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BAFB2" w14:textId="04DFCB16" w:rsidR="008220AA" w:rsidRPr="006A61E8" w:rsidRDefault="008220AA" w:rsidP="006A61E8">
      <w:pPr>
        <w:pStyle w:val="Header"/>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A601C4" w:rsidRPr="00A601C4">
        <w:rPr>
          <w:rFonts w:cs="Arial"/>
          <w:bCs/>
          <w:sz w:val="22"/>
          <w:szCs w:val="22"/>
        </w:rPr>
        <w:t>R1-21</w:t>
      </w:r>
      <w:r w:rsidR="00F27805">
        <w:rPr>
          <w:rFonts w:cs="Arial"/>
          <w:bCs/>
          <w:sz w:val="22"/>
          <w:szCs w:val="22"/>
        </w:rPr>
        <w:t>xxxxx</w:t>
      </w:r>
    </w:p>
    <w:p w14:paraId="09CFFF82" w14:textId="77777777" w:rsidR="008220AA" w:rsidRPr="00F27805" w:rsidRDefault="00F27805" w:rsidP="008220AA">
      <w:pPr>
        <w:pStyle w:val="Header"/>
        <w:tabs>
          <w:tab w:val="left" w:pos="1800"/>
        </w:tabs>
        <w:ind w:left="1800" w:hanging="1800"/>
        <w:rPr>
          <w:rFonts w:cs="Arial"/>
          <w:bCs/>
          <w:sz w:val="22"/>
          <w:szCs w:val="22"/>
        </w:rPr>
      </w:pPr>
      <w:r w:rsidRPr="008F2EED">
        <w:rPr>
          <w:rFonts w:cs="Arial"/>
          <w:bCs/>
          <w:sz w:val="22"/>
          <w:szCs w:val="22"/>
        </w:rPr>
        <w:t>e-Meeting, April 12</w:t>
      </w:r>
      <w:r w:rsidRPr="008F2EED">
        <w:rPr>
          <w:rFonts w:cs="Arial"/>
          <w:bCs/>
          <w:sz w:val="22"/>
          <w:szCs w:val="22"/>
          <w:vertAlign w:val="superscript"/>
        </w:rPr>
        <w:t>th</w:t>
      </w:r>
      <w:r w:rsidRPr="008F2EED">
        <w:rPr>
          <w:rFonts w:cs="Arial"/>
          <w:bCs/>
          <w:sz w:val="22"/>
          <w:szCs w:val="22"/>
        </w:rPr>
        <w:t xml:space="preserve"> – 20</w:t>
      </w:r>
      <w:r w:rsidRPr="008F2EED">
        <w:rPr>
          <w:rFonts w:cs="Arial"/>
          <w:bCs/>
          <w:sz w:val="22"/>
          <w:szCs w:val="22"/>
          <w:vertAlign w:val="superscript"/>
        </w:rPr>
        <w:t>th</w:t>
      </w:r>
      <w:r w:rsidRPr="008F2EED">
        <w:rPr>
          <w:rFonts w:cs="Arial"/>
          <w:bCs/>
          <w:sz w:val="22"/>
          <w:szCs w:val="22"/>
        </w:rPr>
        <w:t>, 2021</w:t>
      </w:r>
    </w:p>
    <w:p w14:paraId="0B89C86A" w14:textId="1B9C77AA"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5E6E16">
        <w:rPr>
          <w:rFonts w:cs="Arial"/>
          <w:sz w:val="22"/>
          <w:szCs w:val="22"/>
        </w:rPr>
        <w:t>Qualcomm</w:t>
      </w:r>
      <w:r w:rsidR="003400D9">
        <w:rPr>
          <w:rFonts w:cs="Arial"/>
          <w:sz w:val="22"/>
          <w:szCs w:val="22"/>
        </w:rPr>
        <w:t>)</w:t>
      </w:r>
    </w:p>
    <w:p w14:paraId="3FDA4819" w14:textId="385B2AB0" w:rsidR="00DC617E" w:rsidRDefault="00EA060C">
      <w:pPr>
        <w:pStyle w:val="Header"/>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 xml:space="preserve">Email discussion for </w:t>
      </w:r>
      <w:r w:rsidR="005E6E16">
        <w:rPr>
          <w:sz w:val="22"/>
          <w:szCs w:val="22"/>
        </w:rPr>
        <w:t>XR traffic models and KPIs</w:t>
      </w:r>
      <w:r w:rsidR="005A37FA">
        <w:rPr>
          <w:sz w:val="22"/>
          <w:szCs w:val="22"/>
        </w:rPr>
        <w:t xml:space="preserve"> </w:t>
      </w:r>
    </w:p>
    <w:p w14:paraId="340CCCC3" w14:textId="2E1D36FA"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5E6E16">
        <w:rPr>
          <w:rFonts w:eastAsiaTheme="minorEastAsia"/>
          <w:sz w:val="22"/>
          <w:szCs w:val="22"/>
          <w:lang w:eastAsia="zh-CN"/>
        </w:rPr>
        <w:t>1</w:t>
      </w:r>
    </w:p>
    <w:p w14:paraId="6A181AF8" w14:textId="77777777"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39CF9CE5"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6CC2E03F" w14:textId="6C0979EE" w:rsidR="00976A8B" w:rsidRDefault="00C25A9C" w:rsidP="001F5D34">
      <w:pPr>
        <w:spacing w:before="240"/>
        <w:jc w:val="both"/>
        <w:rPr>
          <w:rFonts w:eastAsia="SimSun"/>
          <w:lang w:eastAsia="zh-CN"/>
        </w:rPr>
      </w:pPr>
      <w:r w:rsidRPr="007C46A1">
        <w:t xml:space="preserve">This </w:t>
      </w:r>
      <w:r>
        <w:t xml:space="preserve">contribution is a summary </w:t>
      </w:r>
      <w:r w:rsidR="00F303D1">
        <w:t xml:space="preserve">on </w:t>
      </w:r>
      <w:r w:rsidR="003400D9">
        <w:t xml:space="preserve">the email discussion on </w:t>
      </w:r>
      <w:r w:rsidR="00C7667B">
        <w:t xml:space="preserve">remaining open issues for </w:t>
      </w:r>
      <w:r w:rsidR="005E6E16">
        <w:t xml:space="preserve">traffic models and KPI’s </w:t>
      </w:r>
      <w:r w:rsidR="00FE4636" w:rsidRPr="00542C03">
        <w:rPr>
          <w:lang w:eastAsia="zh-CN"/>
        </w:rPr>
        <w:t>for XR and Cloud Gaming</w:t>
      </w:r>
      <w:r w:rsidR="00C7667B">
        <w:rPr>
          <w:lang w:eastAsia="zh-CN"/>
        </w:rPr>
        <w:t xml:space="preserve">. </w:t>
      </w:r>
    </w:p>
    <w:p w14:paraId="0B21AFAD" w14:textId="5C78EDD0" w:rsidR="003400D9" w:rsidRPr="009C7E2F" w:rsidRDefault="003400D9" w:rsidP="003400D9">
      <w:pPr>
        <w:rPr>
          <w:highlight w:val="cyan"/>
        </w:rPr>
      </w:pPr>
      <w:r w:rsidRPr="009C7E2F">
        <w:rPr>
          <w:highlight w:val="cyan"/>
        </w:rPr>
        <w:t>[104</w:t>
      </w:r>
      <w:r w:rsidR="00F27805">
        <w:rPr>
          <w:highlight w:val="cyan"/>
        </w:rPr>
        <w:t>b</w:t>
      </w:r>
      <w:r w:rsidRPr="009C7E2F">
        <w:rPr>
          <w:highlight w:val="cyan"/>
        </w:rPr>
        <w:t>-e-NR-XR-</w:t>
      </w:r>
      <w:r w:rsidR="00B31D78">
        <w:rPr>
          <w:highlight w:val="cyan"/>
        </w:rPr>
        <w:t>01</w:t>
      </w:r>
      <w:r w:rsidRPr="009C7E2F">
        <w:rPr>
          <w:highlight w:val="cyan"/>
        </w:rPr>
        <w:t xml:space="preserve">] Email discussion/approval </w:t>
      </w:r>
      <w:r w:rsidR="00B31D78">
        <w:rPr>
          <w:highlight w:val="cyan"/>
        </w:rPr>
        <w:t>on traffic model</w:t>
      </w:r>
      <w:r w:rsidRPr="009C7E2F">
        <w:rPr>
          <w:highlight w:val="cyan"/>
        </w:rPr>
        <w:t xml:space="preserve"> – </w:t>
      </w:r>
      <w:r w:rsidR="00B31D78">
        <w:rPr>
          <w:highlight w:val="cyan"/>
        </w:rPr>
        <w:t>Eddy</w:t>
      </w:r>
      <w:r w:rsidRPr="009C7E2F">
        <w:rPr>
          <w:highlight w:val="cyan"/>
        </w:rPr>
        <w:t xml:space="preserve"> (</w:t>
      </w:r>
      <w:r w:rsidR="00B31D78">
        <w:rPr>
          <w:highlight w:val="cyan"/>
        </w:rPr>
        <w:t>Qualcomm</w:t>
      </w:r>
      <w:r w:rsidRPr="009C7E2F">
        <w:rPr>
          <w:highlight w:val="cyan"/>
        </w:rPr>
        <w:t xml:space="preserve">) </w:t>
      </w:r>
    </w:p>
    <w:p w14:paraId="3716AEDA" w14:textId="7A8169A6" w:rsidR="00B31D78" w:rsidRDefault="003400D9" w:rsidP="00007BB5">
      <w:pPr>
        <w:numPr>
          <w:ilvl w:val="0"/>
          <w:numId w:val="23"/>
        </w:numPr>
        <w:spacing w:after="0" w:line="240" w:lineRule="auto"/>
        <w:rPr>
          <w:rFonts w:eastAsia="Times New Roman"/>
          <w:highlight w:val="cyan"/>
        </w:rPr>
      </w:pPr>
      <w:r w:rsidRPr="009C7E2F">
        <w:rPr>
          <w:rFonts w:eastAsia="Times New Roman"/>
          <w:highlight w:val="cyan"/>
        </w:rPr>
        <w:t xml:space="preserve">1st check point: </w:t>
      </w:r>
      <w:r w:rsidR="00B31D78">
        <w:rPr>
          <w:rFonts w:eastAsia="Times New Roman"/>
          <w:highlight w:val="cyan"/>
        </w:rPr>
        <w:t>April 15</w:t>
      </w:r>
    </w:p>
    <w:p w14:paraId="5FA46766" w14:textId="283328CD" w:rsidR="00B31D78" w:rsidRDefault="00B31D78" w:rsidP="00B31D78">
      <w:pPr>
        <w:numPr>
          <w:ilvl w:val="0"/>
          <w:numId w:val="23"/>
        </w:numPr>
        <w:spacing w:after="0" w:line="240" w:lineRule="auto"/>
        <w:rPr>
          <w:rFonts w:eastAsia="Times New Roman"/>
          <w:highlight w:val="cyan"/>
        </w:rPr>
      </w:pPr>
      <w:r>
        <w:rPr>
          <w:rFonts w:eastAsia="Times New Roman"/>
          <w:highlight w:val="cyan"/>
        </w:rPr>
        <w:t xml:space="preserve">Final </w:t>
      </w:r>
      <w:r w:rsidRPr="009C7E2F">
        <w:rPr>
          <w:rFonts w:eastAsia="Times New Roman"/>
          <w:highlight w:val="cyan"/>
        </w:rPr>
        <w:t xml:space="preserve">check point: </w:t>
      </w:r>
      <w:r>
        <w:rPr>
          <w:rFonts w:eastAsia="Times New Roman"/>
          <w:highlight w:val="cyan"/>
        </w:rPr>
        <w:t>April 20</w:t>
      </w:r>
    </w:p>
    <w:p w14:paraId="5ECEA498" w14:textId="77777777" w:rsidR="00437893" w:rsidRPr="00E02A4F" w:rsidRDefault="00437893" w:rsidP="00437893">
      <w:pPr>
        <w:spacing w:after="0" w:line="240" w:lineRule="auto"/>
        <w:rPr>
          <w:rFonts w:eastAsia="Calibri"/>
          <w:highlight w:val="yellow"/>
        </w:rPr>
      </w:pPr>
    </w:p>
    <w:p w14:paraId="5A51B265" w14:textId="77777777" w:rsidR="00736A3F" w:rsidRPr="00FA3858" w:rsidRDefault="00C031E7" w:rsidP="00736A3F">
      <w:pPr>
        <w:pStyle w:val="Heading1"/>
        <w:tabs>
          <w:tab w:val="num" w:pos="432"/>
        </w:tabs>
        <w:rPr>
          <w:lang w:eastAsia="zh-CN"/>
        </w:rPr>
      </w:pPr>
      <w:r>
        <w:rPr>
          <w:lang w:eastAsia="zh-CN"/>
        </w:rPr>
        <w:t xml:space="preserve">Outcomes </w:t>
      </w:r>
      <w:r w:rsidR="009E3D8A">
        <w:rPr>
          <w:lang w:eastAsia="zh-CN"/>
        </w:rPr>
        <w:t>of</w:t>
      </w:r>
      <w:r w:rsidR="00736A3F">
        <w:rPr>
          <w:lang w:eastAsia="zh-CN"/>
        </w:rPr>
        <w:t xml:space="preserve"> RAN1 #104</w:t>
      </w:r>
      <w:r w:rsidR="00EB6DD6">
        <w:rPr>
          <w:lang w:eastAsia="zh-CN"/>
        </w:rPr>
        <w:t>b</w:t>
      </w:r>
      <w:r w:rsidR="00011C9D">
        <w:rPr>
          <w:lang w:eastAsia="zh-CN"/>
        </w:rPr>
        <w:t>-</w:t>
      </w:r>
      <w:r w:rsidR="00736A3F">
        <w:rPr>
          <w:lang w:eastAsia="zh-CN"/>
        </w:rPr>
        <w:t>e</w:t>
      </w:r>
    </w:p>
    <w:p w14:paraId="0B35A184" w14:textId="77777777" w:rsidR="00AA3A45" w:rsidRDefault="00AA3A45">
      <w:pPr>
        <w:rPr>
          <w:rFonts w:eastAsia="SimSun"/>
          <w:lang w:eastAsia="zh-CN"/>
        </w:rPr>
      </w:pPr>
    </w:p>
    <w:p w14:paraId="2381E9BF" w14:textId="77777777" w:rsidR="00867382" w:rsidRDefault="00867382" w:rsidP="00867382">
      <w:pPr>
        <w:pStyle w:val="Heading1"/>
        <w:tabs>
          <w:tab w:val="num" w:pos="432"/>
        </w:tabs>
        <w:rPr>
          <w:lang w:eastAsia="zh-CN"/>
        </w:rPr>
      </w:pPr>
      <w:r w:rsidRPr="00AA3A45">
        <w:rPr>
          <w:lang w:eastAsia="zh-CN"/>
        </w:rPr>
        <w:t>Discussion</w:t>
      </w:r>
    </w:p>
    <w:p w14:paraId="67212E24" w14:textId="311AFD92" w:rsidR="002834F7" w:rsidRDefault="00B31D78" w:rsidP="0027735F">
      <w:pPr>
        <w:pStyle w:val="Heading2"/>
        <w:rPr>
          <w:rFonts w:eastAsiaTheme="minorEastAsia"/>
          <w:lang w:eastAsia="zh-CN"/>
        </w:rPr>
      </w:pPr>
      <w:r>
        <w:rPr>
          <w:rFonts w:eastAsiaTheme="minorEastAsia"/>
          <w:lang w:eastAsia="zh-CN"/>
        </w:rPr>
        <w:t>D</w:t>
      </w:r>
      <w:r w:rsidR="00690E37">
        <w:rPr>
          <w:rFonts w:eastAsiaTheme="minorEastAsia"/>
          <w:lang w:eastAsia="zh-CN"/>
        </w:rPr>
        <w:t>L</w:t>
      </w:r>
      <w:r>
        <w:rPr>
          <w:rFonts w:eastAsiaTheme="minorEastAsia"/>
          <w:lang w:eastAsia="zh-CN"/>
        </w:rPr>
        <w:t xml:space="preserve"> Traffic Model</w:t>
      </w:r>
      <w:r w:rsidR="00690E37">
        <w:rPr>
          <w:rFonts w:eastAsiaTheme="minorEastAsia"/>
          <w:lang w:eastAsia="zh-CN"/>
        </w:rPr>
        <w:t>: Single Stream</w:t>
      </w:r>
    </w:p>
    <w:p w14:paraId="5404F092" w14:textId="5AA9F432" w:rsidR="00EA5375" w:rsidRPr="001203E0" w:rsidRDefault="00437893" w:rsidP="004A73EE">
      <w:pPr>
        <w:pStyle w:val="ListParagraph"/>
        <w:numPr>
          <w:ilvl w:val="0"/>
          <w:numId w:val="53"/>
        </w:numPr>
        <w:ind w:left="0" w:firstLine="0"/>
        <w:outlineLvl w:val="2"/>
        <w:rPr>
          <w:rFonts w:eastAsia="SimSun"/>
          <w:b/>
          <w:highlight w:val="yellow"/>
          <w:lang w:eastAsia="zh-CN"/>
        </w:rPr>
      </w:pPr>
      <w:r w:rsidRPr="001203E0">
        <w:rPr>
          <w:rFonts w:eastAsia="SimSun"/>
          <w:b/>
          <w:highlight w:val="yellow"/>
          <w:lang w:eastAsia="zh-CN"/>
        </w:rPr>
        <w:t>DL packet size distribution</w:t>
      </w:r>
    </w:p>
    <w:p w14:paraId="0EA0C1CC" w14:textId="5DC04CA4" w:rsidR="00437893" w:rsidRDefault="00437893" w:rsidP="00437893">
      <w:pPr>
        <w:overflowPunct w:val="0"/>
        <w:autoSpaceDE w:val="0"/>
        <w:autoSpaceDN w:val="0"/>
        <w:spacing w:after="0" w:line="240" w:lineRule="auto"/>
        <w:contextualSpacing/>
        <w:jc w:val="both"/>
        <w:rPr>
          <w:rFonts w:eastAsia="SimSun"/>
          <w:lang w:eastAsia="ja-JP"/>
        </w:rPr>
      </w:pPr>
      <w:r>
        <w:rPr>
          <w:rFonts w:eastAsia="SimSun"/>
          <w:lang w:eastAsia="ja-JP"/>
        </w:rPr>
        <w:t xml:space="preserve">RAN#104-e </w:t>
      </w:r>
      <w:r w:rsidR="002E50B2">
        <w:rPr>
          <w:rFonts w:eastAsia="SimSun"/>
          <w:lang w:eastAsia="ja-JP"/>
        </w:rPr>
        <w:t>Working assumption</w:t>
      </w:r>
    </w:p>
    <w:tbl>
      <w:tblPr>
        <w:tblStyle w:val="TableGrid"/>
        <w:tblW w:w="0" w:type="auto"/>
        <w:tblLook w:val="04A0" w:firstRow="1" w:lastRow="0" w:firstColumn="1" w:lastColumn="0" w:noHBand="0" w:noVBand="1"/>
      </w:tblPr>
      <w:tblGrid>
        <w:gridCol w:w="10457"/>
      </w:tblGrid>
      <w:tr w:rsidR="00577D7D" w14:paraId="491DB9BC" w14:textId="77777777" w:rsidTr="00577D7D">
        <w:tc>
          <w:tcPr>
            <w:tcW w:w="10457" w:type="dxa"/>
          </w:tcPr>
          <w:p w14:paraId="0A35082B" w14:textId="77777777" w:rsidR="00577D7D" w:rsidRPr="00E02A4F" w:rsidRDefault="00577D7D" w:rsidP="00577D7D">
            <w:pPr>
              <w:overflowPunct w:val="0"/>
              <w:autoSpaceDE w:val="0"/>
              <w:autoSpaceDN w:val="0"/>
              <w:spacing w:after="0" w:line="240" w:lineRule="auto"/>
              <w:contextualSpacing/>
              <w:jc w:val="both"/>
              <w:rPr>
                <w:rFonts w:eastAsia="SimSun"/>
                <w:lang w:eastAsia="ja-JP"/>
              </w:rPr>
            </w:pPr>
            <w:r w:rsidRPr="00E02A4F">
              <w:rPr>
                <w:rFonts w:eastAsia="SimSun"/>
                <w:lang w:eastAsia="ja-JP"/>
              </w:rPr>
              <w:t>(</w:t>
            </w:r>
            <w:r w:rsidRPr="00E02A4F">
              <w:rPr>
                <w:rFonts w:eastAsia="SimSun"/>
                <w:highlight w:val="darkYellow"/>
                <w:lang w:eastAsia="ja-JP"/>
              </w:rPr>
              <w:t>Working assumption</w:t>
            </w:r>
            <w:r w:rsidRPr="00E02A4F">
              <w:rPr>
                <w:rFonts w:eastAsia="SimSun"/>
                <w:lang w:eastAsia="ja-JP"/>
              </w:rPr>
              <w:t xml:space="preserve">) Parameters of Truncated Gaussian distribution for Packet size (note: these parameter values are those before the truncation) </w:t>
            </w:r>
          </w:p>
          <w:p w14:paraId="2F871DA8" w14:textId="77777777" w:rsidR="00577D7D" w:rsidRPr="00E02A4F" w:rsidRDefault="00577D7D" w:rsidP="004A73EE">
            <w:pPr>
              <w:numPr>
                <w:ilvl w:val="1"/>
                <w:numId w:val="53"/>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Mean: Derived from average data rate and fps as follows. </w:t>
            </w:r>
          </w:p>
          <w:p w14:paraId="6D898D2C" w14:textId="77777777" w:rsidR="00577D7D" w:rsidRPr="00E02A4F" w:rsidRDefault="00577D7D" w:rsidP="004A73EE">
            <w:pPr>
              <w:numPr>
                <w:ilvl w:val="2"/>
                <w:numId w:val="53"/>
              </w:numPr>
              <w:overflowPunct w:val="0"/>
              <w:autoSpaceDE w:val="0"/>
              <w:autoSpaceDN w:val="0"/>
              <w:spacing w:after="0" w:line="240" w:lineRule="auto"/>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50F9B457" w14:textId="77777777" w:rsidR="00577D7D" w:rsidRPr="00E02A4F" w:rsidRDefault="00577D7D" w:rsidP="004A73EE">
            <w:pPr>
              <w:numPr>
                <w:ilvl w:val="1"/>
                <w:numId w:val="53"/>
              </w:numPr>
              <w:overflowPunct w:val="0"/>
              <w:autoSpaceDE w:val="0"/>
              <w:autoSpaceDN w:val="0"/>
              <w:spacing w:after="0" w:line="240" w:lineRule="auto"/>
              <w:contextualSpacing/>
              <w:jc w:val="both"/>
              <w:rPr>
                <w:rFonts w:eastAsia="SimSun"/>
                <w:lang w:eastAsia="ja-JP"/>
              </w:rPr>
            </w:pPr>
            <w:r w:rsidRPr="00E02A4F">
              <w:rPr>
                <w:rFonts w:eastAsia="SimSun"/>
                <w:lang w:eastAsia="ja-JP"/>
              </w:rPr>
              <w:t>STD</w:t>
            </w:r>
          </w:p>
          <w:p w14:paraId="1688420D" w14:textId="77777777" w:rsidR="00577D7D" w:rsidRPr="00E02A4F" w:rsidRDefault="00577D7D" w:rsidP="004A73EE">
            <w:pPr>
              <w:numPr>
                <w:ilvl w:val="2"/>
                <w:numId w:val="53"/>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045ABB67" w14:textId="77777777" w:rsidR="00577D7D" w:rsidRPr="00E02A4F" w:rsidRDefault="00577D7D" w:rsidP="004A73EE">
            <w:pPr>
              <w:numPr>
                <w:ilvl w:val="1"/>
                <w:numId w:val="53"/>
              </w:numPr>
              <w:overflowPunct w:val="0"/>
              <w:autoSpaceDE w:val="0"/>
              <w:autoSpaceDN w:val="0"/>
              <w:spacing w:after="0" w:line="240" w:lineRule="auto"/>
              <w:contextualSpacing/>
              <w:jc w:val="both"/>
              <w:rPr>
                <w:rFonts w:eastAsia="SimSun"/>
                <w:lang w:eastAsia="ja-JP"/>
              </w:rPr>
            </w:pPr>
            <w:r w:rsidRPr="00E02A4F">
              <w:rPr>
                <w:rFonts w:eastAsia="SimSun"/>
                <w:lang w:eastAsia="ja-JP"/>
              </w:rPr>
              <w:t>Max packet size</w:t>
            </w:r>
          </w:p>
          <w:p w14:paraId="27D40741" w14:textId="77777777" w:rsidR="00577D7D" w:rsidRPr="00E02A4F" w:rsidRDefault="00577D7D" w:rsidP="004A73EE">
            <w:pPr>
              <w:numPr>
                <w:ilvl w:val="2"/>
                <w:numId w:val="53"/>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0C27223B" w14:textId="77777777" w:rsidR="00577D7D" w:rsidRPr="00E02A4F" w:rsidRDefault="00577D7D" w:rsidP="004A73EE">
            <w:pPr>
              <w:numPr>
                <w:ilvl w:val="1"/>
                <w:numId w:val="53"/>
              </w:numPr>
              <w:overflowPunct w:val="0"/>
              <w:autoSpaceDE w:val="0"/>
              <w:autoSpaceDN w:val="0"/>
              <w:spacing w:after="0" w:line="240" w:lineRule="auto"/>
              <w:contextualSpacing/>
              <w:jc w:val="both"/>
              <w:rPr>
                <w:rFonts w:eastAsia="SimSun"/>
                <w:lang w:eastAsia="ja-JP"/>
              </w:rPr>
            </w:pPr>
            <w:r w:rsidRPr="00E02A4F">
              <w:rPr>
                <w:rFonts w:eastAsia="SimSun"/>
                <w:lang w:eastAsia="ja-JP"/>
              </w:rPr>
              <w:t>Min packet size</w:t>
            </w:r>
          </w:p>
          <w:p w14:paraId="5458EE33" w14:textId="5440F5A4" w:rsidR="00577D7D" w:rsidRDefault="00577D7D" w:rsidP="004A73EE">
            <w:pPr>
              <w:numPr>
                <w:ilvl w:val="2"/>
                <w:numId w:val="53"/>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154D14A5" w14:textId="2B313AB1" w:rsidR="00577D7D" w:rsidRDefault="00577D7D" w:rsidP="004A73EE">
            <w:pPr>
              <w:numPr>
                <w:ilvl w:val="2"/>
                <w:numId w:val="53"/>
              </w:numPr>
              <w:overflowPunct w:val="0"/>
              <w:autoSpaceDE w:val="0"/>
              <w:autoSpaceDN w:val="0"/>
              <w:spacing w:after="0" w:line="240" w:lineRule="auto"/>
              <w:contextualSpacing/>
              <w:jc w:val="both"/>
              <w:rPr>
                <w:rFonts w:eastAsia="SimSun"/>
                <w:lang w:eastAsia="ja-JP"/>
              </w:rPr>
            </w:pPr>
            <w:r w:rsidRPr="00437893">
              <w:rPr>
                <w:rFonts w:eastAsia="SimSun"/>
                <w:lang w:eastAsia="ja-JP"/>
              </w:rPr>
              <w:t>FFS whether or not to use this parameter</w:t>
            </w:r>
          </w:p>
        </w:tc>
      </w:tr>
    </w:tbl>
    <w:p w14:paraId="4260DAE4" w14:textId="1F8C6E3D" w:rsidR="002834F7" w:rsidRPr="00437893" w:rsidRDefault="002834F7" w:rsidP="00577D7D">
      <w:pPr>
        <w:overflowPunct w:val="0"/>
        <w:autoSpaceDE w:val="0"/>
        <w:autoSpaceDN w:val="0"/>
        <w:spacing w:after="0" w:line="240" w:lineRule="auto"/>
        <w:contextualSpacing/>
        <w:jc w:val="both"/>
        <w:rPr>
          <w:lang w:eastAsia="zh-CN"/>
        </w:rPr>
      </w:pPr>
    </w:p>
    <w:p w14:paraId="0176E26F" w14:textId="7CB21BCB" w:rsidR="00437893" w:rsidRPr="00AC1103" w:rsidRDefault="00437893" w:rsidP="00437893">
      <w:pPr>
        <w:rPr>
          <w:lang w:eastAsia="zh-CN"/>
        </w:rPr>
      </w:pPr>
      <w:r>
        <w:rPr>
          <w:lang w:eastAsia="zh-CN"/>
        </w:rPr>
        <w:t xml:space="preserve">Companies’ views </w:t>
      </w:r>
      <w:r w:rsidR="001203E0">
        <w:rPr>
          <w:lang w:eastAsia="zh-CN"/>
        </w:rPr>
        <w:t>in RAN1</w:t>
      </w:r>
      <w:r w:rsidR="009432B3">
        <w:rPr>
          <w:lang w:eastAsia="zh-CN"/>
        </w:rPr>
        <w:t>#</w:t>
      </w:r>
      <w:r w:rsidR="001203E0">
        <w:rPr>
          <w:lang w:eastAsia="zh-CN"/>
        </w:rPr>
        <w:t xml:space="preserve">104bis-e </w:t>
      </w:r>
      <w:proofErr w:type="spellStart"/>
      <w:r w:rsidR="001203E0">
        <w:rPr>
          <w:lang w:eastAsia="zh-CN"/>
        </w:rPr>
        <w:t>tdocs</w:t>
      </w:r>
      <w:proofErr w:type="spellEnd"/>
      <w:r w:rsidR="001203E0">
        <w:rPr>
          <w:lang w:eastAsia="zh-CN"/>
        </w:rPr>
        <w:t xml:space="preserve"> </w:t>
      </w:r>
      <w:r>
        <w:rPr>
          <w:lang w:eastAsia="zh-CN"/>
        </w:rPr>
        <w:t xml:space="preserve">are </w:t>
      </w:r>
      <w:r w:rsidR="004225D0">
        <w:rPr>
          <w:lang w:eastAsia="zh-CN"/>
        </w:rPr>
        <w:t>presented in the table below</w:t>
      </w:r>
      <w:r>
        <w:rPr>
          <w:lang w:eastAsia="zh-CN"/>
        </w:rPr>
        <w:t>.</w:t>
      </w:r>
    </w:p>
    <w:tbl>
      <w:tblPr>
        <w:tblStyle w:val="TableGrid"/>
        <w:tblW w:w="0" w:type="auto"/>
        <w:tblLook w:val="04A0" w:firstRow="1" w:lastRow="0" w:firstColumn="1" w:lastColumn="0" w:noHBand="0" w:noVBand="1"/>
      </w:tblPr>
      <w:tblGrid>
        <w:gridCol w:w="1696"/>
        <w:gridCol w:w="8761"/>
      </w:tblGrid>
      <w:tr w:rsidR="00437893" w14:paraId="7054511B" w14:textId="77777777" w:rsidTr="00127F03">
        <w:tc>
          <w:tcPr>
            <w:tcW w:w="1696" w:type="dxa"/>
          </w:tcPr>
          <w:p w14:paraId="48D96DED" w14:textId="0063BAB3" w:rsidR="00437893" w:rsidRDefault="006173FD" w:rsidP="00127F03">
            <w:pPr>
              <w:rPr>
                <w:rFonts w:eastAsia="SimSun"/>
                <w:lang w:eastAsia="zh-CN"/>
              </w:rPr>
            </w:pPr>
            <w:r>
              <w:rPr>
                <w:rFonts w:eastAsia="SimSun"/>
                <w:lang w:eastAsia="zh-CN"/>
              </w:rPr>
              <w:t>Huawei</w:t>
            </w:r>
          </w:p>
        </w:tc>
        <w:tc>
          <w:tcPr>
            <w:tcW w:w="8761" w:type="dxa"/>
          </w:tcPr>
          <w:p w14:paraId="260ED120" w14:textId="77777777" w:rsidR="00437893" w:rsidRPr="006173FD" w:rsidRDefault="00437893" w:rsidP="006173FD">
            <w:pPr>
              <w:pStyle w:val="Caption"/>
              <w:autoSpaceDE w:val="0"/>
              <w:autoSpaceDN w:val="0"/>
              <w:adjustRightInd w:val="0"/>
              <w:snapToGrid w:val="0"/>
              <w:spacing w:before="0" w:after="0" w:line="240" w:lineRule="auto"/>
              <w:rPr>
                <w:rFonts w:eastAsia="SimSun"/>
                <w:b w:val="0"/>
                <w:szCs w:val="24"/>
                <w:lang w:val="en-US" w:eastAsia="zh-CN"/>
              </w:rPr>
            </w:pPr>
            <w:r w:rsidRPr="006173FD">
              <w:rPr>
                <w:rFonts w:eastAsia="SimSun"/>
                <w:b w:val="0"/>
                <w:szCs w:val="24"/>
                <w:lang w:val="en-US" w:eastAsia="zh-CN"/>
              </w:rPr>
              <w:t>STD: 15% of Mean packet size</w:t>
            </w:r>
          </w:p>
          <w:p w14:paraId="217971B9" w14:textId="091A025F" w:rsidR="00437893" w:rsidRPr="006173FD" w:rsidRDefault="00437893" w:rsidP="006173FD">
            <w:pPr>
              <w:pStyle w:val="Caption"/>
              <w:autoSpaceDE w:val="0"/>
              <w:autoSpaceDN w:val="0"/>
              <w:adjustRightInd w:val="0"/>
              <w:snapToGrid w:val="0"/>
              <w:spacing w:before="0" w:after="0" w:line="240" w:lineRule="auto"/>
              <w:rPr>
                <w:rFonts w:eastAsia="SimSun"/>
                <w:b w:val="0"/>
                <w:szCs w:val="24"/>
                <w:lang w:val="en-US" w:eastAsia="zh-CN"/>
              </w:rPr>
            </w:pPr>
            <w:r w:rsidRPr="006173FD">
              <w:rPr>
                <w:rFonts w:eastAsia="SimSun"/>
                <w:b w:val="0"/>
                <w:szCs w:val="24"/>
                <w:lang w:val="en-US" w:eastAsia="zh-CN"/>
              </w:rPr>
              <w:t>Max packet size: 2 * Mean packet size</w:t>
            </w:r>
          </w:p>
          <w:p w14:paraId="12FF89C0" w14:textId="7FB7EA73" w:rsidR="00437893" w:rsidRPr="006173FD" w:rsidRDefault="00437893" w:rsidP="00437893">
            <w:pPr>
              <w:rPr>
                <w:rFonts w:eastAsia="SimSun"/>
                <w:szCs w:val="24"/>
                <w:lang w:val="en-US" w:eastAsia="zh-CN"/>
              </w:rPr>
            </w:pPr>
            <w:r w:rsidRPr="006173FD">
              <w:rPr>
                <w:rFonts w:eastAsia="SimSun"/>
                <w:szCs w:val="24"/>
                <w:lang w:val="en-US" w:eastAsia="zh-CN"/>
              </w:rPr>
              <w:t>Min packet size : 25% of Mean packet size</w:t>
            </w:r>
          </w:p>
        </w:tc>
      </w:tr>
      <w:tr w:rsidR="00437893" w14:paraId="78010F6B" w14:textId="77777777" w:rsidTr="00127F03">
        <w:tc>
          <w:tcPr>
            <w:tcW w:w="1696" w:type="dxa"/>
          </w:tcPr>
          <w:p w14:paraId="6DB86826" w14:textId="233C41C4" w:rsidR="00437893" w:rsidRDefault="006173FD" w:rsidP="00127F03">
            <w:pPr>
              <w:rPr>
                <w:rFonts w:eastAsia="SimSun"/>
                <w:lang w:eastAsia="zh-CN"/>
              </w:rPr>
            </w:pPr>
            <w:r>
              <w:rPr>
                <w:rFonts w:eastAsia="SimSun"/>
                <w:lang w:eastAsia="zh-CN"/>
              </w:rPr>
              <w:t>OPPO</w:t>
            </w:r>
          </w:p>
        </w:tc>
        <w:tc>
          <w:tcPr>
            <w:tcW w:w="8761" w:type="dxa"/>
          </w:tcPr>
          <w:p w14:paraId="701AC6AC" w14:textId="27DFAE1E" w:rsidR="006173FD" w:rsidRPr="008B759D" w:rsidRDefault="006173FD" w:rsidP="006173FD">
            <w:pPr>
              <w:pStyle w:val="000proposal"/>
              <w:spacing w:before="0" w:after="0" w:line="240" w:lineRule="auto"/>
              <w:ind w:left="992" w:hanging="992"/>
              <w:rPr>
                <w:b w:val="0"/>
                <w:bCs w:val="0"/>
                <w:i w:val="0"/>
                <w:iCs w:val="0"/>
              </w:rPr>
            </w:pPr>
            <w:r w:rsidRPr="008B759D">
              <w:rPr>
                <w:b w:val="0"/>
                <w:bCs w:val="0"/>
                <w:i w:val="0"/>
                <w:iCs w:val="0"/>
              </w:rPr>
              <w:t>For the distribution of packet sizes, confirm the working assumption of truncated Gaussian distribution by</w:t>
            </w:r>
            <w:r>
              <w:rPr>
                <w:b w:val="0"/>
                <w:bCs w:val="0"/>
                <w:i w:val="0"/>
                <w:iCs w:val="0"/>
              </w:rPr>
              <w:t xml:space="preserve"> r</w:t>
            </w:r>
            <w:r w:rsidRPr="008B759D">
              <w:rPr>
                <w:b w:val="0"/>
                <w:bCs w:val="0"/>
                <w:i w:val="0"/>
                <w:iCs w:val="0"/>
              </w:rPr>
              <w:t>emoving the brackets, i.e.,</w:t>
            </w:r>
          </w:p>
          <w:p w14:paraId="4E449EA8" w14:textId="77777777" w:rsidR="006173FD" w:rsidRPr="008B759D" w:rsidRDefault="006173FD" w:rsidP="004A73EE">
            <w:pPr>
              <w:pStyle w:val="000proposal"/>
              <w:numPr>
                <w:ilvl w:val="0"/>
                <w:numId w:val="31"/>
              </w:numPr>
              <w:spacing w:before="0" w:after="0" w:line="240" w:lineRule="auto"/>
              <w:rPr>
                <w:b w:val="0"/>
                <w:bCs w:val="0"/>
                <w:i w:val="0"/>
                <w:iCs w:val="0"/>
              </w:rPr>
            </w:pPr>
            <w:r w:rsidRPr="008B759D">
              <w:rPr>
                <w:b w:val="0"/>
                <w:bCs w:val="0"/>
                <w:i w:val="0"/>
                <w:iCs w:val="0"/>
              </w:rPr>
              <w:t>STD: 15% or 20% of Mean packet size</w:t>
            </w:r>
          </w:p>
          <w:p w14:paraId="39877BB5" w14:textId="77777777" w:rsidR="006173FD" w:rsidRPr="008B759D" w:rsidRDefault="006173FD" w:rsidP="004A73EE">
            <w:pPr>
              <w:pStyle w:val="000proposal"/>
              <w:numPr>
                <w:ilvl w:val="0"/>
                <w:numId w:val="31"/>
              </w:numPr>
              <w:spacing w:before="0" w:after="0" w:line="240" w:lineRule="auto"/>
              <w:rPr>
                <w:b w:val="0"/>
                <w:bCs w:val="0"/>
                <w:i w:val="0"/>
                <w:iCs w:val="0"/>
              </w:rPr>
            </w:pPr>
            <w:r w:rsidRPr="008B759D">
              <w:rPr>
                <w:b w:val="0"/>
                <w:bCs w:val="0"/>
                <w:i w:val="0"/>
                <w:iCs w:val="0"/>
              </w:rPr>
              <w:t>Max packet size: 1.5 x Mean packet size</w:t>
            </w:r>
          </w:p>
          <w:p w14:paraId="714826B0" w14:textId="385F7B31" w:rsidR="00437893" w:rsidRPr="006173FD" w:rsidRDefault="006173FD" w:rsidP="004A73EE">
            <w:pPr>
              <w:pStyle w:val="000proposal"/>
              <w:numPr>
                <w:ilvl w:val="0"/>
                <w:numId w:val="31"/>
              </w:numPr>
              <w:spacing w:before="0" w:after="0" w:line="240" w:lineRule="auto"/>
              <w:ind w:hanging="357"/>
              <w:rPr>
                <w:b w:val="0"/>
                <w:bCs w:val="0"/>
                <w:i w:val="0"/>
                <w:iCs w:val="0"/>
              </w:rPr>
            </w:pPr>
            <w:r w:rsidRPr="008B759D">
              <w:rPr>
                <w:b w:val="0"/>
                <w:bCs w:val="0"/>
                <w:i w:val="0"/>
                <w:iCs w:val="0"/>
              </w:rPr>
              <w:t>Min packet size: 0.5 x Mean packet size</w:t>
            </w:r>
          </w:p>
        </w:tc>
      </w:tr>
      <w:tr w:rsidR="00437893" w14:paraId="1D5542E5" w14:textId="77777777" w:rsidTr="00127F03">
        <w:tc>
          <w:tcPr>
            <w:tcW w:w="1696" w:type="dxa"/>
          </w:tcPr>
          <w:p w14:paraId="5BB961D9" w14:textId="113FCA5F" w:rsidR="00437893" w:rsidRDefault="006173FD" w:rsidP="00127F03">
            <w:pPr>
              <w:rPr>
                <w:rFonts w:eastAsia="SimSun"/>
                <w:lang w:eastAsia="zh-CN"/>
              </w:rPr>
            </w:pPr>
            <w:r>
              <w:rPr>
                <w:rFonts w:eastAsia="SimSun"/>
                <w:lang w:eastAsia="zh-CN"/>
              </w:rPr>
              <w:t>vivo</w:t>
            </w:r>
          </w:p>
        </w:tc>
        <w:tc>
          <w:tcPr>
            <w:tcW w:w="8761" w:type="dxa"/>
          </w:tcPr>
          <w:p w14:paraId="5D77496D" w14:textId="77777777" w:rsidR="006173FD" w:rsidRPr="008B759D" w:rsidRDefault="006173FD" w:rsidP="004A73EE">
            <w:pPr>
              <w:pStyle w:val="ListParagraph"/>
              <w:widowControl w:val="0"/>
              <w:numPr>
                <w:ilvl w:val="0"/>
                <w:numId w:val="60"/>
              </w:numPr>
              <w:spacing w:after="0" w:line="240" w:lineRule="auto"/>
              <w:jc w:val="both"/>
              <w:rPr>
                <w:iCs/>
              </w:rPr>
            </w:pPr>
            <w:r w:rsidRPr="008B759D">
              <w:rPr>
                <w:iCs/>
              </w:rPr>
              <w:t>STD </w:t>
            </w:r>
          </w:p>
          <w:p w14:paraId="4448CB5D" w14:textId="77777777" w:rsidR="006173FD" w:rsidRPr="008B759D" w:rsidRDefault="006173FD" w:rsidP="004A73EE">
            <w:pPr>
              <w:pStyle w:val="ListParagraph"/>
              <w:widowControl w:val="0"/>
              <w:numPr>
                <w:ilvl w:val="1"/>
                <w:numId w:val="60"/>
              </w:numPr>
              <w:spacing w:after="0" w:line="240" w:lineRule="auto"/>
              <w:jc w:val="both"/>
              <w:rPr>
                <w:iCs/>
              </w:rPr>
            </w:pPr>
            <w:r w:rsidRPr="008B759D">
              <w:rPr>
                <w:iCs/>
              </w:rPr>
              <w:lastRenderedPageBreak/>
              <w:t xml:space="preserve">15% of Mean packet size derived above </w:t>
            </w:r>
          </w:p>
          <w:p w14:paraId="37AE96C9" w14:textId="77777777" w:rsidR="006173FD" w:rsidRPr="008B759D" w:rsidRDefault="006173FD" w:rsidP="004A73EE">
            <w:pPr>
              <w:pStyle w:val="ListParagraph"/>
              <w:widowControl w:val="0"/>
              <w:numPr>
                <w:ilvl w:val="0"/>
                <w:numId w:val="60"/>
              </w:numPr>
              <w:spacing w:after="0" w:line="240" w:lineRule="auto"/>
              <w:jc w:val="both"/>
              <w:rPr>
                <w:iCs/>
              </w:rPr>
            </w:pPr>
            <w:r w:rsidRPr="008B759D">
              <w:rPr>
                <w:iCs/>
              </w:rPr>
              <w:t>Max packet size </w:t>
            </w:r>
          </w:p>
          <w:p w14:paraId="3FDB7B5B" w14:textId="77777777" w:rsidR="006173FD" w:rsidRPr="008B759D" w:rsidRDefault="006173FD" w:rsidP="004A73EE">
            <w:pPr>
              <w:pStyle w:val="ListParagraph"/>
              <w:widowControl w:val="0"/>
              <w:numPr>
                <w:ilvl w:val="1"/>
                <w:numId w:val="60"/>
              </w:numPr>
              <w:spacing w:after="0" w:line="240" w:lineRule="auto"/>
              <w:jc w:val="both"/>
              <w:rPr>
                <w:iCs/>
              </w:rPr>
            </w:pPr>
            <w:r w:rsidRPr="008B759D">
              <w:rPr>
                <w:iCs/>
              </w:rPr>
              <w:t xml:space="preserve">1.5 x Mean packet size derived above </w:t>
            </w:r>
          </w:p>
          <w:p w14:paraId="62181FD5" w14:textId="77777777" w:rsidR="006173FD" w:rsidRPr="008B759D" w:rsidRDefault="006173FD" w:rsidP="004A73EE">
            <w:pPr>
              <w:pStyle w:val="ListParagraph"/>
              <w:widowControl w:val="0"/>
              <w:numPr>
                <w:ilvl w:val="0"/>
                <w:numId w:val="60"/>
              </w:numPr>
              <w:spacing w:after="0" w:line="240" w:lineRule="auto"/>
              <w:jc w:val="both"/>
              <w:rPr>
                <w:iCs/>
              </w:rPr>
            </w:pPr>
            <w:r w:rsidRPr="008B759D">
              <w:rPr>
                <w:iCs/>
              </w:rPr>
              <w:t>Min packet size </w:t>
            </w:r>
          </w:p>
          <w:p w14:paraId="77FC18ED" w14:textId="44A8B434" w:rsidR="00437893" w:rsidRPr="006173FD" w:rsidRDefault="006173FD" w:rsidP="004A73EE">
            <w:pPr>
              <w:pStyle w:val="ListParagraph"/>
              <w:widowControl w:val="0"/>
              <w:numPr>
                <w:ilvl w:val="1"/>
                <w:numId w:val="60"/>
              </w:numPr>
              <w:spacing w:after="0" w:line="240" w:lineRule="auto"/>
              <w:jc w:val="both"/>
              <w:rPr>
                <w:iCs/>
              </w:rPr>
            </w:pPr>
            <w:r w:rsidRPr="008B759D">
              <w:rPr>
                <w:iCs/>
              </w:rPr>
              <w:t xml:space="preserve">0.1 * Mean packet size derived above </w:t>
            </w:r>
          </w:p>
        </w:tc>
      </w:tr>
      <w:tr w:rsidR="00437893" w14:paraId="18466CAC" w14:textId="77777777" w:rsidTr="00127F03">
        <w:tc>
          <w:tcPr>
            <w:tcW w:w="1696" w:type="dxa"/>
          </w:tcPr>
          <w:p w14:paraId="6AF41C56" w14:textId="63CCEB35" w:rsidR="00437893" w:rsidRDefault="006173FD" w:rsidP="00127F03">
            <w:pPr>
              <w:rPr>
                <w:rFonts w:eastAsia="SimSun"/>
                <w:lang w:eastAsia="zh-CN"/>
              </w:rPr>
            </w:pPr>
            <w:r>
              <w:rPr>
                <w:rFonts w:eastAsia="SimSun"/>
                <w:lang w:eastAsia="zh-CN"/>
              </w:rPr>
              <w:lastRenderedPageBreak/>
              <w:t>CATT</w:t>
            </w:r>
          </w:p>
        </w:tc>
        <w:tc>
          <w:tcPr>
            <w:tcW w:w="8761" w:type="dxa"/>
          </w:tcPr>
          <w:p w14:paraId="5958C263" w14:textId="77777777" w:rsidR="006173FD" w:rsidRDefault="006173FD" w:rsidP="006173FD">
            <w:pPr>
              <w:pStyle w:val="BodyText"/>
              <w:spacing w:after="0" w:line="240" w:lineRule="auto"/>
              <w:jc w:val="both"/>
              <w:rPr>
                <w:rFonts w:eastAsiaTheme="minorEastAsia"/>
                <w:iCs/>
                <w:lang w:eastAsia="zh-CN"/>
              </w:rPr>
            </w:pPr>
            <w:r w:rsidRPr="006206CE">
              <w:rPr>
                <w:rFonts w:eastAsiaTheme="minorEastAsia" w:hint="eastAsia"/>
                <w:iCs/>
                <w:lang w:eastAsia="zh-CN"/>
              </w:rPr>
              <w:t>T</w:t>
            </w:r>
            <w:r w:rsidRPr="006206CE">
              <w:rPr>
                <w:rFonts w:eastAsiaTheme="minorEastAsia"/>
                <w:iCs/>
                <w:lang w:eastAsia="zh-CN"/>
              </w:rPr>
              <w:t xml:space="preserve">he truncated Gaussian distribution </w:t>
            </w:r>
            <w:r>
              <w:rPr>
                <w:rFonts w:eastAsiaTheme="minorEastAsia"/>
                <w:iCs/>
                <w:lang w:eastAsia="zh-CN"/>
              </w:rPr>
              <w:t>for</w:t>
            </w:r>
            <w:r w:rsidRPr="006206CE">
              <w:rPr>
                <w:rFonts w:eastAsiaTheme="minorEastAsia"/>
                <w:iCs/>
                <w:lang w:eastAsia="zh-CN"/>
              </w:rPr>
              <w:t xml:space="preserve"> VBR</w:t>
            </w:r>
            <w:r w:rsidRPr="006206CE">
              <w:rPr>
                <w:rFonts w:eastAsiaTheme="minorEastAsia" w:hint="eastAsia"/>
                <w:iCs/>
                <w:lang w:eastAsia="zh-CN"/>
              </w:rPr>
              <w:t xml:space="preserve"> </w:t>
            </w:r>
          </w:p>
          <w:p w14:paraId="2CD924A1" w14:textId="3983E065" w:rsidR="006173FD" w:rsidRPr="006206CE" w:rsidRDefault="006173FD" w:rsidP="006173FD">
            <w:pPr>
              <w:pStyle w:val="BodyText"/>
              <w:spacing w:after="0" w:line="240" w:lineRule="auto"/>
              <w:jc w:val="both"/>
              <w:rPr>
                <w:rFonts w:eastAsiaTheme="minorEastAsia"/>
                <w:iCs/>
                <w:lang w:eastAsia="zh-CN"/>
              </w:rPr>
            </w:pPr>
            <w:r>
              <w:rPr>
                <w:rFonts w:eastAsiaTheme="minorEastAsia"/>
                <w:iCs/>
                <w:lang w:eastAsia="zh-CN"/>
              </w:rPr>
              <w:t>U</w:t>
            </w:r>
            <w:r w:rsidRPr="006206CE">
              <w:rPr>
                <w:rFonts w:eastAsiaTheme="minorEastAsia"/>
                <w:iCs/>
                <w:lang w:eastAsia="zh-CN"/>
              </w:rPr>
              <w:t xml:space="preserve">niform distribution </w:t>
            </w:r>
            <w:r>
              <w:rPr>
                <w:rFonts w:eastAsiaTheme="minorEastAsia"/>
                <w:iCs/>
                <w:lang w:eastAsia="zh-CN"/>
              </w:rPr>
              <w:t xml:space="preserve">for </w:t>
            </w:r>
            <w:r w:rsidRPr="006206CE">
              <w:rPr>
                <w:rFonts w:eastAsiaTheme="minorEastAsia"/>
                <w:iCs/>
                <w:lang w:eastAsia="zh-CN"/>
              </w:rPr>
              <w:t>CBR.</w:t>
            </w:r>
          </w:p>
          <w:p w14:paraId="215F0D95" w14:textId="5FB236DB" w:rsidR="006173FD" w:rsidRPr="006206CE" w:rsidRDefault="006173FD" w:rsidP="006173FD">
            <w:pPr>
              <w:spacing w:after="0" w:line="240" w:lineRule="auto"/>
              <w:rPr>
                <w:rFonts w:eastAsia="SimSun"/>
                <w:iCs/>
                <w:lang w:eastAsia="zh-CN"/>
              </w:rPr>
            </w:pPr>
            <w:r w:rsidRPr="006206CE">
              <w:rPr>
                <w:rFonts w:eastAsia="SimSun" w:hint="eastAsia"/>
                <w:iCs/>
                <w:lang w:eastAsia="zh-CN"/>
              </w:rPr>
              <w:t>For the p</w:t>
            </w:r>
            <w:r w:rsidRPr="006206CE">
              <w:rPr>
                <w:rFonts w:eastAsia="SimSun"/>
                <w:iCs/>
                <w:lang w:eastAsia="zh-CN"/>
              </w:rPr>
              <w:t xml:space="preserve">arameters of </w:t>
            </w:r>
            <w:r w:rsidRPr="006206CE">
              <w:rPr>
                <w:rFonts w:eastAsia="SimSun" w:hint="eastAsia"/>
                <w:iCs/>
                <w:lang w:eastAsia="zh-CN"/>
              </w:rPr>
              <w:t>the statistical</w:t>
            </w:r>
            <w:r w:rsidRPr="006206CE">
              <w:rPr>
                <w:rFonts w:eastAsia="SimSun"/>
                <w:iCs/>
                <w:lang w:eastAsia="zh-CN"/>
              </w:rPr>
              <w:t xml:space="preserve"> distribution for Packet size</w:t>
            </w:r>
          </w:p>
          <w:p w14:paraId="3CF6ADEC" w14:textId="13B9E7ED" w:rsidR="006173FD" w:rsidRPr="006206CE" w:rsidRDefault="006173FD" w:rsidP="004A73EE">
            <w:pPr>
              <w:pStyle w:val="BodyText"/>
              <w:numPr>
                <w:ilvl w:val="0"/>
                <w:numId w:val="62"/>
              </w:numPr>
              <w:spacing w:after="0" w:line="240" w:lineRule="auto"/>
              <w:jc w:val="both"/>
              <w:rPr>
                <w:rFonts w:eastAsiaTheme="minorEastAsia"/>
                <w:iCs/>
                <w:lang w:eastAsia="zh-CN"/>
              </w:rPr>
            </w:pPr>
            <w:r w:rsidRPr="006206CE">
              <w:rPr>
                <w:rFonts w:eastAsiaTheme="minorEastAsia" w:hint="eastAsia"/>
                <w:iCs/>
                <w:lang w:eastAsia="zh-CN"/>
              </w:rPr>
              <w:t>STD</w:t>
            </w:r>
            <w:r>
              <w:rPr>
                <w:rFonts w:eastAsiaTheme="minorEastAsia"/>
                <w:iCs/>
                <w:lang w:eastAsia="zh-CN"/>
              </w:rPr>
              <w:t xml:space="preserve">: </w:t>
            </w:r>
            <w:r w:rsidRPr="006206CE">
              <w:rPr>
                <w:rFonts w:eastAsiaTheme="minorEastAsia" w:hint="eastAsia"/>
                <w:iCs/>
                <w:lang w:eastAsia="zh-CN"/>
              </w:rPr>
              <w:t xml:space="preserve">5% and 10% of Mean packet size </w:t>
            </w:r>
            <w:r>
              <w:rPr>
                <w:rFonts w:eastAsiaTheme="minorEastAsia"/>
                <w:iCs/>
                <w:lang w:eastAsia="zh-CN"/>
              </w:rPr>
              <w:t>for</w:t>
            </w:r>
            <w:r w:rsidRPr="006206CE">
              <w:rPr>
                <w:rFonts w:eastAsiaTheme="minorEastAsia" w:hint="eastAsia"/>
                <w:iCs/>
                <w:lang w:eastAsia="zh-CN"/>
              </w:rPr>
              <w:t xml:space="preserve"> CBR and VBR, respectively.</w:t>
            </w:r>
          </w:p>
          <w:p w14:paraId="5E7B0136" w14:textId="58AE6ED7" w:rsidR="006173FD" w:rsidRPr="006206CE" w:rsidRDefault="006173FD" w:rsidP="004A73EE">
            <w:pPr>
              <w:pStyle w:val="BodyText"/>
              <w:numPr>
                <w:ilvl w:val="0"/>
                <w:numId w:val="62"/>
              </w:numPr>
              <w:spacing w:after="0" w:line="240" w:lineRule="auto"/>
              <w:jc w:val="both"/>
              <w:rPr>
                <w:rFonts w:eastAsiaTheme="minorEastAsia"/>
                <w:iCs/>
                <w:lang w:eastAsia="zh-CN"/>
              </w:rPr>
            </w:pPr>
            <w:r>
              <w:rPr>
                <w:rFonts w:eastAsiaTheme="minorEastAsia"/>
                <w:iCs/>
                <w:lang w:eastAsia="zh-CN"/>
              </w:rPr>
              <w:t>M</w:t>
            </w:r>
            <w:r w:rsidRPr="006206CE">
              <w:rPr>
                <w:rFonts w:eastAsiaTheme="minorEastAsia" w:hint="eastAsia"/>
                <w:iCs/>
                <w:lang w:eastAsia="zh-CN"/>
              </w:rPr>
              <w:t>ax</w:t>
            </w:r>
            <w:r>
              <w:rPr>
                <w:rFonts w:eastAsiaTheme="minorEastAsia"/>
                <w:iCs/>
                <w:lang w:eastAsia="zh-CN"/>
              </w:rPr>
              <w:t xml:space="preserve">: </w:t>
            </w:r>
            <w:r w:rsidRPr="006206CE">
              <w:rPr>
                <w:rFonts w:eastAsiaTheme="minorEastAsia" w:hint="eastAsia"/>
                <w:iCs/>
                <w:lang w:eastAsia="zh-CN"/>
              </w:rPr>
              <w:t xml:space="preserve">1.2 time </w:t>
            </w:r>
            <w:r>
              <w:rPr>
                <w:rFonts w:eastAsiaTheme="minorEastAsia"/>
                <w:iCs/>
                <w:lang w:eastAsia="zh-CN"/>
              </w:rPr>
              <w:t xml:space="preserve">of </w:t>
            </w:r>
            <w:r w:rsidRPr="006206CE">
              <w:rPr>
                <w:rFonts w:eastAsiaTheme="minorEastAsia" w:hint="eastAsia"/>
                <w:iCs/>
                <w:lang w:eastAsia="zh-CN"/>
              </w:rPr>
              <w:t xml:space="preserve">and equal to Mean packet size </w:t>
            </w:r>
            <w:r>
              <w:rPr>
                <w:rFonts w:eastAsiaTheme="minorEastAsia"/>
                <w:iCs/>
                <w:lang w:eastAsia="zh-CN"/>
              </w:rPr>
              <w:t>for</w:t>
            </w:r>
            <w:r w:rsidRPr="006206CE">
              <w:rPr>
                <w:rFonts w:eastAsiaTheme="minorEastAsia" w:hint="eastAsia"/>
                <w:iCs/>
                <w:lang w:eastAsia="zh-CN"/>
              </w:rPr>
              <w:t xml:space="preserve"> VBR and CBR, respectively.</w:t>
            </w:r>
          </w:p>
          <w:p w14:paraId="2FEA6396" w14:textId="0BE74D21" w:rsidR="006173FD" w:rsidRPr="006206CE" w:rsidRDefault="006173FD" w:rsidP="004A73EE">
            <w:pPr>
              <w:pStyle w:val="BodyText"/>
              <w:numPr>
                <w:ilvl w:val="0"/>
                <w:numId w:val="62"/>
              </w:numPr>
              <w:spacing w:after="0" w:line="240" w:lineRule="auto"/>
              <w:jc w:val="both"/>
              <w:rPr>
                <w:rFonts w:eastAsiaTheme="minorEastAsia"/>
                <w:iCs/>
                <w:lang w:eastAsia="zh-CN"/>
              </w:rPr>
            </w:pPr>
            <w:r>
              <w:rPr>
                <w:rFonts w:eastAsiaTheme="minorEastAsia"/>
                <w:iCs/>
                <w:lang w:eastAsia="zh-CN"/>
              </w:rPr>
              <w:t>M</w:t>
            </w:r>
            <w:r w:rsidRPr="006206CE">
              <w:rPr>
                <w:rFonts w:eastAsiaTheme="minorEastAsia" w:hint="eastAsia"/>
                <w:iCs/>
                <w:lang w:eastAsia="zh-CN"/>
              </w:rPr>
              <w:t>in</w:t>
            </w:r>
            <w:r>
              <w:rPr>
                <w:rFonts w:eastAsiaTheme="minorEastAsia"/>
                <w:iCs/>
                <w:lang w:eastAsia="zh-CN"/>
              </w:rPr>
              <w:t xml:space="preserve">: </w:t>
            </w:r>
            <w:r w:rsidRPr="006206CE">
              <w:rPr>
                <w:rFonts w:eastAsiaTheme="minorEastAsia" w:hint="eastAsia"/>
                <w:iCs/>
                <w:lang w:eastAsia="zh-CN"/>
              </w:rPr>
              <w:t>limited by the minimum IP packet size, i.e. 46Bytes.</w:t>
            </w:r>
          </w:p>
          <w:p w14:paraId="6D37FF34" w14:textId="77777777" w:rsidR="00437893" w:rsidRPr="00337CC3" w:rsidRDefault="00437893" w:rsidP="00127F03">
            <w:pPr>
              <w:spacing w:after="0" w:line="240" w:lineRule="auto"/>
              <w:jc w:val="both"/>
              <w:rPr>
                <w:rFonts w:ascii="Arial" w:hAnsi="Arial" w:cs="Arial"/>
                <w:b/>
                <w:bCs/>
              </w:rPr>
            </w:pPr>
          </w:p>
        </w:tc>
      </w:tr>
      <w:tr w:rsidR="00437893" w14:paraId="592FDC48" w14:textId="77777777" w:rsidTr="00127F03">
        <w:tc>
          <w:tcPr>
            <w:tcW w:w="1696" w:type="dxa"/>
          </w:tcPr>
          <w:p w14:paraId="60C3C2D9" w14:textId="490ED27B" w:rsidR="00437893" w:rsidRDefault="006173FD" w:rsidP="00127F03">
            <w:pPr>
              <w:rPr>
                <w:rFonts w:eastAsia="SimSun"/>
                <w:lang w:eastAsia="zh-CN"/>
              </w:rPr>
            </w:pPr>
            <w:r>
              <w:rPr>
                <w:rFonts w:eastAsia="SimSun"/>
                <w:lang w:eastAsia="zh-CN"/>
              </w:rPr>
              <w:t>MTK</w:t>
            </w:r>
          </w:p>
        </w:tc>
        <w:tc>
          <w:tcPr>
            <w:tcW w:w="8761" w:type="dxa"/>
          </w:tcPr>
          <w:p w14:paraId="1819D67D" w14:textId="77777777" w:rsidR="006173FD" w:rsidRPr="006206CE" w:rsidRDefault="006173FD" w:rsidP="004A73EE">
            <w:pPr>
              <w:pStyle w:val="xmsonormal0"/>
              <w:numPr>
                <w:ilvl w:val="0"/>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STD: 15% of Mean packet size derived above</w:t>
            </w:r>
          </w:p>
          <w:p w14:paraId="74AE2E37" w14:textId="2EFC069C" w:rsidR="00437893" w:rsidRPr="006173FD" w:rsidRDefault="006173FD" w:rsidP="004A73EE">
            <w:pPr>
              <w:pStyle w:val="xmsonormal0"/>
              <w:numPr>
                <w:ilvl w:val="0"/>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Range: 1.5 × Mean packet size derived above</w:t>
            </w:r>
          </w:p>
        </w:tc>
      </w:tr>
      <w:tr w:rsidR="00437893" w14:paraId="3B707BD8" w14:textId="77777777" w:rsidTr="00127F03">
        <w:tc>
          <w:tcPr>
            <w:tcW w:w="1696" w:type="dxa"/>
          </w:tcPr>
          <w:p w14:paraId="1C228A01" w14:textId="3BEE1064" w:rsidR="00437893" w:rsidRDefault="006173FD" w:rsidP="00127F03">
            <w:pPr>
              <w:rPr>
                <w:rFonts w:eastAsia="SimSun"/>
                <w:lang w:eastAsia="zh-CN"/>
              </w:rPr>
            </w:pPr>
            <w:proofErr w:type="spellStart"/>
            <w:r>
              <w:rPr>
                <w:rFonts w:eastAsia="SimSun"/>
                <w:lang w:eastAsia="zh-CN"/>
              </w:rPr>
              <w:t>Futurewei</w:t>
            </w:r>
            <w:proofErr w:type="spellEnd"/>
          </w:p>
        </w:tc>
        <w:tc>
          <w:tcPr>
            <w:tcW w:w="8761" w:type="dxa"/>
          </w:tcPr>
          <w:p w14:paraId="6A1F0EEB" w14:textId="77777777" w:rsidR="006173FD" w:rsidRPr="006206CE" w:rsidRDefault="006173FD" w:rsidP="004A73EE">
            <w:pPr>
              <w:pStyle w:val="ListParagraph"/>
              <w:numPr>
                <w:ilvl w:val="0"/>
                <w:numId w:val="68"/>
              </w:numPr>
              <w:spacing w:after="0" w:line="240" w:lineRule="auto"/>
              <w:contextualSpacing/>
              <w:rPr>
                <w:rFonts w:eastAsia="PMingLiU"/>
                <w:bCs/>
                <w:iCs/>
              </w:rPr>
            </w:pPr>
            <w:r w:rsidRPr="006206CE">
              <w:rPr>
                <w:rFonts w:eastAsia="PMingLiU"/>
                <w:bCs/>
                <w:iCs/>
              </w:rPr>
              <w:t>STD: 15% of Mean packet size</w:t>
            </w:r>
          </w:p>
          <w:p w14:paraId="448C4350" w14:textId="36F78E31" w:rsidR="006173FD" w:rsidRDefault="006173FD" w:rsidP="004A73EE">
            <w:pPr>
              <w:pStyle w:val="ListParagraph"/>
              <w:numPr>
                <w:ilvl w:val="0"/>
                <w:numId w:val="68"/>
              </w:numPr>
              <w:spacing w:after="0" w:line="240" w:lineRule="auto"/>
              <w:contextualSpacing/>
              <w:rPr>
                <w:rFonts w:eastAsia="PMingLiU"/>
                <w:bCs/>
                <w:iCs/>
              </w:rPr>
            </w:pPr>
            <w:r w:rsidRPr="006206CE">
              <w:rPr>
                <w:rFonts w:eastAsia="PMingLiU"/>
                <w:bCs/>
                <w:iCs/>
              </w:rPr>
              <w:t>Max packet size: 1.5 x Mean packet size</w:t>
            </w:r>
          </w:p>
          <w:p w14:paraId="107D8BFF" w14:textId="14286EBE" w:rsidR="00437893" w:rsidRPr="008934D7" w:rsidRDefault="006173FD" w:rsidP="004A73EE">
            <w:pPr>
              <w:pStyle w:val="ListParagraph"/>
              <w:numPr>
                <w:ilvl w:val="0"/>
                <w:numId w:val="68"/>
              </w:numPr>
              <w:spacing w:after="0" w:line="240" w:lineRule="auto"/>
              <w:contextualSpacing/>
              <w:rPr>
                <w:rFonts w:eastAsia="MS Mincho"/>
                <w:b/>
                <w:bCs/>
                <w:u w:val="single"/>
              </w:rPr>
            </w:pPr>
            <w:r w:rsidRPr="006206CE">
              <w:rPr>
                <w:rFonts w:eastAsia="PMingLiU"/>
                <w:bCs/>
                <w:iCs/>
              </w:rPr>
              <w:t>Min packet size: 0.5 x Mean packet size</w:t>
            </w:r>
          </w:p>
        </w:tc>
      </w:tr>
      <w:tr w:rsidR="00437893" w14:paraId="6133EA36" w14:textId="77777777" w:rsidTr="00127F03">
        <w:tc>
          <w:tcPr>
            <w:tcW w:w="1696" w:type="dxa"/>
          </w:tcPr>
          <w:p w14:paraId="654BEEE0" w14:textId="3F2FBDCC" w:rsidR="00437893" w:rsidRDefault="006173FD" w:rsidP="00127F03">
            <w:pPr>
              <w:rPr>
                <w:rFonts w:eastAsia="SimSun"/>
                <w:lang w:eastAsia="zh-CN"/>
              </w:rPr>
            </w:pPr>
            <w:r>
              <w:rPr>
                <w:rFonts w:eastAsia="SimSun"/>
                <w:lang w:eastAsia="zh-CN"/>
              </w:rPr>
              <w:t>Nokia</w:t>
            </w:r>
          </w:p>
        </w:tc>
        <w:tc>
          <w:tcPr>
            <w:tcW w:w="8761" w:type="dxa"/>
          </w:tcPr>
          <w:p w14:paraId="25910A63" w14:textId="77777777" w:rsidR="006173FD" w:rsidRPr="006206CE" w:rsidRDefault="006173FD" w:rsidP="004A73EE">
            <w:pPr>
              <w:pStyle w:val="ListParagraph"/>
              <w:numPr>
                <w:ilvl w:val="0"/>
                <w:numId w:val="69"/>
              </w:numPr>
              <w:spacing w:after="0" w:line="240" w:lineRule="auto"/>
              <w:contextualSpacing/>
              <w:jc w:val="both"/>
              <w:rPr>
                <w:rFonts w:eastAsia="Batang"/>
                <w:lang w:val="en-US" w:eastAsia="x-none"/>
              </w:rPr>
            </w:pPr>
            <w:r w:rsidRPr="006206CE">
              <w:rPr>
                <w:rFonts w:eastAsia="Batang"/>
                <w:lang w:val="en-US" w:eastAsia="x-none"/>
              </w:rPr>
              <w:t>STD: 2% of mean packet (frame) size</w:t>
            </w:r>
          </w:p>
          <w:p w14:paraId="4848322F" w14:textId="77777777" w:rsidR="006173FD" w:rsidRPr="006206CE" w:rsidRDefault="006173FD" w:rsidP="004A73EE">
            <w:pPr>
              <w:pStyle w:val="ListParagraph"/>
              <w:numPr>
                <w:ilvl w:val="0"/>
                <w:numId w:val="69"/>
              </w:numPr>
              <w:spacing w:after="0" w:line="240" w:lineRule="auto"/>
              <w:contextualSpacing/>
              <w:jc w:val="both"/>
              <w:rPr>
                <w:rFonts w:eastAsia="Batang"/>
                <w:lang w:val="en-US"/>
              </w:rPr>
            </w:pPr>
            <w:r w:rsidRPr="006206CE">
              <w:rPr>
                <w:rFonts w:eastAsia="Batang"/>
                <w:lang w:val="en-US"/>
              </w:rPr>
              <w:t>Max packet (frame) size: 1.1 x mean packet (frame) size</w:t>
            </w:r>
          </w:p>
          <w:p w14:paraId="3455F8BB" w14:textId="1C17ACFC" w:rsidR="00437893" w:rsidRPr="006173FD" w:rsidRDefault="006173FD" w:rsidP="004A73EE">
            <w:pPr>
              <w:pStyle w:val="ListParagraph"/>
              <w:numPr>
                <w:ilvl w:val="0"/>
                <w:numId w:val="69"/>
              </w:numPr>
              <w:spacing w:after="0" w:line="240" w:lineRule="auto"/>
              <w:contextualSpacing/>
              <w:jc w:val="both"/>
              <w:rPr>
                <w:rFonts w:eastAsia="Batang"/>
                <w:lang w:val="en-US"/>
              </w:rPr>
            </w:pPr>
            <w:r w:rsidRPr="006206CE">
              <w:rPr>
                <w:rFonts w:eastAsia="Batang"/>
                <w:lang w:val="en-US"/>
              </w:rPr>
              <w:t>Min packet (frame) size: 0.9 x mean packet (frame) size</w:t>
            </w:r>
          </w:p>
        </w:tc>
      </w:tr>
      <w:tr w:rsidR="00EF783A" w14:paraId="67C7A812" w14:textId="77777777" w:rsidTr="00127F03">
        <w:tc>
          <w:tcPr>
            <w:tcW w:w="1696" w:type="dxa"/>
          </w:tcPr>
          <w:p w14:paraId="7945FCB9" w14:textId="75D7FBE1" w:rsidR="00EF783A" w:rsidRDefault="00EF783A" w:rsidP="00127F03">
            <w:pPr>
              <w:rPr>
                <w:rFonts w:eastAsia="SimSun"/>
                <w:lang w:eastAsia="zh-CN"/>
              </w:rPr>
            </w:pPr>
            <w:r>
              <w:rPr>
                <w:rFonts w:eastAsia="SimSun"/>
                <w:lang w:eastAsia="zh-CN"/>
              </w:rPr>
              <w:t>Ericsson</w:t>
            </w:r>
          </w:p>
        </w:tc>
        <w:tc>
          <w:tcPr>
            <w:tcW w:w="8761" w:type="dxa"/>
          </w:tcPr>
          <w:p w14:paraId="619EEAC6" w14:textId="24472F4D" w:rsidR="00EF783A" w:rsidRPr="006206CE" w:rsidRDefault="00EF783A" w:rsidP="004A73EE">
            <w:pPr>
              <w:pStyle w:val="ListParagraph"/>
              <w:numPr>
                <w:ilvl w:val="0"/>
                <w:numId w:val="69"/>
              </w:numPr>
              <w:spacing w:after="0" w:line="240" w:lineRule="auto"/>
              <w:contextualSpacing/>
              <w:jc w:val="both"/>
              <w:rPr>
                <w:rFonts w:eastAsia="Batang"/>
                <w:lang w:val="en-US" w:eastAsia="x-none"/>
              </w:rPr>
            </w:pPr>
            <w:r w:rsidRPr="006206CE">
              <w:rPr>
                <w:rFonts w:eastAsia="Batang"/>
                <w:lang w:val="en-US" w:eastAsia="x-none"/>
              </w:rPr>
              <w:t xml:space="preserve">STD: </w:t>
            </w:r>
            <w:r>
              <w:rPr>
                <w:rFonts w:eastAsia="Batang"/>
                <w:lang w:val="en-US" w:eastAsia="x-none"/>
              </w:rPr>
              <w:t>15</w:t>
            </w:r>
            <w:r w:rsidRPr="006206CE">
              <w:rPr>
                <w:rFonts w:eastAsia="Batang"/>
                <w:lang w:val="en-US" w:eastAsia="x-none"/>
              </w:rPr>
              <w:t>% of mean packet (frame) size</w:t>
            </w:r>
          </w:p>
          <w:p w14:paraId="28A1A6A4" w14:textId="2450BE3B" w:rsidR="00EF783A" w:rsidRPr="006206CE" w:rsidRDefault="00EF783A" w:rsidP="004A73EE">
            <w:pPr>
              <w:pStyle w:val="ListParagraph"/>
              <w:numPr>
                <w:ilvl w:val="0"/>
                <w:numId w:val="69"/>
              </w:numPr>
              <w:spacing w:after="0" w:line="240" w:lineRule="auto"/>
              <w:contextualSpacing/>
              <w:jc w:val="both"/>
              <w:rPr>
                <w:rFonts w:eastAsia="Batang"/>
                <w:lang w:val="en-US"/>
              </w:rPr>
            </w:pPr>
            <w:r w:rsidRPr="006206CE">
              <w:rPr>
                <w:rFonts w:eastAsia="Batang"/>
                <w:lang w:val="en-US"/>
              </w:rPr>
              <w:t>Max packet (frame) size: 1.</w:t>
            </w:r>
            <w:r>
              <w:rPr>
                <w:rFonts w:eastAsia="Batang"/>
                <w:lang w:val="en-US"/>
              </w:rPr>
              <w:t>5</w:t>
            </w:r>
            <w:r w:rsidRPr="006206CE">
              <w:rPr>
                <w:rFonts w:eastAsia="Batang"/>
                <w:lang w:val="en-US"/>
              </w:rPr>
              <w:t xml:space="preserve"> x mean packet (frame) size</w:t>
            </w:r>
          </w:p>
          <w:p w14:paraId="0CFD2D83" w14:textId="066389BC" w:rsidR="00EF783A" w:rsidRPr="006206CE" w:rsidRDefault="00EF783A" w:rsidP="004A73EE">
            <w:pPr>
              <w:pStyle w:val="ListParagraph"/>
              <w:numPr>
                <w:ilvl w:val="0"/>
                <w:numId w:val="69"/>
              </w:numPr>
              <w:spacing w:after="0" w:line="240" w:lineRule="auto"/>
              <w:contextualSpacing/>
              <w:jc w:val="both"/>
              <w:rPr>
                <w:rFonts w:eastAsia="Batang"/>
                <w:lang w:val="en-US" w:eastAsia="x-none"/>
              </w:rPr>
            </w:pPr>
            <w:r w:rsidRPr="006206CE">
              <w:rPr>
                <w:rFonts w:eastAsia="Batang"/>
                <w:lang w:val="en-US"/>
              </w:rPr>
              <w:t>Min packet (frame) size: 0.</w:t>
            </w:r>
            <w:r>
              <w:rPr>
                <w:rFonts w:eastAsia="Batang"/>
                <w:lang w:val="en-US"/>
              </w:rPr>
              <w:t>5</w:t>
            </w:r>
            <w:r w:rsidRPr="006206CE">
              <w:rPr>
                <w:rFonts w:eastAsia="Batang"/>
                <w:lang w:val="en-US"/>
              </w:rPr>
              <w:t xml:space="preserve"> x mean packet (frame) size</w:t>
            </w:r>
          </w:p>
        </w:tc>
      </w:tr>
      <w:tr w:rsidR="00437893" w14:paraId="3DCBBC7C" w14:textId="77777777" w:rsidTr="00127F03">
        <w:tc>
          <w:tcPr>
            <w:tcW w:w="1696" w:type="dxa"/>
          </w:tcPr>
          <w:p w14:paraId="1FACFB83" w14:textId="7E27654F" w:rsidR="00437893" w:rsidRDefault="006173FD" w:rsidP="00127F03">
            <w:pPr>
              <w:rPr>
                <w:rFonts w:eastAsia="SimSun"/>
                <w:lang w:eastAsia="zh-CN"/>
              </w:rPr>
            </w:pPr>
            <w:r>
              <w:rPr>
                <w:rFonts w:eastAsia="SimSun"/>
                <w:lang w:eastAsia="zh-CN"/>
              </w:rPr>
              <w:t>Intel</w:t>
            </w:r>
          </w:p>
        </w:tc>
        <w:tc>
          <w:tcPr>
            <w:tcW w:w="8761" w:type="dxa"/>
          </w:tcPr>
          <w:p w14:paraId="754CBD7B" w14:textId="77777777" w:rsidR="006173FD" w:rsidRPr="006206CE" w:rsidRDefault="006173FD" w:rsidP="004A73EE">
            <w:pPr>
              <w:pStyle w:val="BodyText"/>
              <w:numPr>
                <w:ilvl w:val="0"/>
                <w:numId w:val="71"/>
              </w:numPr>
              <w:spacing w:after="0" w:line="240" w:lineRule="auto"/>
              <w:jc w:val="both"/>
              <w:rPr>
                <w:lang w:eastAsia="zh-CN"/>
              </w:rPr>
            </w:pPr>
            <w:r w:rsidRPr="006206CE">
              <w:rPr>
                <w:lang w:eastAsia="zh-CN"/>
              </w:rPr>
              <w:t>for CBR configurations the frame-size variations are quite small</w:t>
            </w:r>
          </w:p>
          <w:p w14:paraId="1C0E1DE2" w14:textId="77777777" w:rsidR="006173FD" w:rsidRPr="006206CE" w:rsidRDefault="006173FD" w:rsidP="004A73EE">
            <w:pPr>
              <w:pStyle w:val="BodyText"/>
              <w:numPr>
                <w:ilvl w:val="1"/>
                <w:numId w:val="71"/>
              </w:numPr>
              <w:spacing w:after="0" w:line="240" w:lineRule="auto"/>
              <w:jc w:val="both"/>
              <w:rPr>
                <w:lang w:eastAsia="zh-CN"/>
              </w:rPr>
            </w:pPr>
            <w:r w:rsidRPr="006206CE">
              <w:rPr>
                <w:lang w:eastAsia="zh-CN"/>
              </w:rPr>
              <w:t>the max/mean frame-size ratio is ~ 1.06</w:t>
            </w:r>
          </w:p>
          <w:p w14:paraId="649D26DD" w14:textId="77777777" w:rsidR="006173FD" w:rsidRPr="006206CE" w:rsidRDefault="006173FD" w:rsidP="004A73EE">
            <w:pPr>
              <w:pStyle w:val="BodyText"/>
              <w:numPr>
                <w:ilvl w:val="1"/>
                <w:numId w:val="71"/>
              </w:numPr>
              <w:spacing w:after="0" w:line="240" w:lineRule="auto"/>
              <w:jc w:val="both"/>
              <w:rPr>
                <w:lang w:eastAsia="zh-CN"/>
              </w:rPr>
            </w:pPr>
            <w:r w:rsidRPr="006206CE">
              <w:rPr>
                <w:lang w:eastAsia="zh-CN"/>
              </w:rPr>
              <w:t>the min/mean frame-size ratio is ~0.93</w:t>
            </w:r>
          </w:p>
          <w:p w14:paraId="7BE8DC3A" w14:textId="77777777" w:rsidR="006173FD" w:rsidRPr="006206CE" w:rsidRDefault="006173FD" w:rsidP="004A73EE">
            <w:pPr>
              <w:pStyle w:val="BodyText"/>
              <w:numPr>
                <w:ilvl w:val="1"/>
                <w:numId w:val="71"/>
              </w:numPr>
              <w:spacing w:after="0" w:line="240" w:lineRule="auto"/>
              <w:jc w:val="both"/>
              <w:rPr>
                <w:lang w:eastAsia="zh-CN"/>
              </w:rPr>
            </w:pPr>
            <w:r w:rsidRPr="006206CE">
              <w:rPr>
                <w:lang w:eastAsia="zh-CN"/>
              </w:rPr>
              <w:t>the std/mean frame-size ratio is ~0.02</w:t>
            </w:r>
          </w:p>
          <w:p w14:paraId="2F558526" w14:textId="77777777" w:rsidR="006173FD" w:rsidRPr="006206CE" w:rsidRDefault="006173FD" w:rsidP="004A73EE">
            <w:pPr>
              <w:pStyle w:val="BodyText"/>
              <w:numPr>
                <w:ilvl w:val="0"/>
                <w:numId w:val="71"/>
              </w:numPr>
              <w:spacing w:after="0" w:line="240" w:lineRule="auto"/>
              <w:jc w:val="both"/>
              <w:rPr>
                <w:lang w:eastAsia="zh-CN"/>
              </w:rPr>
            </w:pPr>
            <w:r w:rsidRPr="006206CE">
              <w:rPr>
                <w:lang w:eastAsia="zh-CN"/>
              </w:rPr>
              <w:t xml:space="preserve">for </w:t>
            </w:r>
            <w:proofErr w:type="spellStart"/>
            <w:r w:rsidRPr="006206CE">
              <w:rPr>
                <w:lang w:eastAsia="zh-CN"/>
              </w:rPr>
              <w:t>cVBR</w:t>
            </w:r>
            <w:proofErr w:type="spellEnd"/>
            <w:r w:rsidRPr="006206CE">
              <w:rPr>
                <w:lang w:eastAsia="zh-CN"/>
              </w:rPr>
              <w:t xml:space="preserve"> configurations the frame-size variations are larger</w:t>
            </w:r>
          </w:p>
          <w:p w14:paraId="7EE1C1D1" w14:textId="77777777" w:rsidR="006173FD" w:rsidRPr="006206CE" w:rsidRDefault="006173FD" w:rsidP="004A73EE">
            <w:pPr>
              <w:pStyle w:val="BodyText"/>
              <w:numPr>
                <w:ilvl w:val="1"/>
                <w:numId w:val="71"/>
              </w:numPr>
              <w:spacing w:after="0" w:line="240" w:lineRule="auto"/>
              <w:jc w:val="both"/>
              <w:rPr>
                <w:lang w:eastAsia="zh-CN"/>
              </w:rPr>
            </w:pPr>
            <w:r w:rsidRPr="006206CE">
              <w:rPr>
                <w:lang w:eastAsia="zh-CN"/>
              </w:rPr>
              <w:t>the max/mean frame-size ratio is ~ 1.18 – 1.94 with smaller ratios corresponding to 8 slice/eye buffer case while large ratio corresponding to 1 slice case</w:t>
            </w:r>
          </w:p>
          <w:p w14:paraId="35D565EA" w14:textId="7463C3B0" w:rsidR="006173FD" w:rsidRDefault="006173FD" w:rsidP="004A73EE">
            <w:pPr>
              <w:pStyle w:val="BodyText"/>
              <w:numPr>
                <w:ilvl w:val="1"/>
                <w:numId w:val="71"/>
              </w:numPr>
              <w:spacing w:after="0" w:line="240" w:lineRule="auto"/>
              <w:jc w:val="both"/>
              <w:rPr>
                <w:lang w:eastAsia="zh-CN"/>
              </w:rPr>
            </w:pPr>
            <w:r w:rsidRPr="006206CE">
              <w:rPr>
                <w:lang w:eastAsia="zh-CN"/>
              </w:rPr>
              <w:t>the min/mean frame-size ratio is ~ 0.24 – 0.48 with larger ratios corresponding to 8 slice/eye buffer case while small ratio corresponding to 1 slice case</w:t>
            </w:r>
          </w:p>
          <w:p w14:paraId="11DF47A2" w14:textId="49C6748B" w:rsidR="00437893" w:rsidRPr="008F6557" w:rsidRDefault="006173FD" w:rsidP="004A73EE">
            <w:pPr>
              <w:pStyle w:val="BodyText"/>
              <w:numPr>
                <w:ilvl w:val="1"/>
                <w:numId w:val="71"/>
              </w:numPr>
              <w:spacing w:after="0" w:line="240" w:lineRule="auto"/>
              <w:jc w:val="both"/>
              <w:rPr>
                <w:rFonts w:eastAsia="Batang"/>
                <w:b/>
                <w:i/>
                <w:sz w:val="22"/>
              </w:rPr>
            </w:pPr>
            <w:r w:rsidRPr="006206CE">
              <w:rPr>
                <w:lang w:eastAsia="zh-CN"/>
              </w:rPr>
              <w:t>the std/mean frame-size ratio is ~ 0.07 – 0.14</w:t>
            </w:r>
          </w:p>
        </w:tc>
      </w:tr>
      <w:tr w:rsidR="006173FD" w14:paraId="2599DF59" w14:textId="77777777" w:rsidTr="00127F03">
        <w:tc>
          <w:tcPr>
            <w:tcW w:w="1696" w:type="dxa"/>
          </w:tcPr>
          <w:p w14:paraId="2A872171" w14:textId="3FAE5669" w:rsidR="006173FD" w:rsidRDefault="004D4160" w:rsidP="00127F03">
            <w:pPr>
              <w:rPr>
                <w:rFonts w:eastAsia="SimSun"/>
                <w:lang w:eastAsia="zh-CN"/>
              </w:rPr>
            </w:pPr>
            <w:r>
              <w:rPr>
                <w:rFonts w:eastAsia="SimSun"/>
                <w:lang w:eastAsia="zh-CN"/>
              </w:rPr>
              <w:t>Qualcomm</w:t>
            </w:r>
          </w:p>
        </w:tc>
        <w:tc>
          <w:tcPr>
            <w:tcW w:w="8761" w:type="dxa"/>
          </w:tcPr>
          <w:p w14:paraId="7F0547A1" w14:textId="2812115F" w:rsidR="004D4160" w:rsidRPr="004D4160" w:rsidRDefault="004D4160" w:rsidP="004A73EE">
            <w:pPr>
              <w:pStyle w:val="ListParagraph"/>
              <w:numPr>
                <w:ilvl w:val="0"/>
                <w:numId w:val="71"/>
              </w:numPr>
              <w:overflowPunct w:val="0"/>
              <w:autoSpaceDE w:val="0"/>
              <w:autoSpaceDN w:val="0"/>
              <w:spacing w:after="0" w:line="240" w:lineRule="auto"/>
              <w:contextualSpacing/>
              <w:jc w:val="both"/>
              <w:rPr>
                <w:rFonts w:eastAsia="Times New Roman"/>
              </w:rPr>
            </w:pPr>
            <w:r w:rsidRPr="004D4160">
              <w:rPr>
                <w:rFonts w:eastAsia="Times New Roman"/>
              </w:rPr>
              <w:t>STD: 7.5% of Mean</w:t>
            </w:r>
          </w:p>
          <w:p w14:paraId="13E557C6" w14:textId="4C9CE900" w:rsidR="004D4160" w:rsidRPr="004D4160" w:rsidRDefault="004D4160" w:rsidP="004A73EE">
            <w:pPr>
              <w:pStyle w:val="ListParagraph"/>
              <w:numPr>
                <w:ilvl w:val="0"/>
                <w:numId w:val="71"/>
              </w:numPr>
              <w:overflowPunct w:val="0"/>
              <w:autoSpaceDE w:val="0"/>
              <w:autoSpaceDN w:val="0"/>
              <w:spacing w:after="0" w:line="240" w:lineRule="auto"/>
              <w:contextualSpacing/>
              <w:jc w:val="both"/>
              <w:rPr>
                <w:rFonts w:eastAsia="Times New Roman"/>
              </w:rPr>
            </w:pPr>
            <w:r w:rsidRPr="004D4160">
              <w:rPr>
                <w:rFonts w:eastAsia="Times New Roman"/>
              </w:rPr>
              <w:t>Max packet size: 135% of Mean</w:t>
            </w:r>
          </w:p>
          <w:p w14:paraId="1D1ABB8D" w14:textId="2E54E80B" w:rsidR="006173FD" w:rsidRPr="004D4160" w:rsidRDefault="004D4160" w:rsidP="004A73EE">
            <w:pPr>
              <w:pStyle w:val="ListParagraph"/>
              <w:numPr>
                <w:ilvl w:val="0"/>
                <w:numId w:val="71"/>
              </w:numPr>
              <w:overflowPunct w:val="0"/>
              <w:autoSpaceDE w:val="0"/>
              <w:autoSpaceDN w:val="0"/>
              <w:spacing w:after="0" w:line="240" w:lineRule="auto"/>
              <w:contextualSpacing/>
              <w:jc w:val="both"/>
              <w:rPr>
                <w:rFonts w:eastAsia="Times New Roman"/>
              </w:rPr>
            </w:pPr>
            <w:r w:rsidRPr="004D4160">
              <w:rPr>
                <w:rFonts w:eastAsia="Times New Roman"/>
              </w:rPr>
              <w:t>Min packet size: 54.5% of Mean</w:t>
            </w:r>
          </w:p>
        </w:tc>
      </w:tr>
      <w:tr w:rsidR="004D4160" w14:paraId="43E91146" w14:textId="77777777" w:rsidTr="00127F03">
        <w:tc>
          <w:tcPr>
            <w:tcW w:w="1696" w:type="dxa"/>
          </w:tcPr>
          <w:p w14:paraId="79F23018" w14:textId="329F0602" w:rsidR="004D4160" w:rsidRDefault="004D4160" w:rsidP="00127F03">
            <w:pPr>
              <w:rPr>
                <w:rFonts w:eastAsia="SimSun"/>
                <w:lang w:eastAsia="zh-CN"/>
              </w:rPr>
            </w:pPr>
            <w:r>
              <w:rPr>
                <w:rFonts w:eastAsia="SimSun"/>
                <w:lang w:eastAsia="zh-CN"/>
              </w:rPr>
              <w:t>Samsung</w:t>
            </w:r>
          </w:p>
        </w:tc>
        <w:tc>
          <w:tcPr>
            <w:tcW w:w="8761" w:type="dxa"/>
          </w:tcPr>
          <w:p w14:paraId="026135A7" w14:textId="3A4EAC1C" w:rsidR="004D4160" w:rsidRPr="004D4160" w:rsidRDefault="004D4160" w:rsidP="004A73EE">
            <w:pPr>
              <w:pStyle w:val="ListParagraph"/>
              <w:numPr>
                <w:ilvl w:val="0"/>
                <w:numId w:val="71"/>
              </w:numPr>
              <w:overflowPunct w:val="0"/>
              <w:autoSpaceDE w:val="0"/>
              <w:autoSpaceDN w:val="0"/>
              <w:spacing w:after="0" w:line="240" w:lineRule="auto"/>
              <w:contextualSpacing/>
              <w:jc w:val="both"/>
              <w:rPr>
                <w:rFonts w:eastAsia="Times New Roman"/>
              </w:rPr>
            </w:pPr>
            <w:r w:rsidRPr="004D4160">
              <w:rPr>
                <w:rFonts w:eastAsia="Times New Roman"/>
              </w:rPr>
              <w:t xml:space="preserve">STD: </w:t>
            </w:r>
            <w:r>
              <w:rPr>
                <w:rFonts w:eastAsia="Times New Roman"/>
              </w:rPr>
              <w:t>15</w:t>
            </w:r>
            <w:r w:rsidRPr="004D4160">
              <w:rPr>
                <w:rFonts w:eastAsia="Times New Roman"/>
              </w:rPr>
              <w:t>% of Mean</w:t>
            </w:r>
          </w:p>
          <w:p w14:paraId="5B2C0C84" w14:textId="29406755" w:rsidR="004D4160" w:rsidRPr="004D4160" w:rsidRDefault="004D4160" w:rsidP="004A73EE">
            <w:pPr>
              <w:pStyle w:val="ListParagraph"/>
              <w:numPr>
                <w:ilvl w:val="0"/>
                <w:numId w:val="71"/>
              </w:numPr>
              <w:overflowPunct w:val="0"/>
              <w:autoSpaceDE w:val="0"/>
              <w:autoSpaceDN w:val="0"/>
              <w:spacing w:after="0" w:line="240" w:lineRule="auto"/>
              <w:contextualSpacing/>
              <w:jc w:val="both"/>
              <w:rPr>
                <w:rFonts w:eastAsia="Times New Roman"/>
              </w:rPr>
            </w:pPr>
            <w:r w:rsidRPr="007F2D30">
              <w:rPr>
                <w:rFonts w:eastAsia="Times New Roman"/>
              </w:rPr>
              <w:t>Max packet size</w:t>
            </w:r>
            <w:r>
              <w:rPr>
                <w:rFonts w:eastAsia="Times New Roman"/>
              </w:rPr>
              <w:t xml:space="preserve">: </w:t>
            </w:r>
            <w:r w:rsidRPr="007F2D30">
              <w:rPr>
                <w:rFonts w:eastAsia="Times New Roman"/>
              </w:rPr>
              <w:t>15</w:t>
            </w:r>
            <w:r>
              <w:rPr>
                <w:rFonts w:eastAsia="Times New Roman"/>
              </w:rPr>
              <w:t>0</w:t>
            </w:r>
            <w:r w:rsidRPr="007F2D30">
              <w:rPr>
                <w:rFonts w:eastAsia="Times New Roman"/>
              </w:rPr>
              <w:t>% of Mea</w:t>
            </w:r>
            <w:r>
              <w:rPr>
                <w:rFonts w:eastAsia="Times New Roman"/>
              </w:rPr>
              <w:t>n</w:t>
            </w:r>
          </w:p>
        </w:tc>
      </w:tr>
      <w:tr w:rsidR="004D4160" w14:paraId="4BA26745" w14:textId="77777777" w:rsidTr="00127F03">
        <w:tc>
          <w:tcPr>
            <w:tcW w:w="1696" w:type="dxa"/>
          </w:tcPr>
          <w:p w14:paraId="71B889D1" w14:textId="4976417D" w:rsidR="004D4160" w:rsidRDefault="004D4160" w:rsidP="00127F03">
            <w:pPr>
              <w:rPr>
                <w:rFonts w:eastAsia="SimSun"/>
                <w:lang w:eastAsia="zh-CN"/>
              </w:rPr>
            </w:pPr>
            <w:r>
              <w:rPr>
                <w:rFonts w:eastAsia="SimSun"/>
                <w:lang w:eastAsia="zh-CN"/>
              </w:rPr>
              <w:t>ZTE</w:t>
            </w:r>
          </w:p>
        </w:tc>
        <w:tc>
          <w:tcPr>
            <w:tcW w:w="8761" w:type="dxa"/>
          </w:tcPr>
          <w:p w14:paraId="58BB3219" w14:textId="6CAD526F" w:rsidR="004D4160" w:rsidRPr="004D4160" w:rsidRDefault="004D4160" w:rsidP="004A73EE">
            <w:pPr>
              <w:pStyle w:val="ListParagraph"/>
              <w:numPr>
                <w:ilvl w:val="0"/>
                <w:numId w:val="71"/>
              </w:numPr>
              <w:overflowPunct w:val="0"/>
              <w:autoSpaceDE w:val="0"/>
              <w:autoSpaceDN w:val="0"/>
              <w:spacing w:after="0" w:line="240" w:lineRule="auto"/>
              <w:contextualSpacing/>
              <w:jc w:val="both"/>
              <w:rPr>
                <w:rFonts w:eastAsia="Times New Roman"/>
              </w:rPr>
            </w:pPr>
            <w:hyperlink w:anchor="_Toc68618183" w:history="1">
              <w:r w:rsidRPr="004D4160">
                <w:rPr>
                  <w:rFonts w:eastAsia="Times New Roman"/>
                </w:rPr>
                <w:t>Single eye packet size</w:t>
              </w:r>
            </w:hyperlink>
          </w:p>
          <w:p w14:paraId="207DD32F" w14:textId="2309CA90" w:rsidR="004D4160" w:rsidRPr="004D4160" w:rsidRDefault="004D4160" w:rsidP="004A73EE">
            <w:pPr>
              <w:pStyle w:val="ListParagraph"/>
              <w:numPr>
                <w:ilvl w:val="1"/>
                <w:numId w:val="71"/>
              </w:numPr>
              <w:overflowPunct w:val="0"/>
              <w:autoSpaceDE w:val="0"/>
              <w:autoSpaceDN w:val="0"/>
              <w:spacing w:after="0" w:line="240" w:lineRule="auto"/>
              <w:contextualSpacing/>
              <w:jc w:val="both"/>
              <w:rPr>
                <w:rFonts w:eastAsia="Times New Roman"/>
              </w:rPr>
            </w:pPr>
            <w:hyperlink w:anchor="_Toc68618184" w:history="1">
              <w:r w:rsidRPr="004D4160">
                <w:rPr>
                  <w:rFonts w:eastAsia="Times New Roman"/>
                </w:rPr>
                <w:t>STD = 4% * mean, MAX = 112% * mean</w:t>
              </w:r>
            </w:hyperlink>
          </w:p>
          <w:p w14:paraId="161B6D58" w14:textId="40A842EE" w:rsidR="004D4160" w:rsidRPr="004D4160" w:rsidRDefault="004D4160" w:rsidP="004A73EE">
            <w:pPr>
              <w:pStyle w:val="ListParagraph"/>
              <w:numPr>
                <w:ilvl w:val="0"/>
                <w:numId w:val="71"/>
              </w:numPr>
              <w:overflowPunct w:val="0"/>
              <w:autoSpaceDE w:val="0"/>
              <w:autoSpaceDN w:val="0"/>
              <w:spacing w:after="0" w:line="240" w:lineRule="auto"/>
              <w:contextualSpacing/>
              <w:jc w:val="both"/>
              <w:rPr>
                <w:rFonts w:eastAsia="Times New Roman"/>
              </w:rPr>
            </w:pPr>
            <w:hyperlink w:anchor="_Toc68618185" w:history="1">
              <w:r w:rsidRPr="004D4160">
                <w:rPr>
                  <w:rFonts w:eastAsia="Times New Roman"/>
                </w:rPr>
                <w:t>Dual eye packet size</w:t>
              </w:r>
            </w:hyperlink>
          </w:p>
          <w:p w14:paraId="4F8C122F" w14:textId="7EF91405" w:rsidR="004D4160" w:rsidRPr="004D4160" w:rsidRDefault="004D4160" w:rsidP="004A73EE">
            <w:pPr>
              <w:pStyle w:val="ListParagraph"/>
              <w:numPr>
                <w:ilvl w:val="1"/>
                <w:numId w:val="71"/>
              </w:numPr>
              <w:overflowPunct w:val="0"/>
              <w:autoSpaceDE w:val="0"/>
              <w:autoSpaceDN w:val="0"/>
              <w:spacing w:after="0" w:line="240" w:lineRule="auto"/>
              <w:contextualSpacing/>
              <w:jc w:val="both"/>
              <w:rPr>
                <w:rFonts w:eastAsia="Times New Roman"/>
              </w:rPr>
            </w:pPr>
            <w:hyperlink w:anchor="_Toc68618186" w:history="1">
              <w:r w:rsidRPr="004D4160">
                <w:rPr>
                  <w:rFonts w:eastAsia="Times New Roman"/>
                </w:rPr>
                <w:t>STD = 3% * mean, MAX = 109% * mean.</w:t>
              </w:r>
            </w:hyperlink>
          </w:p>
        </w:tc>
      </w:tr>
    </w:tbl>
    <w:p w14:paraId="4C0AC873" w14:textId="5AEA1EB3" w:rsidR="00437893" w:rsidRDefault="00437893" w:rsidP="00437893">
      <w:pPr>
        <w:rPr>
          <w:rFonts w:eastAsia="SimSun"/>
          <w:lang w:eastAsia="zh-CN"/>
        </w:rPr>
      </w:pPr>
    </w:p>
    <w:p w14:paraId="62A8AE10" w14:textId="12029C28" w:rsidR="004D4160" w:rsidRDefault="004225D0" w:rsidP="004D4160">
      <w:pPr>
        <w:spacing w:after="0" w:line="240" w:lineRule="auto"/>
        <w:rPr>
          <w:rFonts w:eastAsia="SimSun"/>
          <w:lang w:eastAsia="zh-CN"/>
        </w:rPr>
      </w:pPr>
      <w:r>
        <w:rPr>
          <w:rFonts w:eastAsia="SimSun"/>
          <w:b/>
          <w:bCs/>
          <w:lang w:eastAsia="zh-CN"/>
        </w:rPr>
        <w:t>Summary</w:t>
      </w:r>
      <w:r w:rsidR="004D4160">
        <w:rPr>
          <w:rFonts w:eastAsia="SimSun"/>
          <w:lang w:eastAsia="zh-CN"/>
        </w:rPr>
        <w:t xml:space="preserve">: </w:t>
      </w:r>
    </w:p>
    <w:p w14:paraId="32488AAF" w14:textId="1F71EEBD" w:rsidR="004D4160" w:rsidRDefault="004D4160" w:rsidP="004A73EE">
      <w:pPr>
        <w:pStyle w:val="ListParagraph"/>
        <w:numPr>
          <w:ilvl w:val="0"/>
          <w:numId w:val="71"/>
        </w:numPr>
        <w:spacing w:after="0" w:line="240" w:lineRule="auto"/>
        <w:rPr>
          <w:rFonts w:eastAsia="SimSun"/>
          <w:lang w:eastAsia="zh-CN"/>
        </w:rPr>
      </w:pPr>
      <w:r>
        <w:rPr>
          <w:rFonts w:eastAsia="SimSun"/>
          <w:lang w:eastAsia="zh-CN"/>
        </w:rPr>
        <w:t xml:space="preserve">From SA4 trace files: STD, Max, and Min depend on CBR, VBR, single vs. multiple (8) slices per frame, etc. </w:t>
      </w:r>
    </w:p>
    <w:p w14:paraId="70E08473" w14:textId="5B0EEF9E" w:rsidR="00FE5878" w:rsidRDefault="00FE5878" w:rsidP="004A73EE">
      <w:pPr>
        <w:pStyle w:val="ListParagraph"/>
        <w:numPr>
          <w:ilvl w:val="0"/>
          <w:numId w:val="71"/>
        </w:numPr>
        <w:spacing w:after="0" w:line="240" w:lineRule="auto"/>
        <w:rPr>
          <w:rFonts w:eastAsia="SimSun"/>
          <w:lang w:eastAsia="zh-CN"/>
        </w:rPr>
      </w:pPr>
      <w:r>
        <w:rPr>
          <w:rFonts w:eastAsia="SimSun"/>
          <w:lang w:eastAsia="zh-CN"/>
        </w:rPr>
        <w:t xml:space="preserve">Two companies address different values for CBR and VBR.  However, moderator recommends to not evaluate separately CBR and VBR based on majority view. </w:t>
      </w:r>
    </w:p>
    <w:p w14:paraId="1974938C" w14:textId="16BC03D8" w:rsidR="004D4160" w:rsidRDefault="004D4160" w:rsidP="004A73EE">
      <w:pPr>
        <w:pStyle w:val="ListParagraph"/>
        <w:numPr>
          <w:ilvl w:val="0"/>
          <w:numId w:val="71"/>
        </w:numPr>
        <w:spacing w:after="0" w:line="240" w:lineRule="auto"/>
        <w:rPr>
          <w:rFonts w:eastAsia="SimSun"/>
          <w:lang w:eastAsia="zh-CN"/>
        </w:rPr>
      </w:pPr>
      <w:r>
        <w:rPr>
          <w:rFonts w:eastAsia="SimSun"/>
          <w:lang w:eastAsia="zh-CN"/>
        </w:rPr>
        <w:t>Average value</w:t>
      </w:r>
      <w:r w:rsidR="00FE5878">
        <w:rPr>
          <w:rFonts w:eastAsia="SimSun"/>
          <w:lang w:eastAsia="zh-CN"/>
        </w:rPr>
        <w:t>s</w:t>
      </w:r>
      <w:r>
        <w:rPr>
          <w:rFonts w:eastAsia="SimSun"/>
          <w:lang w:eastAsia="zh-CN"/>
        </w:rPr>
        <w:t xml:space="preserve"> from companies’ inputs</w:t>
      </w:r>
    </w:p>
    <w:p w14:paraId="38011FFF" w14:textId="588FF5FF" w:rsidR="004D4160" w:rsidRDefault="00FE5878" w:rsidP="004A73EE">
      <w:pPr>
        <w:pStyle w:val="ListParagraph"/>
        <w:numPr>
          <w:ilvl w:val="1"/>
          <w:numId w:val="71"/>
        </w:numPr>
        <w:spacing w:after="0" w:line="240" w:lineRule="auto"/>
        <w:rPr>
          <w:rFonts w:eastAsia="SimSun"/>
          <w:lang w:eastAsia="zh-CN"/>
        </w:rPr>
      </w:pPr>
      <w:r>
        <w:rPr>
          <w:rFonts w:eastAsia="SimSun"/>
          <w:lang w:eastAsia="zh-CN"/>
        </w:rPr>
        <w:t>STD: 10.5% of Mean packet size</w:t>
      </w:r>
    </w:p>
    <w:p w14:paraId="392A2C7D" w14:textId="6B896401" w:rsidR="00FE5878" w:rsidRDefault="00FE5878" w:rsidP="004A73EE">
      <w:pPr>
        <w:pStyle w:val="ListParagraph"/>
        <w:numPr>
          <w:ilvl w:val="1"/>
          <w:numId w:val="71"/>
        </w:numPr>
        <w:spacing w:after="0" w:line="240" w:lineRule="auto"/>
        <w:rPr>
          <w:rFonts w:eastAsia="SimSun"/>
          <w:lang w:eastAsia="zh-CN"/>
        </w:rPr>
      </w:pPr>
      <w:r>
        <w:rPr>
          <w:rFonts w:eastAsia="SimSun"/>
          <w:lang w:eastAsia="zh-CN"/>
        </w:rPr>
        <w:t>Max: 135% of Mean packet size</w:t>
      </w:r>
    </w:p>
    <w:p w14:paraId="10CE669A" w14:textId="4BC91D21" w:rsidR="00FE5878" w:rsidRPr="004D4160" w:rsidRDefault="00FE5878" w:rsidP="004A73EE">
      <w:pPr>
        <w:pStyle w:val="ListParagraph"/>
        <w:numPr>
          <w:ilvl w:val="1"/>
          <w:numId w:val="71"/>
        </w:numPr>
        <w:spacing w:after="0" w:line="240" w:lineRule="auto"/>
        <w:rPr>
          <w:rFonts w:eastAsia="SimSun"/>
          <w:lang w:eastAsia="zh-CN"/>
        </w:rPr>
      </w:pPr>
      <w:r>
        <w:rPr>
          <w:rFonts w:eastAsia="SimSun"/>
          <w:lang w:eastAsia="zh-CN"/>
        </w:rPr>
        <w:t>Min: 50% of Mean packet size</w:t>
      </w:r>
    </w:p>
    <w:p w14:paraId="3DDAB5B6" w14:textId="77777777" w:rsidR="00437893" w:rsidRPr="00AC1103" w:rsidRDefault="00437893" w:rsidP="00437893">
      <w:pPr>
        <w:overflowPunct w:val="0"/>
        <w:autoSpaceDE w:val="0"/>
        <w:autoSpaceDN w:val="0"/>
        <w:spacing w:after="0" w:line="240" w:lineRule="auto"/>
        <w:contextualSpacing/>
        <w:jc w:val="both"/>
        <w:rPr>
          <w:lang w:eastAsia="zh-CN"/>
        </w:rPr>
      </w:pPr>
    </w:p>
    <w:p w14:paraId="7A72730D" w14:textId="175ACAEA" w:rsidR="002834F7" w:rsidRDefault="00467A98" w:rsidP="004A73EE">
      <w:pPr>
        <w:pStyle w:val="BodyText"/>
        <w:numPr>
          <w:ilvl w:val="0"/>
          <w:numId w:val="54"/>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 </w:t>
      </w:r>
      <w:r w:rsidR="00FE5878">
        <w:rPr>
          <w:rFonts w:eastAsiaTheme="minorEastAsia"/>
          <w:b/>
          <w:bCs/>
          <w:highlight w:val="yellow"/>
          <w:lang w:eastAsia="zh-CN"/>
        </w:rPr>
        <w:t xml:space="preserve">Based on the </w:t>
      </w:r>
      <w:r w:rsidR="004225D0">
        <w:rPr>
          <w:rFonts w:eastAsiaTheme="minorEastAsia"/>
          <w:b/>
          <w:bCs/>
          <w:highlight w:val="yellow"/>
          <w:lang w:eastAsia="zh-CN"/>
        </w:rPr>
        <w:t>discussions and proposals</w:t>
      </w:r>
      <w:r w:rsidR="00FE5878">
        <w:rPr>
          <w:rFonts w:eastAsiaTheme="minorEastAsia"/>
          <w:b/>
          <w:bCs/>
          <w:highlight w:val="yellow"/>
          <w:lang w:eastAsia="zh-CN"/>
        </w:rPr>
        <w:t xml:space="preserve"> </w:t>
      </w:r>
      <w:r w:rsidR="004225D0">
        <w:rPr>
          <w:rFonts w:eastAsiaTheme="minorEastAsia"/>
          <w:b/>
          <w:bCs/>
          <w:highlight w:val="yellow"/>
          <w:lang w:eastAsia="zh-CN"/>
        </w:rPr>
        <w:t>in</w:t>
      </w:r>
      <w:r w:rsidR="00FE5878">
        <w:rPr>
          <w:rFonts w:eastAsiaTheme="minorEastAsia"/>
          <w:b/>
          <w:bCs/>
          <w:highlight w:val="yellow"/>
          <w:lang w:eastAsia="zh-CN"/>
        </w:rPr>
        <w:t xml:space="preserve"> </w:t>
      </w:r>
      <w:proofErr w:type="spellStart"/>
      <w:r w:rsidR="00FE5878">
        <w:rPr>
          <w:rFonts w:eastAsiaTheme="minorEastAsia"/>
          <w:b/>
          <w:bCs/>
          <w:highlight w:val="yellow"/>
          <w:lang w:eastAsia="zh-CN"/>
        </w:rPr>
        <w:t>tdocs</w:t>
      </w:r>
      <w:proofErr w:type="spellEnd"/>
      <w:r w:rsidR="00FE5878">
        <w:rPr>
          <w:rFonts w:eastAsiaTheme="minorEastAsia"/>
          <w:b/>
          <w:bCs/>
          <w:highlight w:val="yellow"/>
          <w:lang w:eastAsia="zh-CN"/>
        </w:rPr>
        <w:t xml:space="preserve"> for RAN1#104bis-e, the moderator makes the following proposal.  </w:t>
      </w:r>
      <w:r>
        <w:rPr>
          <w:rFonts w:eastAsiaTheme="minorEastAsia" w:hint="eastAsia"/>
          <w:b/>
          <w:bCs/>
          <w:highlight w:val="yellow"/>
          <w:lang w:eastAsia="zh-CN"/>
        </w:rPr>
        <w:t>P</w:t>
      </w:r>
      <w:r w:rsidR="00C56831" w:rsidRPr="00AC1103">
        <w:rPr>
          <w:rFonts w:eastAsiaTheme="minorEastAsia"/>
          <w:b/>
          <w:bCs/>
          <w:highlight w:val="yellow"/>
          <w:lang w:eastAsia="zh-CN"/>
        </w:rPr>
        <w:t>lease share your comments.</w:t>
      </w:r>
    </w:p>
    <w:p w14:paraId="478BA6E0" w14:textId="72DAC846" w:rsidR="00FE5878" w:rsidRPr="00E02A4F" w:rsidRDefault="002E50B2" w:rsidP="00FE5878">
      <w:pPr>
        <w:overflowPunct w:val="0"/>
        <w:autoSpaceDE w:val="0"/>
        <w:autoSpaceDN w:val="0"/>
        <w:spacing w:after="0" w:line="240" w:lineRule="auto"/>
        <w:contextualSpacing/>
        <w:jc w:val="both"/>
        <w:rPr>
          <w:rFonts w:eastAsia="SimSun"/>
          <w:lang w:eastAsia="ja-JP"/>
        </w:rPr>
      </w:pPr>
      <w:r w:rsidRPr="004225D0">
        <w:rPr>
          <w:rFonts w:eastAsia="SimSun"/>
          <w:b/>
          <w:bCs/>
          <w:lang w:eastAsia="ja-JP"/>
        </w:rPr>
        <w:t>Moderator proposal</w:t>
      </w:r>
      <w:r>
        <w:rPr>
          <w:rFonts w:eastAsia="SimSun"/>
          <w:lang w:eastAsia="ja-JP"/>
        </w:rPr>
        <w:t xml:space="preserve">: </w:t>
      </w:r>
      <w:r w:rsidR="00FE5878" w:rsidRPr="00E02A4F">
        <w:rPr>
          <w:rFonts w:eastAsia="SimSun"/>
          <w:lang w:eastAsia="ja-JP"/>
        </w:rPr>
        <w:t xml:space="preserve">Parameters of Truncated Gaussian distribution for </w:t>
      </w:r>
      <w:r>
        <w:rPr>
          <w:rFonts w:eastAsia="SimSun"/>
          <w:lang w:eastAsia="ja-JP"/>
        </w:rPr>
        <w:t>p</w:t>
      </w:r>
      <w:r w:rsidR="00FE5878" w:rsidRPr="00E02A4F">
        <w:rPr>
          <w:rFonts w:eastAsia="SimSun"/>
          <w:lang w:eastAsia="ja-JP"/>
        </w:rPr>
        <w:t>acket size</w:t>
      </w:r>
      <w:r>
        <w:rPr>
          <w:rFonts w:eastAsia="SimSun"/>
          <w:lang w:eastAsia="ja-JP"/>
        </w:rPr>
        <w:t xml:space="preserve"> of DL video stream in case of single stream evaluation</w:t>
      </w:r>
      <w:r w:rsidR="00FE5878" w:rsidRPr="00E02A4F">
        <w:rPr>
          <w:rFonts w:eastAsia="SimSun"/>
          <w:lang w:eastAsia="ja-JP"/>
        </w:rPr>
        <w:t xml:space="preserve"> (note: these parameter values are those before the truncation) </w:t>
      </w:r>
    </w:p>
    <w:p w14:paraId="538DB5EB" w14:textId="0CDE2450" w:rsidR="00FE5878" w:rsidRPr="00E02A4F" w:rsidRDefault="00FE5878" w:rsidP="004A73EE">
      <w:pPr>
        <w:numPr>
          <w:ilvl w:val="0"/>
          <w:numId w:val="79"/>
        </w:numPr>
        <w:overflowPunct w:val="0"/>
        <w:autoSpaceDE w:val="0"/>
        <w:autoSpaceDN w:val="0"/>
        <w:spacing w:after="0" w:line="240" w:lineRule="auto"/>
        <w:contextualSpacing/>
        <w:jc w:val="both"/>
        <w:rPr>
          <w:rFonts w:eastAsia="SimSun"/>
          <w:lang w:eastAsia="ja-JP"/>
        </w:rPr>
      </w:pPr>
      <w:r w:rsidRPr="00E02A4F">
        <w:rPr>
          <w:rFonts w:eastAsia="SimSun"/>
          <w:lang w:eastAsia="ja-JP"/>
        </w:rPr>
        <w:t>Mean</w:t>
      </w:r>
      <w:r w:rsidR="002E50B2">
        <w:rPr>
          <w:rFonts w:eastAsia="SimSun"/>
          <w:lang w:eastAsia="ja-JP"/>
        </w:rPr>
        <w:t xml:space="preserve"> packet size</w:t>
      </w:r>
      <w:r w:rsidRPr="00E02A4F">
        <w:rPr>
          <w:rFonts w:eastAsia="SimSun"/>
          <w:lang w:eastAsia="ja-JP"/>
        </w:rPr>
        <w:t xml:space="preserve">: Derived from average data rate and fps as follows. </w:t>
      </w:r>
    </w:p>
    <w:p w14:paraId="7E88CA57" w14:textId="77777777" w:rsidR="00FE5878" w:rsidRPr="00E02A4F" w:rsidRDefault="00FE5878" w:rsidP="004A73EE">
      <w:pPr>
        <w:numPr>
          <w:ilvl w:val="1"/>
          <w:numId w:val="79"/>
        </w:numPr>
        <w:overflowPunct w:val="0"/>
        <w:autoSpaceDE w:val="0"/>
        <w:autoSpaceDN w:val="0"/>
        <w:spacing w:after="0" w:line="240" w:lineRule="auto"/>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50EE89D1" w14:textId="77777777" w:rsidR="002E50B2" w:rsidRDefault="002E50B2" w:rsidP="004A73EE">
      <w:pPr>
        <w:pStyle w:val="ListParagraph"/>
        <w:numPr>
          <w:ilvl w:val="0"/>
          <w:numId w:val="79"/>
        </w:numPr>
        <w:spacing w:after="0" w:line="240" w:lineRule="auto"/>
        <w:rPr>
          <w:rFonts w:eastAsia="SimSun"/>
          <w:lang w:eastAsia="zh-CN"/>
        </w:rPr>
      </w:pPr>
      <w:r>
        <w:rPr>
          <w:rFonts w:eastAsia="SimSun"/>
          <w:lang w:eastAsia="zh-CN"/>
        </w:rPr>
        <w:t>STD: 10.5% of Mean packet size</w:t>
      </w:r>
    </w:p>
    <w:p w14:paraId="6A29FA6E" w14:textId="77777777" w:rsidR="002E50B2" w:rsidRDefault="002E50B2" w:rsidP="004A73EE">
      <w:pPr>
        <w:pStyle w:val="ListParagraph"/>
        <w:numPr>
          <w:ilvl w:val="0"/>
          <w:numId w:val="79"/>
        </w:numPr>
        <w:spacing w:after="0" w:line="240" w:lineRule="auto"/>
        <w:rPr>
          <w:rFonts w:eastAsia="SimSun"/>
          <w:lang w:eastAsia="zh-CN"/>
        </w:rPr>
      </w:pPr>
      <w:r>
        <w:rPr>
          <w:rFonts w:eastAsia="SimSun"/>
          <w:lang w:eastAsia="zh-CN"/>
        </w:rPr>
        <w:t>Max: 135% of Mean packet size</w:t>
      </w:r>
    </w:p>
    <w:p w14:paraId="34006BD1" w14:textId="67793031" w:rsidR="00FE5878" w:rsidRPr="00FE5878" w:rsidRDefault="002E50B2" w:rsidP="004A73EE">
      <w:pPr>
        <w:numPr>
          <w:ilvl w:val="0"/>
          <w:numId w:val="79"/>
        </w:numPr>
        <w:overflowPunct w:val="0"/>
        <w:autoSpaceDE w:val="0"/>
        <w:autoSpaceDN w:val="0"/>
        <w:spacing w:after="0" w:line="240" w:lineRule="auto"/>
        <w:contextualSpacing/>
        <w:jc w:val="both"/>
        <w:rPr>
          <w:lang w:eastAsia="zh-CN"/>
        </w:rPr>
      </w:pPr>
      <w:r>
        <w:rPr>
          <w:rFonts w:eastAsia="SimSun"/>
          <w:lang w:eastAsia="zh-CN"/>
        </w:rPr>
        <w:lastRenderedPageBreak/>
        <w:t>Min: 50% of Mean packet size</w:t>
      </w:r>
    </w:p>
    <w:p w14:paraId="2C55A45A" w14:textId="77777777" w:rsidR="00FE5878" w:rsidRPr="00437893" w:rsidRDefault="00FE5878" w:rsidP="00FE5878">
      <w:pPr>
        <w:overflowPunct w:val="0"/>
        <w:autoSpaceDE w:val="0"/>
        <w:autoSpaceDN w:val="0"/>
        <w:spacing w:after="0" w:line="240" w:lineRule="auto"/>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C56831" w:rsidRPr="00D33AF7" w14:paraId="21B295D4" w14:textId="77777777" w:rsidTr="00F54C2D">
        <w:tc>
          <w:tcPr>
            <w:tcW w:w="1696" w:type="dxa"/>
            <w:shd w:val="clear" w:color="auto" w:fill="D9D9D9" w:themeFill="background1" w:themeFillShade="D9"/>
          </w:tcPr>
          <w:p w14:paraId="4C093EF5" w14:textId="77777777" w:rsidR="00C56831" w:rsidRPr="0053639F" w:rsidRDefault="00C56831" w:rsidP="00F54C2D">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19C124EF" w14:textId="77777777" w:rsidR="00C56831" w:rsidRPr="0053639F" w:rsidRDefault="00C56831" w:rsidP="00F54C2D">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C56831" w14:paraId="3C47066A" w14:textId="77777777" w:rsidTr="00F54C2D">
        <w:tc>
          <w:tcPr>
            <w:tcW w:w="1696" w:type="dxa"/>
          </w:tcPr>
          <w:p w14:paraId="5B2AB7E9" w14:textId="77777777" w:rsidR="00C56831" w:rsidRDefault="00C56831" w:rsidP="00F54C2D">
            <w:pPr>
              <w:rPr>
                <w:rFonts w:eastAsia="SimSun"/>
                <w:lang w:eastAsia="zh-CN"/>
              </w:rPr>
            </w:pPr>
          </w:p>
        </w:tc>
        <w:tc>
          <w:tcPr>
            <w:tcW w:w="8761" w:type="dxa"/>
          </w:tcPr>
          <w:p w14:paraId="10DE53F1" w14:textId="77777777" w:rsidR="00C56831" w:rsidRDefault="00C56831" w:rsidP="00F54C2D">
            <w:pPr>
              <w:rPr>
                <w:rFonts w:eastAsia="SimSun"/>
                <w:lang w:eastAsia="zh-CN"/>
              </w:rPr>
            </w:pPr>
          </w:p>
        </w:tc>
      </w:tr>
      <w:tr w:rsidR="00C56831" w14:paraId="3056B2AB" w14:textId="77777777" w:rsidTr="00F54C2D">
        <w:tc>
          <w:tcPr>
            <w:tcW w:w="1696" w:type="dxa"/>
          </w:tcPr>
          <w:p w14:paraId="0BCDDD63" w14:textId="77777777" w:rsidR="00C56831" w:rsidRDefault="00C56831" w:rsidP="00F54C2D">
            <w:pPr>
              <w:rPr>
                <w:rFonts w:eastAsia="SimSun"/>
                <w:lang w:eastAsia="zh-CN"/>
              </w:rPr>
            </w:pPr>
          </w:p>
        </w:tc>
        <w:tc>
          <w:tcPr>
            <w:tcW w:w="8761" w:type="dxa"/>
          </w:tcPr>
          <w:p w14:paraId="73B2E060" w14:textId="77777777" w:rsidR="00C56831" w:rsidRDefault="00C56831" w:rsidP="00F54C2D">
            <w:pPr>
              <w:rPr>
                <w:rFonts w:eastAsia="SimSun"/>
                <w:lang w:eastAsia="zh-CN"/>
              </w:rPr>
            </w:pPr>
          </w:p>
        </w:tc>
      </w:tr>
    </w:tbl>
    <w:p w14:paraId="144EA3BC" w14:textId="09112443" w:rsidR="002834F7" w:rsidRDefault="002834F7" w:rsidP="002834F7">
      <w:pPr>
        <w:rPr>
          <w:rFonts w:eastAsiaTheme="minorEastAsia"/>
          <w:lang w:eastAsia="zh-CN"/>
        </w:rPr>
      </w:pPr>
    </w:p>
    <w:p w14:paraId="2CE06068" w14:textId="173DDD80" w:rsidR="00C56831" w:rsidRPr="001203E0" w:rsidRDefault="00577D7D" w:rsidP="004A73EE">
      <w:pPr>
        <w:pStyle w:val="ListParagraph"/>
        <w:numPr>
          <w:ilvl w:val="0"/>
          <w:numId w:val="53"/>
        </w:numPr>
        <w:ind w:left="0" w:firstLine="0"/>
        <w:outlineLvl w:val="2"/>
        <w:rPr>
          <w:rFonts w:eastAsia="SimSun"/>
          <w:b/>
          <w:highlight w:val="yellow"/>
          <w:lang w:eastAsia="zh-CN"/>
        </w:rPr>
      </w:pPr>
      <w:r w:rsidRPr="001203E0">
        <w:rPr>
          <w:rFonts w:eastAsia="SimSun"/>
          <w:b/>
          <w:highlight w:val="yellow"/>
          <w:lang w:eastAsia="zh-CN"/>
        </w:rPr>
        <w:t>DL Jitter Model</w:t>
      </w:r>
    </w:p>
    <w:p w14:paraId="0A993521" w14:textId="50017934" w:rsidR="00577D7D" w:rsidRDefault="00577D7D" w:rsidP="00577D7D">
      <w:pPr>
        <w:spacing w:after="0" w:line="240" w:lineRule="auto"/>
        <w:rPr>
          <w:rFonts w:eastAsia="SimSun"/>
          <w:lang w:eastAsia="zh-CN"/>
        </w:rPr>
      </w:pPr>
      <w:r>
        <w:rPr>
          <w:rFonts w:eastAsia="SimSun"/>
          <w:lang w:eastAsia="zh-CN"/>
        </w:rPr>
        <w:t xml:space="preserve">RAN1#104-e agreement on </w:t>
      </w:r>
      <w:r w:rsidRPr="00E02A4F">
        <w:rPr>
          <w:rFonts w:eastAsia="SimSun"/>
          <w:lang w:eastAsia="zh-CN"/>
        </w:rPr>
        <w:t>Jitter for DL video stream for a single UE</w:t>
      </w:r>
    </w:p>
    <w:tbl>
      <w:tblPr>
        <w:tblStyle w:val="TableGrid"/>
        <w:tblW w:w="0" w:type="auto"/>
        <w:tblLook w:val="04A0" w:firstRow="1" w:lastRow="0" w:firstColumn="1" w:lastColumn="0" w:noHBand="0" w:noVBand="1"/>
      </w:tblPr>
      <w:tblGrid>
        <w:gridCol w:w="10457"/>
      </w:tblGrid>
      <w:tr w:rsidR="001203E0" w14:paraId="634530ED" w14:textId="77777777" w:rsidTr="001203E0">
        <w:tc>
          <w:tcPr>
            <w:tcW w:w="10457" w:type="dxa"/>
          </w:tcPr>
          <w:p w14:paraId="0C8C08D8" w14:textId="77777777" w:rsidR="001203E0" w:rsidRPr="00E02A4F" w:rsidRDefault="001203E0" w:rsidP="004A73EE">
            <w:pPr>
              <w:numPr>
                <w:ilvl w:val="0"/>
                <w:numId w:val="80"/>
              </w:numPr>
              <w:spacing w:after="0" w:line="240" w:lineRule="auto"/>
              <w:contextualSpacing/>
              <w:rPr>
                <w:rFonts w:eastAsia="PMingLiU"/>
                <w:lang w:val="en-US" w:eastAsia="zh-CN"/>
              </w:rPr>
            </w:pPr>
            <w:r w:rsidRPr="00E02A4F">
              <w:rPr>
                <w:rFonts w:eastAsia="SimSun"/>
                <w:lang w:eastAsia="zh-CN"/>
              </w:rPr>
              <w:t>Per the agreed statistical traffic model, arrival time of packet k is k/X</w:t>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Pr>
                <w:rFonts w:eastAsia="SimSun"/>
                <w:lang w:val="en-US" w:eastAsia="zh-CN"/>
              </w:rPr>
              <w:fldChar w:fldCharType="begin"/>
            </w:r>
            <w:r>
              <w:rPr>
                <w:rFonts w:eastAsia="SimSun"/>
                <w:lang w:val="en-US" w:eastAsia="zh-CN"/>
              </w:rPr>
              <w:instrText xml:space="preserve"> INCLUDEPICTURE  "cid:image001.png@01D6FAF2.E1D0B770" \* MERGEFORMATINET </w:instrText>
            </w:r>
            <w:r>
              <w:rPr>
                <w:rFonts w:eastAsia="SimSun"/>
                <w:lang w:val="en-US" w:eastAsia="zh-CN"/>
              </w:rPr>
              <w:fldChar w:fldCharType="separate"/>
            </w:r>
            <w:r>
              <w:rPr>
                <w:rFonts w:eastAsia="SimSun"/>
                <w:lang w:val="en-US" w:eastAsia="zh-CN"/>
              </w:rPr>
              <w:fldChar w:fldCharType="begin"/>
            </w:r>
            <w:r>
              <w:rPr>
                <w:rFonts w:eastAsia="SimSun"/>
                <w:lang w:val="en-US" w:eastAsia="zh-CN"/>
              </w:rPr>
              <w:instrText xml:space="preserve"> INCLUDEPICTURE  "cid:image001.png@01D6FAF2.E1D0B770" \* MERGEFORMATINET </w:instrText>
            </w:r>
            <w:r>
              <w:rPr>
                <w:rFonts w:eastAsia="SimSun"/>
                <w:lang w:val="en-US" w:eastAsia="zh-CN"/>
              </w:rPr>
              <w:fldChar w:fldCharType="separate"/>
            </w:r>
            <w:r>
              <w:rPr>
                <w:rFonts w:eastAsia="SimSun"/>
                <w:lang w:val="en-US" w:eastAsia="zh-CN"/>
              </w:rPr>
              <w:fldChar w:fldCharType="begin"/>
            </w:r>
            <w:r>
              <w:rPr>
                <w:rFonts w:eastAsia="SimSun"/>
                <w:lang w:val="en-US" w:eastAsia="zh-CN"/>
              </w:rPr>
              <w:instrText xml:space="preserve"> INCLUDEPICTURE  "cid:image001.png@01D6FAF2.E1D0B770" \* MERGEFORMATINET </w:instrText>
            </w:r>
            <w:r>
              <w:rPr>
                <w:rFonts w:eastAsia="SimSun"/>
                <w:lang w:val="en-US" w:eastAsia="zh-CN"/>
              </w:rPr>
              <w:fldChar w:fldCharType="separate"/>
            </w:r>
            <w:r>
              <w:rPr>
                <w:rFonts w:eastAsia="SimSun"/>
                <w:lang w:val="en-US" w:eastAsia="zh-CN"/>
              </w:rPr>
              <w:fldChar w:fldCharType="begin"/>
            </w:r>
            <w:r>
              <w:rPr>
                <w:rFonts w:eastAsia="SimSun"/>
                <w:lang w:val="en-US" w:eastAsia="zh-CN"/>
              </w:rPr>
              <w:instrText xml:space="preserve"> INCLUDEPICTURE  "cid:image001.png@01D6FAF2.E1D0B770" \* MERGEFORMATINET </w:instrText>
            </w:r>
            <w:r>
              <w:rPr>
                <w:rFonts w:eastAsia="SimSun"/>
                <w:lang w:val="en-US" w:eastAsia="zh-CN"/>
              </w:rPr>
              <w:fldChar w:fldCharType="separate"/>
            </w:r>
            <w:r>
              <w:rPr>
                <w:rFonts w:eastAsia="SimSun"/>
                <w:lang w:val="en-US" w:eastAsia="zh-CN"/>
              </w:rPr>
              <w:fldChar w:fldCharType="begin"/>
            </w:r>
            <w:r>
              <w:rPr>
                <w:rFonts w:eastAsia="SimSun"/>
                <w:lang w:val="en-US" w:eastAsia="zh-CN"/>
              </w:rPr>
              <w:instrText xml:space="preserve"> INCLUDEPICTURE  "cid:image001.png@01D6FAF2.E1D0B770" \* MERGEFORMATINET </w:instrText>
            </w:r>
            <w:r>
              <w:rPr>
                <w:rFonts w:eastAsia="SimSun"/>
                <w:lang w:val="en-US" w:eastAsia="zh-CN"/>
              </w:rPr>
              <w:fldChar w:fldCharType="separate"/>
            </w:r>
            <w:r>
              <w:rPr>
                <w:rFonts w:eastAsia="SimSun"/>
                <w:lang w:val="en-US" w:eastAsia="zh-CN"/>
              </w:rPr>
              <w:pict w14:anchorId="09794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7.5pt;height:14.65pt">
                  <v:imagedata r:id="rId14" r:href="rId15"/>
                </v:shape>
              </w:pict>
            </w:r>
            <w:r>
              <w:rPr>
                <w:rFonts w:eastAsia="SimSun"/>
                <w:lang w:val="en-US" w:eastAsia="zh-CN"/>
              </w:rPr>
              <w:fldChar w:fldCharType="end"/>
            </w:r>
            <w:r>
              <w:rPr>
                <w:rFonts w:eastAsia="SimSun"/>
                <w:lang w:val="en-US" w:eastAsia="zh-CN"/>
              </w:rPr>
              <w:fldChar w:fldCharType="end"/>
            </w:r>
            <w:r>
              <w:rPr>
                <w:rFonts w:eastAsia="SimSun"/>
                <w:lang w:val="en-US" w:eastAsia="zh-CN"/>
              </w:rPr>
              <w:fldChar w:fldCharType="end"/>
            </w:r>
            <w:r>
              <w:rPr>
                <w:rFonts w:eastAsia="SimSun"/>
                <w:lang w:val="en-US" w:eastAsia="zh-CN"/>
              </w:rPr>
              <w:fldChar w:fldCharType="end"/>
            </w:r>
            <w:r>
              <w:rPr>
                <w:rFonts w:eastAsia="SimSun"/>
                <w:lang w:val="en-US" w:eastAsia="zh-CN"/>
              </w:rPr>
              <w:fldChar w:fldCharType="end"/>
            </w:r>
            <w:r w:rsidRPr="00E02A4F">
              <w:rPr>
                <w:rFonts w:eastAsia="SimSun"/>
                <w:lang w:val="en-US" w:eastAsia="zh-CN"/>
              </w:rPr>
              <w:fldChar w:fldCharType="end"/>
            </w:r>
            <w:r w:rsidRPr="00E02A4F">
              <w:rPr>
                <w:rFonts w:eastAsia="SimSun"/>
                <w:lang w:val="en-US" w:eastAsia="zh-CN"/>
              </w:rPr>
              <w:fldChar w:fldCharType="end"/>
            </w:r>
            <w:r w:rsidRPr="00E02A4F">
              <w:rPr>
                <w:rFonts w:eastAsia="SimSun"/>
                <w:lang w:val="en-US" w:eastAsia="zh-CN"/>
              </w:rPr>
              <w:fldChar w:fldCharType="end"/>
            </w:r>
            <w:r w:rsidRPr="00E02A4F">
              <w:rPr>
                <w:rFonts w:eastAsia="SimSun"/>
                <w:lang w:eastAsia="zh-CN"/>
              </w:rPr>
              <w:t>1000 [</w:t>
            </w:r>
            <w:proofErr w:type="spellStart"/>
            <w:r w:rsidRPr="00E02A4F">
              <w:rPr>
                <w:rFonts w:eastAsia="SimSun"/>
                <w:lang w:eastAsia="zh-CN"/>
              </w:rPr>
              <w:t>ms</w:t>
            </w:r>
            <w:proofErr w:type="spellEnd"/>
            <w:r w:rsidRPr="00E02A4F">
              <w:rPr>
                <w:rFonts w:eastAsia="SimSun"/>
                <w:lang w:eastAsia="zh-CN"/>
              </w:rPr>
              <w:t>] + J [</w:t>
            </w:r>
            <w:proofErr w:type="spellStart"/>
            <w:r w:rsidRPr="00E02A4F">
              <w:rPr>
                <w:rFonts w:eastAsia="SimSun"/>
                <w:lang w:eastAsia="zh-CN"/>
              </w:rPr>
              <w:t>ms</w:t>
            </w:r>
            <w:proofErr w:type="spellEnd"/>
            <w:r w:rsidRPr="00E02A4F">
              <w:rPr>
                <w:rFonts w:eastAsia="SimSun"/>
                <w:lang w:eastAsia="zh-CN"/>
              </w:rPr>
              <w:t>], where X is the given fps value and J is a random variable. </w:t>
            </w:r>
          </w:p>
          <w:p w14:paraId="733C0865" w14:textId="77777777" w:rsidR="001203E0" w:rsidRPr="00E02A4F" w:rsidRDefault="001203E0" w:rsidP="004A73EE">
            <w:pPr>
              <w:numPr>
                <w:ilvl w:val="0"/>
                <w:numId w:val="80"/>
              </w:numPr>
              <w:spacing w:after="0" w:line="240" w:lineRule="auto"/>
              <w:contextualSpacing/>
              <w:rPr>
                <w:rFonts w:eastAsia="PMingLiU"/>
                <w:lang w:val="en-US" w:eastAsia="zh-CN"/>
              </w:rPr>
            </w:pPr>
            <w:r w:rsidRPr="00E02A4F">
              <w:rPr>
                <w:rFonts w:eastAsia="SimSun"/>
                <w:lang w:eastAsia="zh-CN"/>
              </w:rPr>
              <w:t>J is drawn from a truncated Gaussian distribution:</w:t>
            </w:r>
          </w:p>
          <w:p w14:paraId="611AF5A4" w14:textId="77777777" w:rsidR="001203E0" w:rsidRPr="00E02A4F" w:rsidRDefault="001203E0" w:rsidP="004A73EE">
            <w:pPr>
              <w:numPr>
                <w:ilvl w:val="1"/>
                <w:numId w:val="80"/>
              </w:numPr>
              <w:spacing w:after="0" w:line="240" w:lineRule="auto"/>
              <w:contextualSpacing/>
              <w:rPr>
                <w:rFonts w:eastAsia="PMingLiU"/>
                <w:lang w:val="en-US" w:eastAsia="zh-CN"/>
              </w:rPr>
            </w:pPr>
            <w:r w:rsidRPr="00E02A4F">
              <w:rPr>
                <w:rFonts w:eastAsia="SimSun"/>
                <w:lang w:eastAsia="zh-CN"/>
              </w:rPr>
              <w:t>Mean: [0]</w:t>
            </w:r>
          </w:p>
          <w:p w14:paraId="624E7D8D" w14:textId="77777777" w:rsidR="001203E0" w:rsidRPr="00E02A4F" w:rsidRDefault="001203E0" w:rsidP="004A73EE">
            <w:pPr>
              <w:numPr>
                <w:ilvl w:val="1"/>
                <w:numId w:val="80"/>
              </w:numPr>
              <w:spacing w:after="0" w:line="240" w:lineRule="auto"/>
              <w:contextualSpacing/>
              <w:rPr>
                <w:rFonts w:eastAsia="PMingLiU"/>
                <w:lang w:val="en-US" w:eastAsia="zh-CN"/>
              </w:rPr>
            </w:pPr>
            <w:r w:rsidRPr="00E02A4F">
              <w:rPr>
                <w:rFonts w:eastAsia="SimSun"/>
                <w:lang w:eastAsia="zh-CN"/>
              </w:rPr>
              <w:t xml:space="preserve">STD: [2 </w:t>
            </w:r>
            <w:proofErr w:type="spellStart"/>
            <w:r w:rsidRPr="00E02A4F">
              <w:rPr>
                <w:rFonts w:eastAsia="SimSun"/>
                <w:lang w:eastAsia="zh-CN"/>
              </w:rPr>
              <w:t>ms</w:t>
            </w:r>
            <w:proofErr w:type="spellEnd"/>
            <w:r w:rsidRPr="00E02A4F">
              <w:rPr>
                <w:rFonts w:eastAsia="SimSun"/>
                <w:lang w:eastAsia="zh-CN"/>
              </w:rPr>
              <w:t>]</w:t>
            </w:r>
          </w:p>
          <w:p w14:paraId="7833766A" w14:textId="77777777" w:rsidR="001203E0" w:rsidRPr="00E02A4F" w:rsidRDefault="001203E0" w:rsidP="004A73EE">
            <w:pPr>
              <w:numPr>
                <w:ilvl w:val="1"/>
                <w:numId w:val="80"/>
              </w:numPr>
              <w:spacing w:after="0" w:line="240" w:lineRule="auto"/>
              <w:contextualSpacing/>
              <w:rPr>
                <w:rFonts w:eastAsia="PMingLiU"/>
                <w:lang w:val="en-US" w:eastAsia="zh-CN"/>
              </w:rPr>
            </w:pPr>
            <w:r w:rsidRPr="00E02A4F">
              <w:rPr>
                <w:rFonts w:eastAsia="SimSun"/>
                <w:lang w:eastAsia="zh-CN"/>
              </w:rPr>
              <w:t>Range: [[-4, 4]</w:t>
            </w:r>
            <w:proofErr w:type="spellStart"/>
            <w:r w:rsidRPr="00E02A4F">
              <w:rPr>
                <w:rFonts w:eastAsia="SimSun"/>
                <w:lang w:eastAsia="zh-CN"/>
              </w:rPr>
              <w:t>ms</w:t>
            </w:r>
            <w:proofErr w:type="spellEnd"/>
            <w:r w:rsidRPr="00E02A4F">
              <w:rPr>
                <w:rFonts w:eastAsia="SimSun"/>
                <w:lang w:eastAsia="zh-CN"/>
              </w:rPr>
              <w:t>]</w:t>
            </w:r>
          </w:p>
          <w:p w14:paraId="6952CBCC" w14:textId="54F31DB6" w:rsidR="001203E0" w:rsidRPr="001203E0" w:rsidRDefault="001203E0" w:rsidP="004A73EE">
            <w:pPr>
              <w:numPr>
                <w:ilvl w:val="2"/>
                <w:numId w:val="80"/>
              </w:numPr>
              <w:spacing w:after="0" w:line="240" w:lineRule="auto"/>
              <w:contextualSpacing/>
              <w:rPr>
                <w:rFonts w:eastAsia="PMingLiU"/>
                <w:lang w:val="en-US" w:eastAsia="zh-CN"/>
              </w:rPr>
            </w:pPr>
            <w:r w:rsidRPr="00E02A4F">
              <w:rPr>
                <w:rFonts w:eastAsia="SimSun"/>
                <w:lang w:eastAsia="zh-CN"/>
              </w:rPr>
              <w:t>Note: The values ensure that packet arrivals are in order (i.e., arrival time of a next packet is always larger than that of the previous packet)</w:t>
            </w:r>
          </w:p>
          <w:p w14:paraId="0C1380E9" w14:textId="76580270" w:rsidR="001203E0" w:rsidRDefault="001203E0" w:rsidP="004A73EE">
            <w:pPr>
              <w:numPr>
                <w:ilvl w:val="1"/>
                <w:numId w:val="80"/>
              </w:numPr>
              <w:spacing w:after="0" w:line="240" w:lineRule="auto"/>
              <w:contextualSpacing/>
              <w:rPr>
                <w:rFonts w:eastAsia="PMingLiU"/>
                <w:lang w:val="en-US" w:eastAsia="zh-CN"/>
              </w:rPr>
            </w:pPr>
            <w:r w:rsidRPr="00E02A4F">
              <w:rPr>
                <w:rFonts w:eastAsia="SimSun"/>
                <w:lang w:eastAsia="ja-JP"/>
              </w:rPr>
              <w:t>Note: The above values for mean, STD and Range are working assumption for initial simulations, and is to be revisited potentially with more inputs from companies in RAN1#104-bis-e</w:t>
            </w:r>
          </w:p>
        </w:tc>
      </w:tr>
    </w:tbl>
    <w:p w14:paraId="79C38B34" w14:textId="77777777" w:rsidR="00577D7D" w:rsidRDefault="00577D7D" w:rsidP="00AC1103">
      <w:pPr>
        <w:rPr>
          <w:lang w:eastAsia="zh-CN"/>
        </w:rPr>
      </w:pPr>
    </w:p>
    <w:p w14:paraId="17A769E8" w14:textId="51E5EC96" w:rsidR="00C56831" w:rsidRPr="00AC1103" w:rsidRDefault="004225D0" w:rsidP="00AC1103">
      <w:pPr>
        <w:rPr>
          <w:lang w:eastAsia="zh-CN"/>
        </w:rPr>
      </w:pPr>
      <w:r>
        <w:rPr>
          <w:lang w:eastAsia="zh-CN"/>
        </w:rPr>
        <w:t>Companies’ views in RAN1</w:t>
      </w:r>
      <w:r w:rsidR="009432B3">
        <w:rPr>
          <w:lang w:eastAsia="zh-CN"/>
        </w:rPr>
        <w:t>#</w:t>
      </w:r>
      <w:r>
        <w:rPr>
          <w:lang w:eastAsia="zh-CN"/>
        </w:rPr>
        <w:t xml:space="preserve">104bis-e </w:t>
      </w:r>
      <w:proofErr w:type="spellStart"/>
      <w:r>
        <w:rPr>
          <w:lang w:eastAsia="zh-CN"/>
        </w:rPr>
        <w:t>tdocs</w:t>
      </w:r>
      <w:proofErr w:type="spellEnd"/>
      <w:r>
        <w:rPr>
          <w:lang w:eastAsia="zh-CN"/>
        </w:rPr>
        <w:t xml:space="preserve"> are presented in the table below</w:t>
      </w:r>
      <w:r w:rsidR="00A43D79">
        <w:rPr>
          <w:lang w:eastAsia="zh-CN"/>
        </w:rPr>
        <w:t>.</w:t>
      </w:r>
    </w:p>
    <w:tbl>
      <w:tblPr>
        <w:tblStyle w:val="TableGrid"/>
        <w:tblW w:w="0" w:type="auto"/>
        <w:tblLook w:val="04A0" w:firstRow="1" w:lastRow="0" w:firstColumn="1" w:lastColumn="0" w:noHBand="0" w:noVBand="1"/>
      </w:tblPr>
      <w:tblGrid>
        <w:gridCol w:w="1696"/>
        <w:gridCol w:w="8761"/>
      </w:tblGrid>
      <w:tr w:rsidR="001203E0" w14:paraId="188C6F91" w14:textId="77777777" w:rsidTr="00127F03">
        <w:tc>
          <w:tcPr>
            <w:tcW w:w="1696" w:type="dxa"/>
          </w:tcPr>
          <w:p w14:paraId="72A4CCA1" w14:textId="021CF99E" w:rsidR="001203E0" w:rsidRDefault="001203E0" w:rsidP="00127F03">
            <w:pPr>
              <w:rPr>
                <w:rFonts w:eastAsia="SimSun"/>
                <w:lang w:eastAsia="zh-CN"/>
              </w:rPr>
            </w:pPr>
            <w:r>
              <w:rPr>
                <w:rFonts w:eastAsia="SimSun"/>
                <w:lang w:eastAsia="zh-CN"/>
              </w:rPr>
              <w:t>Huawei</w:t>
            </w:r>
          </w:p>
        </w:tc>
        <w:tc>
          <w:tcPr>
            <w:tcW w:w="8761" w:type="dxa"/>
          </w:tcPr>
          <w:p w14:paraId="1AA073F0" w14:textId="1DA44093" w:rsidR="001203E0" w:rsidRPr="00C05BF6" w:rsidRDefault="00C05BF6" w:rsidP="00C05BF6">
            <w:pPr>
              <w:pStyle w:val="Caption"/>
              <w:autoSpaceDE w:val="0"/>
              <w:autoSpaceDN w:val="0"/>
              <w:adjustRightInd w:val="0"/>
              <w:snapToGrid w:val="0"/>
              <w:spacing w:before="0" w:after="0" w:line="240" w:lineRule="auto"/>
              <w:rPr>
                <w:rFonts w:eastAsia="SimSun"/>
                <w:lang w:val="en-US" w:eastAsia="zh-CN"/>
              </w:rPr>
            </w:pPr>
            <w:r w:rsidRPr="004225D0">
              <w:rPr>
                <w:b w:val="0"/>
                <w:highlight w:val="yellow"/>
              </w:rPr>
              <w:t xml:space="preserve">Mean: 0; STD: 2 </w:t>
            </w:r>
            <w:proofErr w:type="spellStart"/>
            <w:r w:rsidRPr="004225D0">
              <w:rPr>
                <w:b w:val="0"/>
                <w:highlight w:val="yellow"/>
              </w:rPr>
              <w:t>ms</w:t>
            </w:r>
            <w:proofErr w:type="spellEnd"/>
            <w:r w:rsidRPr="004225D0">
              <w:rPr>
                <w:b w:val="0"/>
                <w:highlight w:val="yellow"/>
              </w:rPr>
              <w:t>; Range: [-4, 4]</w:t>
            </w:r>
            <w:proofErr w:type="spellStart"/>
            <w:r w:rsidRPr="004225D0">
              <w:rPr>
                <w:b w:val="0"/>
                <w:highlight w:val="yellow"/>
              </w:rPr>
              <w:t>ms</w:t>
            </w:r>
            <w:proofErr w:type="spellEnd"/>
          </w:p>
        </w:tc>
      </w:tr>
      <w:tr w:rsidR="001203E0" w14:paraId="3CF13DAC" w14:textId="77777777" w:rsidTr="00127F03">
        <w:tc>
          <w:tcPr>
            <w:tcW w:w="1696" w:type="dxa"/>
          </w:tcPr>
          <w:p w14:paraId="5EA0DC0D" w14:textId="77777777" w:rsidR="001203E0" w:rsidRDefault="001203E0" w:rsidP="00127F03">
            <w:pPr>
              <w:rPr>
                <w:rFonts w:eastAsia="SimSun"/>
                <w:lang w:eastAsia="zh-CN"/>
              </w:rPr>
            </w:pPr>
            <w:r>
              <w:rPr>
                <w:rFonts w:eastAsia="SimSun"/>
                <w:lang w:eastAsia="zh-CN"/>
              </w:rPr>
              <w:t>OPPO</w:t>
            </w:r>
          </w:p>
        </w:tc>
        <w:tc>
          <w:tcPr>
            <w:tcW w:w="8761" w:type="dxa"/>
          </w:tcPr>
          <w:p w14:paraId="3B36B602" w14:textId="655E9ECA" w:rsidR="001203E0" w:rsidRPr="00C05BF6" w:rsidRDefault="00C05BF6" w:rsidP="001203E0">
            <w:pPr>
              <w:pStyle w:val="000proposal"/>
              <w:spacing w:before="0" w:after="0" w:line="240" w:lineRule="auto"/>
              <w:rPr>
                <w:b w:val="0"/>
                <w:bCs w:val="0"/>
                <w:i w:val="0"/>
                <w:iCs w:val="0"/>
                <w:szCs w:val="20"/>
              </w:rPr>
            </w:pPr>
            <w:r w:rsidRPr="00C05BF6">
              <w:rPr>
                <w:b w:val="0"/>
                <w:i w:val="0"/>
                <w:iCs w:val="0"/>
                <w:szCs w:val="20"/>
              </w:rPr>
              <w:t xml:space="preserve">Mean: 0; STD: </w:t>
            </w:r>
            <w:r>
              <w:rPr>
                <w:b w:val="0"/>
                <w:i w:val="0"/>
                <w:iCs w:val="0"/>
                <w:szCs w:val="20"/>
              </w:rPr>
              <w:t>3</w:t>
            </w:r>
            <w:r w:rsidRPr="00C05BF6">
              <w:rPr>
                <w:b w:val="0"/>
                <w:i w:val="0"/>
                <w:iCs w:val="0"/>
                <w:szCs w:val="20"/>
              </w:rPr>
              <w:t xml:space="preserve"> </w:t>
            </w:r>
            <w:proofErr w:type="spellStart"/>
            <w:r w:rsidRPr="00C05BF6">
              <w:rPr>
                <w:b w:val="0"/>
                <w:i w:val="0"/>
                <w:iCs w:val="0"/>
                <w:szCs w:val="20"/>
              </w:rPr>
              <w:t>ms</w:t>
            </w:r>
            <w:proofErr w:type="spellEnd"/>
            <w:r w:rsidRPr="00C05BF6">
              <w:rPr>
                <w:b w:val="0"/>
                <w:i w:val="0"/>
                <w:iCs w:val="0"/>
                <w:szCs w:val="20"/>
              </w:rPr>
              <w:t>; Range: [-</w:t>
            </w:r>
            <w:r>
              <w:rPr>
                <w:b w:val="0"/>
                <w:i w:val="0"/>
                <w:iCs w:val="0"/>
                <w:szCs w:val="20"/>
              </w:rPr>
              <w:t>5</w:t>
            </w:r>
            <w:r w:rsidRPr="00C05BF6">
              <w:rPr>
                <w:b w:val="0"/>
                <w:i w:val="0"/>
                <w:iCs w:val="0"/>
                <w:szCs w:val="20"/>
              </w:rPr>
              <w:t xml:space="preserve">, </w:t>
            </w:r>
            <w:r>
              <w:rPr>
                <w:b w:val="0"/>
                <w:i w:val="0"/>
                <w:iCs w:val="0"/>
                <w:szCs w:val="20"/>
              </w:rPr>
              <w:t>5</w:t>
            </w:r>
            <w:r w:rsidRPr="00C05BF6">
              <w:rPr>
                <w:b w:val="0"/>
                <w:i w:val="0"/>
                <w:iCs w:val="0"/>
                <w:szCs w:val="20"/>
              </w:rPr>
              <w:t>]</w:t>
            </w:r>
            <w:proofErr w:type="spellStart"/>
            <w:r w:rsidRPr="00C05BF6">
              <w:rPr>
                <w:b w:val="0"/>
                <w:i w:val="0"/>
                <w:iCs w:val="0"/>
                <w:szCs w:val="20"/>
              </w:rPr>
              <w:t>ms</w:t>
            </w:r>
            <w:proofErr w:type="spellEnd"/>
          </w:p>
        </w:tc>
      </w:tr>
      <w:tr w:rsidR="001203E0" w14:paraId="77A7A636" w14:textId="77777777" w:rsidTr="00127F03">
        <w:tc>
          <w:tcPr>
            <w:tcW w:w="1696" w:type="dxa"/>
          </w:tcPr>
          <w:p w14:paraId="0DD7CC40" w14:textId="77777777" w:rsidR="001203E0" w:rsidRDefault="001203E0" w:rsidP="00127F03">
            <w:pPr>
              <w:rPr>
                <w:rFonts w:eastAsia="SimSun"/>
                <w:lang w:eastAsia="zh-CN"/>
              </w:rPr>
            </w:pPr>
            <w:r>
              <w:rPr>
                <w:rFonts w:eastAsia="SimSun"/>
                <w:lang w:eastAsia="zh-CN"/>
              </w:rPr>
              <w:t>vivo</w:t>
            </w:r>
          </w:p>
        </w:tc>
        <w:tc>
          <w:tcPr>
            <w:tcW w:w="8761" w:type="dxa"/>
          </w:tcPr>
          <w:p w14:paraId="55C16760" w14:textId="1BFEAC0E" w:rsidR="001203E0" w:rsidRPr="004225D0" w:rsidRDefault="00C05BF6" w:rsidP="001203E0">
            <w:pPr>
              <w:widowControl w:val="0"/>
              <w:spacing w:after="0" w:line="240" w:lineRule="auto"/>
              <w:jc w:val="both"/>
              <w:rPr>
                <w:iCs/>
                <w:highlight w:val="yellow"/>
              </w:rPr>
            </w:pPr>
            <w:r w:rsidRPr="004225D0">
              <w:rPr>
                <w:highlight w:val="yellow"/>
              </w:rPr>
              <w:t xml:space="preserve">Mean: 0; STD: 2 </w:t>
            </w:r>
            <w:proofErr w:type="spellStart"/>
            <w:r w:rsidRPr="004225D0">
              <w:rPr>
                <w:highlight w:val="yellow"/>
              </w:rPr>
              <w:t>ms</w:t>
            </w:r>
            <w:proofErr w:type="spellEnd"/>
            <w:r w:rsidRPr="004225D0">
              <w:rPr>
                <w:highlight w:val="yellow"/>
              </w:rPr>
              <w:t>; Range: [-4, 4]</w:t>
            </w:r>
            <w:proofErr w:type="spellStart"/>
            <w:r w:rsidRPr="004225D0">
              <w:rPr>
                <w:highlight w:val="yellow"/>
              </w:rPr>
              <w:t>ms</w:t>
            </w:r>
            <w:proofErr w:type="spellEnd"/>
          </w:p>
        </w:tc>
      </w:tr>
      <w:tr w:rsidR="00C05BF6" w14:paraId="27B7E165" w14:textId="77777777" w:rsidTr="00127F03">
        <w:tc>
          <w:tcPr>
            <w:tcW w:w="1696" w:type="dxa"/>
          </w:tcPr>
          <w:p w14:paraId="75A06BBC" w14:textId="77777777" w:rsidR="00C05BF6" w:rsidRDefault="00C05BF6" w:rsidP="00C05BF6">
            <w:pPr>
              <w:rPr>
                <w:rFonts w:eastAsia="SimSun"/>
                <w:lang w:eastAsia="zh-CN"/>
              </w:rPr>
            </w:pPr>
            <w:r>
              <w:rPr>
                <w:rFonts w:eastAsia="SimSun"/>
                <w:lang w:eastAsia="zh-CN"/>
              </w:rPr>
              <w:t>CATT</w:t>
            </w:r>
          </w:p>
        </w:tc>
        <w:tc>
          <w:tcPr>
            <w:tcW w:w="8761" w:type="dxa"/>
          </w:tcPr>
          <w:p w14:paraId="72EA75D8" w14:textId="1B73828C" w:rsidR="00C05BF6" w:rsidRPr="00C05BF6" w:rsidRDefault="00EF783A" w:rsidP="00EF783A">
            <w:pPr>
              <w:pStyle w:val="BodyText"/>
              <w:spacing w:after="0" w:line="240" w:lineRule="auto"/>
              <w:jc w:val="both"/>
            </w:pPr>
            <w:r w:rsidRPr="006206CE">
              <w:rPr>
                <w:rFonts w:eastAsiaTheme="minorEastAsia" w:hint="eastAsia"/>
                <w:iCs/>
                <w:lang w:eastAsia="zh-CN"/>
              </w:rPr>
              <w:t xml:space="preserve">Mean: 20 </w:t>
            </w:r>
            <w:proofErr w:type="spellStart"/>
            <w:r w:rsidRPr="006206CE">
              <w:rPr>
                <w:rFonts w:eastAsiaTheme="minorEastAsia" w:hint="eastAsia"/>
                <w:iCs/>
                <w:lang w:eastAsia="zh-CN"/>
              </w:rPr>
              <w:t>ms</w:t>
            </w:r>
            <w:proofErr w:type="spellEnd"/>
            <w:r>
              <w:rPr>
                <w:rFonts w:eastAsiaTheme="minorEastAsia"/>
                <w:iCs/>
                <w:lang w:eastAsia="zh-CN"/>
              </w:rPr>
              <w:t xml:space="preserve">; </w:t>
            </w:r>
            <w:r w:rsidRPr="006206CE">
              <w:rPr>
                <w:rFonts w:eastAsiaTheme="minorEastAsia" w:hint="eastAsia"/>
                <w:iCs/>
                <w:lang w:eastAsia="zh-CN"/>
              </w:rPr>
              <w:t xml:space="preserve">STD: 6.35 </w:t>
            </w:r>
            <w:proofErr w:type="spellStart"/>
            <w:r w:rsidRPr="006206CE">
              <w:rPr>
                <w:rFonts w:eastAsiaTheme="minorEastAsia" w:hint="eastAsia"/>
                <w:iCs/>
                <w:lang w:eastAsia="zh-CN"/>
              </w:rPr>
              <w:t>ms</w:t>
            </w:r>
            <w:proofErr w:type="spellEnd"/>
            <w:r>
              <w:rPr>
                <w:rFonts w:eastAsiaTheme="minorEastAsia"/>
                <w:iCs/>
                <w:lang w:eastAsia="zh-CN"/>
              </w:rPr>
              <w:t xml:space="preserve">; </w:t>
            </w:r>
            <w:r w:rsidRPr="006206CE">
              <w:rPr>
                <w:rFonts w:eastAsiaTheme="minorEastAsia" w:hint="eastAsia"/>
                <w:iCs/>
                <w:lang w:eastAsia="zh-CN"/>
              </w:rPr>
              <w:t xml:space="preserve">Range: [9, 31] </w:t>
            </w:r>
            <w:proofErr w:type="spellStart"/>
            <w:r w:rsidRPr="006206CE">
              <w:rPr>
                <w:rFonts w:eastAsiaTheme="minorEastAsia" w:hint="eastAsia"/>
                <w:iCs/>
                <w:lang w:eastAsia="zh-CN"/>
              </w:rPr>
              <w:t>ms</w:t>
            </w:r>
            <w:proofErr w:type="spellEnd"/>
          </w:p>
        </w:tc>
      </w:tr>
      <w:tr w:rsidR="00C05BF6" w14:paraId="12FC1817" w14:textId="77777777" w:rsidTr="00127F03">
        <w:tc>
          <w:tcPr>
            <w:tcW w:w="1696" w:type="dxa"/>
          </w:tcPr>
          <w:p w14:paraId="544EB855" w14:textId="77777777" w:rsidR="00C05BF6" w:rsidRDefault="00C05BF6" w:rsidP="00C05BF6">
            <w:pPr>
              <w:rPr>
                <w:rFonts w:eastAsia="SimSun"/>
                <w:lang w:eastAsia="zh-CN"/>
              </w:rPr>
            </w:pPr>
            <w:r>
              <w:rPr>
                <w:rFonts w:eastAsia="SimSun"/>
                <w:lang w:eastAsia="zh-CN"/>
              </w:rPr>
              <w:t>MTK</w:t>
            </w:r>
          </w:p>
        </w:tc>
        <w:tc>
          <w:tcPr>
            <w:tcW w:w="8761" w:type="dxa"/>
          </w:tcPr>
          <w:p w14:paraId="56AF0267" w14:textId="5DC8E516" w:rsidR="00C05BF6" w:rsidRPr="004225D0" w:rsidRDefault="00C05BF6" w:rsidP="00C05BF6">
            <w:pPr>
              <w:pStyle w:val="xmsonormal0"/>
              <w:spacing w:before="0" w:beforeAutospacing="0" w:after="0" w:afterAutospacing="0"/>
              <w:jc w:val="both"/>
              <w:rPr>
                <w:rFonts w:ascii="Times New Roman" w:eastAsia="PMingLiU" w:hAnsi="Times New Roman" w:cs="Times New Roman"/>
                <w:b/>
                <w:bCs/>
                <w:iCs/>
                <w:sz w:val="20"/>
                <w:szCs w:val="20"/>
                <w:highlight w:val="yellow"/>
                <w:lang w:val="en-GB"/>
              </w:rPr>
            </w:pPr>
            <w:r w:rsidRPr="004225D0">
              <w:rPr>
                <w:rFonts w:ascii="Times New Roman" w:hAnsi="Times New Roman" w:cs="Times New Roman"/>
                <w:sz w:val="20"/>
                <w:szCs w:val="20"/>
                <w:highlight w:val="yellow"/>
              </w:rPr>
              <w:t xml:space="preserve">Mean: 0; STD: 2 </w:t>
            </w:r>
            <w:proofErr w:type="spellStart"/>
            <w:r w:rsidRPr="004225D0">
              <w:rPr>
                <w:rFonts w:ascii="Times New Roman" w:hAnsi="Times New Roman" w:cs="Times New Roman"/>
                <w:sz w:val="20"/>
                <w:szCs w:val="20"/>
                <w:highlight w:val="yellow"/>
              </w:rPr>
              <w:t>ms</w:t>
            </w:r>
            <w:proofErr w:type="spellEnd"/>
            <w:r w:rsidRPr="004225D0">
              <w:rPr>
                <w:rFonts w:ascii="Times New Roman" w:hAnsi="Times New Roman" w:cs="Times New Roman"/>
                <w:sz w:val="20"/>
                <w:szCs w:val="20"/>
                <w:highlight w:val="yellow"/>
              </w:rPr>
              <w:t>; Range: [-4, 4]</w:t>
            </w:r>
            <w:proofErr w:type="spellStart"/>
            <w:r w:rsidRPr="004225D0">
              <w:rPr>
                <w:rFonts w:ascii="Times New Roman" w:hAnsi="Times New Roman" w:cs="Times New Roman"/>
                <w:sz w:val="20"/>
                <w:szCs w:val="20"/>
                <w:highlight w:val="yellow"/>
              </w:rPr>
              <w:t>ms</w:t>
            </w:r>
            <w:proofErr w:type="spellEnd"/>
          </w:p>
        </w:tc>
      </w:tr>
      <w:tr w:rsidR="00C05BF6" w14:paraId="6E87F8B7" w14:textId="77777777" w:rsidTr="00127F03">
        <w:tc>
          <w:tcPr>
            <w:tcW w:w="1696" w:type="dxa"/>
          </w:tcPr>
          <w:p w14:paraId="3E39B4A6" w14:textId="77777777" w:rsidR="00C05BF6" w:rsidRDefault="00C05BF6" w:rsidP="00C05BF6">
            <w:pPr>
              <w:rPr>
                <w:rFonts w:eastAsia="SimSun"/>
                <w:lang w:eastAsia="zh-CN"/>
              </w:rPr>
            </w:pPr>
            <w:r>
              <w:rPr>
                <w:rFonts w:eastAsia="SimSun"/>
                <w:lang w:eastAsia="zh-CN"/>
              </w:rPr>
              <w:t>Nokia</w:t>
            </w:r>
          </w:p>
        </w:tc>
        <w:tc>
          <w:tcPr>
            <w:tcW w:w="8761" w:type="dxa"/>
          </w:tcPr>
          <w:p w14:paraId="58C3E729" w14:textId="65DF5744" w:rsidR="00C05BF6" w:rsidRPr="00C05BF6" w:rsidRDefault="00C05BF6" w:rsidP="00C05BF6">
            <w:pPr>
              <w:spacing w:after="0" w:line="240" w:lineRule="auto"/>
              <w:contextualSpacing/>
              <w:jc w:val="both"/>
              <w:rPr>
                <w:rFonts w:eastAsia="Batang"/>
                <w:lang w:val="en-US"/>
              </w:rPr>
            </w:pPr>
            <w:r w:rsidRPr="00C05BF6">
              <w:t xml:space="preserve">Mean: 0; STD: </w:t>
            </w:r>
            <w:r w:rsidR="00EF783A">
              <w:t>3</w:t>
            </w:r>
            <w:r w:rsidRPr="00C05BF6">
              <w:t xml:space="preserve"> </w:t>
            </w:r>
            <w:proofErr w:type="spellStart"/>
            <w:r w:rsidRPr="00C05BF6">
              <w:t>ms</w:t>
            </w:r>
            <w:proofErr w:type="spellEnd"/>
            <w:r w:rsidRPr="00C05BF6">
              <w:t>; Range: [-</w:t>
            </w:r>
            <w:r w:rsidR="00EF783A">
              <w:t>6</w:t>
            </w:r>
            <w:r w:rsidRPr="00C05BF6">
              <w:t xml:space="preserve">, </w:t>
            </w:r>
            <w:r w:rsidR="00EF783A">
              <w:t>6</w:t>
            </w:r>
            <w:r w:rsidRPr="00C05BF6">
              <w:t>]</w:t>
            </w:r>
            <w:proofErr w:type="spellStart"/>
            <w:r w:rsidRPr="00C05BF6">
              <w:t>ms</w:t>
            </w:r>
            <w:proofErr w:type="spellEnd"/>
          </w:p>
        </w:tc>
      </w:tr>
      <w:tr w:rsidR="00EF783A" w14:paraId="608467F4" w14:textId="77777777" w:rsidTr="00127F03">
        <w:tc>
          <w:tcPr>
            <w:tcW w:w="1696" w:type="dxa"/>
          </w:tcPr>
          <w:p w14:paraId="606379FB" w14:textId="4BFCAB39" w:rsidR="00EF783A" w:rsidRDefault="00EF783A" w:rsidP="00EF783A">
            <w:pPr>
              <w:rPr>
                <w:rFonts w:eastAsia="SimSun"/>
                <w:lang w:eastAsia="zh-CN"/>
              </w:rPr>
            </w:pPr>
            <w:r>
              <w:rPr>
                <w:rFonts w:eastAsia="SimSun"/>
                <w:lang w:eastAsia="zh-CN"/>
              </w:rPr>
              <w:t>Ericsson</w:t>
            </w:r>
          </w:p>
        </w:tc>
        <w:tc>
          <w:tcPr>
            <w:tcW w:w="8761" w:type="dxa"/>
          </w:tcPr>
          <w:p w14:paraId="634B72EA" w14:textId="3D8AB5BF" w:rsidR="00EF783A" w:rsidRPr="004225D0" w:rsidRDefault="00EF783A" w:rsidP="00EF783A">
            <w:pPr>
              <w:spacing w:after="0" w:line="240" w:lineRule="auto"/>
              <w:contextualSpacing/>
              <w:jc w:val="both"/>
              <w:rPr>
                <w:highlight w:val="yellow"/>
              </w:rPr>
            </w:pPr>
            <w:r w:rsidRPr="004225D0">
              <w:rPr>
                <w:highlight w:val="yellow"/>
              </w:rPr>
              <w:t xml:space="preserve">Mean: 0; STD: 2 </w:t>
            </w:r>
            <w:proofErr w:type="spellStart"/>
            <w:r w:rsidRPr="004225D0">
              <w:rPr>
                <w:highlight w:val="yellow"/>
              </w:rPr>
              <w:t>ms</w:t>
            </w:r>
            <w:proofErr w:type="spellEnd"/>
            <w:r w:rsidRPr="004225D0">
              <w:rPr>
                <w:highlight w:val="yellow"/>
              </w:rPr>
              <w:t>; Range: [-4, 4]</w:t>
            </w:r>
            <w:proofErr w:type="spellStart"/>
            <w:r w:rsidRPr="004225D0">
              <w:rPr>
                <w:highlight w:val="yellow"/>
              </w:rPr>
              <w:t>ms</w:t>
            </w:r>
            <w:proofErr w:type="spellEnd"/>
          </w:p>
        </w:tc>
      </w:tr>
      <w:tr w:rsidR="00EF783A" w14:paraId="76EC37A2" w14:textId="77777777" w:rsidTr="00127F03">
        <w:tc>
          <w:tcPr>
            <w:tcW w:w="1696" w:type="dxa"/>
          </w:tcPr>
          <w:p w14:paraId="6AC5B598" w14:textId="77777777" w:rsidR="00EF783A" w:rsidRDefault="00EF783A" w:rsidP="00EF783A">
            <w:pPr>
              <w:rPr>
                <w:rFonts w:eastAsia="SimSun"/>
                <w:lang w:eastAsia="zh-CN"/>
              </w:rPr>
            </w:pPr>
            <w:r>
              <w:rPr>
                <w:rFonts w:eastAsia="SimSun"/>
                <w:lang w:eastAsia="zh-CN"/>
              </w:rPr>
              <w:t>Qualcomm</w:t>
            </w:r>
          </w:p>
        </w:tc>
        <w:tc>
          <w:tcPr>
            <w:tcW w:w="8761" w:type="dxa"/>
          </w:tcPr>
          <w:p w14:paraId="4B181BB8" w14:textId="02BA346F" w:rsidR="00EF783A" w:rsidRPr="004225D0" w:rsidRDefault="00EF783A" w:rsidP="00EF783A">
            <w:pPr>
              <w:overflowPunct w:val="0"/>
              <w:autoSpaceDE w:val="0"/>
              <w:autoSpaceDN w:val="0"/>
              <w:spacing w:after="0" w:line="240" w:lineRule="auto"/>
              <w:contextualSpacing/>
              <w:jc w:val="both"/>
              <w:rPr>
                <w:rFonts w:eastAsia="Times New Roman"/>
                <w:highlight w:val="yellow"/>
              </w:rPr>
            </w:pPr>
            <w:r w:rsidRPr="004225D0">
              <w:rPr>
                <w:highlight w:val="yellow"/>
              </w:rPr>
              <w:t xml:space="preserve">Mean: 0; STD: 2 </w:t>
            </w:r>
            <w:proofErr w:type="spellStart"/>
            <w:r w:rsidRPr="004225D0">
              <w:rPr>
                <w:highlight w:val="yellow"/>
              </w:rPr>
              <w:t>ms</w:t>
            </w:r>
            <w:proofErr w:type="spellEnd"/>
            <w:r w:rsidRPr="004225D0">
              <w:rPr>
                <w:highlight w:val="yellow"/>
              </w:rPr>
              <w:t>; Range: [-4, 4]</w:t>
            </w:r>
            <w:proofErr w:type="spellStart"/>
            <w:r w:rsidRPr="004225D0">
              <w:rPr>
                <w:highlight w:val="yellow"/>
              </w:rPr>
              <w:t>ms</w:t>
            </w:r>
            <w:proofErr w:type="spellEnd"/>
          </w:p>
        </w:tc>
      </w:tr>
      <w:tr w:rsidR="00EF783A" w14:paraId="24421C49" w14:textId="77777777" w:rsidTr="00127F03">
        <w:tc>
          <w:tcPr>
            <w:tcW w:w="1696" w:type="dxa"/>
          </w:tcPr>
          <w:p w14:paraId="2C439D12" w14:textId="77777777" w:rsidR="00EF783A" w:rsidRDefault="00EF783A" w:rsidP="00EF783A">
            <w:pPr>
              <w:rPr>
                <w:rFonts w:eastAsia="SimSun"/>
                <w:lang w:eastAsia="zh-CN"/>
              </w:rPr>
            </w:pPr>
            <w:r>
              <w:rPr>
                <w:rFonts w:eastAsia="SimSun"/>
                <w:lang w:eastAsia="zh-CN"/>
              </w:rPr>
              <w:t>ZTE</w:t>
            </w:r>
          </w:p>
        </w:tc>
        <w:tc>
          <w:tcPr>
            <w:tcW w:w="8761" w:type="dxa"/>
          </w:tcPr>
          <w:p w14:paraId="48D19D1D" w14:textId="4EE841EA" w:rsidR="00EF783A" w:rsidRDefault="004225D0" w:rsidP="00EF783A">
            <w:pPr>
              <w:overflowPunct w:val="0"/>
              <w:autoSpaceDE w:val="0"/>
              <w:autoSpaceDN w:val="0"/>
              <w:spacing w:after="0" w:line="240" w:lineRule="auto"/>
              <w:contextualSpacing/>
              <w:jc w:val="both"/>
            </w:pPr>
            <w:r>
              <w:t xml:space="preserve">Presented different values for different VR2 configurations. </w:t>
            </w:r>
          </w:p>
          <w:p w14:paraId="3D4F3F74" w14:textId="31A60319" w:rsidR="004225D0" w:rsidRPr="00C05BF6" w:rsidRDefault="004225D0" w:rsidP="00EF783A">
            <w:pPr>
              <w:overflowPunct w:val="0"/>
              <w:autoSpaceDE w:val="0"/>
              <w:autoSpaceDN w:val="0"/>
              <w:spacing w:after="0" w:line="240" w:lineRule="auto"/>
              <w:contextualSpacing/>
              <w:jc w:val="both"/>
              <w:rPr>
                <w:rFonts w:eastAsia="Times New Roman"/>
              </w:rPr>
            </w:pPr>
          </w:p>
        </w:tc>
      </w:tr>
    </w:tbl>
    <w:p w14:paraId="1743D984" w14:textId="44B9E538" w:rsidR="001203E0" w:rsidRDefault="001203E0" w:rsidP="001203E0">
      <w:pPr>
        <w:rPr>
          <w:rFonts w:eastAsia="SimSun"/>
          <w:lang w:eastAsia="zh-CN"/>
        </w:rPr>
      </w:pPr>
    </w:p>
    <w:p w14:paraId="2516F181" w14:textId="4F4D8F8F" w:rsidR="004225D0" w:rsidRDefault="004225D0" w:rsidP="004225D0">
      <w:pPr>
        <w:spacing w:after="0" w:line="240" w:lineRule="auto"/>
        <w:rPr>
          <w:rFonts w:eastAsia="SimSun"/>
          <w:lang w:eastAsia="zh-CN"/>
        </w:rPr>
      </w:pPr>
      <w:r>
        <w:rPr>
          <w:rFonts w:eastAsia="SimSun"/>
          <w:b/>
          <w:bCs/>
          <w:lang w:eastAsia="zh-CN"/>
        </w:rPr>
        <w:t>Summary</w:t>
      </w:r>
      <w:r>
        <w:rPr>
          <w:rFonts w:eastAsia="SimSun"/>
          <w:lang w:eastAsia="zh-CN"/>
        </w:rPr>
        <w:t xml:space="preserve">: </w:t>
      </w:r>
    </w:p>
    <w:p w14:paraId="6AD0D088" w14:textId="52BA5B3D" w:rsidR="004225D0" w:rsidRPr="004225D0" w:rsidRDefault="004225D0" w:rsidP="004A73EE">
      <w:pPr>
        <w:pStyle w:val="ListParagraph"/>
        <w:numPr>
          <w:ilvl w:val="0"/>
          <w:numId w:val="71"/>
        </w:numPr>
        <w:spacing w:after="0" w:line="240" w:lineRule="auto"/>
        <w:rPr>
          <w:rFonts w:eastAsia="SimSun"/>
          <w:lang w:eastAsia="zh-CN"/>
        </w:rPr>
      </w:pPr>
      <w:r>
        <w:rPr>
          <w:rFonts w:eastAsia="SimSun"/>
          <w:lang w:eastAsia="zh-CN"/>
        </w:rPr>
        <w:t xml:space="preserve">The clear majority of companies propose to confirm the RAN1#104-e Working Assumption, </w:t>
      </w:r>
      <w:r w:rsidRPr="004225D0">
        <w:rPr>
          <w:rFonts w:eastAsia="SimSun"/>
          <w:lang w:eastAsia="zh-CN"/>
        </w:rPr>
        <w:t xml:space="preserve">Mean: 0; STD: 2 </w:t>
      </w:r>
      <w:proofErr w:type="spellStart"/>
      <w:r w:rsidRPr="004225D0">
        <w:rPr>
          <w:rFonts w:eastAsia="SimSun"/>
          <w:lang w:eastAsia="zh-CN"/>
        </w:rPr>
        <w:t>ms</w:t>
      </w:r>
      <w:proofErr w:type="spellEnd"/>
      <w:r w:rsidRPr="004225D0">
        <w:rPr>
          <w:rFonts w:eastAsia="SimSun"/>
          <w:lang w:eastAsia="zh-CN"/>
        </w:rPr>
        <w:t>; Range: [-4, 4]</w:t>
      </w:r>
      <w:proofErr w:type="spellStart"/>
      <w:r w:rsidRPr="004225D0">
        <w:rPr>
          <w:rFonts w:eastAsia="SimSun"/>
          <w:lang w:eastAsia="zh-CN"/>
        </w:rPr>
        <w:t>ms</w:t>
      </w:r>
      <w:proofErr w:type="spellEnd"/>
      <w:r>
        <w:rPr>
          <w:rFonts w:eastAsia="SimSun"/>
          <w:lang w:eastAsia="zh-CN"/>
        </w:rPr>
        <w:t>.</w:t>
      </w:r>
    </w:p>
    <w:p w14:paraId="67DCE71E" w14:textId="77777777" w:rsidR="004225D0" w:rsidRPr="00AC1103" w:rsidRDefault="004225D0" w:rsidP="004225D0">
      <w:pPr>
        <w:overflowPunct w:val="0"/>
        <w:autoSpaceDE w:val="0"/>
        <w:autoSpaceDN w:val="0"/>
        <w:spacing w:after="0" w:line="240" w:lineRule="auto"/>
        <w:contextualSpacing/>
        <w:jc w:val="both"/>
        <w:rPr>
          <w:lang w:eastAsia="zh-CN"/>
        </w:rPr>
      </w:pPr>
    </w:p>
    <w:p w14:paraId="209B5187" w14:textId="2FE1B472" w:rsidR="004225D0" w:rsidRDefault="004225D0" w:rsidP="004A73EE">
      <w:pPr>
        <w:pStyle w:val="BodyText"/>
        <w:numPr>
          <w:ilvl w:val="0"/>
          <w:numId w:val="54"/>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 Based on the discussions and proposals in </w:t>
      </w:r>
      <w:proofErr w:type="spellStart"/>
      <w:r>
        <w:rPr>
          <w:rFonts w:eastAsiaTheme="minorEastAsia"/>
          <w:b/>
          <w:bCs/>
          <w:highlight w:val="yellow"/>
          <w:lang w:eastAsia="zh-CN"/>
        </w:rPr>
        <w:t>tdocs</w:t>
      </w:r>
      <w:proofErr w:type="spellEnd"/>
      <w:r>
        <w:rPr>
          <w:rFonts w:eastAsiaTheme="minorEastAsia"/>
          <w:b/>
          <w:bCs/>
          <w:highlight w:val="yellow"/>
          <w:lang w:eastAsia="zh-CN"/>
        </w:rPr>
        <w:t xml:space="preserve"> for RAN1#104bis-e, the moderator makes the following proposal.  </w:t>
      </w:r>
      <w:r>
        <w:rPr>
          <w:rFonts w:eastAsiaTheme="minorEastAsia" w:hint="eastAsia"/>
          <w:b/>
          <w:bCs/>
          <w:highlight w:val="yellow"/>
          <w:lang w:eastAsia="zh-CN"/>
        </w:rPr>
        <w:t>P</w:t>
      </w:r>
      <w:r w:rsidRPr="00AC1103">
        <w:rPr>
          <w:rFonts w:eastAsiaTheme="minorEastAsia"/>
          <w:b/>
          <w:bCs/>
          <w:highlight w:val="yellow"/>
          <w:lang w:eastAsia="zh-CN"/>
        </w:rPr>
        <w:t>lease share your comments.</w:t>
      </w:r>
    </w:p>
    <w:p w14:paraId="342FCCE7" w14:textId="317116AA" w:rsidR="004225D0" w:rsidRDefault="004225D0" w:rsidP="004225D0">
      <w:pPr>
        <w:spacing w:after="0" w:line="240" w:lineRule="auto"/>
      </w:pPr>
      <w:r>
        <w:rPr>
          <w:b/>
          <w:bCs/>
        </w:rPr>
        <w:t xml:space="preserve">Moderator proposal: </w:t>
      </w:r>
      <w:r w:rsidRPr="00650ED9">
        <w:t xml:space="preserve">Confirm the </w:t>
      </w:r>
      <w:r>
        <w:t>following WA</w:t>
      </w:r>
      <w:r w:rsidRPr="00650ED9">
        <w:t xml:space="preserve">. </w:t>
      </w:r>
    </w:p>
    <w:p w14:paraId="28D48CDE" w14:textId="77777777" w:rsidR="004225D0" w:rsidRPr="00650ED9" w:rsidRDefault="004225D0" w:rsidP="004A73EE">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Jitter for DL video stream for a single UE</w:t>
      </w:r>
    </w:p>
    <w:p w14:paraId="7D2CD70B" w14:textId="77777777" w:rsidR="004225D0" w:rsidRPr="00650ED9" w:rsidRDefault="004225D0" w:rsidP="004A73E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Per the agreed statistical traffic model, arrival time of packet k is k/X </w:t>
      </w:r>
      <w:proofErr w:type="spellStart"/>
      <w:r w:rsidRPr="00650ED9">
        <w:rPr>
          <w:rFonts w:ascii="Times New Roman" w:eastAsia="Times New Roman" w:hAnsi="Times New Roman" w:cs="Times New Roman"/>
          <w:sz w:val="20"/>
          <w:szCs w:val="20"/>
          <w:lang w:val="en-GB"/>
        </w:rPr>
        <w:t>x</w:t>
      </w:r>
      <w:proofErr w:type="spellEnd"/>
      <w:r w:rsidRPr="00650ED9">
        <w:rPr>
          <w:rFonts w:ascii="Times New Roman" w:eastAsia="Times New Roman" w:hAnsi="Times New Roman" w:cs="Times New Roman"/>
          <w:sz w:val="20"/>
          <w:szCs w:val="20"/>
          <w:lang w:val="en-GB"/>
        </w:rPr>
        <w:t xml:space="preserve"> 1000 [</w:t>
      </w:r>
      <w:proofErr w:type="spellStart"/>
      <w:r w:rsidRPr="00650ED9">
        <w:rPr>
          <w:rFonts w:ascii="Times New Roman" w:eastAsia="Times New Roman" w:hAnsi="Times New Roman" w:cs="Times New Roman"/>
          <w:sz w:val="20"/>
          <w:szCs w:val="20"/>
          <w:lang w:val="en-GB"/>
        </w:rPr>
        <w:t>ms</w:t>
      </w:r>
      <w:proofErr w:type="spellEnd"/>
      <w:r w:rsidRPr="00650ED9">
        <w:rPr>
          <w:rFonts w:ascii="Times New Roman" w:eastAsia="Times New Roman" w:hAnsi="Times New Roman" w:cs="Times New Roman"/>
          <w:sz w:val="20"/>
          <w:szCs w:val="20"/>
          <w:lang w:val="en-GB"/>
        </w:rPr>
        <w:t>] + J [</w:t>
      </w:r>
      <w:proofErr w:type="spellStart"/>
      <w:r w:rsidRPr="00650ED9">
        <w:rPr>
          <w:rFonts w:ascii="Times New Roman" w:eastAsia="Times New Roman" w:hAnsi="Times New Roman" w:cs="Times New Roman"/>
          <w:sz w:val="20"/>
          <w:szCs w:val="20"/>
          <w:lang w:val="en-GB"/>
        </w:rPr>
        <w:t>ms</w:t>
      </w:r>
      <w:proofErr w:type="spellEnd"/>
      <w:r w:rsidRPr="00650ED9">
        <w:rPr>
          <w:rFonts w:ascii="Times New Roman" w:eastAsia="Times New Roman" w:hAnsi="Times New Roman" w:cs="Times New Roman"/>
          <w:sz w:val="20"/>
          <w:szCs w:val="20"/>
          <w:lang w:val="en-GB"/>
        </w:rPr>
        <w:t>], where X is the given fps value and J is a random variable.</w:t>
      </w:r>
      <w:r w:rsidRPr="00650ED9">
        <w:rPr>
          <w:rFonts w:eastAsia="Times New Roman"/>
        </w:rPr>
        <w:t> </w:t>
      </w:r>
    </w:p>
    <w:p w14:paraId="3C42BC41" w14:textId="77777777" w:rsidR="004225D0" w:rsidRPr="00650ED9" w:rsidRDefault="004225D0" w:rsidP="004A73E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 is drawn from a truncated Gaussian distribution:</w:t>
      </w:r>
    </w:p>
    <w:p w14:paraId="673CDBCF" w14:textId="77777777" w:rsidR="004225D0" w:rsidRPr="00650ED9"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Mean: 0</w:t>
      </w:r>
      <w:r>
        <w:rPr>
          <w:rFonts w:ascii="Times New Roman" w:eastAsia="Times New Roman" w:hAnsi="Times New Roman" w:cs="Times New Roman"/>
          <w:sz w:val="20"/>
          <w:szCs w:val="20"/>
          <w:lang w:val="en-GB"/>
        </w:rPr>
        <w:t xml:space="preserve"> </w:t>
      </w:r>
      <w:proofErr w:type="spellStart"/>
      <w:r>
        <w:rPr>
          <w:rFonts w:ascii="Times New Roman" w:eastAsia="Times New Roman" w:hAnsi="Times New Roman" w:cs="Times New Roman"/>
          <w:sz w:val="20"/>
          <w:szCs w:val="20"/>
          <w:lang w:val="en-GB"/>
        </w:rPr>
        <w:t>ms</w:t>
      </w:r>
      <w:proofErr w:type="spellEnd"/>
    </w:p>
    <w:p w14:paraId="24C97801" w14:textId="77777777" w:rsidR="004225D0" w:rsidRPr="00650ED9"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STD: 2 </w:t>
      </w:r>
      <w:proofErr w:type="spellStart"/>
      <w:r w:rsidRPr="00650ED9">
        <w:rPr>
          <w:rFonts w:ascii="Times New Roman" w:eastAsia="Times New Roman" w:hAnsi="Times New Roman" w:cs="Times New Roman"/>
          <w:sz w:val="20"/>
          <w:szCs w:val="20"/>
          <w:lang w:val="en-GB"/>
        </w:rPr>
        <w:t>ms</w:t>
      </w:r>
      <w:proofErr w:type="spellEnd"/>
    </w:p>
    <w:p w14:paraId="52986891" w14:textId="08E7CA76" w:rsidR="004225D0"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proofErr w:type="spellStart"/>
      <w:r w:rsidRPr="00650ED9">
        <w:rPr>
          <w:rFonts w:ascii="Times New Roman" w:eastAsia="Times New Roman" w:hAnsi="Times New Roman" w:cs="Times New Roman"/>
          <w:sz w:val="20"/>
          <w:szCs w:val="20"/>
          <w:lang w:val="en-GB"/>
        </w:rPr>
        <w:t>m</w:t>
      </w:r>
      <w:r w:rsidR="00210B07">
        <w:rPr>
          <w:rFonts w:ascii="Times New Roman" w:eastAsia="Times New Roman" w:hAnsi="Times New Roman" w:cs="Times New Roman"/>
          <w:sz w:val="20"/>
          <w:szCs w:val="20"/>
          <w:lang w:val="en-GB"/>
        </w:rPr>
        <w:t>s</w:t>
      </w:r>
      <w:proofErr w:type="spellEnd"/>
    </w:p>
    <w:p w14:paraId="3F4ECACA" w14:textId="4CC66A85" w:rsidR="00210B07" w:rsidRPr="00210B07" w:rsidRDefault="00210B07" w:rsidP="004A73EE">
      <w:pPr>
        <w:pStyle w:val="xmsonormal0"/>
        <w:numPr>
          <w:ilvl w:val="3"/>
          <w:numId w:val="79"/>
        </w:numPr>
        <w:spacing w:before="0" w:beforeAutospacing="0" w:after="0" w:afterAutospacing="0"/>
        <w:rPr>
          <w:rFonts w:ascii="Times New Roman" w:eastAsia="Times New Roman" w:hAnsi="Times New Roman" w:cs="Times New Roman"/>
          <w:sz w:val="20"/>
          <w:szCs w:val="20"/>
          <w:lang w:val="en-GB"/>
        </w:rPr>
      </w:pPr>
      <w:r w:rsidRPr="00210B07">
        <w:rPr>
          <w:rFonts w:ascii="Times New Roman" w:eastAsia="Times New Roman" w:hAnsi="Times New Roman" w:cs="Times New Roman"/>
          <w:sz w:val="20"/>
          <w:szCs w:val="20"/>
          <w:lang w:val="en-GB"/>
        </w:rPr>
        <w:t>Note: The values ensure that packet arrivals are in order (i.e., arrival time of a next packet is always larger than that of the previous packet)</w:t>
      </w:r>
    </w:p>
    <w:p w14:paraId="655B4046" w14:textId="04445830" w:rsidR="004225D0" w:rsidRPr="00FE5878" w:rsidRDefault="004225D0" w:rsidP="004A73EE">
      <w:pPr>
        <w:numPr>
          <w:ilvl w:val="2"/>
          <w:numId w:val="79"/>
        </w:numPr>
        <w:overflowPunct w:val="0"/>
        <w:autoSpaceDE w:val="0"/>
        <w:autoSpaceDN w:val="0"/>
        <w:spacing w:after="0" w:line="240" w:lineRule="auto"/>
        <w:contextualSpacing/>
        <w:jc w:val="both"/>
        <w:rPr>
          <w:lang w:eastAsia="zh-CN"/>
        </w:rPr>
      </w:pPr>
      <w:r w:rsidRPr="00B46BD4">
        <w:rPr>
          <w:rFonts w:eastAsia="Times New Roman"/>
        </w:rPr>
        <w:lastRenderedPageBreak/>
        <w:t>Other values can be optionally evaluated</w:t>
      </w:r>
    </w:p>
    <w:p w14:paraId="78BDA4D4" w14:textId="77777777" w:rsidR="004225D0" w:rsidRPr="00437893" w:rsidRDefault="004225D0" w:rsidP="004225D0">
      <w:pPr>
        <w:overflowPunct w:val="0"/>
        <w:autoSpaceDE w:val="0"/>
        <w:autoSpaceDN w:val="0"/>
        <w:spacing w:after="0" w:line="240" w:lineRule="auto"/>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4225D0" w:rsidRPr="00D33AF7" w14:paraId="0EE5AC86" w14:textId="77777777" w:rsidTr="00127F03">
        <w:tc>
          <w:tcPr>
            <w:tcW w:w="1696" w:type="dxa"/>
            <w:shd w:val="clear" w:color="auto" w:fill="D9D9D9" w:themeFill="background1" w:themeFillShade="D9"/>
          </w:tcPr>
          <w:p w14:paraId="1E694C55" w14:textId="77777777" w:rsidR="004225D0" w:rsidRPr="0053639F" w:rsidRDefault="004225D0" w:rsidP="00127F03">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48A22156" w14:textId="77777777" w:rsidR="004225D0" w:rsidRPr="0053639F" w:rsidRDefault="004225D0" w:rsidP="00127F03">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4225D0" w14:paraId="20649150" w14:textId="77777777" w:rsidTr="00127F03">
        <w:tc>
          <w:tcPr>
            <w:tcW w:w="1696" w:type="dxa"/>
          </w:tcPr>
          <w:p w14:paraId="1C1840B6" w14:textId="77777777" w:rsidR="004225D0" w:rsidRDefault="004225D0" w:rsidP="00127F03">
            <w:pPr>
              <w:rPr>
                <w:rFonts w:eastAsia="SimSun"/>
                <w:lang w:eastAsia="zh-CN"/>
              </w:rPr>
            </w:pPr>
          </w:p>
        </w:tc>
        <w:tc>
          <w:tcPr>
            <w:tcW w:w="8761" w:type="dxa"/>
          </w:tcPr>
          <w:p w14:paraId="69774A26" w14:textId="77777777" w:rsidR="004225D0" w:rsidRDefault="004225D0" w:rsidP="00127F03">
            <w:pPr>
              <w:rPr>
                <w:rFonts w:eastAsia="SimSun"/>
                <w:lang w:eastAsia="zh-CN"/>
              </w:rPr>
            </w:pPr>
          </w:p>
        </w:tc>
      </w:tr>
      <w:tr w:rsidR="004225D0" w14:paraId="2AB06857" w14:textId="77777777" w:rsidTr="00127F03">
        <w:tc>
          <w:tcPr>
            <w:tcW w:w="1696" w:type="dxa"/>
          </w:tcPr>
          <w:p w14:paraId="4D27670E" w14:textId="77777777" w:rsidR="004225D0" w:rsidRDefault="004225D0" w:rsidP="00127F03">
            <w:pPr>
              <w:rPr>
                <w:rFonts w:eastAsia="SimSun"/>
                <w:lang w:eastAsia="zh-CN"/>
              </w:rPr>
            </w:pPr>
          </w:p>
        </w:tc>
        <w:tc>
          <w:tcPr>
            <w:tcW w:w="8761" w:type="dxa"/>
          </w:tcPr>
          <w:p w14:paraId="7BA95860" w14:textId="77777777" w:rsidR="004225D0" w:rsidRDefault="004225D0" w:rsidP="00127F03">
            <w:pPr>
              <w:rPr>
                <w:rFonts w:eastAsia="SimSun"/>
                <w:lang w:eastAsia="zh-CN"/>
              </w:rPr>
            </w:pPr>
          </w:p>
        </w:tc>
      </w:tr>
    </w:tbl>
    <w:p w14:paraId="1A1E6A23" w14:textId="77777777" w:rsidR="003206FE" w:rsidRDefault="003206FE" w:rsidP="003206FE">
      <w:pPr>
        <w:rPr>
          <w:rFonts w:eastAsiaTheme="minorEastAsia"/>
          <w:lang w:eastAsia="zh-CN"/>
        </w:rPr>
      </w:pPr>
    </w:p>
    <w:p w14:paraId="1BDA6D73" w14:textId="5871396D" w:rsidR="003206FE" w:rsidRPr="001203E0" w:rsidRDefault="001833CF"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 xml:space="preserve">DL </w:t>
      </w:r>
      <w:r w:rsidR="003206FE">
        <w:rPr>
          <w:rFonts w:eastAsia="SimSun"/>
          <w:b/>
          <w:highlight w:val="yellow"/>
          <w:lang w:eastAsia="zh-CN"/>
        </w:rPr>
        <w:t>Per UE KPI</w:t>
      </w:r>
      <w:r w:rsidR="00682D8E">
        <w:rPr>
          <w:rFonts w:eastAsia="SimSun"/>
          <w:b/>
          <w:highlight w:val="yellow"/>
          <w:lang w:eastAsia="zh-CN"/>
        </w:rPr>
        <w:t xml:space="preserve"> (Baseline)</w:t>
      </w:r>
      <w:r w:rsidR="003206FE">
        <w:rPr>
          <w:rFonts w:eastAsia="SimSun"/>
          <w:b/>
          <w:highlight w:val="yellow"/>
          <w:lang w:eastAsia="zh-CN"/>
        </w:rPr>
        <w:t>: Definition of whether each UE is satisfied</w:t>
      </w:r>
      <w:r w:rsidR="005D17FF">
        <w:rPr>
          <w:rFonts w:eastAsia="SimSun"/>
          <w:b/>
          <w:highlight w:val="yellow"/>
          <w:lang w:eastAsia="zh-CN"/>
        </w:rPr>
        <w:t xml:space="preserve"> or not</w:t>
      </w:r>
      <w:r w:rsidR="003206FE">
        <w:rPr>
          <w:rFonts w:eastAsia="SimSun"/>
          <w:b/>
          <w:highlight w:val="yellow"/>
          <w:lang w:eastAsia="zh-CN"/>
        </w:rPr>
        <w:t xml:space="preserve"> in case of single DL stream per UE. </w:t>
      </w:r>
    </w:p>
    <w:p w14:paraId="25A5991D" w14:textId="5AFFCCB9" w:rsidR="003206FE" w:rsidRDefault="003206FE" w:rsidP="003206FE">
      <w:pPr>
        <w:spacing w:after="0" w:line="240" w:lineRule="auto"/>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3206FE" w14:paraId="73FC1D2E" w14:textId="77777777" w:rsidTr="00127F03">
        <w:tc>
          <w:tcPr>
            <w:tcW w:w="10457" w:type="dxa"/>
          </w:tcPr>
          <w:p w14:paraId="7FAD5CCA" w14:textId="77777777" w:rsidR="003206FE" w:rsidRPr="003206FE" w:rsidRDefault="003206F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Baseline: A UE is declared a satisfied UE if more than X (%) of packets are successfully transmitted within a given air interface PDB. </w:t>
            </w:r>
          </w:p>
          <w:p w14:paraId="38CDA61F" w14:textId="77777777" w:rsidR="003206FE" w:rsidRPr="003206FE" w:rsidRDefault="003206FE"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The exact value of X is FFS, e.g., 99, 95 </w:t>
            </w:r>
          </w:p>
          <w:p w14:paraId="446ACD1A" w14:textId="77777777" w:rsidR="003206FE" w:rsidRPr="003206FE" w:rsidRDefault="003206FE"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0B23B5A4" w14:textId="504B301E" w:rsidR="003206FE" w:rsidRDefault="003206FE" w:rsidP="004A73EE">
            <w:pPr>
              <w:numPr>
                <w:ilvl w:val="1"/>
                <w:numId w:val="80"/>
              </w:numPr>
              <w:spacing w:after="0" w:line="240" w:lineRule="auto"/>
              <w:contextualSpacing/>
              <w:rPr>
                <w:rFonts w:eastAsia="PMingLiU"/>
                <w:lang w:val="en-US" w:eastAsia="zh-CN"/>
              </w:rPr>
            </w:pPr>
            <w:r w:rsidRPr="003206FE">
              <w:rPr>
                <w:rFonts w:eastAsia="Times New Roman"/>
              </w:rPr>
              <w:t>Other values can be optionally evaluated</w:t>
            </w:r>
          </w:p>
        </w:tc>
      </w:tr>
    </w:tbl>
    <w:p w14:paraId="29F86E4A" w14:textId="77777777" w:rsidR="003206FE" w:rsidRDefault="003206FE" w:rsidP="003206FE">
      <w:pPr>
        <w:rPr>
          <w:lang w:eastAsia="zh-CN"/>
        </w:rPr>
      </w:pPr>
    </w:p>
    <w:p w14:paraId="3AABDB09" w14:textId="46B9685F" w:rsidR="003206FE" w:rsidRPr="00AC1103" w:rsidRDefault="003206FE" w:rsidP="003206FE">
      <w:pPr>
        <w:rPr>
          <w:lang w:eastAsia="zh-CN"/>
        </w:rPr>
      </w:pPr>
      <w:r>
        <w:rPr>
          <w:lang w:eastAsia="zh-CN"/>
        </w:rPr>
        <w:t>Companies’ views in RAN1</w:t>
      </w:r>
      <w:r w:rsidR="009432B3">
        <w:rPr>
          <w:lang w:eastAsia="zh-CN"/>
        </w:rPr>
        <w:t>#</w:t>
      </w:r>
      <w:r>
        <w:rPr>
          <w:lang w:eastAsia="zh-CN"/>
        </w:rPr>
        <w:t xml:space="preserve">104bis-e </w:t>
      </w:r>
      <w:proofErr w:type="spellStart"/>
      <w:r>
        <w:rPr>
          <w:lang w:eastAsia="zh-CN"/>
        </w:rPr>
        <w:t>tdocs</w:t>
      </w:r>
      <w:proofErr w:type="spellEnd"/>
      <w:r>
        <w:rPr>
          <w:lang w:eastAsia="zh-CN"/>
        </w:rPr>
        <w:t xml:space="preserve"> are presented in the table below.</w:t>
      </w:r>
    </w:p>
    <w:tbl>
      <w:tblPr>
        <w:tblStyle w:val="TableGrid"/>
        <w:tblW w:w="0" w:type="auto"/>
        <w:tblLook w:val="04A0" w:firstRow="1" w:lastRow="0" w:firstColumn="1" w:lastColumn="0" w:noHBand="0" w:noVBand="1"/>
      </w:tblPr>
      <w:tblGrid>
        <w:gridCol w:w="1696"/>
        <w:gridCol w:w="8761"/>
      </w:tblGrid>
      <w:tr w:rsidR="003206FE" w14:paraId="1BC365A9" w14:textId="77777777" w:rsidTr="00127F03">
        <w:tc>
          <w:tcPr>
            <w:tcW w:w="1696" w:type="dxa"/>
          </w:tcPr>
          <w:p w14:paraId="6DFEAD0D" w14:textId="77777777" w:rsidR="003206FE" w:rsidRPr="00830DF1" w:rsidRDefault="003206FE" w:rsidP="00127F03">
            <w:pPr>
              <w:rPr>
                <w:rFonts w:eastAsia="SimSun"/>
                <w:lang w:eastAsia="zh-CN"/>
              </w:rPr>
            </w:pPr>
            <w:r w:rsidRPr="00830DF1">
              <w:rPr>
                <w:rFonts w:eastAsia="SimSun"/>
                <w:lang w:eastAsia="zh-CN"/>
              </w:rPr>
              <w:t>Huawei</w:t>
            </w:r>
          </w:p>
        </w:tc>
        <w:tc>
          <w:tcPr>
            <w:tcW w:w="8761" w:type="dxa"/>
          </w:tcPr>
          <w:p w14:paraId="5E41C22F" w14:textId="5229469B" w:rsidR="00143571" w:rsidRPr="00830DF1" w:rsidRDefault="00143571" w:rsidP="00143571">
            <w:r w:rsidRPr="00830DF1">
              <w:t>X=99, 95, &lt;95</w:t>
            </w:r>
          </w:p>
        </w:tc>
      </w:tr>
      <w:tr w:rsidR="003206FE" w14:paraId="5ED7186B" w14:textId="77777777" w:rsidTr="00127F03">
        <w:tc>
          <w:tcPr>
            <w:tcW w:w="1696" w:type="dxa"/>
          </w:tcPr>
          <w:p w14:paraId="321FBD0B" w14:textId="77777777" w:rsidR="003206FE" w:rsidRPr="00830DF1" w:rsidRDefault="003206FE" w:rsidP="00127F03">
            <w:pPr>
              <w:rPr>
                <w:rFonts w:eastAsia="SimSun"/>
                <w:lang w:eastAsia="zh-CN"/>
              </w:rPr>
            </w:pPr>
            <w:r w:rsidRPr="00830DF1">
              <w:rPr>
                <w:rFonts w:eastAsia="SimSun"/>
                <w:lang w:eastAsia="zh-CN"/>
              </w:rPr>
              <w:t>OPPO</w:t>
            </w:r>
          </w:p>
        </w:tc>
        <w:tc>
          <w:tcPr>
            <w:tcW w:w="8761" w:type="dxa"/>
          </w:tcPr>
          <w:p w14:paraId="199438DA" w14:textId="789AB241" w:rsidR="00143571" w:rsidRPr="00830DF1" w:rsidRDefault="00143571" w:rsidP="00143571">
            <w:pPr>
              <w:spacing w:after="0" w:line="240" w:lineRule="auto"/>
              <w:rPr>
                <w:rFonts w:eastAsia="SimSun"/>
                <w:lang w:eastAsia="zh-CN"/>
              </w:rPr>
            </w:pPr>
            <w:r w:rsidRPr="00830DF1">
              <w:rPr>
                <w:rFonts w:eastAsia="SimSun"/>
                <w:lang w:eastAsia="zh-CN"/>
              </w:rPr>
              <w:t xml:space="preserve">For each identified traffic/service, whether a UE is satisfied or not is not determined based on the following tuples, where the detailed values is to be determined based on the traffic models.  </w:t>
            </w:r>
          </w:p>
          <w:p w14:paraId="6655CAC0" w14:textId="77777777" w:rsidR="00143571" w:rsidRPr="00830DF1" w:rsidRDefault="00143571" w:rsidP="00143571">
            <w:pPr>
              <w:spacing w:after="0" w:line="240" w:lineRule="auto"/>
              <w:rPr>
                <w:rFonts w:eastAsia="SimSun"/>
                <w:lang w:eastAsia="zh-CN"/>
              </w:rPr>
            </w:pPr>
            <w:r w:rsidRPr="00830DF1">
              <w:rPr>
                <w:rFonts w:eastAsia="SimSun"/>
                <w:lang w:eastAsia="zh-CN"/>
              </w:rPr>
              <w:t>DL: {Data rate, Packet Delay Budget, Packet Error Rate}</w:t>
            </w:r>
          </w:p>
          <w:p w14:paraId="06A40EC4" w14:textId="61B560FF" w:rsidR="003206FE" w:rsidRPr="00830DF1" w:rsidRDefault="00143571" w:rsidP="00143571">
            <w:pPr>
              <w:spacing w:after="0" w:line="240" w:lineRule="auto"/>
              <w:rPr>
                <w:rFonts w:eastAsia="SimSun"/>
                <w:lang w:eastAsia="zh-CN"/>
              </w:rPr>
            </w:pPr>
            <w:r w:rsidRPr="00830DF1">
              <w:rPr>
                <w:rFonts w:eastAsia="SimSun"/>
                <w:lang w:eastAsia="zh-CN"/>
              </w:rPr>
              <w:t>UL: {Data rate, Packet Delay Budget, Packet Error Rate}</w:t>
            </w:r>
          </w:p>
        </w:tc>
      </w:tr>
      <w:tr w:rsidR="003206FE" w14:paraId="2BE2FB00" w14:textId="77777777" w:rsidTr="00127F03">
        <w:tc>
          <w:tcPr>
            <w:tcW w:w="1696" w:type="dxa"/>
          </w:tcPr>
          <w:p w14:paraId="7CD0A8F1" w14:textId="77777777" w:rsidR="003206FE" w:rsidRPr="00830DF1" w:rsidRDefault="003206FE" w:rsidP="00127F03">
            <w:pPr>
              <w:rPr>
                <w:rFonts w:eastAsia="SimSun"/>
                <w:lang w:eastAsia="zh-CN"/>
              </w:rPr>
            </w:pPr>
            <w:r w:rsidRPr="00830DF1">
              <w:rPr>
                <w:rFonts w:eastAsia="SimSun"/>
                <w:lang w:eastAsia="zh-CN"/>
              </w:rPr>
              <w:t>vivo</w:t>
            </w:r>
          </w:p>
        </w:tc>
        <w:tc>
          <w:tcPr>
            <w:tcW w:w="8761" w:type="dxa"/>
          </w:tcPr>
          <w:p w14:paraId="6BEE3137" w14:textId="21E6BC58" w:rsidR="003206FE" w:rsidRPr="00830DF1" w:rsidRDefault="00143571" w:rsidP="00127F03">
            <w:pPr>
              <w:widowControl w:val="0"/>
              <w:spacing w:after="0" w:line="240" w:lineRule="auto"/>
              <w:jc w:val="both"/>
              <w:rPr>
                <w:iCs/>
              </w:rPr>
            </w:pPr>
            <w:r w:rsidRPr="00830DF1">
              <w:rPr>
                <w:iCs/>
                <w:highlight w:val="yellow"/>
              </w:rPr>
              <w:t>99</w:t>
            </w:r>
          </w:p>
        </w:tc>
      </w:tr>
      <w:tr w:rsidR="003206FE" w14:paraId="20647162" w14:textId="77777777" w:rsidTr="00127F03">
        <w:tc>
          <w:tcPr>
            <w:tcW w:w="1696" w:type="dxa"/>
          </w:tcPr>
          <w:p w14:paraId="1F26F192" w14:textId="77777777" w:rsidR="003206FE" w:rsidRPr="00830DF1" w:rsidRDefault="003206FE" w:rsidP="00127F03">
            <w:pPr>
              <w:rPr>
                <w:rFonts w:eastAsia="SimSun"/>
                <w:lang w:eastAsia="zh-CN"/>
              </w:rPr>
            </w:pPr>
            <w:r w:rsidRPr="00830DF1">
              <w:rPr>
                <w:rFonts w:eastAsia="SimSun"/>
                <w:lang w:eastAsia="zh-CN"/>
              </w:rPr>
              <w:t>MTK</w:t>
            </w:r>
          </w:p>
        </w:tc>
        <w:tc>
          <w:tcPr>
            <w:tcW w:w="8761" w:type="dxa"/>
          </w:tcPr>
          <w:p w14:paraId="340E3718" w14:textId="341F98B4" w:rsidR="003206FE" w:rsidRPr="00830DF1" w:rsidRDefault="00143571" w:rsidP="00127F03">
            <w:pPr>
              <w:pStyle w:val="xmsonormal0"/>
              <w:spacing w:before="0" w:beforeAutospacing="0" w:after="0" w:afterAutospacing="0"/>
              <w:jc w:val="both"/>
              <w:rPr>
                <w:rFonts w:ascii="Times New Roman" w:eastAsia="PMingLiU" w:hAnsi="Times New Roman" w:cs="Times New Roman"/>
                <w:iCs/>
                <w:sz w:val="20"/>
                <w:szCs w:val="20"/>
                <w:lang w:val="en-GB"/>
              </w:rPr>
            </w:pPr>
            <w:r w:rsidRPr="00830DF1">
              <w:rPr>
                <w:rFonts w:ascii="Times New Roman" w:eastAsia="PMingLiU" w:hAnsi="Times New Roman" w:cs="Times New Roman"/>
                <w:iCs/>
                <w:sz w:val="20"/>
                <w:szCs w:val="20"/>
                <w:highlight w:val="yellow"/>
                <w:lang w:val="en-GB"/>
              </w:rPr>
              <w:t>99</w:t>
            </w:r>
          </w:p>
        </w:tc>
      </w:tr>
      <w:tr w:rsidR="003206FE" w14:paraId="16CC11BD" w14:textId="77777777" w:rsidTr="00127F03">
        <w:tc>
          <w:tcPr>
            <w:tcW w:w="1696" w:type="dxa"/>
          </w:tcPr>
          <w:p w14:paraId="485E7206" w14:textId="77777777" w:rsidR="003206FE" w:rsidRPr="00830DF1" w:rsidRDefault="003206FE" w:rsidP="00127F03">
            <w:pPr>
              <w:rPr>
                <w:rFonts w:eastAsia="SimSun"/>
                <w:lang w:eastAsia="zh-CN"/>
              </w:rPr>
            </w:pPr>
            <w:r w:rsidRPr="00830DF1">
              <w:rPr>
                <w:rFonts w:eastAsia="SimSun"/>
                <w:lang w:eastAsia="zh-CN"/>
              </w:rPr>
              <w:t>Nokia</w:t>
            </w:r>
          </w:p>
        </w:tc>
        <w:tc>
          <w:tcPr>
            <w:tcW w:w="8761" w:type="dxa"/>
          </w:tcPr>
          <w:p w14:paraId="6A493D93" w14:textId="692457C9" w:rsidR="003206FE" w:rsidRPr="00830DF1" w:rsidRDefault="00143571" w:rsidP="00127F03">
            <w:pPr>
              <w:spacing w:after="0" w:line="240" w:lineRule="auto"/>
              <w:contextualSpacing/>
              <w:jc w:val="both"/>
              <w:rPr>
                <w:rFonts w:eastAsia="Batang"/>
                <w:lang w:val="en-US"/>
              </w:rPr>
            </w:pPr>
            <w:r w:rsidRPr="00830DF1">
              <w:rPr>
                <w:rFonts w:eastAsia="Batang"/>
                <w:highlight w:val="yellow"/>
                <w:lang w:val="en-US"/>
              </w:rPr>
              <w:t>99</w:t>
            </w:r>
          </w:p>
        </w:tc>
      </w:tr>
      <w:tr w:rsidR="003206FE" w14:paraId="53133316" w14:textId="77777777" w:rsidTr="00127F03">
        <w:tc>
          <w:tcPr>
            <w:tcW w:w="1696" w:type="dxa"/>
          </w:tcPr>
          <w:p w14:paraId="2DD13144" w14:textId="77777777" w:rsidR="003206FE" w:rsidRPr="00830DF1" w:rsidRDefault="003206FE" w:rsidP="00127F03">
            <w:pPr>
              <w:rPr>
                <w:rFonts w:eastAsia="SimSun"/>
                <w:lang w:eastAsia="zh-CN"/>
              </w:rPr>
            </w:pPr>
            <w:r w:rsidRPr="00830DF1">
              <w:rPr>
                <w:rFonts w:eastAsia="SimSun"/>
                <w:lang w:eastAsia="zh-CN"/>
              </w:rPr>
              <w:t>Ericsson</w:t>
            </w:r>
          </w:p>
        </w:tc>
        <w:tc>
          <w:tcPr>
            <w:tcW w:w="8761" w:type="dxa"/>
          </w:tcPr>
          <w:p w14:paraId="4D5BBA9F" w14:textId="090B31F0" w:rsidR="003206FE" w:rsidRPr="00830DF1" w:rsidRDefault="00143571" w:rsidP="00127F03">
            <w:pPr>
              <w:spacing w:after="0" w:line="240" w:lineRule="auto"/>
              <w:contextualSpacing/>
              <w:jc w:val="both"/>
            </w:pPr>
            <w:r w:rsidRPr="00830DF1">
              <w:rPr>
                <w:highlight w:val="yellow"/>
              </w:rPr>
              <w:t>99</w:t>
            </w:r>
          </w:p>
        </w:tc>
      </w:tr>
      <w:tr w:rsidR="00830DF1" w14:paraId="674E5421" w14:textId="77777777" w:rsidTr="00127F03">
        <w:tc>
          <w:tcPr>
            <w:tcW w:w="1696" w:type="dxa"/>
          </w:tcPr>
          <w:p w14:paraId="491E3367" w14:textId="5C07F96E" w:rsidR="00830DF1" w:rsidRPr="00830DF1" w:rsidRDefault="00830DF1" w:rsidP="00127F03">
            <w:pPr>
              <w:rPr>
                <w:rFonts w:eastAsia="SimSun"/>
                <w:lang w:eastAsia="zh-CN"/>
              </w:rPr>
            </w:pPr>
            <w:r w:rsidRPr="00830DF1">
              <w:rPr>
                <w:rFonts w:eastAsia="SimSun"/>
                <w:lang w:eastAsia="zh-CN"/>
              </w:rPr>
              <w:t>Xiaomi</w:t>
            </w:r>
          </w:p>
        </w:tc>
        <w:tc>
          <w:tcPr>
            <w:tcW w:w="8761" w:type="dxa"/>
          </w:tcPr>
          <w:p w14:paraId="26A6C7DE" w14:textId="02FC1F5C" w:rsidR="00830DF1" w:rsidRPr="00830DF1" w:rsidRDefault="00830DF1" w:rsidP="00127F03">
            <w:pPr>
              <w:spacing w:after="0" w:line="240" w:lineRule="auto"/>
              <w:contextualSpacing/>
              <w:jc w:val="both"/>
            </w:pPr>
            <w:r w:rsidRPr="00830DF1">
              <w:t>99.9</w:t>
            </w:r>
          </w:p>
        </w:tc>
      </w:tr>
      <w:tr w:rsidR="003206FE" w14:paraId="7C6377BE" w14:textId="77777777" w:rsidTr="00127F03">
        <w:tc>
          <w:tcPr>
            <w:tcW w:w="1696" w:type="dxa"/>
          </w:tcPr>
          <w:p w14:paraId="229BBE37" w14:textId="77777777" w:rsidR="003206FE" w:rsidRPr="00830DF1" w:rsidRDefault="003206FE" w:rsidP="00127F03">
            <w:pPr>
              <w:rPr>
                <w:rFonts w:eastAsia="SimSun"/>
                <w:lang w:eastAsia="zh-CN"/>
              </w:rPr>
            </w:pPr>
            <w:r w:rsidRPr="00830DF1">
              <w:rPr>
                <w:rFonts w:eastAsia="SimSun"/>
                <w:lang w:eastAsia="zh-CN"/>
              </w:rPr>
              <w:t>Qualcomm</w:t>
            </w:r>
          </w:p>
        </w:tc>
        <w:tc>
          <w:tcPr>
            <w:tcW w:w="8761" w:type="dxa"/>
          </w:tcPr>
          <w:p w14:paraId="4BDD1B0C" w14:textId="09ADD1BD" w:rsidR="003206FE" w:rsidRPr="00830DF1" w:rsidRDefault="00143571" w:rsidP="00127F03">
            <w:pPr>
              <w:overflowPunct w:val="0"/>
              <w:autoSpaceDE w:val="0"/>
              <w:autoSpaceDN w:val="0"/>
              <w:spacing w:after="0" w:line="240" w:lineRule="auto"/>
              <w:contextualSpacing/>
              <w:jc w:val="both"/>
              <w:rPr>
                <w:rFonts w:eastAsia="Times New Roman"/>
                <w:highlight w:val="yellow"/>
              </w:rPr>
            </w:pPr>
            <w:r w:rsidRPr="00830DF1">
              <w:rPr>
                <w:rFonts w:eastAsia="Times New Roman"/>
                <w:highlight w:val="yellow"/>
              </w:rPr>
              <w:t>99</w:t>
            </w:r>
          </w:p>
        </w:tc>
      </w:tr>
      <w:tr w:rsidR="00127F03" w14:paraId="31A1F6BC" w14:textId="77777777" w:rsidTr="00127F03">
        <w:tc>
          <w:tcPr>
            <w:tcW w:w="1696" w:type="dxa"/>
          </w:tcPr>
          <w:p w14:paraId="137727F6" w14:textId="639CEDCC" w:rsidR="00127F03" w:rsidRPr="00830DF1" w:rsidRDefault="00127F03" w:rsidP="00127F03">
            <w:pPr>
              <w:rPr>
                <w:rFonts w:eastAsia="SimSun"/>
                <w:lang w:eastAsia="zh-CN"/>
              </w:rPr>
            </w:pPr>
            <w:r w:rsidRPr="00830DF1">
              <w:rPr>
                <w:rFonts w:eastAsia="SimSun"/>
                <w:lang w:eastAsia="zh-CN"/>
              </w:rPr>
              <w:t>Samsung</w:t>
            </w:r>
          </w:p>
        </w:tc>
        <w:tc>
          <w:tcPr>
            <w:tcW w:w="8761" w:type="dxa"/>
          </w:tcPr>
          <w:p w14:paraId="5D44C0B6" w14:textId="6735BD52" w:rsidR="00127F03" w:rsidRPr="00830DF1" w:rsidRDefault="00143571" w:rsidP="00127F03">
            <w:pPr>
              <w:overflowPunct w:val="0"/>
              <w:autoSpaceDE w:val="0"/>
              <w:autoSpaceDN w:val="0"/>
              <w:spacing w:after="0" w:line="240" w:lineRule="auto"/>
              <w:contextualSpacing/>
              <w:jc w:val="both"/>
              <w:rPr>
                <w:rFonts w:eastAsia="Times New Roman"/>
                <w:highlight w:val="yellow"/>
              </w:rPr>
            </w:pPr>
            <w:r w:rsidRPr="00830DF1">
              <w:rPr>
                <w:rFonts w:eastAsia="Times New Roman"/>
                <w:highlight w:val="yellow"/>
              </w:rPr>
              <w:t>99</w:t>
            </w:r>
          </w:p>
        </w:tc>
      </w:tr>
      <w:tr w:rsidR="003206FE" w14:paraId="1AEB1CE3" w14:textId="77777777" w:rsidTr="00127F03">
        <w:tc>
          <w:tcPr>
            <w:tcW w:w="1696" w:type="dxa"/>
          </w:tcPr>
          <w:p w14:paraId="0EF5B2CE" w14:textId="77777777" w:rsidR="003206FE" w:rsidRPr="00830DF1" w:rsidRDefault="003206FE" w:rsidP="00127F03">
            <w:pPr>
              <w:rPr>
                <w:rFonts w:eastAsia="SimSun"/>
                <w:lang w:eastAsia="zh-CN"/>
              </w:rPr>
            </w:pPr>
            <w:r w:rsidRPr="00830DF1">
              <w:rPr>
                <w:rFonts w:eastAsia="SimSun"/>
                <w:lang w:eastAsia="zh-CN"/>
              </w:rPr>
              <w:t>ZTE</w:t>
            </w:r>
          </w:p>
        </w:tc>
        <w:tc>
          <w:tcPr>
            <w:tcW w:w="8761" w:type="dxa"/>
          </w:tcPr>
          <w:p w14:paraId="64DA047D" w14:textId="14BF7BF0" w:rsidR="003206FE" w:rsidRPr="00830DF1" w:rsidRDefault="00830DF1" w:rsidP="00127F03">
            <w:pPr>
              <w:overflowPunct w:val="0"/>
              <w:autoSpaceDE w:val="0"/>
              <w:autoSpaceDN w:val="0"/>
              <w:spacing w:after="0" w:line="240" w:lineRule="auto"/>
              <w:contextualSpacing/>
              <w:jc w:val="both"/>
              <w:rPr>
                <w:rFonts w:eastAsia="Times New Roman"/>
                <w:highlight w:val="yellow"/>
              </w:rPr>
            </w:pPr>
            <w:r w:rsidRPr="00830DF1">
              <w:rPr>
                <w:rFonts w:eastAsia="Times New Roman"/>
                <w:highlight w:val="yellow"/>
              </w:rPr>
              <w:t>99</w:t>
            </w:r>
          </w:p>
        </w:tc>
      </w:tr>
      <w:tr w:rsidR="00127F03" w14:paraId="5B2471F5" w14:textId="77777777" w:rsidTr="00127F03">
        <w:tc>
          <w:tcPr>
            <w:tcW w:w="1696" w:type="dxa"/>
          </w:tcPr>
          <w:p w14:paraId="494CBAB4" w14:textId="0696C3DF" w:rsidR="00127F03" w:rsidRPr="00830DF1" w:rsidRDefault="00127F03" w:rsidP="00127F03">
            <w:pPr>
              <w:rPr>
                <w:rFonts w:eastAsia="SimSun"/>
                <w:lang w:eastAsia="zh-CN"/>
              </w:rPr>
            </w:pPr>
            <w:r w:rsidRPr="00830DF1">
              <w:rPr>
                <w:rFonts w:eastAsia="SimSun"/>
                <w:lang w:eastAsia="zh-CN"/>
              </w:rPr>
              <w:t>LGE</w:t>
            </w:r>
          </w:p>
        </w:tc>
        <w:tc>
          <w:tcPr>
            <w:tcW w:w="8761" w:type="dxa"/>
          </w:tcPr>
          <w:p w14:paraId="1FA369F4" w14:textId="7531E1E9" w:rsidR="00127F03" w:rsidRPr="00830DF1" w:rsidRDefault="00830DF1" w:rsidP="00127F03">
            <w:pPr>
              <w:overflowPunct w:val="0"/>
              <w:autoSpaceDE w:val="0"/>
              <w:autoSpaceDN w:val="0"/>
              <w:spacing w:after="0" w:line="240" w:lineRule="auto"/>
              <w:contextualSpacing/>
              <w:jc w:val="both"/>
              <w:rPr>
                <w:rFonts w:eastAsia="Times New Roman"/>
              </w:rPr>
            </w:pPr>
            <w:r>
              <w:rPr>
                <w:rFonts w:eastAsia="Times New Roman"/>
              </w:rPr>
              <w:t>95</w:t>
            </w:r>
          </w:p>
        </w:tc>
      </w:tr>
      <w:tr w:rsidR="00127F03" w14:paraId="5B529353" w14:textId="77777777" w:rsidTr="00127F03">
        <w:tc>
          <w:tcPr>
            <w:tcW w:w="1696" w:type="dxa"/>
          </w:tcPr>
          <w:p w14:paraId="3F213912" w14:textId="265BE66F" w:rsidR="00127F03" w:rsidRPr="00830DF1" w:rsidRDefault="00127F03" w:rsidP="00127F03">
            <w:pPr>
              <w:rPr>
                <w:rFonts w:eastAsia="SimSun"/>
                <w:lang w:eastAsia="zh-CN"/>
              </w:rPr>
            </w:pPr>
            <w:proofErr w:type="spellStart"/>
            <w:r w:rsidRPr="00830DF1">
              <w:rPr>
                <w:rFonts w:eastAsia="SimSun"/>
                <w:lang w:eastAsia="zh-CN"/>
              </w:rPr>
              <w:t>InterDigital</w:t>
            </w:r>
            <w:proofErr w:type="spellEnd"/>
          </w:p>
        </w:tc>
        <w:tc>
          <w:tcPr>
            <w:tcW w:w="8761" w:type="dxa"/>
          </w:tcPr>
          <w:p w14:paraId="7897317D" w14:textId="4BA51F9A" w:rsidR="00127F03" w:rsidRPr="00830DF1" w:rsidRDefault="00127F03" w:rsidP="00127F03">
            <w:pPr>
              <w:rPr>
                <w:rFonts w:eastAsia="Times New Roman"/>
              </w:rPr>
            </w:pPr>
            <w:r w:rsidRPr="00830DF1">
              <w:rPr>
                <w:rFonts w:eastAsia="SimSun"/>
                <w:lang w:eastAsia="zh-CN"/>
              </w:rPr>
              <w:t>For a given XR/CG applications, employ link performance metrics such as user DL/UL throughput to determine a user’s experience satisfaction by the percentage (70%, 90%) of achieved maximum throughput</w:t>
            </w:r>
          </w:p>
        </w:tc>
      </w:tr>
    </w:tbl>
    <w:p w14:paraId="48BFE30B" w14:textId="77777777" w:rsidR="003206FE" w:rsidRDefault="003206FE" w:rsidP="003206FE">
      <w:pPr>
        <w:rPr>
          <w:rFonts w:eastAsia="SimSun"/>
          <w:lang w:eastAsia="zh-CN"/>
        </w:rPr>
      </w:pPr>
    </w:p>
    <w:p w14:paraId="0475E7C7" w14:textId="77777777" w:rsidR="003206FE" w:rsidRDefault="003206FE" w:rsidP="003206FE">
      <w:pPr>
        <w:spacing w:after="0" w:line="240" w:lineRule="auto"/>
        <w:rPr>
          <w:rFonts w:eastAsia="SimSun"/>
          <w:lang w:eastAsia="zh-CN"/>
        </w:rPr>
      </w:pPr>
      <w:r>
        <w:rPr>
          <w:rFonts w:eastAsia="SimSun"/>
          <w:b/>
          <w:bCs/>
          <w:lang w:eastAsia="zh-CN"/>
        </w:rPr>
        <w:t>Summary</w:t>
      </w:r>
      <w:r>
        <w:rPr>
          <w:rFonts w:eastAsia="SimSun"/>
          <w:lang w:eastAsia="zh-CN"/>
        </w:rPr>
        <w:t xml:space="preserve">: </w:t>
      </w:r>
    </w:p>
    <w:p w14:paraId="6ED6A86A" w14:textId="77777777" w:rsidR="00830DF1" w:rsidRDefault="00830DF1" w:rsidP="004A73EE">
      <w:pPr>
        <w:pStyle w:val="ListParagraph"/>
        <w:numPr>
          <w:ilvl w:val="0"/>
          <w:numId w:val="71"/>
        </w:numPr>
        <w:spacing w:after="0" w:line="240" w:lineRule="auto"/>
        <w:rPr>
          <w:rFonts w:eastAsia="SimSun"/>
          <w:lang w:eastAsia="zh-CN"/>
        </w:rPr>
      </w:pPr>
      <w:r>
        <w:rPr>
          <w:rFonts w:eastAsia="SimSun"/>
          <w:lang w:eastAsia="zh-CN"/>
        </w:rPr>
        <w:t>X = 99 (7 companies)</w:t>
      </w:r>
    </w:p>
    <w:p w14:paraId="7719B846" w14:textId="77777777" w:rsidR="00830DF1" w:rsidRDefault="00830DF1" w:rsidP="004A73EE">
      <w:pPr>
        <w:pStyle w:val="ListParagraph"/>
        <w:numPr>
          <w:ilvl w:val="0"/>
          <w:numId w:val="71"/>
        </w:numPr>
        <w:spacing w:after="0" w:line="240" w:lineRule="auto"/>
        <w:rPr>
          <w:rFonts w:eastAsia="SimSun"/>
          <w:lang w:eastAsia="zh-CN"/>
        </w:rPr>
      </w:pPr>
      <w:r>
        <w:rPr>
          <w:rFonts w:eastAsia="SimSun"/>
          <w:lang w:eastAsia="zh-CN"/>
        </w:rPr>
        <w:t>X = 95 (1 company)</w:t>
      </w:r>
    </w:p>
    <w:p w14:paraId="533578C4" w14:textId="739A21A2" w:rsidR="00830DF1" w:rsidRDefault="00830DF1" w:rsidP="004A73EE">
      <w:pPr>
        <w:pStyle w:val="ListParagraph"/>
        <w:numPr>
          <w:ilvl w:val="0"/>
          <w:numId w:val="71"/>
        </w:numPr>
        <w:spacing w:after="0" w:line="240" w:lineRule="auto"/>
        <w:rPr>
          <w:rFonts w:eastAsia="SimSun"/>
          <w:lang w:eastAsia="zh-CN"/>
        </w:rPr>
      </w:pPr>
      <w:r>
        <w:rPr>
          <w:rFonts w:eastAsia="SimSun"/>
          <w:lang w:eastAsia="zh-CN"/>
        </w:rPr>
        <w:t>X = 99.9 (1 company)</w:t>
      </w:r>
    </w:p>
    <w:p w14:paraId="7B094118" w14:textId="40F8ABEE" w:rsidR="008C1399" w:rsidRPr="00830DF1" w:rsidRDefault="008C1399" w:rsidP="004A73EE">
      <w:pPr>
        <w:pStyle w:val="ListParagraph"/>
        <w:numPr>
          <w:ilvl w:val="0"/>
          <w:numId w:val="71"/>
        </w:numPr>
        <w:spacing w:after="0" w:line="240" w:lineRule="auto"/>
        <w:rPr>
          <w:rFonts w:eastAsia="SimSun"/>
          <w:lang w:eastAsia="zh-CN"/>
        </w:rPr>
      </w:pPr>
      <w:r>
        <w:rPr>
          <w:rFonts w:eastAsia="SimSun"/>
          <w:lang w:eastAsia="zh-CN"/>
        </w:rPr>
        <w:t xml:space="preserve">There are some other views. </w:t>
      </w:r>
    </w:p>
    <w:p w14:paraId="301034E0" w14:textId="77777777" w:rsidR="003206FE" w:rsidRPr="00AC1103" w:rsidRDefault="003206FE" w:rsidP="003206FE">
      <w:pPr>
        <w:overflowPunct w:val="0"/>
        <w:autoSpaceDE w:val="0"/>
        <w:autoSpaceDN w:val="0"/>
        <w:spacing w:after="0" w:line="240" w:lineRule="auto"/>
        <w:contextualSpacing/>
        <w:jc w:val="both"/>
        <w:rPr>
          <w:lang w:eastAsia="zh-CN"/>
        </w:rPr>
      </w:pPr>
    </w:p>
    <w:p w14:paraId="78C94505" w14:textId="77777777" w:rsidR="003206FE" w:rsidRDefault="003206FE" w:rsidP="004A73EE">
      <w:pPr>
        <w:pStyle w:val="BodyText"/>
        <w:numPr>
          <w:ilvl w:val="0"/>
          <w:numId w:val="54"/>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 Based on the discussions and proposals in </w:t>
      </w:r>
      <w:proofErr w:type="spellStart"/>
      <w:r>
        <w:rPr>
          <w:rFonts w:eastAsiaTheme="minorEastAsia"/>
          <w:b/>
          <w:bCs/>
          <w:highlight w:val="yellow"/>
          <w:lang w:eastAsia="zh-CN"/>
        </w:rPr>
        <w:t>tdocs</w:t>
      </w:r>
      <w:proofErr w:type="spellEnd"/>
      <w:r>
        <w:rPr>
          <w:rFonts w:eastAsiaTheme="minorEastAsia"/>
          <w:b/>
          <w:bCs/>
          <w:highlight w:val="yellow"/>
          <w:lang w:eastAsia="zh-CN"/>
        </w:rPr>
        <w:t xml:space="preserve"> for RAN1#104bis-e, the moderator makes the following proposal.  </w:t>
      </w:r>
      <w:r>
        <w:rPr>
          <w:rFonts w:eastAsiaTheme="minorEastAsia" w:hint="eastAsia"/>
          <w:b/>
          <w:bCs/>
          <w:highlight w:val="yellow"/>
          <w:lang w:eastAsia="zh-CN"/>
        </w:rPr>
        <w:t>P</w:t>
      </w:r>
      <w:r w:rsidRPr="00AC1103">
        <w:rPr>
          <w:rFonts w:eastAsiaTheme="minorEastAsia"/>
          <w:b/>
          <w:bCs/>
          <w:highlight w:val="yellow"/>
          <w:lang w:eastAsia="zh-CN"/>
        </w:rPr>
        <w:t>lease share your comments.</w:t>
      </w:r>
    </w:p>
    <w:p w14:paraId="5C69D43D" w14:textId="1CE4A2D4" w:rsidR="003206FE" w:rsidRDefault="003206FE" w:rsidP="003206FE">
      <w:pPr>
        <w:spacing w:after="0" w:line="240" w:lineRule="auto"/>
      </w:pPr>
      <w:r>
        <w:rPr>
          <w:b/>
          <w:bCs/>
        </w:rPr>
        <w:t xml:space="preserve">Moderator proposal: </w:t>
      </w:r>
    </w:p>
    <w:p w14:paraId="1AB5338F" w14:textId="0F3464C8" w:rsidR="00830DF1" w:rsidRPr="003206FE" w:rsidRDefault="00D531C1"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In case of single stream per UE in DL, a</w:t>
      </w:r>
      <w:r w:rsidR="00830DF1" w:rsidRPr="003206FE">
        <w:rPr>
          <w:rFonts w:ascii="Times New Roman" w:eastAsia="Times New Roman" w:hAnsi="Times New Roman" w:cs="Times New Roman"/>
          <w:sz w:val="20"/>
          <w:szCs w:val="20"/>
          <w:lang w:val="en-GB"/>
        </w:rPr>
        <w:t xml:space="preserve"> UE is declared a satisfied UE if more than X (%) of packets are successfully </w:t>
      </w:r>
      <w:r w:rsidR="00E40210">
        <w:rPr>
          <w:rFonts w:ascii="Times New Roman" w:eastAsia="Times New Roman" w:hAnsi="Times New Roman" w:cs="Times New Roman"/>
          <w:sz w:val="20"/>
          <w:szCs w:val="20"/>
          <w:lang w:val="en-GB"/>
        </w:rPr>
        <w:t xml:space="preserve">delivered </w:t>
      </w:r>
      <w:r w:rsidR="00830DF1" w:rsidRPr="003206FE">
        <w:rPr>
          <w:rFonts w:ascii="Times New Roman" w:eastAsia="Times New Roman" w:hAnsi="Times New Roman" w:cs="Times New Roman"/>
          <w:sz w:val="20"/>
          <w:szCs w:val="20"/>
          <w:lang w:val="en-GB"/>
        </w:rPr>
        <w:t xml:space="preserve">within a given air interface PDB. </w:t>
      </w:r>
    </w:p>
    <w:p w14:paraId="3487BB29" w14:textId="04B002B3" w:rsidR="00830DF1" w:rsidRPr="003206FE" w:rsidRDefault="00387489"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00830DF1"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00830DF1"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00830DF1" w:rsidRPr="003206FE">
        <w:rPr>
          <w:rFonts w:ascii="Times New Roman" w:eastAsia="Times New Roman" w:hAnsi="Times New Roman" w:cs="Times New Roman"/>
          <w:sz w:val="20"/>
          <w:szCs w:val="20"/>
          <w:lang w:val="en-GB"/>
        </w:rPr>
        <w:t xml:space="preserve"> </w:t>
      </w:r>
    </w:p>
    <w:p w14:paraId="15BB6527" w14:textId="51245884" w:rsidR="00387489" w:rsidRDefault="00387489"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lastRenderedPageBreak/>
        <w:t>Other values can be optionally evaluated</w:t>
      </w:r>
    </w:p>
    <w:p w14:paraId="3483601A" w14:textId="68420677" w:rsidR="003206FE" w:rsidRPr="00387489" w:rsidRDefault="00830DF1"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44D9A38A" w14:textId="77777777" w:rsidR="00830DF1" w:rsidRPr="00437893" w:rsidRDefault="00830DF1" w:rsidP="00830DF1">
      <w:pPr>
        <w:overflowPunct w:val="0"/>
        <w:autoSpaceDE w:val="0"/>
        <w:autoSpaceDN w:val="0"/>
        <w:spacing w:after="0" w:line="240" w:lineRule="auto"/>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3206FE" w:rsidRPr="00D33AF7" w14:paraId="77011AA3" w14:textId="77777777" w:rsidTr="00127F03">
        <w:tc>
          <w:tcPr>
            <w:tcW w:w="1696" w:type="dxa"/>
            <w:shd w:val="clear" w:color="auto" w:fill="D9D9D9" w:themeFill="background1" w:themeFillShade="D9"/>
          </w:tcPr>
          <w:p w14:paraId="2F0A9ADD" w14:textId="77777777" w:rsidR="003206FE" w:rsidRPr="0053639F" w:rsidRDefault="003206FE" w:rsidP="00127F03">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44E3ECD2" w14:textId="77777777" w:rsidR="003206FE" w:rsidRPr="0053639F" w:rsidRDefault="003206FE" w:rsidP="00127F03">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3206FE" w14:paraId="543A7BFA" w14:textId="77777777" w:rsidTr="00127F03">
        <w:tc>
          <w:tcPr>
            <w:tcW w:w="1696" w:type="dxa"/>
          </w:tcPr>
          <w:p w14:paraId="0067E411" w14:textId="77777777" w:rsidR="003206FE" w:rsidRDefault="003206FE" w:rsidP="00127F03">
            <w:pPr>
              <w:rPr>
                <w:rFonts w:eastAsia="SimSun"/>
                <w:lang w:eastAsia="zh-CN"/>
              </w:rPr>
            </w:pPr>
          </w:p>
        </w:tc>
        <w:tc>
          <w:tcPr>
            <w:tcW w:w="8761" w:type="dxa"/>
          </w:tcPr>
          <w:p w14:paraId="2CA5159A" w14:textId="77777777" w:rsidR="003206FE" w:rsidRDefault="003206FE" w:rsidP="00127F03">
            <w:pPr>
              <w:rPr>
                <w:rFonts w:eastAsia="SimSun"/>
                <w:lang w:eastAsia="zh-CN"/>
              </w:rPr>
            </w:pPr>
          </w:p>
        </w:tc>
      </w:tr>
      <w:tr w:rsidR="003206FE" w14:paraId="4F86D5A3" w14:textId="77777777" w:rsidTr="00127F03">
        <w:tc>
          <w:tcPr>
            <w:tcW w:w="1696" w:type="dxa"/>
          </w:tcPr>
          <w:p w14:paraId="62B31589" w14:textId="77777777" w:rsidR="003206FE" w:rsidRDefault="003206FE" w:rsidP="00127F03">
            <w:pPr>
              <w:rPr>
                <w:rFonts w:eastAsia="SimSun"/>
                <w:lang w:eastAsia="zh-CN"/>
              </w:rPr>
            </w:pPr>
          </w:p>
        </w:tc>
        <w:tc>
          <w:tcPr>
            <w:tcW w:w="8761" w:type="dxa"/>
          </w:tcPr>
          <w:p w14:paraId="0B4E224F" w14:textId="77777777" w:rsidR="003206FE" w:rsidRDefault="003206FE" w:rsidP="00127F03">
            <w:pPr>
              <w:rPr>
                <w:rFonts w:eastAsia="SimSun"/>
                <w:lang w:eastAsia="zh-CN"/>
              </w:rPr>
            </w:pPr>
          </w:p>
        </w:tc>
      </w:tr>
    </w:tbl>
    <w:p w14:paraId="51BB719D" w14:textId="6E0D1B98" w:rsidR="00EF783A" w:rsidRPr="003206FE" w:rsidRDefault="00EF783A" w:rsidP="00D531C1">
      <w:pPr>
        <w:pStyle w:val="xmsonormal0"/>
        <w:spacing w:before="0" w:beforeAutospacing="0" w:after="0" w:afterAutospacing="0"/>
        <w:rPr>
          <w:rFonts w:ascii="Times New Roman" w:eastAsia="Times New Roman" w:hAnsi="Times New Roman" w:cs="Times New Roman"/>
          <w:sz w:val="20"/>
          <w:szCs w:val="20"/>
          <w:lang w:val="en-GB"/>
        </w:rPr>
      </w:pPr>
    </w:p>
    <w:p w14:paraId="2EC64221" w14:textId="62FA02EF" w:rsidR="00830DF1" w:rsidRDefault="00830DF1" w:rsidP="001203E0">
      <w:pPr>
        <w:rPr>
          <w:rFonts w:eastAsia="SimSun"/>
          <w:lang w:eastAsia="zh-CN"/>
        </w:rPr>
      </w:pPr>
    </w:p>
    <w:p w14:paraId="7CB8E0B8" w14:textId="4D310ADB" w:rsidR="00682D8E" w:rsidRPr="001203E0" w:rsidRDefault="00682D8E"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 xml:space="preserve">DL Per UE KPI (Optional): Definition of whether each UE is satisfied or not in case of single DL stream per UE. </w:t>
      </w:r>
    </w:p>
    <w:p w14:paraId="5B91F571" w14:textId="225DBC29" w:rsidR="00682D8E" w:rsidRDefault="00682D8E" w:rsidP="00682D8E">
      <w:pPr>
        <w:spacing w:after="0" w:line="240" w:lineRule="auto"/>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682D8E" w14:paraId="2387FB7E" w14:textId="77777777" w:rsidTr="001F0A6F">
        <w:tc>
          <w:tcPr>
            <w:tcW w:w="10457" w:type="dxa"/>
          </w:tcPr>
          <w:p w14:paraId="0981E0F9" w14:textId="704099AA" w:rsidR="00682D8E" w:rsidRPr="003206FE" w:rsidRDefault="00682D8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Baseline: A UE is declared a satisfied UE if more than X (%) of packets are successfully </w:t>
            </w:r>
            <w:r w:rsidR="00E40210">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a given air interface PDB. </w:t>
            </w:r>
          </w:p>
          <w:p w14:paraId="56A059AB" w14:textId="77777777" w:rsidR="00682D8E" w:rsidRPr="003206FE" w:rsidRDefault="00682D8E"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The exact value of X is FFS, e.g., 99, 95 </w:t>
            </w:r>
          </w:p>
          <w:p w14:paraId="609CCB36" w14:textId="77777777" w:rsidR="00682D8E" w:rsidRPr="003206FE" w:rsidRDefault="00682D8E"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33B53C2A" w14:textId="77777777" w:rsidR="00682D8E" w:rsidRPr="00682D8E" w:rsidRDefault="00682D8E" w:rsidP="004A73EE">
            <w:pPr>
              <w:numPr>
                <w:ilvl w:val="1"/>
                <w:numId w:val="80"/>
              </w:numPr>
              <w:spacing w:after="0" w:line="240" w:lineRule="auto"/>
              <w:contextualSpacing/>
              <w:rPr>
                <w:rFonts w:eastAsia="PMingLiU"/>
                <w:lang w:val="en-US" w:eastAsia="zh-CN"/>
              </w:rPr>
            </w:pPr>
            <w:r w:rsidRPr="003206FE">
              <w:rPr>
                <w:rFonts w:eastAsia="Times New Roman"/>
              </w:rPr>
              <w:t>Other values can be optionally evaluated</w:t>
            </w:r>
          </w:p>
          <w:p w14:paraId="4AD1DA52" w14:textId="77777777" w:rsidR="00682D8E" w:rsidRPr="003206FE" w:rsidRDefault="00682D8E" w:rsidP="004A73EE">
            <w:pPr>
              <w:numPr>
                <w:ilvl w:val="0"/>
                <w:numId w:val="80"/>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Per UE KPI </w:t>
            </w:r>
          </w:p>
          <w:p w14:paraId="6FB15091" w14:textId="77777777" w:rsidR="00682D8E" w:rsidRPr="00E02A4F" w:rsidRDefault="00682D8E" w:rsidP="004A73EE">
            <w:pPr>
              <w:numPr>
                <w:ilvl w:val="1"/>
                <w:numId w:val="80"/>
              </w:numPr>
              <w:overflowPunct w:val="0"/>
              <w:autoSpaceDE w:val="0"/>
              <w:autoSpaceDN w:val="0"/>
              <w:spacing w:after="0" w:line="240" w:lineRule="auto"/>
              <w:contextualSpacing/>
              <w:jc w:val="both"/>
              <w:rPr>
                <w:rFonts w:eastAsia="Times New Roman"/>
                <w:lang w:eastAsia="ja-JP"/>
              </w:rPr>
            </w:pPr>
            <w:r w:rsidRPr="00E02A4F">
              <w:rPr>
                <w:rFonts w:eastAsia="Times New Roman"/>
                <w:lang w:eastAsia="ja-JP"/>
              </w:rPr>
              <w:t>FFS: In addition to the baseline, the following additional method is FFS</w:t>
            </w:r>
          </w:p>
          <w:p w14:paraId="006CCBDB" w14:textId="77777777" w:rsidR="00682D8E" w:rsidRPr="00E02A4F" w:rsidRDefault="00682D8E" w:rsidP="004A73EE">
            <w:pPr>
              <w:numPr>
                <w:ilvl w:val="2"/>
                <w:numId w:val="80"/>
              </w:numPr>
              <w:overflowPunct w:val="0"/>
              <w:autoSpaceDE w:val="0"/>
              <w:autoSpaceDN w:val="0"/>
              <w:spacing w:after="0" w:line="240" w:lineRule="auto"/>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68D549BA" w14:textId="77777777" w:rsidR="00682D8E" w:rsidRPr="00E02A4F" w:rsidRDefault="00682D8E" w:rsidP="004A73EE">
            <w:pPr>
              <w:numPr>
                <w:ilvl w:val="3"/>
                <w:numId w:val="80"/>
              </w:numPr>
              <w:overflowPunct w:val="0"/>
              <w:autoSpaceDE w:val="0"/>
              <w:autoSpaceDN w:val="0"/>
              <w:spacing w:after="0" w:line="240" w:lineRule="auto"/>
              <w:contextualSpacing/>
              <w:jc w:val="both"/>
              <w:rPr>
                <w:rFonts w:eastAsia="Times New Roman"/>
                <w:lang w:eastAsia="ja-JP"/>
              </w:rPr>
            </w:pPr>
            <w:r w:rsidRPr="00E02A4F">
              <w:rPr>
                <w:rFonts w:eastAsia="Times New Roman"/>
                <w:lang w:eastAsia="ja-JP"/>
              </w:rPr>
              <w:t>Packet loss information</w:t>
            </w:r>
          </w:p>
          <w:p w14:paraId="597A551D" w14:textId="77777777" w:rsidR="00682D8E" w:rsidRPr="00E02A4F" w:rsidRDefault="00682D8E" w:rsidP="004A73EE">
            <w:pPr>
              <w:numPr>
                <w:ilvl w:val="3"/>
                <w:numId w:val="80"/>
              </w:numPr>
              <w:overflowPunct w:val="0"/>
              <w:autoSpaceDE w:val="0"/>
              <w:autoSpaceDN w:val="0"/>
              <w:spacing w:after="0" w:line="240" w:lineRule="auto"/>
              <w:contextualSpacing/>
              <w:jc w:val="both"/>
              <w:rPr>
                <w:rFonts w:eastAsia="Times New Roman"/>
                <w:lang w:eastAsia="ja-JP"/>
              </w:rPr>
            </w:pPr>
            <w:r w:rsidRPr="00E02A4F">
              <w:rPr>
                <w:rFonts w:eastAsia="Times New Roman"/>
                <w:lang w:eastAsia="ja-JP"/>
              </w:rPr>
              <w:t>Packet delay information</w:t>
            </w:r>
          </w:p>
          <w:p w14:paraId="45201818" w14:textId="77777777" w:rsidR="00682D8E" w:rsidRPr="00E02A4F" w:rsidRDefault="00682D8E" w:rsidP="004A73EE">
            <w:pPr>
              <w:numPr>
                <w:ilvl w:val="3"/>
                <w:numId w:val="80"/>
              </w:numPr>
              <w:overflowPunct w:val="0"/>
              <w:autoSpaceDE w:val="0"/>
              <w:autoSpaceDN w:val="0"/>
              <w:spacing w:after="0" w:line="240" w:lineRule="auto"/>
              <w:contextualSpacing/>
              <w:jc w:val="both"/>
              <w:rPr>
                <w:rFonts w:eastAsia="Times New Roman"/>
                <w:lang w:eastAsia="ja-JP"/>
              </w:rPr>
            </w:pPr>
            <w:r w:rsidRPr="00E02A4F">
              <w:rPr>
                <w:rFonts w:eastAsia="Times New Roman"/>
                <w:lang w:eastAsia="ja-JP"/>
              </w:rPr>
              <w:t>Some XR/CG source related information if they can be available within RAN, e.g. the mapping between packet and slices or frames and the packet importance</w:t>
            </w:r>
          </w:p>
          <w:p w14:paraId="7A2CCB81" w14:textId="7B493365" w:rsidR="00682D8E" w:rsidRDefault="00682D8E" w:rsidP="004A73EE">
            <w:pPr>
              <w:numPr>
                <w:ilvl w:val="1"/>
                <w:numId w:val="80"/>
              </w:numPr>
              <w:spacing w:after="0" w:line="240" w:lineRule="auto"/>
              <w:contextualSpacing/>
              <w:rPr>
                <w:rFonts w:eastAsia="PMingLiU"/>
                <w:lang w:val="en-US" w:eastAsia="zh-CN"/>
              </w:rPr>
            </w:pPr>
            <w:r w:rsidRPr="00E02A4F">
              <w:rPr>
                <w:rFonts w:eastAsia="Times New Roman"/>
                <w:lang w:eastAsia="ja-JP"/>
              </w:rPr>
              <w:t>Multiple data streams traffic model</w:t>
            </w:r>
          </w:p>
        </w:tc>
      </w:tr>
    </w:tbl>
    <w:p w14:paraId="32C7CC58" w14:textId="77777777" w:rsidR="00682D8E" w:rsidRDefault="00682D8E" w:rsidP="00682D8E">
      <w:pPr>
        <w:rPr>
          <w:lang w:eastAsia="zh-CN"/>
        </w:rPr>
      </w:pPr>
    </w:p>
    <w:p w14:paraId="35F70EF5" w14:textId="77777777" w:rsidR="00682D8E" w:rsidRPr="00AC1103" w:rsidRDefault="00682D8E" w:rsidP="00682D8E">
      <w:pPr>
        <w:rPr>
          <w:lang w:eastAsia="zh-CN"/>
        </w:rPr>
      </w:pPr>
      <w:r>
        <w:rPr>
          <w:lang w:eastAsia="zh-CN"/>
        </w:rPr>
        <w:t xml:space="preserve">Companies’ views in RAN1#104bis-e </w:t>
      </w:r>
      <w:proofErr w:type="spellStart"/>
      <w:r>
        <w:rPr>
          <w:lang w:eastAsia="zh-CN"/>
        </w:rPr>
        <w:t>tdocs</w:t>
      </w:r>
      <w:proofErr w:type="spellEnd"/>
      <w:r>
        <w:rPr>
          <w:lang w:eastAsia="zh-CN"/>
        </w:rPr>
        <w:t xml:space="preserve"> are presented in the table below.</w:t>
      </w:r>
    </w:p>
    <w:tbl>
      <w:tblPr>
        <w:tblStyle w:val="TableGrid"/>
        <w:tblW w:w="0" w:type="auto"/>
        <w:tblLook w:val="04A0" w:firstRow="1" w:lastRow="0" w:firstColumn="1" w:lastColumn="0" w:noHBand="0" w:noVBand="1"/>
      </w:tblPr>
      <w:tblGrid>
        <w:gridCol w:w="1696"/>
        <w:gridCol w:w="8761"/>
      </w:tblGrid>
      <w:tr w:rsidR="00682D8E" w14:paraId="693C22CC" w14:textId="77777777" w:rsidTr="001F0A6F">
        <w:tc>
          <w:tcPr>
            <w:tcW w:w="1696" w:type="dxa"/>
          </w:tcPr>
          <w:p w14:paraId="62058F50" w14:textId="77777777" w:rsidR="00682D8E" w:rsidRPr="00830DF1" w:rsidRDefault="00682D8E" w:rsidP="00682D8E">
            <w:pPr>
              <w:rPr>
                <w:rFonts w:eastAsia="SimSun"/>
                <w:lang w:eastAsia="zh-CN"/>
              </w:rPr>
            </w:pPr>
            <w:r w:rsidRPr="00830DF1">
              <w:rPr>
                <w:rFonts w:eastAsia="SimSun"/>
                <w:lang w:eastAsia="zh-CN"/>
              </w:rPr>
              <w:t>Huawei</w:t>
            </w:r>
          </w:p>
        </w:tc>
        <w:tc>
          <w:tcPr>
            <w:tcW w:w="8761" w:type="dxa"/>
          </w:tcPr>
          <w:p w14:paraId="37A3A573" w14:textId="4A55A273" w:rsidR="00682D8E" w:rsidRDefault="00682D8E" w:rsidP="00682D8E">
            <w:pPr>
              <w:autoSpaceDE w:val="0"/>
              <w:autoSpaceDN w:val="0"/>
              <w:adjustRightInd w:val="0"/>
              <w:snapToGrid w:val="0"/>
              <w:spacing w:after="0" w:line="240" w:lineRule="auto"/>
              <w:rPr>
                <w:rFonts w:eastAsia="SimSun"/>
                <w:iCs/>
              </w:rPr>
            </w:pPr>
            <w:r w:rsidRPr="00682D8E">
              <w:rPr>
                <w:rFonts w:eastAsia="SimSun"/>
                <w:iCs/>
              </w:rPr>
              <w:t>Proposal 2: XR Quality Index (XQI) is defined to reflect the impact of network transmission on user experience in XR and CG services.</w:t>
            </w:r>
          </w:p>
          <w:p w14:paraId="5245ECBB" w14:textId="77777777" w:rsidR="00682D8E" w:rsidRPr="00682D8E" w:rsidRDefault="00682D8E" w:rsidP="00682D8E">
            <w:pPr>
              <w:autoSpaceDE w:val="0"/>
              <w:autoSpaceDN w:val="0"/>
              <w:adjustRightInd w:val="0"/>
              <w:snapToGrid w:val="0"/>
              <w:spacing w:after="0" w:line="240" w:lineRule="auto"/>
              <w:rPr>
                <w:rFonts w:eastAsia="SimSun"/>
                <w:iCs/>
              </w:rPr>
            </w:pPr>
          </w:p>
          <w:p w14:paraId="1C0F093E" w14:textId="77777777" w:rsidR="00682D8E" w:rsidRPr="00682D8E" w:rsidRDefault="00682D8E" w:rsidP="00682D8E">
            <w:pPr>
              <w:autoSpaceDE w:val="0"/>
              <w:autoSpaceDN w:val="0"/>
              <w:adjustRightInd w:val="0"/>
              <w:snapToGrid w:val="0"/>
              <w:spacing w:after="0" w:line="240" w:lineRule="auto"/>
              <w:rPr>
                <w:rFonts w:eastAsia="SimSun"/>
                <w:iCs/>
              </w:rPr>
            </w:pPr>
            <w:r w:rsidRPr="00682D8E">
              <w:rPr>
                <w:rFonts w:eastAsia="SimSun"/>
                <w:iCs/>
              </w:rPr>
              <w:t>Observation 1: In real XR/CG applications, there could be multiple user experience levels, depending on the network transmission quality, etc. Therefore, evaluating a single combination of (PSR, PDB) is not enough since RAN1 does not clearly know its physical meaning and the user experience level it corresponds to.</w:t>
            </w:r>
          </w:p>
          <w:p w14:paraId="07E2488C" w14:textId="77777777" w:rsidR="00682D8E" w:rsidRPr="00682D8E" w:rsidRDefault="00682D8E" w:rsidP="00682D8E">
            <w:pPr>
              <w:autoSpaceDE w:val="0"/>
              <w:autoSpaceDN w:val="0"/>
              <w:adjustRightInd w:val="0"/>
              <w:snapToGrid w:val="0"/>
              <w:spacing w:after="0" w:line="240" w:lineRule="auto"/>
              <w:rPr>
                <w:rFonts w:eastAsia="SimSun"/>
                <w:iCs/>
              </w:rPr>
            </w:pPr>
            <w:r w:rsidRPr="00682D8E">
              <w:rPr>
                <w:rFonts w:eastAsia="SimSun"/>
                <w:iCs/>
              </w:rPr>
              <w:t>Proposal 3: RAN1 evaluates multiple combinations of (PSR, PDB) to reflect multiple user experience levels, so that the SI’s outcome is close to real applications and more informative.</w:t>
            </w:r>
          </w:p>
          <w:p w14:paraId="0F05DF1B" w14:textId="77777777" w:rsidR="00682D8E" w:rsidRPr="00682D8E" w:rsidRDefault="00682D8E" w:rsidP="00682D8E">
            <w:pPr>
              <w:autoSpaceDE w:val="0"/>
              <w:autoSpaceDN w:val="0"/>
              <w:adjustRightInd w:val="0"/>
              <w:snapToGrid w:val="0"/>
              <w:spacing w:after="0" w:line="240" w:lineRule="auto"/>
              <w:rPr>
                <w:rFonts w:eastAsia="SimSun"/>
                <w:iCs/>
              </w:rPr>
            </w:pPr>
          </w:p>
          <w:p w14:paraId="6F4CC3C8" w14:textId="77777777" w:rsidR="00682D8E" w:rsidRPr="00682D8E" w:rsidRDefault="00682D8E" w:rsidP="00682D8E">
            <w:pPr>
              <w:autoSpaceDE w:val="0"/>
              <w:autoSpaceDN w:val="0"/>
              <w:adjustRightInd w:val="0"/>
              <w:snapToGrid w:val="0"/>
              <w:spacing w:after="0" w:line="240" w:lineRule="auto"/>
              <w:rPr>
                <w:rFonts w:eastAsia="SimSun"/>
                <w:iCs/>
              </w:rPr>
            </w:pPr>
            <w:r w:rsidRPr="00682D8E">
              <w:rPr>
                <w:rFonts w:eastAsia="SimSun"/>
                <w:iCs/>
              </w:rPr>
              <w:t>Observation 2: If there is no principle/guideline on choosing (PSR, PDB) values, there could be too many combinations and face the following issues:</w:t>
            </w:r>
          </w:p>
          <w:p w14:paraId="6EFFB99A" w14:textId="77777777" w:rsidR="00682D8E" w:rsidRPr="00682D8E" w:rsidRDefault="00682D8E" w:rsidP="004A73EE">
            <w:pPr>
              <w:numPr>
                <w:ilvl w:val="0"/>
                <w:numId w:val="81"/>
              </w:numPr>
              <w:overflowPunct w:val="0"/>
              <w:autoSpaceDE w:val="0"/>
              <w:autoSpaceDN w:val="0"/>
              <w:adjustRightInd w:val="0"/>
              <w:snapToGrid w:val="0"/>
              <w:spacing w:after="0" w:line="240" w:lineRule="auto"/>
              <w:contextualSpacing/>
              <w:textAlignment w:val="baseline"/>
              <w:rPr>
                <w:rFonts w:eastAsia="SimSun"/>
                <w:iCs/>
              </w:rPr>
            </w:pPr>
            <w:r w:rsidRPr="00682D8E">
              <w:rPr>
                <w:rFonts w:eastAsia="SimSun"/>
                <w:iCs/>
              </w:rPr>
              <w:t>Too many combinations will result in large simulation workload</w:t>
            </w:r>
          </w:p>
          <w:p w14:paraId="63804327" w14:textId="77777777" w:rsidR="00682D8E" w:rsidRPr="00682D8E" w:rsidRDefault="00682D8E" w:rsidP="004A73EE">
            <w:pPr>
              <w:numPr>
                <w:ilvl w:val="0"/>
                <w:numId w:val="81"/>
              </w:numPr>
              <w:overflowPunct w:val="0"/>
              <w:autoSpaceDE w:val="0"/>
              <w:autoSpaceDN w:val="0"/>
              <w:adjustRightInd w:val="0"/>
              <w:snapToGrid w:val="0"/>
              <w:spacing w:after="0" w:line="240" w:lineRule="auto"/>
              <w:contextualSpacing/>
              <w:textAlignment w:val="baseline"/>
              <w:rPr>
                <w:rFonts w:eastAsia="SimSun"/>
                <w:iCs/>
              </w:rPr>
            </w:pPr>
            <w:r w:rsidRPr="00682D8E">
              <w:rPr>
                <w:rFonts w:eastAsia="SimSun"/>
                <w:iCs/>
              </w:rPr>
              <w:t>If companies choose quite different values to evaluate, their results are not comparable</w:t>
            </w:r>
          </w:p>
          <w:p w14:paraId="4A9D12E6" w14:textId="77777777" w:rsidR="00682D8E" w:rsidRPr="00682D8E" w:rsidRDefault="00682D8E" w:rsidP="004A73EE">
            <w:pPr>
              <w:numPr>
                <w:ilvl w:val="0"/>
                <w:numId w:val="81"/>
              </w:numPr>
              <w:overflowPunct w:val="0"/>
              <w:autoSpaceDE w:val="0"/>
              <w:autoSpaceDN w:val="0"/>
              <w:adjustRightInd w:val="0"/>
              <w:snapToGrid w:val="0"/>
              <w:spacing w:after="0" w:line="240" w:lineRule="auto"/>
              <w:contextualSpacing/>
              <w:textAlignment w:val="baseline"/>
              <w:rPr>
                <w:rFonts w:eastAsia="SimSun"/>
                <w:iCs/>
              </w:rPr>
            </w:pPr>
            <w:r w:rsidRPr="00682D8E">
              <w:rPr>
                <w:rFonts w:eastAsia="SimSun"/>
                <w:iCs/>
              </w:rPr>
              <w:t>The physical meaning and user experience level of each (PSR, PDB) combination is still unclear</w:t>
            </w:r>
          </w:p>
          <w:p w14:paraId="06EAD255" w14:textId="77777777" w:rsidR="00682D8E" w:rsidRPr="00682D8E" w:rsidRDefault="00682D8E" w:rsidP="00682D8E">
            <w:pPr>
              <w:autoSpaceDE w:val="0"/>
              <w:autoSpaceDN w:val="0"/>
              <w:adjustRightInd w:val="0"/>
              <w:snapToGrid w:val="0"/>
              <w:spacing w:after="0" w:line="240" w:lineRule="auto"/>
              <w:rPr>
                <w:rFonts w:eastAsia="SimSun"/>
                <w:iCs/>
              </w:rPr>
            </w:pPr>
          </w:p>
          <w:p w14:paraId="7993B302" w14:textId="5F97A716" w:rsidR="00682D8E" w:rsidRDefault="00682D8E" w:rsidP="00682D8E">
            <w:pPr>
              <w:autoSpaceDE w:val="0"/>
              <w:autoSpaceDN w:val="0"/>
              <w:adjustRightInd w:val="0"/>
              <w:snapToGrid w:val="0"/>
              <w:spacing w:after="0" w:line="240" w:lineRule="auto"/>
              <w:rPr>
                <w:rFonts w:eastAsia="SimSun"/>
                <w:iCs/>
              </w:rPr>
            </w:pPr>
            <w:r w:rsidRPr="00682D8E">
              <w:rPr>
                <w:rFonts w:eastAsia="SimSun"/>
                <w:iCs/>
              </w:rPr>
              <w:t>Proposal 4: RAN1 discusses and agrees on multiple typical combinations of (PSR, PDB), wherein each combination represents one user experience level. Such combinations of (PSR, PDB) are prioritized in RAN1 evaluations.</w:t>
            </w:r>
          </w:p>
          <w:p w14:paraId="57F1D912" w14:textId="77777777" w:rsidR="00682D8E" w:rsidRPr="00682D8E" w:rsidRDefault="00682D8E" w:rsidP="00682D8E">
            <w:pPr>
              <w:autoSpaceDE w:val="0"/>
              <w:autoSpaceDN w:val="0"/>
              <w:adjustRightInd w:val="0"/>
              <w:snapToGrid w:val="0"/>
              <w:spacing w:after="0" w:line="240" w:lineRule="auto"/>
              <w:rPr>
                <w:rFonts w:eastAsia="SimSun"/>
                <w:iCs/>
              </w:rPr>
            </w:pPr>
          </w:p>
          <w:p w14:paraId="32475368" w14:textId="77777777" w:rsidR="00682D8E" w:rsidRPr="00682D8E" w:rsidRDefault="00682D8E" w:rsidP="00682D8E">
            <w:pPr>
              <w:autoSpaceDE w:val="0"/>
              <w:autoSpaceDN w:val="0"/>
              <w:adjustRightInd w:val="0"/>
              <w:snapToGrid w:val="0"/>
              <w:spacing w:after="0" w:line="240" w:lineRule="auto"/>
              <w:rPr>
                <w:rFonts w:eastAsia="SimSun"/>
                <w:iCs/>
              </w:rPr>
            </w:pPr>
            <w:r w:rsidRPr="00682D8E">
              <w:rPr>
                <w:rFonts w:eastAsia="SimSun"/>
                <w:iCs/>
              </w:rPr>
              <w:t>Proposal 5: RAN1 agrees on the following table for evaluating multiple combinations of (PSR, PDB):</w:t>
            </w:r>
          </w:p>
          <w:p w14:paraId="75578409" w14:textId="77777777" w:rsidR="00682D8E" w:rsidRPr="00682D8E" w:rsidRDefault="00682D8E" w:rsidP="004A73EE">
            <w:pPr>
              <w:numPr>
                <w:ilvl w:val="0"/>
                <w:numId w:val="82"/>
              </w:numPr>
              <w:overflowPunct w:val="0"/>
              <w:autoSpaceDE w:val="0"/>
              <w:autoSpaceDN w:val="0"/>
              <w:adjustRightInd w:val="0"/>
              <w:snapToGrid w:val="0"/>
              <w:spacing w:after="0" w:line="240" w:lineRule="auto"/>
              <w:contextualSpacing/>
              <w:textAlignment w:val="baseline"/>
              <w:rPr>
                <w:rFonts w:eastAsia="SimSun"/>
                <w:iCs/>
              </w:rPr>
            </w:pPr>
            <w:r w:rsidRPr="00682D8E">
              <w:rPr>
                <w:rFonts w:eastAsia="SimSun"/>
                <w:iCs/>
              </w:rPr>
              <w:t xml:space="preserve">The detailed values of packet success rate and PDB of each level will be separately discussed </w:t>
            </w:r>
          </w:p>
          <w:tbl>
            <w:tblPr>
              <w:tblStyle w:val="6"/>
              <w:tblW w:w="0" w:type="auto"/>
              <w:jc w:val="center"/>
              <w:tblLook w:val="04A0" w:firstRow="1" w:lastRow="0" w:firstColumn="1" w:lastColumn="0" w:noHBand="0" w:noVBand="1"/>
            </w:tblPr>
            <w:tblGrid>
              <w:gridCol w:w="2342"/>
              <w:gridCol w:w="1636"/>
              <w:gridCol w:w="4557"/>
            </w:tblGrid>
            <w:tr w:rsidR="00682D8E" w:rsidRPr="00682D8E" w14:paraId="268C6FC7" w14:textId="77777777" w:rsidTr="001F0A6F">
              <w:trPr>
                <w:jc w:val="center"/>
              </w:trPr>
              <w:tc>
                <w:tcPr>
                  <w:tcW w:w="2547" w:type="dxa"/>
                  <w:shd w:val="clear" w:color="auto" w:fill="BFBFBF"/>
                </w:tcPr>
                <w:p w14:paraId="39714382" w14:textId="77777777" w:rsidR="00682D8E" w:rsidRPr="00682D8E" w:rsidRDefault="00682D8E" w:rsidP="00682D8E">
                  <w:pPr>
                    <w:snapToGrid w:val="0"/>
                    <w:spacing w:after="0" w:line="240" w:lineRule="auto"/>
                    <w:jc w:val="center"/>
                    <w:rPr>
                      <w:rFonts w:eastAsia="SimSun"/>
                      <w:iCs/>
                    </w:rPr>
                  </w:pPr>
                  <w:r w:rsidRPr="00682D8E">
                    <w:rPr>
                      <w:rFonts w:eastAsia="SimSun"/>
                      <w:iCs/>
                    </w:rPr>
                    <w:t xml:space="preserve">XR Quality Index (XQI) </w:t>
                  </w:r>
                </w:p>
              </w:tc>
              <w:tc>
                <w:tcPr>
                  <w:tcW w:w="1701" w:type="dxa"/>
                  <w:shd w:val="clear" w:color="auto" w:fill="BFBFBF"/>
                </w:tcPr>
                <w:p w14:paraId="49379DFB" w14:textId="77777777" w:rsidR="00682D8E" w:rsidRPr="00682D8E" w:rsidRDefault="00682D8E" w:rsidP="00682D8E">
                  <w:pPr>
                    <w:snapToGrid w:val="0"/>
                    <w:spacing w:after="0" w:line="240" w:lineRule="auto"/>
                    <w:jc w:val="center"/>
                    <w:rPr>
                      <w:rFonts w:eastAsia="SimSun"/>
                      <w:iCs/>
                    </w:rPr>
                  </w:pPr>
                  <w:r w:rsidRPr="00682D8E">
                    <w:rPr>
                      <w:rFonts w:eastAsia="SimSun"/>
                      <w:iCs/>
                    </w:rPr>
                    <w:t>Description</w:t>
                  </w:r>
                </w:p>
              </w:tc>
              <w:tc>
                <w:tcPr>
                  <w:tcW w:w="5059" w:type="dxa"/>
                  <w:shd w:val="clear" w:color="auto" w:fill="BFBFBF"/>
                </w:tcPr>
                <w:p w14:paraId="75B47228" w14:textId="77777777" w:rsidR="00682D8E" w:rsidRPr="00682D8E" w:rsidRDefault="00682D8E" w:rsidP="00682D8E">
                  <w:pPr>
                    <w:snapToGrid w:val="0"/>
                    <w:spacing w:after="0" w:line="240" w:lineRule="auto"/>
                    <w:jc w:val="center"/>
                    <w:rPr>
                      <w:rFonts w:eastAsia="SimSun"/>
                      <w:iCs/>
                    </w:rPr>
                  </w:pPr>
                  <w:r w:rsidRPr="00682D8E">
                    <w:rPr>
                      <w:rFonts w:eastAsia="SimSun"/>
                      <w:iCs/>
                    </w:rPr>
                    <w:t>(Packet success rate X%, PDB (</w:t>
                  </w:r>
                  <w:proofErr w:type="spellStart"/>
                  <w:r w:rsidRPr="00682D8E">
                    <w:rPr>
                      <w:rFonts w:eastAsia="SimSun"/>
                      <w:iCs/>
                    </w:rPr>
                    <w:t>ms</w:t>
                  </w:r>
                  <w:proofErr w:type="spellEnd"/>
                  <w:r w:rsidRPr="00682D8E">
                    <w:rPr>
                      <w:rFonts w:eastAsia="SimSun"/>
                      <w:iCs/>
                    </w:rPr>
                    <w:t>))</w:t>
                  </w:r>
                </w:p>
              </w:tc>
            </w:tr>
            <w:tr w:rsidR="00682D8E" w:rsidRPr="00682D8E" w14:paraId="1EF4D913" w14:textId="77777777" w:rsidTr="001F0A6F">
              <w:trPr>
                <w:jc w:val="center"/>
              </w:trPr>
              <w:tc>
                <w:tcPr>
                  <w:tcW w:w="2547" w:type="dxa"/>
                </w:tcPr>
                <w:p w14:paraId="74A8F9E2" w14:textId="77777777" w:rsidR="00682D8E" w:rsidRPr="00682D8E" w:rsidRDefault="00682D8E" w:rsidP="00682D8E">
                  <w:pPr>
                    <w:snapToGrid w:val="0"/>
                    <w:spacing w:after="0" w:line="240" w:lineRule="auto"/>
                    <w:jc w:val="center"/>
                    <w:rPr>
                      <w:rFonts w:eastAsia="SimSun"/>
                      <w:iCs/>
                    </w:rPr>
                  </w:pPr>
                  <w:r w:rsidRPr="00682D8E">
                    <w:rPr>
                      <w:rFonts w:eastAsia="SimSun"/>
                      <w:iCs/>
                    </w:rPr>
                    <w:t>5</w:t>
                  </w:r>
                </w:p>
              </w:tc>
              <w:tc>
                <w:tcPr>
                  <w:tcW w:w="1701" w:type="dxa"/>
                </w:tcPr>
                <w:p w14:paraId="11875614" w14:textId="77777777" w:rsidR="00682D8E" w:rsidRPr="00682D8E" w:rsidRDefault="00682D8E" w:rsidP="00682D8E">
                  <w:pPr>
                    <w:snapToGrid w:val="0"/>
                    <w:spacing w:after="0" w:line="240" w:lineRule="auto"/>
                    <w:jc w:val="center"/>
                    <w:rPr>
                      <w:rFonts w:eastAsia="SimSun"/>
                      <w:iCs/>
                    </w:rPr>
                  </w:pPr>
                  <w:r w:rsidRPr="00682D8E">
                    <w:rPr>
                      <w:rFonts w:eastAsia="SimSun"/>
                      <w:iCs/>
                    </w:rPr>
                    <w:t>Excellent</w:t>
                  </w:r>
                </w:p>
              </w:tc>
              <w:tc>
                <w:tcPr>
                  <w:tcW w:w="5059" w:type="dxa"/>
                </w:tcPr>
                <w:p w14:paraId="0FFE043A" w14:textId="77777777" w:rsidR="00682D8E" w:rsidRPr="00682D8E" w:rsidRDefault="00682D8E" w:rsidP="00682D8E">
                  <w:pPr>
                    <w:snapToGrid w:val="0"/>
                    <w:spacing w:after="0" w:line="240" w:lineRule="auto"/>
                    <w:jc w:val="center"/>
                    <w:rPr>
                      <w:rFonts w:eastAsia="SimSun"/>
                      <w:iCs/>
                    </w:rPr>
                  </w:pPr>
                  <w:r w:rsidRPr="00682D8E">
                    <w:rPr>
                      <w:rFonts w:eastAsia="SimSun"/>
                      <w:iCs/>
                    </w:rPr>
                    <w:t>(X1, T1)</w:t>
                  </w:r>
                  <w:r w:rsidRPr="00682D8E" w:rsidDel="00244B81">
                    <w:rPr>
                      <w:rFonts w:eastAsia="SimSun"/>
                      <w:iCs/>
                    </w:rPr>
                    <w:t xml:space="preserve"> </w:t>
                  </w:r>
                </w:p>
              </w:tc>
            </w:tr>
            <w:tr w:rsidR="00682D8E" w:rsidRPr="00682D8E" w14:paraId="0F3F5095" w14:textId="77777777" w:rsidTr="001F0A6F">
              <w:trPr>
                <w:jc w:val="center"/>
              </w:trPr>
              <w:tc>
                <w:tcPr>
                  <w:tcW w:w="2547" w:type="dxa"/>
                </w:tcPr>
                <w:p w14:paraId="323863A1" w14:textId="77777777" w:rsidR="00682D8E" w:rsidRPr="00682D8E" w:rsidRDefault="00682D8E" w:rsidP="00682D8E">
                  <w:pPr>
                    <w:snapToGrid w:val="0"/>
                    <w:spacing w:after="0" w:line="240" w:lineRule="auto"/>
                    <w:jc w:val="center"/>
                    <w:rPr>
                      <w:rFonts w:eastAsia="SimSun"/>
                      <w:iCs/>
                    </w:rPr>
                  </w:pPr>
                  <w:r w:rsidRPr="00682D8E">
                    <w:rPr>
                      <w:rFonts w:eastAsia="SimSun"/>
                      <w:iCs/>
                    </w:rPr>
                    <w:t>4</w:t>
                  </w:r>
                </w:p>
              </w:tc>
              <w:tc>
                <w:tcPr>
                  <w:tcW w:w="1701" w:type="dxa"/>
                </w:tcPr>
                <w:p w14:paraId="3852D408" w14:textId="77777777" w:rsidR="00682D8E" w:rsidRPr="00682D8E" w:rsidRDefault="00682D8E" w:rsidP="00682D8E">
                  <w:pPr>
                    <w:snapToGrid w:val="0"/>
                    <w:spacing w:after="0" w:line="240" w:lineRule="auto"/>
                    <w:jc w:val="center"/>
                    <w:rPr>
                      <w:rFonts w:eastAsia="SimSun"/>
                      <w:iCs/>
                    </w:rPr>
                  </w:pPr>
                  <w:r w:rsidRPr="00682D8E">
                    <w:rPr>
                      <w:rFonts w:eastAsia="SimSun"/>
                      <w:iCs/>
                    </w:rPr>
                    <w:t>Good</w:t>
                  </w:r>
                </w:p>
              </w:tc>
              <w:tc>
                <w:tcPr>
                  <w:tcW w:w="5059" w:type="dxa"/>
                </w:tcPr>
                <w:p w14:paraId="5C9D07C1" w14:textId="77777777" w:rsidR="00682D8E" w:rsidRPr="00682D8E" w:rsidRDefault="00682D8E" w:rsidP="00682D8E">
                  <w:pPr>
                    <w:snapToGrid w:val="0"/>
                    <w:spacing w:after="0" w:line="240" w:lineRule="auto"/>
                    <w:jc w:val="center"/>
                    <w:rPr>
                      <w:rFonts w:eastAsia="SimSun"/>
                      <w:iCs/>
                    </w:rPr>
                  </w:pPr>
                  <w:r w:rsidRPr="00682D8E">
                    <w:rPr>
                      <w:rFonts w:eastAsia="SimSun"/>
                      <w:iCs/>
                    </w:rPr>
                    <w:t>(X2, T2)</w:t>
                  </w:r>
                </w:p>
              </w:tc>
            </w:tr>
            <w:tr w:rsidR="00682D8E" w:rsidRPr="00682D8E" w14:paraId="63F35D0E" w14:textId="77777777" w:rsidTr="001F0A6F">
              <w:trPr>
                <w:jc w:val="center"/>
              </w:trPr>
              <w:tc>
                <w:tcPr>
                  <w:tcW w:w="2547" w:type="dxa"/>
                </w:tcPr>
                <w:p w14:paraId="0B0312F6" w14:textId="77777777" w:rsidR="00682D8E" w:rsidRPr="00682D8E" w:rsidRDefault="00682D8E" w:rsidP="00682D8E">
                  <w:pPr>
                    <w:snapToGrid w:val="0"/>
                    <w:spacing w:after="0" w:line="240" w:lineRule="auto"/>
                    <w:jc w:val="center"/>
                    <w:rPr>
                      <w:rFonts w:eastAsia="SimSun"/>
                      <w:iCs/>
                    </w:rPr>
                  </w:pPr>
                  <w:r w:rsidRPr="00682D8E">
                    <w:rPr>
                      <w:rFonts w:eastAsia="SimSun"/>
                      <w:iCs/>
                    </w:rPr>
                    <w:t>3</w:t>
                  </w:r>
                </w:p>
              </w:tc>
              <w:tc>
                <w:tcPr>
                  <w:tcW w:w="1701" w:type="dxa"/>
                </w:tcPr>
                <w:p w14:paraId="0FFB2F00" w14:textId="77777777" w:rsidR="00682D8E" w:rsidRPr="00682D8E" w:rsidRDefault="00682D8E" w:rsidP="00682D8E">
                  <w:pPr>
                    <w:snapToGrid w:val="0"/>
                    <w:spacing w:after="0" w:line="240" w:lineRule="auto"/>
                    <w:jc w:val="center"/>
                    <w:rPr>
                      <w:rFonts w:eastAsia="SimSun"/>
                      <w:iCs/>
                    </w:rPr>
                  </w:pPr>
                  <w:r w:rsidRPr="00682D8E">
                    <w:rPr>
                      <w:rFonts w:eastAsia="SimSun"/>
                      <w:iCs/>
                    </w:rPr>
                    <w:t>Fair</w:t>
                  </w:r>
                </w:p>
              </w:tc>
              <w:tc>
                <w:tcPr>
                  <w:tcW w:w="5059" w:type="dxa"/>
                </w:tcPr>
                <w:p w14:paraId="3246DF5A" w14:textId="77777777" w:rsidR="00682D8E" w:rsidRPr="00682D8E" w:rsidRDefault="00682D8E" w:rsidP="00682D8E">
                  <w:pPr>
                    <w:snapToGrid w:val="0"/>
                    <w:spacing w:after="0" w:line="240" w:lineRule="auto"/>
                    <w:jc w:val="center"/>
                    <w:rPr>
                      <w:rFonts w:eastAsia="SimSun"/>
                      <w:iCs/>
                    </w:rPr>
                  </w:pPr>
                  <w:r w:rsidRPr="00682D8E">
                    <w:rPr>
                      <w:rFonts w:eastAsia="SimSun"/>
                      <w:iCs/>
                    </w:rPr>
                    <w:t>(X3, T3)</w:t>
                  </w:r>
                </w:p>
              </w:tc>
            </w:tr>
            <w:tr w:rsidR="00682D8E" w:rsidRPr="00682D8E" w14:paraId="282E10E4" w14:textId="77777777" w:rsidTr="001F0A6F">
              <w:trPr>
                <w:jc w:val="center"/>
              </w:trPr>
              <w:tc>
                <w:tcPr>
                  <w:tcW w:w="2547" w:type="dxa"/>
                </w:tcPr>
                <w:p w14:paraId="0A45C85E" w14:textId="77777777" w:rsidR="00682D8E" w:rsidRPr="00682D8E" w:rsidRDefault="00682D8E" w:rsidP="00682D8E">
                  <w:pPr>
                    <w:snapToGrid w:val="0"/>
                    <w:spacing w:after="0" w:line="240" w:lineRule="auto"/>
                    <w:jc w:val="center"/>
                    <w:rPr>
                      <w:rFonts w:eastAsia="SimSun"/>
                      <w:iCs/>
                    </w:rPr>
                  </w:pPr>
                  <w:r w:rsidRPr="00682D8E">
                    <w:rPr>
                      <w:rFonts w:eastAsia="SimSun"/>
                      <w:iCs/>
                    </w:rPr>
                    <w:t>2</w:t>
                  </w:r>
                </w:p>
              </w:tc>
              <w:tc>
                <w:tcPr>
                  <w:tcW w:w="1701" w:type="dxa"/>
                </w:tcPr>
                <w:p w14:paraId="32246F4D" w14:textId="77777777" w:rsidR="00682D8E" w:rsidRPr="00682D8E" w:rsidRDefault="00682D8E" w:rsidP="00682D8E">
                  <w:pPr>
                    <w:snapToGrid w:val="0"/>
                    <w:spacing w:after="0" w:line="240" w:lineRule="auto"/>
                    <w:jc w:val="center"/>
                    <w:rPr>
                      <w:rFonts w:eastAsia="SimSun"/>
                      <w:iCs/>
                    </w:rPr>
                  </w:pPr>
                  <w:r w:rsidRPr="00682D8E">
                    <w:rPr>
                      <w:rFonts w:eastAsia="SimSun"/>
                      <w:iCs/>
                    </w:rPr>
                    <w:t>Poor</w:t>
                  </w:r>
                </w:p>
              </w:tc>
              <w:tc>
                <w:tcPr>
                  <w:tcW w:w="5059" w:type="dxa"/>
                </w:tcPr>
                <w:p w14:paraId="3ACEBCCE" w14:textId="77777777" w:rsidR="00682D8E" w:rsidRPr="00682D8E" w:rsidRDefault="00682D8E" w:rsidP="00682D8E">
                  <w:pPr>
                    <w:snapToGrid w:val="0"/>
                    <w:spacing w:after="0" w:line="240" w:lineRule="auto"/>
                    <w:jc w:val="center"/>
                    <w:rPr>
                      <w:rFonts w:eastAsia="SimSun"/>
                      <w:iCs/>
                    </w:rPr>
                  </w:pPr>
                  <w:r w:rsidRPr="00682D8E">
                    <w:rPr>
                      <w:rFonts w:eastAsia="SimSun"/>
                      <w:iCs/>
                    </w:rPr>
                    <w:t>(X4, T4)</w:t>
                  </w:r>
                </w:p>
              </w:tc>
            </w:tr>
            <w:tr w:rsidR="00682D8E" w:rsidRPr="00682D8E" w14:paraId="4E50DC28" w14:textId="77777777" w:rsidTr="001F0A6F">
              <w:trPr>
                <w:jc w:val="center"/>
              </w:trPr>
              <w:tc>
                <w:tcPr>
                  <w:tcW w:w="2547" w:type="dxa"/>
                </w:tcPr>
                <w:p w14:paraId="0A4ABD71" w14:textId="77777777" w:rsidR="00682D8E" w:rsidRPr="00682D8E" w:rsidRDefault="00682D8E" w:rsidP="00682D8E">
                  <w:pPr>
                    <w:snapToGrid w:val="0"/>
                    <w:spacing w:after="0" w:line="240" w:lineRule="auto"/>
                    <w:jc w:val="center"/>
                    <w:rPr>
                      <w:rFonts w:eastAsia="SimSun"/>
                      <w:iCs/>
                    </w:rPr>
                  </w:pPr>
                  <w:r w:rsidRPr="00682D8E">
                    <w:rPr>
                      <w:rFonts w:eastAsia="SimSun"/>
                      <w:iCs/>
                    </w:rPr>
                    <w:t>1</w:t>
                  </w:r>
                </w:p>
              </w:tc>
              <w:tc>
                <w:tcPr>
                  <w:tcW w:w="1701" w:type="dxa"/>
                </w:tcPr>
                <w:p w14:paraId="70525DE2" w14:textId="77777777" w:rsidR="00682D8E" w:rsidRPr="00682D8E" w:rsidRDefault="00682D8E" w:rsidP="00682D8E">
                  <w:pPr>
                    <w:snapToGrid w:val="0"/>
                    <w:spacing w:after="0" w:line="240" w:lineRule="auto"/>
                    <w:jc w:val="center"/>
                    <w:rPr>
                      <w:rFonts w:eastAsia="SimSun"/>
                      <w:iCs/>
                    </w:rPr>
                  </w:pPr>
                  <w:r w:rsidRPr="00682D8E">
                    <w:rPr>
                      <w:rFonts w:eastAsia="SimSun"/>
                      <w:iCs/>
                    </w:rPr>
                    <w:t>Bad</w:t>
                  </w:r>
                </w:p>
              </w:tc>
              <w:tc>
                <w:tcPr>
                  <w:tcW w:w="5059" w:type="dxa"/>
                </w:tcPr>
                <w:p w14:paraId="22E88C08" w14:textId="77777777" w:rsidR="00682D8E" w:rsidRPr="00682D8E" w:rsidRDefault="00682D8E" w:rsidP="00682D8E">
                  <w:pPr>
                    <w:snapToGrid w:val="0"/>
                    <w:spacing w:after="0" w:line="240" w:lineRule="auto"/>
                    <w:jc w:val="center"/>
                    <w:rPr>
                      <w:rFonts w:eastAsia="SimSun"/>
                      <w:iCs/>
                    </w:rPr>
                  </w:pPr>
                  <w:r w:rsidRPr="00682D8E">
                    <w:rPr>
                      <w:rFonts w:eastAsia="SimSun"/>
                      <w:iCs/>
                    </w:rPr>
                    <w:t>(X5, T5)</w:t>
                  </w:r>
                </w:p>
              </w:tc>
            </w:tr>
          </w:tbl>
          <w:p w14:paraId="0F1ACECA" w14:textId="77777777" w:rsidR="00682D8E" w:rsidRPr="00682D8E" w:rsidRDefault="00682D8E" w:rsidP="00682D8E">
            <w:pPr>
              <w:spacing w:after="0" w:line="240" w:lineRule="auto"/>
              <w:rPr>
                <w:iCs/>
              </w:rPr>
            </w:pPr>
          </w:p>
          <w:p w14:paraId="127BD036" w14:textId="77777777" w:rsidR="00682D8E" w:rsidRPr="00682D8E" w:rsidRDefault="00682D8E" w:rsidP="00682D8E">
            <w:pPr>
              <w:autoSpaceDE w:val="0"/>
              <w:autoSpaceDN w:val="0"/>
              <w:adjustRightInd w:val="0"/>
              <w:snapToGrid w:val="0"/>
              <w:spacing w:after="0" w:line="240" w:lineRule="auto"/>
              <w:rPr>
                <w:rFonts w:eastAsia="SimSun"/>
                <w:iCs/>
              </w:rPr>
            </w:pPr>
            <w:r w:rsidRPr="00682D8E">
              <w:rPr>
                <w:rFonts w:eastAsia="SimSun"/>
                <w:iCs/>
              </w:rPr>
              <w:t>Proposal 6: For VR/AR DL video, RAN1 agrees on the following Table 3 for evaluating multiple combinations of (PSR, PDB);</w:t>
            </w:r>
          </w:p>
          <w:p w14:paraId="32EF5D44" w14:textId="77777777" w:rsidR="00682D8E" w:rsidRPr="00682D8E" w:rsidRDefault="00682D8E" w:rsidP="00682D8E">
            <w:pPr>
              <w:autoSpaceDE w:val="0"/>
              <w:autoSpaceDN w:val="0"/>
              <w:adjustRightInd w:val="0"/>
              <w:snapToGrid w:val="0"/>
              <w:spacing w:after="0" w:line="240" w:lineRule="auto"/>
              <w:jc w:val="center"/>
              <w:rPr>
                <w:rFonts w:eastAsia="SimSun"/>
                <w:iCs/>
              </w:rPr>
            </w:pPr>
            <w:r w:rsidRPr="00682D8E">
              <w:rPr>
                <w:rFonts w:eastAsia="SimSun"/>
                <w:iCs/>
              </w:rPr>
              <w:t>Table 3. XQI table for VR/AR DL video</w:t>
            </w:r>
          </w:p>
          <w:tbl>
            <w:tblPr>
              <w:tblW w:w="0" w:type="auto"/>
              <w:jc w:val="center"/>
              <w:tblCellMar>
                <w:left w:w="0" w:type="dxa"/>
                <w:right w:w="0" w:type="dxa"/>
              </w:tblCellMar>
              <w:tblLook w:val="04A0" w:firstRow="1" w:lastRow="0" w:firstColumn="1" w:lastColumn="0" w:noHBand="0" w:noVBand="1"/>
            </w:tblPr>
            <w:tblGrid>
              <w:gridCol w:w="2287"/>
              <w:gridCol w:w="1623"/>
              <w:gridCol w:w="2037"/>
              <w:gridCol w:w="2583"/>
            </w:tblGrid>
            <w:tr w:rsidR="00682D8E" w:rsidRPr="00682D8E" w14:paraId="01C15E63" w14:textId="77777777" w:rsidTr="001F0A6F">
              <w:trPr>
                <w:trHeight w:val="829"/>
                <w:jc w:val="center"/>
              </w:trPr>
              <w:tc>
                <w:tcPr>
                  <w:tcW w:w="2542" w:type="dxa"/>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23D9D5A4"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lastRenderedPageBreak/>
                    <w:t>XR Quality Index (XQI)</w:t>
                  </w:r>
                </w:p>
              </w:tc>
              <w:tc>
                <w:tcPr>
                  <w:tcW w:w="1705" w:type="dxa"/>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76E5C98B"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Description</w:t>
                  </w:r>
                </w:p>
              </w:tc>
              <w:tc>
                <w:tcPr>
                  <w:tcW w:w="5055" w:type="dxa"/>
                  <w:gridSpan w:val="2"/>
                  <w:tcBorders>
                    <w:top w:val="single" w:sz="4" w:space="0" w:color="auto"/>
                    <w:right w:val="single" w:sz="4" w:space="0" w:color="auto"/>
                  </w:tcBorders>
                  <w:shd w:val="clear" w:color="auto" w:fill="D9D9D9"/>
                </w:tcPr>
                <w:p w14:paraId="6871D8F2" w14:textId="77777777" w:rsidR="00682D8E" w:rsidRPr="00682D8E" w:rsidRDefault="00682D8E" w:rsidP="00682D8E">
                  <w:pPr>
                    <w:spacing w:after="0" w:line="240" w:lineRule="auto"/>
                    <w:jc w:val="center"/>
                    <w:rPr>
                      <w:rFonts w:eastAsia="SimSun"/>
                      <w:iCs/>
                    </w:rPr>
                  </w:pPr>
                </w:p>
                <w:p w14:paraId="729CBB11" w14:textId="77777777" w:rsidR="00682D8E" w:rsidRPr="00682D8E" w:rsidRDefault="00682D8E" w:rsidP="00682D8E">
                  <w:pPr>
                    <w:autoSpaceDE w:val="0"/>
                    <w:autoSpaceDN w:val="0"/>
                    <w:adjustRightInd w:val="0"/>
                    <w:snapToGrid w:val="0"/>
                    <w:spacing w:after="0" w:line="240" w:lineRule="auto"/>
                    <w:jc w:val="center"/>
                    <w:rPr>
                      <w:rFonts w:eastAsia="SimSun"/>
                      <w:iCs/>
                    </w:rPr>
                  </w:pPr>
                  <w:r w:rsidRPr="00682D8E">
                    <w:rPr>
                      <w:rFonts w:eastAsia="MS Mincho"/>
                      <w:iCs/>
                      <w:lang w:eastAsia="ja-JP"/>
                    </w:rPr>
                    <w:t>(Packet success rate X%, PDB (</w:t>
                  </w:r>
                  <w:proofErr w:type="spellStart"/>
                  <w:r w:rsidRPr="00682D8E">
                    <w:rPr>
                      <w:rFonts w:eastAsia="MS Mincho"/>
                      <w:iCs/>
                      <w:lang w:eastAsia="ja-JP"/>
                    </w:rPr>
                    <w:t>ms</w:t>
                  </w:r>
                  <w:proofErr w:type="spellEnd"/>
                  <w:r w:rsidRPr="00682D8E">
                    <w:rPr>
                      <w:rFonts w:eastAsia="MS Mincho"/>
                      <w:iCs/>
                      <w:lang w:eastAsia="ja-JP"/>
                    </w:rPr>
                    <w:t>))</w:t>
                  </w:r>
                </w:p>
              </w:tc>
            </w:tr>
            <w:tr w:rsidR="00682D8E" w:rsidRPr="00682D8E" w14:paraId="58CDE765" w14:textId="77777777" w:rsidTr="001F0A6F">
              <w:trPr>
                <w:trHeight w:val="497"/>
                <w:jc w:val="center"/>
              </w:trPr>
              <w:tc>
                <w:tcPr>
                  <w:tcW w:w="2542" w:type="dxa"/>
                  <w:vMerge/>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24E9BF5"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p>
              </w:tc>
              <w:tc>
                <w:tcPr>
                  <w:tcW w:w="1705" w:type="dxa"/>
                  <w:vMerge/>
                  <w:tcBorders>
                    <w:left w:val="single" w:sz="8" w:space="0" w:color="000000"/>
                    <w:bottom w:val="single" w:sz="8" w:space="0" w:color="000000"/>
                    <w:right w:val="single" w:sz="8" w:space="0" w:color="000000"/>
                  </w:tcBorders>
                  <w:shd w:val="clear" w:color="auto" w:fill="D9D9D9"/>
                  <w:vAlign w:val="center"/>
                  <w:hideMark/>
                </w:tcPr>
                <w:p w14:paraId="4CC1F559"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p>
              </w:tc>
              <w:tc>
                <w:tcPr>
                  <w:tcW w:w="222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47EE451A"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Single-stream</w:t>
                  </w:r>
                </w:p>
              </w:tc>
              <w:tc>
                <w:tcPr>
                  <w:tcW w:w="283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1ADDD442"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Multi-stream</w:t>
                  </w:r>
                </w:p>
                <w:p w14:paraId="4B24AB56"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{I-stream, P-stream}</w:t>
                  </w:r>
                </w:p>
              </w:tc>
            </w:tr>
            <w:tr w:rsidR="00682D8E" w:rsidRPr="00682D8E" w14:paraId="61279751"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32EFC5"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SimSun"/>
                      <w:iCs/>
                    </w:rPr>
                    <w:t>5</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4FDA"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Excellent</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53EA1"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(99, 7)</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F0778F"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 (99.5, 7), (95, 7) }</w:t>
                  </w:r>
                </w:p>
              </w:tc>
            </w:tr>
            <w:tr w:rsidR="00682D8E" w:rsidRPr="00682D8E" w14:paraId="7FBBFE60"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E4ED9F"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SimSun"/>
                      <w:iCs/>
                    </w:rPr>
                    <w:t>4</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7CB584"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Good</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4C711A"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(99, 10)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9BDEB8"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 (99.5, 10), (95, 10) }</w:t>
                  </w:r>
                </w:p>
              </w:tc>
            </w:tr>
            <w:tr w:rsidR="00682D8E" w:rsidRPr="00682D8E" w14:paraId="3D2F4193"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1A984B"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SimSun"/>
                      <w:iCs/>
                    </w:rPr>
                    <w:t>3</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5152FC"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Fair</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E949F0"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(95, 13)</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C66577"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 (95.5, 13), (90, 13) }</w:t>
                  </w:r>
                </w:p>
              </w:tc>
            </w:tr>
            <w:tr w:rsidR="00682D8E" w:rsidRPr="00682D8E" w14:paraId="106CBEC0" w14:textId="77777777" w:rsidTr="001F0A6F">
              <w:trPr>
                <w:trHeight w:val="345"/>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F378D8"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SimSun"/>
                      <w:iCs/>
                    </w:rPr>
                    <w:t>2</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6FEB83"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Poor</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AAA96D"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(95, 20)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329436"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 (95.5, 20), (90, 20) }</w:t>
                  </w:r>
                </w:p>
              </w:tc>
            </w:tr>
            <w:tr w:rsidR="00682D8E" w:rsidRPr="00682D8E" w14:paraId="11F1ED79" w14:textId="77777777" w:rsidTr="001F0A6F">
              <w:trPr>
                <w:trHeight w:val="808"/>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DE8B24" w14:textId="77777777" w:rsidR="00682D8E" w:rsidRPr="00682D8E" w:rsidRDefault="00682D8E" w:rsidP="00682D8E">
                  <w:pPr>
                    <w:autoSpaceDE w:val="0"/>
                    <w:autoSpaceDN w:val="0"/>
                    <w:adjustRightInd w:val="0"/>
                    <w:snapToGrid w:val="0"/>
                    <w:spacing w:after="0" w:line="240" w:lineRule="auto"/>
                    <w:jc w:val="center"/>
                    <w:rPr>
                      <w:rFonts w:eastAsia="SimSun"/>
                      <w:iCs/>
                    </w:rPr>
                  </w:pPr>
                </w:p>
                <w:p w14:paraId="128CB12F"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SimSun"/>
                      <w:iCs/>
                    </w:rPr>
                    <w:t>1</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760807"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Bad</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1ED7F9"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(X &lt;95, or PDB&gt;20)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5046B9"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 (</w:t>
                  </w:r>
                  <w:r w:rsidRPr="00682D8E">
                    <w:rPr>
                      <w:rFonts w:eastAsia="SimSun"/>
                      <w:iCs/>
                      <w:lang w:eastAsia="ja-JP"/>
                    </w:rPr>
                    <w:t>X &lt;95.5, or PDB&gt;20</w:t>
                  </w:r>
                  <w:r w:rsidRPr="00682D8E">
                    <w:rPr>
                      <w:rFonts w:eastAsia="MS Mincho"/>
                      <w:iCs/>
                      <w:lang w:eastAsia="ja-JP"/>
                    </w:rPr>
                    <w:t>),</w:t>
                  </w:r>
                </w:p>
                <w:p w14:paraId="39B5E3D3"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or (</w:t>
                  </w:r>
                  <w:r w:rsidRPr="00682D8E">
                    <w:rPr>
                      <w:rFonts w:eastAsia="SimSun"/>
                      <w:iCs/>
                      <w:lang w:eastAsia="ja-JP"/>
                    </w:rPr>
                    <w:t>X &lt;90, or PDB&gt;20</w:t>
                  </w:r>
                  <w:r w:rsidRPr="00682D8E">
                    <w:rPr>
                      <w:rFonts w:eastAsia="MS Mincho"/>
                      <w:iCs/>
                      <w:lang w:eastAsia="ja-JP"/>
                    </w:rPr>
                    <w:t>) }</w:t>
                  </w:r>
                </w:p>
              </w:tc>
            </w:tr>
          </w:tbl>
          <w:p w14:paraId="093000F2" w14:textId="77777777" w:rsidR="00682D8E" w:rsidRPr="00682D8E" w:rsidRDefault="00682D8E" w:rsidP="00682D8E">
            <w:pPr>
              <w:spacing w:after="0" w:line="240" w:lineRule="auto"/>
              <w:rPr>
                <w:iCs/>
              </w:rPr>
            </w:pPr>
          </w:p>
          <w:p w14:paraId="11A0EA0E" w14:textId="77777777" w:rsidR="00682D8E" w:rsidRPr="00682D8E" w:rsidRDefault="00682D8E" w:rsidP="00682D8E">
            <w:pPr>
              <w:autoSpaceDE w:val="0"/>
              <w:autoSpaceDN w:val="0"/>
              <w:adjustRightInd w:val="0"/>
              <w:snapToGrid w:val="0"/>
              <w:spacing w:after="0" w:line="240" w:lineRule="auto"/>
              <w:rPr>
                <w:rFonts w:eastAsia="SimSun"/>
                <w:iCs/>
              </w:rPr>
            </w:pPr>
            <w:r w:rsidRPr="00682D8E">
              <w:rPr>
                <w:rFonts w:eastAsia="SimSun"/>
                <w:iCs/>
              </w:rPr>
              <w:t>Proposal 7: For CG DL video, RAN1 agrees on the following Table 5 for evaluating multiple combinations of (PSR, PDB):</w:t>
            </w:r>
          </w:p>
          <w:p w14:paraId="653FE005" w14:textId="77777777" w:rsidR="00682D8E" w:rsidRPr="00682D8E" w:rsidRDefault="00682D8E" w:rsidP="00682D8E">
            <w:pPr>
              <w:autoSpaceDE w:val="0"/>
              <w:autoSpaceDN w:val="0"/>
              <w:adjustRightInd w:val="0"/>
              <w:snapToGrid w:val="0"/>
              <w:spacing w:after="0" w:line="240" w:lineRule="auto"/>
              <w:jc w:val="center"/>
              <w:rPr>
                <w:rFonts w:eastAsia="SimSun"/>
                <w:iCs/>
              </w:rPr>
            </w:pPr>
            <w:r w:rsidRPr="00682D8E">
              <w:rPr>
                <w:rFonts w:eastAsia="SimSun"/>
                <w:iCs/>
              </w:rPr>
              <w:t>Table 4. XQI table for CG DL video</w:t>
            </w:r>
          </w:p>
          <w:tbl>
            <w:tblPr>
              <w:tblW w:w="0" w:type="auto"/>
              <w:jc w:val="center"/>
              <w:tblCellMar>
                <w:left w:w="0" w:type="dxa"/>
                <w:right w:w="0" w:type="dxa"/>
              </w:tblCellMar>
              <w:tblLook w:val="04A0" w:firstRow="1" w:lastRow="0" w:firstColumn="1" w:lastColumn="0" w:noHBand="0" w:noVBand="1"/>
            </w:tblPr>
            <w:tblGrid>
              <w:gridCol w:w="2128"/>
              <w:gridCol w:w="1150"/>
              <w:gridCol w:w="2417"/>
              <w:gridCol w:w="2835"/>
            </w:tblGrid>
            <w:tr w:rsidR="00682D8E" w:rsidRPr="00682D8E" w14:paraId="5012D584" w14:textId="77777777" w:rsidTr="001F0A6F">
              <w:trPr>
                <w:trHeight w:val="829"/>
                <w:jc w:val="center"/>
              </w:trPr>
              <w:tc>
                <w:tcPr>
                  <w:tcW w:w="0" w:type="auto"/>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5E81FDDA"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XR Quality Index (XQI)</w:t>
                  </w:r>
                </w:p>
              </w:tc>
              <w:tc>
                <w:tcPr>
                  <w:tcW w:w="0" w:type="auto"/>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3BF46C76"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Description</w:t>
                  </w:r>
                </w:p>
              </w:tc>
              <w:tc>
                <w:tcPr>
                  <w:tcW w:w="5252" w:type="dxa"/>
                  <w:gridSpan w:val="2"/>
                  <w:tcBorders>
                    <w:top w:val="single" w:sz="4" w:space="0" w:color="auto"/>
                    <w:right w:val="single" w:sz="4" w:space="0" w:color="auto"/>
                  </w:tcBorders>
                  <w:shd w:val="clear" w:color="auto" w:fill="D9D9D9"/>
                </w:tcPr>
                <w:p w14:paraId="2AF1C3A9" w14:textId="77777777" w:rsidR="00682D8E" w:rsidRPr="00682D8E" w:rsidRDefault="00682D8E" w:rsidP="00682D8E">
                  <w:pPr>
                    <w:spacing w:after="0" w:line="240" w:lineRule="auto"/>
                    <w:jc w:val="center"/>
                    <w:rPr>
                      <w:rFonts w:eastAsia="SimSun"/>
                      <w:iCs/>
                    </w:rPr>
                  </w:pPr>
                </w:p>
                <w:p w14:paraId="17EBE73D" w14:textId="77777777" w:rsidR="00682D8E" w:rsidRPr="00682D8E" w:rsidRDefault="00682D8E" w:rsidP="00682D8E">
                  <w:pPr>
                    <w:autoSpaceDE w:val="0"/>
                    <w:autoSpaceDN w:val="0"/>
                    <w:adjustRightInd w:val="0"/>
                    <w:snapToGrid w:val="0"/>
                    <w:spacing w:after="0" w:line="240" w:lineRule="auto"/>
                    <w:jc w:val="center"/>
                    <w:rPr>
                      <w:rFonts w:eastAsia="SimSun"/>
                      <w:iCs/>
                    </w:rPr>
                  </w:pPr>
                  <w:r w:rsidRPr="00682D8E">
                    <w:rPr>
                      <w:rFonts w:eastAsia="MS Mincho"/>
                      <w:iCs/>
                      <w:lang w:eastAsia="ja-JP"/>
                    </w:rPr>
                    <w:t>(Packet success rate X%, PDB (</w:t>
                  </w:r>
                  <w:proofErr w:type="spellStart"/>
                  <w:r w:rsidRPr="00682D8E">
                    <w:rPr>
                      <w:rFonts w:eastAsia="MS Mincho"/>
                      <w:iCs/>
                      <w:lang w:eastAsia="ja-JP"/>
                    </w:rPr>
                    <w:t>ms</w:t>
                  </w:r>
                  <w:proofErr w:type="spellEnd"/>
                  <w:r w:rsidRPr="00682D8E">
                    <w:rPr>
                      <w:rFonts w:eastAsia="MS Mincho"/>
                      <w:iCs/>
                      <w:lang w:eastAsia="ja-JP"/>
                    </w:rPr>
                    <w:t>))</w:t>
                  </w:r>
                </w:p>
              </w:tc>
            </w:tr>
            <w:tr w:rsidR="00682D8E" w:rsidRPr="00682D8E" w14:paraId="6DA76996" w14:textId="77777777" w:rsidTr="001F0A6F">
              <w:trPr>
                <w:trHeight w:val="497"/>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D96184B"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p>
              </w:tc>
              <w:tc>
                <w:tcPr>
                  <w:tcW w:w="0" w:type="auto"/>
                  <w:vMerge/>
                  <w:tcBorders>
                    <w:left w:val="single" w:sz="8" w:space="0" w:color="000000"/>
                    <w:bottom w:val="single" w:sz="8" w:space="0" w:color="000000"/>
                    <w:right w:val="single" w:sz="8" w:space="0" w:color="000000"/>
                  </w:tcBorders>
                  <w:shd w:val="clear" w:color="auto" w:fill="D9D9D9"/>
                  <w:vAlign w:val="center"/>
                  <w:hideMark/>
                </w:tcPr>
                <w:p w14:paraId="022EF24E"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p>
              </w:tc>
              <w:tc>
                <w:tcPr>
                  <w:tcW w:w="2417"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5E1253F4"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Single-stream</w:t>
                  </w:r>
                </w:p>
              </w:tc>
              <w:tc>
                <w:tcPr>
                  <w:tcW w:w="283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002BABA3"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Multi-stream</w:t>
                  </w:r>
                </w:p>
                <w:p w14:paraId="2664373A"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{I-stream, P-stream}</w:t>
                  </w:r>
                </w:p>
              </w:tc>
            </w:tr>
            <w:tr w:rsidR="00682D8E" w:rsidRPr="00682D8E" w14:paraId="26CAC600"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8A8C96"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SimSun"/>
                      <w:iCs/>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404250"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Excellent</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3CDF82"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(99, 12)</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57865F"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 (99.5, 12), (95, 12) }</w:t>
                  </w:r>
                </w:p>
              </w:tc>
            </w:tr>
            <w:tr w:rsidR="00682D8E" w:rsidRPr="00682D8E" w14:paraId="373B9444"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1ABF86"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SimSun"/>
                      <w:iCs/>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324322"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Good</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4645D1"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(99, 15)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F1544B"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 (99.5, 15), (95, 15) }</w:t>
                  </w:r>
                </w:p>
              </w:tc>
            </w:tr>
            <w:tr w:rsidR="00682D8E" w:rsidRPr="00682D8E" w14:paraId="0808E7E4"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B3D870"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SimSun"/>
                      <w:iCs/>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82EB19"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Fair</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81F094"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(95, 18)</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F73714"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 (95.5, 18), (90, 18) }</w:t>
                  </w:r>
                </w:p>
              </w:tc>
            </w:tr>
            <w:tr w:rsidR="00682D8E" w:rsidRPr="00682D8E" w14:paraId="781B254C" w14:textId="77777777" w:rsidTr="001F0A6F">
              <w:trPr>
                <w:trHeight w:val="29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B4BF56"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SimSun"/>
                      <w:iCs/>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1D3836"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Poor</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022DA8"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(95, 25)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9E6F28"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 (95.5, 25), (90, 25) }</w:t>
                  </w:r>
                </w:p>
              </w:tc>
            </w:tr>
            <w:tr w:rsidR="00682D8E" w:rsidRPr="00682D8E" w14:paraId="05835914" w14:textId="77777777" w:rsidTr="001F0A6F">
              <w:trPr>
                <w:trHeight w:val="81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72D7A9" w14:textId="77777777" w:rsidR="00682D8E" w:rsidRPr="00682D8E" w:rsidRDefault="00682D8E" w:rsidP="00682D8E">
                  <w:pPr>
                    <w:autoSpaceDE w:val="0"/>
                    <w:autoSpaceDN w:val="0"/>
                    <w:adjustRightInd w:val="0"/>
                    <w:snapToGrid w:val="0"/>
                    <w:spacing w:after="0" w:line="240" w:lineRule="auto"/>
                    <w:jc w:val="center"/>
                    <w:rPr>
                      <w:rFonts w:eastAsia="SimSun"/>
                      <w:iCs/>
                    </w:rPr>
                  </w:pPr>
                </w:p>
                <w:p w14:paraId="04C83C66"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SimSun"/>
                      <w:iCs/>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C1CBE8"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Bad</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B83541"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(X &lt;95, or PDB&gt;25)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E004BC"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 (</w:t>
                  </w:r>
                  <w:r w:rsidRPr="00682D8E">
                    <w:rPr>
                      <w:rFonts w:eastAsia="SimSun"/>
                      <w:iCs/>
                      <w:lang w:eastAsia="ja-JP"/>
                    </w:rPr>
                    <w:t>X &lt;95.5, or PDB&gt;25</w:t>
                  </w:r>
                  <w:r w:rsidRPr="00682D8E">
                    <w:rPr>
                      <w:rFonts w:eastAsia="MS Mincho"/>
                      <w:iCs/>
                      <w:lang w:eastAsia="ja-JP"/>
                    </w:rPr>
                    <w:t>), or</w:t>
                  </w:r>
                </w:p>
                <w:p w14:paraId="4B227F88"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w:t>
                  </w:r>
                  <w:r w:rsidRPr="00682D8E">
                    <w:rPr>
                      <w:rFonts w:eastAsia="SimSun"/>
                      <w:iCs/>
                      <w:lang w:eastAsia="ja-JP"/>
                    </w:rPr>
                    <w:t>X &lt;90, or PDB&gt;25</w:t>
                  </w:r>
                  <w:r w:rsidRPr="00682D8E">
                    <w:rPr>
                      <w:rFonts w:eastAsia="MS Mincho"/>
                      <w:iCs/>
                      <w:lang w:eastAsia="ja-JP"/>
                    </w:rPr>
                    <w:t>) }</w:t>
                  </w:r>
                </w:p>
              </w:tc>
            </w:tr>
          </w:tbl>
          <w:p w14:paraId="0A57E6C1" w14:textId="59CA0EB9" w:rsidR="00682D8E" w:rsidRPr="00682D8E" w:rsidRDefault="00682D8E" w:rsidP="00682D8E">
            <w:pPr>
              <w:spacing w:after="0" w:line="240" w:lineRule="auto"/>
              <w:rPr>
                <w:iCs/>
              </w:rPr>
            </w:pPr>
          </w:p>
        </w:tc>
      </w:tr>
    </w:tbl>
    <w:p w14:paraId="51DD7692" w14:textId="6D7A490D" w:rsidR="00682D8E" w:rsidRPr="00682D8E" w:rsidRDefault="00682D8E" w:rsidP="00682D8E">
      <w:pPr>
        <w:spacing w:after="0" w:line="240" w:lineRule="auto"/>
        <w:rPr>
          <w:rFonts w:eastAsia="SimSun"/>
          <w:lang w:eastAsia="zh-CN"/>
        </w:rPr>
      </w:pPr>
      <w:r w:rsidRPr="00682D8E">
        <w:rPr>
          <w:rFonts w:eastAsia="SimSun"/>
          <w:lang w:eastAsia="zh-CN"/>
        </w:rPr>
        <w:t xml:space="preserve"> </w:t>
      </w:r>
    </w:p>
    <w:p w14:paraId="381AB221" w14:textId="77777777" w:rsidR="00682D8E" w:rsidRPr="00AC1103" w:rsidRDefault="00682D8E" w:rsidP="00682D8E">
      <w:pPr>
        <w:overflowPunct w:val="0"/>
        <w:autoSpaceDE w:val="0"/>
        <w:autoSpaceDN w:val="0"/>
        <w:spacing w:after="0" w:line="240" w:lineRule="auto"/>
        <w:contextualSpacing/>
        <w:jc w:val="both"/>
        <w:rPr>
          <w:lang w:eastAsia="zh-CN"/>
        </w:rPr>
      </w:pPr>
    </w:p>
    <w:p w14:paraId="08715AC1" w14:textId="00CE132B" w:rsidR="00682D8E" w:rsidRPr="00682D8E" w:rsidRDefault="00682D8E" w:rsidP="004A73EE">
      <w:pPr>
        <w:pStyle w:val="BodyText"/>
        <w:numPr>
          <w:ilvl w:val="0"/>
          <w:numId w:val="54"/>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 </w:t>
      </w:r>
      <w:r>
        <w:rPr>
          <w:rFonts w:eastAsiaTheme="minorEastAsia" w:hint="eastAsia"/>
          <w:b/>
          <w:bCs/>
          <w:highlight w:val="yellow"/>
          <w:lang w:eastAsia="zh-CN"/>
        </w:rPr>
        <w:t>P</w:t>
      </w:r>
      <w:r w:rsidRPr="00AC1103">
        <w:rPr>
          <w:rFonts w:eastAsiaTheme="minorEastAsia"/>
          <w:b/>
          <w:bCs/>
          <w:highlight w:val="yellow"/>
          <w:lang w:eastAsia="zh-CN"/>
        </w:rPr>
        <w:t>lease share your comments</w:t>
      </w:r>
      <w:r>
        <w:rPr>
          <w:rFonts w:eastAsiaTheme="minorEastAsia"/>
          <w:b/>
          <w:bCs/>
          <w:highlight w:val="yellow"/>
          <w:lang w:eastAsia="zh-CN"/>
        </w:rPr>
        <w:t xml:space="preserve"> on additional per UE KPI, </w:t>
      </w:r>
      <w:r w:rsidRPr="00682D8E">
        <w:rPr>
          <w:rFonts w:eastAsiaTheme="minorEastAsia"/>
          <w:b/>
          <w:bCs/>
          <w:highlight w:val="yellow"/>
          <w:lang w:eastAsia="zh-CN"/>
        </w:rPr>
        <w:t>XR Quality Index (XQI)</w:t>
      </w:r>
      <w:r>
        <w:rPr>
          <w:rFonts w:eastAsiaTheme="minorEastAsia"/>
          <w:b/>
          <w:bCs/>
          <w:highlight w:val="yellow"/>
          <w:lang w:eastAsia="zh-CN"/>
        </w:rPr>
        <w:t xml:space="preserve"> proposed by Huawei.</w:t>
      </w:r>
      <w:r w:rsidRPr="00682D8E">
        <w:rPr>
          <w:rFonts w:eastAsia="Times New Roman"/>
        </w:rPr>
        <w:t xml:space="preserve"> </w:t>
      </w:r>
    </w:p>
    <w:p w14:paraId="7FB3588E" w14:textId="77777777" w:rsidR="00682D8E" w:rsidRPr="00437893" w:rsidRDefault="00682D8E" w:rsidP="00682D8E">
      <w:pPr>
        <w:overflowPunct w:val="0"/>
        <w:autoSpaceDE w:val="0"/>
        <w:autoSpaceDN w:val="0"/>
        <w:spacing w:after="0" w:line="240" w:lineRule="auto"/>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682D8E" w:rsidRPr="00D33AF7" w14:paraId="729CCE46" w14:textId="77777777" w:rsidTr="001F0A6F">
        <w:tc>
          <w:tcPr>
            <w:tcW w:w="1696" w:type="dxa"/>
            <w:shd w:val="clear" w:color="auto" w:fill="D9D9D9" w:themeFill="background1" w:themeFillShade="D9"/>
          </w:tcPr>
          <w:p w14:paraId="1E593381" w14:textId="77777777" w:rsidR="00682D8E" w:rsidRPr="0053639F" w:rsidRDefault="00682D8E"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5F198F56" w14:textId="77777777" w:rsidR="00682D8E" w:rsidRPr="0053639F" w:rsidRDefault="00682D8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682D8E" w14:paraId="4B413598" w14:textId="77777777" w:rsidTr="001F0A6F">
        <w:tc>
          <w:tcPr>
            <w:tcW w:w="1696" w:type="dxa"/>
          </w:tcPr>
          <w:p w14:paraId="04A25330" w14:textId="77777777" w:rsidR="00682D8E" w:rsidRDefault="00682D8E" w:rsidP="001F0A6F">
            <w:pPr>
              <w:rPr>
                <w:rFonts w:eastAsia="SimSun"/>
                <w:lang w:eastAsia="zh-CN"/>
              </w:rPr>
            </w:pPr>
          </w:p>
        </w:tc>
        <w:tc>
          <w:tcPr>
            <w:tcW w:w="8761" w:type="dxa"/>
          </w:tcPr>
          <w:p w14:paraId="625E005F" w14:textId="77777777" w:rsidR="00682D8E" w:rsidRDefault="00682D8E" w:rsidP="001F0A6F">
            <w:pPr>
              <w:rPr>
                <w:rFonts w:eastAsia="SimSun"/>
                <w:lang w:eastAsia="zh-CN"/>
              </w:rPr>
            </w:pPr>
          </w:p>
        </w:tc>
      </w:tr>
      <w:tr w:rsidR="00682D8E" w14:paraId="2B659FEA" w14:textId="77777777" w:rsidTr="001F0A6F">
        <w:tc>
          <w:tcPr>
            <w:tcW w:w="1696" w:type="dxa"/>
          </w:tcPr>
          <w:p w14:paraId="1FB1F671" w14:textId="77777777" w:rsidR="00682D8E" w:rsidRDefault="00682D8E" w:rsidP="001F0A6F">
            <w:pPr>
              <w:rPr>
                <w:rFonts w:eastAsia="SimSun"/>
                <w:lang w:eastAsia="zh-CN"/>
              </w:rPr>
            </w:pPr>
          </w:p>
        </w:tc>
        <w:tc>
          <w:tcPr>
            <w:tcW w:w="8761" w:type="dxa"/>
          </w:tcPr>
          <w:p w14:paraId="094807F3" w14:textId="77777777" w:rsidR="00682D8E" w:rsidRDefault="00682D8E" w:rsidP="001F0A6F">
            <w:pPr>
              <w:rPr>
                <w:rFonts w:eastAsia="SimSun"/>
                <w:lang w:eastAsia="zh-CN"/>
              </w:rPr>
            </w:pPr>
          </w:p>
        </w:tc>
      </w:tr>
    </w:tbl>
    <w:p w14:paraId="2C4F63EA" w14:textId="77777777" w:rsidR="00682D8E" w:rsidRDefault="00682D8E" w:rsidP="001203E0">
      <w:pPr>
        <w:rPr>
          <w:rFonts w:eastAsia="SimSun"/>
          <w:lang w:eastAsia="zh-CN"/>
        </w:rPr>
      </w:pPr>
    </w:p>
    <w:p w14:paraId="76DC8231" w14:textId="5C2E92EC" w:rsidR="00895701" w:rsidRDefault="000A43C3" w:rsidP="00895701">
      <w:pPr>
        <w:pStyle w:val="Heading2"/>
        <w:rPr>
          <w:lang w:eastAsia="zh-CN"/>
        </w:rPr>
      </w:pPr>
      <w:r>
        <w:rPr>
          <w:rFonts w:eastAsiaTheme="minorEastAsia"/>
          <w:lang w:eastAsia="zh-CN"/>
        </w:rPr>
        <w:t>DL Traffic Model: Multiple Stream</w:t>
      </w:r>
      <w:r w:rsidR="005D17FF">
        <w:rPr>
          <w:rFonts w:eastAsiaTheme="minorEastAsia"/>
          <w:lang w:eastAsia="zh-CN"/>
        </w:rPr>
        <w:t>s</w:t>
      </w:r>
      <w:r w:rsidR="004A0697">
        <w:rPr>
          <w:lang w:eastAsia="zh-CN"/>
        </w:rPr>
        <w:t xml:space="preserve"> </w:t>
      </w:r>
    </w:p>
    <w:p w14:paraId="4EDB2EBF" w14:textId="72149C66" w:rsidR="008C4B6E" w:rsidRPr="001203E0" w:rsidRDefault="0013105D"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 xml:space="preserve">DL multiple streams </w:t>
      </w:r>
      <w:r w:rsidR="008C4B6E">
        <w:rPr>
          <w:rFonts w:eastAsia="SimSun"/>
          <w:b/>
          <w:highlight w:val="yellow"/>
          <w:lang w:eastAsia="zh-CN"/>
        </w:rPr>
        <w:t xml:space="preserve">per UE. </w:t>
      </w:r>
    </w:p>
    <w:p w14:paraId="499D23FC" w14:textId="7959D9B2" w:rsidR="008C4B6E" w:rsidRDefault="008C4B6E" w:rsidP="008C4B6E">
      <w:pPr>
        <w:spacing w:after="0" w:line="240" w:lineRule="auto"/>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8C4B6E" w14:paraId="5A15D179" w14:textId="77777777" w:rsidTr="001F0A6F">
        <w:tc>
          <w:tcPr>
            <w:tcW w:w="10457" w:type="dxa"/>
          </w:tcPr>
          <w:p w14:paraId="1B74DEEE" w14:textId="77777777" w:rsidR="008C4B6E" w:rsidRPr="00403410" w:rsidRDefault="00E5322F" w:rsidP="004A73EE">
            <w:pPr>
              <w:numPr>
                <w:ilvl w:val="0"/>
                <w:numId w:val="80"/>
              </w:numPr>
              <w:spacing w:after="0" w:line="240" w:lineRule="auto"/>
              <w:contextualSpacing/>
              <w:rPr>
                <w:rFonts w:eastAsia="PMingLiU"/>
                <w:lang w:val="en-US" w:eastAsia="zh-CN"/>
              </w:rPr>
            </w:pPr>
            <w:r w:rsidRPr="00E02A4F">
              <w:rPr>
                <w:rFonts w:eastAsia="Times New Roman"/>
                <w:lang w:eastAsia="ja-JP"/>
              </w:rPr>
              <w:t>FFS if there are multiple streams (if adopted)</w:t>
            </w:r>
          </w:p>
          <w:p w14:paraId="6D991192" w14:textId="77777777" w:rsidR="00403410" w:rsidRPr="00E02A4F" w:rsidRDefault="00403410" w:rsidP="004A73EE">
            <w:pPr>
              <w:numPr>
                <w:ilvl w:val="0"/>
                <w:numId w:val="80"/>
              </w:numPr>
              <w:overflowPunct w:val="0"/>
              <w:autoSpaceDE w:val="0"/>
              <w:autoSpaceDN w:val="0"/>
              <w:spacing w:after="0" w:line="240" w:lineRule="auto"/>
              <w:jc w:val="both"/>
              <w:rPr>
                <w:rFonts w:eastAsia="Times New Roman"/>
              </w:rPr>
            </w:pPr>
            <w:r w:rsidRPr="00E02A4F">
              <w:rPr>
                <w:rFonts w:eastAsia="Times New Roman"/>
              </w:rPr>
              <w:t xml:space="preserve">FFS the following in RAN1#104-bis-e </w:t>
            </w:r>
          </w:p>
          <w:p w14:paraId="24440853" w14:textId="77777777" w:rsidR="00403410" w:rsidRPr="00E02A4F" w:rsidRDefault="00403410" w:rsidP="004A73EE">
            <w:pPr>
              <w:numPr>
                <w:ilvl w:val="1"/>
                <w:numId w:val="80"/>
              </w:numPr>
              <w:overflowPunct w:val="0"/>
              <w:autoSpaceDE w:val="0"/>
              <w:autoSpaceDN w:val="0"/>
              <w:spacing w:after="0" w:line="240" w:lineRule="auto"/>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61001C69" w14:textId="77777777" w:rsidR="00403410" w:rsidRPr="00E02A4F" w:rsidRDefault="00403410" w:rsidP="004A73EE">
            <w:pPr>
              <w:numPr>
                <w:ilvl w:val="1"/>
                <w:numId w:val="80"/>
              </w:numPr>
              <w:overflowPunct w:val="0"/>
              <w:autoSpaceDE w:val="0"/>
              <w:autoSpaceDN w:val="0"/>
              <w:spacing w:after="0" w:line="240" w:lineRule="auto"/>
              <w:jc w:val="both"/>
              <w:rPr>
                <w:rFonts w:eastAsia="Times New Roman"/>
              </w:rPr>
            </w:pPr>
            <w:r w:rsidRPr="00E02A4F">
              <w:rPr>
                <w:rFonts w:eastAsia="Times New Roman"/>
              </w:rPr>
              <w:t>Whether/how to separately model and evaluate two streams of video and audio/data for both DL and UL</w:t>
            </w:r>
          </w:p>
          <w:p w14:paraId="09AA01DB" w14:textId="0BB56CE5" w:rsidR="00403410" w:rsidRPr="001F0A6F" w:rsidRDefault="00403410" w:rsidP="004A73EE">
            <w:pPr>
              <w:numPr>
                <w:ilvl w:val="1"/>
                <w:numId w:val="80"/>
              </w:numPr>
              <w:spacing w:after="0" w:line="240" w:lineRule="auto"/>
              <w:rPr>
                <w:rFonts w:eastAsia="Times New Roman"/>
              </w:rPr>
            </w:pPr>
            <w:r w:rsidRPr="00E02A4F">
              <w:rPr>
                <w:rFonts w:eastAsia="Times New Roman"/>
              </w:rPr>
              <w:t>Whether/how to model and evaluate FOV (high-resolution) and non-FOV (lower-resolution omnidirectional) streams, e.g., separate definition of fps, packet size, QoS requirements (e.g., PER, PDB), etc</w:t>
            </w:r>
          </w:p>
        </w:tc>
      </w:tr>
    </w:tbl>
    <w:p w14:paraId="12120187" w14:textId="77777777" w:rsidR="008C4B6E" w:rsidRDefault="008C4B6E" w:rsidP="008C4B6E">
      <w:pPr>
        <w:rPr>
          <w:lang w:eastAsia="zh-CN"/>
        </w:rPr>
      </w:pPr>
    </w:p>
    <w:p w14:paraId="57D1411A" w14:textId="77777777" w:rsidR="008C4B6E" w:rsidRPr="00AC1103" w:rsidRDefault="008C4B6E" w:rsidP="008C4B6E">
      <w:pPr>
        <w:rPr>
          <w:lang w:eastAsia="zh-CN"/>
        </w:rPr>
      </w:pPr>
      <w:r>
        <w:rPr>
          <w:lang w:eastAsia="zh-CN"/>
        </w:rPr>
        <w:t xml:space="preserve">Companies’ views in RAN1#104bis-e </w:t>
      </w:r>
      <w:proofErr w:type="spellStart"/>
      <w:r>
        <w:rPr>
          <w:lang w:eastAsia="zh-CN"/>
        </w:rPr>
        <w:t>tdocs</w:t>
      </w:r>
      <w:proofErr w:type="spellEnd"/>
      <w:r>
        <w:rPr>
          <w:lang w:eastAsia="zh-CN"/>
        </w:rPr>
        <w:t xml:space="preserve"> are presented in the table below.</w:t>
      </w:r>
    </w:p>
    <w:tbl>
      <w:tblPr>
        <w:tblStyle w:val="TableGrid"/>
        <w:tblW w:w="0" w:type="auto"/>
        <w:tblLook w:val="04A0" w:firstRow="1" w:lastRow="0" w:firstColumn="1" w:lastColumn="0" w:noHBand="0" w:noVBand="1"/>
      </w:tblPr>
      <w:tblGrid>
        <w:gridCol w:w="948"/>
        <w:gridCol w:w="9509"/>
      </w:tblGrid>
      <w:tr w:rsidR="008C4B6E" w14:paraId="2AB4C82F" w14:textId="77777777" w:rsidTr="00B9146C">
        <w:tc>
          <w:tcPr>
            <w:tcW w:w="1088" w:type="dxa"/>
          </w:tcPr>
          <w:p w14:paraId="19A068E8" w14:textId="77777777" w:rsidR="008C4B6E" w:rsidRPr="00830DF1" w:rsidRDefault="008C4B6E" w:rsidP="001F0A6F">
            <w:pPr>
              <w:rPr>
                <w:rFonts w:eastAsia="SimSun"/>
                <w:lang w:eastAsia="zh-CN"/>
              </w:rPr>
            </w:pPr>
            <w:r w:rsidRPr="00830DF1">
              <w:rPr>
                <w:rFonts w:eastAsia="SimSun"/>
                <w:lang w:eastAsia="zh-CN"/>
              </w:rPr>
              <w:lastRenderedPageBreak/>
              <w:t>Huawei</w:t>
            </w:r>
          </w:p>
        </w:tc>
        <w:tc>
          <w:tcPr>
            <w:tcW w:w="9369" w:type="dxa"/>
          </w:tcPr>
          <w:p w14:paraId="5FA976BB" w14:textId="77777777" w:rsidR="00403410" w:rsidRPr="00403410" w:rsidRDefault="00403410" w:rsidP="00403410">
            <w:pPr>
              <w:spacing w:after="0" w:line="240" w:lineRule="auto"/>
              <w:rPr>
                <w:lang w:eastAsia="zh-CN"/>
              </w:rPr>
            </w:pPr>
            <w:r w:rsidRPr="00403410">
              <w:rPr>
                <w:lang w:eastAsia="zh-CN"/>
              </w:rPr>
              <w:fldChar w:fldCharType="begin"/>
            </w:r>
            <w:r w:rsidRPr="00403410">
              <w:rPr>
                <w:lang w:eastAsia="zh-CN"/>
              </w:rPr>
              <w:instrText xml:space="preserve"> REF _Ref67997192 \h </w:instrText>
            </w:r>
            <w:r w:rsidRPr="00403410">
              <w:rPr>
                <w:lang w:eastAsia="zh-CN"/>
              </w:rPr>
            </w:r>
            <w:r w:rsidRPr="00403410">
              <w:rPr>
                <w:lang w:eastAsia="zh-CN"/>
              </w:rPr>
              <w:instrText xml:space="preserve"> \* MERGEFORMAT </w:instrText>
            </w:r>
            <w:r w:rsidRPr="00403410">
              <w:rPr>
                <w:lang w:eastAsia="zh-CN"/>
              </w:rPr>
              <w:fldChar w:fldCharType="separate"/>
            </w:r>
            <w:r w:rsidRPr="00403410">
              <w:t xml:space="preserve">Proposal </w:t>
            </w:r>
            <w:r w:rsidRPr="00403410">
              <w:rPr>
                <w:noProof/>
              </w:rPr>
              <w:t>4</w:t>
            </w:r>
            <w:r w:rsidRPr="00403410">
              <w:t xml:space="preserve">: For DL video of AR/VR/CG, adopt M1=2 for modelling I-frame and P-frame separately, and </w:t>
            </w:r>
            <w:r w:rsidRPr="00403410">
              <w:rPr>
                <w:lang w:eastAsia="zh-CN"/>
              </w:rPr>
              <w:t xml:space="preserve">adopt the multi-stream traffic model in following </w:t>
            </w:r>
            <w:r w:rsidRPr="00403410">
              <w:t xml:space="preserve">Table </w:t>
            </w:r>
            <w:r w:rsidRPr="00403410">
              <w:rPr>
                <w:noProof/>
              </w:rPr>
              <w:t>6</w:t>
            </w:r>
            <w:r w:rsidRPr="00403410">
              <w:rPr>
                <w:lang w:eastAsia="zh-CN"/>
              </w:rPr>
              <w:t>.</w:t>
            </w:r>
            <w:r w:rsidRPr="00403410">
              <w:rPr>
                <w:lang w:eastAsia="zh-CN"/>
              </w:rPr>
              <w:fldChar w:fldCharType="end"/>
            </w:r>
          </w:p>
          <w:p w14:paraId="033CC9EA" w14:textId="77777777" w:rsidR="00403410" w:rsidRPr="00403410" w:rsidRDefault="00403410" w:rsidP="00403410">
            <w:pPr>
              <w:pStyle w:val="Caption"/>
              <w:spacing w:before="0" w:after="0" w:line="240" w:lineRule="auto"/>
              <w:rPr>
                <w:b w:val="0"/>
                <w:lang w:eastAsia="zh-CN"/>
              </w:rPr>
            </w:pPr>
            <w:r w:rsidRPr="00403410">
              <w:rPr>
                <w:b w:val="0"/>
              </w:rPr>
              <w:t>Table 6.</w:t>
            </w:r>
            <w:r w:rsidRPr="00403410">
              <w:rPr>
                <w:b w:val="0"/>
                <w:lang w:eastAsia="zh-CN"/>
              </w:rPr>
              <w:t xml:space="preserve"> Multi-stream model for DL video</w:t>
            </w:r>
          </w:p>
          <w:tbl>
            <w:tblPr>
              <w:tblStyle w:val="TableGrid"/>
              <w:tblW w:w="9307" w:type="dxa"/>
              <w:tblLook w:val="04A0" w:firstRow="1" w:lastRow="0" w:firstColumn="1" w:lastColumn="0" w:noHBand="0" w:noVBand="1"/>
            </w:tblPr>
            <w:tblGrid>
              <w:gridCol w:w="2084"/>
              <w:gridCol w:w="3700"/>
              <w:gridCol w:w="3523"/>
            </w:tblGrid>
            <w:tr w:rsidR="00403410" w:rsidRPr="00403410" w14:paraId="231C7852" w14:textId="77777777" w:rsidTr="001F0A6F">
              <w:trPr>
                <w:trHeight w:val="397"/>
              </w:trPr>
              <w:tc>
                <w:tcPr>
                  <w:tcW w:w="2084" w:type="dxa"/>
                  <w:vAlign w:val="center"/>
                </w:tcPr>
                <w:p w14:paraId="4E1AD1A6" w14:textId="77777777" w:rsidR="00403410" w:rsidRPr="00403410" w:rsidRDefault="00403410" w:rsidP="00403410">
                  <w:pPr>
                    <w:spacing w:after="0" w:line="240" w:lineRule="auto"/>
                    <w:jc w:val="center"/>
                    <w:rPr>
                      <w:lang w:eastAsia="zh-CN"/>
                    </w:rPr>
                  </w:pPr>
                  <w:r w:rsidRPr="00403410">
                    <w:rPr>
                      <w:lang w:eastAsia="zh-CN"/>
                    </w:rPr>
                    <w:t>Application</w:t>
                  </w:r>
                </w:p>
              </w:tc>
              <w:tc>
                <w:tcPr>
                  <w:tcW w:w="7223" w:type="dxa"/>
                  <w:gridSpan w:val="2"/>
                  <w:vAlign w:val="center"/>
                </w:tcPr>
                <w:p w14:paraId="75E9BD9F" w14:textId="77777777" w:rsidR="00403410" w:rsidRPr="00403410" w:rsidRDefault="00403410" w:rsidP="00403410">
                  <w:pPr>
                    <w:spacing w:after="0" w:line="240" w:lineRule="auto"/>
                    <w:jc w:val="center"/>
                    <w:rPr>
                      <w:lang w:eastAsia="zh-CN"/>
                    </w:rPr>
                  </w:pPr>
                  <w:r w:rsidRPr="00403410">
                    <w:rPr>
                      <w:lang w:eastAsia="zh-CN"/>
                    </w:rPr>
                    <w:t>AR/VR/CG</w:t>
                  </w:r>
                </w:p>
              </w:tc>
            </w:tr>
            <w:tr w:rsidR="00403410" w:rsidRPr="00403410" w14:paraId="6B95DCAC" w14:textId="77777777" w:rsidTr="001F0A6F">
              <w:trPr>
                <w:trHeight w:val="397"/>
              </w:trPr>
              <w:tc>
                <w:tcPr>
                  <w:tcW w:w="2084" w:type="dxa"/>
                  <w:vMerge w:val="restart"/>
                  <w:vAlign w:val="center"/>
                </w:tcPr>
                <w:p w14:paraId="1640A980" w14:textId="77777777" w:rsidR="00403410" w:rsidRPr="00403410" w:rsidRDefault="00403410" w:rsidP="00403410">
                  <w:pPr>
                    <w:spacing w:after="0" w:line="240" w:lineRule="auto"/>
                    <w:jc w:val="center"/>
                    <w:rPr>
                      <w:lang w:eastAsia="zh-CN"/>
                    </w:rPr>
                  </w:pPr>
                  <w:r w:rsidRPr="00403410">
                    <w:rPr>
                      <w:lang w:eastAsia="zh-CN"/>
                    </w:rPr>
                    <w:t xml:space="preserve">Two data streams, i.e. M1 = 2 </w:t>
                  </w:r>
                </w:p>
              </w:tc>
              <w:tc>
                <w:tcPr>
                  <w:tcW w:w="7223" w:type="dxa"/>
                  <w:gridSpan w:val="2"/>
                  <w:vAlign w:val="center"/>
                </w:tcPr>
                <w:p w14:paraId="49B34075" w14:textId="77777777" w:rsidR="00403410" w:rsidRPr="00403410" w:rsidRDefault="00403410" w:rsidP="004A73EE">
                  <w:pPr>
                    <w:pStyle w:val="ListParagraph"/>
                    <w:widowControl w:val="0"/>
                    <w:numPr>
                      <w:ilvl w:val="0"/>
                      <w:numId w:val="57"/>
                    </w:numPr>
                    <w:overflowPunct w:val="0"/>
                    <w:autoSpaceDE w:val="0"/>
                    <w:autoSpaceDN w:val="0"/>
                    <w:adjustRightInd w:val="0"/>
                    <w:spacing w:after="0" w:line="240" w:lineRule="auto"/>
                    <w:ind w:left="227" w:hanging="227"/>
                    <w:contextualSpacing/>
                    <w:jc w:val="center"/>
                    <w:textAlignment w:val="baseline"/>
                    <w:rPr>
                      <w:lang w:eastAsia="zh-CN"/>
                    </w:rPr>
                  </w:pPr>
                  <w:r w:rsidRPr="00403410">
                    <w:rPr>
                      <w:lang w:eastAsia="zh-CN"/>
                    </w:rPr>
                    <w:t>Stream #1: I-stream</w:t>
                  </w:r>
                </w:p>
                <w:p w14:paraId="7CBCA1BD" w14:textId="77777777" w:rsidR="00403410" w:rsidRPr="00403410" w:rsidRDefault="00403410" w:rsidP="004A73EE">
                  <w:pPr>
                    <w:pStyle w:val="ListParagraph"/>
                    <w:widowControl w:val="0"/>
                    <w:numPr>
                      <w:ilvl w:val="0"/>
                      <w:numId w:val="57"/>
                    </w:numPr>
                    <w:overflowPunct w:val="0"/>
                    <w:autoSpaceDE w:val="0"/>
                    <w:autoSpaceDN w:val="0"/>
                    <w:adjustRightInd w:val="0"/>
                    <w:spacing w:after="0" w:line="240" w:lineRule="auto"/>
                    <w:ind w:left="227" w:hanging="227"/>
                    <w:contextualSpacing/>
                    <w:jc w:val="center"/>
                    <w:textAlignment w:val="baseline"/>
                    <w:rPr>
                      <w:lang w:eastAsia="zh-CN"/>
                    </w:rPr>
                  </w:pPr>
                  <w:r w:rsidRPr="00403410">
                    <w:rPr>
                      <w:lang w:eastAsia="zh-CN"/>
                    </w:rPr>
                    <w:t>Stream #2: P-stream</w:t>
                  </w:r>
                </w:p>
              </w:tc>
            </w:tr>
            <w:tr w:rsidR="00403410" w:rsidRPr="00403410" w14:paraId="40B6B377" w14:textId="77777777" w:rsidTr="001F0A6F">
              <w:trPr>
                <w:trHeight w:val="397"/>
              </w:trPr>
              <w:tc>
                <w:tcPr>
                  <w:tcW w:w="2084" w:type="dxa"/>
                  <w:vMerge/>
                  <w:vAlign w:val="center"/>
                </w:tcPr>
                <w:p w14:paraId="6F3FACFD" w14:textId="77777777" w:rsidR="00403410" w:rsidRPr="00403410" w:rsidRDefault="00403410" w:rsidP="00403410">
                  <w:pPr>
                    <w:spacing w:after="0" w:line="240" w:lineRule="auto"/>
                    <w:jc w:val="center"/>
                    <w:rPr>
                      <w:lang w:eastAsia="zh-CN"/>
                    </w:rPr>
                  </w:pPr>
                </w:p>
              </w:tc>
              <w:tc>
                <w:tcPr>
                  <w:tcW w:w="3700" w:type="dxa"/>
                  <w:vAlign w:val="center"/>
                </w:tcPr>
                <w:p w14:paraId="78DC6583" w14:textId="77777777" w:rsidR="00403410" w:rsidRPr="00403410" w:rsidRDefault="00403410" w:rsidP="00403410">
                  <w:pPr>
                    <w:spacing w:after="0" w:line="240" w:lineRule="auto"/>
                    <w:jc w:val="center"/>
                    <w:rPr>
                      <w:lang w:eastAsia="zh-CN"/>
                    </w:rPr>
                  </w:pPr>
                  <w:r w:rsidRPr="00403410">
                    <w:rPr>
                      <w:lang w:eastAsia="zh-CN"/>
                    </w:rPr>
                    <w:t>Option 1: slice-based</w:t>
                  </w:r>
                </w:p>
              </w:tc>
              <w:tc>
                <w:tcPr>
                  <w:tcW w:w="3523" w:type="dxa"/>
                  <w:vAlign w:val="center"/>
                </w:tcPr>
                <w:p w14:paraId="3A2F3951" w14:textId="77777777" w:rsidR="00403410" w:rsidRPr="00403410" w:rsidRDefault="00403410" w:rsidP="00403410">
                  <w:pPr>
                    <w:spacing w:after="0" w:line="240" w:lineRule="auto"/>
                    <w:jc w:val="center"/>
                    <w:rPr>
                      <w:lang w:eastAsia="zh-CN"/>
                    </w:rPr>
                  </w:pPr>
                  <w:r w:rsidRPr="00403410">
                    <w:rPr>
                      <w:lang w:eastAsia="zh-CN"/>
                    </w:rPr>
                    <w:t>Option 2: frame-based</w:t>
                  </w:r>
                </w:p>
              </w:tc>
            </w:tr>
            <w:tr w:rsidR="00403410" w:rsidRPr="00403410" w14:paraId="2BC2AA1E" w14:textId="77777777" w:rsidTr="001F0A6F">
              <w:trPr>
                <w:trHeight w:val="397"/>
              </w:trPr>
              <w:tc>
                <w:tcPr>
                  <w:tcW w:w="2084" w:type="dxa"/>
                  <w:vAlign w:val="center"/>
                </w:tcPr>
                <w:p w14:paraId="3C0FAA4E" w14:textId="77777777" w:rsidR="00403410" w:rsidRPr="00403410" w:rsidRDefault="00403410" w:rsidP="00403410">
                  <w:pPr>
                    <w:spacing w:after="0" w:line="240" w:lineRule="auto"/>
                    <w:jc w:val="center"/>
                    <w:rPr>
                      <w:lang w:eastAsia="zh-CN"/>
                    </w:rPr>
                  </w:pPr>
                  <w:r w:rsidRPr="00403410">
                    <w:rPr>
                      <w:lang w:eastAsia="zh-CN"/>
                    </w:rPr>
                    <w:t>Packet modelling</w:t>
                  </w:r>
                </w:p>
              </w:tc>
              <w:tc>
                <w:tcPr>
                  <w:tcW w:w="3700" w:type="dxa"/>
                  <w:vAlign w:val="center"/>
                </w:tcPr>
                <w:p w14:paraId="40055684" w14:textId="77777777" w:rsidR="00403410" w:rsidRPr="00403410" w:rsidRDefault="00403410" w:rsidP="00403410">
                  <w:pPr>
                    <w:spacing w:after="0" w:line="240" w:lineRule="auto"/>
                    <w:jc w:val="center"/>
                    <w:rPr>
                      <w:lang w:eastAsia="zh-CN"/>
                    </w:rPr>
                  </w:pPr>
                  <w:r w:rsidRPr="00403410">
                    <w:rPr>
                      <w:rFonts w:eastAsiaTheme="minorEastAsia"/>
                      <w:lang w:eastAsia="zh-CN"/>
                    </w:rPr>
                    <w:t>Slice-level</w:t>
                  </w:r>
                </w:p>
              </w:tc>
              <w:tc>
                <w:tcPr>
                  <w:tcW w:w="3523" w:type="dxa"/>
                  <w:vAlign w:val="center"/>
                </w:tcPr>
                <w:p w14:paraId="27D4DA2D" w14:textId="77777777" w:rsidR="00403410" w:rsidRPr="00403410" w:rsidRDefault="00403410" w:rsidP="00403410">
                  <w:pPr>
                    <w:spacing w:after="0" w:line="240" w:lineRule="auto"/>
                    <w:jc w:val="center"/>
                    <w:rPr>
                      <w:lang w:eastAsia="zh-CN"/>
                    </w:rPr>
                  </w:pPr>
                  <w:r w:rsidRPr="00403410">
                    <w:rPr>
                      <w:rFonts w:eastAsiaTheme="minorEastAsia"/>
                      <w:lang w:eastAsia="zh-CN"/>
                    </w:rPr>
                    <w:t>Frame-level</w:t>
                  </w:r>
                </w:p>
              </w:tc>
            </w:tr>
            <w:tr w:rsidR="00403410" w:rsidRPr="00403410" w14:paraId="02CC9DF6" w14:textId="77777777" w:rsidTr="001F0A6F">
              <w:trPr>
                <w:trHeight w:val="770"/>
              </w:trPr>
              <w:tc>
                <w:tcPr>
                  <w:tcW w:w="2084" w:type="dxa"/>
                  <w:vAlign w:val="center"/>
                </w:tcPr>
                <w:p w14:paraId="66051C75" w14:textId="77777777" w:rsidR="00403410" w:rsidRPr="00403410" w:rsidRDefault="00403410" w:rsidP="00403410">
                  <w:pPr>
                    <w:spacing w:after="0" w:line="240" w:lineRule="auto"/>
                    <w:jc w:val="center"/>
                    <w:rPr>
                      <w:lang w:eastAsia="zh-CN"/>
                    </w:rPr>
                  </w:pPr>
                  <w:r w:rsidRPr="00403410">
                    <w:rPr>
                      <w:lang w:eastAsia="zh-CN"/>
                    </w:rPr>
                    <w:t>Traffic arrival pattern</w:t>
                  </w:r>
                </w:p>
              </w:tc>
              <w:tc>
                <w:tcPr>
                  <w:tcW w:w="3700" w:type="dxa"/>
                  <w:vAlign w:val="center"/>
                </w:tcPr>
                <w:p w14:paraId="6D21B35B" w14:textId="77777777" w:rsidR="00403410" w:rsidRPr="00403410" w:rsidRDefault="00403410" w:rsidP="00403410">
                  <w:pPr>
                    <w:spacing w:after="0" w:line="240" w:lineRule="auto"/>
                    <w:jc w:val="center"/>
                    <w:rPr>
                      <w:rFonts w:eastAsiaTheme="minorEastAsia"/>
                      <w:lang w:eastAsia="zh-CN"/>
                    </w:rPr>
                  </w:pPr>
                  <w:r w:rsidRPr="00403410">
                    <w:rPr>
                      <w:lang w:eastAsia="zh-CN"/>
                    </w:rPr>
                    <w:t>Both streams are periodic with the same FPS.</w:t>
                  </w:r>
                  <w:r w:rsidRPr="00403410">
                    <w:t xml:space="preserve"> </w:t>
                  </w:r>
                </w:p>
              </w:tc>
              <w:tc>
                <w:tcPr>
                  <w:tcW w:w="3523" w:type="dxa"/>
                  <w:vAlign w:val="center"/>
                </w:tcPr>
                <w:p w14:paraId="40EA97C1" w14:textId="77777777" w:rsidR="00403410" w:rsidRPr="00403410" w:rsidRDefault="00403410" w:rsidP="00403410">
                  <w:pPr>
                    <w:spacing w:after="0" w:line="240" w:lineRule="auto"/>
                    <w:jc w:val="center"/>
                    <w:rPr>
                      <w:rFonts w:eastAsiaTheme="minorEastAsia"/>
                      <w:lang w:eastAsia="zh-CN"/>
                    </w:rPr>
                  </w:pPr>
                  <w:r w:rsidRPr="00403410">
                    <w:rPr>
                      <w:lang w:eastAsia="zh-CN"/>
                    </w:rPr>
                    <w:t>Follow the GOP structure, e.g. GOP size K = 8.</w:t>
                  </w:r>
                </w:p>
              </w:tc>
            </w:tr>
            <w:tr w:rsidR="00403410" w:rsidRPr="00403410" w14:paraId="00D3EEC9" w14:textId="77777777" w:rsidTr="001F0A6F">
              <w:trPr>
                <w:trHeight w:val="1277"/>
              </w:trPr>
              <w:tc>
                <w:tcPr>
                  <w:tcW w:w="2084" w:type="dxa"/>
                  <w:vAlign w:val="center"/>
                </w:tcPr>
                <w:p w14:paraId="7ED4877B" w14:textId="77777777" w:rsidR="00403410" w:rsidRPr="00403410" w:rsidRDefault="00403410" w:rsidP="00403410">
                  <w:pPr>
                    <w:spacing w:after="0" w:line="240" w:lineRule="auto"/>
                    <w:jc w:val="center"/>
                    <w:rPr>
                      <w:lang w:eastAsia="zh-CN"/>
                    </w:rPr>
                  </w:pPr>
                  <w:r w:rsidRPr="00403410">
                    <w:rPr>
                      <w:lang w:eastAsia="zh-CN"/>
                    </w:rPr>
                    <w:t>Number of packets per stream at a time</w:t>
                  </w:r>
                </w:p>
              </w:tc>
              <w:tc>
                <w:tcPr>
                  <w:tcW w:w="3700" w:type="dxa"/>
                  <w:vAlign w:val="center"/>
                </w:tcPr>
                <w:p w14:paraId="3A5E84D4" w14:textId="77777777" w:rsidR="00403410" w:rsidRPr="00403410" w:rsidRDefault="00403410" w:rsidP="004A73EE">
                  <w:pPr>
                    <w:pStyle w:val="ListParagraph"/>
                    <w:widowControl w:val="0"/>
                    <w:numPr>
                      <w:ilvl w:val="0"/>
                      <w:numId w:val="57"/>
                    </w:numPr>
                    <w:overflowPunct w:val="0"/>
                    <w:autoSpaceDE w:val="0"/>
                    <w:autoSpaceDN w:val="0"/>
                    <w:adjustRightInd w:val="0"/>
                    <w:spacing w:after="0" w:line="240" w:lineRule="auto"/>
                    <w:ind w:left="227" w:hanging="227"/>
                    <w:contextualSpacing/>
                    <w:jc w:val="center"/>
                    <w:rPr>
                      <w:lang w:eastAsia="zh-CN"/>
                    </w:rPr>
                  </w:pPr>
                  <w:r w:rsidRPr="00403410">
                    <w:rPr>
                      <w:lang w:eastAsia="zh-CN"/>
                    </w:rPr>
                    <w:t>Stream #1: 1</w:t>
                  </w:r>
                </w:p>
                <w:p w14:paraId="571A8F42" w14:textId="77777777" w:rsidR="00403410" w:rsidRPr="00403410" w:rsidRDefault="00403410" w:rsidP="004A73EE">
                  <w:pPr>
                    <w:pStyle w:val="ListParagraph"/>
                    <w:widowControl w:val="0"/>
                    <w:numPr>
                      <w:ilvl w:val="0"/>
                      <w:numId w:val="57"/>
                    </w:numPr>
                    <w:overflowPunct w:val="0"/>
                    <w:autoSpaceDE w:val="0"/>
                    <w:autoSpaceDN w:val="0"/>
                    <w:adjustRightInd w:val="0"/>
                    <w:spacing w:after="0" w:line="240" w:lineRule="auto"/>
                    <w:ind w:left="227" w:hanging="227"/>
                    <w:contextualSpacing/>
                    <w:jc w:val="center"/>
                    <w:rPr>
                      <w:lang w:eastAsia="zh-CN"/>
                    </w:rPr>
                  </w:pPr>
                  <w:r w:rsidRPr="00403410">
                    <w:rPr>
                      <w:lang w:eastAsia="zh-CN"/>
                    </w:rPr>
                    <w:t>Stream #2: N-1</w:t>
                  </w:r>
                </w:p>
                <w:p w14:paraId="30F6B370" w14:textId="77777777" w:rsidR="00403410" w:rsidRPr="00403410" w:rsidRDefault="00403410" w:rsidP="004A73EE">
                  <w:pPr>
                    <w:pStyle w:val="ListParagraph"/>
                    <w:widowControl w:val="0"/>
                    <w:numPr>
                      <w:ilvl w:val="0"/>
                      <w:numId w:val="58"/>
                    </w:numPr>
                    <w:overflowPunct w:val="0"/>
                    <w:autoSpaceDE w:val="0"/>
                    <w:autoSpaceDN w:val="0"/>
                    <w:adjustRightInd w:val="0"/>
                    <w:spacing w:after="0" w:line="240" w:lineRule="auto"/>
                    <w:contextualSpacing/>
                    <w:jc w:val="center"/>
                    <w:textAlignment w:val="baseline"/>
                    <w:rPr>
                      <w:lang w:eastAsia="zh-CN"/>
                    </w:rPr>
                  </w:pPr>
                  <w:r w:rsidRPr="00403410">
                    <w:t>N is the number of slice per frame, e.g. N = 8.</w:t>
                  </w:r>
                </w:p>
              </w:tc>
              <w:tc>
                <w:tcPr>
                  <w:tcW w:w="3523" w:type="dxa"/>
                  <w:vAlign w:val="center"/>
                </w:tcPr>
                <w:p w14:paraId="034EAF13" w14:textId="77777777" w:rsidR="00403410" w:rsidRPr="00403410" w:rsidRDefault="00403410" w:rsidP="004A73EE">
                  <w:pPr>
                    <w:pStyle w:val="ListParagraph"/>
                    <w:widowControl w:val="0"/>
                    <w:numPr>
                      <w:ilvl w:val="0"/>
                      <w:numId w:val="57"/>
                    </w:numPr>
                    <w:overflowPunct w:val="0"/>
                    <w:autoSpaceDE w:val="0"/>
                    <w:autoSpaceDN w:val="0"/>
                    <w:adjustRightInd w:val="0"/>
                    <w:spacing w:after="0" w:line="240" w:lineRule="auto"/>
                    <w:ind w:left="227" w:hanging="227"/>
                    <w:contextualSpacing/>
                    <w:jc w:val="center"/>
                    <w:rPr>
                      <w:lang w:eastAsia="zh-CN"/>
                    </w:rPr>
                  </w:pPr>
                  <w:r w:rsidRPr="00403410">
                    <w:rPr>
                      <w:lang w:eastAsia="zh-CN"/>
                    </w:rPr>
                    <w:t>Stream #1: 1</w:t>
                  </w:r>
                </w:p>
                <w:p w14:paraId="7C9F2824" w14:textId="77777777" w:rsidR="00403410" w:rsidRPr="00403410" w:rsidRDefault="00403410" w:rsidP="004A73EE">
                  <w:pPr>
                    <w:pStyle w:val="ListParagraph"/>
                    <w:widowControl w:val="0"/>
                    <w:numPr>
                      <w:ilvl w:val="0"/>
                      <w:numId w:val="57"/>
                    </w:numPr>
                    <w:overflowPunct w:val="0"/>
                    <w:autoSpaceDE w:val="0"/>
                    <w:autoSpaceDN w:val="0"/>
                    <w:adjustRightInd w:val="0"/>
                    <w:spacing w:after="0" w:line="240" w:lineRule="auto"/>
                    <w:ind w:left="227" w:hanging="227"/>
                    <w:contextualSpacing/>
                    <w:jc w:val="center"/>
                    <w:rPr>
                      <w:lang w:eastAsia="zh-CN"/>
                    </w:rPr>
                  </w:pPr>
                  <w:r w:rsidRPr="00403410">
                    <w:rPr>
                      <w:lang w:eastAsia="zh-CN"/>
                    </w:rPr>
                    <w:t>Stream #2: 1</w:t>
                  </w:r>
                </w:p>
              </w:tc>
            </w:tr>
            <w:tr w:rsidR="00403410" w:rsidRPr="00403410" w14:paraId="199DCC53" w14:textId="77777777" w:rsidTr="001F0A6F">
              <w:trPr>
                <w:trHeight w:val="614"/>
              </w:trPr>
              <w:tc>
                <w:tcPr>
                  <w:tcW w:w="2084" w:type="dxa"/>
                  <w:vMerge w:val="restart"/>
                  <w:vAlign w:val="center"/>
                </w:tcPr>
                <w:p w14:paraId="5D7C493E" w14:textId="77777777" w:rsidR="00403410" w:rsidRPr="00403410" w:rsidRDefault="00403410" w:rsidP="00403410">
                  <w:pPr>
                    <w:spacing w:after="0" w:line="240" w:lineRule="auto"/>
                    <w:jc w:val="center"/>
                    <w:rPr>
                      <w:lang w:eastAsia="zh-CN"/>
                    </w:rPr>
                  </w:pPr>
                  <w:r w:rsidRPr="00403410">
                    <w:rPr>
                      <w:lang w:eastAsia="zh-CN"/>
                    </w:rPr>
                    <w:t>Average data rate</w:t>
                  </w:r>
                </w:p>
              </w:tc>
              <w:tc>
                <w:tcPr>
                  <w:tcW w:w="3700" w:type="dxa"/>
                  <w:vAlign w:val="center"/>
                </w:tcPr>
                <w:p w14:paraId="0412C085" w14:textId="7594EFB9" w:rsidR="00403410" w:rsidRPr="00403410" w:rsidDel="00480AB1" w:rsidRDefault="00403410" w:rsidP="00403410">
                  <w:pPr>
                    <w:spacing w:after="0" w:line="240" w:lineRule="auto"/>
                    <w:jc w:val="center"/>
                    <w:rPr>
                      <w:rFonts w:eastAsiaTheme="minorEastAsia"/>
                      <w:lang w:eastAsia="zh-CN"/>
                    </w:rPr>
                  </w:pPr>
                  <w:r w:rsidRPr="00403410">
                    <w:rPr>
                      <w:lang w:eastAsia="zh-CN"/>
                    </w:rPr>
                    <w:t xml:space="preserve">Stream #1: Stream #2 = </w:t>
                  </w:r>
                  <m:oMath>
                    <m:r>
                      <m:rPr>
                        <m:sty m:val="p"/>
                      </m:rPr>
                      <w:rPr>
                        <w:rFonts w:ascii="Cambria Math" w:hAnsi="Cambria Math"/>
                        <w:lang w:eastAsia="en-GB"/>
                      </w:rPr>
                      <m:t>α</m:t>
                    </m:r>
                  </m:oMath>
                  <w:r w:rsidRPr="00403410">
                    <w:rPr>
                      <w:lang w:eastAsia="zh-CN"/>
                    </w:rPr>
                    <w:t>: (N-1)</w:t>
                  </w:r>
                </w:p>
              </w:tc>
              <w:tc>
                <w:tcPr>
                  <w:tcW w:w="3523" w:type="dxa"/>
                  <w:vAlign w:val="center"/>
                </w:tcPr>
                <w:p w14:paraId="5E7069F5" w14:textId="1A89F7DC" w:rsidR="00403410" w:rsidRPr="00403410" w:rsidRDefault="00403410" w:rsidP="00403410">
                  <w:pPr>
                    <w:spacing w:after="0" w:line="240" w:lineRule="auto"/>
                    <w:jc w:val="center"/>
                    <w:rPr>
                      <w:rFonts w:eastAsiaTheme="minorEastAsia"/>
                      <w:lang w:eastAsia="zh-CN"/>
                    </w:rPr>
                  </w:pPr>
                  <w:r w:rsidRPr="00403410">
                    <w:rPr>
                      <w:lang w:eastAsia="zh-CN"/>
                    </w:rPr>
                    <w:t xml:space="preserve">Stream #1: Stream #2 = </w:t>
                  </w:r>
                  <m:oMath>
                    <m:r>
                      <m:rPr>
                        <m:sty m:val="p"/>
                      </m:rPr>
                      <w:rPr>
                        <w:rFonts w:ascii="Cambria Math" w:hAnsi="Cambria Math"/>
                        <w:lang w:eastAsia="en-GB"/>
                      </w:rPr>
                      <m:t>α</m:t>
                    </m:r>
                  </m:oMath>
                  <w:r w:rsidRPr="00403410">
                    <w:rPr>
                      <w:lang w:eastAsia="zh-CN"/>
                    </w:rPr>
                    <w:t>: (K-1)</w:t>
                  </w:r>
                </w:p>
              </w:tc>
            </w:tr>
            <w:tr w:rsidR="00403410" w:rsidRPr="00403410" w14:paraId="29BC0EBE" w14:textId="77777777" w:rsidTr="001F0A6F">
              <w:trPr>
                <w:trHeight w:val="614"/>
              </w:trPr>
              <w:tc>
                <w:tcPr>
                  <w:tcW w:w="2084" w:type="dxa"/>
                  <w:vMerge/>
                  <w:vAlign w:val="center"/>
                </w:tcPr>
                <w:p w14:paraId="55B44A58" w14:textId="77777777" w:rsidR="00403410" w:rsidRPr="00403410" w:rsidRDefault="00403410" w:rsidP="00403410">
                  <w:pPr>
                    <w:spacing w:after="0" w:line="240" w:lineRule="auto"/>
                    <w:jc w:val="center"/>
                    <w:rPr>
                      <w:lang w:eastAsia="zh-CN"/>
                    </w:rPr>
                  </w:pPr>
                </w:p>
              </w:tc>
              <w:tc>
                <w:tcPr>
                  <w:tcW w:w="7223" w:type="dxa"/>
                  <w:gridSpan w:val="2"/>
                  <w:vAlign w:val="center"/>
                </w:tcPr>
                <w:p w14:paraId="0094E2AC" w14:textId="401AFBE3" w:rsidR="00403410" w:rsidRPr="00403410" w:rsidRDefault="00403410" w:rsidP="00403410">
                  <w:pPr>
                    <w:pStyle w:val="ListParagraph"/>
                    <w:spacing w:after="0" w:line="240" w:lineRule="auto"/>
                    <w:ind w:left="420"/>
                    <w:jc w:val="center"/>
                  </w:pPr>
                  <m:oMath>
                    <m:r>
                      <m:rPr>
                        <m:sty m:val="p"/>
                      </m:rPr>
                      <w:rPr>
                        <w:rFonts w:ascii="Cambria Math" w:hAnsi="Cambria Math"/>
                      </w:rPr>
                      <m:t>α</m:t>
                    </m:r>
                  </m:oMath>
                  <w:r w:rsidRPr="00403410">
                    <w:t xml:space="preserve"> is average size ratio between one I-frame/slice and one P-frame/slice, </w:t>
                  </w:r>
                  <w:r w:rsidRPr="00403410">
                    <w:rPr>
                      <w:lang w:eastAsia="zh-CN"/>
                    </w:rPr>
                    <w:t xml:space="preserve">e.g. </w:t>
                  </w:r>
                  <m:oMath>
                    <m:r>
                      <m:rPr>
                        <m:sty m:val="p"/>
                      </m:rPr>
                      <w:rPr>
                        <w:rFonts w:ascii="Cambria Math" w:hAnsi="Cambria Math"/>
                      </w:rPr>
                      <m:t>α</m:t>
                    </m:r>
                  </m:oMath>
                  <w:r w:rsidRPr="00403410">
                    <w:t xml:space="preserve"> = 2.</w:t>
                  </w:r>
                </w:p>
                <w:p w14:paraId="6AC885A6" w14:textId="77777777" w:rsidR="00403410" w:rsidRPr="00403410" w:rsidRDefault="00403410" w:rsidP="004A73EE">
                  <w:pPr>
                    <w:pStyle w:val="ListParagraph"/>
                    <w:widowControl w:val="0"/>
                    <w:numPr>
                      <w:ilvl w:val="0"/>
                      <w:numId w:val="58"/>
                    </w:numPr>
                    <w:overflowPunct w:val="0"/>
                    <w:autoSpaceDE w:val="0"/>
                    <w:autoSpaceDN w:val="0"/>
                    <w:adjustRightInd w:val="0"/>
                    <w:spacing w:after="0" w:line="240" w:lineRule="auto"/>
                    <w:contextualSpacing/>
                    <w:jc w:val="center"/>
                    <w:textAlignment w:val="baseline"/>
                    <w:rPr>
                      <w:lang w:eastAsia="zh-CN"/>
                    </w:rPr>
                  </w:pPr>
                  <w:r w:rsidRPr="00403410">
                    <w:t>Other values can be optionally evaluated.</w:t>
                  </w:r>
                </w:p>
              </w:tc>
            </w:tr>
          </w:tbl>
          <w:p w14:paraId="39E53F29" w14:textId="2E8E6185" w:rsidR="008C4B6E" w:rsidRPr="00403410" w:rsidRDefault="00403410" w:rsidP="00403410">
            <w:pPr>
              <w:spacing w:after="0" w:line="240" w:lineRule="auto"/>
            </w:pPr>
            <w:r w:rsidRPr="00403410">
              <w:rPr>
                <w:lang w:eastAsia="zh-CN"/>
              </w:rPr>
              <w:t xml:space="preserve">Note: the </w:t>
            </w:r>
            <w:r w:rsidRPr="00403410">
              <w:t>QoS requirement for each stream is separately discussed in the KPI part</w:t>
            </w:r>
          </w:p>
        </w:tc>
      </w:tr>
      <w:tr w:rsidR="008C4B6E" w14:paraId="755DAF20" w14:textId="77777777" w:rsidTr="00B9146C">
        <w:tc>
          <w:tcPr>
            <w:tcW w:w="1088" w:type="dxa"/>
          </w:tcPr>
          <w:p w14:paraId="74708711" w14:textId="77777777" w:rsidR="008C4B6E" w:rsidRPr="00830DF1" w:rsidRDefault="008C4B6E" w:rsidP="001F0A6F">
            <w:pPr>
              <w:rPr>
                <w:rFonts w:eastAsia="SimSun"/>
                <w:lang w:eastAsia="zh-CN"/>
              </w:rPr>
            </w:pPr>
            <w:r w:rsidRPr="00830DF1">
              <w:rPr>
                <w:rFonts w:eastAsia="SimSun"/>
                <w:lang w:eastAsia="zh-CN"/>
              </w:rPr>
              <w:t>OPPO</w:t>
            </w:r>
          </w:p>
        </w:tc>
        <w:tc>
          <w:tcPr>
            <w:tcW w:w="9369" w:type="dxa"/>
          </w:tcPr>
          <w:p w14:paraId="1BFA88C5" w14:textId="2BDFBD55" w:rsidR="008C4B6E" w:rsidRPr="00214C7E" w:rsidRDefault="00214C7E" w:rsidP="00214C7E">
            <w:pPr>
              <w:pStyle w:val="000proposal"/>
              <w:spacing w:before="0" w:after="0" w:line="240" w:lineRule="auto"/>
              <w:rPr>
                <w:b w:val="0"/>
                <w:bCs w:val="0"/>
                <w:i w:val="0"/>
                <w:iCs w:val="0"/>
              </w:rPr>
            </w:pPr>
            <w:r w:rsidRPr="00214C7E">
              <w:rPr>
                <w:b w:val="0"/>
                <w:bCs w:val="0"/>
                <w:i w:val="0"/>
                <w:iCs w:val="0"/>
                <w:highlight w:val="yellow"/>
              </w:rPr>
              <w:t>Not</w:t>
            </w:r>
            <w:r w:rsidRPr="008B759D">
              <w:rPr>
                <w:b w:val="0"/>
                <w:bCs w:val="0"/>
                <w:i w:val="0"/>
                <w:iCs w:val="0"/>
              </w:rPr>
              <w:t xml:space="preserve"> support to model multiple streams</w:t>
            </w:r>
          </w:p>
        </w:tc>
      </w:tr>
      <w:tr w:rsidR="008C4B6E" w14:paraId="72F39EAC" w14:textId="77777777" w:rsidTr="00B9146C">
        <w:tc>
          <w:tcPr>
            <w:tcW w:w="1088" w:type="dxa"/>
          </w:tcPr>
          <w:p w14:paraId="26145C5B" w14:textId="77777777" w:rsidR="008C4B6E" w:rsidRPr="00830DF1" w:rsidRDefault="008C4B6E" w:rsidP="001F0A6F">
            <w:pPr>
              <w:rPr>
                <w:rFonts w:eastAsia="SimSun"/>
                <w:lang w:eastAsia="zh-CN"/>
              </w:rPr>
            </w:pPr>
            <w:r w:rsidRPr="00830DF1">
              <w:rPr>
                <w:rFonts w:eastAsia="SimSun"/>
                <w:lang w:eastAsia="zh-CN"/>
              </w:rPr>
              <w:t>vivo</w:t>
            </w:r>
          </w:p>
        </w:tc>
        <w:tc>
          <w:tcPr>
            <w:tcW w:w="9369" w:type="dxa"/>
          </w:tcPr>
          <w:p w14:paraId="2C7836CA" w14:textId="612CBDF3" w:rsidR="00403410" w:rsidRDefault="00403410" w:rsidP="00403410">
            <w:pPr>
              <w:pStyle w:val="Caption"/>
              <w:spacing w:before="0" w:after="0" w:line="240" w:lineRule="auto"/>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_Ref68115398 \h </w:instrText>
            </w:r>
            <w:r w:rsidRPr="008B759D">
              <w:rPr>
                <w:rFonts w:eastAsia="SimSun"/>
                <w:b w:val="0"/>
                <w:iCs/>
                <w:lang w:eastAsia="zh-CN"/>
              </w:rPr>
            </w:r>
            <w:r w:rsidRPr="008B759D">
              <w:rPr>
                <w:rFonts w:eastAsia="SimSun"/>
                <w:b w:val="0"/>
                <w:iCs/>
                <w:lang w:eastAsia="zh-CN"/>
              </w:rPr>
              <w:instrText xml:space="preserve"> \* MERGEFORMAT </w:instrText>
            </w:r>
            <w:r w:rsidRPr="008B759D">
              <w:rPr>
                <w:rFonts w:eastAsia="SimSun"/>
                <w:b w:val="0"/>
                <w:iCs/>
                <w:lang w:eastAsia="zh-CN"/>
              </w:rPr>
              <w:fldChar w:fldCharType="separate"/>
            </w:r>
            <w:r w:rsidRPr="008B759D">
              <w:rPr>
                <w:b w:val="0"/>
                <w:iCs/>
              </w:rPr>
              <w:t>Propos</w:t>
            </w:r>
            <w:r w:rsidRPr="008B759D">
              <w:rPr>
                <w:rFonts w:eastAsia="SimSun"/>
                <w:b w:val="0"/>
                <w:iCs/>
                <w:lang w:eastAsia="zh-CN"/>
              </w:rPr>
              <w:t xml:space="preserve">al </w:t>
            </w:r>
            <w:r w:rsidRPr="008B759D">
              <w:rPr>
                <w:rFonts w:eastAsia="SimSun"/>
                <w:b w:val="0"/>
                <w:iCs/>
                <w:noProof/>
                <w:lang w:eastAsia="zh-CN"/>
              </w:rPr>
              <w:t>5</w:t>
            </w:r>
            <w:r w:rsidRPr="008B759D">
              <w:rPr>
                <w:rFonts w:eastAsia="SimSun"/>
                <w:b w:val="0"/>
                <w:iCs/>
                <w:lang w:eastAsia="zh-CN"/>
              </w:rPr>
              <w:t xml:space="preserve">: For multiple streams XR traffic model in DL, </w:t>
            </w:r>
            <w:r w:rsidRPr="00B9146C">
              <w:rPr>
                <w:rFonts w:eastAsia="SimSun"/>
                <w:b w:val="0"/>
                <w:iCs/>
                <w:highlight w:val="green"/>
                <w:lang w:eastAsia="zh-CN"/>
              </w:rPr>
              <w:t>GOP-based/slice-based multiple streams</w:t>
            </w:r>
            <w:r w:rsidRPr="008B759D">
              <w:rPr>
                <w:rFonts w:eastAsia="SimSun"/>
                <w:b w:val="0"/>
                <w:iCs/>
                <w:lang w:eastAsia="zh-CN"/>
              </w:rPr>
              <w:t xml:space="preserve"> traffic model in Table 2/Table 3 can be considered.</w:t>
            </w:r>
            <w:r w:rsidRPr="008B759D">
              <w:rPr>
                <w:rFonts w:eastAsia="SimSun"/>
                <w:b w:val="0"/>
                <w:iCs/>
                <w:lang w:eastAsia="zh-CN"/>
              </w:rPr>
              <w:fldChar w:fldCharType="end"/>
            </w:r>
          </w:p>
          <w:p w14:paraId="2605838D" w14:textId="77777777" w:rsidR="00403410" w:rsidRPr="005A6738" w:rsidRDefault="00403410" w:rsidP="00403410">
            <w:pPr>
              <w:pStyle w:val="Caption"/>
              <w:jc w:val="center"/>
              <w:rPr>
                <w:rFonts w:eastAsia="SimSun"/>
                <w:szCs w:val="22"/>
                <w:lang w:eastAsia="zh-CN"/>
              </w:rPr>
            </w:pPr>
            <w:bookmarkStart w:id="4" w:name="_Ref68114877"/>
            <w:r>
              <w:t xml:space="preserve">Table </w:t>
            </w:r>
            <w:r>
              <w:fldChar w:fldCharType="begin"/>
            </w:r>
            <w:r>
              <w:instrText xml:space="preserve"> SEQ Table \* ARABIC </w:instrText>
            </w:r>
            <w:r>
              <w:fldChar w:fldCharType="separate"/>
            </w:r>
            <w:r>
              <w:rPr>
                <w:noProof/>
              </w:rPr>
              <w:t>2</w:t>
            </w:r>
            <w:r>
              <w:fldChar w:fldCharType="end"/>
            </w:r>
            <w:bookmarkEnd w:id="4"/>
            <w:r w:rsidRPr="005C6DE8">
              <w:rPr>
                <w:rFonts w:eastAsia="SimSun"/>
                <w:szCs w:val="22"/>
                <w:lang w:eastAsia="zh-CN"/>
              </w:rPr>
              <w:t xml:space="preserve">. </w:t>
            </w:r>
            <w:r w:rsidRPr="00A435BA">
              <w:rPr>
                <w:rFonts w:eastAsia="SimSun"/>
                <w:szCs w:val="22"/>
                <w:lang w:eastAsia="zh-CN"/>
              </w:rPr>
              <w:t>GOP-based</w:t>
            </w:r>
            <w:r>
              <w:rPr>
                <w:rFonts w:eastAsia="SimSun"/>
                <w:szCs w:val="22"/>
                <w:lang w:eastAsia="zh-CN"/>
              </w:rPr>
              <w:t xml:space="preserve"> multiple streams traffic model (FPS=60)</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72"/>
              <w:gridCol w:w="1418"/>
              <w:gridCol w:w="1417"/>
              <w:gridCol w:w="2983"/>
            </w:tblGrid>
            <w:tr w:rsidR="00403410" w:rsidRPr="005D55E8" w14:paraId="47643D96" w14:textId="77777777" w:rsidTr="001F0A6F">
              <w:tc>
                <w:tcPr>
                  <w:tcW w:w="2972" w:type="dxa"/>
                  <w:shd w:val="clear" w:color="auto" w:fill="00B0F0"/>
                  <w:vAlign w:val="center"/>
                </w:tcPr>
                <w:p w14:paraId="3C947B49" w14:textId="77777777" w:rsidR="00403410" w:rsidRPr="00CA0EB4" w:rsidRDefault="00403410" w:rsidP="00403410">
                  <w:pPr>
                    <w:spacing w:line="276" w:lineRule="auto"/>
                    <w:ind w:leftChars="90" w:left="180"/>
                    <w:jc w:val="center"/>
                    <w:rPr>
                      <w:rFonts w:eastAsiaTheme="minorEastAsia"/>
                      <w:b/>
                      <w:bCs/>
                      <w:lang w:val="fr-FR" w:eastAsia="zh-CN"/>
                    </w:rPr>
                  </w:pPr>
                  <w:r w:rsidRPr="00CA0EB4">
                    <w:rPr>
                      <w:rFonts w:eastAsiaTheme="minorEastAsia"/>
                      <w:b/>
                      <w:bCs/>
                      <w:lang w:val="fr-FR" w:eastAsia="zh-CN"/>
                    </w:rPr>
                    <w:t>Traffic model</w:t>
                  </w:r>
                </w:p>
              </w:tc>
              <w:tc>
                <w:tcPr>
                  <w:tcW w:w="1418" w:type="dxa"/>
                  <w:vAlign w:val="center"/>
                </w:tcPr>
                <w:p w14:paraId="274A68CD" w14:textId="77777777" w:rsidR="00403410" w:rsidRPr="005D55E8" w:rsidRDefault="00403410" w:rsidP="00403410">
                  <w:pPr>
                    <w:spacing w:line="276" w:lineRule="auto"/>
                    <w:jc w:val="center"/>
                    <w:rPr>
                      <w:rFonts w:eastAsiaTheme="minorEastAsia"/>
                      <w:lang w:val="fr-FR" w:eastAsia="zh-CN"/>
                    </w:rPr>
                  </w:pPr>
                  <w:r>
                    <w:rPr>
                      <w:rFonts w:eastAsiaTheme="minorEastAsia" w:hint="eastAsia"/>
                      <w:lang w:val="fr-FR" w:eastAsia="zh-CN"/>
                    </w:rPr>
                    <w:t>I-</w:t>
                  </w:r>
                  <w:r>
                    <w:rPr>
                      <w:rFonts w:eastAsiaTheme="minorEastAsia"/>
                      <w:lang w:val="fr-FR" w:eastAsia="zh-CN"/>
                    </w:rPr>
                    <w:t>f</w:t>
                  </w:r>
                  <w:r>
                    <w:rPr>
                      <w:rFonts w:eastAsiaTheme="minorEastAsia" w:hint="eastAsia"/>
                      <w:lang w:val="fr-FR" w:eastAsia="zh-CN"/>
                    </w:rPr>
                    <w:t>rame</w:t>
                  </w:r>
                </w:p>
              </w:tc>
              <w:tc>
                <w:tcPr>
                  <w:tcW w:w="1417" w:type="dxa"/>
                  <w:vAlign w:val="center"/>
                </w:tcPr>
                <w:p w14:paraId="6CA34CAC" w14:textId="77777777" w:rsidR="00403410" w:rsidRPr="005D55E8" w:rsidRDefault="00403410" w:rsidP="00403410">
                  <w:pPr>
                    <w:spacing w:line="276" w:lineRule="auto"/>
                    <w:jc w:val="center"/>
                    <w:rPr>
                      <w:rFonts w:eastAsiaTheme="minorEastAsia"/>
                      <w:lang w:val="fr-FR" w:eastAsia="zh-CN"/>
                    </w:rPr>
                  </w:pPr>
                  <w:r>
                    <w:rPr>
                      <w:rFonts w:eastAsiaTheme="minorEastAsia"/>
                      <w:lang w:val="fr-FR" w:eastAsia="zh-CN"/>
                    </w:rPr>
                    <w:t>P-frame</w:t>
                  </w:r>
                </w:p>
              </w:tc>
              <w:tc>
                <w:tcPr>
                  <w:tcW w:w="2983" w:type="dxa"/>
                  <w:vAlign w:val="center"/>
                </w:tcPr>
                <w:p w14:paraId="4FC15845" w14:textId="77777777" w:rsidR="00403410" w:rsidRPr="005D55E8" w:rsidRDefault="00403410" w:rsidP="00403410">
                  <w:pPr>
                    <w:spacing w:line="276" w:lineRule="auto"/>
                    <w:jc w:val="center"/>
                    <w:rPr>
                      <w:rFonts w:eastAsiaTheme="minorEastAsia"/>
                      <w:lang w:val="fr-FR" w:eastAsia="zh-CN"/>
                    </w:rPr>
                  </w:pPr>
                  <w:r>
                    <w:rPr>
                      <w:rFonts w:eastAsiaTheme="minorEastAsia" w:hint="eastAsia"/>
                      <w:lang w:val="fr-FR" w:eastAsia="zh-CN"/>
                    </w:rPr>
                    <w:t>N</w:t>
                  </w:r>
                  <w:r>
                    <w:rPr>
                      <w:rFonts w:eastAsiaTheme="minorEastAsia"/>
                      <w:lang w:val="fr-FR" w:eastAsia="zh-CN"/>
                    </w:rPr>
                    <w:t>ote</w:t>
                  </w:r>
                </w:p>
              </w:tc>
            </w:tr>
            <w:tr w:rsidR="00403410" w:rsidRPr="005D55E8" w14:paraId="3556BFDB" w14:textId="77777777" w:rsidTr="001F0A6F">
              <w:tc>
                <w:tcPr>
                  <w:tcW w:w="2972" w:type="dxa"/>
                  <w:shd w:val="clear" w:color="auto" w:fill="00B0F0"/>
                  <w:vAlign w:val="center"/>
                </w:tcPr>
                <w:p w14:paraId="6B9B7A42" w14:textId="77777777" w:rsidR="00403410" w:rsidRPr="00CA0EB4" w:rsidRDefault="00403410" w:rsidP="00403410">
                  <w:pPr>
                    <w:spacing w:line="276" w:lineRule="auto"/>
                    <w:ind w:leftChars="90" w:left="180"/>
                    <w:jc w:val="center"/>
                    <w:rPr>
                      <w:rFonts w:eastAsiaTheme="minorEastAsia"/>
                      <w:b/>
                      <w:bCs/>
                      <w:lang w:val="fr-FR" w:eastAsia="zh-CN"/>
                    </w:rPr>
                  </w:pPr>
                  <w:r>
                    <w:rPr>
                      <w:rFonts w:eastAsiaTheme="minorEastAsia" w:hint="eastAsia"/>
                      <w:b/>
                      <w:bCs/>
                      <w:lang w:val="fr-FR" w:eastAsia="zh-CN"/>
                    </w:rPr>
                    <w:t>D</w:t>
                  </w:r>
                  <w:r>
                    <w:rPr>
                      <w:rFonts w:eastAsiaTheme="minorEastAsia"/>
                      <w:b/>
                      <w:bCs/>
                      <w:lang w:val="fr-FR" w:eastAsia="zh-CN"/>
                    </w:rPr>
                    <w:t>ate rate (</w:t>
                  </w:r>
                  <w:r w:rsidRPr="00E81898">
                    <w:rPr>
                      <w:rFonts w:eastAsiaTheme="minorEastAsia"/>
                      <w:b/>
                      <w:bCs/>
                      <w:lang w:val="fr-FR" w:eastAsia="zh-CN"/>
                    </w:rPr>
                    <w:t>Mbps</w:t>
                  </w:r>
                  <w:r>
                    <w:rPr>
                      <w:rFonts w:eastAsiaTheme="minorEastAsia"/>
                      <w:b/>
                      <w:bCs/>
                      <w:lang w:val="fr-FR" w:eastAsia="zh-CN"/>
                    </w:rPr>
                    <w:t>)</w:t>
                  </w:r>
                </w:p>
              </w:tc>
              <w:tc>
                <w:tcPr>
                  <w:tcW w:w="1418" w:type="dxa"/>
                  <w:vAlign w:val="center"/>
                </w:tcPr>
                <w:p w14:paraId="46AE1CDA" w14:textId="77777777" w:rsidR="00403410" w:rsidRDefault="00403410" w:rsidP="00403410">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45*3</m:t>
                          </m:r>
                        </m:num>
                        <m:den>
                          <m:r>
                            <w:rPr>
                              <w:rFonts w:ascii="Cambria Math" w:eastAsiaTheme="minorEastAsia" w:hAnsi="Cambria Math"/>
                              <w:lang w:eastAsia="zh-CN"/>
                            </w:rPr>
                            <m:t>62</m:t>
                          </m:r>
                        </m:den>
                      </m:f>
                    </m:oMath>
                  </m:oMathPara>
                </w:p>
              </w:tc>
              <w:tc>
                <w:tcPr>
                  <w:tcW w:w="1417" w:type="dxa"/>
                  <w:vAlign w:val="center"/>
                </w:tcPr>
                <w:p w14:paraId="2095C02C" w14:textId="77777777" w:rsidR="00403410" w:rsidRDefault="00403410" w:rsidP="00403410">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45*59</m:t>
                          </m:r>
                        </m:num>
                        <m:den>
                          <m:r>
                            <w:rPr>
                              <w:rFonts w:ascii="Cambria Math" w:eastAsiaTheme="minorEastAsia" w:hAnsi="Cambria Math"/>
                              <w:lang w:eastAsia="zh-CN"/>
                            </w:rPr>
                            <m:t>62</m:t>
                          </m:r>
                        </m:den>
                      </m:f>
                    </m:oMath>
                  </m:oMathPara>
                </w:p>
              </w:tc>
              <w:tc>
                <w:tcPr>
                  <w:tcW w:w="2983" w:type="dxa"/>
                  <w:vAlign w:val="center"/>
                </w:tcPr>
                <w:p w14:paraId="2BFA1DD2" w14:textId="77777777" w:rsidR="00403410" w:rsidRDefault="00403410" w:rsidP="00403410">
                  <w:pPr>
                    <w:spacing w:line="276" w:lineRule="auto"/>
                    <w:jc w:val="center"/>
                    <w:rPr>
                      <w:rFonts w:eastAsiaTheme="minorEastAsia"/>
                      <w:lang w:val="fr-FR" w:eastAsia="zh-CN"/>
                    </w:rPr>
                  </w:pPr>
                  <w:r>
                    <w:rPr>
                      <w:rFonts w:eastAsia="SimSun"/>
                      <w:szCs w:val="22"/>
                      <w:lang w:eastAsia="zh-CN"/>
                    </w:rPr>
                    <w:t>GOP length = 1 second</w:t>
                  </w:r>
                </w:p>
              </w:tc>
            </w:tr>
            <w:tr w:rsidR="00403410" w:rsidRPr="005D55E8" w14:paraId="3E554153" w14:textId="77777777" w:rsidTr="001F0A6F">
              <w:tc>
                <w:tcPr>
                  <w:tcW w:w="2972" w:type="dxa"/>
                  <w:shd w:val="clear" w:color="auto" w:fill="00B0F0"/>
                  <w:vAlign w:val="center"/>
                </w:tcPr>
                <w:p w14:paraId="5C0B01BC" w14:textId="77777777" w:rsidR="00403410" w:rsidRPr="00CA0EB4" w:rsidRDefault="00403410" w:rsidP="00403410">
                  <w:pPr>
                    <w:spacing w:line="276" w:lineRule="auto"/>
                    <w:ind w:leftChars="90" w:left="180"/>
                    <w:jc w:val="center"/>
                    <w:rPr>
                      <w:rFonts w:eastAsiaTheme="minorEastAsia"/>
                      <w:b/>
                      <w:bCs/>
                      <w:lang w:val="fr-FR" w:eastAsia="zh-CN"/>
                    </w:rPr>
                  </w:pP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size distribution</w:t>
                  </w:r>
                </w:p>
              </w:tc>
              <w:tc>
                <w:tcPr>
                  <w:tcW w:w="2835" w:type="dxa"/>
                  <w:gridSpan w:val="2"/>
                  <w:vAlign w:val="center"/>
                </w:tcPr>
                <w:p w14:paraId="2D4E6696" w14:textId="77777777" w:rsidR="00403410" w:rsidRPr="005D55E8" w:rsidRDefault="00403410" w:rsidP="00403410">
                  <w:pPr>
                    <w:spacing w:line="276" w:lineRule="auto"/>
                    <w:jc w:val="center"/>
                    <w:rPr>
                      <w:rFonts w:eastAsiaTheme="minorEastAsia"/>
                      <w:lang w:val="fr-FR" w:eastAsia="zh-CN"/>
                    </w:rPr>
                  </w:pPr>
                  <w:proofErr w:type="spellStart"/>
                  <w:r>
                    <w:rPr>
                      <w:rFonts w:eastAsiaTheme="minorEastAsia"/>
                      <w:lang w:val="fr-FR" w:eastAsia="zh-CN"/>
                    </w:rPr>
                    <w:t>T</w:t>
                  </w:r>
                  <w:r w:rsidRPr="00D519DE">
                    <w:rPr>
                      <w:rFonts w:eastAsiaTheme="minorEastAsia"/>
                      <w:lang w:val="fr-FR" w:eastAsia="zh-CN"/>
                    </w:rPr>
                    <w:t>runcated</w:t>
                  </w:r>
                  <w:proofErr w:type="spellEnd"/>
                  <w:r w:rsidRPr="00D519DE">
                    <w:rPr>
                      <w:rFonts w:eastAsiaTheme="minorEastAsia"/>
                      <w:lang w:val="fr-FR" w:eastAsia="zh-CN"/>
                    </w:rPr>
                    <w:t xml:space="preserve"> </w:t>
                  </w:r>
                  <w:proofErr w:type="spellStart"/>
                  <w:r w:rsidRPr="00D519DE">
                    <w:rPr>
                      <w:rFonts w:eastAsiaTheme="minorEastAsia"/>
                      <w:lang w:val="fr-FR" w:eastAsia="zh-CN"/>
                    </w:rPr>
                    <w:t>Gaussian</w:t>
                  </w:r>
                  <w:proofErr w:type="spellEnd"/>
                  <w:r w:rsidRPr="00D519DE">
                    <w:rPr>
                      <w:rFonts w:eastAsiaTheme="minorEastAsia"/>
                      <w:lang w:val="fr-FR" w:eastAsia="zh-CN"/>
                    </w:rPr>
                    <w:t xml:space="preserve"> distribution</w:t>
                  </w:r>
                </w:p>
              </w:tc>
              <w:tc>
                <w:tcPr>
                  <w:tcW w:w="2983" w:type="dxa"/>
                  <w:vAlign w:val="center"/>
                </w:tcPr>
                <w:p w14:paraId="33C24170" w14:textId="77777777" w:rsidR="00403410" w:rsidRPr="005D55E8" w:rsidRDefault="00403410" w:rsidP="00403410">
                  <w:pPr>
                    <w:spacing w:line="276" w:lineRule="auto"/>
                    <w:jc w:val="center"/>
                    <w:rPr>
                      <w:rFonts w:eastAsiaTheme="minorEastAsia"/>
                      <w:lang w:val="fr-FR" w:eastAsia="zh-CN"/>
                    </w:rPr>
                  </w:pPr>
                </w:p>
              </w:tc>
            </w:tr>
            <w:tr w:rsidR="00403410" w:rsidRPr="005D55E8" w14:paraId="6B472EBD" w14:textId="77777777" w:rsidTr="001F0A6F">
              <w:tc>
                <w:tcPr>
                  <w:tcW w:w="2972" w:type="dxa"/>
                  <w:shd w:val="clear" w:color="auto" w:fill="00B0F0"/>
                  <w:vAlign w:val="center"/>
                </w:tcPr>
                <w:p w14:paraId="67B7EC9C" w14:textId="77777777" w:rsidR="00403410" w:rsidRPr="00CA0EB4" w:rsidRDefault="00403410" w:rsidP="00403410">
                  <w:pPr>
                    <w:spacing w:line="276" w:lineRule="auto"/>
                    <w:ind w:leftChars="90" w:left="180"/>
                    <w:jc w:val="center"/>
                    <w:rPr>
                      <w:rFonts w:eastAsiaTheme="minorEastAsia"/>
                      <w:b/>
                      <w:bCs/>
                      <w:lang w:val="fr-FR" w:eastAsia="zh-CN"/>
                    </w:rPr>
                  </w:pPr>
                  <w:proofErr w:type="spellStart"/>
                  <w:r w:rsidRPr="00CA0EB4">
                    <w:rPr>
                      <w:rFonts w:eastAsiaTheme="minorEastAsia"/>
                      <w:b/>
                      <w:bCs/>
                      <w:lang w:val="fr-FR" w:eastAsia="zh-CN"/>
                    </w:rPr>
                    <w:t>Mean</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size (Bytes)</w:t>
                  </w:r>
                </w:p>
              </w:tc>
              <w:tc>
                <w:tcPr>
                  <w:tcW w:w="1418" w:type="dxa"/>
                  <w:vAlign w:val="center"/>
                </w:tcPr>
                <w:p w14:paraId="15FD0640" w14:textId="77777777" w:rsidR="00403410" w:rsidRPr="005D55E8" w:rsidRDefault="00403410" w:rsidP="00403410">
                  <w:pPr>
                    <w:spacing w:line="276" w:lineRule="auto"/>
                    <w:jc w:val="center"/>
                    <w:rPr>
                      <w:rFonts w:eastAsiaTheme="minorEastAsia"/>
                      <w:lang w:val="fr-FR" w:eastAsia="zh-CN"/>
                    </w:rPr>
                  </w:pPr>
                  <w:r>
                    <w:rPr>
                      <w:rFonts w:eastAsiaTheme="minorEastAsia"/>
                      <w:lang w:val="fr-FR" w:eastAsia="zh-CN"/>
                    </w:rPr>
                    <w:t>272177</w:t>
                  </w:r>
                </w:p>
              </w:tc>
              <w:tc>
                <w:tcPr>
                  <w:tcW w:w="1417" w:type="dxa"/>
                  <w:vAlign w:val="center"/>
                </w:tcPr>
                <w:p w14:paraId="26E5761B" w14:textId="77777777" w:rsidR="00403410" w:rsidRPr="005D55E8" w:rsidRDefault="00403410" w:rsidP="00403410">
                  <w:pPr>
                    <w:spacing w:line="276" w:lineRule="auto"/>
                    <w:jc w:val="center"/>
                    <w:rPr>
                      <w:rFonts w:eastAsiaTheme="minorEastAsia"/>
                      <w:lang w:val="fr-FR" w:eastAsia="zh-CN"/>
                    </w:rPr>
                  </w:pPr>
                  <w:r>
                    <w:rPr>
                      <w:rFonts w:eastAsiaTheme="minorEastAsia"/>
                      <w:lang w:val="fr-FR" w:eastAsia="zh-CN"/>
                    </w:rPr>
                    <w:t>90725</w:t>
                  </w:r>
                </w:p>
              </w:tc>
              <w:tc>
                <w:tcPr>
                  <w:tcW w:w="2983" w:type="dxa"/>
                  <w:vAlign w:val="center"/>
                </w:tcPr>
                <w:p w14:paraId="4BF0ADC5" w14:textId="77777777" w:rsidR="00403410" w:rsidRPr="00716EAD" w:rsidRDefault="00403410" w:rsidP="00403410">
                  <w:pPr>
                    <w:spacing w:line="276" w:lineRule="auto"/>
                    <w:jc w:val="center"/>
                    <w:rPr>
                      <w:rFonts w:eastAsiaTheme="minorEastAsia"/>
                      <w:lang w:eastAsia="zh-CN"/>
                    </w:rPr>
                  </w:pPr>
                  <w:r>
                    <w:rPr>
                      <w:rFonts w:eastAsiaTheme="minorEastAsia"/>
                      <w:lang w:eastAsia="zh-CN"/>
                    </w:rPr>
                    <w:t xml:space="preserve">The </w:t>
                  </w:r>
                  <w:r w:rsidRPr="00EC41B4">
                    <w:rPr>
                      <w:rFonts w:eastAsiaTheme="minorEastAsia"/>
                      <w:lang w:eastAsia="zh-CN"/>
                    </w:rPr>
                    <w:t>average ratio of I</w:t>
                  </w:r>
                  <w:r>
                    <w:rPr>
                      <w:rFonts w:eastAsiaTheme="minorEastAsia"/>
                      <w:lang w:eastAsia="zh-CN"/>
                    </w:rPr>
                    <w:t>-</w:t>
                  </w:r>
                  <w:r w:rsidRPr="00EC41B4">
                    <w:rPr>
                      <w:rFonts w:eastAsiaTheme="minorEastAsia"/>
                      <w:lang w:eastAsia="zh-CN"/>
                    </w:rPr>
                    <w:t xml:space="preserve">frame </w:t>
                  </w:r>
                  <w:r>
                    <w:rPr>
                      <w:rFonts w:eastAsiaTheme="minorEastAsia"/>
                      <w:lang w:eastAsia="zh-CN"/>
                    </w:rPr>
                    <w:t xml:space="preserve">size </w:t>
                  </w:r>
                  <w:r w:rsidRPr="00EC41B4">
                    <w:rPr>
                      <w:rFonts w:eastAsiaTheme="minorEastAsia"/>
                      <w:lang w:eastAsia="zh-CN"/>
                    </w:rPr>
                    <w:t>and P</w:t>
                  </w:r>
                  <w:r>
                    <w:rPr>
                      <w:rFonts w:eastAsiaTheme="minorEastAsia"/>
                      <w:lang w:eastAsia="zh-CN"/>
                    </w:rPr>
                    <w:t>-</w:t>
                  </w:r>
                  <w:r w:rsidRPr="00EC41B4">
                    <w:rPr>
                      <w:rFonts w:eastAsiaTheme="minorEastAsia"/>
                      <w:lang w:eastAsia="zh-CN"/>
                    </w:rPr>
                    <w:t>frame</w:t>
                  </w:r>
                  <w:r>
                    <w:rPr>
                      <w:rFonts w:eastAsiaTheme="minorEastAsia"/>
                      <w:lang w:eastAsia="zh-CN"/>
                    </w:rPr>
                    <w:t xml:space="preserve"> size is around </w:t>
                  </w:r>
                  <w:r w:rsidRPr="00EC41B4">
                    <w:rPr>
                      <w:rFonts w:eastAsiaTheme="minorEastAsia"/>
                      <w:lang w:eastAsia="zh-CN"/>
                    </w:rPr>
                    <w:t>3:1</w:t>
                  </w:r>
                </w:p>
              </w:tc>
            </w:tr>
            <w:tr w:rsidR="00403410" w:rsidRPr="005D55E8" w14:paraId="422C268F" w14:textId="77777777" w:rsidTr="001F0A6F">
              <w:tc>
                <w:tcPr>
                  <w:tcW w:w="2972" w:type="dxa"/>
                  <w:shd w:val="clear" w:color="auto" w:fill="00B0F0"/>
                  <w:vAlign w:val="center"/>
                </w:tcPr>
                <w:p w14:paraId="24D8F023" w14:textId="77777777" w:rsidR="00403410" w:rsidRPr="00716EAD" w:rsidRDefault="00403410" w:rsidP="00403410">
                  <w:pPr>
                    <w:spacing w:line="276" w:lineRule="auto"/>
                    <w:ind w:leftChars="90" w:left="180"/>
                    <w:jc w:val="center"/>
                    <w:rPr>
                      <w:rFonts w:eastAsiaTheme="minorEastAsia"/>
                      <w:b/>
                      <w:bCs/>
                      <w:lang w:eastAsia="zh-CN"/>
                    </w:rPr>
                  </w:pPr>
                  <w:r w:rsidRPr="00716EAD">
                    <w:rPr>
                      <w:rFonts w:eastAsiaTheme="minorEastAsia"/>
                      <w:b/>
                      <w:bCs/>
                      <w:lang w:eastAsia="zh-CN"/>
                    </w:rPr>
                    <w:t>STD of packet sizes (Bytes)</w:t>
                  </w:r>
                </w:p>
              </w:tc>
              <w:tc>
                <w:tcPr>
                  <w:tcW w:w="1418" w:type="dxa"/>
                  <w:vAlign w:val="center"/>
                </w:tcPr>
                <w:p w14:paraId="318142B6" w14:textId="77777777" w:rsidR="00403410" w:rsidRPr="005D55E8" w:rsidRDefault="00403410" w:rsidP="00403410">
                  <w:pPr>
                    <w:spacing w:line="276" w:lineRule="auto"/>
                    <w:jc w:val="center"/>
                    <w:rPr>
                      <w:rFonts w:eastAsiaTheme="minorEastAsia"/>
                      <w:lang w:val="fr-FR" w:eastAsia="zh-CN"/>
                    </w:rPr>
                  </w:pPr>
                  <w:r>
                    <w:rPr>
                      <w:rFonts w:eastAsiaTheme="minorEastAsia" w:hint="eastAsia"/>
                      <w:lang w:val="fr-FR" w:eastAsia="zh-CN"/>
                    </w:rPr>
                    <w:t>4</w:t>
                  </w:r>
                  <w:r>
                    <w:rPr>
                      <w:rFonts w:eastAsiaTheme="minorEastAsia"/>
                      <w:lang w:val="fr-FR" w:eastAsia="zh-CN"/>
                    </w:rPr>
                    <w:t>0826</w:t>
                  </w:r>
                </w:p>
              </w:tc>
              <w:tc>
                <w:tcPr>
                  <w:tcW w:w="1417" w:type="dxa"/>
                  <w:vAlign w:val="center"/>
                </w:tcPr>
                <w:p w14:paraId="46E90B58" w14:textId="77777777" w:rsidR="00403410" w:rsidRPr="005D55E8" w:rsidRDefault="00403410" w:rsidP="00403410">
                  <w:pPr>
                    <w:spacing w:line="276" w:lineRule="auto"/>
                    <w:jc w:val="center"/>
                    <w:rPr>
                      <w:rFonts w:eastAsiaTheme="minorEastAsia"/>
                      <w:lang w:val="fr-FR" w:eastAsia="zh-CN"/>
                    </w:rPr>
                  </w:pPr>
                  <w:r>
                    <w:rPr>
                      <w:rFonts w:eastAsiaTheme="minorEastAsia" w:hint="eastAsia"/>
                      <w:lang w:val="fr-FR" w:eastAsia="zh-CN"/>
                    </w:rPr>
                    <w:t>1</w:t>
                  </w:r>
                  <w:r>
                    <w:rPr>
                      <w:rFonts w:eastAsiaTheme="minorEastAsia"/>
                      <w:lang w:val="fr-FR" w:eastAsia="zh-CN"/>
                    </w:rPr>
                    <w:t>3608</w:t>
                  </w:r>
                </w:p>
              </w:tc>
              <w:tc>
                <w:tcPr>
                  <w:tcW w:w="2983" w:type="dxa"/>
                  <w:vAlign w:val="center"/>
                </w:tcPr>
                <w:p w14:paraId="756516E4" w14:textId="77777777" w:rsidR="00403410" w:rsidRPr="005D55E8" w:rsidRDefault="00403410" w:rsidP="00403410">
                  <w:pPr>
                    <w:spacing w:line="276" w:lineRule="auto"/>
                    <w:jc w:val="center"/>
                    <w:rPr>
                      <w:rFonts w:eastAsiaTheme="minorEastAsia"/>
                      <w:lang w:val="fr-FR" w:eastAsia="zh-CN"/>
                    </w:rPr>
                  </w:pPr>
                  <w:r>
                    <w:t>15% of Mean packet size</w:t>
                  </w:r>
                </w:p>
              </w:tc>
            </w:tr>
            <w:tr w:rsidR="00403410" w:rsidRPr="005D55E8" w14:paraId="31E5C01C" w14:textId="77777777" w:rsidTr="001F0A6F">
              <w:tc>
                <w:tcPr>
                  <w:tcW w:w="2972" w:type="dxa"/>
                  <w:shd w:val="clear" w:color="auto" w:fill="00B0F0"/>
                  <w:vAlign w:val="center"/>
                </w:tcPr>
                <w:p w14:paraId="32D00DFF" w14:textId="77777777" w:rsidR="00403410" w:rsidRPr="00CA0EB4" w:rsidRDefault="00403410" w:rsidP="00403410">
                  <w:pPr>
                    <w:spacing w:line="276" w:lineRule="auto"/>
                    <w:ind w:leftChars="90" w:left="180"/>
                    <w:jc w:val="center"/>
                    <w:rPr>
                      <w:rFonts w:eastAsiaTheme="minorEastAsia"/>
                      <w:b/>
                      <w:bCs/>
                      <w:lang w:val="fr-FR" w:eastAsia="zh-CN"/>
                    </w:rPr>
                  </w:pPr>
                  <w:r w:rsidRPr="00CA0EB4">
                    <w:rPr>
                      <w:rFonts w:eastAsiaTheme="minorEastAsia"/>
                      <w:b/>
                      <w:bCs/>
                      <w:lang w:val="fr-FR" w:eastAsia="zh-CN"/>
                    </w:rPr>
                    <w:t xml:space="preserve">Maximum </w:t>
                  </w: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size (Bytes)</w:t>
                  </w:r>
                </w:p>
              </w:tc>
              <w:tc>
                <w:tcPr>
                  <w:tcW w:w="1418" w:type="dxa"/>
                  <w:vAlign w:val="center"/>
                </w:tcPr>
                <w:p w14:paraId="72B5C580" w14:textId="77777777" w:rsidR="00403410" w:rsidRPr="005D55E8" w:rsidRDefault="00403410" w:rsidP="00403410">
                  <w:pPr>
                    <w:spacing w:line="276" w:lineRule="auto"/>
                    <w:jc w:val="center"/>
                    <w:rPr>
                      <w:rFonts w:eastAsiaTheme="minorEastAsia"/>
                      <w:lang w:val="fr-FR" w:eastAsia="zh-CN"/>
                    </w:rPr>
                  </w:pPr>
                  <w:r>
                    <w:rPr>
                      <w:rFonts w:eastAsiaTheme="minorEastAsia" w:hint="eastAsia"/>
                      <w:lang w:val="fr-FR" w:eastAsia="zh-CN"/>
                    </w:rPr>
                    <w:t>4</w:t>
                  </w:r>
                  <w:r>
                    <w:rPr>
                      <w:rFonts w:eastAsiaTheme="minorEastAsia"/>
                      <w:lang w:val="fr-FR" w:eastAsia="zh-CN"/>
                    </w:rPr>
                    <w:t>08265</w:t>
                  </w:r>
                </w:p>
              </w:tc>
              <w:tc>
                <w:tcPr>
                  <w:tcW w:w="1417" w:type="dxa"/>
                  <w:vAlign w:val="center"/>
                </w:tcPr>
                <w:p w14:paraId="4266C5D9" w14:textId="77777777" w:rsidR="00403410" w:rsidRPr="005D55E8" w:rsidRDefault="00403410" w:rsidP="00403410">
                  <w:pPr>
                    <w:spacing w:line="276" w:lineRule="auto"/>
                    <w:jc w:val="center"/>
                    <w:rPr>
                      <w:rFonts w:eastAsiaTheme="minorEastAsia"/>
                      <w:lang w:val="fr-FR" w:eastAsia="zh-CN"/>
                    </w:rPr>
                  </w:pPr>
                  <w:r>
                    <w:rPr>
                      <w:rFonts w:eastAsiaTheme="minorEastAsia" w:hint="eastAsia"/>
                      <w:lang w:val="fr-FR" w:eastAsia="zh-CN"/>
                    </w:rPr>
                    <w:t>1</w:t>
                  </w:r>
                  <w:r>
                    <w:rPr>
                      <w:rFonts w:eastAsiaTheme="minorEastAsia"/>
                      <w:lang w:val="fr-FR" w:eastAsia="zh-CN"/>
                    </w:rPr>
                    <w:t>36087</w:t>
                  </w:r>
                </w:p>
              </w:tc>
              <w:tc>
                <w:tcPr>
                  <w:tcW w:w="2983" w:type="dxa"/>
                  <w:vAlign w:val="center"/>
                </w:tcPr>
                <w:p w14:paraId="7BC0E388" w14:textId="77777777" w:rsidR="00403410" w:rsidRPr="005D55E8" w:rsidRDefault="00403410" w:rsidP="00403410">
                  <w:pPr>
                    <w:spacing w:line="276" w:lineRule="auto"/>
                    <w:jc w:val="center"/>
                    <w:rPr>
                      <w:rFonts w:eastAsiaTheme="minorEastAsia"/>
                      <w:lang w:val="fr-FR" w:eastAsia="zh-CN"/>
                    </w:rPr>
                  </w:pPr>
                  <w:r>
                    <w:t>1.5 * Mean packet size</w:t>
                  </w:r>
                </w:p>
              </w:tc>
            </w:tr>
            <w:tr w:rsidR="00403410" w:rsidRPr="005D55E8" w14:paraId="35A0A285" w14:textId="77777777" w:rsidTr="001F0A6F">
              <w:tc>
                <w:tcPr>
                  <w:tcW w:w="2972" w:type="dxa"/>
                  <w:shd w:val="clear" w:color="auto" w:fill="00B0F0"/>
                  <w:vAlign w:val="center"/>
                </w:tcPr>
                <w:p w14:paraId="5607B4A2" w14:textId="77777777" w:rsidR="00403410" w:rsidRPr="00CA0EB4" w:rsidRDefault="00403410" w:rsidP="00403410">
                  <w:pPr>
                    <w:spacing w:line="276" w:lineRule="auto"/>
                    <w:ind w:leftChars="90" w:left="180"/>
                    <w:jc w:val="center"/>
                    <w:rPr>
                      <w:rFonts w:eastAsiaTheme="minorEastAsia"/>
                      <w:b/>
                      <w:bCs/>
                      <w:lang w:val="fr-FR" w:eastAsia="zh-CN"/>
                    </w:rPr>
                  </w:pPr>
                  <w:r w:rsidRPr="00D36A79">
                    <w:rPr>
                      <w:rFonts w:eastAsiaTheme="minorEastAsia"/>
                      <w:b/>
                      <w:bCs/>
                      <w:lang w:val="fr-FR" w:eastAsia="zh-CN"/>
                    </w:rPr>
                    <w:t xml:space="preserve">Minimum </w:t>
                  </w:r>
                  <w:proofErr w:type="spellStart"/>
                  <w:r w:rsidRPr="00D36A79">
                    <w:rPr>
                      <w:rFonts w:eastAsiaTheme="minorEastAsia"/>
                      <w:b/>
                      <w:bCs/>
                      <w:lang w:val="fr-FR" w:eastAsia="zh-CN"/>
                    </w:rPr>
                    <w:t>packet</w:t>
                  </w:r>
                  <w:proofErr w:type="spellEnd"/>
                  <w:r w:rsidRPr="00D36A79">
                    <w:rPr>
                      <w:rFonts w:eastAsiaTheme="minorEastAsia"/>
                      <w:b/>
                      <w:bCs/>
                      <w:lang w:val="fr-FR" w:eastAsia="zh-CN"/>
                    </w:rPr>
                    <w:t xml:space="preserve"> size (Bytes)</w:t>
                  </w:r>
                </w:p>
              </w:tc>
              <w:tc>
                <w:tcPr>
                  <w:tcW w:w="1418" w:type="dxa"/>
                  <w:vAlign w:val="center"/>
                </w:tcPr>
                <w:p w14:paraId="00A9891E" w14:textId="77777777" w:rsidR="00403410" w:rsidRDefault="00403410" w:rsidP="00403410">
                  <w:pPr>
                    <w:spacing w:line="276" w:lineRule="auto"/>
                    <w:jc w:val="center"/>
                    <w:rPr>
                      <w:rFonts w:eastAsiaTheme="minorEastAsia"/>
                      <w:lang w:val="fr-FR" w:eastAsia="zh-CN"/>
                    </w:rPr>
                  </w:pPr>
                  <w:r>
                    <w:rPr>
                      <w:rFonts w:eastAsiaTheme="minorEastAsia" w:hint="eastAsia"/>
                      <w:lang w:val="fr-FR" w:eastAsia="zh-CN"/>
                    </w:rPr>
                    <w:t>9</w:t>
                  </w:r>
                  <w:r>
                    <w:rPr>
                      <w:rFonts w:eastAsiaTheme="minorEastAsia"/>
                      <w:lang w:val="fr-FR" w:eastAsia="zh-CN"/>
                    </w:rPr>
                    <w:t>00</w:t>
                  </w:r>
                </w:p>
              </w:tc>
              <w:tc>
                <w:tcPr>
                  <w:tcW w:w="1417" w:type="dxa"/>
                  <w:vAlign w:val="center"/>
                </w:tcPr>
                <w:p w14:paraId="02FDE459" w14:textId="77777777" w:rsidR="00403410" w:rsidRDefault="00403410" w:rsidP="00403410">
                  <w:pPr>
                    <w:spacing w:line="276" w:lineRule="auto"/>
                    <w:jc w:val="center"/>
                    <w:rPr>
                      <w:rFonts w:eastAsiaTheme="minorEastAsia"/>
                      <w:lang w:val="fr-FR" w:eastAsia="zh-CN"/>
                    </w:rPr>
                  </w:pPr>
                  <w:r>
                    <w:rPr>
                      <w:rFonts w:eastAsiaTheme="minorEastAsia" w:hint="eastAsia"/>
                      <w:lang w:val="fr-FR" w:eastAsia="zh-CN"/>
                    </w:rPr>
                    <w:t>3</w:t>
                  </w:r>
                  <w:r>
                    <w:rPr>
                      <w:rFonts w:eastAsiaTheme="minorEastAsia"/>
                      <w:lang w:val="fr-FR" w:eastAsia="zh-CN"/>
                    </w:rPr>
                    <w:t>00</w:t>
                  </w:r>
                </w:p>
              </w:tc>
              <w:tc>
                <w:tcPr>
                  <w:tcW w:w="2983" w:type="dxa"/>
                  <w:vAlign w:val="center"/>
                </w:tcPr>
                <w:p w14:paraId="612DD065" w14:textId="77777777" w:rsidR="00403410" w:rsidRDefault="00403410" w:rsidP="00403410">
                  <w:pPr>
                    <w:spacing w:line="276" w:lineRule="auto"/>
                    <w:jc w:val="center"/>
                    <w:rPr>
                      <w:rFonts w:eastAsiaTheme="minorEastAsia"/>
                      <w:lang w:val="fr-FR" w:eastAsia="zh-CN"/>
                    </w:rPr>
                  </w:pPr>
                </w:p>
              </w:tc>
            </w:tr>
            <w:tr w:rsidR="00403410" w:rsidRPr="005D55E8" w14:paraId="64DA9D22" w14:textId="77777777" w:rsidTr="001F0A6F">
              <w:tc>
                <w:tcPr>
                  <w:tcW w:w="2972" w:type="dxa"/>
                  <w:shd w:val="clear" w:color="auto" w:fill="00B0F0"/>
                  <w:vAlign w:val="center"/>
                </w:tcPr>
                <w:p w14:paraId="6E87A227" w14:textId="77777777" w:rsidR="00403410" w:rsidRPr="00CA0EB4" w:rsidRDefault="00403410" w:rsidP="00403410">
                  <w:pPr>
                    <w:spacing w:line="276" w:lineRule="auto"/>
                    <w:ind w:leftChars="90" w:left="180"/>
                    <w:jc w:val="center"/>
                    <w:rPr>
                      <w:rFonts w:eastAsiaTheme="minorEastAsia"/>
                      <w:b/>
                      <w:bCs/>
                      <w:lang w:val="fr-FR" w:eastAsia="zh-CN"/>
                    </w:rPr>
                  </w:pPr>
                  <w:proofErr w:type="spellStart"/>
                  <w:r>
                    <w:rPr>
                      <w:rFonts w:eastAsiaTheme="minorEastAsia"/>
                      <w:b/>
                      <w:bCs/>
                      <w:lang w:val="fr-FR" w:eastAsia="zh-CN"/>
                    </w:rPr>
                    <w:t>Packet</w:t>
                  </w:r>
                  <w:proofErr w:type="spellEnd"/>
                  <w:r>
                    <w:rPr>
                      <w:rFonts w:eastAsiaTheme="minorEastAsia"/>
                      <w:b/>
                      <w:bCs/>
                      <w:lang w:val="fr-FR" w:eastAsia="zh-CN"/>
                    </w:rPr>
                    <w:t xml:space="preserve"> </w:t>
                  </w:r>
                  <w:proofErr w:type="spellStart"/>
                  <w:r>
                    <w:rPr>
                      <w:rFonts w:eastAsiaTheme="minorEastAsia"/>
                      <w:b/>
                      <w:bCs/>
                      <w:lang w:val="fr-FR" w:eastAsia="zh-CN"/>
                    </w:rPr>
                    <w:t>arriv</w:t>
                  </w:r>
                  <w:r w:rsidRPr="00CA0EB4">
                    <w:rPr>
                      <w:rFonts w:eastAsiaTheme="minorEastAsia"/>
                      <w:b/>
                      <w:bCs/>
                      <w:lang w:val="fr-FR" w:eastAsia="zh-CN"/>
                    </w:rPr>
                    <w:t>al</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interval</w:t>
                  </w:r>
                  <w:proofErr w:type="spellEnd"/>
                  <w:r w:rsidRPr="00CA0EB4">
                    <w:rPr>
                      <w:rFonts w:eastAsiaTheme="minorEastAsia"/>
                      <w:b/>
                      <w:bCs/>
                      <w:lang w:val="fr-FR" w:eastAsia="zh-CN"/>
                    </w:rPr>
                    <w:t xml:space="preserve"> (ms)</w:t>
                  </w:r>
                </w:p>
              </w:tc>
              <w:tc>
                <w:tcPr>
                  <w:tcW w:w="1418" w:type="dxa"/>
                  <w:vAlign w:val="center"/>
                </w:tcPr>
                <w:p w14:paraId="6464AA34" w14:textId="77777777" w:rsidR="00403410" w:rsidRPr="005D55E8" w:rsidRDefault="00403410" w:rsidP="00403410">
                  <w:pPr>
                    <w:spacing w:line="276" w:lineRule="auto"/>
                    <w:jc w:val="center"/>
                    <w:rPr>
                      <w:rFonts w:eastAsiaTheme="minorEastAsia"/>
                      <w:lang w:val="fr-FR" w:eastAsia="zh-CN"/>
                    </w:rPr>
                  </w:pPr>
                  <w:r>
                    <w:rPr>
                      <w:rFonts w:eastAsiaTheme="minorEastAsia"/>
                      <w:lang w:val="fr-FR" w:eastAsia="zh-CN"/>
                    </w:rPr>
                    <w:t>1000</w:t>
                  </w:r>
                </w:p>
              </w:tc>
              <w:tc>
                <w:tcPr>
                  <w:tcW w:w="1417" w:type="dxa"/>
                  <w:vAlign w:val="center"/>
                </w:tcPr>
                <w:p w14:paraId="04E2666F" w14:textId="77777777" w:rsidR="00403410" w:rsidRPr="005D55E8" w:rsidRDefault="00403410" w:rsidP="00403410">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1000</m:t>
                          </m:r>
                        </m:num>
                        <m:den>
                          <m:r>
                            <w:rPr>
                              <w:rFonts w:ascii="Cambria Math" w:eastAsiaTheme="minorEastAsia" w:hAnsi="Cambria Math"/>
                              <w:lang w:eastAsia="zh-CN"/>
                            </w:rPr>
                            <m:t>60</m:t>
                          </m:r>
                        </m:den>
                      </m:f>
                    </m:oMath>
                  </m:oMathPara>
                </w:p>
              </w:tc>
              <w:tc>
                <w:tcPr>
                  <w:tcW w:w="2983" w:type="dxa"/>
                  <w:vAlign w:val="center"/>
                </w:tcPr>
                <w:p w14:paraId="7C80661F" w14:textId="77777777" w:rsidR="00403410" w:rsidRPr="00716EAD" w:rsidRDefault="00403410" w:rsidP="00403410">
                  <w:pPr>
                    <w:spacing w:line="276" w:lineRule="auto"/>
                    <w:jc w:val="center"/>
                    <w:rPr>
                      <w:rFonts w:eastAsiaTheme="minorEastAsia"/>
                      <w:lang w:eastAsia="zh-CN"/>
                    </w:rPr>
                  </w:pPr>
                  <w:r w:rsidRPr="0094367E">
                    <w:rPr>
                      <w:rFonts w:eastAsiaTheme="minorEastAsia"/>
                      <w:lang w:eastAsia="zh-CN"/>
                    </w:rPr>
                    <w:t>1 I</w:t>
                  </w:r>
                  <w:r>
                    <w:rPr>
                      <w:rFonts w:eastAsiaTheme="minorEastAsia"/>
                      <w:lang w:eastAsia="zh-CN"/>
                    </w:rPr>
                    <w:t>-</w:t>
                  </w:r>
                  <w:r w:rsidRPr="0094367E">
                    <w:rPr>
                      <w:rFonts w:eastAsiaTheme="minorEastAsia"/>
                      <w:lang w:eastAsia="zh-CN"/>
                    </w:rPr>
                    <w:t>frame and 59 P</w:t>
                  </w:r>
                  <w:r>
                    <w:rPr>
                      <w:rFonts w:eastAsiaTheme="minorEastAsia" w:hint="eastAsia"/>
                      <w:lang w:eastAsia="zh-CN"/>
                    </w:rPr>
                    <w:t>-</w:t>
                  </w:r>
                  <w:r w:rsidRPr="0094367E">
                    <w:rPr>
                      <w:rFonts w:eastAsiaTheme="minorEastAsia"/>
                      <w:lang w:eastAsia="zh-CN"/>
                    </w:rPr>
                    <w:t>frame</w:t>
                  </w:r>
                  <w:r>
                    <w:rPr>
                      <w:rFonts w:eastAsiaTheme="minorEastAsia" w:hint="eastAsia"/>
                      <w:lang w:eastAsia="zh-CN"/>
                    </w:rPr>
                    <w:t>s</w:t>
                  </w:r>
                  <w:r w:rsidRPr="0094367E">
                    <w:rPr>
                      <w:rFonts w:eastAsiaTheme="minorEastAsia"/>
                      <w:lang w:eastAsia="zh-CN"/>
                    </w:rPr>
                    <w:t xml:space="preserve"> </w:t>
                  </w:r>
                  <w:r>
                    <w:rPr>
                      <w:rFonts w:eastAsiaTheme="minorEastAsia"/>
                      <w:lang w:eastAsia="zh-CN"/>
                    </w:rPr>
                    <w:t>i</w:t>
                  </w:r>
                  <w:r w:rsidRPr="0094367E">
                    <w:rPr>
                      <w:rFonts w:eastAsiaTheme="minorEastAsia"/>
                      <w:lang w:eastAsia="zh-CN"/>
                    </w:rPr>
                    <w:t xml:space="preserve">n </w:t>
                  </w:r>
                  <w:r>
                    <w:rPr>
                      <w:rFonts w:eastAsiaTheme="minorEastAsia"/>
                      <w:lang w:eastAsia="zh-CN"/>
                    </w:rPr>
                    <w:t>one</w:t>
                  </w:r>
                  <w:r w:rsidRPr="0094367E">
                    <w:rPr>
                      <w:rFonts w:eastAsiaTheme="minorEastAsia"/>
                      <w:lang w:eastAsia="zh-CN"/>
                    </w:rPr>
                    <w:t xml:space="preserve"> second</w:t>
                  </w:r>
                </w:p>
              </w:tc>
            </w:tr>
            <w:tr w:rsidR="00403410" w:rsidRPr="005D55E8" w14:paraId="13875018" w14:textId="77777777" w:rsidTr="001F0A6F">
              <w:tc>
                <w:tcPr>
                  <w:tcW w:w="2972" w:type="dxa"/>
                  <w:shd w:val="clear" w:color="auto" w:fill="00B0F0"/>
                  <w:vAlign w:val="center"/>
                </w:tcPr>
                <w:p w14:paraId="31CB1484" w14:textId="77777777" w:rsidR="00403410" w:rsidRDefault="00403410" w:rsidP="00403410">
                  <w:pPr>
                    <w:spacing w:line="276" w:lineRule="auto"/>
                    <w:ind w:leftChars="90" w:left="180"/>
                    <w:jc w:val="center"/>
                    <w:rPr>
                      <w:rFonts w:eastAsiaTheme="minorEastAsia"/>
                      <w:b/>
                      <w:bCs/>
                      <w:lang w:val="fr-FR" w:eastAsia="zh-CN"/>
                    </w:rPr>
                  </w:pP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delay</w:t>
                  </w:r>
                  <w:proofErr w:type="spellEnd"/>
                  <w:r w:rsidRPr="00CA0EB4">
                    <w:rPr>
                      <w:rFonts w:eastAsiaTheme="minorEastAsia"/>
                      <w:b/>
                      <w:bCs/>
                      <w:lang w:val="fr-FR" w:eastAsia="zh-CN"/>
                    </w:rPr>
                    <w:t xml:space="preserve"> budget (ms)</w:t>
                  </w:r>
                </w:p>
              </w:tc>
              <w:tc>
                <w:tcPr>
                  <w:tcW w:w="2835" w:type="dxa"/>
                  <w:gridSpan w:val="2"/>
                  <w:vAlign w:val="center"/>
                </w:tcPr>
                <w:p w14:paraId="56DEECC2" w14:textId="77777777" w:rsidR="00403410" w:rsidRPr="005D55E8" w:rsidRDefault="00403410" w:rsidP="00403410">
                  <w:pPr>
                    <w:spacing w:line="276" w:lineRule="auto"/>
                    <w:jc w:val="center"/>
                    <w:rPr>
                      <w:rFonts w:eastAsiaTheme="minorEastAsia"/>
                      <w:lang w:val="fr-FR" w:eastAsia="zh-CN"/>
                    </w:rPr>
                  </w:pPr>
                  <w:r w:rsidRPr="005D55E8">
                    <w:rPr>
                      <w:rFonts w:eastAsiaTheme="minorEastAsia" w:hint="eastAsia"/>
                      <w:lang w:val="fr-FR" w:eastAsia="zh-CN"/>
                    </w:rPr>
                    <w:t>10</w:t>
                  </w:r>
                </w:p>
              </w:tc>
              <w:tc>
                <w:tcPr>
                  <w:tcW w:w="2983" w:type="dxa"/>
                  <w:vAlign w:val="center"/>
                </w:tcPr>
                <w:p w14:paraId="412DC264" w14:textId="77777777" w:rsidR="00403410" w:rsidRPr="005D55E8" w:rsidRDefault="00403410" w:rsidP="00403410">
                  <w:pPr>
                    <w:spacing w:line="276" w:lineRule="auto"/>
                    <w:jc w:val="center"/>
                    <w:rPr>
                      <w:rFonts w:eastAsiaTheme="minorEastAsia"/>
                      <w:lang w:val="fr-FR" w:eastAsia="zh-CN"/>
                    </w:rPr>
                  </w:pPr>
                </w:p>
              </w:tc>
            </w:tr>
          </w:tbl>
          <w:p w14:paraId="0298143E" w14:textId="77777777" w:rsidR="00403410" w:rsidRPr="005A6738" w:rsidRDefault="00403410" w:rsidP="00403410">
            <w:pPr>
              <w:pStyle w:val="Caption"/>
              <w:jc w:val="center"/>
              <w:rPr>
                <w:rFonts w:eastAsia="SimSun"/>
                <w:szCs w:val="22"/>
                <w:lang w:eastAsia="zh-CN"/>
              </w:rPr>
            </w:pPr>
            <w:bookmarkStart w:id="5" w:name="_Ref68114883"/>
            <w:r>
              <w:t xml:space="preserve">Table </w:t>
            </w:r>
            <w:r>
              <w:fldChar w:fldCharType="begin"/>
            </w:r>
            <w:r>
              <w:instrText xml:space="preserve"> SEQ Table \* ARABIC </w:instrText>
            </w:r>
            <w:r>
              <w:fldChar w:fldCharType="separate"/>
            </w:r>
            <w:r>
              <w:rPr>
                <w:noProof/>
              </w:rPr>
              <w:t>3</w:t>
            </w:r>
            <w:r>
              <w:fldChar w:fldCharType="end"/>
            </w:r>
            <w:bookmarkEnd w:id="5"/>
            <w:r w:rsidRPr="005C6DE8">
              <w:rPr>
                <w:rFonts w:eastAsia="SimSun"/>
                <w:szCs w:val="22"/>
                <w:lang w:eastAsia="zh-CN"/>
              </w:rPr>
              <w:t xml:space="preserve">. </w:t>
            </w:r>
            <w:r>
              <w:rPr>
                <w:rFonts w:eastAsiaTheme="minorEastAsia"/>
                <w:lang w:eastAsia="zh-CN"/>
              </w:rPr>
              <w:t>Slice</w:t>
            </w:r>
            <w:r w:rsidRPr="00282F25">
              <w:rPr>
                <w:rFonts w:eastAsiaTheme="minorEastAsia"/>
                <w:lang w:eastAsia="zh-CN"/>
              </w:rPr>
              <w:t>-based</w:t>
            </w:r>
            <w:r>
              <w:rPr>
                <w:rFonts w:eastAsiaTheme="minorEastAsia"/>
                <w:lang w:eastAsia="zh-CN"/>
              </w:rPr>
              <w:t xml:space="preserve"> multiple streams traffic model (FPS=60)</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72"/>
              <w:gridCol w:w="1418"/>
              <w:gridCol w:w="1417"/>
              <w:gridCol w:w="2983"/>
            </w:tblGrid>
            <w:tr w:rsidR="00403410" w:rsidRPr="005D55E8" w14:paraId="1BD26E0D" w14:textId="77777777" w:rsidTr="001F0A6F">
              <w:tc>
                <w:tcPr>
                  <w:tcW w:w="2972" w:type="dxa"/>
                  <w:shd w:val="clear" w:color="auto" w:fill="00B0F0"/>
                  <w:vAlign w:val="center"/>
                </w:tcPr>
                <w:p w14:paraId="1F4D3770" w14:textId="77777777" w:rsidR="00403410" w:rsidRPr="00CA0EB4" w:rsidRDefault="00403410" w:rsidP="00403410">
                  <w:pPr>
                    <w:spacing w:line="276" w:lineRule="auto"/>
                    <w:ind w:leftChars="90" w:left="180"/>
                    <w:jc w:val="center"/>
                    <w:rPr>
                      <w:rFonts w:eastAsiaTheme="minorEastAsia"/>
                      <w:b/>
                      <w:bCs/>
                      <w:lang w:val="fr-FR" w:eastAsia="zh-CN"/>
                    </w:rPr>
                  </w:pPr>
                  <w:r w:rsidRPr="00CA0EB4">
                    <w:rPr>
                      <w:rFonts w:eastAsiaTheme="minorEastAsia"/>
                      <w:b/>
                      <w:bCs/>
                      <w:lang w:val="fr-FR" w:eastAsia="zh-CN"/>
                    </w:rPr>
                    <w:t>Traffic model</w:t>
                  </w:r>
                </w:p>
              </w:tc>
              <w:tc>
                <w:tcPr>
                  <w:tcW w:w="1418" w:type="dxa"/>
                  <w:vAlign w:val="center"/>
                </w:tcPr>
                <w:p w14:paraId="70547DE8" w14:textId="77777777" w:rsidR="00403410" w:rsidRPr="005D55E8" w:rsidRDefault="00403410" w:rsidP="00403410">
                  <w:pPr>
                    <w:spacing w:line="276" w:lineRule="auto"/>
                    <w:jc w:val="center"/>
                    <w:rPr>
                      <w:rFonts w:eastAsiaTheme="minorEastAsia"/>
                      <w:lang w:val="fr-FR" w:eastAsia="zh-CN"/>
                    </w:rPr>
                  </w:pPr>
                  <w:r>
                    <w:rPr>
                      <w:rFonts w:eastAsiaTheme="minorEastAsia" w:hint="eastAsia"/>
                      <w:lang w:val="fr-FR" w:eastAsia="zh-CN"/>
                    </w:rPr>
                    <w:t>I-</w:t>
                  </w:r>
                  <w:r>
                    <w:rPr>
                      <w:rFonts w:eastAsiaTheme="minorEastAsia"/>
                      <w:lang w:val="fr-FR" w:eastAsia="zh-CN"/>
                    </w:rPr>
                    <w:t>f</w:t>
                  </w:r>
                  <w:r>
                    <w:rPr>
                      <w:rFonts w:eastAsiaTheme="minorEastAsia" w:hint="eastAsia"/>
                      <w:lang w:val="fr-FR" w:eastAsia="zh-CN"/>
                    </w:rPr>
                    <w:t>rame</w:t>
                  </w:r>
                </w:p>
              </w:tc>
              <w:tc>
                <w:tcPr>
                  <w:tcW w:w="1417" w:type="dxa"/>
                  <w:vAlign w:val="center"/>
                </w:tcPr>
                <w:p w14:paraId="746F234A" w14:textId="77777777" w:rsidR="00403410" w:rsidRPr="005D55E8" w:rsidRDefault="00403410" w:rsidP="00403410">
                  <w:pPr>
                    <w:spacing w:line="276" w:lineRule="auto"/>
                    <w:jc w:val="center"/>
                    <w:rPr>
                      <w:rFonts w:eastAsiaTheme="minorEastAsia"/>
                      <w:lang w:val="fr-FR" w:eastAsia="zh-CN"/>
                    </w:rPr>
                  </w:pPr>
                  <w:r>
                    <w:rPr>
                      <w:rFonts w:eastAsiaTheme="minorEastAsia"/>
                      <w:lang w:val="fr-FR" w:eastAsia="zh-CN"/>
                    </w:rPr>
                    <w:t>P-frame</w:t>
                  </w:r>
                </w:p>
              </w:tc>
              <w:tc>
                <w:tcPr>
                  <w:tcW w:w="2983" w:type="dxa"/>
                  <w:vAlign w:val="center"/>
                </w:tcPr>
                <w:p w14:paraId="66A9D161" w14:textId="77777777" w:rsidR="00403410" w:rsidRPr="005D55E8" w:rsidRDefault="00403410" w:rsidP="00403410">
                  <w:pPr>
                    <w:spacing w:line="276" w:lineRule="auto"/>
                    <w:jc w:val="center"/>
                    <w:rPr>
                      <w:rFonts w:eastAsiaTheme="minorEastAsia"/>
                      <w:lang w:val="fr-FR" w:eastAsia="zh-CN"/>
                    </w:rPr>
                  </w:pPr>
                  <w:r>
                    <w:rPr>
                      <w:rFonts w:eastAsiaTheme="minorEastAsia" w:hint="eastAsia"/>
                      <w:lang w:val="fr-FR" w:eastAsia="zh-CN"/>
                    </w:rPr>
                    <w:t>N</w:t>
                  </w:r>
                  <w:r>
                    <w:rPr>
                      <w:rFonts w:eastAsiaTheme="minorEastAsia"/>
                      <w:lang w:val="fr-FR" w:eastAsia="zh-CN"/>
                    </w:rPr>
                    <w:t>ote</w:t>
                  </w:r>
                </w:p>
              </w:tc>
            </w:tr>
            <w:tr w:rsidR="00403410" w:rsidRPr="005D55E8" w14:paraId="2185BBFD" w14:textId="77777777" w:rsidTr="001F0A6F">
              <w:tc>
                <w:tcPr>
                  <w:tcW w:w="2972" w:type="dxa"/>
                  <w:shd w:val="clear" w:color="auto" w:fill="00B0F0"/>
                  <w:vAlign w:val="center"/>
                </w:tcPr>
                <w:p w14:paraId="72D4AD34" w14:textId="77777777" w:rsidR="00403410" w:rsidRPr="00CA0EB4" w:rsidRDefault="00403410" w:rsidP="00403410">
                  <w:pPr>
                    <w:spacing w:line="276" w:lineRule="auto"/>
                    <w:ind w:leftChars="90" w:left="180"/>
                    <w:jc w:val="center"/>
                    <w:rPr>
                      <w:rFonts w:eastAsiaTheme="minorEastAsia"/>
                      <w:b/>
                      <w:bCs/>
                      <w:lang w:val="fr-FR" w:eastAsia="zh-CN"/>
                    </w:rPr>
                  </w:pPr>
                  <w:r>
                    <w:rPr>
                      <w:rFonts w:eastAsiaTheme="minorEastAsia" w:hint="eastAsia"/>
                      <w:b/>
                      <w:bCs/>
                      <w:lang w:val="fr-FR" w:eastAsia="zh-CN"/>
                    </w:rPr>
                    <w:t>D</w:t>
                  </w:r>
                  <w:r>
                    <w:rPr>
                      <w:rFonts w:eastAsiaTheme="minorEastAsia"/>
                      <w:b/>
                      <w:bCs/>
                      <w:lang w:val="fr-FR" w:eastAsia="zh-CN"/>
                    </w:rPr>
                    <w:t>ate rate (</w:t>
                  </w:r>
                  <w:r w:rsidRPr="00E81898">
                    <w:rPr>
                      <w:rFonts w:eastAsiaTheme="minorEastAsia"/>
                      <w:b/>
                      <w:bCs/>
                      <w:lang w:val="fr-FR" w:eastAsia="zh-CN"/>
                    </w:rPr>
                    <w:t>Mbps</w:t>
                  </w:r>
                  <w:r>
                    <w:rPr>
                      <w:rFonts w:eastAsiaTheme="minorEastAsia"/>
                      <w:b/>
                      <w:bCs/>
                      <w:lang w:val="fr-FR" w:eastAsia="zh-CN"/>
                    </w:rPr>
                    <w:t>)</w:t>
                  </w:r>
                </w:p>
              </w:tc>
              <w:tc>
                <w:tcPr>
                  <w:tcW w:w="1418" w:type="dxa"/>
                  <w:vAlign w:val="center"/>
                </w:tcPr>
                <w:p w14:paraId="6405A4D7" w14:textId="77777777" w:rsidR="00403410" w:rsidRDefault="00403410" w:rsidP="00403410">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45*3</m:t>
                          </m:r>
                        </m:num>
                        <m:den>
                          <m:r>
                            <w:rPr>
                              <w:rFonts w:ascii="Cambria Math" w:eastAsiaTheme="minorEastAsia" w:hAnsi="Cambria Math"/>
                              <w:lang w:eastAsia="zh-CN"/>
                            </w:rPr>
                            <m:t>10</m:t>
                          </m:r>
                        </m:den>
                      </m:f>
                    </m:oMath>
                  </m:oMathPara>
                </w:p>
              </w:tc>
              <w:tc>
                <w:tcPr>
                  <w:tcW w:w="1417" w:type="dxa"/>
                  <w:vAlign w:val="center"/>
                </w:tcPr>
                <w:p w14:paraId="4791BD2C" w14:textId="77777777" w:rsidR="00403410" w:rsidRDefault="00403410" w:rsidP="00403410">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45*7</m:t>
                          </m:r>
                        </m:num>
                        <m:den>
                          <m:r>
                            <w:rPr>
                              <w:rFonts w:ascii="Cambria Math" w:eastAsiaTheme="minorEastAsia" w:hAnsi="Cambria Math"/>
                              <w:lang w:eastAsia="zh-CN"/>
                            </w:rPr>
                            <m:t>10</m:t>
                          </m:r>
                        </m:den>
                      </m:f>
                    </m:oMath>
                  </m:oMathPara>
                </w:p>
              </w:tc>
              <w:tc>
                <w:tcPr>
                  <w:tcW w:w="2983" w:type="dxa"/>
                  <w:vAlign w:val="center"/>
                </w:tcPr>
                <w:p w14:paraId="3D131E7F" w14:textId="77777777" w:rsidR="00403410" w:rsidRDefault="00403410" w:rsidP="00403410">
                  <w:pPr>
                    <w:spacing w:line="276" w:lineRule="auto"/>
                    <w:jc w:val="center"/>
                    <w:rPr>
                      <w:rFonts w:eastAsiaTheme="minorEastAsia"/>
                      <w:lang w:val="fr-FR" w:eastAsia="zh-CN"/>
                    </w:rPr>
                  </w:pPr>
                </w:p>
              </w:tc>
            </w:tr>
            <w:tr w:rsidR="00403410" w:rsidRPr="005D55E8" w14:paraId="19BB8CC3" w14:textId="77777777" w:rsidTr="001F0A6F">
              <w:tc>
                <w:tcPr>
                  <w:tcW w:w="2972" w:type="dxa"/>
                  <w:shd w:val="clear" w:color="auto" w:fill="00B0F0"/>
                  <w:vAlign w:val="center"/>
                </w:tcPr>
                <w:p w14:paraId="2289A830" w14:textId="77777777" w:rsidR="00403410" w:rsidRPr="00CA0EB4" w:rsidRDefault="00403410" w:rsidP="00403410">
                  <w:pPr>
                    <w:spacing w:line="276" w:lineRule="auto"/>
                    <w:ind w:leftChars="90" w:left="180"/>
                    <w:jc w:val="center"/>
                    <w:rPr>
                      <w:rFonts w:eastAsiaTheme="minorEastAsia"/>
                      <w:b/>
                      <w:bCs/>
                      <w:lang w:val="fr-FR" w:eastAsia="zh-CN"/>
                    </w:rPr>
                  </w:pP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size distribution</w:t>
                  </w:r>
                </w:p>
              </w:tc>
              <w:tc>
                <w:tcPr>
                  <w:tcW w:w="2835" w:type="dxa"/>
                  <w:gridSpan w:val="2"/>
                  <w:vAlign w:val="center"/>
                </w:tcPr>
                <w:p w14:paraId="1605F3A9" w14:textId="77777777" w:rsidR="00403410" w:rsidRPr="005D55E8" w:rsidRDefault="00403410" w:rsidP="00403410">
                  <w:pPr>
                    <w:spacing w:line="276" w:lineRule="auto"/>
                    <w:jc w:val="center"/>
                    <w:rPr>
                      <w:rFonts w:eastAsiaTheme="minorEastAsia"/>
                      <w:lang w:val="fr-FR" w:eastAsia="zh-CN"/>
                    </w:rPr>
                  </w:pPr>
                  <w:proofErr w:type="spellStart"/>
                  <w:r>
                    <w:rPr>
                      <w:rFonts w:eastAsiaTheme="minorEastAsia"/>
                      <w:lang w:val="fr-FR" w:eastAsia="zh-CN"/>
                    </w:rPr>
                    <w:t>T</w:t>
                  </w:r>
                  <w:r w:rsidRPr="00D519DE">
                    <w:rPr>
                      <w:rFonts w:eastAsiaTheme="minorEastAsia"/>
                      <w:lang w:val="fr-FR" w:eastAsia="zh-CN"/>
                    </w:rPr>
                    <w:t>runcated</w:t>
                  </w:r>
                  <w:proofErr w:type="spellEnd"/>
                  <w:r w:rsidRPr="00D519DE">
                    <w:rPr>
                      <w:rFonts w:eastAsiaTheme="minorEastAsia"/>
                      <w:lang w:val="fr-FR" w:eastAsia="zh-CN"/>
                    </w:rPr>
                    <w:t xml:space="preserve"> </w:t>
                  </w:r>
                  <w:proofErr w:type="spellStart"/>
                  <w:r w:rsidRPr="00D519DE">
                    <w:rPr>
                      <w:rFonts w:eastAsiaTheme="minorEastAsia"/>
                      <w:lang w:val="fr-FR" w:eastAsia="zh-CN"/>
                    </w:rPr>
                    <w:t>Gaussian</w:t>
                  </w:r>
                  <w:proofErr w:type="spellEnd"/>
                  <w:r w:rsidRPr="00D519DE">
                    <w:rPr>
                      <w:rFonts w:eastAsiaTheme="minorEastAsia"/>
                      <w:lang w:val="fr-FR" w:eastAsia="zh-CN"/>
                    </w:rPr>
                    <w:t xml:space="preserve"> distribution</w:t>
                  </w:r>
                </w:p>
              </w:tc>
              <w:tc>
                <w:tcPr>
                  <w:tcW w:w="2983" w:type="dxa"/>
                  <w:vAlign w:val="center"/>
                </w:tcPr>
                <w:p w14:paraId="7D615309" w14:textId="77777777" w:rsidR="00403410" w:rsidRPr="005D55E8" w:rsidRDefault="00403410" w:rsidP="00403410">
                  <w:pPr>
                    <w:spacing w:line="276" w:lineRule="auto"/>
                    <w:jc w:val="center"/>
                    <w:rPr>
                      <w:rFonts w:eastAsiaTheme="minorEastAsia"/>
                      <w:lang w:val="fr-FR" w:eastAsia="zh-CN"/>
                    </w:rPr>
                  </w:pPr>
                </w:p>
              </w:tc>
            </w:tr>
            <w:tr w:rsidR="00403410" w:rsidRPr="005D55E8" w14:paraId="55AC750C" w14:textId="77777777" w:rsidTr="001F0A6F">
              <w:tc>
                <w:tcPr>
                  <w:tcW w:w="2972" w:type="dxa"/>
                  <w:shd w:val="clear" w:color="auto" w:fill="00B0F0"/>
                  <w:vAlign w:val="center"/>
                </w:tcPr>
                <w:p w14:paraId="4B13DE7E" w14:textId="77777777" w:rsidR="00403410" w:rsidRPr="00CA0EB4" w:rsidRDefault="00403410" w:rsidP="00403410">
                  <w:pPr>
                    <w:spacing w:line="276" w:lineRule="auto"/>
                    <w:ind w:leftChars="90" w:left="180"/>
                    <w:jc w:val="center"/>
                    <w:rPr>
                      <w:rFonts w:eastAsiaTheme="minorEastAsia"/>
                      <w:b/>
                      <w:bCs/>
                      <w:lang w:val="fr-FR" w:eastAsia="zh-CN"/>
                    </w:rPr>
                  </w:pPr>
                  <w:proofErr w:type="spellStart"/>
                  <w:r w:rsidRPr="00CA0EB4">
                    <w:rPr>
                      <w:rFonts w:eastAsiaTheme="minorEastAsia"/>
                      <w:b/>
                      <w:bCs/>
                      <w:lang w:val="fr-FR" w:eastAsia="zh-CN"/>
                    </w:rPr>
                    <w:t>Mean</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size (Bytes)</w:t>
                  </w:r>
                </w:p>
              </w:tc>
              <w:tc>
                <w:tcPr>
                  <w:tcW w:w="1418" w:type="dxa"/>
                  <w:vAlign w:val="center"/>
                </w:tcPr>
                <w:p w14:paraId="544B76D1" w14:textId="77777777" w:rsidR="00403410" w:rsidRPr="005D55E8" w:rsidRDefault="00403410" w:rsidP="00403410">
                  <w:pPr>
                    <w:spacing w:line="276" w:lineRule="auto"/>
                    <w:jc w:val="center"/>
                    <w:rPr>
                      <w:rFonts w:eastAsiaTheme="minorEastAsia"/>
                      <w:lang w:val="fr-FR" w:eastAsia="zh-CN"/>
                    </w:rPr>
                  </w:pPr>
                  <w:r>
                    <w:rPr>
                      <w:rFonts w:eastAsiaTheme="minorEastAsia"/>
                      <w:lang w:val="fr-FR" w:eastAsia="zh-CN"/>
                    </w:rPr>
                    <w:t>28125</w:t>
                  </w:r>
                </w:p>
              </w:tc>
              <w:tc>
                <w:tcPr>
                  <w:tcW w:w="1417" w:type="dxa"/>
                  <w:vAlign w:val="center"/>
                </w:tcPr>
                <w:p w14:paraId="6E1A111B" w14:textId="77777777" w:rsidR="00403410" w:rsidRPr="005D55E8" w:rsidRDefault="00403410" w:rsidP="00403410">
                  <w:pPr>
                    <w:spacing w:line="276" w:lineRule="auto"/>
                    <w:jc w:val="center"/>
                    <w:rPr>
                      <w:rFonts w:eastAsiaTheme="minorEastAsia"/>
                      <w:lang w:val="fr-FR" w:eastAsia="zh-CN"/>
                    </w:rPr>
                  </w:pPr>
                  <w:r>
                    <w:rPr>
                      <w:rFonts w:eastAsiaTheme="minorEastAsia"/>
                      <w:lang w:val="fr-FR" w:eastAsia="zh-CN"/>
                    </w:rPr>
                    <w:t>65625</w:t>
                  </w:r>
                </w:p>
              </w:tc>
              <w:tc>
                <w:tcPr>
                  <w:tcW w:w="2983" w:type="dxa"/>
                  <w:vAlign w:val="center"/>
                </w:tcPr>
                <w:p w14:paraId="790F2933" w14:textId="77777777" w:rsidR="00403410" w:rsidRPr="00716EAD" w:rsidRDefault="00403410" w:rsidP="00403410">
                  <w:pPr>
                    <w:spacing w:line="276" w:lineRule="auto"/>
                    <w:jc w:val="center"/>
                    <w:rPr>
                      <w:rFonts w:eastAsiaTheme="minorEastAsia"/>
                      <w:lang w:eastAsia="zh-CN"/>
                    </w:rPr>
                  </w:pPr>
                  <w:r>
                    <w:rPr>
                      <w:rFonts w:eastAsiaTheme="minorEastAsia"/>
                      <w:lang w:eastAsia="zh-CN"/>
                    </w:rPr>
                    <w:t xml:space="preserve">The </w:t>
                  </w:r>
                  <w:r w:rsidRPr="00EC41B4">
                    <w:rPr>
                      <w:rFonts w:eastAsiaTheme="minorEastAsia"/>
                      <w:lang w:eastAsia="zh-CN"/>
                    </w:rPr>
                    <w:t>average ratio of I</w:t>
                  </w:r>
                  <w:r>
                    <w:rPr>
                      <w:rFonts w:eastAsiaTheme="minorEastAsia"/>
                      <w:lang w:eastAsia="zh-CN"/>
                    </w:rPr>
                    <w:t>-slice</w:t>
                  </w:r>
                  <w:r w:rsidRPr="00EC41B4">
                    <w:rPr>
                      <w:rFonts w:eastAsiaTheme="minorEastAsia"/>
                      <w:lang w:eastAsia="zh-CN"/>
                    </w:rPr>
                    <w:t xml:space="preserve"> </w:t>
                  </w:r>
                  <w:r>
                    <w:rPr>
                      <w:rFonts w:eastAsiaTheme="minorEastAsia"/>
                      <w:lang w:eastAsia="zh-CN"/>
                    </w:rPr>
                    <w:t xml:space="preserve">size </w:t>
                  </w:r>
                  <w:r w:rsidRPr="00EC41B4">
                    <w:rPr>
                      <w:rFonts w:eastAsiaTheme="minorEastAsia"/>
                      <w:lang w:eastAsia="zh-CN"/>
                    </w:rPr>
                    <w:t>and P</w:t>
                  </w:r>
                  <w:r>
                    <w:rPr>
                      <w:rFonts w:eastAsiaTheme="minorEastAsia"/>
                      <w:lang w:eastAsia="zh-CN"/>
                    </w:rPr>
                    <w:t xml:space="preserve">-slice size is around </w:t>
                  </w:r>
                  <w:r w:rsidRPr="00EC41B4">
                    <w:rPr>
                      <w:rFonts w:eastAsiaTheme="minorEastAsia"/>
                      <w:lang w:eastAsia="zh-CN"/>
                    </w:rPr>
                    <w:t>3:1</w:t>
                  </w:r>
                  <w:r>
                    <w:rPr>
                      <w:rFonts w:eastAsiaTheme="minorEastAsia"/>
                      <w:lang w:eastAsia="zh-CN"/>
                    </w:rPr>
                    <w:t>, and</w:t>
                  </w:r>
                  <w:r>
                    <w:t xml:space="preserve"> </w:t>
                  </w:r>
                  <w:r w:rsidRPr="00972BBA">
                    <w:rPr>
                      <w:rFonts w:eastAsiaTheme="minorEastAsia"/>
                      <w:lang w:eastAsia="zh-CN"/>
                    </w:rPr>
                    <w:lastRenderedPageBreak/>
                    <w:t>each encoded video frame contains 1 I-slice and 7 P-slice</w:t>
                  </w:r>
                  <w:r>
                    <w:rPr>
                      <w:rFonts w:eastAsiaTheme="minorEastAsia"/>
                      <w:lang w:eastAsia="zh-CN"/>
                    </w:rPr>
                    <w:t>s</w:t>
                  </w:r>
                </w:p>
              </w:tc>
            </w:tr>
            <w:tr w:rsidR="00403410" w:rsidRPr="005D55E8" w14:paraId="73B78BDA" w14:textId="77777777" w:rsidTr="001F0A6F">
              <w:tc>
                <w:tcPr>
                  <w:tcW w:w="2972" w:type="dxa"/>
                  <w:shd w:val="clear" w:color="auto" w:fill="00B0F0"/>
                  <w:vAlign w:val="center"/>
                </w:tcPr>
                <w:p w14:paraId="54134060" w14:textId="77777777" w:rsidR="00403410" w:rsidRPr="00716EAD" w:rsidRDefault="00403410" w:rsidP="00403410">
                  <w:pPr>
                    <w:spacing w:line="276" w:lineRule="auto"/>
                    <w:ind w:leftChars="90" w:left="180"/>
                    <w:jc w:val="center"/>
                    <w:rPr>
                      <w:rFonts w:eastAsiaTheme="minorEastAsia"/>
                      <w:b/>
                      <w:bCs/>
                      <w:lang w:eastAsia="zh-CN"/>
                    </w:rPr>
                  </w:pPr>
                  <w:r w:rsidRPr="00716EAD">
                    <w:rPr>
                      <w:rFonts w:eastAsiaTheme="minorEastAsia"/>
                      <w:b/>
                      <w:bCs/>
                      <w:lang w:eastAsia="zh-CN"/>
                    </w:rPr>
                    <w:lastRenderedPageBreak/>
                    <w:t>STD of packet sizes (Bytes)</w:t>
                  </w:r>
                </w:p>
              </w:tc>
              <w:tc>
                <w:tcPr>
                  <w:tcW w:w="1418" w:type="dxa"/>
                  <w:vAlign w:val="center"/>
                </w:tcPr>
                <w:p w14:paraId="019975C0" w14:textId="77777777" w:rsidR="00403410" w:rsidRPr="005D55E8" w:rsidRDefault="00403410" w:rsidP="00403410">
                  <w:pPr>
                    <w:spacing w:line="276" w:lineRule="auto"/>
                    <w:jc w:val="center"/>
                    <w:rPr>
                      <w:rFonts w:eastAsiaTheme="minorEastAsia"/>
                      <w:lang w:val="fr-FR" w:eastAsia="zh-CN"/>
                    </w:rPr>
                  </w:pPr>
                  <w:r>
                    <w:rPr>
                      <w:rFonts w:eastAsiaTheme="minorEastAsia"/>
                      <w:lang w:val="fr-FR" w:eastAsia="zh-CN"/>
                    </w:rPr>
                    <w:t>4218</w:t>
                  </w:r>
                </w:p>
              </w:tc>
              <w:tc>
                <w:tcPr>
                  <w:tcW w:w="1417" w:type="dxa"/>
                  <w:vAlign w:val="center"/>
                </w:tcPr>
                <w:p w14:paraId="7746F62D" w14:textId="77777777" w:rsidR="00403410" w:rsidRPr="005D55E8" w:rsidRDefault="00403410" w:rsidP="00403410">
                  <w:pPr>
                    <w:spacing w:line="276" w:lineRule="auto"/>
                    <w:jc w:val="center"/>
                    <w:rPr>
                      <w:rFonts w:eastAsiaTheme="minorEastAsia"/>
                      <w:lang w:val="fr-FR" w:eastAsia="zh-CN"/>
                    </w:rPr>
                  </w:pPr>
                  <w:r>
                    <w:rPr>
                      <w:rFonts w:eastAsiaTheme="minorEastAsia"/>
                      <w:lang w:val="fr-FR" w:eastAsia="zh-CN"/>
                    </w:rPr>
                    <w:t>9843</w:t>
                  </w:r>
                </w:p>
              </w:tc>
              <w:tc>
                <w:tcPr>
                  <w:tcW w:w="2983" w:type="dxa"/>
                  <w:vAlign w:val="center"/>
                </w:tcPr>
                <w:p w14:paraId="785F1BB9" w14:textId="77777777" w:rsidR="00403410" w:rsidRPr="005D55E8" w:rsidRDefault="00403410" w:rsidP="00403410">
                  <w:pPr>
                    <w:spacing w:line="276" w:lineRule="auto"/>
                    <w:jc w:val="center"/>
                    <w:rPr>
                      <w:rFonts w:eastAsiaTheme="minorEastAsia"/>
                      <w:lang w:val="fr-FR" w:eastAsia="zh-CN"/>
                    </w:rPr>
                  </w:pPr>
                  <w:r>
                    <w:t>15% of Mean packet size</w:t>
                  </w:r>
                </w:p>
              </w:tc>
            </w:tr>
            <w:tr w:rsidR="00403410" w:rsidRPr="005D55E8" w14:paraId="331D877B" w14:textId="77777777" w:rsidTr="001F0A6F">
              <w:tc>
                <w:tcPr>
                  <w:tcW w:w="2972" w:type="dxa"/>
                  <w:shd w:val="clear" w:color="auto" w:fill="00B0F0"/>
                  <w:vAlign w:val="center"/>
                </w:tcPr>
                <w:p w14:paraId="637D2FF1" w14:textId="77777777" w:rsidR="00403410" w:rsidRPr="00CA0EB4" w:rsidRDefault="00403410" w:rsidP="00403410">
                  <w:pPr>
                    <w:spacing w:line="276" w:lineRule="auto"/>
                    <w:ind w:leftChars="90" w:left="180"/>
                    <w:jc w:val="center"/>
                    <w:rPr>
                      <w:rFonts w:eastAsiaTheme="minorEastAsia"/>
                      <w:b/>
                      <w:bCs/>
                      <w:lang w:val="fr-FR" w:eastAsia="zh-CN"/>
                    </w:rPr>
                  </w:pPr>
                  <w:r w:rsidRPr="00CA0EB4">
                    <w:rPr>
                      <w:rFonts w:eastAsiaTheme="minorEastAsia"/>
                      <w:b/>
                      <w:bCs/>
                      <w:lang w:val="fr-FR" w:eastAsia="zh-CN"/>
                    </w:rPr>
                    <w:t xml:space="preserve">Maximum </w:t>
                  </w: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size (Bytes)</w:t>
                  </w:r>
                </w:p>
              </w:tc>
              <w:tc>
                <w:tcPr>
                  <w:tcW w:w="1418" w:type="dxa"/>
                  <w:vAlign w:val="center"/>
                </w:tcPr>
                <w:p w14:paraId="54A5133B" w14:textId="77777777" w:rsidR="00403410" w:rsidRPr="005D55E8" w:rsidRDefault="00403410" w:rsidP="00403410">
                  <w:pPr>
                    <w:spacing w:line="276" w:lineRule="auto"/>
                    <w:jc w:val="center"/>
                    <w:rPr>
                      <w:rFonts w:eastAsiaTheme="minorEastAsia"/>
                      <w:lang w:val="fr-FR" w:eastAsia="zh-CN"/>
                    </w:rPr>
                  </w:pPr>
                  <w:r>
                    <w:rPr>
                      <w:rFonts w:eastAsiaTheme="minorEastAsia" w:hint="eastAsia"/>
                      <w:lang w:val="fr-FR" w:eastAsia="zh-CN"/>
                    </w:rPr>
                    <w:t>4</w:t>
                  </w:r>
                  <w:r>
                    <w:rPr>
                      <w:rFonts w:eastAsiaTheme="minorEastAsia"/>
                      <w:lang w:val="fr-FR" w:eastAsia="zh-CN"/>
                    </w:rPr>
                    <w:t>2187</w:t>
                  </w:r>
                </w:p>
              </w:tc>
              <w:tc>
                <w:tcPr>
                  <w:tcW w:w="1417" w:type="dxa"/>
                  <w:vAlign w:val="center"/>
                </w:tcPr>
                <w:p w14:paraId="5BDFA0BD" w14:textId="77777777" w:rsidR="00403410" w:rsidRPr="005D55E8" w:rsidRDefault="00403410" w:rsidP="00403410">
                  <w:pPr>
                    <w:spacing w:line="276" w:lineRule="auto"/>
                    <w:jc w:val="center"/>
                    <w:rPr>
                      <w:rFonts w:eastAsiaTheme="minorEastAsia"/>
                      <w:lang w:val="fr-FR" w:eastAsia="zh-CN"/>
                    </w:rPr>
                  </w:pPr>
                  <w:r>
                    <w:rPr>
                      <w:rFonts w:eastAsiaTheme="minorEastAsia"/>
                      <w:lang w:val="fr-FR" w:eastAsia="zh-CN"/>
                    </w:rPr>
                    <w:t>98437</w:t>
                  </w:r>
                </w:p>
              </w:tc>
              <w:tc>
                <w:tcPr>
                  <w:tcW w:w="2983" w:type="dxa"/>
                  <w:vAlign w:val="center"/>
                </w:tcPr>
                <w:p w14:paraId="2D26587D" w14:textId="77777777" w:rsidR="00403410" w:rsidRPr="005D55E8" w:rsidRDefault="00403410" w:rsidP="00403410">
                  <w:pPr>
                    <w:spacing w:line="276" w:lineRule="auto"/>
                    <w:jc w:val="center"/>
                    <w:rPr>
                      <w:rFonts w:eastAsiaTheme="minorEastAsia"/>
                      <w:lang w:val="fr-FR" w:eastAsia="zh-CN"/>
                    </w:rPr>
                  </w:pPr>
                  <w:r>
                    <w:t>1.5 * Mean packet size</w:t>
                  </w:r>
                </w:p>
              </w:tc>
            </w:tr>
            <w:tr w:rsidR="00403410" w:rsidRPr="005D55E8" w14:paraId="5E309975" w14:textId="77777777" w:rsidTr="001F0A6F">
              <w:tc>
                <w:tcPr>
                  <w:tcW w:w="2972" w:type="dxa"/>
                  <w:shd w:val="clear" w:color="auto" w:fill="00B0F0"/>
                  <w:vAlign w:val="center"/>
                </w:tcPr>
                <w:p w14:paraId="0EE34BE2" w14:textId="77777777" w:rsidR="00403410" w:rsidRPr="00CA0EB4" w:rsidRDefault="00403410" w:rsidP="00403410">
                  <w:pPr>
                    <w:spacing w:line="276" w:lineRule="auto"/>
                    <w:ind w:leftChars="90" w:left="180"/>
                    <w:jc w:val="center"/>
                    <w:rPr>
                      <w:rFonts w:eastAsiaTheme="minorEastAsia"/>
                      <w:b/>
                      <w:bCs/>
                      <w:lang w:val="fr-FR" w:eastAsia="zh-CN"/>
                    </w:rPr>
                  </w:pPr>
                  <w:r w:rsidRPr="00D36A79">
                    <w:rPr>
                      <w:rFonts w:eastAsiaTheme="minorEastAsia"/>
                      <w:b/>
                      <w:bCs/>
                      <w:lang w:val="fr-FR" w:eastAsia="zh-CN"/>
                    </w:rPr>
                    <w:t xml:space="preserve">Minimum </w:t>
                  </w:r>
                  <w:proofErr w:type="spellStart"/>
                  <w:r w:rsidRPr="00D36A79">
                    <w:rPr>
                      <w:rFonts w:eastAsiaTheme="minorEastAsia"/>
                      <w:b/>
                      <w:bCs/>
                      <w:lang w:val="fr-FR" w:eastAsia="zh-CN"/>
                    </w:rPr>
                    <w:t>packet</w:t>
                  </w:r>
                  <w:proofErr w:type="spellEnd"/>
                  <w:r w:rsidRPr="00D36A79">
                    <w:rPr>
                      <w:rFonts w:eastAsiaTheme="minorEastAsia"/>
                      <w:b/>
                      <w:bCs/>
                      <w:lang w:val="fr-FR" w:eastAsia="zh-CN"/>
                    </w:rPr>
                    <w:t xml:space="preserve"> size (Bytes)</w:t>
                  </w:r>
                </w:p>
              </w:tc>
              <w:tc>
                <w:tcPr>
                  <w:tcW w:w="1418" w:type="dxa"/>
                  <w:vAlign w:val="center"/>
                </w:tcPr>
                <w:p w14:paraId="40E2DA8B" w14:textId="77777777" w:rsidR="00403410" w:rsidRDefault="00403410" w:rsidP="00403410">
                  <w:pPr>
                    <w:spacing w:line="276" w:lineRule="auto"/>
                    <w:jc w:val="center"/>
                    <w:rPr>
                      <w:rFonts w:eastAsiaTheme="minorEastAsia"/>
                      <w:lang w:val="fr-FR" w:eastAsia="zh-CN"/>
                    </w:rPr>
                  </w:pPr>
                  <w:r>
                    <w:rPr>
                      <w:rFonts w:eastAsiaTheme="minorEastAsia"/>
                      <w:lang w:val="fr-FR" w:eastAsia="zh-CN"/>
                    </w:rPr>
                    <w:t>93</w:t>
                  </w:r>
                </w:p>
              </w:tc>
              <w:tc>
                <w:tcPr>
                  <w:tcW w:w="1417" w:type="dxa"/>
                  <w:vAlign w:val="center"/>
                </w:tcPr>
                <w:p w14:paraId="59E6DE3C" w14:textId="77777777" w:rsidR="00403410" w:rsidRDefault="00403410" w:rsidP="00403410">
                  <w:pPr>
                    <w:spacing w:line="276" w:lineRule="auto"/>
                    <w:jc w:val="center"/>
                    <w:rPr>
                      <w:rFonts w:eastAsiaTheme="minorEastAsia"/>
                      <w:lang w:val="fr-FR" w:eastAsia="zh-CN"/>
                    </w:rPr>
                  </w:pPr>
                  <w:r>
                    <w:rPr>
                      <w:rFonts w:eastAsiaTheme="minorEastAsia"/>
                      <w:lang w:val="fr-FR" w:eastAsia="zh-CN"/>
                    </w:rPr>
                    <w:t>217</w:t>
                  </w:r>
                </w:p>
              </w:tc>
              <w:tc>
                <w:tcPr>
                  <w:tcW w:w="2983" w:type="dxa"/>
                  <w:vAlign w:val="center"/>
                </w:tcPr>
                <w:p w14:paraId="08E8988A" w14:textId="77777777" w:rsidR="00403410" w:rsidRDefault="00403410" w:rsidP="00403410">
                  <w:pPr>
                    <w:spacing w:line="276" w:lineRule="auto"/>
                    <w:jc w:val="center"/>
                    <w:rPr>
                      <w:rFonts w:eastAsiaTheme="minorEastAsia"/>
                      <w:lang w:val="fr-FR" w:eastAsia="zh-CN"/>
                    </w:rPr>
                  </w:pPr>
                </w:p>
              </w:tc>
            </w:tr>
            <w:tr w:rsidR="00403410" w:rsidRPr="005D55E8" w14:paraId="3469F45B" w14:textId="77777777" w:rsidTr="001F0A6F">
              <w:tc>
                <w:tcPr>
                  <w:tcW w:w="2972" w:type="dxa"/>
                  <w:shd w:val="clear" w:color="auto" w:fill="00B0F0"/>
                  <w:vAlign w:val="center"/>
                </w:tcPr>
                <w:p w14:paraId="097C079B" w14:textId="77777777" w:rsidR="00403410" w:rsidRPr="00CA0EB4" w:rsidRDefault="00403410" w:rsidP="00403410">
                  <w:pPr>
                    <w:spacing w:line="276" w:lineRule="auto"/>
                    <w:ind w:leftChars="90" w:left="180"/>
                    <w:jc w:val="center"/>
                    <w:rPr>
                      <w:rFonts w:eastAsiaTheme="minorEastAsia"/>
                      <w:b/>
                      <w:bCs/>
                      <w:lang w:val="fr-FR" w:eastAsia="zh-CN"/>
                    </w:rPr>
                  </w:pPr>
                  <w:proofErr w:type="spellStart"/>
                  <w:r>
                    <w:rPr>
                      <w:rFonts w:eastAsiaTheme="minorEastAsia"/>
                      <w:b/>
                      <w:bCs/>
                      <w:lang w:val="fr-FR" w:eastAsia="zh-CN"/>
                    </w:rPr>
                    <w:t>Packet</w:t>
                  </w:r>
                  <w:proofErr w:type="spellEnd"/>
                  <w:r>
                    <w:rPr>
                      <w:rFonts w:eastAsiaTheme="minorEastAsia"/>
                      <w:b/>
                      <w:bCs/>
                      <w:lang w:val="fr-FR" w:eastAsia="zh-CN"/>
                    </w:rPr>
                    <w:t xml:space="preserve"> </w:t>
                  </w:r>
                  <w:proofErr w:type="spellStart"/>
                  <w:r>
                    <w:rPr>
                      <w:rFonts w:eastAsiaTheme="minorEastAsia"/>
                      <w:b/>
                      <w:bCs/>
                      <w:lang w:val="fr-FR" w:eastAsia="zh-CN"/>
                    </w:rPr>
                    <w:t>arriv</w:t>
                  </w:r>
                  <w:r w:rsidRPr="00CA0EB4">
                    <w:rPr>
                      <w:rFonts w:eastAsiaTheme="minorEastAsia"/>
                      <w:b/>
                      <w:bCs/>
                      <w:lang w:val="fr-FR" w:eastAsia="zh-CN"/>
                    </w:rPr>
                    <w:t>al</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interval</w:t>
                  </w:r>
                  <w:proofErr w:type="spellEnd"/>
                  <w:r w:rsidRPr="00CA0EB4">
                    <w:rPr>
                      <w:rFonts w:eastAsiaTheme="minorEastAsia"/>
                      <w:b/>
                      <w:bCs/>
                      <w:lang w:val="fr-FR" w:eastAsia="zh-CN"/>
                    </w:rPr>
                    <w:t xml:space="preserve"> (ms)</w:t>
                  </w:r>
                </w:p>
              </w:tc>
              <w:tc>
                <w:tcPr>
                  <w:tcW w:w="1418" w:type="dxa"/>
                  <w:vAlign w:val="center"/>
                </w:tcPr>
                <w:p w14:paraId="763C8093" w14:textId="77777777" w:rsidR="00403410" w:rsidRPr="005D55E8" w:rsidRDefault="00403410" w:rsidP="00403410">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1000</m:t>
                          </m:r>
                        </m:num>
                        <m:den>
                          <m:r>
                            <w:rPr>
                              <w:rFonts w:ascii="Cambria Math" w:eastAsiaTheme="minorEastAsia" w:hAnsi="Cambria Math"/>
                              <w:lang w:eastAsia="zh-CN"/>
                            </w:rPr>
                            <m:t>60</m:t>
                          </m:r>
                        </m:den>
                      </m:f>
                    </m:oMath>
                  </m:oMathPara>
                </w:p>
              </w:tc>
              <w:tc>
                <w:tcPr>
                  <w:tcW w:w="1417" w:type="dxa"/>
                  <w:vAlign w:val="center"/>
                </w:tcPr>
                <w:p w14:paraId="0A1D7B3F" w14:textId="77777777" w:rsidR="00403410" w:rsidRPr="005D55E8" w:rsidRDefault="00403410" w:rsidP="00403410">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1000</m:t>
                          </m:r>
                        </m:num>
                        <m:den>
                          <m:r>
                            <w:rPr>
                              <w:rFonts w:ascii="Cambria Math" w:eastAsiaTheme="minorEastAsia" w:hAnsi="Cambria Math"/>
                              <w:lang w:eastAsia="zh-CN"/>
                            </w:rPr>
                            <m:t>60</m:t>
                          </m:r>
                        </m:den>
                      </m:f>
                    </m:oMath>
                  </m:oMathPara>
                </w:p>
              </w:tc>
              <w:tc>
                <w:tcPr>
                  <w:tcW w:w="2983" w:type="dxa"/>
                  <w:vAlign w:val="center"/>
                </w:tcPr>
                <w:p w14:paraId="280DCC79" w14:textId="77777777" w:rsidR="00403410" w:rsidRPr="00716EAD" w:rsidRDefault="00403410" w:rsidP="00403410">
                  <w:pPr>
                    <w:spacing w:line="276" w:lineRule="auto"/>
                    <w:jc w:val="center"/>
                    <w:rPr>
                      <w:rFonts w:eastAsiaTheme="minorEastAsia"/>
                      <w:lang w:eastAsia="zh-CN"/>
                    </w:rPr>
                  </w:pPr>
                  <w:r w:rsidRPr="002045A5">
                    <w:rPr>
                      <w:rFonts w:eastAsiaTheme="minorEastAsia"/>
                      <w:lang w:eastAsia="zh-CN"/>
                    </w:rPr>
                    <w:t>each encoded video frame contains 1 I-slice and 7 P-slices</w:t>
                  </w:r>
                  <w:r w:rsidRPr="002045A5" w:rsidDel="008E75C6">
                    <w:rPr>
                      <w:rFonts w:eastAsiaTheme="minorEastAsia"/>
                      <w:lang w:eastAsia="zh-CN"/>
                    </w:rPr>
                    <w:t xml:space="preserve"> </w:t>
                  </w:r>
                </w:p>
              </w:tc>
            </w:tr>
            <w:tr w:rsidR="00403410" w:rsidRPr="005D55E8" w14:paraId="5AD6E2B5" w14:textId="77777777" w:rsidTr="001F0A6F">
              <w:tc>
                <w:tcPr>
                  <w:tcW w:w="2972" w:type="dxa"/>
                  <w:shd w:val="clear" w:color="auto" w:fill="00B0F0"/>
                  <w:vAlign w:val="center"/>
                </w:tcPr>
                <w:p w14:paraId="5FD01BF3" w14:textId="77777777" w:rsidR="00403410" w:rsidRDefault="00403410" w:rsidP="00403410">
                  <w:pPr>
                    <w:spacing w:line="276" w:lineRule="auto"/>
                    <w:ind w:leftChars="90" w:left="180"/>
                    <w:jc w:val="center"/>
                    <w:rPr>
                      <w:rFonts w:eastAsiaTheme="minorEastAsia"/>
                      <w:b/>
                      <w:bCs/>
                      <w:lang w:val="fr-FR" w:eastAsia="zh-CN"/>
                    </w:rPr>
                  </w:pP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delay</w:t>
                  </w:r>
                  <w:proofErr w:type="spellEnd"/>
                  <w:r w:rsidRPr="00CA0EB4">
                    <w:rPr>
                      <w:rFonts w:eastAsiaTheme="minorEastAsia"/>
                      <w:b/>
                      <w:bCs/>
                      <w:lang w:val="fr-FR" w:eastAsia="zh-CN"/>
                    </w:rPr>
                    <w:t xml:space="preserve"> budget (ms)</w:t>
                  </w:r>
                </w:p>
              </w:tc>
              <w:tc>
                <w:tcPr>
                  <w:tcW w:w="2835" w:type="dxa"/>
                  <w:gridSpan w:val="2"/>
                  <w:vAlign w:val="center"/>
                </w:tcPr>
                <w:p w14:paraId="4DCD31C3" w14:textId="77777777" w:rsidR="00403410" w:rsidRPr="005D55E8" w:rsidRDefault="00403410" w:rsidP="00403410">
                  <w:pPr>
                    <w:spacing w:line="276" w:lineRule="auto"/>
                    <w:jc w:val="center"/>
                    <w:rPr>
                      <w:rFonts w:eastAsiaTheme="minorEastAsia"/>
                      <w:lang w:val="fr-FR" w:eastAsia="zh-CN"/>
                    </w:rPr>
                  </w:pPr>
                  <w:r w:rsidRPr="005D55E8">
                    <w:rPr>
                      <w:rFonts w:eastAsiaTheme="minorEastAsia" w:hint="eastAsia"/>
                      <w:lang w:val="fr-FR" w:eastAsia="zh-CN"/>
                    </w:rPr>
                    <w:t>10</w:t>
                  </w:r>
                </w:p>
              </w:tc>
              <w:tc>
                <w:tcPr>
                  <w:tcW w:w="2983" w:type="dxa"/>
                  <w:vAlign w:val="center"/>
                </w:tcPr>
                <w:p w14:paraId="53FAE2AD" w14:textId="77777777" w:rsidR="00403410" w:rsidRPr="005D55E8" w:rsidRDefault="00403410" w:rsidP="00403410">
                  <w:pPr>
                    <w:spacing w:line="276" w:lineRule="auto"/>
                    <w:jc w:val="center"/>
                    <w:rPr>
                      <w:rFonts w:eastAsiaTheme="minorEastAsia"/>
                      <w:lang w:val="fr-FR" w:eastAsia="zh-CN"/>
                    </w:rPr>
                  </w:pPr>
                </w:p>
              </w:tc>
            </w:tr>
          </w:tbl>
          <w:p w14:paraId="4B640FD2" w14:textId="77777777" w:rsidR="001F0A6F" w:rsidRPr="008B759D" w:rsidRDefault="001F0A6F" w:rsidP="001F0A6F">
            <w:pPr>
              <w:pStyle w:val="Caption"/>
              <w:spacing w:before="0" w:after="0" w:line="240" w:lineRule="auto"/>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_Ref68115390 \h </w:instrText>
            </w:r>
            <w:r w:rsidRPr="008B759D">
              <w:rPr>
                <w:rFonts w:eastAsia="SimSun"/>
                <w:b w:val="0"/>
                <w:iCs/>
                <w:lang w:eastAsia="zh-CN"/>
              </w:rPr>
            </w:r>
            <w:r w:rsidRPr="008B759D">
              <w:rPr>
                <w:rFonts w:eastAsia="SimSun"/>
                <w:b w:val="0"/>
                <w:iCs/>
                <w:lang w:eastAsia="zh-CN"/>
              </w:rPr>
              <w:instrText xml:space="preserve"> \* MERGEFORMAT </w:instrText>
            </w:r>
            <w:r w:rsidRPr="008B759D">
              <w:rPr>
                <w:rFonts w:eastAsia="SimSun"/>
                <w:b w:val="0"/>
                <w:iCs/>
                <w:lang w:eastAsia="zh-CN"/>
              </w:rPr>
              <w:fldChar w:fldCharType="separate"/>
            </w:r>
            <w:r w:rsidRPr="008B759D">
              <w:rPr>
                <w:b w:val="0"/>
                <w:iCs/>
              </w:rPr>
              <w:t xml:space="preserve">Proposal </w:t>
            </w:r>
            <w:r w:rsidRPr="008B759D">
              <w:rPr>
                <w:b w:val="0"/>
                <w:iCs/>
                <w:noProof/>
              </w:rPr>
              <w:t>2</w:t>
            </w:r>
            <w:r w:rsidRPr="008B759D">
              <w:rPr>
                <w:rFonts w:eastAsia="SimSun"/>
                <w:b w:val="0"/>
                <w:iCs/>
                <w:lang w:eastAsia="zh-CN"/>
              </w:rPr>
              <w:t>: For a given data rate, single stream with two-eye buffers can be mode</w:t>
            </w:r>
            <w:r w:rsidRPr="008B759D">
              <w:rPr>
                <w:rFonts w:eastAsia="SimSun" w:hint="eastAsia"/>
                <w:b w:val="0"/>
                <w:iCs/>
                <w:lang w:eastAsia="zh-CN"/>
              </w:rPr>
              <w:t>l</w:t>
            </w:r>
            <w:r w:rsidRPr="008B759D">
              <w:rPr>
                <w:rFonts w:eastAsia="SimSun"/>
                <w:b w:val="0"/>
                <w:iCs/>
                <w:lang w:eastAsia="zh-CN"/>
              </w:rPr>
              <w:t xml:space="preserve">led as: </w:t>
            </w:r>
          </w:p>
          <w:p w14:paraId="58BFCC65" w14:textId="77777777" w:rsidR="001F0A6F" w:rsidRPr="008B759D" w:rsidRDefault="001F0A6F" w:rsidP="004A73EE">
            <w:pPr>
              <w:pStyle w:val="Caption"/>
              <w:numPr>
                <w:ilvl w:val="0"/>
                <w:numId w:val="59"/>
              </w:numPr>
              <w:overflowPunct w:val="0"/>
              <w:autoSpaceDE w:val="0"/>
              <w:autoSpaceDN w:val="0"/>
              <w:adjustRightInd w:val="0"/>
              <w:spacing w:before="0" w:after="0" w:line="240" w:lineRule="auto"/>
              <w:textAlignment w:val="baseline"/>
              <w:rPr>
                <w:rFonts w:eastAsia="SimSun"/>
                <w:b w:val="0"/>
                <w:iCs/>
                <w:lang w:eastAsia="zh-CN"/>
              </w:rPr>
            </w:pPr>
            <w:r w:rsidRPr="008B759D">
              <w:rPr>
                <w:rFonts w:eastAsia="SimSun"/>
                <w:b w:val="0"/>
                <w:iCs/>
                <w:lang w:eastAsia="zh-CN"/>
              </w:rPr>
              <w:t xml:space="preserve">Model 1: each packet representing both eyes buffers arrives at the same time at X FPS and </w:t>
            </w:r>
            <w:r w:rsidRPr="008B759D">
              <w:rPr>
                <w:rFonts w:eastAsia="SimSun" w:hint="eastAsia"/>
                <w:b w:val="0"/>
                <w:iCs/>
                <w:lang w:eastAsia="zh-CN"/>
              </w:rPr>
              <w:t>t</w:t>
            </w:r>
            <w:r w:rsidRPr="008B759D">
              <w:rPr>
                <w:rFonts w:eastAsia="SimSun"/>
                <w:b w:val="0"/>
                <w:iCs/>
                <w:lang w:eastAsia="zh-CN"/>
              </w:rPr>
              <w:t>he sum of packet size for both eyes is equal to the size of a packet in simulation.</w:t>
            </w:r>
          </w:p>
          <w:p w14:paraId="7627E11A" w14:textId="19F10DA8" w:rsidR="001F0A6F" w:rsidRPr="001F0A6F" w:rsidRDefault="001F0A6F" w:rsidP="004A73EE">
            <w:pPr>
              <w:pStyle w:val="Caption"/>
              <w:numPr>
                <w:ilvl w:val="0"/>
                <w:numId w:val="59"/>
              </w:numPr>
              <w:overflowPunct w:val="0"/>
              <w:autoSpaceDE w:val="0"/>
              <w:autoSpaceDN w:val="0"/>
              <w:adjustRightInd w:val="0"/>
              <w:spacing w:before="0" w:after="0" w:line="240" w:lineRule="auto"/>
              <w:textAlignment w:val="baseline"/>
              <w:rPr>
                <w:rFonts w:eastAsia="SimSun"/>
                <w:b w:val="0"/>
                <w:iCs/>
                <w:lang w:eastAsia="zh-CN"/>
              </w:rPr>
            </w:pPr>
            <w:r w:rsidRPr="008B759D">
              <w:rPr>
                <w:rFonts w:eastAsia="SimSun"/>
                <w:b w:val="0"/>
                <w:iCs/>
                <w:lang w:eastAsia="zh-CN"/>
              </w:rPr>
              <w:t xml:space="preserve">Model 2: packet representing left or right eye buffer arrives at 2*X FPS and the packet size of left or right eye is the size of a packet in simulation. </w:t>
            </w:r>
            <w:r w:rsidRPr="008B759D">
              <w:rPr>
                <w:rFonts w:eastAsia="SimSun"/>
                <w:b w:val="0"/>
                <w:iCs/>
                <w:lang w:eastAsia="zh-CN"/>
              </w:rPr>
              <w:fldChar w:fldCharType="end"/>
            </w:r>
          </w:p>
        </w:tc>
      </w:tr>
      <w:tr w:rsidR="008C4B6E" w14:paraId="3E273F53" w14:textId="77777777" w:rsidTr="00B9146C">
        <w:tc>
          <w:tcPr>
            <w:tcW w:w="1088" w:type="dxa"/>
          </w:tcPr>
          <w:p w14:paraId="4CFF55F6" w14:textId="77777777" w:rsidR="008C4B6E" w:rsidRPr="00830DF1" w:rsidRDefault="008C4B6E" w:rsidP="001F0A6F">
            <w:pPr>
              <w:rPr>
                <w:rFonts w:eastAsia="SimSun"/>
                <w:lang w:eastAsia="zh-CN"/>
              </w:rPr>
            </w:pPr>
            <w:r w:rsidRPr="00830DF1">
              <w:rPr>
                <w:rFonts w:eastAsia="SimSun"/>
                <w:lang w:eastAsia="zh-CN"/>
              </w:rPr>
              <w:lastRenderedPageBreak/>
              <w:t>MTK</w:t>
            </w:r>
          </w:p>
        </w:tc>
        <w:tc>
          <w:tcPr>
            <w:tcW w:w="9369" w:type="dxa"/>
          </w:tcPr>
          <w:p w14:paraId="1B5023BA" w14:textId="77777777" w:rsidR="008C4B6E" w:rsidRDefault="00403410" w:rsidP="00403410">
            <w:pPr>
              <w:rPr>
                <w:rFonts w:eastAsia="SimSun"/>
                <w:lang w:eastAsia="zh-CN"/>
              </w:rPr>
            </w:pPr>
            <w:r w:rsidRPr="00B9146C">
              <w:rPr>
                <w:rFonts w:eastAsia="SimSun"/>
                <w:highlight w:val="green"/>
                <w:lang w:eastAsia="zh-CN"/>
              </w:rPr>
              <w:t>Adopt the IDR refresh model</w:t>
            </w:r>
            <w:r w:rsidRPr="00403410">
              <w:rPr>
                <w:rFonts w:eastAsia="SimSun"/>
                <w:lang w:eastAsia="zh-CN"/>
              </w:rPr>
              <w:t xml:space="preserve"> for both UL/DL videos for RAN1 evaluation considering its low encoding complexity and wide usage in current industry (e.g. Google Stadia, Nvidia </w:t>
            </w:r>
            <w:proofErr w:type="spellStart"/>
            <w:r w:rsidRPr="00403410">
              <w:rPr>
                <w:rFonts w:eastAsia="SimSun"/>
                <w:lang w:eastAsia="zh-CN"/>
              </w:rPr>
              <w:t>Geforce</w:t>
            </w:r>
            <w:proofErr w:type="spellEnd"/>
            <w:r w:rsidRPr="00403410">
              <w:rPr>
                <w:rFonts w:eastAsia="SimSun"/>
                <w:lang w:eastAsia="zh-CN"/>
              </w:rPr>
              <w:t xml:space="preserve"> Now)</w:t>
            </w:r>
          </w:p>
          <w:p w14:paraId="6C774F70" w14:textId="77777777" w:rsidR="00214C7E" w:rsidRPr="006206CE" w:rsidRDefault="00214C7E" w:rsidP="00214C7E">
            <w:pPr>
              <w:keepNext/>
              <w:spacing w:after="0" w:line="240" w:lineRule="auto"/>
              <w:jc w:val="both"/>
              <w:rPr>
                <w:bCs/>
                <w:iCs/>
              </w:rPr>
            </w:pPr>
            <w:r w:rsidRPr="006206CE">
              <w:rPr>
                <w:bCs/>
                <w:iCs/>
              </w:rPr>
              <w:t xml:space="preserve">Proposal 8: Discuss two possible options: </w:t>
            </w:r>
          </w:p>
          <w:p w14:paraId="382F76B8" w14:textId="77777777" w:rsidR="00214C7E" w:rsidRPr="006206CE" w:rsidRDefault="00214C7E" w:rsidP="004A73EE">
            <w:pPr>
              <w:keepNext/>
              <w:numPr>
                <w:ilvl w:val="0"/>
                <w:numId w:val="67"/>
              </w:numPr>
              <w:spacing w:after="0" w:line="240" w:lineRule="auto"/>
              <w:jc w:val="both"/>
              <w:rPr>
                <w:bCs/>
                <w:iCs/>
              </w:rPr>
            </w:pPr>
            <w:proofErr w:type="spellStart"/>
            <w:r w:rsidRPr="006206CE">
              <w:rPr>
                <w:bCs/>
                <w:iCs/>
              </w:rPr>
              <w:t>FoV</w:t>
            </w:r>
            <w:proofErr w:type="spellEnd"/>
            <w:r w:rsidRPr="006206CE">
              <w:rPr>
                <w:bCs/>
                <w:iCs/>
              </w:rPr>
              <w:t xml:space="preserve"> vs. non-</w:t>
            </w:r>
            <w:proofErr w:type="spellStart"/>
            <w:r w:rsidRPr="006206CE">
              <w:rPr>
                <w:bCs/>
                <w:iCs/>
              </w:rPr>
              <w:t>FoV</w:t>
            </w:r>
            <w:proofErr w:type="spellEnd"/>
          </w:p>
          <w:p w14:paraId="0FEA5494" w14:textId="77777777" w:rsidR="00214C7E" w:rsidRPr="006206CE" w:rsidRDefault="00214C7E" w:rsidP="004A73EE">
            <w:pPr>
              <w:keepNext/>
              <w:numPr>
                <w:ilvl w:val="0"/>
                <w:numId w:val="67"/>
              </w:numPr>
              <w:spacing w:after="0" w:line="240" w:lineRule="auto"/>
              <w:jc w:val="both"/>
              <w:rPr>
                <w:bCs/>
                <w:iCs/>
              </w:rPr>
            </w:pPr>
            <w:proofErr w:type="spellStart"/>
            <w:r w:rsidRPr="006206CE">
              <w:rPr>
                <w:bCs/>
                <w:iCs/>
              </w:rPr>
              <w:t>FoV</w:t>
            </w:r>
            <w:proofErr w:type="spellEnd"/>
            <w:r w:rsidRPr="006206CE">
              <w:rPr>
                <w:bCs/>
                <w:iCs/>
              </w:rPr>
              <w:t xml:space="preserve"> vs. low resolution Omnidirectional stream</w:t>
            </w:r>
          </w:p>
          <w:p w14:paraId="2BBB5C2D" w14:textId="77777777" w:rsidR="00214C7E" w:rsidRPr="006206CE" w:rsidRDefault="00214C7E" w:rsidP="004A73EE">
            <w:pPr>
              <w:numPr>
                <w:ilvl w:val="0"/>
                <w:numId w:val="63"/>
              </w:numPr>
              <w:spacing w:after="0" w:line="240" w:lineRule="auto"/>
              <w:jc w:val="both"/>
              <w:rPr>
                <w:bCs/>
                <w:iCs/>
              </w:rPr>
            </w:pPr>
            <w:r w:rsidRPr="006206CE">
              <w:rPr>
                <w:bCs/>
                <w:iCs/>
              </w:rPr>
              <w:t xml:space="preserve">FFS: Need for different QoS requirements for the two streams. </w:t>
            </w:r>
          </w:p>
          <w:p w14:paraId="7CB85602" w14:textId="77777777" w:rsidR="00214C7E" w:rsidRDefault="00214C7E" w:rsidP="00214C7E">
            <w:pPr>
              <w:rPr>
                <w:bCs/>
                <w:iCs/>
              </w:rPr>
            </w:pPr>
            <w:r w:rsidRPr="006206CE">
              <w:rPr>
                <w:bCs/>
                <w:iCs/>
              </w:rPr>
              <w:t>FFS: co-existence with the QoS requirements for I/P-frames</w:t>
            </w:r>
          </w:p>
          <w:p w14:paraId="46C894D2" w14:textId="77777777" w:rsidR="00767CDB" w:rsidRPr="006206CE" w:rsidRDefault="00767CDB" w:rsidP="00767CDB">
            <w:pPr>
              <w:spacing w:after="0" w:line="240" w:lineRule="auto"/>
              <w:jc w:val="both"/>
              <w:rPr>
                <w:bCs/>
                <w:iCs/>
              </w:rPr>
            </w:pPr>
            <w:r w:rsidRPr="006206CE">
              <w:rPr>
                <w:bCs/>
                <w:iCs/>
              </w:rPr>
              <w:t xml:space="preserve">Adopt </w:t>
            </w:r>
            <w:proofErr w:type="spellStart"/>
            <w:r w:rsidRPr="006206CE">
              <w:rPr>
                <w:bCs/>
                <w:iCs/>
              </w:rPr>
              <w:t>Tp</w:t>
            </w:r>
            <w:proofErr w:type="spellEnd"/>
            <w:r w:rsidRPr="006206CE">
              <w:rPr>
                <w:bCs/>
                <w:iCs/>
              </w:rPr>
              <w:t xml:space="preserve"> as PDB for P-Frames and </w:t>
            </w:r>
            <w:proofErr w:type="spellStart"/>
            <w:r w:rsidRPr="006206CE">
              <w:rPr>
                <w:bCs/>
                <w:iCs/>
              </w:rPr>
              <w:t>Ti</w:t>
            </w:r>
            <w:proofErr w:type="spellEnd"/>
            <w:r w:rsidRPr="006206CE">
              <w:rPr>
                <w:bCs/>
                <w:iCs/>
              </w:rPr>
              <w:t xml:space="preserve"> as PDB for I-frames with </w:t>
            </w:r>
            <w:proofErr w:type="spellStart"/>
            <w:r w:rsidRPr="006206CE">
              <w:rPr>
                <w:bCs/>
                <w:iCs/>
              </w:rPr>
              <w:t>Tp</w:t>
            </w:r>
            <w:proofErr w:type="spellEnd"/>
            <w:r w:rsidRPr="006206CE">
              <w:rPr>
                <w:bCs/>
                <w:iCs/>
              </w:rPr>
              <w:t xml:space="preserve"> &lt; </w:t>
            </w:r>
            <w:proofErr w:type="spellStart"/>
            <w:r w:rsidRPr="006206CE">
              <w:rPr>
                <w:bCs/>
                <w:iCs/>
              </w:rPr>
              <w:t>Ti</w:t>
            </w:r>
            <w:proofErr w:type="spellEnd"/>
            <w:r w:rsidRPr="006206CE">
              <w:rPr>
                <w:bCs/>
                <w:iCs/>
              </w:rPr>
              <w:t xml:space="preserve">. </w:t>
            </w:r>
          </w:p>
          <w:p w14:paraId="7A9195A8" w14:textId="18020D24" w:rsidR="00767CDB" w:rsidRPr="00A67164" w:rsidRDefault="00767CDB" w:rsidP="00767CDB">
            <w:pPr>
              <w:rPr>
                <w:rFonts w:eastAsia="PMingLiU"/>
                <w:iCs/>
              </w:rPr>
            </w:pPr>
            <w:r w:rsidRPr="006206CE">
              <w:rPr>
                <w:bCs/>
                <w:iCs/>
              </w:rPr>
              <w:t xml:space="preserve">FFS </w:t>
            </w:r>
            <w:proofErr w:type="spellStart"/>
            <w:r w:rsidRPr="006206CE">
              <w:rPr>
                <w:bCs/>
                <w:iCs/>
              </w:rPr>
              <w:t>Tp</w:t>
            </w:r>
            <w:proofErr w:type="spellEnd"/>
            <w:r w:rsidRPr="006206CE">
              <w:rPr>
                <w:bCs/>
                <w:iCs/>
              </w:rPr>
              <w:t xml:space="preserve"> = 8 </w:t>
            </w:r>
            <w:proofErr w:type="spellStart"/>
            <w:r w:rsidRPr="006206CE">
              <w:rPr>
                <w:bCs/>
                <w:iCs/>
              </w:rPr>
              <w:t>ms</w:t>
            </w:r>
            <w:proofErr w:type="spellEnd"/>
            <w:r w:rsidRPr="006206CE">
              <w:rPr>
                <w:bCs/>
                <w:iCs/>
              </w:rPr>
              <w:t xml:space="preserve"> and </w:t>
            </w:r>
            <w:proofErr w:type="spellStart"/>
            <w:r w:rsidRPr="006206CE">
              <w:rPr>
                <w:bCs/>
                <w:iCs/>
              </w:rPr>
              <w:t>Ti</w:t>
            </w:r>
            <w:proofErr w:type="spellEnd"/>
            <w:r w:rsidRPr="006206CE">
              <w:rPr>
                <w:bCs/>
                <w:iCs/>
              </w:rPr>
              <w:t xml:space="preserve"> = 12 </w:t>
            </w:r>
            <w:proofErr w:type="spellStart"/>
            <w:r w:rsidRPr="006206CE">
              <w:rPr>
                <w:bCs/>
                <w:iCs/>
              </w:rPr>
              <w:t>ms</w:t>
            </w:r>
            <w:proofErr w:type="spellEnd"/>
          </w:p>
        </w:tc>
      </w:tr>
      <w:tr w:rsidR="008C4B6E" w14:paraId="33B8E9AC" w14:textId="77777777" w:rsidTr="00B9146C">
        <w:tc>
          <w:tcPr>
            <w:tcW w:w="1088" w:type="dxa"/>
          </w:tcPr>
          <w:p w14:paraId="0D5DFE42" w14:textId="77777777" w:rsidR="008C4B6E" w:rsidRPr="00830DF1" w:rsidRDefault="008C4B6E" w:rsidP="001F0A6F">
            <w:pPr>
              <w:rPr>
                <w:rFonts w:eastAsia="SimSun"/>
                <w:lang w:eastAsia="zh-CN"/>
              </w:rPr>
            </w:pPr>
            <w:r w:rsidRPr="00830DF1">
              <w:rPr>
                <w:rFonts w:eastAsia="SimSun"/>
                <w:lang w:eastAsia="zh-CN"/>
              </w:rPr>
              <w:t>Nokia</w:t>
            </w:r>
          </w:p>
        </w:tc>
        <w:tc>
          <w:tcPr>
            <w:tcW w:w="9369" w:type="dxa"/>
          </w:tcPr>
          <w:p w14:paraId="350E4669" w14:textId="77777777" w:rsidR="00B9146C" w:rsidRPr="006206CE" w:rsidRDefault="00B9146C" w:rsidP="00B9146C">
            <w:pPr>
              <w:spacing w:after="0" w:line="240" w:lineRule="auto"/>
              <w:rPr>
                <w:lang w:val="en-US"/>
              </w:rPr>
            </w:pPr>
            <w:r w:rsidRPr="006206CE">
              <w:rPr>
                <w:lang w:val="en-US"/>
              </w:rPr>
              <w:t xml:space="preserve">Proposal 5: Consider a </w:t>
            </w:r>
            <w:r w:rsidRPr="00B9146C">
              <w:rPr>
                <w:highlight w:val="yellow"/>
                <w:lang w:val="en-US"/>
              </w:rPr>
              <w:t>single</w:t>
            </w:r>
            <w:r w:rsidRPr="006206CE">
              <w:rPr>
                <w:lang w:val="en-US"/>
              </w:rPr>
              <w:t xml:space="preserve"> stream in downlink and single stream in uplink for VR1 and VR2 applications as a baseline.</w:t>
            </w:r>
          </w:p>
          <w:p w14:paraId="7FB007E0" w14:textId="77777777" w:rsidR="00B9146C" w:rsidRPr="006206CE" w:rsidRDefault="00B9146C" w:rsidP="00B9146C">
            <w:pPr>
              <w:spacing w:after="0" w:line="240" w:lineRule="auto"/>
              <w:rPr>
                <w:lang w:val="en-US"/>
              </w:rPr>
            </w:pPr>
            <w:r w:rsidRPr="006206CE">
              <w:rPr>
                <w:lang w:val="en-US"/>
              </w:rPr>
              <w:t xml:space="preserve">Proposal 6: Consider a </w:t>
            </w:r>
            <w:proofErr w:type="spellStart"/>
            <w:r w:rsidRPr="006206CE">
              <w:rPr>
                <w:lang w:val="en-US"/>
              </w:rPr>
              <w:t>signle</w:t>
            </w:r>
            <w:proofErr w:type="spellEnd"/>
            <w:r w:rsidRPr="006206CE">
              <w:rPr>
                <w:lang w:val="en-US"/>
              </w:rPr>
              <w:t xml:space="preserve"> stream in downlink and a single stream in uplink for CG application as a baseline.</w:t>
            </w:r>
          </w:p>
          <w:p w14:paraId="554A3C32" w14:textId="1BF439CF" w:rsidR="00B9146C" w:rsidRDefault="00B9146C" w:rsidP="00B9146C">
            <w:pPr>
              <w:tabs>
                <w:tab w:val="left" w:pos="420"/>
              </w:tabs>
              <w:spacing w:after="0" w:line="240" w:lineRule="auto"/>
            </w:pPr>
            <w:r w:rsidRPr="006206CE">
              <w:rPr>
                <w:rStyle w:val="eop"/>
              </w:rPr>
              <w:t>Proposal 8: Following SA4 input, consider no differentiation between the types of packets/frames as well as FOV/non-FOV as the baseline evaluation of XR/CG applications</w:t>
            </w:r>
            <w:r>
              <w:rPr>
                <w:rStyle w:val="eop"/>
              </w:rPr>
              <w:t>.</w:t>
            </w:r>
          </w:p>
          <w:p w14:paraId="69EFE88A" w14:textId="77777777" w:rsidR="008C4B6E" w:rsidRPr="00B9146C" w:rsidRDefault="008C4B6E" w:rsidP="001F0A6F">
            <w:pPr>
              <w:spacing w:after="0" w:line="240" w:lineRule="auto"/>
              <w:contextualSpacing/>
              <w:jc w:val="both"/>
              <w:rPr>
                <w:rFonts w:eastAsia="Batang"/>
              </w:rPr>
            </w:pPr>
          </w:p>
        </w:tc>
      </w:tr>
      <w:tr w:rsidR="008C4B6E" w14:paraId="3CBE4903" w14:textId="77777777" w:rsidTr="00B9146C">
        <w:tc>
          <w:tcPr>
            <w:tcW w:w="1088" w:type="dxa"/>
          </w:tcPr>
          <w:p w14:paraId="57E948C5" w14:textId="77777777" w:rsidR="008C4B6E" w:rsidRPr="00830DF1" w:rsidRDefault="008C4B6E" w:rsidP="001F0A6F">
            <w:pPr>
              <w:rPr>
                <w:rFonts w:eastAsia="SimSun"/>
                <w:lang w:eastAsia="zh-CN"/>
              </w:rPr>
            </w:pPr>
            <w:r w:rsidRPr="00830DF1">
              <w:rPr>
                <w:rFonts w:eastAsia="SimSun"/>
                <w:lang w:eastAsia="zh-CN"/>
              </w:rPr>
              <w:t>Ericsson</w:t>
            </w:r>
          </w:p>
        </w:tc>
        <w:tc>
          <w:tcPr>
            <w:tcW w:w="9369" w:type="dxa"/>
          </w:tcPr>
          <w:p w14:paraId="16A4E2A1" w14:textId="77777777" w:rsidR="00B9146C" w:rsidRPr="00B9146C" w:rsidRDefault="00B9146C" w:rsidP="00B9146C">
            <w:pPr>
              <w:spacing w:after="0" w:line="240" w:lineRule="auto"/>
              <w:rPr>
                <w:lang w:val="en-US"/>
              </w:rPr>
            </w:pPr>
            <w:hyperlink w:anchor="_Toc68631143" w:history="1">
              <w:r w:rsidRPr="00B9146C">
                <w:rPr>
                  <w:lang w:val="en-US"/>
                </w:rPr>
                <w:t>Proposal 5</w:t>
              </w:r>
              <w:r w:rsidRPr="00B9146C">
                <w:rPr>
                  <w:lang w:val="en-US"/>
                </w:rPr>
                <w:tab/>
                <w:t xml:space="preserve">RAN1 should </w:t>
              </w:r>
              <w:r w:rsidRPr="00B9146C">
                <w:rPr>
                  <w:highlight w:val="yellow"/>
                  <w:lang w:val="en-US"/>
                </w:rPr>
                <w:t>not</w:t>
              </w:r>
              <w:r w:rsidRPr="00B9146C">
                <w:rPr>
                  <w:lang w:val="en-US"/>
                </w:rPr>
                <w:t xml:space="preserve"> model and evaluate I-frame and P-frame separately which will require introducing new traffic parameters.</w:t>
              </w:r>
            </w:hyperlink>
          </w:p>
          <w:p w14:paraId="2B998CE0" w14:textId="33194864" w:rsidR="008C4B6E" w:rsidRPr="00B9146C" w:rsidRDefault="00B9146C" w:rsidP="00B9146C">
            <w:pPr>
              <w:spacing w:after="0" w:line="240" w:lineRule="auto"/>
              <w:rPr>
                <w:rFonts w:eastAsiaTheme="minorEastAsia"/>
                <w:bCs/>
                <w:noProof/>
                <w:lang w:eastAsia="sv-SE"/>
              </w:rPr>
            </w:pPr>
            <w:hyperlink w:anchor="_Toc68631144" w:history="1">
              <w:r w:rsidRPr="00B9146C">
                <w:rPr>
                  <w:lang w:val="en-US"/>
                </w:rPr>
                <w:t>Proposal 6</w:t>
              </w:r>
              <w:r w:rsidRPr="00B9146C">
                <w:rPr>
                  <w:lang w:val="en-US"/>
                </w:rPr>
                <w:tab/>
                <w:t>RAN1 should avoid including multiple streams caused by a frame type, voice traffic, and non-FoV which will increase traffic modelling complexity and evaluation options.</w:t>
              </w:r>
            </w:hyperlink>
          </w:p>
        </w:tc>
      </w:tr>
      <w:tr w:rsidR="00700E72" w14:paraId="58F4FBD9" w14:textId="77777777" w:rsidTr="00B9146C">
        <w:tc>
          <w:tcPr>
            <w:tcW w:w="1088" w:type="dxa"/>
          </w:tcPr>
          <w:p w14:paraId="4A956671" w14:textId="5C30F0EA" w:rsidR="00700E72" w:rsidRPr="00830DF1" w:rsidRDefault="00700E72" w:rsidP="001F0A6F">
            <w:pPr>
              <w:rPr>
                <w:rFonts w:eastAsia="SimSun"/>
                <w:lang w:eastAsia="zh-CN"/>
              </w:rPr>
            </w:pPr>
            <w:r>
              <w:rPr>
                <w:rFonts w:eastAsia="SimSun"/>
                <w:lang w:eastAsia="zh-CN"/>
              </w:rPr>
              <w:t>Apple</w:t>
            </w:r>
          </w:p>
        </w:tc>
        <w:tc>
          <w:tcPr>
            <w:tcW w:w="9369" w:type="dxa"/>
          </w:tcPr>
          <w:p w14:paraId="3E5A291E" w14:textId="6D45CE4B" w:rsidR="00700E72" w:rsidRPr="006206CE" w:rsidRDefault="00700E72" w:rsidP="00700E72">
            <w:pPr>
              <w:spacing w:after="0" w:line="240" w:lineRule="auto"/>
              <w:rPr>
                <w:lang w:eastAsia="zh-CN"/>
              </w:rPr>
            </w:pPr>
            <w:r>
              <w:rPr>
                <w:lang w:eastAsia="zh-CN"/>
              </w:rPr>
              <w:t>T</w:t>
            </w:r>
            <w:r w:rsidRPr="006206CE">
              <w:rPr>
                <w:lang w:eastAsia="zh-CN"/>
              </w:rPr>
              <w:t xml:space="preserve">wo streams (scene/video + audio/data) for downlink for evaluation on AR2. The audio/data flow is </w:t>
            </w:r>
            <w:proofErr w:type="spellStart"/>
            <w:r w:rsidRPr="006206CE">
              <w:rPr>
                <w:lang w:eastAsia="zh-CN"/>
              </w:rPr>
              <w:t>modeled</w:t>
            </w:r>
            <w:proofErr w:type="spellEnd"/>
            <w:r w:rsidRPr="006206CE">
              <w:rPr>
                <w:lang w:eastAsia="zh-CN"/>
              </w:rPr>
              <w:t xml:space="preserve"> as:</w:t>
            </w:r>
          </w:p>
          <w:p w14:paraId="23E84109" w14:textId="77777777" w:rsidR="00700E72" w:rsidRPr="006206CE" w:rsidRDefault="00700E72" w:rsidP="004A73EE">
            <w:pPr>
              <w:numPr>
                <w:ilvl w:val="0"/>
                <w:numId w:val="73"/>
              </w:numPr>
              <w:spacing w:after="0" w:line="240" w:lineRule="auto"/>
              <w:rPr>
                <w:lang w:eastAsia="zh-CN"/>
              </w:rPr>
            </w:pPr>
            <w:r w:rsidRPr="006206CE">
              <w:rPr>
                <w:lang w:eastAsia="zh-CN"/>
              </w:rPr>
              <w:t>Periodic: </w:t>
            </w:r>
          </w:p>
          <w:p w14:paraId="2013C7A5" w14:textId="77777777" w:rsidR="00700E72" w:rsidRPr="006206CE" w:rsidRDefault="00700E72" w:rsidP="004A73EE">
            <w:pPr>
              <w:numPr>
                <w:ilvl w:val="1"/>
                <w:numId w:val="73"/>
              </w:numPr>
              <w:spacing w:after="0" w:line="240" w:lineRule="auto"/>
              <w:rPr>
                <w:lang w:eastAsia="zh-CN"/>
              </w:rPr>
            </w:pPr>
            <w:r w:rsidRPr="006206CE">
              <w:rPr>
                <w:lang w:eastAsia="zh-CN"/>
              </w:rPr>
              <w:t xml:space="preserve">10 milliseconds for framing (SA4 input: 10 </w:t>
            </w:r>
            <w:proofErr w:type="spellStart"/>
            <w:r w:rsidRPr="006206CE">
              <w:rPr>
                <w:lang w:eastAsia="zh-CN"/>
              </w:rPr>
              <w:t>ms</w:t>
            </w:r>
            <w:proofErr w:type="spellEnd"/>
            <w:r w:rsidRPr="006206CE">
              <w:rPr>
                <w:lang w:eastAsia="zh-CN"/>
              </w:rPr>
              <w:t xml:space="preserve"> for data stream and 20 </w:t>
            </w:r>
            <w:proofErr w:type="spellStart"/>
            <w:r w:rsidRPr="006206CE">
              <w:rPr>
                <w:lang w:eastAsia="zh-CN"/>
              </w:rPr>
              <w:t>ms</w:t>
            </w:r>
            <w:proofErr w:type="spellEnd"/>
            <w:r w:rsidRPr="006206CE">
              <w:rPr>
                <w:lang w:eastAsia="zh-CN"/>
              </w:rPr>
              <w:t xml:space="preserve"> for audio)  </w:t>
            </w:r>
          </w:p>
          <w:p w14:paraId="31DEC275" w14:textId="77777777" w:rsidR="00700E72" w:rsidRPr="006206CE" w:rsidRDefault="00700E72" w:rsidP="004A73EE">
            <w:pPr>
              <w:numPr>
                <w:ilvl w:val="0"/>
                <w:numId w:val="73"/>
              </w:numPr>
              <w:spacing w:after="0" w:line="240" w:lineRule="auto"/>
              <w:rPr>
                <w:lang w:eastAsia="zh-CN"/>
              </w:rPr>
            </w:pPr>
            <w:r w:rsidRPr="006206CE">
              <w:rPr>
                <w:lang w:eastAsia="zh-CN"/>
              </w:rPr>
              <w:t>Data rate </w:t>
            </w:r>
          </w:p>
          <w:p w14:paraId="49D6E137" w14:textId="77777777" w:rsidR="00700E72" w:rsidRPr="006206CE" w:rsidRDefault="00700E72" w:rsidP="004A73EE">
            <w:pPr>
              <w:numPr>
                <w:ilvl w:val="1"/>
                <w:numId w:val="73"/>
              </w:numPr>
              <w:spacing w:after="0" w:line="240" w:lineRule="auto"/>
              <w:rPr>
                <w:lang w:eastAsia="zh-CN"/>
              </w:rPr>
            </w:pPr>
            <w:r w:rsidRPr="006206CE">
              <w:rPr>
                <w:lang w:eastAsia="zh-CN"/>
              </w:rPr>
              <w:t> 0.756 Mbps/s or 1.12 Mbps (SA4 input: 256/512 Kbps for audio, 0.5 Mbps for data)</w:t>
            </w:r>
          </w:p>
          <w:p w14:paraId="538AC53C" w14:textId="77777777" w:rsidR="00700E72" w:rsidRPr="006206CE" w:rsidRDefault="00700E72" w:rsidP="004A73EE">
            <w:pPr>
              <w:numPr>
                <w:ilvl w:val="0"/>
                <w:numId w:val="73"/>
              </w:numPr>
              <w:spacing w:after="0" w:line="240" w:lineRule="auto"/>
              <w:rPr>
                <w:lang w:eastAsia="zh-CN"/>
              </w:rPr>
            </w:pPr>
            <w:r w:rsidRPr="006206CE">
              <w:rPr>
                <w:lang w:eastAsia="zh-CN"/>
              </w:rPr>
              <w:t>Packet size: constant packet size calculated from periodicity and data rate</w:t>
            </w:r>
          </w:p>
          <w:p w14:paraId="0DBD68DD" w14:textId="77777777" w:rsidR="00700E72" w:rsidRPr="006206CE" w:rsidRDefault="00700E72" w:rsidP="00700E72">
            <w:pPr>
              <w:tabs>
                <w:tab w:val="left" w:pos="420"/>
              </w:tabs>
              <w:spacing w:after="0" w:line="240" w:lineRule="auto"/>
            </w:pPr>
            <w:r w:rsidRPr="006206CE">
              <w:rPr>
                <w:lang w:eastAsia="zh-CN"/>
              </w:rPr>
              <w:t xml:space="preserve">End-to-end (mouth-to-ear) latency: 100 </w:t>
            </w:r>
            <w:proofErr w:type="spellStart"/>
            <w:r w:rsidRPr="006206CE">
              <w:rPr>
                <w:lang w:eastAsia="zh-CN"/>
              </w:rPr>
              <w:t>ms</w:t>
            </w:r>
            <w:proofErr w:type="spellEnd"/>
            <w:r w:rsidRPr="006206CE">
              <w:rPr>
                <w:lang w:eastAsia="zh-CN"/>
              </w:rPr>
              <w:t xml:space="preserve"> (SA4 input: 100 </w:t>
            </w:r>
            <w:proofErr w:type="spellStart"/>
            <w:r w:rsidRPr="006206CE">
              <w:rPr>
                <w:lang w:eastAsia="zh-CN"/>
              </w:rPr>
              <w:t>ms</w:t>
            </w:r>
            <w:proofErr w:type="spellEnd"/>
            <w:r w:rsidRPr="006206CE">
              <w:rPr>
                <w:lang w:eastAsia="zh-CN"/>
              </w:rPr>
              <w:t xml:space="preserve"> for both data and audio stream), air interface latency: 30 </w:t>
            </w:r>
            <w:proofErr w:type="spellStart"/>
            <w:r w:rsidRPr="006206CE">
              <w:rPr>
                <w:lang w:eastAsia="zh-CN"/>
              </w:rPr>
              <w:t>ms</w:t>
            </w:r>
            <w:proofErr w:type="spellEnd"/>
          </w:p>
          <w:p w14:paraId="6087E8A5" w14:textId="77777777" w:rsidR="00700E72" w:rsidRPr="00700E72" w:rsidRDefault="00700E72" w:rsidP="00B9146C">
            <w:pPr>
              <w:spacing w:after="0" w:line="240" w:lineRule="auto"/>
            </w:pPr>
          </w:p>
        </w:tc>
      </w:tr>
      <w:tr w:rsidR="008C4B6E" w14:paraId="43041C9E" w14:textId="77777777" w:rsidTr="00B9146C">
        <w:tc>
          <w:tcPr>
            <w:tcW w:w="1088" w:type="dxa"/>
          </w:tcPr>
          <w:p w14:paraId="6B03D78C" w14:textId="77777777" w:rsidR="008C4B6E" w:rsidRPr="00830DF1" w:rsidRDefault="008C4B6E" w:rsidP="001F0A6F">
            <w:pPr>
              <w:rPr>
                <w:rFonts w:eastAsia="SimSun"/>
                <w:lang w:eastAsia="zh-CN"/>
              </w:rPr>
            </w:pPr>
            <w:r w:rsidRPr="00830DF1">
              <w:rPr>
                <w:rFonts w:eastAsia="SimSun"/>
                <w:lang w:eastAsia="zh-CN"/>
              </w:rPr>
              <w:t>Xiaomi</w:t>
            </w:r>
          </w:p>
        </w:tc>
        <w:tc>
          <w:tcPr>
            <w:tcW w:w="9369" w:type="dxa"/>
          </w:tcPr>
          <w:p w14:paraId="0D70FF70" w14:textId="219E879B" w:rsidR="008C4B6E" w:rsidRPr="00A67164" w:rsidRDefault="00B9146C" w:rsidP="001F0A6F">
            <w:pPr>
              <w:spacing w:after="0" w:line="240" w:lineRule="auto"/>
              <w:contextualSpacing/>
              <w:jc w:val="both"/>
            </w:pPr>
            <w:r w:rsidRPr="006206CE">
              <w:rPr>
                <w:rFonts w:eastAsia="DengXian"/>
                <w:bCs/>
                <w:lang w:eastAsia="zh-CN"/>
              </w:rPr>
              <w:t xml:space="preserve">In XR evaluation, do </w:t>
            </w:r>
            <w:r w:rsidRPr="00B9146C">
              <w:rPr>
                <w:rFonts w:eastAsia="DengXian"/>
                <w:bCs/>
                <w:highlight w:val="yellow"/>
                <w:lang w:eastAsia="zh-CN"/>
              </w:rPr>
              <w:t>not</w:t>
            </w:r>
            <w:r w:rsidRPr="006206CE">
              <w:rPr>
                <w:rFonts w:eastAsia="DengXian"/>
                <w:bCs/>
                <w:lang w:eastAsia="zh-CN"/>
              </w:rPr>
              <w:t xml:space="preserve"> differentiate I-frame stream and P-frame stream in DL video stream.</w:t>
            </w:r>
          </w:p>
        </w:tc>
      </w:tr>
      <w:tr w:rsidR="008C4B6E" w14:paraId="1A1497D5" w14:textId="77777777" w:rsidTr="00B9146C">
        <w:tc>
          <w:tcPr>
            <w:tcW w:w="1088" w:type="dxa"/>
          </w:tcPr>
          <w:p w14:paraId="0B337F0A" w14:textId="77777777" w:rsidR="008C4B6E" w:rsidRPr="00830DF1" w:rsidRDefault="008C4B6E" w:rsidP="001F0A6F">
            <w:pPr>
              <w:rPr>
                <w:rFonts w:eastAsia="SimSun"/>
                <w:lang w:eastAsia="zh-CN"/>
              </w:rPr>
            </w:pPr>
            <w:r w:rsidRPr="00830DF1">
              <w:rPr>
                <w:rFonts w:eastAsia="SimSun"/>
                <w:lang w:eastAsia="zh-CN"/>
              </w:rPr>
              <w:t>Samsung</w:t>
            </w:r>
          </w:p>
        </w:tc>
        <w:tc>
          <w:tcPr>
            <w:tcW w:w="9369" w:type="dxa"/>
          </w:tcPr>
          <w:p w14:paraId="519D495F" w14:textId="050BB049" w:rsidR="008C4B6E" w:rsidRPr="00A67164" w:rsidRDefault="00B9146C" w:rsidP="001F0A6F">
            <w:pPr>
              <w:overflowPunct w:val="0"/>
              <w:autoSpaceDE w:val="0"/>
              <w:autoSpaceDN w:val="0"/>
              <w:spacing w:after="0" w:line="240" w:lineRule="auto"/>
              <w:contextualSpacing/>
              <w:jc w:val="both"/>
              <w:rPr>
                <w:rFonts w:eastAsia="Times New Roman"/>
              </w:rPr>
            </w:pPr>
            <w:r w:rsidRPr="006141A9">
              <w:rPr>
                <w:u w:val="single"/>
              </w:rPr>
              <w:t xml:space="preserve">If the P-frame needs to have smaller PER or PDB that the I-frame, </w:t>
            </w:r>
            <w:r w:rsidRPr="00B9146C">
              <w:rPr>
                <w:highlight w:val="green"/>
                <w:u w:val="single"/>
              </w:rPr>
              <w:t>separate models can be defined</w:t>
            </w:r>
            <w:r w:rsidRPr="006141A9">
              <w:rPr>
                <w:u w:val="single"/>
              </w:rPr>
              <w:t>; otherwise, a single model for the I-frame is used.</w:t>
            </w:r>
          </w:p>
        </w:tc>
      </w:tr>
      <w:tr w:rsidR="008C4B6E" w14:paraId="394876AB" w14:textId="77777777" w:rsidTr="00B9146C">
        <w:tc>
          <w:tcPr>
            <w:tcW w:w="1088" w:type="dxa"/>
          </w:tcPr>
          <w:p w14:paraId="0660CEE9" w14:textId="77777777" w:rsidR="008C4B6E" w:rsidRPr="00830DF1" w:rsidRDefault="008C4B6E" w:rsidP="001F0A6F">
            <w:pPr>
              <w:rPr>
                <w:rFonts w:eastAsia="SimSun"/>
                <w:lang w:eastAsia="zh-CN"/>
              </w:rPr>
            </w:pPr>
            <w:r w:rsidRPr="00830DF1">
              <w:rPr>
                <w:rFonts w:eastAsia="SimSun"/>
                <w:lang w:eastAsia="zh-CN"/>
              </w:rPr>
              <w:t>LGE</w:t>
            </w:r>
          </w:p>
        </w:tc>
        <w:tc>
          <w:tcPr>
            <w:tcW w:w="9369" w:type="dxa"/>
          </w:tcPr>
          <w:p w14:paraId="4AEE7698" w14:textId="0EA880B9" w:rsidR="008C4B6E" w:rsidRPr="00A67164" w:rsidRDefault="00B9146C" w:rsidP="001F0A6F">
            <w:pPr>
              <w:overflowPunct w:val="0"/>
              <w:autoSpaceDE w:val="0"/>
              <w:autoSpaceDN w:val="0"/>
              <w:spacing w:after="0" w:line="240" w:lineRule="auto"/>
              <w:contextualSpacing/>
              <w:jc w:val="both"/>
              <w:rPr>
                <w:rFonts w:eastAsia="Times New Roman"/>
              </w:rPr>
            </w:pPr>
            <w:r w:rsidRPr="006141A9">
              <w:rPr>
                <w:bCs/>
                <w:iCs/>
                <w:szCs w:val="18"/>
              </w:rPr>
              <w:t xml:space="preserve">Multi-stream is </w:t>
            </w:r>
            <w:r w:rsidRPr="00B9146C">
              <w:rPr>
                <w:bCs/>
                <w:iCs/>
                <w:szCs w:val="18"/>
                <w:highlight w:val="yellow"/>
              </w:rPr>
              <w:t>not</w:t>
            </w:r>
            <w:r w:rsidRPr="006141A9">
              <w:rPr>
                <w:bCs/>
                <w:iCs/>
                <w:szCs w:val="18"/>
              </w:rPr>
              <w:t xml:space="preserve"> further </w:t>
            </w:r>
            <w:r w:rsidRPr="006141A9">
              <w:rPr>
                <w:rFonts w:hint="eastAsia"/>
                <w:bCs/>
                <w:iCs/>
                <w:szCs w:val="18"/>
              </w:rPr>
              <w:t>considered</w:t>
            </w:r>
            <w:r w:rsidRPr="006141A9">
              <w:rPr>
                <w:bCs/>
                <w:iCs/>
                <w:szCs w:val="18"/>
              </w:rPr>
              <w:t xml:space="preserve"> in DL for</w:t>
            </w:r>
            <w:r w:rsidRPr="006141A9">
              <w:rPr>
                <w:rFonts w:hint="eastAsia"/>
                <w:bCs/>
                <w:iCs/>
                <w:szCs w:val="18"/>
              </w:rPr>
              <w:t xml:space="preserve"> </w:t>
            </w:r>
            <w:r w:rsidRPr="006141A9">
              <w:rPr>
                <w:bCs/>
                <w:iCs/>
                <w:szCs w:val="18"/>
              </w:rPr>
              <w:t>VR1/VR2/CR/AR1/AR2</w:t>
            </w:r>
            <w:r w:rsidRPr="006141A9">
              <w:rPr>
                <w:rFonts w:hint="eastAsia"/>
                <w:bCs/>
                <w:iCs/>
                <w:szCs w:val="18"/>
              </w:rPr>
              <w:t xml:space="preserve"> </w:t>
            </w:r>
            <w:r w:rsidRPr="006141A9">
              <w:rPr>
                <w:bCs/>
                <w:iCs/>
                <w:szCs w:val="18"/>
              </w:rPr>
              <w:t>applications</w:t>
            </w:r>
          </w:p>
        </w:tc>
      </w:tr>
      <w:tr w:rsidR="008C4B6E" w14:paraId="48DA8F90" w14:textId="77777777" w:rsidTr="00B9146C">
        <w:tc>
          <w:tcPr>
            <w:tcW w:w="1088" w:type="dxa"/>
          </w:tcPr>
          <w:p w14:paraId="7AA4D99D" w14:textId="77777777" w:rsidR="008C4B6E" w:rsidRPr="00830DF1" w:rsidRDefault="008C4B6E" w:rsidP="001F0A6F">
            <w:pPr>
              <w:rPr>
                <w:rFonts w:eastAsia="SimSun"/>
                <w:lang w:eastAsia="zh-CN"/>
              </w:rPr>
            </w:pPr>
            <w:r w:rsidRPr="00830DF1">
              <w:rPr>
                <w:rFonts w:eastAsia="SimSun"/>
                <w:lang w:eastAsia="zh-CN"/>
              </w:rPr>
              <w:t>AT&amp;T</w:t>
            </w:r>
          </w:p>
        </w:tc>
        <w:tc>
          <w:tcPr>
            <w:tcW w:w="9369" w:type="dxa"/>
          </w:tcPr>
          <w:p w14:paraId="213D545F" w14:textId="7540246F" w:rsidR="008C4B6E" w:rsidRPr="00A67164" w:rsidRDefault="00B9146C" w:rsidP="001F0A6F">
            <w:pPr>
              <w:overflowPunct w:val="0"/>
              <w:autoSpaceDE w:val="0"/>
              <w:autoSpaceDN w:val="0"/>
              <w:spacing w:after="0" w:line="240" w:lineRule="auto"/>
              <w:contextualSpacing/>
              <w:jc w:val="both"/>
              <w:rPr>
                <w:rFonts w:eastAsia="Times New Roman"/>
              </w:rPr>
            </w:pPr>
            <w:r w:rsidRPr="006141A9">
              <w:t xml:space="preserve">In addition to M1=1 and M2=1 streams, support </w:t>
            </w:r>
            <w:r w:rsidRPr="00B9146C">
              <w:rPr>
                <w:highlight w:val="green"/>
              </w:rPr>
              <w:t>M1=2</w:t>
            </w:r>
            <w:r w:rsidRPr="006141A9">
              <w:t xml:space="preserve"> and M2=2, where in both the DL and UL a user has one video stream based on a Truncated Gaussian packet size distribution and one data/control stream based on a fixed packet size and inter-arrival time</w:t>
            </w:r>
          </w:p>
        </w:tc>
      </w:tr>
    </w:tbl>
    <w:p w14:paraId="3CAD630A" w14:textId="3D7ECF48" w:rsidR="008C4B6E" w:rsidRDefault="008C4B6E" w:rsidP="008C4B6E">
      <w:pPr>
        <w:rPr>
          <w:rFonts w:eastAsia="SimSun"/>
          <w:lang w:eastAsia="zh-CN"/>
        </w:rPr>
      </w:pPr>
    </w:p>
    <w:p w14:paraId="4E7E3960" w14:textId="77777777" w:rsidR="008C4B6E" w:rsidRDefault="008C4B6E" w:rsidP="008C4B6E">
      <w:pPr>
        <w:spacing w:after="0" w:line="240" w:lineRule="auto"/>
        <w:rPr>
          <w:rFonts w:eastAsia="SimSun"/>
          <w:lang w:eastAsia="zh-CN"/>
        </w:rPr>
      </w:pPr>
      <w:r>
        <w:rPr>
          <w:rFonts w:eastAsia="SimSun"/>
          <w:b/>
          <w:bCs/>
          <w:lang w:eastAsia="zh-CN"/>
        </w:rPr>
        <w:t>Summary</w:t>
      </w:r>
      <w:r>
        <w:rPr>
          <w:rFonts w:eastAsia="SimSun"/>
          <w:lang w:eastAsia="zh-CN"/>
        </w:rPr>
        <w:t xml:space="preserve">: </w:t>
      </w:r>
    </w:p>
    <w:p w14:paraId="5B6BFB27" w14:textId="77187E88" w:rsidR="008C4B6E" w:rsidRDefault="00214C7E" w:rsidP="004A73EE">
      <w:pPr>
        <w:pStyle w:val="ListParagraph"/>
        <w:numPr>
          <w:ilvl w:val="0"/>
          <w:numId w:val="71"/>
        </w:numPr>
        <w:spacing w:after="0" w:line="240" w:lineRule="auto"/>
        <w:rPr>
          <w:rFonts w:eastAsia="SimSun"/>
          <w:lang w:eastAsia="zh-CN"/>
        </w:rPr>
      </w:pPr>
      <w:r>
        <w:rPr>
          <w:rFonts w:eastAsia="SimSun"/>
          <w:lang w:eastAsia="zh-CN"/>
        </w:rPr>
        <w:t>Five</w:t>
      </w:r>
      <w:r w:rsidR="00B9146C">
        <w:rPr>
          <w:rFonts w:eastAsia="SimSun"/>
          <w:lang w:eastAsia="zh-CN"/>
        </w:rPr>
        <w:t xml:space="preserve"> companies propose not to evaluate multiple streams per UE in DL. </w:t>
      </w:r>
    </w:p>
    <w:p w14:paraId="618465B9" w14:textId="4C799C51" w:rsidR="008C4B6E" w:rsidRPr="00B9146C" w:rsidRDefault="00214C7E" w:rsidP="004A73EE">
      <w:pPr>
        <w:pStyle w:val="ListParagraph"/>
        <w:numPr>
          <w:ilvl w:val="0"/>
          <w:numId w:val="71"/>
        </w:numPr>
        <w:spacing w:after="0" w:line="240" w:lineRule="auto"/>
        <w:rPr>
          <w:rFonts w:eastAsia="SimSun"/>
          <w:lang w:eastAsia="zh-CN"/>
        </w:rPr>
      </w:pPr>
      <w:r>
        <w:rPr>
          <w:rFonts w:eastAsia="SimSun"/>
          <w:lang w:eastAsia="zh-CN"/>
        </w:rPr>
        <w:t>Five</w:t>
      </w:r>
      <w:r w:rsidR="00B9146C" w:rsidRPr="00B9146C">
        <w:rPr>
          <w:rFonts w:eastAsia="SimSun"/>
          <w:lang w:eastAsia="zh-CN"/>
        </w:rPr>
        <w:t xml:space="preserve"> companies are open to evaluate multiple streams</w:t>
      </w:r>
    </w:p>
    <w:p w14:paraId="2F3F4699" w14:textId="77777777" w:rsidR="008C4B6E" w:rsidRPr="00AC1103" w:rsidRDefault="008C4B6E" w:rsidP="008C4B6E">
      <w:pPr>
        <w:overflowPunct w:val="0"/>
        <w:autoSpaceDE w:val="0"/>
        <w:autoSpaceDN w:val="0"/>
        <w:spacing w:after="0" w:line="240" w:lineRule="auto"/>
        <w:contextualSpacing/>
        <w:jc w:val="both"/>
        <w:rPr>
          <w:lang w:eastAsia="zh-CN"/>
        </w:rPr>
      </w:pPr>
    </w:p>
    <w:p w14:paraId="29841C06" w14:textId="77777777" w:rsidR="008C4B6E" w:rsidRDefault="008C4B6E" w:rsidP="004A73EE">
      <w:pPr>
        <w:pStyle w:val="BodyText"/>
        <w:numPr>
          <w:ilvl w:val="0"/>
          <w:numId w:val="54"/>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 Based on the discussions and proposals in </w:t>
      </w:r>
      <w:proofErr w:type="spellStart"/>
      <w:r>
        <w:rPr>
          <w:rFonts w:eastAsiaTheme="minorEastAsia"/>
          <w:b/>
          <w:bCs/>
          <w:highlight w:val="yellow"/>
          <w:lang w:eastAsia="zh-CN"/>
        </w:rPr>
        <w:t>tdocs</w:t>
      </w:r>
      <w:proofErr w:type="spellEnd"/>
      <w:r>
        <w:rPr>
          <w:rFonts w:eastAsiaTheme="minorEastAsia"/>
          <w:b/>
          <w:bCs/>
          <w:highlight w:val="yellow"/>
          <w:lang w:eastAsia="zh-CN"/>
        </w:rPr>
        <w:t xml:space="preserve"> for RAN1#104bis-e, the moderator makes the following proposal.  </w:t>
      </w:r>
      <w:r>
        <w:rPr>
          <w:rFonts w:eastAsiaTheme="minorEastAsia" w:hint="eastAsia"/>
          <w:b/>
          <w:bCs/>
          <w:highlight w:val="yellow"/>
          <w:lang w:eastAsia="zh-CN"/>
        </w:rPr>
        <w:t>P</w:t>
      </w:r>
      <w:r w:rsidRPr="00AC1103">
        <w:rPr>
          <w:rFonts w:eastAsiaTheme="minorEastAsia"/>
          <w:b/>
          <w:bCs/>
          <w:highlight w:val="yellow"/>
          <w:lang w:eastAsia="zh-CN"/>
        </w:rPr>
        <w:t>lease share your comments.</w:t>
      </w:r>
    </w:p>
    <w:p w14:paraId="4C33CDBF" w14:textId="77777777" w:rsidR="008C4B6E" w:rsidRDefault="008C4B6E" w:rsidP="008C4B6E">
      <w:pPr>
        <w:spacing w:after="0" w:line="240" w:lineRule="auto"/>
      </w:pPr>
      <w:r>
        <w:rPr>
          <w:b/>
          <w:bCs/>
        </w:rPr>
        <w:t xml:space="preserve">Moderator proposal: </w:t>
      </w:r>
    </w:p>
    <w:p w14:paraId="7A6901BC" w14:textId="25BA1220" w:rsidR="008C4B6E" w:rsidRDefault="008C4B6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In </w:t>
      </w:r>
      <w:r w:rsidR="00B9146C">
        <w:rPr>
          <w:rFonts w:ascii="Times New Roman" w:eastAsia="Times New Roman" w:hAnsi="Times New Roman" w:cs="Times New Roman"/>
          <w:sz w:val="20"/>
          <w:szCs w:val="20"/>
          <w:lang w:val="en-GB"/>
        </w:rPr>
        <w:t xml:space="preserve">addition to </w:t>
      </w:r>
      <w:r w:rsidR="001F0A6F">
        <w:rPr>
          <w:rFonts w:ascii="Times New Roman" w:eastAsia="Times New Roman" w:hAnsi="Times New Roman" w:cs="Times New Roman"/>
          <w:sz w:val="20"/>
          <w:szCs w:val="20"/>
          <w:lang w:val="en-GB"/>
        </w:rPr>
        <w:t xml:space="preserve">single stream per UE in DL which is baseline, two streams are optionally evaluated. </w:t>
      </w:r>
    </w:p>
    <w:p w14:paraId="3FFD0094" w14:textId="656E6BFE" w:rsidR="008C4B6E" w:rsidRPr="001F0A6F" w:rsidRDefault="001F0A6F"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FFS details of traffic model, KPI per stream, and per UE KPI. </w:t>
      </w:r>
    </w:p>
    <w:p w14:paraId="2DCF368A" w14:textId="77777777" w:rsidR="008C4B6E" w:rsidRPr="00437893" w:rsidRDefault="008C4B6E" w:rsidP="008C4B6E">
      <w:pPr>
        <w:overflowPunct w:val="0"/>
        <w:autoSpaceDE w:val="0"/>
        <w:autoSpaceDN w:val="0"/>
        <w:spacing w:after="0" w:line="240" w:lineRule="auto"/>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8C4B6E" w:rsidRPr="00D33AF7" w14:paraId="60C89B35" w14:textId="77777777" w:rsidTr="001F0A6F">
        <w:tc>
          <w:tcPr>
            <w:tcW w:w="1696" w:type="dxa"/>
            <w:shd w:val="clear" w:color="auto" w:fill="D9D9D9" w:themeFill="background1" w:themeFillShade="D9"/>
          </w:tcPr>
          <w:p w14:paraId="016C0741"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85F0827"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8C4B6E" w14:paraId="4E0BDF2A" w14:textId="77777777" w:rsidTr="001F0A6F">
        <w:tc>
          <w:tcPr>
            <w:tcW w:w="1696" w:type="dxa"/>
          </w:tcPr>
          <w:p w14:paraId="0AF719D6" w14:textId="77777777" w:rsidR="008C4B6E" w:rsidRDefault="008C4B6E" w:rsidP="001F0A6F">
            <w:pPr>
              <w:rPr>
                <w:rFonts w:eastAsia="SimSun"/>
                <w:lang w:eastAsia="zh-CN"/>
              </w:rPr>
            </w:pPr>
          </w:p>
        </w:tc>
        <w:tc>
          <w:tcPr>
            <w:tcW w:w="8761" w:type="dxa"/>
          </w:tcPr>
          <w:p w14:paraId="44A6CCCE" w14:textId="77777777" w:rsidR="008C4B6E" w:rsidRDefault="008C4B6E" w:rsidP="001F0A6F">
            <w:pPr>
              <w:rPr>
                <w:rFonts w:eastAsia="SimSun"/>
                <w:lang w:eastAsia="zh-CN"/>
              </w:rPr>
            </w:pPr>
          </w:p>
        </w:tc>
      </w:tr>
      <w:tr w:rsidR="008C4B6E" w14:paraId="4EE2675E" w14:textId="77777777" w:rsidTr="001F0A6F">
        <w:tc>
          <w:tcPr>
            <w:tcW w:w="1696" w:type="dxa"/>
          </w:tcPr>
          <w:p w14:paraId="387D306A" w14:textId="77777777" w:rsidR="008C4B6E" w:rsidRDefault="008C4B6E" w:rsidP="001F0A6F">
            <w:pPr>
              <w:rPr>
                <w:rFonts w:eastAsia="SimSun"/>
                <w:lang w:eastAsia="zh-CN"/>
              </w:rPr>
            </w:pPr>
          </w:p>
        </w:tc>
        <w:tc>
          <w:tcPr>
            <w:tcW w:w="8761" w:type="dxa"/>
          </w:tcPr>
          <w:p w14:paraId="35B72A66" w14:textId="77777777" w:rsidR="008C4B6E" w:rsidRDefault="008C4B6E" w:rsidP="001F0A6F">
            <w:pPr>
              <w:rPr>
                <w:rFonts w:eastAsia="SimSun"/>
                <w:lang w:eastAsia="zh-CN"/>
              </w:rPr>
            </w:pPr>
          </w:p>
        </w:tc>
      </w:tr>
    </w:tbl>
    <w:p w14:paraId="5EA45298" w14:textId="77777777" w:rsidR="008C4B6E" w:rsidRPr="003206FE" w:rsidRDefault="008C4B6E" w:rsidP="008C4B6E">
      <w:pPr>
        <w:pStyle w:val="xmsonormal0"/>
        <w:spacing w:before="0" w:beforeAutospacing="0" w:after="0" w:afterAutospacing="0"/>
        <w:rPr>
          <w:rFonts w:ascii="Times New Roman" w:eastAsia="Times New Roman" w:hAnsi="Times New Roman" w:cs="Times New Roman"/>
          <w:sz w:val="20"/>
          <w:szCs w:val="20"/>
          <w:lang w:val="en-GB"/>
        </w:rPr>
      </w:pPr>
    </w:p>
    <w:p w14:paraId="44E2DE7D" w14:textId="77777777" w:rsidR="008C4B6E" w:rsidRDefault="008C4B6E" w:rsidP="008C4B6E">
      <w:pPr>
        <w:rPr>
          <w:rFonts w:eastAsia="SimSun"/>
          <w:lang w:eastAsia="zh-CN"/>
        </w:rPr>
      </w:pPr>
    </w:p>
    <w:p w14:paraId="70729CE6" w14:textId="6CE98D95" w:rsidR="0017738F" w:rsidRPr="00085EC5" w:rsidRDefault="001F0A6F" w:rsidP="0050298A">
      <w:pPr>
        <w:pStyle w:val="Heading2"/>
        <w:rPr>
          <w:rFonts w:eastAsia="SimSun"/>
          <w:lang w:eastAsia="zh-CN"/>
        </w:rPr>
      </w:pPr>
      <w:r>
        <w:rPr>
          <w:lang w:eastAsia="zh-CN"/>
        </w:rPr>
        <w:t>UL CG/VR</w:t>
      </w:r>
    </w:p>
    <w:p w14:paraId="19161D71" w14:textId="2AD42DE8" w:rsidR="008C4B6E" w:rsidRPr="001203E0" w:rsidRDefault="00214C7E"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WA for UL CG/VR</w:t>
      </w:r>
      <w:r w:rsidR="008C4B6E">
        <w:rPr>
          <w:rFonts w:eastAsia="SimSun"/>
          <w:b/>
          <w:highlight w:val="yellow"/>
          <w:lang w:eastAsia="zh-CN"/>
        </w:rPr>
        <w:t xml:space="preserve"> </w:t>
      </w:r>
    </w:p>
    <w:p w14:paraId="00743AAB" w14:textId="60B4A9D3" w:rsidR="008C4B6E" w:rsidRDefault="008C4B6E" w:rsidP="008C4B6E">
      <w:pPr>
        <w:spacing w:after="0" w:line="240" w:lineRule="auto"/>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8C4B6E" w14:paraId="2EA675B2" w14:textId="77777777" w:rsidTr="001F0A6F">
        <w:tc>
          <w:tcPr>
            <w:tcW w:w="10457" w:type="dxa"/>
          </w:tcPr>
          <w:p w14:paraId="7ED02AD0" w14:textId="77777777" w:rsidR="001F0A6F" w:rsidRPr="00E02A4F" w:rsidRDefault="001F0A6F" w:rsidP="001F0A6F">
            <w:pPr>
              <w:spacing w:after="0" w:line="240" w:lineRule="auto"/>
              <w:rPr>
                <w:rFonts w:eastAsia="Batang"/>
              </w:rPr>
            </w:pPr>
            <w:r w:rsidRPr="00E02A4F">
              <w:rPr>
                <w:rFonts w:eastAsia="Batang"/>
                <w:highlight w:val="darkYellow"/>
              </w:rPr>
              <w:t>Working assumption</w:t>
            </w:r>
            <w:r w:rsidRPr="00E02A4F">
              <w:rPr>
                <w:rFonts w:eastAsia="Batang"/>
              </w:rPr>
              <w:t>: On UL Traffic model and QoS parameters</w:t>
            </w:r>
          </w:p>
          <w:p w14:paraId="13076813" w14:textId="77777777" w:rsidR="001F0A6F" w:rsidRPr="00E02A4F" w:rsidRDefault="001F0A6F" w:rsidP="004A73EE">
            <w:pPr>
              <w:numPr>
                <w:ilvl w:val="0"/>
                <w:numId w:val="80"/>
              </w:numPr>
              <w:overflowPunct w:val="0"/>
              <w:autoSpaceDE w:val="0"/>
              <w:autoSpaceDN w:val="0"/>
              <w:spacing w:after="0" w:line="240" w:lineRule="auto"/>
              <w:contextualSpacing/>
              <w:jc w:val="both"/>
              <w:rPr>
                <w:rFonts w:eastAsia="SimSun"/>
                <w:lang w:eastAsia="ja-JP"/>
              </w:rPr>
            </w:pPr>
            <w:r w:rsidRPr="00E02A4F">
              <w:rPr>
                <w:rFonts w:eastAsia="SimSun"/>
                <w:lang w:eastAsia="ja-JP"/>
              </w:rPr>
              <w:t>CG/VR: single stream (pose/control)</w:t>
            </w:r>
          </w:p>
          <w:p w14:paraId="1E3053C8" w14:textId="77777777" w:rsidR="001F0A6F" w:rsidRPr="00E02A4F" w:rsidRDefault="001F0A6F" w:rsidP="004A73EE">
            <w:pPr>
              <w:numPr>
                <w:ilvl w:val="0"/>
                <w:numId w:val="80"/>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Traffic model for Pose/control </w:t>
            </w:r>
          </w:p>
          <w:p w14:paraId="3F0ADFF2" w14:textId="77777777" w:rsidR="001F0A6F" w:rsidRPr="00E02A4F" w:rsidRDefault="001F0A6F" w:rsidP="004A73EE">
            <w:pPr>
              <w:numPr>
                <w:ilvl w:val="1"/>
                <w:numId w:val="80"/>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Periodic: 4ms (no jitter) </w:t>
            </w:r>
          </w:p>
          <w:p w14:paraId="1F3E1AE9" w14:textId="77777777" w:rsidR="001F0A6F" w:rsidRPr="00E02A4F" w:rsidRDefault="001F0A6F" w:rsidP="004A73EE">
            <w:pPr>
              <w:numPr>
                <w:ilvl w:val="2"/>
                <w:numId w:val="80"/>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Other values can be optionally evaluated. </w:t>
            </w:r>
          </w:p>
          <w:p w14:paraId="2C9B27E0" w14:textId="77777777" w:rsidR="001F0A6F" w:rsidRPr="00E02A4F" w:rsidRDefault="001F0A6F" w:rsidP="004A73EE">
            <w:pPr>
              <w:numPr>
                <w:ilvl w:val="1"/>
                <w:numId w:val="80"/>
              </w:numPr>
              <w:overflowPunct w:val="0"/>
              <w:autoSpaceDE w:val="0"/>
              <w:autoSpaceDN w:val="0"/>
              <w:spacing w:after="0" w:line="240" w:lineRule="auto"/>
              <w:contextualSpacing/>
              <w:jc w:val="both"/>
              <w:rPr>
                <w:rFonts w:eastAsia="SimSun"/>
                <w:lang w:eastAsia="ja-JP"/>
              </w:rPr>
            </w:pPr>
            <w:r w:rsidRPr="00E02A4F">
              <w:rPr>
                <w:rFonts w:eastAsia="SimSun"/>
                <w:lang w:eastAsia="ja-JP"/>
              </w:rPr>
              <w:t>Fixed: 100 bytes (SA4 input)</w:t>
            </w:r>
          </w:p>
          <w:p w14:paraId="55B2279C" w14:textId="3DB56FCA" w:rsidR="008C4B6E" w:rsidRPr="001F0A6F" w:rsidRDefault="001F0A6F" w:rsidP="004A73EE">
            <w:pPr>
              <w:numPr>
                <w:ilvl w:val="1"/>
                <w:numId w:val="80"/>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PDB: 10 </w:t>
            </w:r>
            <w:proofErr w:type="spellStart"/>
            <w:r w:rsidRPr="00E02A4F">
              <w:rPr>
                <w:rFonts w:eastAsia="SimSun"/>
                <w:lang w:eastAsia="ja-JP"/>
              </w:rPr>
              <w:t>ms</w:t>
            </w:r>
            <w:proofErr w:type="spellEnd"/>
          </w:p>
        </w:tc>
      </w:tr>
    </w:tbl>
    <w:p w14:paraId="42FE0854" w14:textId="77777777" w:rsidR="008C4B6E" w:rsidRDefault="008C4B6E" w:rsidP="008C4B6E">
      <w:pPr>
        <w:rPr>
          <w:lang w:eastAsia="zh-CN"/>
        </w:rPr>
      </w:pPr>
    </w:p>
    <w:p w14:paraId="2692501D" w14:textId="77777777" w:rsidR="008C4B6E" w:rsidRPr="00AC1103" w:rsidRDefault="008C4B6E" w:rsidP="008C4B6E">
      <w:pPr>
        <w:rPr>
          <w:lang w:eastAsia="zh-CN"/>
        </w:rPr>
      </w:pPr>
      <w:r>
        <w:rPr>
          <w:lang w:eastAsia="zh-CN"/>
        </w:rPr>
        <w:t xml:space="preserve">Companies’ views in RAN1#104bis-e </w:t>
      </w:r>
      <w:proofErr w:type="spellStart"/>
      <w:r>
        <w:rPr>
          <w:lang w:eastAsia="zh-CN"/>
        </w:rPr>
        <w:t>tdocs</w:t>
      </w:r>
      <w:proofErr w:type="spellEnd"/>
      <w:r>
        <w:rPr>
          <w:lang w:eastAsia="zh-CN"/>
        </w:rPr>
        <w:t xml:space="preserve"> are presented in the table below.</w:t>
      </w:r>
    </w:p>
    <w:tbl>
      <w:tblPr>
        <w:tblStyle w:val="TableGrid"/>
        <w:tblW w:w="0" w:type="auto"/>
        <w:tblLook w:val="04A0" w:firstRow="1" w:lastRow="0" w:firstColumn="1" w:lastColumn="0" w:noHBand="0" w:noVBand="1"/>
      </w:tblPr>
      <w:tblGrid>
        <w:gridCol w:w="1696"/>
        <w:gridCol w:w="8761"/>
      </w:tblGrid>
      <w:tr w:rsidR="008C4B6E" w14:paraId="18469713" w14:textId="77777777" w:rsidTr="001F0A6F">
        <w:tc>
          <w:tcPr>
            <w:tcW w:w="1696" w:type="dxa"/>
          </w:tcPr>
          <w:p w14:paraId="56183AF5" w14:textId="77777777" w:rsidR="008C4B6E" w:rsidRPr="00830DF1" w:rsidRDefault="008C4B6E" w:rsidP="001F0A6F">
            <w:pPr>
              <w:rPr>
                <w:rFonts w:eastAsia="SimSun"/>
                <w:lang w:eastAsia="zh-CN"/>
              </w:rPr>
            </w:pPr>
            <w:r w:rsidRPr="00830DF1">
              <w:rPr>
                <w:rFonts w:eastAsia="SimSun"/>
                <w:lang w:eastAsia="zh-CN"/>
              </w:rPr>
              <w:t>Huawei</w:t>
            </w:r>
          </w:p>
        </w:tc>
        <w:tc>
          <w:tcPr>
            <w:tcW w:w="8761" w:type="dxa"/>
          </w:tcPr>
          <w:p w14:paraId="7A9A9B59" w14:textId="04478241" w:rsidR="008C4B6E" w:rsidRPr="00A67164" w:rsidRDefault="001F0A6F" w:rsidP="001F0A6F">
            <w:r>
              <w:t>Confirm the WA.</w:t>
            </w:r>
          </w:p>
        </w:tc>
      </w:tr>
      <w:tr w:rsidR="008C4B6E" w14:paraId="3CD0DBED" w14:textId="77777777" w:rsidTr="001F0A6F">
        <w:tc>
          <w:tcPr>
            <w:tcW w:w="1696" w:type="dxa"/>
          </w:tcPr>
          <w:p w14:paraId="671E838D" w14:textId="77777777" w:rsidR="008C4B6E" w:rsidRPr="00830DF1" w:rsidRDefault="008C4B6E" w:rsidP="001F0A6F">
            <w:pPr>
              <w:rPr>
                <w:rFonts w:eastAsia="SimSun"/>
                <w:lang w:eastAsia="zh-CN"/>
              </w:rPr>
            </w:pPr>
            <w:r w:rsidRPr="00830DF1">
              <w:rPr>
                <w:rFonts w:eastAsia="SimSun"/>
                <w:lang w:eastAsia="zh-CN"/>
              </w:rPr>
              <w:t>OPPO</w:t>
            </w:r>
          </w:p>
        </w:tc>
        <w:tc>
          <w:tcPr>
            <w:tcW w:w="8761" w:type="dxa"/>
          </w:tcPr>
          <w:p w14:paraId="18A99549" w14:textId="7940A7E2" w:rsidR="008C4B6E" w:rsidRPr="00214C7E" w:rsidRDefault="00214C7E" w:rsidP="001F0A6F">
            <w:pPr>
              <w:spacing w:after="0" w:line="240" w:lineRule="auto"/>
              <w:rPr>
                <w:rFonts w:eastAsia="SimSun"/>
                <w:lang w:val="en-US" w:eastAsia="zh-CN"/>
              </w:rPr>
            </w:pPr>
            <w:r>
              <w:t>Confirm the WA.</w:t>
            </w:r>
          </w:p>
        </w:tc>
      </w:tr>
      <w:tr w:rsidR="008C4B6E" w14:paraId="638D2AA0" w14:textId="77777777" w:rsidTr="001F0A6F">
        <w:tc>
          <w:tcPr>
            <w:tcW w:w="1696" w:type="dxa"/>
          </w:tcPr>
          <w:p w14:paraId="3391D4BC" w14:textId="77777777" w:rsidR="008C4B6E" w:rsidRPr="00830DF1" w:rsidRDefault="008C4B6E" w:rsidP="001F0A6F">
            <w:pPr>
              <w:rPr>
                <w:rFonts w:eastAsia="SimSun"/>
                <w:lang w:eastAsia="zh-CN"/>
              </w:rPr>
            </w:pPr>
            <w:r w:rsidRPr="00830DF1">
              <w:rPr>
                <w:rFonts w:eastAsia="SimSun"/>
                <w:lang w:eastAsia="zh-CN"/>
              </w:rPr>
              <w:t>vivo</w:t>
            </w:r>
          </w:p>
        </w:tc>
        <w:tc>
          <w:tcPr>
            <w:tcW w:w="8761" w:type="dxa"/>
          </w:tcPr>
          <w:p w14:paraId="7C9B0EA1" w14:textId="0D8E6919" w:rsidR="008C4B6E" w:rsidRPr="00A67164" w:rsidRDefault="001F0A6F" w:rsidP="001F0A6F">
            <w:pPr>
              <w:widowControl w:val="0"/>
              <w:spacing w:after="0" w:line="240" w:lineRule="auto"/>
              <w:jc w:val="both"/>
              <w:rPr>
                <w:iCs/>
              </w:rPr>
            </w:pPr>
            <w:r>
              <w:t>Confirm the WA.</w:t>
            </w:r>
          </w:p>
        </w:tc>
      </w:tr>
      <w:tr w:rsidR="00D031AF" w14:paraId="6CAF3D2A" w14:textId="77777777" w:rsidTr="001F0A6F">
        <w:tc>
          <w:tcPr>
            <w:tcW w:w="1696" w:type="dxa"/>
          </w:tcPr>
          <w:p w14:paraId="2772B5F0" w14:textId="5383BACE" w:rsidR="00D031AF" w:rsidRPr="00830DF1" w:rsidRDefault="00D031AF" w:rsidP="001F0A6F">
            <w:pPr>
              <w:rPr>
                <w:rFonts w:eastAsia="SimSun"/>
                <w:lang w:eastAsia="zh-CN"/>
              </w:rPr>
            </w:pPr>
            <w:r>
              <w:rPr>
                <w:rFonts w:eastAsia="SimSun"/>
                <w:lang w:eastAsia="zh-CN"/>
              </w:rPr>
              <w:t>Xiaomi</w:t>
            </w:r>
          </w:p>
        </w:tc>
        <w:tc>
          <w:tcPr>
            <w:tcW w:w="8761" w:type="dxa"/>
          </w:tcPr>
          <w:p w14:paraId="76BA85E3" w14:textId="47C598AD" w:rsidR="00D031AF" w:rsidRDefault="00D031AF" w:rsidP="001F0A6F">
            <w:pPr>
              <w:widowControl w:val="0"/>
              <w:spacing w:after="0" w:line="240" w:lineRule="auto"/>
              <w:jc w:val="both"/>
            </w:pPr>
            <w:r>
              <w:t>Confirm the WA</w:t>
            </w:r>
            <w:r>
              <w:t>.</w:t>
            </w:r>
          </w:p>
        </w:tc>
      </w:tr>
      <w:tr w:rsidR="008C4B6E" w14:paraId="2EA9CAF6" w14:textId="77777777" w:rsidTr="001F0A6F">
        <w:tc>
          <w:tcPr>
            <w:tcW w:w="1696" w:type="dxa"/>
          </w:tcPr>
          <w:p w14:paraId="245113D6" w14:textId="77777777" w:rsidR="008C4B6E" w:rsidRPr="00830DF1" w:rsidRDefault="008C4B6E" w:rsidP="001F0A6F">
            <w:pPr>
              <w:rPr>
                <w:rFonts w:eastAsia="SimSun"/>
                <w:lang w:eastAsia="zh-CN"/>
              </w:rPr>
            </w:pPr>
            <w:r w:rsidRPr="00830DF1">
              <w:rPr>
                <w:rFonts w:eastAsia="SimSun"/>
                <w:lang w:eastAsia="zh-CN"/>
              </w:rPr>
              <w:t>Qualcomm</w:t>
            </w:r>
          </w:p>
        </w:tc>
        <w:tc>
          <w:tcPr>
            <w:tcW w:w="8761" w:type="dxa"/>
          </w:tcPr>
          <w:p w14:paraId="5572C2D8" w14:textId="7657C15B" w:rsidR="008C4B6E" w:rsidRPr="00A67164" w:rsidRDefault="00214C7E" w:rsidP="001F0A6F">
            <w:pPr>
              <w:overflowPunct w:val="0"/>
              <w:autoSpaceDE w:val="0"/>
              <w:autoSpaceDN w:val="0"/>
              <w:spacing w:after="0" w:line="240" w:lineRule="auto"/>
              <w:contextualSpacing/>
              <w:jc w:val="both"/>
              <w:rPr>
                <w:rFonts w:eastAsia="Times New Roman"/>
              </w:rPr>
            </w:pPr>
            <w:r>
              <w:t>Confirm the WA.</w:t>
            </w:r>
          </w:p>
        </w:tc>
      </w:tr>
      <w:tr w:rsidR="008C4B6E" w14:paraId="5FFB94C6" w14:textId="77777777" w:rsidTr="001F0A6F">
        <w:tc>
          <w:tcPr>
            <w:tcW w:w="1696" w:type="dxa"/>
          </w:tcPr>
          <w:p w14:paraId="5DB17298" w14:textId="77777777" w:rsidR="008C4B6E" w:rsidRPr="00830DF1" w:rsidRDefault="008C4B6E" w:rsidP="001F0A6F">
            <w:pPr>
              <w:rPr>
                <w:rFonts w:eastAsia="SimSun"/>
                <w:lang w:eastAsia="zh-CN"/>
              </w:rPr>
            </w:pPr>
            <w:r w:rsidRPr="00830DF1">
              <w:rPr>
                <w:rFonts w:eastAsia="SimSun"/>
                <w:lang w:eastAsia="zh-CN"/>
              </w:rPr>
              <w:t>ZTE</w:t>
            </w:r>
          </w:p>
        </w:tc>
        <w:tc>
          <w:tcPr>
            <w:tcW w:w="8761" w:type="dxa"/>
          </w:tcPr>
          <w:p w14:paraId="7B86085B" w14:textId="655056DC" w:rsidR="008C4B6E" w:rsidRPr="00A67164" w:rsidRDefault="00214C7E" w:rsidP="001F0A6F">
            <w:pPr>
              <w:overflowPunct w:val="0"/>
              <w:autoSpaceDE w:val="0"/>
              <w:autoSpaceDN w:val="0"/>
              <w:spacing w:after="0" w:line="240" w:lineRule="auto"/>
              <w:contextualSpacing/>
              <w:jc w:val="both"/>
              <w:rPr>
                <w:rFonts w:eastAsia="Times New Roman"/>
              </w:rPr>
            </w:pPr>
            <w:r>
              <w:t>Confirm the WA.</w:t>
            </w:r>
          </w:p>
        </w:tc>
      </w:tr>
      <w:tr w:rsidR="008C4B6E" w14:paraId="43B18F6C" w14:textId="77777777" w:rsidTr="001F0A6F">
        <w:tc>
          <w:tcPr>
            <w:tcW w:w="1696" w:type="dxa"/>
          </w:tcPr>
          <w:p w14:paraId="4EF8C30C" w14:textId="77777777" w:rsidR="008C4B6E" w:rsidRPr="00830DF1" w:rsidRDefault="008C4B6E" w:rsidP="001F0A6F">
            <w:pPr>
              <w:rPr>
                <w:rFonts w:eastAsia="SimSun"/>
                <w:lang w:eastAsia="zh-CN"/>
              </w:rPr>
            </w:pPr>
            <w:r w:rsidRPr="00830DF1">
              <w:rPr>
                <w:rFonts w:eastAsia="SimSun"/>
                <w:lang w:eastAsia="zh-CN"/>
              </w:rPr>
              <w:t>DOCOMO</w:t>
            </w:r>
          </w:p>
        </w:tc>
        <w:tc>
          <w:tcPr>
            <w:tcW w:w="8761" w:type="dxa"/>
          </w:tcPr>
          <w:p w14:paraId="385F8657" w14:textId="1524D728" w:rsidR="008C4B6E" w:rsidRPr="00A67164" w:rsidRDefault="00214C7E" w:rsidP="001F0A6F">
            <w:pPr>
              <w:overflowPunct w:val="0"/>
              <w:autoSpaceDE w:val="0"/>
              <w:autoSpaceDN w:val="0"/>
              <w:spacing w:after="0" w:line="240" w:lineRule="auto"/>
              <w:contextualSpacing/>
              <w:jc w:val="both"/>
              <w:rPr>
                <w:rFonts w:eastAsia="Times New Roman"/>
              </w:rPr>
            </w:pPr>
            <w:r>
              <w:t>Confirm the WA.</w:t>
            </w:r>
          </w:p>
        </w:tc>
      </w:tr>
    </w:tbl>
    <w:p w14:paraId="0DD7F795" w14:textId="77777777" w:rsidR="008C4B6E" w:rsidRDefault="008C4B6E" w:rsidP="008C4B6E">
      <w:pPr>
        <w:rPr>
          <w:rFonts w:eastAsia="SimSun"/>
          <w:lang w:eastAsia="zh-CN"/>
        </w:rPr>
      </w:pPr>
    </w:p>
    <w:p w14:paraId="3141BE56" w14:textId="77777777" w:rsidR="008C4B6E" w:rsidRDefault="008C4B6E" w:rsidP="008C4B6E">
      <w:pPr>
        <w:spacing w:after="0" w:line="240" w:lineRule="auto"/>
        <w:rPr>
          <w:rFonts w:eastAsia="SimSun"/>
          <w:lang w:eastAsia="zh-CN"/>
        </w:rPr>
      </w:pPr>
      <w:r>
        <w:rPr>
          <w:rFonts w:eastAsia="SimSun"/>
          <w:b/>
          <w:bCs/>
          <w:lang w:eastAsia="zh-CN"/>
        </w:rPr>
        <w:t>Summary</w:t>
      </w:r>
      <w:r>
        <w:rPr>
          <w:rFonts w:eastAsia="SimSun"/>
          <w:lang w:eastAsia="zh-CN"/>
        </w:rPr>
        <w:t xml:space="preserve">: </w:t>
      </w:r>
    </w:p>
    <w:p w14:paraId="7B609834" w14:textId="6CCB7D1B" w:rsidR="008C4B6E" w:rsidRPr="00830DF1" w:rsidRDefault="00D031AF" w:rsidP="004A73EE">
      <w:pPr>
        <w:pStyle w:val="ListParagraph"/>
        <w:numPr>
          <w:ilvl w:val="0"/>
          <w:numId w:val="71"/>
        </w:numPr>
        <w:spacing w:after="0" w:line="240" w:lineRule="auto"/>
        <w:rPr>
          <w:rFonts w:eastAsia="SimSun"/>
          <w:lang w:eastAsia="zh-CN"/>
        </w:rPr>
      </w:pPr>
      <w:r>
        <w:rPr>
          <w:rFonts w:eastAsia="SimSun"/>
          <w:lang w:eastAsia="zh-CN"/>
        </w:rPr>
        <w:t>Seven</w:t>
      </w:r>
      <w:r w:rsidR="00214C7E">
        <w:rPr>
          <w:rFonts w:eastAsia="SimSun"/>
          <w:lang w:eastAsia="zh-CN"/>
        </w:rPr>
        <w:t xml:space="preserve"> companies propose to confirm the above WA</w:t>
      </w:r>
      <w:r w:rsidR="008C4B6E">
        <w:rPr>
          <w:rFonts w:eastAsia="SimSun"/>
          <w:lang w:eastAsia="zh-CN"/>
        </w:rPr>
        <w:t xml:space="preserve">. </w:t>
      </w:r>
    </w:p>
    <w:p w14:paraId="43BC0CD5" w14:textId="77777777" w:rsidR="008C4B6E" w:rsidRPr="00AC1103" w:rsidRDefault="008C4B6E" w:rsidP="008C4B6E">
      <w:pPr>
        <w:overflowPunct w:val="0"/>
        <w:autoSpaceDE w:val="0"/>
        <w:autoSpaceDN w:val="0"/>
        <w:spacing w:after="0" w:line="240" w:lineRule="auto"/>
        <w:contextualSpacing/>
        <w:jc w:val="both"/>
        <w:rPr>
          <w:lang w:eastAsia="zh-CN"/>
        </w:rPr>
      </w:pPr>
    </w:p>
    <w:p w14:paraId="204530A8" w14:textId="77777777" w:rsidR="008C4B6E" w:rsidRDefault="008C4B6E" w:rsidP="004A73EE">
      <w:pPr>
        <w:pStyle w:val="BodyText"/>
        <w:numPr>
          <w:ilvl w:val="0"/>
          <w:numId w:val="54"/>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 Based on the discussions and proposals in </w:t>
      </w:r>
      <w:proofErr w:type="spellStart"/>
      <w:r>
        <w:rPr>
          <w:rFonts w:eastAsiaTheme="minorEastAsia"/>
          <w:b/>
          <w:bCs/>
          <w:highlight w:val="yellow"/>
          <w:lang w:eastAsia="zh-CN"/>
        </w:rPr>
        <w:t>tdocs</w:t>
      </w:r>
      <w:proofErr w:type="spellEnd"/>
      <w:r>
        <w:rPr>
          <w:rFonts w:eastAsiaTheme="minorEastAsia"/>
          <w:b/>
          <w:bCs/>
          <w:highlight w:val="yellow"/>
          <w:lang w:eastAsia="zh-CN"/>
        </w:rPr>
        <w:t xml:space="preserve"> for RAN1#104bis-e, the moderator makes the following proposal.  </w:t>
      </w:r>
      <w:r>
        <w:rPr>
          <w:rFonts w:eastAsiaTheme="minorEastAsia" w:hint="eastAsia"/>
          <w:b/>
          <w:bCs/>
          <w:highlight w:val="yellow"/>
          <w:lang w:eastAsia="zh-CN"/>
        </w:rPr>
        <w:t>P</w:t>
      </w:r>
      <w:r w:rsidRPr="00AC1103">
        <w:rPr>
          <w:rFonts w:eastAsiaTheme="minorEastAsia"/>
          <w:b/>
          <w:bCs/>
          <w:highlight w:val="yellow"/>
          <w:lang w:eastAsia="zh-CN"/>
        </w:rPr>
        <w:t>lease share your comments.</w:t>
      </w:r>
    </w:p>
    <w:p w14:paraId="33804CF5" w14:textId="19D15F3C" w:rsidR="00214C7E" w:rsidRPr="00214C7E" w:rsidRDefault="008C4B6E" w:rsidP="00214C7E">
      <w:pPr>
        <w:spacing w:after="0" w:line="240" w:lineRule="auto"/>
      </w:pPr>
      <w:r>
        <w:rPr>
          <w:b/>
          <w:bCs/>
        </w:rPr>
        <w:t xml:space="preserve">Moderator proposal: </w:t>
      </w:r>
      <w:r w:rsidR="00214C7E" w:rsidRPr="00E02A4F">
        <w:rPr>
          <w:rFonts w:eastAsia="Batang"/>
        </w:rPr>
        <w:t>On UL Traffic model and QoS parameters</w:t>
      </w:r>
    </w:p>
    <w:p w14:paraId="5C152AE5" w14:textId="77777777" w:rsidR="00214C7E" w:rsidRPr="00E02A4F" w:rsidRDefault="00214C7E" w:rsidP="004A73EE">
      <w:pPr>
        <w:numPr>
          <w:ilvl w:val="0"/>
          <w:numId w:val="80"/>
        </w:numPr>
        <w:overflowPunct w:val="0"/>
        <w:autoSpaceDE w:val="0"/>
        <w:autoSpaceDN w:val="0"/>
        <w:spacing w:after="0" w:line="240" w:lineRule="auto"/>
        <w:contextualSpacing/>
        <w:jc w:val="both"/>
        <w:rPr>
          <w:rFonts w:eastAsia="SimSun"/>
          <w:lang w:eastAsia="ja-JP"/>
        </w:rPr>
      </w:pPr>
      <w:r w:rsidRPr="00E02A4F">
        <w:rPr>
          <w:rFonts w:eastAsia="SimSun"/>
          <w:lang w:eastAsia="ja-JP"/>
        </w:rPr>
        <w:t>CG/VR: single stream (pose/control)</w:t>
      </w:r>
    </w:p>
    <w:p w14:paraId="331B6F81" w14:textId="77777777" w:rsidR="00214C7E" w:rsidRPr="00E02A4F" w:rsidRDefault="00214C7E" w:rsidP="004A73EE">
      <w:pPr>
        <w:numPr>
          <w:ilvl w:val="0"/>
          <w:numId w:val="80"/>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Traffic model for Pose/control </w:t>
      </w:r>
    </w:p>
    <w:p w14:paraId="3E917950" w14:textId="77777777" w:rsidR="00214C7E" w:rsidRPr="00E02A4F" w:rsidRDefault="00214C7E" w:rsidP="004A73EE">
      <w:pPr>
        <w:numPr>
          <w:ilvl w:val="1"/>
          <w:numId w:val="80"/>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Periodic: 4ms (no jitter) </w:t>
      </w:r>
    </w:p>
    <w:p w14:paraId="6DE7B68B" w14:textId="77777777" w:rsidR="00214C7E" w:rsidRPr="00E02A4F" w:rsidRDefault="00214C7E" w:rsidP="004A73EE">
      <w:pPr>
        <w:numPr>
          <w:ilvl w:val="2"/>
          <w:numId w:val="80"/>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Other values can be optionally evaluated. </w:t>
      </w:r>
    </w:p>
    <w:p w14:paraId="6D52F372" w14:textId="77777777" w:rsidR="00214C7E" w:rsidRPr="00E02A4F" w:rsidRDefault="00214C7E" w:rsidP="004A73EE">
      <w:pPr>
        <w:numPr>
          <w:ilvl w:val="1"/>
          <w:numId w:val="80"/>
        </w:numPr>
        <w:overflowPunct w:val="0"/>
        <w:autoSpaceDE w:val="0"/>
        <w:autoSpaceDN w:val="0"/>
        <w:spacing w:after="0" w:line="240" w:lineRule="auto"/>
        <w:contextualSpacing/>
        <w:jc w:val="both"/>
        <w:rPr>
          <w:rFonts w:eastAsia="SimSun"/>
          <w:lang w:eastAsia="ja-JP"/>
        </w:rPr>
      </w:pPr>
      <w:r w:rsidRPr="00E02A4F">
        <w:rPr>
          <w:rFonts w:eastAsia="SimSun"/>
          <w:lang w:eastAsia="ja-JP"/>
        </w:rPr>
        <w:t>Fixed: 100 bytes (SA4 input)</w:t>
      </w:r>
    </w:p>
    <w:p w14:paraId="101AAC94" w14:textId="72CBD56E" w:rsidR="008C4B6E" w:rsidRDefault="00214C7E" w:rsidP="004A73EE">
      <w:pPr>
        <w:pStyle w:val="xmsonormal0"/>
        <w:numPr>
          <w:ilvl w:val="2"/>
          <w:numId w:val="80"/>
        </w:numPr>
        <w:spacing w:before="0" w:beforeAutospacing="0" w:after="0" w:afterAutospacing="0"/>
        <w:rPr>
          <w:rFonts w:ascii="Times New Roman" w:eastAsia="SimSun" w:hAnsi="Times New Roman" w:cs="Times New Roman"/>
          <w:sz w:val="20"/>
          <w:szCs w:val="20"/>
          <w:lang w:val="en-GB" w:eastAsia="ja-JP"/>
        </w:rPr>
      </w:pPr>
      <w:r w:rsidRPr="00214C7E">
        <w:rPr>
          <w:rFonts w:ascii="Times New Roman" w:eastAsia="SimSun" w:hAnsi="Times New Roman" w:cs="Times New Roman"/>
          <w:sz w:val="20"/>
          <w:szCs w:val="20"/>
          <w:lang w:val="en-GB" w:eastAsia="ja-JP"/>
        </w:rPr>
        <w:t xml:space="preserve">PDB: 10 </w:t>
      </w:r>
      <w:proofErr w:type="spellStart"/>
      <w:r w:rsidRPr="00214C7E">
        <w:rPr>
          <w:rFonts w:ascii="Times New Roman" w:eastAsia="SimSun" w:hAnsi="Times New Roman" w:cs="Times New Roman"/>
          <w:sz w:val="20"/>
          <w:szCs w:val="20"/>
          <w:lang w:val="en-GB" w:eastAsia="ja-JP"/>
        </w:rPr>
        <w:t>ms</w:t>
      </w:r>
      <w:proofErr w:type="spellEnd"/>
      <w:r w:rsidR="008C4B6E" w:rsidRPr="00214C7E">
        <w:rPr>
          <w:rFonts w:ascii="Times New Roman" w:eastAsia="SimSun" w:hAnsi="Times New Roman" w:cs="Times New Roman"/>
          <w:sz w:val="20"/>
          <w:szCs w:val="20"/>
          <w:lang w:val="en-GB" w:eastAsia="ja-JP"/>
        </w:rPr>
        <w:t xml:space="preserve">. </w:t>
      </w:r>
    </w:p>
    <w:p w14:paraId="5EAD43BB" w14:textId="32D44986" w:rsidR="00E40210" w:rsidRPr="003206FE" w:rsidRDefault="00E40210"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4CC3477A" w14:textId="7AD49B90" w:rsidR="00E40210" w:rsidRPr="003206FE" w:rsidRDefault="00E40210"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lastRenderedPageBreak/>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488CB0DE" w14:textId="7A99E8BC" w:rsidR="00E40210" w:rsidRPr="00E40210" w:rsidRDefault="00E40210"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4F795529" w14:textId="77777777" w:rsidR="008C4B6E" w:rsidRPr="00437893" w:rsidRDefault="008C4B6E" w:rsidP="00E40210">
      <w:pPr>
        <w:overflowPunct w:val="0"/>
        <w:autoSpaceDE w:val="0"/>
        <w:autoSpaceDN w:val="0"/>
        <w:spacing w:after="0" w:line="240" w:lineRule="auto"/>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8C4B6E" w:rsidRPr="00D33AF7" w14:paraId="0417B213" w14:textId="77777777" w:rsidTr="001F0A6F">
        <w:tc>
          <w:tcPr>
            <w:tcW w:w="1696" w:type="dxa"/>
            <w:shd w:val="clear" w:color="auto" w:fill="D9D9D9" w:themeFill="background1" w:themeFillShade="D9"/>
          </w:tcPr>
          <w:p w14:paraId="7CC4D2FE"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5DF56F5"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8C4B6E" w14:paraId="2DCCB7F5" w14:textId="77777777" w:rsidTr="001F0A6F">
        <w:tc>
          <w:tcPr>
            <w:tcW w:w="1696" w:type="dxa"/>
          </w:tcPr>
          <w:p w14:paraId="1C1737CE" w14:textId="77777777" w:rsidR="008C4B6E" w:rsidRDefault="008C4B6E" w:rsidP="001F0A6F">
            <w:pPr>
              <w:rPr>
                <w:rFonts w:eastAsia="SimSun"/>
                <w:lang w:eastAsia="zh-CN"/>
              </w:rPr>
            </w:pPr>
          </w:p>
        </w:tc>
        <w:tc>
          <w:tcPr>
            <w:tcW w:w="8761" w:type="dxa"/>
          </w:tcPr>
          <w:p w14:paraId="41C49674" w14:textId="77777777" w:rsidR="008C4B6E" w:rsidRDefault="008C4B6E" w:rsidP="001F0A6F">
            <w:pPr>
              <w:rPr>
                <w:rFonts w:eastAsia="SimSun"/>
                <w:lang w:eastAsia="zh-CN"/>
              </w:rPr>
            </w:pPr>
          </w:p>
        </w:tc>
      </w:tr>
      <w:tr w:rsidR="008C4B6E" w14:paraId="614D8007" w14:textId="77777777" w:rsidTr="001F0A6F">
        <w:tc>
          <w:tcPr>
            <w:tcW w:w="1696" w:type="dxa"/>
          </w:tcPr>
          <w:p w14:paraId="21BA0759" w14:textId="77777777" w:rsidR="008C4B6E" w:rsidRDefault="008C4B6E" w:rsidP="001F0A6F">
            <w:pPr>
              <w:rPr>
                <w:rFonts w:eastAsia="SimSun"/>
                <w:lang w:eastAsia="zh-CN"/>
              </w:rPr>
            </w:pPr>
          </w:p>
        </w:tc>
        <w:tc>
          <w:tcPr>
            <w:tcW w:w="8761" w:type="dxa"/>
          </w:tcPr>
          <w:p w14:paraId="78B8B6E6" w14:textId="77777777" w:rsidR="008C4B6E" w:rsidRDefault="008C4B6E" w:rsidP="001F0A6F">
            <w:pPr>
              <w:rPr>
                <w:rFonts w:eastAsia="SimSun"/>
                <w:lang w:eastAsia="zh-CN"/>
              </w:rPr>
            </w:pPr>
          </w:p>
        </w:tc>
      </w:tr>
    </w:tbl>
    <w:p w14:paraId="75356ABA" w14:textId="77777777" w:rsidR="008C4B6E" w:rsidRPr="003206FE" w:rsidRDefault="008C4B6E" w:rsidP="008C4B6E">
      <w:pPr>
        <w:pStyle w:val="xmsonormal0"/>
        <w:spacing w:before="0" w:beforeAutospacing="0" w:after="0" w:afterAutospacing="0"/>
        <w:rPr>
          <w:rFonts w:ascii="Times New Roman" w:eastAsia="Times New Roman" w:hAnsi="Times New Roman" w:cs="Times New Roman"/>
          <w:sz w:val="20"/>
          <w:szCs w:val="20"/>
          <w:lang w:val="en-GB"/>
        </w:rPr>
      </w:pPr>
    </w:p>
    <w:p w14:paraId="1D4C47C6" w14:textId="77777777" w:rsidR="008C4B6E" w:rsidRDefault="008C4B6E" w:rsidP="008C4B6E">
      <w:pPr>
        <w:rPr>
          <w:rFonts w:eastAsia="SimSun"/>
          <w:lang w:eastAsia="zh-CN"/>
        </w:rPr>
      </w:pPr>
    </w:p>
    <w:p w14:paraId="677C4C82" w14:textId="338FB078" w:rsidR="001F0A6F" w:rsidRPr="00085EC5" w:rsidRDefault="001F0A6F" w:rsidP="001F0A6F">
      <w:pPr>
        <w:pStyle w:val="Heading2"/>
        <w:rPr>
          <w:rFonts w:eastAsia="SimSun"/>
          <w:lang w:eastAsia="zh-CN"/>
        </w:rPr>
      </w:pPr>
      <w:r>
        <w:rPr>
          <w:lang w:eastAsia="zh-CN"/>
        </w:rPr>
        <w:t xml:space="preserve">UL: </w:t>
      </w:r>
      <w:r w:rsidR="002C532B">
        <w:rPr>
          <w:lang w:eastAsia="zh-CN"/>
        </w:rPr>
        <w:t>AR</w:t>
      </w:r>
    </w:p>
    <w:p w14:paraId="268FF88F" w14:textId="1E2BBD19" w:rsidR="001F0A6F" w:rsidRPr="001203E0" w:rsidRDefault="002C532B"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UL AR traffic model</w:t>
      </w:r>
      <w:r w:rsidR="001F0A6F">
        <w:rPr>
          <w:rFonts w:eastAsia="SimSun"/>
          <w:b/>
          <w:highlight w:val="yellow"/>
          <w:lang w:eastAsia="zh-CN"/>
        </w:rPr>
        <w:t xml:space="preserve"> </w:t>
      </w:r>
    </w:p>
    <w:p w14:paraId="17026CAB" w14:textId="5D8417F2" w:rsidR="006951F9" w:rsidRDefault="006951F9" w:rsidP="001F0A6F">
      <w:pPr>
        <w:spacing w:after="0" w:line="240" w:lineRule="auto"/>
        <w:rPr>
          <w:rFonts w:eastAsia="SimSun"/>
          <w:lang w:eastAsia="zh-CN"/>
        </w:rPr>
      </w:pPr>
      <w:r w:rsidRPr="00E34799">
        <w:rPr>
          <w:rFonts w:eastAsia="SimSun" w:hint="eastAsia"/>
          <w:lang w:eastAsia="zh-CN"/>
        </w:rPr>
        <w:t>S</w:t>
      </w:r>
      <w:r w:rsidRPr="00E34799">
        <w:rPr>
          <w:rFonts w:eastAsia="SimSun"/>
          <w:lang w:eastAsia="zh-CN"/>
        </w:rPr>
        <w:t>A4 has discussed the multiple streams for AR applications. As shown in</w:t>
      </w:r>
      <w:r>
        <w:rPr>
          <w:rFonts w:eastAsia="SimSun"/>
          <w:lang w:eastAsia="zh-CN"/>
        </w:rPr>
        <w:t xml:space="preserve"> the following table</w:t>
      </w:r>
      <w:r w:rsidRPr="00E34799">
        <w:rPr>
          <w:rFonts w:eastAsia="SimSun"/>
          <w:lang w:eastAsia="zh-CN"/>
        </w:rPr>
        <w:t xml:space="preserve">, there are a variety of services in uplink transmission, such as pose, </w:t>
      </w:r>
      <w:r>
        <w:rPr>
          <w:rFonts w:eastAsia="SimSun"/>
          <w:lang w:eastAsia="zh-CN"/>
        </w:rPr>
        <w:t xml:space="preserve">video, </w:t>
      </w:r>
      <w:r w:rsidRPr="00E34799">
        <w:rPr>
          <w:rFonts w:eastAsia="SimSun"/>
          <w:lang w:eastAsia="zh-CN"/>
        </w:rPr>
        <w:t>audio, data</w:t>
      </w:r>
      <w:r>
        <w:rPr>
          <w:rFonts w:eastAsia="SimSun"/>
          <w:lang w:eastAsia="zh-CN"/>
        </w:rPr>
        <w:t>,</w:t>
      </w:r>
      <w:r>
        <w:rPr>
          <w:rFonts w:eastAsia="SimSun"/>
          <w:lang w:eastAsia="zh-CN"/>
        </w:rPr>
        <w:t xml:space="preserve"> </w:t>
      </w:r>
      <w:r w:rsidRPr="00E34799">
        <w:rPr>
          <w:rFonts w:eastAsia="SimSun"/>
          <w:lang w:eastAsia="zh-CN"/>
        </w:rPr>
        <w:t xml:space="preserve">etc., </w:t>
      </w:r>
      <w:r>
        <w:rPr>
          <w:rFonts w:eastAsia="SimSun" w:hint="eastAsia"/>
          <w:lang w:eastAsia="zh-CN"/>
        </w:rPr>
        <w:t>where</w:t>
      </w:r>
      <w:r>
        <w:rPr>
          <w:rFonts w:eastAsia="SimSun"/>
          <w:lang w:eastAsia="zh-CN"/>
        </w:rPr>
        <w:t xml:space="preserve"> </w:t>
      </w:r>
      <w:r w:rsidRPr="00E34799">
        <w:rPr>
          <w:rFonts w:eastAsia="SimSun"/>
          <w:lang w:eastAsia="zh-CN"/>
        </w:rPr>
        <w:t xml:space="preserve">video, </w:t>
      </w:r>
      <w:r>
        <w:rPr>
          <w:rFonts w:eastAsia="SimSun"/>
          <w:lang w:eastAsia="zh-CN"/>
        </w:rPr>
        <w:t xml:space="preserve">camera scene, </w:t>
      </w:r>
      <w:r w:rsidRPr="00E34799">
        <w:rPr>
          <w:rFonts w:eastAsia="SimSun"/>
          <w:lang w:eastAsia="zh-CN"/>
        </w:rPr>
        <w:t>audio and data streams have similar E2E latency requirement. The required bit</w:t>
      </w:r>
      <w:r>
        <w:rPr>
          <w:rFonts w:eastAsia="SimSun"/>
          <w:lang w:eastAsia="zh-CN"/>
        </w:rPr>
        <w:t xml:space="preserve"> </w:t>
      </w:r>
      <w:r w:rsidRPr="00E34799">
        <w:rPr>
          <w:rFonts w:eastAsia="SimSun"/>
          <w:lang w:eastAsia="zh-CN"/>
        </w:rPr>
        <w:t xml:space="preserve">rate of audio and data is </w:t>
      </w:r>
      <w:r>
        <w:rPr>
          <w:rFonts w:eastAsia="SimSun"/>
          <w:lang w:eastAsia="zh-CN"/>
        </w:rPr>
        <w:t>less</w:t>
      </w:r>
      <w:r w:rsidRPr="00E34799">
        <w:rPr>
          <w:rFonts w:eastAsia="SimSun"/>
          <w:lang w:eastAsia="zh-CN"/>
        </w:rPr>
        <w:t xml:space="preserve"> </w:t>
      </w:r>
      <w:r>
        <w:rPr>
          <w:rFonts w:eastAsia="SimSun"/>
          <w:lang w:eastAsia="zh-CN"/>
        </w:rPr>
        <w:t>than</w:t>
      </w:r>
      <w:r w:rsidRPr="00E34799">
        <w:rPr>
          <w:rFonts w:eastAsia="SimSun"/>
          <w:lang w:eastAsia="zh-CN"/>
        </w:rPr>
        <w:t xml:space="preserve"> the video stream.</w:t>
      </w:r>
      <w:r w:rsidRPr="00E34799">
        <w:rPr>
          <w:rFonts w:eastAsia="SimSun" w:hint="eastAsia"/>
          <w:lang w:eastAsia="zh-CN"/>
        </w:rPr>
        <w:t xml:space="preserve"> </w:t>
      </w:r>
    </w:p>
    <w:p w14:paraId="48830AA3" w14:textId="38F3391A" w:rsidR="006951F9" w:rsidRPr="00456AD4" w:rsidRDefault="006951F9" w:rsidP="006951F9">
      <w:pPr>
        <w:pStyle w:val="Caption"/>
        <w:jc w:val="center"/>
        <w:rPr>
          <w:rFonts w:eastAsia="SimSun"/>
          <w:szCs w:val="22"/>
          <w:lang w:eastAsia="zh-CN"/>
        </w:rPr>
      </w:pPr>
      <w:r>
        <w:rPr>
          <w:rFonts w:eastAsia="SimSun" w:hint="eastAsia"/>
          <w:szCs w:val="22"/>
          <w:lang w:eastAsia="zh-CN"/>
        </w:rPr>
        <w:t>Upli</w:t>
      </w:r>
      <w:r>
        <w:rPr>
          <w:rFonts w:eastAsia="SimSun"/>
          <w:szCs w:val="22"/>
          <w:lang w:eastAsia="zh-CN"/>
        </w:rPr>
        <w:t xml:space="preserve">nk </w:t>
      </w:r>
      <w:r>
        <w:rPr>
          <w:rFonts w:eastAsia="SimSun" w:hint="eastAsia"/>
          <w:szCs w:val="22"/>
          <w:lang w:eastAsia="zh-CN"/>
        </w:rPr>
        <w:t>multiple</w:t>
      </w:r>
      <w:r>
        <w:rPr>
          <w:rFonts w:eastAsia="SimSun"/>
          <w:szCs w:val="22"/>
          <w:lang w:eastAsia="zh-CN"/>
        </w:rPr>
        <w:t xml:space="preserve"> </w:t>
      </w:r>
      <w:r>
        <w:rPr>
          <w:rFonts w:eastAsia="SimSun" w:hint="eastAsia"/>
          <w:szCs w:val="22"/>
          <w:lang w:eastAsia="zh-CN"/>
        </w:rPr>
        <w:t>streams</w:t>
      </w:r>
      <w:r>
        <w:rPr>
          <w:rFonts w:eastAsia="SimSun"/>
          <w:szCs w:val="22"/>
          <w:lang w:eastAsia="zh-CN"/>
        </w:rPr>
        <w:t xml:space="preserve"> for AR application</w:t>
      </w:r>
    </w:p>
    <w:tbl>
      <w:tblPr>
        <w:tblW w:w="5082" w:type="pct"/>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2941"/>
        <w:gridCol w:w="4416"/>
        <w:gridCol w:w="3271"/>
      </w:tblGrid>
      <w:tr w:rsidR="006951F9" w:rsidRPr="00CC726A" w14:paraId="76349955" w14:textId="77777777" w:rsidTr="00441045">
        <w:trPr>
          <w:trHeight w:val="362"/>
          <w:jc w:val="center"/>
        </w:trPr>
        <w:tc>
          <w:tcPr>
            <w:tcW w:w="1383" w:type="pct"/>
            <w:tcBorders>
              <w:top w:val="single" w:sz="4" w:space="0" w:color="4472C4"/>
              <w:left w:val="single" w:sz="4" w:space="0" w:color="4472C4"/>
              <w:bottom w:val="single" w:sz="4" w:space="0" w:color="4472C4"/>
              <w:right w:val="nil"/>
            </w:tcBorders>
            <w:shd w:val="clear" w:color="auto" w:fill="4472C4"/>
            <w:vAlign w:val="center"/>
            <w:hideMark/>
          </w:tcPr>
          <w:p w14:paraId="663BFAF6" w14:textId="77777777" w:rsidR="006951F9" w:rsidRPr="00D150CE" w:rsidRDefault="006951F9" w:rsidP="00441045">
            <w:pPr>
              <w:spacing w:line="276" w:lineRule="auto"/>
              <w:jc w:val="center"/>
              <w:rPr>
                <w:rFonts w:eastAsiaTheme="minorEastAsia"/>
                <w:b/>
                <w:bCs/>
                <w:lang w:val="fr-FR" w:eastAsia="zh-CN"/>
              </w:rPr>
            </w:pPr>
            <w:r w:rsidRPr="00D150CE">
              <w:rPr>
                <w:rFonts w:eastAsiaTheme="minorEastAsia"/>
                <w:b/>
                <w:bCs/>
                <w:lang w:val="fr-FR" w:eastAsia="zh-CN"/>
              </w:rPr>
              <w:t>Media</w:t>
            </w:r>
          </w:p>
        </w:tc>
        <w:tc>
          <w:tcPr>
            <w:tcW w:w="2077" w:type="pct"/>
            <w:tcBorders>
              <w:top w:val="single" w:sz="4" w:space="0" w:color="4472C4"/>
              <w:left w:val="nil"/>
              <w:bottom w:val="single" w:sz="4" w:space="0" w:color="4472C4"/>
              <w:right w:val="nil"/>
            </w:tcBorders>
            <w:shd w:val="clear" w:color="auto" w:fill="4472C4"/>
            <w:vAlign w:val="center"/>
            <w:hideMark/>
          </w:tcPr>
          <w:p w14:paraId="261790DA" w14:textId="77777777" w:rsidR="006951F9" w:rsidRPr="00D150CE" w:rsidRDefault="006951F9" w:rsidP="00441045">
            <w:pPr>
              <w:spacing w:line="276" w:lineRule="auto"/>
              <w:jc w:val="center"/>
              <w:rPr>
                <w:rFonts w:eastAsiaTheme="minorEastAsia"/>
                <w:b/>
                <w:bCs/>
                <w:lang w:val="fr-FR" w:eastAsia="zh-CN"/>
              </w:rPr>
            </w:pPr>
            <w:r w:rsidRPr="00D150CE">
              <w:rPr>
                <w:rFonts w:eastAsiaTheme="minorEastAsia"/>
                <w:b/>
                <w:bCs/>
                <w:lang w:val="fr-FR" w:eastAsia="zh-CN"/>
              </w:rPr>
              <w:t>Format and Model</w:t>
            </w:r>
          </w:p>
        </w:tc>
        <w:tc>
          <w:tcPr>
            <w:tcW w:w="1539" w:type="pct"/>
            <w:tcBorders>
              <w:top w:val="single" w:sz="4" w:space="0" w:color="4472C4"/>
              <w:left w:val="nil"/>
              <w:bottom w:val="single" w:sz="4" w:space="0" w:color="4472C4"/>
              <w:right w:val="single" w:sz="4" w:space="0" w:color="4472C4"/>
            </w:tcBorders>
            <w:shd w:val="clear" w:color="auto" w:fill="4472C4"/>
            <w:vAlign w:val="center"/>
            <w:hideMark/>
          </w:tcPr>
          <w:p w14:paraId="711CBABB" w14:textId="77777777" w:rsidR="006951F9" w:rsidRPr="00D150CE" w:rsidRDefault="006951F9" w:rsidP="00441045">
            <w:pPr>
              <w:spacing w:line="276" w:lineRule="auto"/>
              <w:jc w:val="center"/>
              <w:rPr>
                <w:rFonts w:eastAsiaTheme="minorEastAsia"/>
                <w:b/>
                <w:bCs/>
                <w:lang w:val="fr-FR" w:eastAsia="zh-CN"/>
              </w:rPr>
            </w:pPr>
            <w:r w:rsidRPr="00D150CE">
              <w:rPr>
                <w:rFonts w:eastAsiaTheme="minorEastAsia"/>
                <w:b/>
                <w:bCs/>
                <w:lang w:val="fr-FR" w:eastAsia="zh-CN"/>
              </w:rPr>
              <w:t xml:space="preserve">E2E </w:t>
            </w:r>
            <w:proofErr w:type="spellStart"/>
            <w:r w:rsidRPr="00D150CE">
              <w:rPr>
                <w:rFonts w:eastAsiaTheme="minorEastAsia"/>
                <w:b/>
                <w:bCs/>
                <w:lang w:val="fr-FR" w:eastAsia="zh-CN"/>
              </w:rPr>
              <w:t>Latency</w:t>
            </w:r>
            <w:proofErr w:type="spellEnd"/>
            <w:r w:rsidRPr="00D150CE">
              <w:rPr>
                <w:rFonts w:eastAsiaTheme="minorEastAsia"/>
                <w:b/>
                <w:bCs/>
                <w:lang w:val="fr-FR" w:eastAsia="zh-CN"/>
              </w:rPr>
              <w:t xml:space="preserve"> </w:t>
            </w:r>
            <w:proofErr w:type="spellStart"/>
            <w:r w:rsidRPr="00D150CE">
              <w:rPr>
                <w:rFonts w:eastAsiaTheme="minorEastAsia"/>
                <w:b/>
                <w:bCs/>
                <w:lang w:val="fr-FR" w:eastAsia="zh-CN"/>
              </w:rPr>
              <w:t>requirement</w:t>
            </w:r>
            <w:proofErr w:type="spellEnd"/>
          </w:p>
        </w:tc>
      </w:tr>
      <w:tr w:rsidR="006951F9" w:rsidRPr="00CC726A" w14:paraId="03FAC846" w14:textId="77777777" w:rsidTr="00441045">
        <w:trPr>
          <w:trHeight w:val="267"/>
          <w:jc w:val="center"/>
        </w:trPr>
        <w:tc>
          <w:tcPr>
            <w:tcW w:w="1383" w:type="pct"/>
            <w:shd w:val="clear" w:color="auto" w:fill="D9E2F3"/>
            <w:vAlign w:val="center"/>
            <w:hideMark/>
          </w:tcPr>
          <w:p w14:paraId="5AEB4664" w14:textId="77777777" w:rsidR="006951F9" w:rsidRPr="00D150CE" w:rsidRDefault="006951F9" w:rsidP="00441045">
            <w:pPr>
              <w:spacing w:line="276" w:lineRule="auto"/>
              <w:jc w:val="center"/>
              <w:rPr>
                <w:rFonts w:eastAsiaTheme="minorEastAsia"/>
                <w:b/>
                <w:bCs/>
                <w:lang w:val="fr-FR" w:eastAsia="zh-CN"/>
              </w:rPr>
            </w:pPr>
            <w:r w:rsidRPr="00D150CE">
              <w:rPr>
                <w:rFonts w:eastAsiaTheme="minorEastAsia"/>
                <w:b/>
                <w:bCs/>
                <w:lang w:val="fr-FR" w:eastAsia="zh-CN"/>
              </w:rPr>
              <w:t>3/6DOF Pose</w:t>
            </w:r>
          </w:p>
        </w:tc>
        <w:tc>
          <w:tcPr>
            <w:tcW w:w="2077" w:type="pct"/>
            <w:shd w:val="clear" w:color="auto" w:fill="D9E2F3"/>
            <w:vAlign w:val="center"/>
            <w:hideMark/>
          </w:tcPr>
          <w:p w14:paraId="0EF8558E" w14:textId="77777777" w:rsidR="006951F9" w:rsidRPr="00EC1B32" w:rsidRDefault="006951F9" w:rsidP="00441045">
            <w:pPr>
              <w:spacing w:line="276" w:lineRule="auto"/>
              <w:jc w:val="center"/>
              <w:rPr>
                <w:rFonts w:eastAsiaTheme="minorEastAsia"/>
                <w:b/>
                <w:bCs/>
                <w:lang w:eastAsia="zh-CN"/>
              </w:rPr>
            </w:pPr>
            <w:r w:rsidRPr="00EC1B32">
              <w:rPr>
                <w:rFonts w:eastAsiaTheme="minorEastAsia"/>
                <w:b/>
                <w:bCs/>
                <w:lang w:eastAsia="zh-CN"/>
              </w:rPr>
              <w:t>Same as for split rendering</w:t>
            </w:r>
          </w:p>
        </w:tc>
        <w:tc>
          <w:tcPr>
            <w:tcW w:w="1539" w:type="pct"/>
            <w:shd w:val="clear" w:color="auto" w:fill="D9E2F3"/>
            <w:vAlign w:val="center"/>
            <w:hideMark/>
          </w:tcPr>
          <w:p w14:paraId="67F6D94A" w14:textId="77777777" w:rsidR="006951F9" w:rsidRPr="00D150CE" w:rsidRDefault="006951F9" w:rsidP="00441045">
            <w:pPr>
              <w:spacing w:line="276" w:lineRule="auto"/>
              <w:jc w:val="center"/>
              <w:rPr>
                <w:rFonts w:eastAsiaTheme="minorEastAsia"/>
                <w:b/>
                <w:bCs/>
                <w:lang w:val="fr-FR" w:eastAsia="zh-CN"/>
              </w:rPr>
            </w:pPr>
            <w:r w:rsidRPr="00D150CE">
              <w:rPr>
                <w:rFonts w:eastAsiaTheme="minorEastAsia"/>
                <w:b/>
                <w:bCs/>
                <w:lang w:val="fr-FR" w:eastAsia="zh-CN"/>
              </w:rPr>
              <w:t>UL: 5-10 ms</w:t>
            </w:r>
          </w:p>
        </w:tc>
      </w:tr>
      <w:tr w:rsidR="006951F9" w:rsidRPr="00CC726A" w14:paraId="1299C448" w14:textId="77777777" w:rsidTr="00441045">
        <w:trPr>
          <w:trHeight w:val="272"/>
          <w:jc w:val="center"/>
        </w:trPr>
        <w:tc>
          <w:tcPr>
            <w:tcW w:w="1383" w:type="pct"/>
            <w:shd w:val="clear" w:color="auto" w:fill="auto"/>
            <w:vAlign w:val="center"/>
            <w:hideMark/>
          </w:tcPr>
          <w:p w14:paraId="46E1D77B" w14:textId="77777777" w:rsidR="006951F9" w:rsidRPr="00D150CE" w:rsidRDefault="006951F9" w:rsidP="00441045">
            <w:pPr>
              <w:spacing w:line="276" w:lineRule="auto"/>
              <w:jc w:val="center"/>
              <w:rPr>
                <w:rFonts w:eastAsiaTheme="minorEastAsia"/>
                <w:b/>
                <w:bCs/>
                <w:lang w:val="fr-FR" w:eastAsia="zh-CN"/>
              </w:rPr>
            </w:pPr>
            <w:proofErr w:type="spellStart"/>
            <w:r w:rsidRPr="00D150CE">
              <w:rPr>
                <w:rFonts w:eastAsiaTheme="minorEastAsia"/>
                <w:b/>
                <w:bCs/>
                <w:lang w:val="fr-FR" w:eastAsia="zh-CN"/>
              </w:rPr>
              <w:t>Video</w:t>
            </w:r>
            <w:proofErr w:type="spellEnd"/>
            <w:r w:rsidRPr="00D150CE">
              <w:rPr>
                <w:rFonts w:eastAsiaTheme="minorEastAsia"/>
                <w:b/>
                <w:bCs/>
                <w:lang w:val="fr-FR" w:eastAsia="zh-CN"/>
              </w:rPr>
              <w:t xml:space="preserve"> + </w:t>
            </w:r>
            <w:proofErr w:type="spellStart"/>
            <w:r w:rsidRPr="00D150CE">
              <w:rPr>
                <w:rFonts w:eastAsiaTheme="minorEastAsia"/>
                <w:b/>
                <w:bCs/>
                <w:lang w:val="fr-FR" w:eastAsia="zh-CN"/>
              </w:rPr>
              <w:t>Depth</w:t>
            </w:r>
            <w:proofErr w:type="spellEnd"/>
          </w:p>
        </w:tc>
        <w:tc>
          <w:tcPr>
            <w:tcW w:w="2077" w:type="pct"/>
            <w:shd w:val="clear" w:color="auto" w:fill="auto"/>
            <w:vAlign w:val="center"/>
            <w:hideMark/>
          </w:tcPr>
          <w:p w14:paraId="61147069" w14:textId="77777777" w:rsidR="006951F9" w:rsidRPr="00EC1B32" w:rsidRDefault="006951F9" w:rsidP="00441045">
            <w:pPr>
              <w:spacing w:line="276" w:lineRule="auto"/>
              <w:jc w:val="center"/>
              <w:rPr>
                <w:rFonts w:eastAsiaTheme="minorEastAsia"/>
                <w:b/>
                <w:bCs/>
                <w:lang w:eastAsia="zh-CN"/>
              </w:rPr>
            </w:pPr>
            <w:r w:rsidRPr="00EC1B32">
              <w:rPr>
                <w:rFonts w:eastAsiaTheme="minorEastAsia"/>
                <w:b/>
                <w:bCs/>
                <w:lang w:eastAsia="zh-CN"/>
              </w:rPr>
              <w:t>1080p, Capped VBR 10/20 Mbit/s for UL</w:t>
            </w:r>
          </w:p>
        </w:tc>
        <w:tc>
          <w:tcPr>
            <w:tcW w:w="1539" w:type="pct"/>
            <w:shd w:val="clear" w:color="auto" w:fill="auto"/>
            <w:vAlign w:val="center"/>
            <w:hideMark/>
          </w:tcPr>
          <w:p w14:paraId="6829471B" w14:textId="77777777" w:rsidR="006951F9" w:rsidRPr="00D150CE" w:rsidRDefault="006951F9" w:rsidP="00441045">
            <w:pPr>
              <w:spacing w:line="276" w:lineRule="auto"/>
              <w:jc w:val="center"/>
              <w:rPr>
                <w:rFonts w:eastAsiaTheme="minorEastAsia"/>
                <w:b/>
                <w:bCs/>
                <w:lang w:val="fr-FR" w:eastAsia="zh-CN"/>
              </w:rPr>
            </w:pPr>
            <w:proofErr w:type="spellStart"/>
            <w:r w:rsidRPr="00D150CE">
              <w:rPr>
                <w:rFonts w:eastAsiaTheme="minorEastAsia"/>
                <w:b/>
                <w:bCs/>
                <w:lang w:val="fr-FR" w:eastAsia="zh-CN"/>
              </w:rPr>
              <w:t>Conversational</w:t>
            </w:r>
            <w:proofErr w:type="spellEnd"/>
            <w:r w:rsidRPr="00D150CE">
              <w:rPr>
                <w:rFonts w:eastAsiaTheme="minorEastAsia"/>
                <w:b/>
                <w:bCs/>
                <w:lang w:val="fr-FR" w:eastAsia="zh-CN"/>
              </w:rPr>
              <w:t xml:space="preserve"> 100ms, 200ms</w:t>
            </w:r>
          </w:p>
        </w:tc>
      </w:tr>
      <w:tr w:rsidR="006951F9" w:rsidRPr="00CC726A" w14:paraId="663CBAE5" w14:textId="77777777" w:rsidTr="00441045">
        <w:trPr>
          <w:trHeight w:val="294"/>
          <w:jc w:val="center"/>
        </w:trPr>
        <w:tc>
          <w:tcPr>
            <w:tcW w:w="1383" w:type="pct"/>
            <w:shd w:val="clear" w:color="auto" w:fill="D9E2F3"/>
            <w:vAlign w:val="center"/>
            <w:hideMark/>
          </w:tcPr>
          <w:p w14:paraId="300BC018" w14:textId="77777777" w:rsidR="006951F9" w:rsidRPr="00EC1B32" w:rsidRDefault="006951F9" w:rsidP="00441045">
            <w:pPr>
              <w:spacing w:line="276" w:lineRule="auto"/>
              <w:jc w:val="center"/>
              <w:rPr>
                <w:rFonts w:eastAsiaTheme="minorEastAsia"/>
                <w:b/>
                <w:bCs/>
                <w:lang w:eastAsia="zh-CN"/>
              </w:rPr>
            </w:pPr>
            <w:r w:rsidRPr="00EC1B32">
              <w:rPr>
                <w:rFonts w:eastAsiaTheme="minorEastAsia"/>
                <w:b/>
                <w:bCs/>
                <w:lang w:eastAsia="zh-CN"/>
              </w:rPr>
              <w:t>2D Video is split rendering</w:t>
            </w:r>
          </w:p>
        </w:tc>
        <w:tc>
          <w:tcPr>
            <w:tcW w:w="2077" w:type="pct"/>
            <w:shd w:val="clear" w:color="auto" w:fill="D9E2F3"/>
            <w:vAlign w:val="center"/>
            <w:hideMark/>
          </w:tcPr>
          <w:p w14:paraId="4DD52C90" w14:textId="77777777" w:rsidR="006951F9" w:rsidRPr="00D150CE" w:rsidRDefault="006951F9" w:rsidP="00441045">
            <w:pPr>
              <w:spacing w:line="276" w:lineRule="auto"/>
              <w:jc w:val="center"/>
              <w:rPr>
                <w:rFonts w:eastAsiaTheme="minorEastAsia"/>
                <w:b/>
                <w:bCs/>
                <w:lang w:val="fr-FR" w:eastAsia="zh-CN"/>
              </w:rPr>
            </w:pPr>
            <w:r w:rsidRPr="00D150CE">
              <w:rPr>
                <w:rFonts w:eastAsiaTheme="minorEastAsia"/>
                <w:b/>
                <w:bCs/>
                <w:lang w:val="fr-FR" w:eastAsia="zh-CN"/>
              </w:rPr>
              <w:t xml:space="preserve">1080p or 4K (2 </w:t>
            </w:r>
            <w:proofErr w:type="spellStart"/>
            <w:r w:rsidRPr="00D150CE">
              <w:rPr>
                <w:rFonts w:eastAsiaTheme="minorEastAsia"/>
                <w:b/>
                <w:bCs/>
                <w:lang w:val="fr-FR" w:eastAsia="zh-CN"/>
              </w:rPr>
              <w:t>eyes</w:t>
            </w:r>
            <w:proofErr w:type="spellEnd"/>
            <w:r w:rsidRPr="00D150CE">
              <w:rPr>
                <w:rFonts w:eastAsiaTheme="minorEastAsia"/>
                <w:b/>
                <w:bCs/>
                <w:lang w:val="fr-FR" w:eastAsia="zh-CN"/>
              </w:rPr>
              <w:t>)</w:t>
            </w:r>
          </w:p>
        </w:tc>
        <w:tc>
          <w:tcPr>
            <w:tcW w:w="1539" w:type="pct"/>
            <w:shd w:val="clear" w:color="auto" w:fill="D9E2F3"/>
            <w:vAlign w:val="center"/>
            <w:hideMark/>
          </w:tcPr>
          <w:p w14:paraId="061B73F9" w14:textId="77777777" w:rsidR="006951F9" w:rsidRPr="00D150CE" w:rsidRDefault="006951F9" w:rsidP="00441045">
            <w:pPr>
              <w:spacing w:line="276" w:lineRule="auto"/>
              <w:jc w:val="center"/>
              <w:rPr>
                <w:rFonts w:eastAsiaTheme="minorEastAsia"/>
                <w:b/>
                <w:bCs/>
                <w:lang w:val="fr-FR" w:eastAsia="zh-CN"/>
              </w:rPr>
            </w:pPr>
            <w:r w:rsidRPr="00D150CE">
              <w:rPr>
                <w:rFonts w:eastAsiaTheme="minorEastAsia"/>
                <w:b/>
                <w:bCs/>
                <w:lang w:val="fr-FR" w:eastAsia="zh-CN"/>
              </w:rPr>
              <w:t>60ms</w:t>
            </w:r>
            <w:r>
              <w:rPr>
                <w:rFonts w:eastAsiaTheme="minorEastAsia" w:hint="eastAsia"/>
                <w:b/>
                <w:bCs/>
                <w:lang w:val="fr-FR" w:eastAsia="zh-CN"/>
              </w:rPr>
              <w:t>,</w:t>
            </w:r>
            <w:r>
              <w:rPr>
                <w:rFonts w:eastAsiaTheme="minorEastAsia"/>
                <w:b/>
                <w:bCs/>
                <w:lang w:val="fr-FR" w:eastAsia="zh-CN"/>
              </w:rPr>
              <w:t xml:space="preserve"> </w:t>
            </w:r>
            <w:r w:rsidRPr="00D150CE">
              <w:rPr>
                <w:rFonts w:eastAsiaTheme="minorEastAsia"/>
                <w:b/>
                <w:bCs/>
                <w:lang w:val="fr-FR" w:eastAsia="zh-CN"/>
              </w:rPr>
              <w:t xml:space="preserve">100ms </w:t>
            </w:r>
          </w:p>
        </w:tc>
      </w:tr>
      <w:tr w:rsidR="006951F9" w:rsidRPr="00CC726A" w14:paraId="40881BDB" w14:textId="77777777" w:rsidTr="00441045">
        <w:trPr>
          <w:trHeight w:val="188"/>
          <w:jc w:val="center"/>
        </w:trPr>
        <w:tc>
          <w:tcPr>
            <w:tcW w:w="1383" w:type="pct"/>
            <w:shd w:val="clear" w:color="auto" w:fill="auto"/>
            <w:vAlign w:val="center"/>
            <w:hideMark/>
          </w:tcPr>
          <w:p w14:paraId="42DAE02C" w14:textId="77777777" w:rsidR="006951F9" w:rsidRPr="00D150CE" w:rsidRDefault="006951F9" w:rsidP="00441045">
            <w:pPr>
              <w:spacing w:line="276" w:lineRule="auto"/>
              <w:jc w:val="center"/>
              <w:rPr>
                <w:rFonts w:eastAsiaTheme="minorEastAsia"/>
                <w:b/>
                <w:bCs/>
                <w:lang w:val="fr-FR" w:eastAsia="zh-CN"/>
              </w:rPr>
            </w:pPr>
            <w:r w:rsidRPr="00D150CE">
              <w:rPr>
                <w:rFonts w:eastAsiaTheme="minorEastAsia"/>
                <w:b/>
                <w:bCs/>
                <w:lang w:val="fr-FR" w:eastAsia="zh-CN"/>
              </w:rPr>
              <w:t xml:space="preserve">Front </w:t>
            </w:r>
            <w:proofErr w:type="spellStart"/>
            <w:r w:rsidRPr="00D150CE">
              <w:rPr>
                <w:rFonts w:eastAsiaTheme="minorEastAsia"/>
                <w:b/>
                <w:bCs/>
                <w:lang w:val="fr-FR" w:eastAsia="zh-CN"/>
              </w:rPr>
              <w:t>Facing</w:t>
            </w:r>
            <w:proofErr w:type="spellEnd"/>
            <w:r w:rsidRPr="00D150CE">
              <w:rPr>
                <w:rFonts w:eastAsiaTheme="minorEastAsia"/>
                <w:b/>
                <w:bCs/>
                <w:lang w:val="fr-FR" w:eastAsia="zh-CN"/>
              </w:rPr>
              <w:t xml:space="preserve"> Camera*</w:t>
            </w:r>
          </w:p>
        </w:tc>
        <w:tc>
          <w:tcPr>
            <w:tcW w:w="2077" w:type="pct"/>
            <w:shd w:val="clear" w:color="auto" w:fill="auto"/>
            <w:vAlign w:val="center"/>
            <w:hideMark/>
          </w:tcPr>
          <w:p w14:paraId="61D6D0EC" w14:textId="77777777" w:rsidR="006951F9" w:rsidRPr="00EC1B32" w:rsidRDefault="006951F9" w:rsidP="00441045">
            <w:pPr>
              <w:spacing w:line="276" w:lineRule="auto"/>
              <w:jc w:val="center"/>
              <w:rPr>
                <w:rFonts w:eastAsiaTheme="minorEastAsia"/>
                <w:b/>
                <w:bCs/>
                <w:lang w:eastAsia="zh-CN"/>
              </w:rPr>
            </w:pPr>
            <w:r w:rsidRPr="00EC1B32">
              <w:rPr>
                <w:rFonts w:eastAsiaTheme="minorEastAsia"/>
                <w:b/>
                <w:bCs/>
                <w:lang w:eastAsia="zh-CN"/>
              </w:rPr>
              <w:t>720p, CBR 3 Mbit/s for UL</w:t>
            </w:r>
          </w:p>
        </w:tc>
        <w:tc>
          <w:tcPr>
            <w:tcW w:w="1539" w:type="pct"/>
            <w:shd w:val="clear" w:color="auto" w:fill="auto"/>
            <w:vAlign w:val="center"/>
            <w:hideMark/>
          </w:tcPr>
          <w:p w14:paraId="0919DEE1" w14:textId="77777777" w:rsidR="006951F9" w:rsidRPr="00D150CE" w:rsidRDefault="006951F9" w:rsidP="00441045">
            <w:pPr>
              <w:spacing w:line="276" w:lineRule="auto"/>
              <w:jc w:val="center"/>
              <w:rPr>
                <w:rFonts w:eastAsiaTheme="minorEastAsia"/>
                <w:b/>
                <w:bCs/>
                <w:lang w:val="fr-FR" w:eastAsia="zh-CN"/>
              </w:rPr>
            </w:pPr>
            <w:proofErr w:type="spellStart"/>
            <w:r w:rsidRPr="00D150CE">
              <w:rPr>
                <w:rFonts w:eastAsiaTheme="minorEastAsia"/>
                <w:b/>
                <w:bCs/>
                <w:lang w:val="fr-FR" w:eastAsia="zh-CN"/>
              </w:rPr>
              <w:t>Conversational</w:t>
            </w:r>
            <w:proofErr w:type="spellEnd"/>
            <w:r>
              <w:rPr>
                <w:rFonts w:eastAsiaTheme="minorEastAsia" w:hint="eastAsia"/>
                <w:b/>
                <w:bCs/>
                <w:lang w:val="fr-FR" w:eastAsia="zh-CN"/>
              </w:rPr>
              <w:t xml:space="preserve"> </w:t>
            </w:r>
            <w:r w:rsidRPr="00D150CE">
              <w:rPr>
                <w:rFonts w:eastAsiaTheme="minorEastAsia"/>
                <w:b/>
                <w:bCs/>
                <w:lang w:val="fr-FR" w:eastAsia="zh-CN"/>
              </w:rPr>
              <w:t>100ms, 200ms</w:t>
            </w:r>
          </w:p>
        </w:tc>
      </w:tr>
      <w:tr w:rsidR="006951F9" w:rsidRPr="00CC726A" w14:paraId="25EEF400" w14:textId="77777777" w:rsidTr="00441045">
        <w:trPr>
          <w:trHeight w:val="224"/>
          <w:jc w:val="center"/>
        </w:trPr>
        <w:tc>
          <w:tcPr>
            <w:tcW w:w="1383" w:type="pct"/>
            <w:shd w:val="clear" w:color="auto" w:fill="D9E2F3"/>
            <w:vAlign w:val="center"/>
            <w:hideMark/>
          </w:tcPr>
          <w:p w14:paraId="40A16A4A" w14:textId="77777777" w:rsidR="006951F9" w:rsidRPr="00D150CE" w:rsidRDefault="006951F9" w:rsidP="00441045">
            <w:pPr>
              <w:spacing w:line="276" w:lineRule="auto"/>
              <w:jc w:val="center"/>
              <w:rPr>
                <w:rFonts w:eastAsiaTheme="minorEastAsia"/>
                <w:b/>
                <w:bCs/>
                <w:lang w:val="fr-FR" w:eastAsia="zh-CN"/>
              </w:rPr>
            </w:pPr>
            <w:r w:rsidRPr="00D150CE">
              <w:rPr>
                <w:rFonts w:eastAsiaTheme="minorEastAsia"/>
                <w:b/>
                <w:bCs/>
                <w:lang w:val="fr-FR" w:eastAsia="zh-CN"/>
              </w:rPr>
              <w:t>Audio (MPEG-H)</w:t>
            </w:r>
          </w:p>
        </w:tc>
        <w:tc>
          <w:tcPr>
            <w:tcW w:w="2077" w:type="pct"/>
            <w:shd w:val="clear" w:color="auto" w:fill="D9E2F3"/>
            <w:vAlign w:val="center"/>
            <w:hideMark/>
          </w:tcPr>
          <w:p w14:paraId="0B776889" w14:textId="77777777" w:rsidR="006951F9" w:rsidRPr="00EC1B32" w:rsidRDefault="006951F9" w:rsidP="00441045">
            <w:pPr>
              <w:spacing w:line="276" w:lineRule="auto"/>
              <w:jc w:val="center"/>
              <w:rPr>
                <w:rFonts w:eastAsiaTheme="minorEastAsia"/>
                <w:b/>
                <w:bCs/>
                <w:lang w:eastAsia="zh-CN"/>
              </w:rPr>
            </w:pPr>
            <w:r w:rsidRPr="00EC1B32">
              <w:rPr>
                <w:rFonts w:eastAsiaTheme="minorEastAsia"/>
                <w:b/>
                <w:bCs/>
                <w:lang w:eastAsia="zh-CN"/>
              </w:rPr>
              <w:t>256/512 kbps for both UL/DL</w:t>
            </w:r>
          </w:p>
        </w:tc>
        <w:tc>
          <w:tcPr>
            <w:tcW w:w="1539" w:type="pct"/>
            <w:shd w:val="clear" w:color="auto" w:fill="D9E2F3"/>
            <w:vAlign w:val="center"/>
            <w:hideMark/>
          </w:tcPr>
          <w:p w14:paraId="7EF20677" w14:textId="77777777" w:rsidR="006951F9" w:rsidRPr="00D150CE" w:rsidRDefault="006951F9" w:rsidP="00441045">
            <w:pPr>
              <w:spacing w:line="276" w:lineRule="auto"/>
              <w:jc w:val="center"/>
              <w:rPr>
                <w:rFonts w:eastAsiaTheme="minorEastAsia"/>
                <w:b/>
                <w:bCs/>
                <w:lang w:val="fr-FR" w:eastAsia="zh-CN"/>
              </w:rPr>
            </w:pPr>
            <w:proofErr w:type="spellStart"/>
            <w:r w:rsidRPr="00D150CE">
              <w:rPr>
                <w:rFonts w:eastAsiaTheme="minorEastAsia"/>
                <w:b/>
                <w:bCs/>
                <w:lang w:val="fr-FR" w:eastAsia="zh-CN"/>
              </w:rPr>
              <w:t>Conversational</w:t>
            </w:r>
            <w:proofErr w:type="spellEnd"/>
            <w:r w:rsidRPr="00D150CE">
              <w:rPr>
                <w:rFonts w:eastAsiaTheme="minorEastAsia"/>
                <w:b/>
                <w:bCs/>
                <w:lang w:val="fr-FR" w:eastAsia="zh-CN"/>
              </w:rPr>
              <w:t xml:space="preserve"> 100ms, 200ms</w:t>
            </w:r>
          </w:p>
        </w:tc>
      </w:tr>
      <w:tr w:rsidR="006951F9" w:rsidRPr="00CC726A" w14:paraId="7E16C781" w14:textId="77777777" w:rsidTr="00441045">
        <w:trPr>
          <w:trHeight w:val="104"/>
          <w:jc w:val="center"/>
        </w:trPr>
        <w:tc>
          <w:tcPr>
            <w:tcW w:w="1383" w:type="pct"/>
            <w:shd w:val="clear" w:color="auto" w:fill="D9E2F3"/>
            <w:vAlign w:val="center"/>
          </w:tcPr>
          <w:p w14:paraId="5B1365B6" w14:textId="77777777" w:rsidR="006951F9" w:rsidRPr="00D150CE" w:rsidRDefault="006951F9" w:rsidP="00441045">
            <w:pPr>
              <w:spacing w:line="276" w:lineRule="auto"/>
              <w:jc w:val="center"/>
              <w:rPr>
                <w:rFonts w:eastAsiaTheme="minorEastAsia"/>
                <w:b/>
                <w:bCs/>
                <w:lang w:val="fr-FR" w:eastAsia="zh-CN"/>
              </w:rPr>
            </w:pPr>
            <w:r w:rsidRPr="00D150CE">
              <w:rPr>
                <w:rFonts w:eastAsiaTheme="minorEastAsia"/>
                <w:b/>
                <w:bCs/>
                <w:lang w:val="fr-FR" w:eastAsia="zh-CN"/>
              </w:rPr>
              <w:t>Data Stream</w:t>
            </w:r>
          </w:p>
        </w:tc>
        <w:tc>
          <w:tcPr>
            <w:tcW w:w="2077" w:type="pct"/>
            <w:shd w:val="clear" w:color="auto" w:fill="D9E2F3"/>
            <w:vAlign w:val="center"/>
          </w:tcPr>
          <w:p w14:paraId="1231DC6C" w14:textId="77777777" w:rsidR="006951F9" w:rsidRPr="00EC1B32" w:rsidRDefault="006951F9" w:rsidP="00441045">
            <w:pPr>
              <w:spacing w:line="276" w:lineRule="auto"/>
              <w:jc w:val="center"/>
              <w:rPr>
                <w:rFonts w:eastAsiaTheme="minorEastAsia"/>
                <w:b/>
                <w:bCs/>
                <w:lang w:eastAsia="zh-CN"/>
              </w:rPr>
            </w:pPr>
            <w:r w:rsidRPr="00EC1B32">
              <w:rPr>
                <w:rFonts w:eastAsiaTheme="minorEastAsia"/>
                <w:b/>
                <w:bCs/>
                <w:lang w:eastAsia="zh-CN"/>
              </w:rPr>
              <w:t>0.5 Mbps for both UL/DL</w:t>
            </w:r>
          </w:p>
        </w:tc>
        <w:tc>
          <w:tcPr>
            <w:tcW w:w="1539" w:type="pct"/>
            <w:shd w:val="clear" w:color="auto" w:fill="D9E2F3"/>
            <w:vAlign w:val="center"/>
          </w:tcPr>
          <w:p w14:paraId="1DE1E4E4" w14:textId="77777777" w:rsidR="006951F9" w:rsidRPr="00D150CE" w:rsidRDefault="006951F9" w:rsidP="00441045">
            <w:pPr>
              <w:spacing w:line="276" w:lineRule="auto"/>
              <w:jc w:val="center"/>
              <w:rPr>
                <w:rFonts w:eastAsiaTheme="minorEastAsia"/>
                <w:b/>
                <w:bCs/>
                <w:lang w:val="fr-FR" w:eastAsia="zh-CN"/>
              </w:rPr>
            </w:pPr>
            <w:proofErr w:type="spellStart"/>
            <w:r w:rsidRPr="00D150CE">
              <w:rPr>
                <w:rFonts w:eastAsiaTheme="minorEastAsia"/>
                <w:b/>
                <w:bCs/>
                <w:lang w:val="fr-FR" w:eastAsia="zh-CN"/>
              </w:rPr>
              <w:t>Conversational</w:t>
            </w:r>
            <w:proofErr w:type="spellEnd"/>
            <w:r w:rsidRPr="00D150CE">
              <w:rPr>
                <w:rFonts w:eastAsiaTheme="minorEastAsia"/>
                <w:b/>
                <w:bCs/>
                <w:lang w:val="fr-FR" w:eastAsia="zh-CN"/>
              </w:rPr>
              <w:t xml:space="preserve"> 100ms, 200ms</w:t>
            </w:r>
          </w:p>
        </w:tc>
      </w:tr>
    </w:tbl>
    <w:p w14:paraId="1AB387D6" w14:textId="77777777" w:rsidR="006951F9" w:rsidRDefault="006951F9" w:rsidP="001F0A6F">
      <w:pPr>
        <w:spacing w:after="0" w:line="240" w:lineRule="auto"/>
        <w:rPr>
          <w:rFonts w:eastAsia="SimSun"/>
          <w:lang w:eastAsia="zh-CN"/>
        </w:rPr>
      </w:pPr>
    </w:p>
    <w:p w14:paraId="4C90BECE" w14:textId="11F5D0DF" w:rsidR="001F0A6F" w:rsidRPr="00AC1103" w:rsidRDefault="001F0A6F" w:rsidP="001F0A6F">
      <w:pPr>
        <w:rPr>
          <w:lang w:eastAsia="zh-CN"/>
        </w:rPr>
      </w:pPr>
      <w:r>
        <w:rPr>
          <w:lang w:eastAsia="zh-CN"/>
        </w:rPr>
        <w:t xml:space="preserve">Companies’ views in RAN1#104bis-e </w:t>
      </w:r>
      <w:proofErr w:type="spellStart"/>
      <w:r>
        <w:rPr>
          <w:lang w:eastAsia="zh-CN"/>
        </w:rPr>
        <w:t>tdocs</w:t>
      </w:r>
      <w:proofErr w:type="spellEnd"/>
      <w:r w:rsidR="006951F9">
        <w:rPr>
          <w:lang w:eastAsia="zh-CN"/>
        </w:rPr>
        <w:t xml:space="preserve"> on UL AR traffic model</w:t>
      </w:r>
      <w:r>
        <w:rPr>
          <w:lang w:eastAsia="zh-CN"/>
        </w:rPr>
        <w:t xml:space="preserve"> are presented in the table below.</w:t>
      </w:r>
    </w:p>
    <w:tbl>
      <w:tblPr>
        <w:tblStyle w:val="TableGrid"/>
        <w:tblW w:w="0" w:type="auto"/>
        <w:tblLook w:val="04A0" w:firstRow="1" w:lastRow="0" w:firstColumn="1" w:lastColumn="0" w:noHBand="0" w:noVBand="1"/>
      </w:tblPr>
      <w:tblGrid>
        <w:gridCol w:w="1305"/>
        <w:gridCol w:w="9152"/>
      </w:tblGrid>
      <w:tr w:rsidR="001F0A6F" w14:paraId="04D78756" w14:textId="77777777" w:rsidTr="00C22F16">
        <w:tc>
          <w:tcPr>
            <w:tcW w:w="1305" w:type="dxa"/>
          </w:tcPr>
          <w:p w14:paraId="67F4C1AC" w14:textId="77777777" w:rsidR="001F0A6F" w:rsidRPr="00830DF1" w:rsidRDefault="001F0A6F" w:rsidP="001F0A6F">
            <w:pPr>
              <w:rPr>
                <w:rFonts w:eastAsia="SimSun"/>
                <w:lang w:eastAsia="zh-CN"/>
              </w:rPr>
            </w:pPr>
            <w:r w:rsidRPr="00830DF1">
              <w:rPr>
                <w:rFonts w:eastAsia="SimSun"/>
                <w:lang w:eastAsia="zh-CN"/>
              </w:rPr>
              <w:t>Huawei</w:t>
            </w:r>
          </w:p>
        </w:tc>
        <w:tc>
          <w:tcPr>
            <w:tcW w:w="9152" w:type="dxa"/>
          </w:tcPr>
          <w:p w14:paraId="0DE21FC9" w14:textId="77777777" w:rsidR="0053120B" w:rsidRPr="0053120B" w:rsidRDefault="0053120B" w:rsidP="0053120B">
            <w:pPr>
              <w:spacing w:after="0" w:line="240" w:lineRule="auto"/>
              <w:rPr>
                <w:lang w:eastAsia="zh-CN"/>
              </w:rPr>
            </w:pPr>
            <w:r w:rsidRPr="0053120B">
              <w:rPr>
                <w:lang w:eastAsia="zh-CN"/>
              </w:rPr>
              <w:fldChar w:fldCharType="begin"/>
            </w:r>
            <w:r w:rsidRPr="0053120B">
              <w:rPr>
                <w:lang w:eastAsia="zh-CN"/>
              </w:rPr>
              <w:instrText xml:space="preserve"> REF _Ref67048359 \h  \* MERGEFORMAT </w:instrText>
            </w:r>
            <w:r w:rsidRPr="0053120B">
              <w:rPr>
                <w:lang w:eastAsia="zh-CN"/>
              </w:rPr>
            </w:r>
            <w:r w:rsidRPr="0053120B">
              <w:rPr>
                <w:lang w:eastAsia="zh-CN"/>
              </w:rPr>
              <w:fldChar w:fldCharType="separate"/>
            </w:r>
            <w:r w:rsidRPr="0053120B">
              <w:t xml:space="preserve">Proposal </w:t>
            </w:r>
            <w:r w:rsidRPr="0053120B">
              <w:rPr>
                <w:noProof/>
              </w:rPr>
              <w:t>6</w:t>
            </w:r>
            <w:r w:rsidRPr="0053120B">
              <w:t xml:space="preserve">: There are M2=3 streams in </w:t>
            </w:r>
            <w:r w:rsidRPr="0053120B">
              <w:rPr>
                <w:rFonts w:eastAsia="Times New Roman"/>
              </w:rPr>
              <w:t>UL traffic model of AR, where</w:t>
            </w:r>
            <w:r w:rsidRPr="0053120B">
              <w:rPr>
                <w:lang w:eastAsia="zh-CN"/>
              </w:rPr>
              <w:fldChar w:fldCharType="end"/>
            </w:r>
          </w:p>
          <w:p w14:paraId="36EA1F03" w14:textId="77777777" w:rsidR="0053120B" w:rsidRPr="0053120B" w:rsidRDefault="0053120B" w:rsidP="004A73EE">
            <w:pPr>
              <w:pStyle w:val="Caption"/>
              <w:numPr>
                <w:ilvl w:val="0"/>
                <w:numId w:val="55"/>
              </w:numPr>
              <w:autoSpaceDE w:val="0"/>
              <w:autoSpaceDN w:val="0"/>
              <w:adjustRightInd w:val="0"/>
              <w:snapToGrid w:val="0"/>
              <w:spacing w:before="0" w:after="0" w:line="240" w:lineRule="auto"/>
              <w:ind w:leftChars="193" w:left="806"/>
              <w:rPr>
                <w:b w:val="0"/>
              </w:rPr>
            </w:pPr>
            <w:r w:rsidRPr="0053120B">
              <w:rPr>
                <w:b w:val="0"/>
              </w:rPr>
              <w:t xml:space="preserve">One stream for UL pose/control, </w:t>
            </w:r>
          </w:p>
          <w:p w14:paraId="4EB48A62" w14:textId="77777777" w:rsidR="0053120B" w:rsidRPr="0053120B" w:rsidRDefault="0053120B" w:rsidP="004A73EE">
            <w:pPr>
              <w:pStyle w:val="ListParagraph"/>
              <w:numPr>
                <w:ilvl w:val="0"/>
                <w:numId w:val="56"/>
              </w:numPr>
              <w:overflowPunct w:val="0"/>
              <w:autoSpaceDE w:val="0"/>
              <w:autoSpaceDN w:val="0"/>
              <w:adjustRightInd w:val="0"/>
              <w:spacing w:after="0" w:line="240" w:lineRule="auto"/>
              <w:ind w:leftChars="384" w:left="1188"/>
              <w:contextualSpacing/>
              <w:textAlignment w:val="baseline"/>
            </w:pPr>
            <w:r w:rsidRPr="0053120B">
              <w:t>The model for UL pose/control of VR/CG can be reused.</w:t>
            </w:r>
          </w:p>
          <w:p w14:paraId="7F2DB8B3" w14:textId="77777777" w:rsidR="0053120B" w:rsidRPr="0053120B" w:rsidRDefault="0053120B" w:rsidP="004A73EE">
            <w:pPr>
              <w:pStyle w:val="Caption"/>
              <w:numPr>
                <w:ilvl w:val="0"/>
                <w:numId w:val="55"/>
              </w:numPr>
              <w:autoSpaceDE w:val="0"/>
              <w:autoSpaceDN w:val="0"/>
              <w:adjustRightInd w:val="0"/>
              <w:snapToGrid w:val="0"/>
              <w:spacing w:before="0" w:after="0" w:line="240" w:lineRule="auto"/>
              <w:ind w:leftChars="193" w:left="806"/>
              <w:rPr>
                <w:b w:val="0"/>
              </w:rPr>
            </w:pPr>
            <w:r w:rsidRPr="0053120B">
              <w:rPr>
                <w:b w:val="0"/>
              </w:rPr>
              <w:t>Two streams for UL video to model I-stream and P-stream separately,</w:t>
            </w:r>
          </w:p>
          <w:p w14:paraId="33B6BF59" w14:textId="771A1DD8" w:rsidR="001F0A6F" w:rsidRPr="0053120B" w:rsidRDefault="0053120B" w:rsidP="004A73EE">
            <w:pPr>
              <w:pStyle w:val="ListParagraph"/>
              <w:numPr>
                <w:ilvl w:val="0"/>
                <w:numId w:val="56"/>
              </w:numPr>
              <w:overflowPunct w:val="0"/>
              <w:autoSpaceDE w:val="0"/>
              <w:autoSpaceDN w:val="0"/>
              <w:adjustRightInd w:val="0"/>
              <w:spacing w:after="0" w:line="240" w:lineRule="auto"/>
              <w:ind w:leftChars="384" w:left="1188"/>
              <w:contextualSpacing/>
              <w:textAlignment w:val="baseline"/>
              <w:rPr>
                <w:i/>
                <w:iCs/>
                <w:sz w:val="22"/>
              </w:rPr>
            </w:pPr>
            <w:r w:rsidRPr="0053120B">
              <w:t>The multi-stream model for DL video of VR/AR</w:t>
            </w:r>
            <w:r w:rsidRPr="0053120B">
              <w:rPr>
                <w:lang w:eastAsia="zh-CN"/>
              </w:rPr>
              <w:t>/</w:t>
            </w:r>
            <w:r w:rsidRPr="0053120B">
              <w:t>CG can be reused.</w:t>
            </w:r>
          </w:p>
        </w:tc>
      </w:tr>
      <w:tr w:rsidR="001F0A6F" w14:paraId="2D87FB6D" w14:textId="77777777" w:rsidTr="00C22F16">
        <w:tc>
          <w:tcPr>
            <w:tcW w:w="1305" w:type="dxa"/>
          </w:tcPr>
          <w:p w14:paraId="5B6FA517" w14:textId="77777777" w:rsidR="001F0A6F" w:rsidRPr="00830DF1" w:rsidRDefault="001F0A6F" w:rsidP="001F0A6F">
            <w:pPr>
              <w:rPr>
                <w:rFonts w:eastAsia="SimSun"/>
                <w:lang w:eastAsia="zh-CN"/>
              </w:rPr>
            </w:pPr>
            <w:r w:rsidRPr="00830DF1">
              <w:rPr>
                <w:rFonts w:eastAsia="SimSun"/>
                <w:lang w:eastAsia="zh-CN"/>
              </w:rPr>
              <w:t>OPPO</w:t>
            </w:r>
          </w:p>
        </w:tc>
        <w:tc>
          <w:tcPr>
            <w:tcW w:w="9152" w:type="dxa"/>
          </w:tcPr>
          <w:p w14:paraId="194594C5" w14:textId="07E838B9" w:rsidR="001F0A6F" w:rsidRDefault="0053120B" w:rsidP="0053120B">
            <w:pPr>
              <w:pStyle w:val="000proposal"/>
              <w:spacing w:before="0" w:after="0" w:line="240" w:lineRule="auto"/>
              <w:rPr>
                <w:b w:val="0"/>
                <w:bCs w:val="0"/>
                <w:i w:val="0"/>
                <w:iCs w:val="0"/>
              </w:rPr>
            </w:pPr>
            <w:r w:rsidRPr="00A45E65">
              <w:rPr>
                <w:b w:val="0"/>
                <w:bCs w:val="0"/>
                <w:i w:val="0"/>
                <w:iCs w:val="0"/>
                <w:highlight w:val="yellow"/>
              </w:rPr>
              <w:t>One stream for video</w:t>
            </w:r>
            <w:r w:rsidRPr="00A45E65">
              <w:rPr>
                <w:b w:val="0"/>
                <w:bCs w:val="0"/>
                <w:i w:val="0"/>
                <w:iCs w:val="0"/>
                <w:highlight w:val="yellow"/>
              </w:rPr>
              <w:t xml:space="preserve"> and a</w:t>
            </w:r>
            <w:r w:rsidRPr="00A45E65">
              <w:rPr>
                <w:b w:val="0"/>
                <w:bCs w:val="0"/>
                <w:i w:val="0"/>
                <w:iCs w:val="0"/>
                <w:highlight w:val="yellow"/>
              </w:rPr>
              <w:t>nother stream for audio or control/pose</w:t>
            </w:r>
          </w:p>
          <w:p w14:paraId="665F4CB2" w14:textId="77777777" w:rsidR="0053120B" w:rsidRPr="008B759D" w:rsidRDefault="0053120B" w:rsidP="004A73EE">
            <w:pPr>
              <w:pStyle w:val="000proposal"/>
              <w:numPr>
                <w:ilvl w:val="0"/>
                <w:numId w:val="31"/>
              </w:numPr>
              <w:tabs>
                <w:tab w:val="clear" w:pos="360"/>
              </w:tabs>
              <w:spacing w:before="0" w:after="0" w:line="240" w:lineRule="auto"/>
              <w:rPr>
                <w:b w:val="0"/>
                <w:bCs w:val="0"/>
                <w:i w:val="0"/>
                <w:iCs w:val="0"/>
              </w:rPr>
            </w:pPr>
            <w:r w:rsidRPr="008B759D">
              <w:rPr>
                <w:b w:val="0"/>
                <w:bCs w:val="0"/>
                <w:i w:val="0"/>
                <w:iCs w:val="0"/>
              </w:rPr>
              <w:t>Pose/Control (Same as CG/VR)</w:t>
            </w:r>
          </w:p>
          <w:p w14:paraId="710E28CB"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 xml:space="preserve">Periodic: 4ms (no jitter) </w:t>
            </w:r>
          </w:p>
          <w:p w14:paraId="473FF5AC"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Fixed: 100 bytes (SA4 input)</w:t>
            </w:r>
          </w:p>
          <w:p w14:paraId="7BC0A01F"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 xml:space="preserve">PDB: 10 </w:t>
            </w:r>
            <w:proofErr w:type="spellStart"/>
            <w:r w:rsidRPr="008B759D">
              <w:rPr>
                <w:b w:val="0"/>
                <w:bCs w:val="0"/>
                <w:i w:val="0"/>
                <w:iCs w:val="0"/>
              </w:rPr>
              <w:t>ms</w:t>
            </w:r>
            <w:proofErr w:type="spellEnd"/>
          </w:p>
          <w:p w14:paraId="27CBC0E5" w14:textId="5CCBE10B" w:rsidR="0053120B" w:rsidRPr="008B759D" w:rsidRDefault="0053120B" w:rsidP="004A73EE">
            <w:pPr>
              <w:pStyle w:val="000proposal"/>
              <w:numPr>
                <w:ilvl w:val="0"/>
                <w:numId w:val="31"/>
              </w:numPr>
              <w:tabs>
                <w:tab w:val="clear" w:pos="360"/>
              </w:tabs>
              <w:spacing w:before="0" w:after="0" w:line="240" w:lineRule="auto"/>
              <w:rPr>
                <w:b w:val="0"/>
                <w:bCs w:val="0"/>
                <w:i w:val="0"/>
                <w:iCs w:val="0"/>
              </w:rPr>
            </w:pPr>
            <w:r w:rsidRPr="008B759D">
              <w:rPr>
                <w:b w:val="0"/>
                <w:bCs w:val="0"/>
                <w:i w:val="0"/>
                <w:iCs w:val="0"/>
              </w:rPr>
              <w:t>UL Video stream</w:t>
            </w:r>
          </w:p>
          <w:p w14:paraId="4EB3DFF1" w14:textId="508D246C" w:rsidR="0053120B"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10Mbps @60fps (baseline)</w:t>
            </w:r>
          </w:p>
          <w:p w14:paraId="72D4BCE3" w14:textId="3667E42D" w:rsidR="0053120B" w:rsidRPr="0053120B" w:rsidRDefault="0053120B" w:rsidP="004A73EE">
            <w:pPr>
              <w:pStyle w:val="000proposal"/>
              <w:numPr>
                <w:ilvl w:val="1"/>
                <w:numId w:val="31"/>
              </w:numPr>
              <w:tabs>
                <w:tab w:val="clear" w:pos="1080"/>
              </w:tabs>
              <w:spacing w:before="0" w:after="0" w:line="240" w:lineRule="auto"/>
              <w:rPr>
                <w:b w:val="0"/>
                <w:bCs w:val="0"/>
                <w:i w:val="0"/>
                <w:iCs w:val="0"/>
              </w:rPr>
            </w:pPr>
            <w:r w:rsidRPr="0053120B">
              <w:rPr>
                <w:b w:val="0"/>
                <w:bCs w:val="0"/>
                <w:i w:val="0"/>
                <w:iCs w:val="0"/>
              </w:rPr>
              <w:t>20Mbps@60fps (optional)</w:t>
            </w:r>
          </w:p>
          <w:p w14:paraId="3F3F90AC"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For packet size, reuse the truncated Gaussian distribution for DL packet size except the mean value is adjusted according to the data rates of UL video. Other parameters are kept the same</w:t>
            </w:r>
          </w:p>
          <w:p w14:paraId="049DF439"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For jitter, reuse the truncated Gaussian distribution for DL packet arrival jitter. All parameters are kept the same</w:t>
            </w:r>
          </w:p>
          <w:p w14:paraId="637E075B"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10ms (baseline)</w:t>
            </w:r>
          </w:p>
          <w:p w14:paraId="74ED0FC3" w14:textId="77777777" w:rsidR="0053120B" w:rsidRPr="008B759D" w:rsidRDefault="0053120B" w:rsidP="004A73EE">
            <w:pPr>
              <w:pStyle w:val="000proposal"/>
              <w:numPr>
                <w:ilvl w:val="2"/>
                <w:numId w:val="31"/>
              </w:numPr>
              <w:spacing w:before="0" w:after="0" w:line="240" w:lineRule="auto"/>
              <w:rPr>
                <w:b w:val="0"/>
                <w:bCs w:val="0"/>
                <w:i w:val="0"/>
                <w:iCs w:val="0"/>
              </w:rPr>
            </w:pPr>
            <w:r w:rsidRPr="008B759D">
              <w:rPr>
                <w:b w:val="0"/>
                <w:bCs w:val="0"/>
                <w:i w:val="0"/>
                <w:iCs w:val="0"/>
              </w:rPr>
              <w:t>Other values can be evaluated optionally</w:t>
            </w:r>
          </w:p>
          <w:p w14:paraId="3701196A" w14:textId="2A4C3E07" w:rsidR="0053120B" w:rsidRDefault="0053120B" w:rsidP="0053120B">
            <w:pPr>
              <w:pStyle w:val="000proposal"/>
              <w:spacing w:before="0" w:after="0" w:line="240" w:lineRule="auto"/>
              <w:rPr>
                <w:b w:val="0"/>
                <w:bCs w:val="0"/>
                <w:i w:val="0"/>
                <w:iCs w:val="0"/>
              </w:rPr>
            </w:pPr>
            <w:r>
              <w:rPr>
                <w:b w:val="0"/>
                <w:bCs w:val="0"/>
                <w:i w:val="0"/>
                <w:iCs w:val="0"/>
              </w:rPr>
              <w:t>A</w:t>
            </w:r>
            <w:r w:rsidRPr="008B759D">
              <w:rPr>
                <w:b w:val="0"/>
                <w:bCs w:val="0"/>
                <w:i w:val="0"/>
                <w:iCs w:val="0"/>
              </w:rPr>
              <w:t xml:space="preserve"> UE is declared as satisfied only when all streams meets their corresponding requirements</w:t>
            </w:r>
          </w:p>
          <w:p w14:paraId="651D3BB2" w14:textId="4038C9DB" w:rsidR="0053120B" w:rsidRPr="00A67164" w:rsidRDefault="0053120B" w:rsidP="0053120B">
            <w:pPr>
              <w:pStyle w:val="000proposal"/>
              <w:spacing w:before="0" w:after="0" w:line="240" w:lineRule="auto"/>
            </w:pPr>
            <w:r w:rsidRPr="008B759D">
              <w:rPr>
                <w:b w:val="0"/>
                <w:bCs w:val="0"/>
                <w:i w:val="0"/>
                <w:iCs w:val="0"/>
              </w:rPr>
              <w:t>Not support to model and evaluate I-frame and P-frame for the evaluation of XR/CG on NR</w:t>
            </w:r>
          </w:p>
        </w:tc>
      </w:tr>
      <w:tr w:rsidR="001F0A6F" w14:paraId="5B818F23" w14:textId="77777777" w:rsidTr="00C22F16">
        <w:tc>
          <w:tcPr>
            <w:tcW w:w="1305" w:type="dxa"/>
          </w:tcPr>
          <w:p w14:paraId="54C53D51" w14:textId="77777777" w:rsidR="001F0A6F" w:rsidRPr="00830DF1" w:rsidRDefault="001F0A6F" w:rsidP="001F0A6F">
            <w:pPr>
              <w:rPr>
                <w:rFonts w:eastAsia="SimSun"/>
                <w:lang w:eastAsia="zh-CN"/>
              </w:rPr>
            </w:pPr>
            <w:r w:rsidRPr="00830DF1">
              <w:rPr>
                <w:rFonts w:eastAsia="SimSun"/>
                <w:lang w:eastAsia="zh-CN"/>
              </w:rPr>
              <w:t>vivo</w:t>
            </w:r>
          </w:p>
        </w:tc>
        <w:tc>
          <w:tcPr>
            <w:tcW w:w="9152" w:type="dxa"/>
          </w:tcPr>
          <w:p w14:paraId="682CBC2F"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bookmarkStart w:id="6" w:name="_Ref68114925"/>
            <w:r w:rsidRPr="00767CDB">
              <w:rPr>
                <w:b w:val="0"/>
                <w:bCs w:val="0"/>
                <w:i w:val="0"/>
                <w:iCs w:val="0"/>
              </w:rPr>
              <w:t xml:space="preserve">Option 1: single pose stream. </w:t>
            </w:r>
          </w:p>
          <w:p w14:paraId="173C40F3"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rFonts w:hint="eastAsia"/>
                <w:b w:val="0"/>
                <w:bCs w:val="0"/>
                <w:i w:val="0"/>
                <w:iCs w:val="0"/>
              </w:rPr>
              <w:t>O</w:t>
            </w:r>
            <w:r w:rsidRPr="00767CDB">
              <w:rPr>
                <w:b w:val="0"/>
                <w:bCs w:val="0"/>
                <w:i w:val="0"/>
                <w:iCs w:val="0"/>
              </w:rPr>
              <w:t>ption 2: single video stream.</w:t>
            </w:r>
          </w:p>
          <w:p w14:paraId="2B2C93BE" w14:textId="7D947700"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rFonts w:hint="eastAsia"/>
                <w:b w:val="0"/>
                <w:bCs w:val="0"/>
                <w:i w:val="0"/>
                <w:iCs w:val="0"/>
              </w:rPr>
              <w:t>O</w:t>
            </w:r>
            <w:r w:rsidRPr="00767CDB">
              <w:rPr>
                <w:b w:val="0"/>
                <w:bCs w:val="0"/>
                <w:i w:val="0"/>
                <w:iCs w:val="0"/>
              </w:rPr>
              <w:t xml:space="preserve">ption 3: </w:t>
            </w:r>
            <w:r w:rsidRPr="00A45E65">
              <w:rPr>
                <w:b w:val="0"/>
                <w:bCs w:val="0"/>
                <w:i w:val="0"/>
                <w:iCs w:val="0"/>
                <w:highlight w:val="yellow"/>
              </w:rPr>
              <w:t>two streams with pose/control and video streams</w:t>
            </w:r>
          </w:p>
          <w:p w14:paraId="0FD79DE2" w14:textId="55D017C4" w:rsidR="00767CDB" w:rsidRDefault="00767CDB" w:rsidP="00767CDB">
            <w:pPr>
              <w:pStyle w:val="Caption"/>
              <w:jc w:val="center"/>
              <w:rPr>
                <w:rFonts w:eastAsiaTheme="minorEastAsia"/>
                <w:lang w:eastAsia="zh-CN"/>
              </w:rPr>
            </w:pPr>
            <w:r>
              <w:lastRenderedPageBreak/>
              <w:t xml:space="preserve">Table </w:t>
            </w:r>
            <w:r>
              <w:fldChar w:fldCharType="begin"/>
            </w:r>
            <w:r>
              <w:instrText xml:space="preserve"> SEQ Table \* ARABIC </w:instrText>
            </w:r>
            <w:r>
              <w:fldChar w:fldCharType="separate"/>
            </w:r>
            <w:r>
              <w:rPr>
                <w:noProof/>
              </w:rPr>
              <w:t>5</w:t>
            </w:r>
            <w:r>
              <w:fldChar w:fldCharType="end"/>
            </w:r>
            <w:bookmarkEnd w:id="6"/>
            <w:r w:rsidRPr="005C6DE8">
              <w:t xml:space="preserve">. </w:t>
            </w:r>
            <w:r>
              <w:t>Single stream traffic model of video in UL</w:t>
            </w:r>
          </w:p>
          <w:tbl>
            <w:tblPr>
              <w:tblStyle w:val="TableGrid"/>
              <w:tblW w:w="8926" w:type="dxa"/>
              <w:jc w:val="center"/>
              <w:tblLook w:val="04A0" w:firstRow="1" w:lastRow="0" w:firstColumn="1" w:lastColumn="0" w:noHBand="0" w:noVBand="1"/>
            </w:tblPr>
            <w:tblGrid>
              <w:gridCol w:w="3017"/>
              <w:gridCol w:w="2790"/>
              <w:gridCol w:w="3119"/>
            </w:tblGrid>
            <w:tr w:rsidR="00767CDB" w:rsidRPr="005D55E8" w14:paraId="676A8EB3" w14:textId="77777777" w:rsidTr="00441045">
              <w:trPr>
                <w:jc w:val="center"/>
              </w:trPr>
              <w:tc>
                <w:tcPr>
                  <w:tcW w:w="3017" w:type="dxa"/>
                  <w:shd w:val="clear" w:color="auto" w:fill="00B0F0"/>
                  <w:vAlign w:val="center"/>
                </w:tcPr>
                <w:p w14:paraId="5DD0A5BD" w14:textId="77777777" w:rsidR="00767CDB" w:rsidRDefault="00767CDB" w:rsidP="00767CDB">
                  <w:pPr>
                    <w:spacing w:line="276" w:lineRule="auto"/>
                    <w:jc w:val="center"/>
                    <w:rPr>
                      <w:rFonts w:eastAsiaTheme="minorEastAsia"/>
                      <w:b/>
                      <w:bCs/>
                      <w:lang w:val="fr-FR" w:eastAsia="zh-CN"/>
                    </w:rPr>
                  </w:pPr>
                  <w:r w:rsidRPr="00CA0EB4">
                    <w:rPr>
                      <w:rFonts w:eastAsiaTheme="minorEastAsia"/>
                      <w:b/>
                      <w:bCs/>
                      <w:lang w:val="fr-FR" w:eastAsia="zh-CN"/>
                    </w:rPr>
                    <w:t>Traffic model</w:t>
                  </w:r>
                </w:p>
              </w:tc>
              <w:tc>
                <w:tcPr>
                  <w:tcW w:w="2790" w:type="dxa"/>
                  <w:vAlign w:val="center"/>
                </w:tcPr>
                <w:p w14:paraId="28733E2B" w14:textId="77777777" w:rsidR="00767CDB" w:rsidRDefault="00767CDB" w:rsidP="00767CDB">
                  <w:pPr>
                    <w:spacing w:line="276" w:lineRule="auto"/>
                    <w:jc w:val="center"/>
                    <w:rPr>
                      <w:rFonts w:eastAsiaTheme="minorEastAsia"/>
                      <w:lang w:val="fr-FR" w:eastAsia="zh-CN"/>
                    </w:rPr>
                  </w:pPr>
                  <w:proofErr w:type="spellStart"/>
                  <w:r>
                    <w:rPr>
                      <w:rFonts w:eastAsiaTheme="minorEastAsia"/>
                      <w:lang w:val="fr-FR" w:eastAsia="zh-CN"/>
                    </w:rPr>
                    <w:t>Video</w:t>
                  </w:r>
                  <w:proofErr w:type="spellEnd"/>
                </w:p>
              </w:tc>
              <w:tc>
                <w:tcPr>
                  <w:tcW w:w="3119" w:type="dxa"/>
                  <w:vAlign w:val="center"/>
                </w:tcPr>
                <w:p w14:paraId="6824D0C9" w14:textId="77777777" w:rsidR="00767CDB" w:rsidRDefault="00767CDB" w:rsidP="00767CDB">
                  <w:pPr>
                    <w:spacing w:line="276" w:lineRule="auto"/>
                    <w:jc w:val="center"/>
                    <w:rPr>
                      <w:rFonts w:eastAsiaTheme="minorEastAsia"/>
                      <w:lang w:val="fr-FR" w:eastAsia="zh-CN"/>
                    </w:rPr>
                  </w:pPr>
                  <w:r>
                    <w:rPr>
                      <w:rFonts w:eastAsiaTheme="minorEastAsia" w:hint="eastAsia"/>
                      <w:lang w:val="fr-FR" w:eastAsia="zh-CN"/>
                    </w:rPr>
                    <w:t>N</w:t>
                  </w:r>
                  <w:r>
                    <w:rPr>
                      <w:rFonts w:eastAsiaTheme="minorEastAsia"/>
                      <w:lang w:val="fr-FR" w:eastAsia="zh-CN"/>
                    </w:rPr>
                    <w:t>ote</w:t>
                  </w:r>
                </w:p>
              </w:tc>
            </w:tr>
            <w:tr w:rsidR="00767CDB" w:rsidRPr="005D55E8" w14:paraId="19E30CF6" w14:textId="77777777" w:rsidTr="00441045">
              <w:trPr>
                <w:jc w:val="center"/>
              </w:trPr>
              <w:tc>
                <w:tcPr>
                  <w:tcW w:w="3017" w:type="dxa"/>
                  <w:shd w:val="clear" w:color="auto" w:fill="00B0F0"/>
                  <w:vAlign w:val="center"/>
                </w:tcPr>
                <w:p w14:paraId="7DF16781" w14:textId="77777777" w:rsidR="00767CDB" w:rsidRPr="00CA0EB4" w:rsidRDefault="00767CDB" w:rsidP="00767CDB">
                  <w:pPr>
                    <w:spacing w:line="276" w:lineRule="auto"/>
                    <w:jc w:val="center"/>
                    <w:rPr>
                      <w:rFonts w:eastAsiaTheme="minorEastAsia"/>
                      <w:b/>
                      <w:bCs/>
                      <w:lang w:val="fr-FR" w:eastAsia="zh-CN"/>
                    </w:rPr>
                  </w:pPr>
                  <w:r>
                    <w:rPr>
                      <w:rFonts w:eastAsiaTheme="minorEastAsia"/>
                      <w:b/>
                      <w:bCs/>
                      <w:lang w:val="fr-FR" w:eastAsia="zh-CN"/>
                    </w:rPr>
                    <w:t>Data rate (Mbps)</w:t>
                  </w:r>
                </w:p>
              </w:tc>
              <w:tc>
                <w:tcPr>
                  <w:tcW w:w="2790" w:type="dxa"/>
                  <w:vAlign w:val="center"/>
                </w:tcPr>
                <w:p w14:paraId="311CB115" w14:textId="77777777" w:rsidR="00767CDB" w:rsidRDefault="00767CDB" w:rsidP="00767CDB">
                  <w:pPr>
                    <w:spacing w:line="276" w:lineRule="auto"/>
                    <w:jc w:val="center"/>
                    <w:rPr>
                      <w:rFonts w:eastAsiaTheme="minorEastAsia"/>
                      <w:lang w:val="fr-FR" w:eastAsia="zh-CN"/>
                    </w:rPr>
                  </w:pPr>
                  <w:r>
                    <w:rPr>
                      <w:rFonts w:eastAsiaTheme="minorEastAsia" w:hint="eastAsia"/>
                      <w:lang w:val="fr-FR" w:eastAsia="zh-CN"/>
                    </w:rPr>
                    <w:t>2</w:t>
                  </w:r>
                  <w:r>
                    <w:rPr>
                      <w:rFonts w:eastAsiaTheme="minorEastAsia"/>
                      <w:lang w:val="fr-FR" w:eastAsia="zh-CN"/>
                    </w:rPr>
                    <w:t>0</w:t>
                  </w:r>
                </w:p>
              </w:tc>
              <w:tc>
                <w:tcPr>
                  <w:tcW w:w="3119" w:type="dxa"/>
                  <w:vAlign w:val="center"/>
                </w:tcPr>
                <w:p w14:paraId="34C237CA" w14:textId="77777777" w:rsidR="00767CDB" w:rsidRDefault="00767CDB" w:rsidP="00767CDB">
                  <w:pPr>
                    <w:spacing w:line="276" w:lineRule="auto"/>
                    <w:jc w:val="center"/>
                    <w:rPr>
                      <w:rFonts w:eastAsiaTheme="minorEastAsia"/>
                      <w:lang w:val="fr-FR" w:eastAsia="zh-CN"/>
                    </w:rPr>
                  </w:pPr>
                </w:p>
              </w:tc>
            </w:tr>
            <w:tr w:rsidR="00767CDB" w:rsidRPr="005D55E8" w14:paraId="48B4BDEC" w14:textId="77777777" w:rsidTr="00441045">
              <w:trPr>
                <w:jc w:val="center"/>
              </w:trPr>
              <w:tc>
                <w:tcPr>
                  <w:tcW w:w="3017" w:type="dxa"/>
                  <w:shd w:val="clear" w:color="auto" w:fill="00B0F0"/>
                  <w:vAlign w:val="center"/>
                </w:tcPr>
                <w:p w14:paraId="36750545" w14:textId="77777777" w:rsidR="00767CDB" w:rsidRDefault="00767CDB" w:rsidP="00767CDB">
                  <w:pPr>
                    <w:spacing w:line="276" w:lineRule="auto"/>
                    <w:jc w:val="center"/>
                    <w:rPr>
                      <w:rFonts w:eastAsiaTheme="minorEastAsia"/>
                      <w:b/>
                      <w:bCs/>
                      <w:lang w:val="fr-FR" w:eastAsia="zh-CN"/>
                    </w:rPr>
                  </w:pPr>
                  <w:r>
                    <w:rPr>
                      <w:rFonts w:eastAsiaTheme="minorEastAsia" w:hint="eastAsia"/>
                      <w:b/>
                      <w:bCs/>
                      <w:lang w:val="fr-FR" w:eastAsia="zh-CN"/>
                    </w:rPr>
                    <w:t>F</w:t>
                  </w:r>
                  <w:r>
                    <w:rPr>
                      <w:rFonts w:eastAsiaTheme="minorEastAsia"/>
                      <w:b/>
                      <w:bCs/>
                      <w:lang w:val="fr-FR" w:eastAsia="zh-CN"/>
                    </w:rPr>
                    <w:t>rame per second</w:t>
                  </w:r>
                </w:p>
              </w:tc>
              <w:tc>
                <w:tcPr>
                  <w:tcW w:w="2790" w:type="dxa"/>
                  <w:vAlign w:val="center"/>
                </w:tcPr>
                <w:p w14:paraId="425801FB" w14:textId="77777777" w:rsidR="00767CDB" w:rsidRDefault="00767CDB" w:rsidP="00767CDB">
                  <w:pPr>
                    <w:spacing w:line="276" w:lineRule="auto"/>
                    <w:jc w:val="center"/>
                    <w:rPr>
                      <w:rFonts w:eastAsiaTheme="minorEastAsia"/>
                      <w:lang w:val="fr-FR" w:eastAsia="zh-CN"/>
                    </w:rPr>
                  </w:pPr>
                  <w:r>
                    <w:rPr>
                      <w:rFonts w:eastAsiaTheme="minorEastAsia" w:hint="eastAsia"/>
                      <w:lang w:val="fr-FR" w:eastAsia="zh-CN"/>
                    </w:rPr>
                    <w:t>6</w:t>
                  </w:r>
                  <w:r>
                    <w:rPr>
                      <w:rFonts w:eastAsiaTheme="minorEastAsia"/>
                      <w:lang w:val="fr-FR" w:eastAsia="zh-CN"/>
                    </w:rPr>
                    <w:t>0</w:t>
                  </w:r>
                </w:p>
              </w:tc>
              <w:tc>
                <w:tcPr>
                  <w:tcW w:w="3119" w:type="dxa"/>
                  <w:vAlign w:val="center"/>
                </w:tcPr>
                <w:p w14:paraId="4550D2D3" w14:textId="77777777" w:rsidR="00767CDB" w:rsidRDefault="00767CDB" w:rsidP="00767CDB">
                  <w:pPr>
                    <w:spacing w:line="276" w:lineRule="auto"/>
                    <w:jc w:val="center"/>
                    <w:rPr>
                      <w:rFonts w:eastAsiaTheme="minorEastAsia"/>
                      <w:lang w:val="fr-FR" w:eastAsia="zh-CN"/>
                    </w:rPr>
                  </w:pPr>
                </w:p>
              </w:tc>
            </w:tr>
            <w:tr w:rsidR="00767CDB" w:rsidRPr="005D55E8" w14:paraId="0094780F" w14:textId="77777777" w:rsidTr="00441045">
              <w:trPr>
                <w:jc w:val="center"/>
              </w:trPr>
              <w:tc>
                <w:tcPr>
                  <w:tcW w:w="3017" w:type="dxa"/>
                  <w:shd w:val="clear" w:color="auto" w:fill="00B0F0"/>
                  <w:vAlign w:val="center"/>
                </w:tcPr>
                <w:p w14:paraId="58E6D555" w14:textId="77777777" w:rsidR="00767CDB" w:rsidRDefault="00767CDB" w:rsidP="00767CDB">
                  <w:pPr>
                    <w:spacing w:line="276" w:lineRule="auto"/>
                    <w:jc w:val="center"/>
                    <w:rPr>
                      <w:rFonts w:eastAsiaTheme="minorEastAsia"/>
                      <w:b/>
                      <w:bCs/>
                      <w:lang w:val="fr-FR" w:eastAsia="zh-CN"/>
                    </w:rPr>
                  </w:pP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size distribution</w:t>
                  </w:r>
                </w:p>
              </w:tc>
              <w:tc>
                <w:tcPr>
                  <w:tcW w:w="2790" w:type="dxa"/>
                  <w:vAlign w:val="center"/>
                </w:tcPr>
                <w:p w14:paraId="2A930C7A" w14:textId="77777777" w:rsidR="00767CDB" w:rsidRDefault="00767CDB" w:rsidP="00767CDB">
                  <w:pPr>
                    <w:spacing w:line="276" w:lineRule="auto"/>
                    <w:jc w:val="center"/>
                    <w:rPr>
                      <w:rFonts w:eastAsiaTheme="minorEastAsia"/>
                      <w:lang w:val="fr-FR" w:eastAsia="zh-CN"/>
                    </w:rPr>
                  </w:pPr>
                  <w:proofErr w:type="spellStart"/>
                  <w:r w:rsidRPr="00D519DE">
                    <w:rPr>
                      <w:rFonts w:eastAsiaTheme="minorEastAsia"/>
                      <w:lang w:val="fr-FR" w:eastAsia="zh-CN"/>
                    </w:rPr>
                    <w:t>Truncated</w:t>
                  </w:r>
                  <w:proofErr w:type="spellEnd"/>
                  <w:r w:rsidRPr="00D519DE">
                    <w:rPr>
                      <w:rFonts w:eastAsiaTheme="minorEastAsia"/>
                      <w:lang w:val="fr-FR" w:eastAsia="zh-CN"/>
                    </w:rPr>
                    <w:t xml:space="preserve"> </w:t>
                  </w:r>
                  <w:proofErr w:type="spellStart"/>
                  <w:r w:rsidRPr="00D519DE">
                    <w:rPr>
                      <w:rFonts w:eastAsiaTheme="minorEastAsia"/>
                      <w:lang w:val="fr-FR" w:eastAsia="zh-CN"/>
                    </w:rPr>
                    <w:t>Gaussian</w:t>
                  </w:r>
                  <w:proofErr w:type="spellEnd"/>
                  <w:r w:rsidRPr="00D519DE">
                    <w:rPr>
                      <w:rFonts w:eastAsiaTheme="minorEastAsia"/>
                      <w:lang w:val="fr-FR" w:eastAsia="zh-CN"/>
                    </w:rPr>
                    <w:t xml:space="preserve"> distribution</w:t>
                  </w:r>
                </w:p>
              </w:tc>
              <w:tc>
                <w:tcPr>
                  <w:tcW w:w="3119" w:type="dxa"/>
                  <w:vAlign w:val="center"/>
                </w:tcPr>
                <w:p w14:paraId="66525BB1" w14:textId="77777777" w:rsidR="00767CDB" w:rsidRPr="00D519DE" w:rsidRDefault="00767CDB" w:rsidP="00767CDB">
                  <w:pPr>
                    <w:spacing w:line="276" w:lineRule="auto"/>
                    <w:jc w:val="center"/>
                    <w:rPr>
                      <w:rFonts w:eastAsiaTheme="minorEastAsia"/>
                      <w:lang w:val="fr-FR" w:eastAsia="zh-CN"/>
                    </w:rPr>
                  </w:pPr>
                </w:p>
              </w:tc>
            </w:tr>
            <w:tr w:rsidR="00767CDB" w:rsidRPr="005D55E8" w14:paraId="3F367036" w14:textId="77777777" w:rsidTr="00441045">
              <w:trPr>
                <w:jc w:val="center"/>
              </w:trPr>
              <w:tc>
                <w:tcPr>
                  <w:tcW w:w="3017" w:type="dxa"/>
                  <w:shd w:val="clear" w:color="auto" w:fill="00B0F0"/>
                  <w:vAlign w:val="center"/>
                </w:tcPr>
                <w:p w14:paraId="5ACE9A5C" w14:textId="77777777" w:rsidR="00767CDB" w:rsidRDefault="00767CDB" w:rsidP="00767CDB">
                  <w:pPr>
                    <w:spacing w:line="276" w:lineRule="auto"/>
                    <w:jc w:val="center"/>
                    <w:rPr>
                      <w:rFonts w:eastAsiaTheme="minorEastAsia"/>
                      <w:b/>
                      <w:bCs/>
                      <w:lang w:val="fr-FR" w:eastAsia="zh-CN"/>
                    </w:rPr>
                  </w:pPr>
                  <w:proofErr w:type="spellStart"/>
                  <w:r w:rsidRPr="00CA0EB4">
                    <w:rPr>
                      <w:rFonts w:eastAsiaTheme="minorEastAsia"/>
                      <w:b/>
                      <w:bCs/>
                      <w:lang w:val="fr-FR" w:eastAsia="zh-CN"/>
                    </w:rPr>
                    <w:t>Mean</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size (Bytes)</w:t>
                  </w:r>
                </w:p>
              </w:tc>
              <w:tc>
                <w:tcPr>
                  <w:tcW w:w="2790" w:type="dxa"/>
                  <w:vAlign w:val="center"/>
                </w:tcPr>
                <w:p w14:paraId="43049D21" w14:textId="77777777" w:rsidR="00767CDB" w:rsidRDefault="00767CDB" w:rsidP="00767CDB">
                  <w:pPr>
                    <w:spacing w:line="276" w:lineRule="auto"/>
                    <w:jc w:val="center"/>
                    <w:rPr>
                      <w:rFonts w:eastAsiaTheme="minorEastAsia"/>
                      <w:lang w:val="fr-FR" w:eastAsia="zh-CN"/>
                    </w:rPr>
                  </w:pPr>
                  <w:r>
                    <w:rPr>
                      <w:rFonts w:eastAsiaTheme="minorEastAsia"/>
                      <w:lang w:val="fr-FR" w:eastAsia="zh-CN"/>
                    </w:rPr>
                    <w:t>41667</w:t>
                  </w:r>
                </w:p>
              </w:tc>
              <w:tc>
                <w:tcPr>
                  <w:tcW w:w="3119" w:type="dxa"/>
                  <w:vAlign w:val="center"/>
                </w:tcPr>
                <w:p w14:paraId="230CDAE6" w14:textId="77777777" w:rsidR="00767CDB" w:rsidRDefault="00767CDB" w:rsidP="00767CDB">
                  <w:pPr>
                    <w:spacing w:line="276" w:lineRule="auto"/>
                    <w:jc w:val="center"/>
                  </w:pPr>
                  <w:r>
                    <w:t>A</w:t>
                  </w:r>
                  <w:r w:rsidRPr="00E34799">
                    <w:t>verage data rate</w:t>
                  </w:r>
                  <w:r w:rsidRPr="006777C6">
                    <w:t xml:space="preserve"> / </w:t>
                  </w:r>
                  <w:r>
                    <w:t xml:space="preserve">FPS </w:t>
                  </w:r>
                  <w:r w:rsidRPr="00E34799">
                    <w:t>/ 8 [</w:t>
                  </w:r>
                  <w:r>
                    <w:t>B</w:t>
                  </w:r>
                  <w:r w:rsidRPr="00E34799">
                    <w:t>ytes]</w:t>
                  </w:r>
                </w:p>
              </w:tc>
            </w:tr>
            <w:tr w:rsidR="00767CDB" w:rsidRPr="005D55E8" w14:paraId="20FBD8B2" w14:textId="77777777" w:rsidTr="00441045">
              <w:trPr>
                <w:jc w:val="center"/>
              </w:trPr>
              <w:tc>
                <w:tcPr>
                  <w:tcW w:w="3017" w:type="dxa"/>
                  <w:shd w:val="clear" w:color="auto" w:fill="00B0F0"/>
                  <w:vAlign w:val="center"/>
                </w:tcPr>
                <w:p w14:paraId="267BAC79" w14:textId="77777777" w:rsidR="00767CDB" w:rsidRPr="00716EAD" w:rsidRDefault="00767CDB" w:rsidP="00767CDB">
                  <w:pPr>
                    <w:spacing w:line="276" w:lineRule="auto"/>
                    <w:jc w:val="center"/>
                    <w:rPr>
                      <w:rFonts w:eastAsiaTheme="minorEastAsia"/>
                      <w:b/>
                      <w:bCs/>
                      <w:lang w:eastAsia="zh-CN"/>
                    </w:rPr>
                  </w:pPr>
                  <w:r w:rsidRPr="00716EAD">
                    <w:rPr>
                      <w:rFonts w:eastAsiaTheme="minorEastAsia"/>
                      <w:b/>
                      <w:bCs/>
                      <w:lang w:eastAsia="zh-CN"/>
                    </w:rPr>
                    <w:t>STD of packet sizes (Bytes)</w:t>
                  </w:r>
                </w:p>
              </w:tc>
              <w:tc>
                <w:tcPr>
                  <w:tcW w:w="2790" w:type="dxa"/>
                  <w:vAlign w:val="center"/>
                </w:tcPr>
                <w:p w14:paraId="7194642A" w14:textId="77777777" w:rsidR="00767CDB" w:rsidRDefault="00767CDB" w:rsidP="00767CDB">
                  <w:pPr>
                    <w:spacing w:line="276" w:lineRule="auto"/>
                    <w:jc w:val="center"/>
                    <w:rPr>
                      <w:rFonts w:eastAsiaTheme="minorEastAsia"/>
                      <w:lang w:val="fr-FR" w:eastAsia="zh-CN"/>
                    </w:rPr>
                  </w:pPr>
                  <w:r>
                    <w:rPr>
                      <w:rFonts w:eastAsiaTheme="minorEastAsia"/>
                      <w:lang w:val="fr-FR" w:eastAsia="zh-CN"/>
                    </w:rPr>
                    <w:t>6250</w:t>
                  </w:r>
                </w:p>
              </w:tc>
              <w:tc>
                <w:tcPr>
                  <w:tcW w:w="3119" w:type="dxa"/>
                  <w:vAlign w:val="center"/>
                </w:tcPr>
                <w:p w14:paraId="64D380AA" w14:textId="77777777" w:rsidR="00767CDB" w:rsidRDefault="00767CDB" w:rsidP="00767CDB">
                  <w:pPr>
                    <w:spacing w:line="276" w:lineRule="auto"/>
                    <w:jc w:val="center"/>
                  </w:pPr>
                  <w:r>
                    <w:t>15% of Mean packet size</w:t>
                  </w:r>
                </w:p>
              </w:tc>
            </w:tr>
            <w:tr w:rsidR="00767CDB" w:rsidRPr="005D55E8" w14:paraId="3A6AB292" w14:textId="77777777" w:rsidTr="00441045">
              <w:trPr>
                <w:jc w:val="center"/>
              </w:trPr>
              <w:tc>
                <w:tcPr>
                  <w:tcW w:w="3017" w:type="dxa"/>
                  <w:shd w:val="clear" w:color="auto" w:fill="00B0F0"/>
                  <w:vAlign w:val="center"/>
                </w:tcPr>
                <w:p w14:paraId="78B4DD75" w14:textId="77777777" w:rsidR="00767CDB" w:rsidRDefault="00767CDB" w:rsidP="00767CDB">
                  <w:pPr>
                    <w:spacing w:line="276" w:lineRule="auto"/>
                    <w:jc w:val="center"/>
                    <w:rPr>
                      <w:rFonts w:eastAsiaTheme="minorEastAsia"/>
                      <w:b/>
                      <w:bCs/>
                      <w:lang w:val="fr-FR" w:eastAsia="zh-CN"/>
                    </w:rPr>
                  </w:pPr>
                  <w:r w:rsidRPr="00CA0EB4">
                    <w:rPr>
                      <w:rFonts w:eastAsiaTheme="minorEastAsia"/>
                      <w:b/>
                      <w:bCs/>
                      <w:lang w:val="fr-FR" w:eastAsia="zh-CN"/>
                    </w:rPr>
                    <w:t xml:space="preserve">Maximum </w:t>
                  </w: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size (Bytes)</w:t>
                  </w:r>
                </w:p>
              </w:tc>
              <w:tc>
                <w:tcPr>
                  <w:tcW w:w="2790" w:type="dxa"/>
                  <w:vAlign w:val="center"/>
                </w:tcPr>
                <w:p w14:paraId="4DA0C591" w14:textId="77777777" w:rsidR="00767CDB" w:rsidRDefault="00767CDB" w:rsidP="00767CDB">
                  <w:pPr>
                    <w:spacing w:line="276" w:lineRule="auto"/>
                    <w:jc w:val="center"/>
                    <w:rPr>
                      <w:rFonts w:eastAsiaTheme="minorEastAsia"/>
                      <w:lang w:val="fr-FR" w:eastAsia="zh-CN"/>
                    </w:rPr>
                  </w:pPr>
                  <w:r>
                    <w:rPr>
                      <w:rFonts w:eastAsiaTheme="minorEastAsia"/>
                      <w:lang w:val="fr-FR" w:eastAsia="zh-CN"/>
                    </w:rPr>
                    <w:t>62500</w:t>
                  </w:r>
                </w:p>
              </w:tc>
              <w:tc>
                <w:tcPr>
                  <w:tcW w:w="3119" w:type="dxa"/>
                  <w:vAlign w:val="center"/>
                </w:tcPr>
                <w:p w14:paraId="2BC83374" w14:textId="77777777" w:rsidR="00767CDB" w:rsidRDefault="00767CDB" w:rsidP="00767CDB">
                  <w:pPr>
                    <w:spacing w:line="276" w:lineRule="auto"/>
                    <w:jc w:val="center"/>
                    <w:rPr>
                      <w:rFonts w:eastAsiaTheme="minorEastAsia"/>
                      <w:lang w:val="fr-FR" w:eastAsia="zh-CN"/>
                    </w:rPr>
                  </w:pPr>
                  <w:r>
                    <w:t>1.5 * Mean packet size</w:t>
                  </w:r>
                </w:p>
              </w:tc>
            </w:tr>
            <w:tr w:rsidR="00767CDB" w:rsidRPr="005D55E8" w14:paraId="7F383CCD" w14:textId="77777777" w:rsidTr="00441045">
              <w:trPr>
                <w:jc w:val="center"/>
              </w:trPr>
              <w:tc>
                <w:tcPr>
                  <w:tcW w:w="3017" w:type="dxa"/>
                  <w:shd w:val="clear" w:color="auto" w:fill="00B0F0"/>
                  <w:vAlign w:val="center"/>
                </w:tcPr>
                <w:p w14:paraId="2A51652E" w14:textId="77777777" w:rsidR="00767CDB" w:rsidRDefault="00767CDB" w:rsidP="00767CDB">
                  <w:pPr>
                    <w:spacing w:line="276" w:lineRule="auto"/>
                    <w:jc w:val="center"/>
                    <w:rPr>
                      <w:rFonts w:eastAsiaTheme="minorEastAsia"/>
                      <w:b/>
                      <w:bCs/>
                      <w:lang w:val="fr-FR" w:eastAsia="zh-CN"/>
                    </w:rPr>
                  </w:pPr>
                  <w:r w:rsidRPr="00CA0EB4">
                    <w:rPr>
                      <w:rFonts w:eastAsiaTheme="minorEastAsia"/>
                      <w:b/>
                      <w:bCs/>
                      <w:lang w:val="fr-FR" w:eastAsia="zh-CN"/>
                    </w:rPr>
                    <w:t xml:space="preserve">Minimum </w:t>
                  </w: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size (Bytes)</w:t>
                  </w:r>
                </w:p>
              </w:tc>
              <w:tc>
                <w:tcPr>
                  <w:tcW w:w="2790" w:type="dxa"/>
                  <w:vAlign w:val="center"/>
                </w:tcPr>
                <w:p w14:paraId="0FA35CE5" w14:textId="77777777" w:rsidR="00767CDB" w:rsidRDefault="00767CDB" w:rsidP="00767CDB">
                  <w:pPr>
                    <w:spacing w:line="276" w:lineRule="auto"/>
                    <w:jc w:val="center"/>
                    <w:rPr>
                      <w:rFonts w:eastAsiaTheme="minorEastAsia"/>
                      <w:lang w:val="fr-FR" w:eastAsia="zh-CN"/>
                    </w:rPr>
                  </w:pPr>
                  <w:r>
                    <w:rPr>
                      <w:rFonts w:eastAsiaTheme="minorEastAsia"/>
                      <w:lang w:val="fr-FR" w:eastAsia="zh-CN"/>
                    </w:rPr>
                    <w:t>4167</w:t>
                  </w:r>
                </w:p>
              </w:tc>
              <w:tc>
                <w:tcPr>
                  <w:tcW w:w="3119" w:type="dxa"/>
                  <w:vAlign w:val="center"/>
                </w:tcPr>
                <w:p w14:paraId="092F861A" w14:textId="77777777" w:rsidR="00767CDB" w:rsidRPr="0094367E" w:rsidRDefault="00767CDB" w:rsidP="00767CDB">
                  <w:pPr>
                    <w:spacing w:line="276" w:lineRule="auto"/>
                    <w:jc w:val="center"/>
                    <w:rPr>
                      <w:rFonts w:eastAsiaTheme="minorEastAsia"/>
                      <w:lang w:eastAsia="zh-CN"/>
                    </w:rPr>
                  </w:pPr>
                  <w:r>
                    <w:t>0.1 * Mean packet size</w:t>
                  </w:r>
                </w:p>
              </w:tc>
            </w:tr>
            <w:tr w:rsidR="00767CDB" w:rsidRPr="005D55E8" w14:paraId="04C40073" w14:textId="77777777" w:rsidTr="00441045">
              <w:trPr>
                <w:jc w:val="center"/>
              </w:trPr>
              <w:tc>
                <w:tcPr>
                  <w:tcW w:w="3017" w:type="dxa"/>
                  <w:shd w:val="clear" w:color="auto" w:fill="00B0F0"/>
                  <w:vAlign w:val="center"/>
                </w:tcPr>
                <w:p w14:paraId="2B818EDE" w14:textId="77777777" w:rsidR="00767CDB" w:rsidRDefault="00767CDB" w:rsidP="00767CDB">
                  <w:pPr>
                    <w:spacing w:line="276" w:lineRule="auto"/>
                    <w:jc w:val="center"/>
                    <w:rPr>
                      <w:rFonts w:eastAsiaTheme="minorEastAsia"/>
                      <w:b/>
                      <w:bCs/>
                      <w:lang w:val="fr-FR" w:eastAsia="zh-CN"/>
                    </w:rPr>
                  </w:pPr>
                  <w:proofErr w:type="spellStart"/>
                  <w:r>
                    <w:rPr>
                      <w:rFonts w:eastAsiaTheme="minorEastAsia"/>
                      <w:b/>
                      <w:bCs/>
                      <w:lang w:val="fr-FR" w:eastAsia="zh-CN"/>
                    </w:rPr>
                    <w:t>Packet</w:t>
                  </w:r>
                  <w:proofErr w:type="spellEnd"/>
                  <w:r>
                    <w:rPr>
                      <w:rFonts w:eastAsiaTheme="minorEastAsia"/>
                      <w:b/>
                      <w:bCs/>
                      <w:lang w:val="fr-FR" w:eastAsia="zh-CN"/>
                    </w:rPr>
                    <w:t xml:space="preserve"> </w:t>
                  </w:r>
                  <w:proofErr w:type="spellStart"/>
                  <w:r>
                    <w:rPr>
                      <w:rFonts w:eastAsiaTheme="minorEastAsia"/>
                      <w:b/>
                      <w:bCs/>
                      <w:lang w:val="fr-FR" w:eastAsia="zh-CN"/>
                    </w:rPr>
                    <w:t>arriv</w:t>
                  </w:r>
                  <w:r w:rsidRPr="00CA0EB4">
                    <w:rPr>
                      <w:rFonts w:eastAsiaTheme="minorEastAsia"/>
                      <w:b/>
                      <w:bCs/>
                      <w:lang w:val="fr-FR" w:eastAsia="zh-CN"/>
                    </w:rPr>
                    <w:t>al</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interval</w:t>
                  </w:r>
                  <w:proofErr w:type="spellEnd"/>
                  <w:r w:rsidRPr="00CA0EB4">
                    <w:rPr>
                      <w:rFonts w:eastAsiaTheme="minorEastAsia"/>
                      <w:b/>
                      <w:bCs/>
                      <w:lang w:val="fr-FR" w:eastAsia="zh-CN"/>
                    </w:rPr>
                    <w:t xml:space="preserve"> (ms)</w:t>
                  </w:r>
                </w:p>
              </w:tc>
              <w:tc>
                <w:tcPr>
                  <w:tcW w:w="2790" w:type="dxa"/>
                  <w:vAlign w:val="center"/>
                </w:tcPr>
                <w:p w14:paraId="2452A102" w14:textId="77777777" w:rsidR="00767CDB" w:rsidRDefault="00767CDB" w:rsidP="00767CDB">
                  <w:pPr>
                    <w:spacing w:line="276" w:lineRule="auto"/>
                    <w:jc w:val="center"/>
                    <w:rPr>
                      <w:rFonts w:eastAsiaTheme="minorEastAsia"/>
                      <w:lang w:val="fr-FR" w:eastAsia="zh-CN"/>
                    </w:rPr>
                  </w:pPr>
                  <w:r w:rsidRPr="005D55E8">
                    <w:rPr>
                      <w:rFonts w:eastAsiaTheme="minorEastAsia"/>
                      <w:lang w:val="fr-FR" w:eastAsia="zh-CN"/>
                    </w:rPr>
                    <w:t>16.67</w:t>
                  </w:r>
                </w:p>
              </w:tc>
              <w:tc>
                <w:tcPr>
                  <w:tcW w:w="3119" w:type="dxa"/>
                  <w:vAlign w:val="center"/>
                </w:tcPr>
                <w:p w14:paraId="10F792B6" w14:textId="77777777" w:rsidR="00767CDB" w:rsidRPr="005D55E8" w:rsidRDefault="00767CDB" w:rsidP="00767CDB">
                  <w:pPr>
                    <w:spacing w:line="276" w:lineRule="auto"/>
                    <w:jc w:val="center"/>
                    <w:rPr>
                      <w:rFonts w:eastAsiaTheme="minorEastAsia"/>
                      <w:lang w:val="fr-FR" w:eastAsia="zh-CN"/>
                    </w:rPr>
                  </w:pPr>
                </w:p>
              </w:tc>
            </w:tr>
            <w:tr w:rsidR="00767CDB" w:rsidRPr="005D55E8" w14:paraId="4A6CF02A" w14:textId="77777777" w:rsidTr="00441045">
              <w:trPr>
                <w:jc w:val="center"/>
              </w:trPr>
              <w:tc>
                <w:tcPr>
                  <w:tcW w:w="3017" w:type="dxa"/>
                  <w:shd w:val="clear" w:color="auto" w:fill="00B0F0"/>
                  <w:vAlign w:val="center"/>
                </w:tcPr>
                <w:p w14:paraId="6E51F552" w14:textId="77777777" w:rsidR="00767CDB" w:rsidRDefault="00767CDB" w:rsidP="00767CDB">
                  <w:pPr>
                    <w:spacing w:line="276" w:lineRule="auto"/>
                    <w:jc w:val="center"/>
                    <w:rPr>
                      <w:rFonts w:eastAsiaTheme="minorEastAsia"/>
                      <w:b/>
                      <w:bCs/>
                      <w:lang w:val="fr-FR" w:eastAsia="zh-CN"/>
                    </w:rPr>
                  </w:pP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delay</w:t>
                  </w:r>
                  <w:proofErr w:type="spellEnd"/>
                  <w:r w:rsidRPr="00CA0EB4">
                    <w:rPr>
                      <w:rFonts w:eastAsiaTheme="minorEastAsia"/>
                      <w:b/>
                      <w:bCs/>
                      <w:lang w:val="fr-FR" w:eastAsia="zh-CN"/>
                    </w:rPr>
                    <w:t xml:space="preserve"> budget (ms)</w:t>
                  </w:r>
                </w:p>
              </w:tc>
              <w:tc>
                <w:tcPr>
                  <w:tcW w:w="2790" w:type="dxa"/>
                  <w:vAlign w:val="center"/>
                </w:tcPr>
                <w:p w14:paraId="593D37CF" w14:textId="77777777" w:rsidR="00767CDB" w:rsidRDefault="00767CDB" w:rsidP="00767CDB">
                  <w:pPr>
                    <w:spacing w:line="276" w:lineRule="auto"/>
                    <w:jc w:val="center"/>
                    <w:rPr>
                      <w:rFonts w:eastAsiaTheme="minorEastAsia"/>
                      <w:lang w:val="fr-FR" w:eastAsia="zh-CN"/>
                    </w:rPr>
                  </w:pPr>
                  <w:r>
                    <w:rPr>
                      <w:rFonts w:eastAsiaTheme="minorEastAsia"/>
                      <w:lang w:val="fr-FR" w:eastAsia="zh-CN"/>
                    </w:rPr>
                    <w:t>60</w:t>
                  </w:r>
                </w:p>
              </w:tc>
              <w:tc>
                <w:tcPr>
                  <w:tcW w:w="3119" w:type="dxa"/>
                  <w:vAlign w:val="center"/>
                </w:tcPr>
                <w:p w14:paraId="1C92E521" w14:textId="77777777" w:rsidR="00767CDB" w:rsidRDefault="00767CDB" w:rsidP="00767CDB">
                  <w:pPr>
                    <w:spacing w:line="276" w:lineRule="auto"/>
                    <w:jc w:val="center"/>
                    <w:rPr>
                      <w:rFonts w:eastAsiaTheme="minorEastAsia"/>
                      <w:lang w:val="fr-FR" w:eastAsia="zh-CN"/>
                    </w:rPr>
                  </w:pPr>
                  <w:r>
                    <w:rPr>
                      <w:rFonts w:eastAsiaTheme="minorEastAsia" w:hint="eastAsia"/>
                      <w:lang w:val="fr-FR" w:eastAsia="zh-CN"/>
                    </w:rPr>
                    <w:t>6</w:t>
                  </w:r>
                  <w:r>
                    <w:rPr>
                      <w:rFonts w:eastAsiaTheme="minorEastAsia"/>
                      <w:lang w:val="fr-FR" w:eastAsia="zh-CN"/>
                    </w:rPr>
                    <w:t>0ms for AR</w:t>
                  </w:r>
                </w:p>
              </w:tc>
            </w:tr>
          </w:tbl>
          <w:p w14:paraId="2DCE3986" w14:textId="77777777" w:rsidR="001F0A6F" w:rsidRPr="00A67164" w:rsidRDefault="001F0A6F" w:rsidP="001F0A6F">
            <w:pPr>
              <w:widowControl w:val="0"/>
              <w:spacing w:after="0" w:line="240" w:lineRule="auto"/>
              <w:jc w:val="both"/>
              <w:rPr>
                <w:iCs/>
              </w:rPr>
            </w:pPr>
          </w:p>
        </w:tc>
      </w:tr>
      <w:tr w:rsidR="001F0A6F" w14:paraId="1A64E639" w14:textId="77777777" w:rsidTr="00C22F16">
        <w:tc>
          <w:tcPr>
            <w:tcW w:w="1305" w:type="dxa"/>
          </w:tcPr>
          <w:p w14:paraId="1E307CEA" w14:textId="77777777" w:rsidR="001F0A6F" w:rsidRPr="00830DF1" w:rsidRDefault="001F0A6F" w:rsidP="001F0A6F">
            <w:pPr>
              <w:rPr>
                <w:rFonts w:eastAsia="SimSun"/>
                <w:lang w:eastAsia="zh-CN"/>
              </w:rPr>
            </w:pPr>
            <w:r w:rsidRPr="00830DF1">
              <w:rPr>
                <w:rFonts w:eastAsia="SimSun"/>
                <w:lang w:eastAsia="zh-CN"/>
              </w:rPr>
              <w:lastRenderedPageBreak/>
              <w:t>MTK</w:t>
            </w:r>
          </w:p>
        </w:tc>
        <w:tc>
          <w:tcPr>
            <w:tcW w:w="9152" w:type="dxa"/>
          </w:tcPr>
          <w:p w14:paraId="3D1D51FE" w14:textId="77777777" w:rsidR="001F0A6F" w:rsidRPr="00A45E65" w:rsidRDefault="00767CDB" w:rsidP="004A73EE">
            <w:pPr>
              <w:pStyle w:val="000proposal"/>
              <w:numPr>
                <w:ilvl w:val="0"/>
                <w:numId w:val="31"/>
              </w:numPr>
              <w:tabs>
                <w:tab w:val="clear" w:pos="360"/>
              </w:tabs>
              <w:spacing w:before="0" w:after="0" w:line="240" w:lineRule="auto"/>
              <w:rPr>
                <w:b w:val="0"/>
                <w:bCs w:val="0"/>
                <w:i w:val="0"/>
                <w:iCs w:val="0"/>
                <w:highlight w:val="yellow"/>
              </w:rPr>
            </w:pPr>
            <w:r w:rsidRPr="00A45E65">
              <w:rPr>
                <w:b w:val="0"/>
                <w:bCs w:val="0"/>
                <w:i w:val="0"/>
                <w:iCs w:val="0"/>
                <w:highlight w:val="yellow"/>
              </w:rPr>
              <w:t>M2=2 or 3 for AR to model video and control/pose separately</w:t>
            </w:r>
          </w:p>
          <w:p w14:paraId="4534EC95" w14:textId="4204A746" w:rsidR="00767CDB" w:rsidRPr="00767CDB" w:rsidRDefault="00767CDB" w:rsidP="00767CDB">
            <w:pPr>
              <w:spacing w:after="0" w:line="240" w:lineRule="auto"/>
              <w:jc w:val="both"/>
              <w:rPr>
                <w:bCs/>
                <w:iCs/>
              </w:rPr>
            </w:pPr>
            <w:r w:rsidRPr="006206CE">
              <w:rPr>
                <w:bCs/>
                <w:iCs/>
              </w:rPr>
              <w:t>No need to model the audio stream separately</w:t>
            </w:r>
          </w:p>
        </w:tc>
      </w:tr>
      <w:tr w:rsidR="001F0A6F" w14:paraId="036FE34F" w14:textId="77777777" w:rsidTr="00C22F16">
        <w:tc>
          <w:tcPr>
            <w:tcW w:w="1305" w:type="dxa"/>
          </w:tcPr>
          <w:p w14:paraId="2BE0E73C" w14:textId="77777777" w:rsidR="001F0A6F" w:rsidRPr="00830DF1" w:rsidRDefault="001F0A6F" w:rsidP="001F0A6F">
            <w:pPr>
              <w:rPr>
                <w:rFonts w:eastAsia="SimSun"/>
                <w:lang w:eastAsia="zh-CN"/>
              </w:rPr>
            </w:pPr>
            <w:proofErr w:type="spellStart"/>
            <w:r w:rsidRPr="00830DF1">
              <w:rPr>
                <w:rFonts w:eastAsia="SimSun"/>
                <w:lang w:eastAsia="zh-CN"/>
              </w:rPr>
              <w:t>Futurewei</w:t>
            </w:r>
            <w:proofErr w:type="spellEnd"/>
          </w:p>
        </w:tc>
        <w:tc>
          <w:tcPr>
            <w:tcW w:w="9152" w:type="dxa"/>
          </w:tcPr>
          <w:p w14:paraId="2EE54DF8"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A single video stream for a UE: periodic with 60 fps, no jitter</w:t>
            </w:r>
          </w:p>
          <w:p w14:paraId="2DECF06C"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Average data rate: 20 Mbps @ 60 fps (baseline)</w:t>
            </w:r>
          </w:p>
          <w:p w14:paraId="75D02417"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 xml:space="preserve">Truncated Gaussian distribution is used for the packet size distribution of video stream for UL AR with the following parameters:  </w:t>
            </w:r>
          </w:p>
          <w:p w14:paraId="4D0583C9"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Mean: derived from fps and average data rate</w:t>
            </w:r>
          </w:p>
          <w:p w14:paraId="679D928E"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STD: 15% of Mean packet size</w:t>
            </w:r>
          </w:p>
          <w:p w14:paraId="230C37F1"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Max packet size: 1.5 x Mean packet size</w:t>
            </w:r>
          </w:p>
          <w:p w14:paraId="26CAD0AD"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Min packet size: 0.5 x Mean packet size</w:t>
            </w:r>
          </w:p>
          <w:p w14:paraId="6E13AA0F" w14:textId="4DB43232" w:rsidR="001F0A6F" w:rsidRPr="00A67164" w:rsidRDefault="00767CDB" w:rsidP="004A73EE">
            <w:pPr>
              <w:pStyle w:val="000proposal"/>
              <w:numPr>
                <w:ilvl w:val="0"/>
                <w:numId w:val="31"/>
              </w:numPr>
              <w:tabs>
                <w:tab w:val="clear" w:pos="360"/>
              </w:tabs>
              <w:spacing w:before="0" w:after="0" w:line="240" w:lineRule="auto"/>
              <w:rPr>
                <w:rFonts w:eastAsia="PMingLiU"/>
                <w:b w:val="0"/>
                <w:bCs w:val="0"/>
                <w:iCs w:val="0"/>
                <w:szCs w:val="20"/>
                <w:lang w:val="en-GB"/>
              </w:rPr>
            </w:pPr>
            <w:r w:rsidRPr="00767CDB">
              <w:rPr>
                <w:b w:val="0"/>
                <w:bCs w:val="0"/>
                <w:i w:val="0"/>
                <w:iCs w:val="0"/>
              </w:rPr>
              <w:t xml:space="preserve">PDB: 60 </w:t>
            </w:r>
            <w:proofErr w:type="spellStart"/>
            <w:r w:rsidRPr="00767CDB">
              <w:rPr>
                <w:b w:val="0"/>
                <w:bCs w:val="0"/>
                <w:i w:val="0"/>
                <w:iCs w:val="0"/>
              </w:rPr>
              <w:t>ms</w:t>
            </w:r>
            <w:proofErr w:type="spellEnd"/>
            <w:r w:rsidRPr="00767CDB">
              <w:rPr>
                <w:b w:val="0"/>
                <w:bCs w:val="0"/>
                <w:i w:val="0"/>
                <w:iCs w:val="0"/>
              </w:rPr>
              <w:t xml:space="preserve"> (baseline)</w:t>
            </w:r>
          </w:p>
        </w:tc>
      </w:tr>
      <w:tr w:rsidR="001F0A6F" w14:paraId="3E1EADAC" w14:textId="77777777" w:rsidTr="00C22F16">
        <w:tc>
          <w:tcPr>
            <w:tcW w:w="1305" w:type="dxa"/>
          </w:tcPr>
          <w:p w14:paraId="767009DD" w14:textId="77777777" w:rsidR="001F0A6F" w:rsidRPr="00830DF1" w:rsidRDefault="001F0A6F" w:rsidP="001F0A6F">
            <w:pPr>
              <w:rPr>
                <w:rFonts w:eastAsia="SimSun"/>
                <w:lang w:eastAsia="zh-CN"/>
              </w:rPr>
            </w:pPr>
            <w:r w:rsidRPr="00830DF1">
              <w:rPr>
                <w:rFonts w:eastAsia="SimSun"/>
                <w:lang w:eastAsia="zh-CN"/>
              </w:rPr>
              <w:t>Nokia</w:t>
            </w:r>
          </w:p>
        </w:tc>
        <w:tc>
          <w:tcPr>
            <w:tcW w:w="9152" w:type="dxa"/>
          </w:tcPr>
          <w:p w14:paraId="380C063F" w14:textId="77777777" w:rsidR="00767CDB" w:rsidRPr="006206CE" w:rsidRDefault="00767CDB" w:rsidP="00767CDB">
            <w:pPr>
              <w:spacing w:after="0" w:line="240" w:lineRule="auto"/>
              <w:contextualSpacing/>
              <w:rPr>
                <w:lang w:val="en-US"/>
              </w:rPr>
            </w:pPr>
            <w:r w:rsidRPr="006206CE">
              <w:rPr>
                <w:rFonts w:eastAsia="Times New Roman"/>
              </w:rPr>
              <w:t>Adopt a single stream of video in UL for AR2:</w:t>
            </w:r>
            <w:r w:rsidRPr="006206CE">
              <w:rPr>
                <w:lang w:val="en-US"/>
              </w:rPr>
              <w:t xml:space="preserve"> XR Conversational as a baseline. The average data rate is 10 Mbit/s (1080p) and the frame rate is 60 fps. The PDB is 10 </w:t>
            </w:r>
            <w:proofErr w:type="spellStart"/>
            <w:r w:rsidRPr="006206CE">
              <w:rPr>
                <w:lang w:val="en-US"/>
              </w:rPr>
              <w:t>ms.</w:t>
            </w:r>
            <w:proofErr w:type="spellEnd"/>
          </w:p>
          <w:p w14:paraId="40587D12" w14:textId="77777777" w:rsidR="00767CDB" w:rsidRPr="006206CE" w:rsidRDefault="00767CDB" w:rsidP="00767CDB">
            <w:pPr>
              <w:spacing w:after="0" w:line="240" w:lineRule="auto"/>
              <w:contextualSpacing/>
              <w:rPr>
                <w:lang w:val="en-US"/>
              </w:rPr>
            </w:pPr>
          </w:p>
          <w:p w14:paraId="1DC301BE" w14:textId="77777777" w:rsidR="00767CDB" w:rsidRPr="006206CE" w:rsidRDefault="00767CDB" w:rsidP="00767CDB">
            <w:pPr>
              <w:spacing w:after="0" w:line="240" w:lineRule="auto"/>
              <w:contextualSpacing/>
              <w:rPr>
                <w:lang w:val="en-US"/>
              </w:rPr>
            </w:pPr>
            <w:r w:rsidRPr="006206CE">
              <w:rPr>
                <w:lang w:val="en-US"/>
              </w:rPr>
              <w:t>Proposal 4: No jitter is assumed for the UL video stream.</w:t>
            </w:r>
          </w:p>
          <w:p w14:paraId="5D26A692" w14:textId="77777777" w:rsidR="00767CDB" w:rsidRPr="006206CE" w:rsidRDefault="00767CDB" w:rsidP="00767CDB">
            <w:pPr>
              <w:spacing w:after="0" w:line="240" w:lineRule="auto"/>
              <w:contextualSpacing/>
              <w:rPr>
                <w:lang w:val="en-US"/>
              </w:rPr>
            </w:pPr>
          </w:p>
          <w:p w14:paraId="178379C7" w14:textId="6D3560A2" w:rsidR="00767CDB" w:rsidRPr="006206CE" w:rsidRDefault="00767CDB" w:rsidP="00767CDB">
            <w:pPr>
              <w:spacing w:after="0" w:line="240" w:lineRule="auto"/>
              <w:rPr>
                <w:lang w:val="en-US"/>
              </w:rPr>
            </w:pPr>
            <w:r>
              <w:rPr>
                <w:lang w:val="en-US"/>
              </w:rPr>
              <w:t>P</w:t>
            </w:r>
            <w:r w:rsidRPr="006206CE">
              <w:rPr>
                <w:lang w:val="en-US"/>
              </w:rPr>
              <w:t>roposal 7: Consider a single stream in downlink and a single stream in uplink for AR application as a baseline. Any additional streams consider as optional.</w:t>
            </w:r>
          </w:p>
          <w:p w14:paraId="43375E05" w14:textId="77777777" w:rsidR="001F0A6F" w:rsidRPr="00A67164" w:rsidRDefault="001F0A6F" w:rsidP="001F0A6F">
            <w:pPr>
              <w:spacing w:after="0" w:line="240" w:lineRule="auto"/>
              <w:contextualSpacing/>
              <w:jc w:val="both"/>
              <w:rPr>
                <w:rFonts w:eastAsia="Batang"/>
                <w:lang w:val="en-US"/>
              </w:rPr>
            </w:pPr>
          </w:p>
        </w:tc>
      </w:tr>
      <w:tr w:rsidR="001F0A6F" w14:paraId="526F0937" w14:textId="77777777" w:rsidTr="00C22F16">
        <w:tc>
          <w:tcPr>
            <w:tcW w:w="1305" w:type="dxa"/>
          </w:tcPr>
          <w:p w14:paraId="39F980BE" w14:textId="77777777" w:rsidR="001F0A6F" w:rsidRPr="00830DF1" w:rsidRDefault="001F0A6F" w:rsidP="001F0A6F">
            <w:pPr>
              <w:rPr>
                <w:rFonts w:eastAsia="SimSun"/>
                <w:lang w:eastAsia="zh-CN"/>
              </w:rPr>
            </w:pPr>
            <w:r w:rsidRPr="00830DF1">
              <w:rPr>
                <w:rFonts w:eastAsia="SimSun"/>
                <w:lang w:eastAsia="zh-CN"/>
              </w:rPr>
              <w:t>Ericsson</w:t>
            </w:r>
          </w:p>
        </w:tc>
        <w:tc>
          <w:tcPr>
            <w:tcW w:w="9152" w:type="dxa"/>
          </w:tcPr>
          <w:p w14:paraId="0D09D213" w14:textId="77777777" w:rsidR="00D031AF" w:rsidRPr="00D031AF" w:rsidRDefault="00D031AF" w:rsidP="00D031AF">
            <w:pPr>
              <w:spacing w:after="0" w:line="240" w:lineRule="auto"/>
              <w:rPr>
                <w:lang w:val="en-US"/>
              </w:rPr>
            </w:pPr>
            <w:hyperlink w:anchor="_Toc68631139" w:history="1">
              <w:r w:rsidRPr="00D031AF">
                <w:rPr>
                  <w:lang w:val="en-US"/>
                </w:rPr>
                <w:t>Proposal 1</w:t>
              </w:r>
              <w:r w:rsidRPr="00D031AF">
                <w:rPr>
                  <w:lang w:val="en-US"/>
                </w:rPr>
                <w:tab/>
                <w:t>The bit rates for AR UL scene can be the range of 2Mbps to 20Mbps and the latency requirement is similar as DL AR/VR video, i.e., 5ms to 20ms.</w:t>
              </w:r>
            </w:hyperlink>
            <w:r w:rsidRPr="00D031AF">
              <w:rPr>
                <w:lang w:val="en-US"/>
              </w:rPr>
              <w:t xml:space="preserve"> </w:t>
            </w:r>
          </w:p>
          <w:p w14:paraId="4CCCCFDC" w14:textId="77777777" w:rsidR="00D031AF" w:rsidRPr="00D031AF" w:rsidRDefault="00D031AF" w:rsidP="00D031AF">
            <w:pPr>
              <w:spacing w:after="0" w:line="240" w:lineRule="auto"/>
              <w:rPr>
                <w:lang w:val="en-US"/>
              </w:rPr>
            </w:pPr>
            <w:hyperlink w:anchor="_Toc68631143" w:history="1">
              <w:r w:rsidRPr="00D031AF">
                <w:rPr>
                  <w:lang w:val="en-US"/>
                </w:rPr>
                <w:t>Proposal 5</w:t>
              </w:r>
              <w:r w:rsidRPr="00D031AF">
                <w:rPr>
                  <w:lang w:val="en-US"/>
                </w:rPr>
                <w:tab/>
                <w:t>RAN1 should not model and evaluate I-frame and P-frame separately which will require introducing new traffic parameters.</w:t>
              </w:r>
            </w:hyperlink>
          </w:p>
          <w:p w14:paraId="684F0429" w14:textId="77777777" w:rsidR="00D031AF" w:rsidRPr="00D031AF" w:rsidRDefault="00D031AF" w:rsidP="00D031AF">
            <w:pPr>
              <w:spacing w:after="0" w:line="240" w:lineRule="auto"/>
              <w:rPr>
                <w:lang w:val="en-US"/>
              </w:rPr>
            </w:pPr>
            <w:hyperlink w:anchor="_Toc68631144" w:history="1">
              <w:r w:rsidRPr="00D031AF">
                <w:rPr>
                  <w:lang w:val="en-US"/>
                </w:rPr>
                <w:t>Proposal 6</w:t>
              </w:r>
              <w:r w:rsidRPr="00D031AF">
                <w:rPr>
                  <w:lang w:val="en-US"/>
                </w:rPr>
                <w:tab/>
                <w:t>RAN1 should avoid including multiple streams caused by a frame type, voice traffic, and non-FoV which will increase traffic modelling complexity and evaluation options.</w:t>
              </w:r>
            </w:hyperlink>
          </w:p>
          <w:p w14:paraId="33CCCA06" w14:textId="77777777" w:rsidR="001F0A6F" w:rsidRPr="00A67164" w:rsidRDefault="001F0A6F" w:rsidP="001F0A6F">
            <w:pPr>
              <w:spacing w:after="0" w:line="240" w:lineRule="auto"/>
              <w:contextualSpacing/>
              <w:jc w:val="both"/>
            </w:pPr>
          </w:p>
        </w:tc>
      </w:tr>
      <w:tr w:rsidR="001F0A6F" w14:paraId="47601A95" w14:textId="77777777" w:rsidTr="00C22F16">
        <w:tc>
          <w:tcPr>
            <w:tcW w:w="1305" w:type="dxa"/>
          </w:tcPr>
          <w:p w14:paraId="08C1764C" w14:textId="77777777" w:rsidR="001F0A6F" w:rsidRPr="00830DF1" w:rsidRDefault="001F0A6F" w:rsidP="001F0A6F">
            <w:pPr>
              <w:rPr>
                <w:rFonts w:eastAsia="SimSun"/>
                <w:lang w:eastAsia="zh-CN"/>
              </w:rPr>
            </w:pPr>
            <w:r w:rsidRPr="00830DF1">
              <w:rPr>
                <w:rFonts w:eastAsia="SimSun"/>
                <w:lang w:eastAsia="zh-CN"/>
              </w:rPr>
              <w:t>Xiaomi</w:t>
            </w:r>
          </w:p>
        </w:tc>
        <w:tc>
          <w:tcPr>
            <w:tcW w:w="9152" w:type="dxa"/>
          </w:tcPr>
          <w:p w14:paraId="00E409FF" w14:textId="2EC98C6B" w:rsidR="001F0A6F" w:rsidRPr="00A67164" w:rsidRDefault="00C22F16" w:rsidP="001F0A6F">
            <w:pPr>
              <w:spacing w:after="0" w:line="240" w:lineRule="auto"/>
              <w:contextualSpacing/>
              <w:jc w:val="both"/>
            </w:pPr>
            <w:r w:rsidRPr="006206CE">
              <w:rPr>
                <w:rFonts w:eastAsia="DengXian"/>
                <w:bCs/>
                <w:lang w:eastAsia="zh-CN"/>
              </w:rPr>
              <w:t xml:space="preserve">An </w:t>
            </w:r>
            <w:r w:rsidRPr="00A45E65">
              <w:rPr>
                <w:rFonts w:eastAsia="DengXian"/>
                <w:bCs/>
                <w:highlight w:val="yellow"/>
                <w:lang w:eastAsia="zh-CN"/>
              </w:rPr>
              <w:t>UL pose stream and a single UL video data stream</w:t>
            </w:r>
            <w:r w:rsidRPr="006206CE">
              <w:rPr>
                <w:rFonts w:eastAsia="DengXian"/>
                <w:bCs/>
                <w:lang w:eastAsia="zh-CN"/>
              </w:rPr>
              <w:t xml:space="preserve"> are used as UL traffic model for AR2 use case</w:t>
            </w:r>
          </w:p>
        </w:tc>
      </w:tr>
      <w:tr w:rsidR="001F0A6F" w14:paraId="1A7B3F37" w14:textId="77777777" w:rsidTr="00C22F16">
        <w:tc>
          <w:tcPr>
            <w:tcW w:w="1305" w:type="dxa"/>
          </w:tcPr>
          <w:p w14:paraId="12DE368B" w14:textId="77777777" w:rsidR="001F0A6F" w:rsidRPr="00830DF1" w:rsidRDefault="001F0A6F" w:rsidP="001F0A6F">
            <w:pPr>
              <w:rPr>
                <w:rFonts w:eastAsia="SimSun"/>
                <w:lang w:eastAsia="zh-CN"/>
              </w:rPr>
            </w:pPr>
            <w:r w:rsidRPr="00830DF1">
              <w:rPr>
                <w:rFonts w:eastAsia="SimSun"/>
                <w:lang w:eastAsia="zh-CN"/>
              </w:rPr>
              <w:t>Apple</w:t>
            </w:r>
          </w:p>
        </w:tc>
        <w:tc>
          <w:tcPr>
            <w:tcW w:w="9152" w:type="dxa"/>
          </w:tcPr>
          <w:p w14:paraId="60AD7B60" w14:textId="785AAE50" w:rsidR="00C22F16" w:rsidRPr="006206CE" w:rsidRDefault="00C22F16" w:rsidP="00C22F16">
            <w:pPr>
              <w:spacing w:after="0" w:line="240" w:lineRule="auto"/>
              <w:rPr>
                <w:lang w:eastAsia="zh-CN"/>
              </w:rPr>
            </w:pPr>
            <w:r w:rsidRPr="006206CE">
              <w:rPr>
                <w:lang w:eastAsia="zh-CN"/>
              </w:rPr>
              <w:t xml:space="preserve">3 streams (scene/video + audio/data + pose/control) for </w:t>
            </w:r>
            <w:r>
              <w:rPr>
                <w:lang w:eastAsia="zh-CN"/>
              </w:rPr>
              <w:t>UL</w:t>
            </w:r>
            <w:r w:rsidRPr="006206CE">
              <w:rPr>
                <w:lang w:eastAsia="zh-CN"/>
              </w:rPr>
              <w:t xml:space="preserve"> and two streams (scene/video + audio/data) for downlink can be used for evaluation on AR2. The audio/data flow is </w:t>
            </w:r>
            <w:proofErr w:type="spellStart"/>
            <w:r w:rsidRPr="006206CE">
              <w:rPr>
                <w:lang w:eastAsia="zh-CN"/>
              </w:rPr>
              <w:t>modeled</w:t>
            </w:r>
            <w:proofErr w:type="spellEnd"/>
            <w:r w:rsidRPr="006206CE">
              <w:rPr>
                <w:lang w:eastAsia="zh-CN"/>
              </w:rPr>
              <w:t xml:space="preserve"> as:</w:t>
            </w:r>
          </w:p>
          <w:p w14:paraId="7A63014A" w14:textId="77777777" w:rsidR="00C22F16" w:rsidRPr="006206CE" w:rsidRDefault="00C22F16" w:rsidP="004A73EE">
            <w:pPr>
              <w:numPr>
                <w:ilvl w:val="0"/>
                <w:numId w:val="73"/>
              </w:numPr>
              <w:spacing w:after="0" w:line="240" w:lineRule="auto"/>
              <w:rPr>
                <w:lang w:eastAsia="zh-CN"/>
              </w:rPr>
            </w:pPr>
            <w:r w:rsidRPr="006206CE">
              <w:rPr>
                <w:lang w:eastAsia="zh-CN"/>
              </w:rPr>
              <w:t>Periodic: </w:t>
            </w:r>
          </w:p>
          <w:p w14:paraId="433577E8" w14:textId="77777777" w:rsidR="00C22F16" w:rsidRPr="006206CE" w:rsidRDefault="00C22F16" w:rsidP="004A73EE">
            <w:pPr>
              <w:numPr>
                <w:ilvl w:val="1"/>
                <w:numId w:val="73"/>
              </w:numPr>
              <w:spacing w:after="0" w:line="240" w:lineRule="auto"/>
              <w:rPr>
                <w:lang w:eastAsia="zh-CN"/>
              </w:rPr>
            </w:pPr>
            <w:r w:rsidRPr="006206CE">
              <w:rPr>
                <w:lang w:eastAsia="zh-CN"/>
              </w:rPr>
              <w:t xml:space="preserve">10 milliseconds for framing (SA4 input: 10 </w:t>
            </w:r>
            <w:proofErr w:type="spellStart"/>
            <w:r w:rsidRPr="006206CE">
              <w:rPr>
                <w:lang w:eastAsia="zh-CN"/>
              </w:rPr>
              <w:t>ms</w:t>
            </w:r>
            <w:proofErr w:type="spellEnd"/>
            <w:r w:rsidRPr="006206CE">
              <w:rPr>
                <w:lang w:eastAsia="zh-CN"/>
              </w:rPr>
              <w:t xml:space="preserve"> for data stream and 20 </w:t>
            </w:r>
            <w:proofErr w:type="spellStart"/>
            <w:r w:rsidRPr="006206CE">
              <w:rPr>
                <w:lang w:eastAsia="zh-CN"/>
              </w:rPr>
              <w:t>ms</w:t>
            </w:r>
            <w:proofErr w:type="spellEnd"/>
            <w:r w:rsidRPr="006206CE">
              <w:rPr>
                <w:lang w:eastAsia="zh-CN"/>
              </w:rPr>
              <w:t xml:space="preserve"> for audio)  </w:t>
            </w:r>
          </w:p>
          <w:p w14:paraId="7545DB37" w14:textId="77777777" w:rsidR="00C22F16" w:rsidRPr="006206CE" w:rsidRDefault="00C22F16" w:rsidP="004A73EE">
            <w:pPr>
              <w:numPr>
                <w:ilvl w:val="0"/>
                <w:numId w:val="73"/>
              </w:numPr>
              <w:spacing w:after="0" w:line="240" w:lineRule="auto"/>
              <w:rPr>
                <w:lang w:eastAsia="zh-CN"/>
              </w:rPr>
            </w:pPr>
            <w:r w:rsidRPr="006206CE">
              <w:rPr>
                <w:lang w:eastAsia="zh-CN"/>
              </w:rPr>
              <w:t>Data rate </w:t>
            </w:r>
          </w:p>
          <w:p w14:paraId="13F7C851" w14:textId="77777777" w:rsidR="00C22F16" w:rsidRPr="006206CE" w:rsidRDefault="00C22F16" w:rsidP="004A73EE">
            <w:pPr>
              <w:numPr>
                <w:ilvl w:val="1"/>
                <w:numId w:val="73"/>
              </w:numPr>
              <w:spacing w:after="0" w:line="240" w:lineRule="auto"/>
              <w:rPr>
                <w:lang w:eastAsia="zh-CN"/>
              </w:rPr>
            </w:pPr>
            <w:r w:rsidRPr="006206CE">
              <w:rPr>
                <w:lang w:eastAsia="zh-CN"/>
              </w:rPr>
              <w:t> 0.756 Mbps/s or 1.12 Mbps (SA4 input: 256/512 Kbps for audio, 0.5 Mbps for data)</w:t>
            </w:r>
          </w:p>
          <w:p w14:paraId="23CC7E4E" w14:textId="77777777" w:rsidR="00C22F16" w:rsidRPr="006206CE" w:rsidRDefault="00C22F16" w:rsidP="004A73EE">
            <w:pPr>
              <w:numPr>
                <w:ilvl w:val="0"/>
                <w:numId w:val="73"/>
              </w:numPr>
              <w:spacing w:after="0" w:line="240" w:lineRule="auto"/>
              <w:rPr>
                <w:lang w:eastAsia="zh-CN"/>
              </w:rPr>
            </w:pPr>
            <w:r w:rsidRPr="006206CE">
              <w:rPr>
                <w:lang w:eastAsia="zh-CN"/>
              </w:rPr>
              <w:t>Packet size: constant packet size calculated from periodicity and data rate</w:t>
            </w:r>
          </w:p>
          <w:p w14:paraId="7716369F" w14:textId="77777777" w:rsidR="00C22F16" w:rsidRPr="006206CE" w:rsidRDefault="00C22F16" w:rsidP="00C22F16">
            <w:pPr>
              <w:tabs>
                <w:tab w:val="left" w:pos="420"/>
              </w:tabs>
              <w:spacing w:after="0" w:line="240" w:lineRule="auto"/>
            </w:pPr>
            <w:r w:rsidRPr="006206CE">
              <w:rPr>
                <w:lang w:eastAsia="zh-CN"/>
              </w:rPr>
              <w:t xml:space="preserve">End-to-end (mouth-to-ear) latency: 100 </w:t>
            </w:r>
            <w:proofErr w:type="spellStart"/>
            <w:r w:rsidRPr="006206CE">
              <w:rPr>
                <w:lang w:eastAsia="zh-CN"/>
              </w:rPr>
              <w:t>ms</w:t>
            </w:r>
            <w:proofErr w:type="spellEnd"/>
            <w:r w:rsidRPr="006206CE">
              <w:rPr>
                <w:lang w:eastAsia="zh-CN"/>
              </w:rPr>
              <w:t xml:space="preserve"> (SA4 input: 100 </w:t>
            </w:r>
            <w:proofErr w:type="spellStart"/>
            <w:r w:rsidRPr="006206CE">
              <w:rPr>
                <w:lang w:eastAsia="zh-CN"/>
              </w:rPr>
              <w:t>ms</w:t>
            </w:r>
            <w:proofErr w:type="spellEnd"/>
            <w:r w:rsidRPr="006206CE">
              <w:rPr>
                <w:lang w:eastAsia="zh-CN"/>
              </w:rPr>
              <w:t xml:space="preserve"> for both data and audio stream), air interface latency: 30 </w:t>
            </w:r>
            <w:proofErr w:type="spellStart"/>
            <w:r w:rsidRPr="006206CE">
              <w:rPr>
                <w:lang w:eastAsia="zh-CN"/>
              </w:rPr>
              <w:t>ms</w:t>
            </w:r>
            <w:proofErr w:type="spellEnd"/>
          </w:p>
          <w:p w14:paraId="71DF3182" w14:textId="77777777" w:rsidR="001F0A6F" w:rsidRPr="00A67164" w:rsidRDefault="001F0A6F" w:rsidP="001F0A6F">
            <w:pPr>
              <w:spacing w:after="0" w:line="240" w:lineRule="auto"/>
              <w:contextualSpacing/>
              <w:jc w:val="both"/>
            </w:pPr>
          </w:p>
        </w:tc>
      </w:tr>
      <w:tr w:rsidR="001F0A6F" w14:paraId="702B0CCE" w14:textId="77777777" w:rsidTr="00C22F16">
        <w:tc>
          <w:tcPr>
            <w:tcW w:w="1305" w:type="dxa"/>
          </w:tcPr>
          <w:p w14:paraId="0534E58B" w14:textId="77777777" w:rsidR="001F0A6F" w:rsidRPr="00830DF1" w:rsidRDefault="001F0A6F" w:rsidP="001F0A6F">
            <w:pPr>
              <w:rPr>
                <w:rFonts w:eastAsia="SimSun"/>
                <w:lang w:eastAsia="zh-CN"/>
              </w:rPr>
            </w:pPr>
            <w:r w:rsidRPr="00830DF1">
              <w:rPr>
                <w:rFonts w:eastAsia="SimSun"/>
                <w:lang w:eastAsia="zh-CN"/>
              </w:rPr>
              <w:t>Qualcomm</w:t>
            </w:r>
          </w:p>
        </w:tc>
        <w:tc>
          <w:tcPr>
            <w:tcW w:w="9152" w:type="dxa"/>
          </w:tcPr>
          <w:p w14:paraId="6F8A450E" w14:textId="32B24832" w:rsidR="009457F5" w:rsidRPr="009457F5" w:rsidRDefault="009457F5" w:rsidP="004A73EE">
            <w:pPr>
              <w:pStyle w:val="ListParagraph"/>
              <w:numPr>
                <w:ilvl w:val="0"/>
                <w:numId w:val="47"/>
              </w:numPr>
              <w:overflowPunct w:val="0"/>
              <w:autoSpaceDE w:val="0"/>
              <w:autoSpaceDN w:val="0"/>
              <w:spacing w:after="0" w:line="240" w:lineRule="auto"/>
              <w:ind w:left="360"/>
              <w:contextualSpacing/>
              <w:jc w:val="both"/>
              <w:rPr>
                <w:rFonts w:eastAsia="Times New Roman"/>
              </w:rPr>
            </w:pPr>
            <w:r w:rsidRPr="007F2D30">
              <w:rPr>
                <w:rFonts w:eastAsia="Times New Roman"/>
              </w:rPr>
              <w:t>Stream 1: pose/control (same as VR/CG)</w:t>
            </w:r>
          </w:p>
          <w:p w14:paraId="26882C3D" w14:textId="77777777" w:rsidR="009457F5" w:rsidRPr="007F2D30" w:rsidRDefault="009457F5" w:rsidP="004A73EE">
            <w:pPr>
              <w:pStyle w:val="ListParagraph"/>
              <w:numPr>
                <w:ilvl w:val="0"/>
                <w:numId w:val="47"/>
              </w:numPr>
              <w:overflowPunct w:val="0"/>
              <w:autoSpaceDE w:val="0"/>
              <w:autoSpaceDN w:val="0"/>
              <w:spacing w:after="0" w:line="240" w:lineRule="auto"/>
              <w:ind w:left="360"/>
              <w:contextualSpacing/>
              <w:jc w:val="both"/>
              <w:rPr>
                <w:rFonts w:eastAsia="Times New Roman"/>
              </w:rPr>
            </w:pPr>
            <w:r w:rsidRPr="007F2D30">
              <w:rPr>
                <w:rFonts w:eastAsia="Times New Roman"/>
              </w:rPr>
              <w:t xml:space="preserve">Stream </w:t>
            </w:r>
            <w:r w:rsidRPr="00A45E65">
              <w:rPr>
                <w:rFonts w:eastAsia="Times New Roman"/>
                <w:highlight w:val="yellow"/>
              </w:rPr>
              <w:t>2</w:t>
            </w:r>
            <w:r w:rsidRPr="007F2D30">
              <w:rPr>
                <w:rFonts w:eastAsia="Times New Roman"/>
              </w:rPr>
              <w:t xml:space="preserve">: aggregated stream for scene, video, data, and audio. </w:t>
            </w:r>
          </w:p>
          <w:p w14:paraId="5956C0B0" w14:textId="291846B3" w:rsidR="001F0A6F" w:rsidRPr="009457F5" w:rsidRDefault="009457F5" w:rsidP="004A73EE">
            <w:pPr>
              <w:pStyle w:val="000proposal"/>
              <w:numPr>
                <w:ilvl w:val="1"/>
                <w:numId w:val="31"/>
              </w:numPr>
              <w:spacing w:before="0" w:after="0" w:line="240" w:lineRule="auto"/>
              <w:rPr>
                <w:b w:val="0"/>
                <w:bCs w:val="0"/>
                <w:i w:val="0"/>
                <w:iCs w:val="0"/>
              </w:rPr>
            </w:pPr>
            <w:r w:rsidRPr="009457F5">
              <w:rPr>
                <w:b w:val="0"/>
                <w:bCs w:val="0"/>
                <w:i w:val="0"/>
                <w:iCs w:val="0"/>
              </w:rPr>
              <w:t xml:space="preserve">Truncated Gaussian distribution for Packet size </w:t>
            </w:r>
            <w:r>
              <w:rPr>
                <w:b w:val="0"/>
                <w:bCs w:val="0"/>
                <w:i w:val="0"/>
                <w:iCs w:val="0"/>
              </w:rPr>
              <w:t xml:space="preserve">with same parameter values </w:t>
            </w:r>
          </w:p>
        </w:tc>
      </w:tr>
      <w:tr w:rsidR="001F0A6F" w14:paraId="12E427FE" w14:textId="77777777" w:rsidTr="00C22F16">
        <w:tc>
          <w:tcPr>
            <w:tcW w:w="1305" w:type="dxa"/>
          </w:tcPr>
          <w:p w14:paraId="3E97381E" w14:textId="77777777" w:rsidR="001F0A6F" w:rsidRPr="00830DF1" w:rsidRDefault="001F0A6F" w:rsidP="001F0A6F">
            <w:pPr>
              <w:rPr>
                <w:rFonts w:eastAsia="SimSun"/>
                <w:lang w:eastAsia="zh-CN"/>
              </w:rPr>
            </w:pPr>
            <w:r w:rsidRPr="00830DF1">
              <w:rPr>
                <w:rFonts w:eastAsia="SimSun"/>
                <w:lang w:eastAsia="zh-CN"/>
              </w:rPr>
              <w:t>Samsung</w:t>
            </w:r>
          </w:p>
        </w:tc>
        <w:tc>
          <w:tcPr>
            <w:tcW w:w="9152" w:type="dxa"/>
          </w:tcPr>
          <w:p w14:paraId="4A50A559" w14:textId="05477ABD" w:rsidR="001F0A6F" w:rsidRPr="00A67164" w:rsidRDefault="008B44A7" w:rsidP="001F0A6F">
            <w:pPr>
              <w:overflowPunct w:val="0"/>
              <w:autoSpaceDE w:val="0"/>
              <w:autoSpaceDN w:val="0"/>
              <w:spacing w:after="0" w:line="240" w:lineRule="auto"/>
              <w:contextualSpacing/>
              <w:jc w:val="both"/>
              <w:rPr>
                <w:rFonts w:eastAsia="Times New Roman"/>
              </w:rPr>
            </w:pPr>
            <w:r w:rsidRPr="007A56B4">
              <w:rPr>
                <w:highlight w:val="yellow"/>
                <w:u w:val="single"/>
              </w:rPr>
              <w:t>2</w:t>
            </w:r>
            <w:r w:rsidRPr="006141A9">
              <w:rPr>
                <w:u w:val="single"/>
              </w:rPr>
              <w:t xml:space="preserve"> UL streams (pose and scene upload</w:t>
            </w:r>
            <w:r w:rsidR="002F2FA3">
              <w:rPr>
                <w:u w:val="single"/>
              </w:rPr>
              <w:t>)</w:t>
            </w:r>
          </w:p>
        </w:tc>
      </w:tr>
      <w:tr w:rsidR="008B44A7" w14:paraId="7D124221" w14:textId="77777777" w:rsidTr="00C22F16">
        <w:tc>
          <w:tcPr>
            <w:tcW w:w="1305" w:type="dxa"/>
          </w:tcPr>
          <w:p w14:paraId="16541C60" w14:textId="41A15882" w:rsidR="008B44A7" w:rsidRPr="00830DF1" w:rsidRDefault="008B44A7" w:rsidP="001F0A6F">
            <w:pPr>
              <w:rPr>
                <w:rFonts w:eastAsia="SimSun"/>
                <w:lang w:eastAsia="zh-CN"/>
              </w:rPr>
            </w:pPr>
            <w:r>
              <w:rPr>
                <w:rFonts w:eastAsia="SimSun"/>
                <w:lang w:eastAsia="zh-CN"/>
              </w:rPr>
              <w:lastRenderedPageBreak/>
              <w:t>Sony</w:t>
            </w:r>
          </w:p>
        </w:tc>
        <w:tc>
          <w:tcPr>
            <w:tcW w:w="9152" w:type="dxa"/>
          </w:tcPr>
          <w:p w14:paraId="33D13CB2" w14:textId="18074207" w:rsidR="008B44A7" w:rsidRPr="008B44A7" w:rsidRDefault="008B44A7" w:rsidP="001F0A6F">
            <w:pPr>
              <w:overflowPunct w:val="0"/>
              <w:autoSpaceDE w:val="0"/>
              <w:autoSpaceDN w:val="0"/>
              <w:spacing w:after="0" w:line="240" w:lineRule="auto"/>
              <w:contextualSpacing/>
              <w:jc w:val="both"/>
              <w:rPr>
                <w:noProof/>
              </w:rPr>
            </w:pPr>
            <w:r w:rsidRPr="006141A9">
              <w:rPr>
                <w:noProof/>
              </w:rPr>
              <w:t>3 streams for UL (pose and two cameras)</w:t>
            </w:r>
          </w:p>
        </w:tc>
      </w:tr>
      <w:tr w:rsidR="001F0A6F" w14:paraId="6B4A6A97" w14:textId="77777777" w:rsidTr="00C22F16">
        <w:tc>
          <w:tcPr>
            <w:tcW w:w="1305" w:type="dxa"/>
          </w:tcPr>
          <w:p w14:paraId="0C98A634" w14:textId="77777777" w:rsidR="001F0A6F" w:rsidRPr="00830DF1" w:rsidRDefault="001F0A6F" w:rsidP="001F0A6F">
            <w:pPr>
              <w:rPr>
                <w:rFonts w:eastAsia="SimSun"/>
                <w:lang w:eastAsia="zh-CN"/>
              </w:rPr>
            </w:pPr>
            <w:r w:rsidRPr="00830DF1">
              <w:rPr>
                <w:rFonts w:eastAsia="SimSun"/>
                <w:lang w:eastAsia="zh-CN"/>
              </w:rPr>
              <w:t>LGE</w:t>
            </w:r>
          </w:p>
        </w:tc>
        <w:tc>
          <w:tcPr>
            <w:tcW w:w="9152" w:type="dxa"/>
          </w:tcPr>
          <w:p w14:paraId="0E58CC1A" w14:textId="76A28E03" w:rsidR="008B44A7" w:rsidRDefault="008B44A7" w:rsidP="001F0A6F">
            <w:pPr>
              <w:overflowPunct w:val="0"/>
              <w:autoSpaceDE w:val="0"/>
              <w:autoSpaceDN w:val="0"/>
              <w:spacing w:after="0" w:line="240" w:lineRule="auto"/>
              <w:contextualSpacing/>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w:t>
            </w:r>
            <w:r w:rsidRPr="006141A9">
              <w:rPr>
                <w:rFonts w:hint="eastAsia"/>
                <w:bCs/>
                <w:iCs/>
                <w:szCs w:val="18"/>
              </w:rPr>
              <w:t>in UL for VR</w:t>
            </w:r>
            <w:r w:rsidRPr="006141A9">
              <w:rPr>
                <w:bCs/>
                <w:iCs/>
                <w:szCs w:val="18"/>
              </w:rPr>
              <w:t>1/VR2</w:t>
            </w:r>
            <w:r w:rsidRPr="006141A9">
              <w:rPr>
                <w:rFonts w:hint="eastAsia"/>
                <w:bCs/>
                <w:iCs/>
                <w:szCs w:val="18"/>
              </w:rPr>
              <w:t>/CG</w:t>
            </w:r>
            <w:r w:rsidRPr="006141A9">
              <w:rPr>
                <w:bCs/>
                <w:iCs/>
                <w:szCs w:val="18"/>
              </w:rPr>
              <w:t xml:space="preserve"> </w:t>
            </w:r>
            <w:r w:rsidRPr="006141A9">
              <w:rPr>
                <w:rFonts w:hint="eastAsia"/>
                <w:bCs/>
                <w:iCs/>
                <w:szCs w:val="18"/>
              </w:rPr>
              <w:t>applications</w:t>
            </w:r>
          </w:p>
          <w:p w14:paraId="060BF073" w14:textId="77777777" w:rsidR="008B44A7" w:rsidRPr="006141A9" w:rsidRDefault="008B44A7" w:rsidP="004A73EE">
            <w:pPr>
              <w:pStyle w:val="ListParagraph"/>
              <w:widowControl w:val="0"/>
              <w:numPr>
                <w:ilvl w:val="0"/>
                <w:numId w:val="75"/>
              </w:numPr>
              <w:autoSpaceDE w:val="0"/>
              <w:autoSpaceDN w:val="0"/>
              <w:spacing w:after="0" w:line="240" w:lineRule="auto"/>
              <w:jc w:val="both"/>
              <w:rPr>
                <w:bCs/>
                <w:iCs/>
                <w:szCs w:val="18"/>
              </w:rPr>
            </w:pPr>
            <w:r w:rsidRPr="006141A9">
              <w:rPr>
                <w:bCs/>
                <w:iCs/>
                <w:szCs w:val="18"/>
              </w:rPr>
              <w:t>In the case where two streams are used for UL traffic modelling, one for control/pose and the other for video stream/scene update/audio/data, a UE is declared a satisfied UE if more than X1 (%) of packets for control/pose are successfully transmitted within a given air interface PDB1, AND more than X2 (%) of packets for video stream/scene update/audio/data are successfully transmitted within a given air interface PDB2.</w:t>
            </w:r>
          </w:p>
          <w:p w14:paraId="131417B0" w14:textId="6590944F" w:rsidR="008B44A7" w:rsidRDefault="008B44A7" w:rsidP="004A73EE">
            <w:pPr>
              <w:pStyle w:val="ListParagraph"/>
              <w:widowControl w:val="0"/>
              <w:numPr>
                <w:ilvl w:val="1"/>
                <w:numId w:val="75"/>
              </w:numPr>
              <w:autoSpaceDE w:val="0"/>
              <w:autoSpaceDN w:val="0"/>
              <w:spacing w:after="0" w:line="240" w:lineRule="auto"/>
              <w:jc w:val="both"/>
              <w:rPr>
                <w:bCs/>
                <w:iCs/>
                <w:szCs w:val="18"/>
              </w:rPr>
            </w:pPr>
            <w:r w:rsidRPr="006141A9">
              <w:rPr>
                <w:rFonts w:hint="eastAsia"/>
                <w:bCs/>
                <w:iCs/>
                <w:szCs w:val="18"/>
              </w:rPr>
              <w:t>X</w:t>
            </w:r>
            <w:r w:rsidRPr="006141A9">
              <w:rPr>
                <w:bCs/>
                <w:iCs/>
                <w:szCs w:val="18"/>
              </w:rPr>
              <w:t>1 is [</w:t>
            </w:r>
            <w:r w:rsidRPr="006141A9">
              <w:rPr>
                <w:rFonts w:hint="eastAsia"/>
                <w:bCs/>
                <w:iCs/>
                <w:szCs w:val="18"/>
              </w:rPr>
              <w:t>99</w:t>
            </w:r>
            <w:r w:rsidRPr="006141A9">
              <w:rPr>
                <w:bCs/>
                <w:iCs/>
                <w:szCs w:val="18"/>
              </w:rPr>
              <w:t>]</w:t>
            </w:r>
            <w:r w:rsidRPr="006141A9">
              <w:rPr>
                <w:rFonts w:hint="eastAsia"/>
                <w:bCs/>
                <w:iCs/>
                <w:szCs w:val="18"/>
              </w:rPr>
              <w:t xml:space="preserve"> and</w:t>
            </w:r>
            <w:r w:rsidRPr="006141A9">
              <w:rPr>
                <w:bCs/>
                <w:iCs/>
                <w:szCs w:val="18"/>
              </w:rPr>
              <w:t xml:space="preserve"> X2 is [95]</w:t>
            </w:r>
          </w:p>
          <w:p w14:paraId="552EF8CF" w14:textId="384FA25F" w:rsidR="008B44A7" w:rsidRPr="008B44A7" w:rsidRDefault="008B44A7" w:rsidP="004A73EE">
            <w:pPr>
              <w:pStyle w:val="ListParagraph"/>
              <w:widowControl w:val="0"/>
              <w:numPr>
                <w:ilvl w:val="1"/>
                <w:numId w:val="75"/>
              </w:numPr>
              <w:overflowPunct w:val="0"/>
              <w:autoSpaceDE w:val="0"/>
              <w:autoSpaceDN w:val="0"/>
              <w:spacing w:after="0" w:line="240" w:lineRule="auto"/>
              <w:contextualSpacing/>
              <w:jc w:val="both"/>
              <w:rPr>
                <w:noProof/>
              </w:rPr>
            </w:pPr>
            <w:r w:rsidRPr="008B44A7">
              <w:rPr>
                <w:bCs/>
                <w:iCs/>
                <w:szCs w:val="18"/>
              </w:rPr>
              <w:t>PDB1 is 10ms and PDB2 is [100]</w:t>
            </w:r>
            <w:proofErr w:type="spellStart"/>
            <w:r w:rsidRPr="008B44A7">
              <w:rPr>
                <w:bCs/>
                <w:iCs/>
                <w:szCs w:val="18"/>
              </w:rPr>
              <w:t>ms</w:t>
            </w:r>
            <w:proofErr w:type="spellEnd"/>
          </w:p>
          <w:p w14:paraId="57C8A4B4" w14:textId="77777777" w:rsidR="008B44A7" w:rsidRPr="006141A9" w:rsidRDefault="008B44A7" w:rsidP="008B44A7">
            <w:pPr>
              <w:spacing w:after="0" w:line="240" w:lineRule="auto"/>
              <w:ind w:firstLineChars="100" w:firstLine="200"/>
              <w:rPr>
                <w:bCs/>
                <w:iCs/>
                <w:szCs w:val="18"/>
              </w:rPr>
            </w:pPr>
            <w:r w:rsidRPr="006141A9">
              <w:rPr>
                <w:rFonts w:eastAsia="Batang"/>
                <w:bCs/>
                <w:iCs/>
                <w:szCs w:val="18"/>
              </w:rPr>
              <w:t xml:space="preserve">Proposal 5: </w:t>
            </w:r>
            <w:r w:rsidRPr="006141A9">
              <w:rPr>
                <w:bCs/>
                <w:iCs/>
                <w:szCs w:val="18"/>
              </w:rPr>
              <w:t>UL Traffic model for video stream/scene update/audio/data</w:t>
            </w:r>
          </w:p>
          <w:p w14:paraId="476370E5" w14:textId="77777777" w:rsidR="008B44A7" w:rsidRPr="006141A9" w:rsidRDefault="008B44A7" w:rsidP="004A73EE">
            <w:pPr>
              <w:pStyle w:val="ListParagraph"/>
              <w:widowControl w:val="0"/>
              <w:numPr>
                <w:ilvl w:val="0"/>
                <w:numId w:val="75"/>
              </w:numPr>
              <w:autoSpaceDE w:val="0"/>
              <w:autoSpaceDN w:val="0"/>
              <w:spacing w:after="0" w:line="240" w:lineRule="auto"/>
              <w:jc w:val="both"/>
              <w:rPr>
                <w:bCs/>
                <w:iCs/>
                <w:szCs w:val="18"/>
              </w:rPr>
            </w:pPr>
            <w:r w:rsidRPr="006141A9">
              <w:rPr>
                <w:bCs/>
                <w:iCs/>
                <w:szCs w:val="18"/>
              </w:rPr>
              <w:t>Frame per second (fps)</w:t>
            </w:r>
          </w:p>
          <w:p w14:paraId="4CEEE36C" w14:textId="77777777" w:rsidR="008B44A7" w:rsidRPr="006141A9" w:rsidRDefault="008B44A7" w:rsidP="004A73EE">
            <w:pPr>
              <w:pStyle w:val="ListParagraph"/>
              <w:widowControl w:val="0"/>
              <w:numPr>
                <w:ilvl w:val="1"/>
                <w:numId w:val="75"/>
              </w:numPr>
              <w:autoSpaceDE w:val="0"/>
              <w:autoSpaceDN w:val="0"/>
              <w:spacing w:after="0" w:line="240" w:lineRule="auto"/>
              <w:jc w:val="both"/>
              <w:rPr>
                <w:bCs/>
                <w:iCs/>
                <w:szCs w:val="18"/>
              </w:rPr>
            </w:pPr>
            <w:r w:rsidRPr="006141A9">
              <w:rPr>
                <w:bCs/>
                <w:iCs/>
                <w:szCs w:val="18"/>
              </w:rPr>
              <w:t>60 fps (SA4 input) – no jitter</w:t>
            </w:r>
          </w:p>
          <w:p w14:paraId="03978519" w14:textId="77777777" w:rsidR="008B44A7" w:rsidRPr="006141A9" w:rsidRDefault="008B44A7" w:rsidP="004A73EE">
            <w:pPr>
              <w:pStyle w:val="ListParagraph"/>
              <w:widowControl w:val="0"/>
              <w:numPr>
                <w:ilvl w:val="0"/>
                <w:numId w:val="75"/>
              </w:numPr>
              <w:autoSpaceDE w:val="0"/>
              <w:autoSpaceDN w:val="0"/>
              <w:spacing w:after="0" w:line="240" w:lineRule="auto"/>
              <w:jc w:val="both"/>
              <w:rPr>
                <w:bCs/>
                <w:iCs/>
                <w:szCs w:val="18"/>
              </w:rPr>
            </w:pPr>
            <w:r w:rsidRPr="006141A9">
              <w:rPr>
                <w:bCs/>
                <w:iCs/>
                <w:szCs w:val="18"/>
              </w:rPr>
              <w:t>Average data rate for UL video stream:</w:t>
            </w:r>
          </w:p>
          <w:p w14:paraId="66D9C1E8" w14:textId="77777777" w:rsidR="008B44A7" w:rsidRPr="006141A9" w:rsidRDefault="008B44A7" w:rsidP="004A73EE">
            <w:pPr>
              <w:pStyle w:val="ListParagraph"/>
              <w:widowControl w:val="0"/>
              <w:numPr>
                <w:ilvl w:val="1"/>
                <w:numId w:val="75"/>
              </w:numPr>
              <w:autoSpaceDE w:val="0"/>
              <w:autoSpaceDN w:val="0"/>
              <w:spacing w:after="0" w:line="240" w:lineRule="auto"/>
              <w:jc w:val="both"/>
              <w:rPr>
                <w:bCs/>
                <w:iCs/>
                <w:szCs w:val="18"/>
              </w:rPr>
            </w:pPr>
            <w:r w:rsidRPr="006141A9">
              <w:rPr>
                <w:bCs/>
                <w:iCs/>
                <w:szCs w:val="18"/>
              </w:rPr>
              <w:t>20 Mbps (~half of the average of VR/AR average data rate for DL video stream)</w:t>
            </w:r>
          </w:p>
          <w:p w14:paraId="4AF0D977" w14:textId="77777777" w:rsidR="008B44A7" w:rsidRPr="006141A9" w:rsidRDefault="008B44A7" w:rsidP="004A73EE">
            <w:pPr>
              <w:pStyle w:val="ListParagraph"/>
              <w:widowControl w:val="0"/>
              <w:numPr>
                <w:ilvl w:val="0"/>
                <w:numId w:val="75"/>
              </w:numPr>
              <w:autoSpaceDE w:val="0"/>
              <w:autoSpaceDN w:val="0"/>
              <w:spacing w:after="0" w:line="240" w:lineRule="auto"/>
              <w:jc w:val="both"/>
              <w:rPr>
                <w:bCs/>
                <w:iCs/>
                <w:szCs w:val="18"/>
              </w:rPr>
            </w:pPr>
            <w:r w:rsidRPr="006141A9">
              <w:rPr>
                <w:bCs/>
                <w:iCs/>
                <w:szCs w:val="18"/>
              </w:rPr>
              <w:t>Truncated Gaussian distribution is used for the packet size distribution</w:t>
            </w:r>
          </w:p>
          <w:p w14:paraId="14D3918F" w14:textId="77777777" w:rsidR="008B44A7" w:rsidRPr="006141A9" w:rsidRDefault="008B44A7" w:rsidP="004A73EE">
            <w:pPr>
              <w:pStyle w:val="ListParagraph"/>
              <w:widowControl w:val="0"/>
              <w:numPr>
                <w:ilvl w:val="1"/>
                <w:numId w:val="75"/>
              </w:numPr>
              <w:autoSpaceDE w:val="0"/>
              <w:autoSpaceDN w:val="0"/>
              <w:spacing w:after="0" w:line="240" w:lineRule="auto"/>
              <w:jc w:val="both"/>
              <w:rPr>
                <w:bCs/>
                <w:iCs/>
                <w:szCs w:val="18"/>
              </w:rPr>
            </w:pPr>
            <w:r w:rsidRPr="006141A9">
              <w:rPr>
                <w:bCs/>
                <w:iCs/>
                <w:szCs w:val="18"/>
              </w:rPr>
              <w:t xml:space="preserve">Parameters of Truncated Gaussian distribution for Packet size (note: these parameter values are those before the truncation) </w:t>
            </w:r>
          </w:p>
          <w:p w14:paraId="1383E0EF" w14:textId="77777777" w:rsidR="008B44A7" w:rsidRPr="006141A9" w:rsidRDefault="008B44A7" w:rsidP="004A73EE">
            <w:pPr>
              <w:pStyle w:val="ListParagraph"/>
              <w:widowControl w:val="0"/>
              <w:numPr>
                <w:ilvl w:val="2"/>
                <w:numId w:val="75"/>
              </w:numPr>
              <w:autoSpaceDE w:val="0"/>
              <w:autoSpaceDN w:val="0"/>
              <w:spacing w:after="0" w:line="240" w:lineRule="auto"/>
              <w:jc w:val="both"/>
              <w:rPr>
                <w:bCs/>
                <w:iCs/>
                <w:szCs w:val="18"/>
              </w:rPr>
            </w:pPr>
            <w:r w:rsidRPr="006141A9">
              <w:rPr>
                <w:bCs/>
                <w:iCs/>
                <w:szCs w:val="18"/>
              </w:rPr>
              <w:t xml:space="preserve">Mean: Derived from average data rate and fps as follows. </w:t>
            </w:r>
          </w:p>
          <w:p w14:paraId="4558FD53" w14:textId="77777777" w:rsidR="008B44A7" w:rsidRPr="006141A9" w:rsidRDefault="008B44A7" w:rsidP="004A73EE">
            <w:pPr>
              <w:pStyle w:val="ListParagraph"/>
              <w:widowControl w:val="0"/>
              <w:numPr>
                <w:ilvl w:val="3"/>
                <w:numId w:val="75"/>
              </w:numPr>
              <w:autoSpaceDE w:val="0"/>
              <w:autoSpaceDN w:val="0"/>
              <w:spacing w:after="0" w:line="240" w:lineRule="auto"/>
              <w:jc w:val="both"/>
              <w:rPr>
                <w:bCs/>
                <w:iCs/>
                <w:szCs w:val="18"/>
              </w:rPr>
            </w:pPr>
            <w:r w:rsidRPr="006141A9">
              <w:rPr>
                <w:bCs/>
                <w:iCs/>
                <w:szCs w:val="18"/>
              </w:rPr>
              <w:t>(average data rate) / (fps for video stream, i.e., # packets per second in our statistical model) / 8 [bytes]</w:t>
            </w:r>
          </w:p>
          <w:p w14:paraId="01FB4474" w14:textId="77777777" w:rsidR="008B44A7" w:rsidRPr="006141A9" w:rsidRDefault="008B44A7" w:rsidP="004A73EE">
            <w:pPr>
              <w:pStyle w:val="ListParagraph"/>
              <w:widowControl w:val="0"/>
              <w:numPr>
                <w:ilvl w:val="2"/>
                <w:numId w:val="75"/>
              </w:numPr>
              <w:autoSpaceDE w:val="0"/>
              <w:autoSpaceDN w:val="0"/>
              <w:spacing w:after="0" w:line="240" w:lineRule="auto"/>
              <w:jc w:val="both"/>
              <w:rPr>
                <w:bCs/>
                <w:iCs/>
                <w:szCs w:val="18"/>
              </w:rPr>
            </w:pPr>
            <w:r w:rsidRPr="006141A9">
              <w:rPr>
                <w:bCs/>
                <w:iCs/>
                <w:szCs w:val="18"/>
              </w:rPr>
              <w:t>STD: same as in DL</w:t>
            </w:r>
          </w:p>
          <w:p w14:paraId="1F7DCDD1" w14:textId="77777777" w:rsidR="008B44A7" w:rsidRPr="006141A9" w:rsidRDefault="008B44A7" w:rsidP="004A73EE">
            <w:pPr>
              <w:pStyle w:val="ListParagraph"/>
              <w:widowControl w:val="0"/>
              <w:numPr>
                <w:ilvl w:val="2"/>
                <w:numId w:val="75"/>
              </w:numPr>
              <w:autoSpaceDE w:val="0"/>
              <w:autoSpaceDN w:val="0"/>
              <w:spacing w:after="0" w:line="240" w:lineRule="auto"/>
              <w:jc w:val="both"/>
              <w:rPr>
                <w:bCs/>
                <w:iCs/>
                <w:szCs w:val="18"/>
              </w:rPr>
            </w:pPr>
            <w:r w:rsidRPr="006141A9">
              <w:rPr>
                <w:bCs/>
                <w:iCs/>
                <w:szCs w:val="18"/>
              </w:rPr>
              <w:t>Max packet size: same as in DL</w:t>
            </w:r>
          </w:p>
          <w:p w14:paraId="384D7CD5" w14:textId="77777777" w:rsidR="008B44A7" w:rsidRPr="006141A9" w:rsidRDefault="008B44A7" w:rsidP="004A73EE">
            <w:pPr>
              <w:pStyle w:val="ListParagraph"/>
              <w:widowControl w:val="0"/>
              <w:numPr>
                <w:ilvl w:val="2"/>
                <w:numId w:val="75"/>
              </w:numPr>
              <w:autoSpaceDE w:val="0"/>
              <w:autoSpaceDN w:val="0"/>
              <w:spacing w:after="0" w:line="240" w:lineRule="auto"/>
              <w:jc w:val="both"/>
              <w:rPr>
                <w:bCs/>
                <w:iCs/>
                <w:szCs w:val="18"/>
              </w:rPr>
            </w:pPr>
            <w:r w:rsidRPr="006141A9">
              <w:rPr>
                <w:bCs/>
                <w:iCs/>
                <w:szCs w:val="18"/>
              </w:rPr>
              <w:t>Min packet size: FFS (need input from SA4)</w:t>
            </w:r>
          </w:p>
          <w:p w14:paraId="0FBAC0D0" w14:textId="77777777" w:rsidR="008B44A7" w:rsidRPr="006141A9" w:rsidRDefault="008B44A7" w:rsidP="004A73EE">
            <w:pPr>
              <w:pStyle w:val="ListParagraph"/>
              <w:widowControl w:val="0"/>
              <w:numPr>
                <w:ilvl w:val="0"/>
                <w:numId w:val="75"/>
              </w:numPr>
              <w:autoSpaceDE w:val="0"/>
              <w:autoSpaceDN w:val="0"/>
              <w:spacing w:after="0" w:line="240" w:lineRule="auto"/>
              <w:jc w:val="both"/>
              <w:rPr>
                <w:bCs/>
                <w:iCs/>
                <w:szCs w:val="18"/>
              </w:rPr>
            </w:pPr>
            <w:r w:rsidRPr="006141A9">
              <w:rPr>
                <w:bCs/>
                <w:iCs/>
                <w:szCs w:val="18"/>
              </w:rPr>
              <w:t>PDB</w:t>
            </w:r>
          </w:p>
          <w:p w14:paraId="6214ECAD" w14:textId="49BB4272" w:rsidR="008B44A7" w:rsidRPr="008B44A7" w:rsidRDefault="008B44A7" w:rsidP="004A73EE">
            <w:pPr>
              <w:pStyle w:val="ListParagraph"/>
              <w:widowControl w:val="0"/>
              <w:numPr>
                <w:ilvl w:val="1"/>
                <w:numId w:val="75"/>
              </w:numPr>
              <w:autoSpaceDE w:val="0"/>
              <w:autoSpaceDN w:val="0"/>
              <w:spacing w:after="0" w:line="240" w:lineRule="auto"/>
              <w:jc w:val="both"/>
              <w:rPr>
                <w:bCs/>
                <w:iCs/>
                <w:szCs w:val="18"/>
              </w:rPr>
            </w:pPr>
            <w:r w:rsidRPr="006141A9">
              <w:rPr>
                <w:bCs/>
                <w:iCs/>
                <w:szCs w:val="18"/>
              </w:rPr>
              <w:t xml:space="preserve">[100] </w:t>
            </w:r>
            <w:proofErr w:type="spellStart"/>
            <w:r w:rsidRPr="006141A9">
              <w:rPr>
                <w:bCs/>
                <w:iCs/>
                <w:szCs w:val="18"/>
              </w:rPr>
              <w:t>ms</w:t>
            </w:r>
            <w:proofErr w:type="spellEnd"/>
            <w:r w:rsidRPr="006141A9">
              <w:rPr>
                <w:bCs/>
                <w:iCs/>
                <w:szCs w:val="18"/>
              </w:rPr>
              <w:t xml:space="preserve"> (based on SA4 input)</w:t>
            </w:r>
          </w:p>
          <w:p w14:paraId="572CC33A" w14:textId="65CD54B5" w:rsidR="008B44A7" w:rsidRPr="00A67164" w:rsidRDefault="008B44A7" w:rsidP="001F0A6F">
            <w:pPr>
              <w:overflowPunct w:val="0"/>
              <w:autoSpaceDE w:val="0"/>
              <w:autoSpaceDN w:val="0"/>
              <w:spacing w:after="0" w:line="240" w:lineRule="auto"/>
              <w:contextualSpacing/>
              <w:jc w:val="both"/>
              <w:rPr>
                <w:rFonts w:eastAsia="Times New Roman"/>
              </w:rPr>
            </w:pPr>
          </w:p>
        </w:tc>
      </w:tr>
      <w:tr w:rsidR="001F0A6F" w14:paraId="2F0052AE" w14:textId="77777777" w:rsidTr="00C22F16">
        <w:tc>
          <w:tcPr>
            <w:tcW w:w="1305" w:type="dxa"/>
          </w:tcPr>
          <w:p w14:paraId="20E80E4E" w14:textId="77777777" w:rsidR="001F0A6F" w:rsidRPr="00830DF1" w:rsidRDefault="001F0A6F" w:rsidP="001F0A6F">
            <w:pPr>
              <w:rPr>
                <w:rFonts w:eastAsia="SimSun"/>
                <w:lang w:eastAsia="zh-CN"/>
              </w:rPr>
            </w:pPr>
            <w:proofErr w:type="spellStart"/>
            <w:r w:rsidRPr="00830DF1">
              <w:rPr>
                <w:rFonts w:eastAsia="SimSun"/>
                <w:lang w:eastAsia="zh-CN"/>
              </w:rPr>
              <w:t>InterDigital</w:t>
            </w:r>
            <w:proofErr w:type="spellEnd"/>
          </w:p>
        </w:tc>
        <w:tc>
          <w:tcPr>
            <w:tcW w:w="9152" w:type="dxa"/>
          </w:tcPr>
          <w:p w14:paraId="01798C19" w14:textId="49EEC03D" w:rsidR="001F0A6F" w:rsidRPr="00A67164" w:rsidRDefault="008B44A7" w:rsidP="001F0A6F">
            <w:pPr>
              <w:rPr>
                <w:rFonts w:eastAsia="Times New Roman"/>
              </w:rPr>
            </w:pPr>
            <w:r w:rsidRPr="007A56B4">
              <w:rPr>
                <w:highlight w:val="yellow"/>
              </w:rPr>
              <w:t>2</w:t>
            </w:r>
            <w:r w:rsidRPr="006141A9">
              <w:t xml:space="preserve"> different traffic flows in UL as mandatory for AR evaluations. FFS for using more than 2 </w:t>
            </w:r>
            <w:proofErr w:type="spellStart"/>
            <w:r w:rsidRPr="006141A9">
              <w:t>dfferent</w:t>
            </w:r>
            <w:proofErr w:type="spellEnd"/>
            <w:r w:rsidRPr="006141A9">
              <w:t xml:space="preserve"> traffic flows in UL for AR</w:t>
            </w:r>
          </w:p>
        </w:tc>
      </w:tr>
      <w:tr w:rsidR="001F0A6F" w14:paraId="2989F3A8" w14:textId="77777777" w:rsidTr="00C22F16">
        <w:tc>
          <w:tcPr>
            <w:tcW w:w="1305" w:type="dxa"/>
          </w:tcPr>
          <w:p w14:paraId="3A70AE83" w14:textId="77777777" w:rsidR="001F0A6F" w:rsidRPr="00830DF1" w:rsidRDefault="001F0A6F" w:rsidP="001F0A6F">
            <w:pPr>
              <w:rPr>
                <w:rFonts w:eastAsia="SimSun"/>
                <w:lang w:eastAsia="zh-CN"/>
              </w:rPr>
            </w:pPr>
            <w:r w:rsidRPr="00830DF1">
              <w:rPr>
                <w:rFonts w:eastAsia="SimSun"/>
                <w:lang w:eastAsia="zh-CN"/>
              </w:rPr>
              <w:t>AT&amp;T</w:t>
            </w:r>
          </w:p>
        </w:tc>
        <w:tc>
          <w:tcPr>
            <w:tcW w:w="9152" w:type="dxa"/>
          </w:tcPr>
          <w:p w14:paraId="0FE399A4" w14:textId="49B7C928" w:rsidR="001F0A6F" w:rsidRPr="00A67164" w:rsidRDefault="008B44A7" w:rsidP="001F0A6F">
            <w:pPr>
              <w:overflowPunct w:val="0"/>
              <w:autoSpaceDE w:val="0"/>
              <w:autoSpaceDN w:val="0"/>
              <w:spacing w:after="0" w:line="240" w:lineRule="auto"/>
              <w:contextualSpacing/>
              <w:jc w:val="both"/>
              <w:rPr>
                <w:rFonts w:eastAsia="Times New Roman"/>
              </w:rPr>
            </w:pPr>
            <w:r w:rsidRPr="006141A9">
              <w:t xml:space="preserve">support </w:t>
            </w:r>
            <w:r w:rsidRPr="007A56B4">
              <w:rPr>
                <w:highlight w:val="yellow"/>
              </w:rPr>
              <w:t>M2=2</w:t>
            </w:r>
            <w:r w:rsidRPr="006141A9">
              <w:t>, where a user has one video stream based on a Truncated Gaussian packet size distribution and one data/control stream based on a fixed packet size and inter-arrival time</w:t>
            </w:r>
          </w:p>
        </w:tc>
      </w:tr>
      <w:tr w:rsidR="001F0A6F" w14:paraId="703A27BE" w14:textId="77777777" w:rsidTr="00C22F16">
        <w:tc>
          <w:tcPr>
            <w:tcW w:w="1305" w:type="dxa"/>
          </w:tcPr>
          <w:p w14:paraId="2C554E06" w14:textId="77777777" w:rsidR="001F0A6F" w:rsidRPr="00830DF1" w:rsidRDefault="001F0A6F" w:rsidP="001F0A6F">
            <w:pPr>
              <w:rPr>
                <w:rFonts w:eastAsia="SimSun"/>
                <w:lang w:eastAsia="zh-CN"/>
              </w:rPr>
            </w:pPr>
            <w:r w:rsidRPr="00830DF1">
              <w:rPr>
                <w:rFonts w:eastAsia="SimSun"/>
                <w:lang w:eastAsia="zh-CN"/>
              </w:rPr>
              <w:t>DOCOMO</w:t>
            </w:r>
          </w:p>
        </w:tc>
        <w:tc>
          <w:tcPr>
            <w:tcW w:w="9152" w:type="dxa"/>
          </w:tcPr>
          <w:p w14:paraId="5F068EB3" w14:textId="77777777" w:rsidR="008B44A7" w:rsidRPr="006141A9" w:rsidRDefault="008B44A7" w:rsidP="004A73EE">
            <w:pPr>
              <w:pStyle w:val="ListParagraph"/>
              <w:numPr>
                <w:ilvl w:val="0"/>
                <w:numId w:val="78"/>
              </w:numPr>
              <w:spacing w:after="0" w:line="240" w:lineRule="auto"/>
              <w:jc w:val="both"/>
              <w:rPr>
                <w:rFonts w:eastAsiaTheme="minorEastAsia"/>
                <w:bCs/>
                <w:i/>
                <w:szCs w:val="18"/>
                <w:lang w:val="en-US"/>
              </w:rPr>
            </w:pPr>
            <w:r w:rsidRPr="006141A9">
              <w:rPr>
                <w:rFonts w:eastAsiaTheme="minorEastAsia" w:hint="eastAsia"/>
                <w:bCs/>
                <w:i/>
                <w:szCs w:val="18"/>
                <w:lang w:val="en-US"/>
              </w:rPr>
              <w:t xml:space="preserve">Adopt </w:t>
            </w:r>
            <w:r w:rsidRPr="007A56B4">
              <w:rPr>
                <w:rFonts w:eastAsiaTheme="minorEastAsia" w:hint="eastAsia"/>
                <w:bCs/>
                <w:i/>
                <w:szCs w:val="18"/>
                <w:highlight w:val="yellow"/>
                <w:lang w:val="en-US"/>
              </w:rPr>
              <w:t>two</w:t>
            </w:r>
            <w:r w:rsidRPr="006141A9">
              <w:rPr>
                <w:rFonts w:eastAsiaTheme="minorEastAsia" w:hint="eastAsia"/>
                <w:bCs/>
                <w:i/>
                <w:szCs w:val="18"/>
                <w:lang w:val="en-US"/>
              </w:rPr>
              <w:t xml:space="preserve"> streams for </w:t>
            </w:r>
            <w:r w:rsidRPr="006141A9">
              <w:rPr>
                <w:rFonts w:eastAsiaTheme="minorEastAsia"/>
                <w:bCs/>
                <w:i/>
                <w:szCs w:val="18"/>
                <w:lang w:val="en-US"/>
              </w:rPr>
              <w:t xml:space="preserve">UL for </w:t>
            </w:r>
            <w:r w:rsidRPr="006141A9">
              <w:rPr>
                <w:rFonts w:eastAsiaTheme="minorEastAsia" w:hint="eastAsia"/>
                <w:bCs/>
                <w:i/>
                <w:szCs w:val="18"/>
                <w:lang w:val="en-US"/>
              </w:rPr>
              <w:t>AR applications</w:t>
            </w:r>
          </w:p>
          <w:p w14:paraId="199D4B43" w14:textId="77777777" w:rsidR="008B44A7" w:rsidRPr="006141A9" w:rsidRDefault="008B44A7" w:rsidP="004A73EE">
            <w:pPr>
              <w:pStyle w:val="ListParagraph"/>
              <w:numPr>
                <w:ilvl w:val="1"/>
                <w:numId w:val="78"/>
              </w:numPr>
              <w:spacing w:after="0" w:line="240" w:lineRule="auto"/>
              <w:jc w:val="both"/>
              <w:rPr>
                <w:rFonts w:eastAsiaTheme="minorEastAsia"/>
                <w:bCs/>
                <w:i/>
                <w:szCs w:val="18"/>
                <w:lang w:val="en-US"/>
              </w:rPr>
            </w:pPr>
            <w:r w:rsidRPr="006141A9">
              <w:rPr>
                <w:rFonts w:eastAsiaTheme="minorEastAsia"/>
                <w:bCs/>
                <w:i/>
                <w:szCs w:val="18"/>
                <w:lang w:val="en-US"/>
              </w:rPr>
              <w:t>Traffic model for pose/control information can be same as CG/VR.</w:t>
            </w:r>
          </w:p>
          <w:p w14:paraId="425D01D6" w14:textId="77777777" w:rsidR="008B44A7" w:rsidRPr="006141A9" w:rsidRDefault="008B44A7" w:rsidP="004A73EE">
            <w:pPr>
              <w:pStyle w:val="ListParagraph"/>
              <w:numPr>
                <w:ilvl w:val="1"/>
                <w:numId w:val="78"/>
              </w:numPr>
              <w:spacing w:after="0" w:line="240" w:lineRule="auto"/>
              <w:jc w:val="both"/>
              <w:rPr>
                <w:rFonts w:eastAsiaTheme="minorEastAsia"/>
                <w:bCs/>
                <w:i/>
                <w:szCs w:val="18"/>
                <w:lang w:val="en-US"/>
              </w:rPr>
            </w:pPr>
            <w:r w:rsidRPr="006141A9">
              <w:rPr>
                <w:rFonts w:eastAsiaTheme="minorEastAsia"/>
                <w:bCs/>
                <w:i/>
                <w:szCs w:val="18"/>
                <w:lang w:val="en-US"/>
              </w:rPr>
              <w:t>Traffic model for scene update/video/audio data,</w:t>
            </w:r>
          </w:p>
          <w:p w14:paraId="051C46F0" w14:textId="77777777" w:rsidR="008B44A7" w:rsidRPr="006141A9" w:rsidRDefault="008B44A7" w:rsidP="004A73EE">
            <w:pPr>
              <w:pStyle w:val="ListParagraph"/>
              <w:numPr>
                <w:ilvl w:val="2"/>
                <w:numId w:val="78"/>
              </w:numPr>
              <w:spacing w:after="0" w:line="240" w:lineRule="auto"/>
              <w:jc w:val="both"/>
              <w:rPr>
                <w:rFonts w:eastAsiaTheme="minorEastAsia"/>
                <w:bCs/>
                <w:i/>
                <w:szCs w:val="18"/>
                <w:lang w:val="en-US"/>
              </w:rPr>
            </w:pPr>
            <w:r w:rsidRPr="006141A9">
              <w:rPr>
                <w:rFonts w:eastAsiaTheme="minorEastAsia"/>
                <w:bCs/>
                <w:i/>
                <w:szCs w:val="18"/>
                <w:lang w:val="en-US"/>
              </w:rPr>
              <w:t>Periodicity: 60 fps</w:t>
            </w:r>
          </w:p>
          <w:p w14:paraId="28DA10A6" w14:textId="69F8BE43" w:rsidR="008B44A7" w:rsidRDefault="008B44A7" w:rsidP="004A73EE">
            <w:pPr>
              <w:pStyle w:val="ListParagraph"/>
              <w:numPr>
                <w:ilvl w:val="2"/>
                <w:numId w:val="78"/>
              </w:numPr>
              <w:spacing w:after="0" w:line="240" w:lineRule="auto"/>
              <w:jc w:val="both"/>
              <w:rPr>
                <w:rFonts w:eastAsiaTheme="minorEastAsia"/>
                <w:bCs/>
                <w:i/>
                <w:szCs w:val="18"/>
                <w:lang w:val="en-US"/>
              </w:rPr>
            </w:pPr>
            <w:r w:rsidRPr="006141A9">
              <w:rPr>
                <w:rFonts w:eastAsiaTheme="minorEastAsia"/>
                <w:bCs/>
                <w:i/>
                <w:szCs w:val="18"/>
                <w:lang w:val="en-US"/>
              </w:rPr>
              <w:t>Data rate: 20 Mbps</w:t>
            </w:r>
          </w:p>
          <w:p w14:paraId="5F9EF56C" w14:textId="5DD060F2" w:rsidR="001F0A6F" w:rsidRPr="00A67164" w:rsidRDefault="008B44A7" w:rsidP="004A73EE">
            <w:pPr>
              <w:pStyle w:val="ListParagraph"/>
              <w:numPr>
                <w:ilvl w:val="2"/>
                <w:numId w:val="78"/>
              </w:numPr>
              <w:spacing w:after="0" w:line="240" w:lineRule="auto"/>
              <w:jc w:val="both"/>
              <w:rPr>
                <w:rFonts w:eastAsia="Times New Roman"/>
              </w:rPr>
            </w:pPr>
            <w:r w:rsidRPr="006141A9">
              <w:rPr>
                <w:rFonts w:eastAsiaTheme="minorEastAsia"/>
                <w:bCs/>
                <w:i/>
                <w:szCs w:val="18"/>
                <w:lang w:val="en-US"/>
              </w:rPr>
              <w:t xml:space="preserve">PDB: 60 </w:t>
            </w:r>
            <w:proofErr w:type="spellStart"/>
            <w:r w:rsidRPr="006141A9">
              <w:rPr>
                <w:rFonts w:eastAsiaTheme="minorEastAsia"/>
                <w:bCs/>
                <w:i/>
                <w:szCs w:val="18"/>
                <w:lang w:val="en-US"/>
              </w:rPr>
              <w:t>ms</w:t>
            </w:r>
            <w:proofErr w:type="spellEnd"/>
          </w:p>
        </w:tc>
      </w:tr>
    </w:tbl>
    <w:p w14:paraId="0213995E" w14:textId="77777777" w:rsidR="001F0A6F" w:rsidRDefault="001F0A6F" w:rsidP="001F0A6F">
      <w:pPr>
        <w:rPr>
          <w:rFonts w:eastAsia="SimSun"/>
          <w:lang w:eastAsia="zh-CN"/>
        </w:rPr>
      </w:pPr>
    </w:p>
    <w:p w14:paraId="44EF49A5" w14:textId="77777777" w:rsidR="001F0A6F" w:rsidRDefault="001F0A6F" w:rsidP="001F0A6F">
      <w:pPr>
        <w:spacing w:after="0" w:line="240" w:lineRule="auto"/>
        <w:rPr>
          <w:rFonts w:eastAsia="SimSun"/>
          <w:lang w:eastAsia="zh-CN"/>
        </w:rPr>
      </w:pPr>
      <w:r>
        <w:rPr>
          <w:rFonts w:eastAsia="SimSun"/>
          <w:b/>
          <w:bCs/>
          <w:lang w:eastAsia="zh-CN"/>
        </w:rPr>
        <w:t>Summary</w:t>
      </w:r>
      <w:r>
        <w:rPr>
          <w:rFonts w:eastAsia="SimSun"/>
          <w:lang w:eastAsia="zh-CN"/>
        </w:rPr>
        <w:t xml:space="preserve">: </w:t>
      </w:r>
    </w:p>
    <w:p w14:paraId="2AE91603" w14:textId="205DB381" w:rsidR="001F0A6F" w:rsidRDefault="00A45E65" w:rsidP="004A73EE">
      <w:pPr>
        <w:pStyle w:val="ListParagraph"/>
        <w:numPr>
          <w:ilvl w:val="0"/>
          <w:numId w:val="71"/>
        </w:numPr>
        <w:spacing w:after="0" w:line="240" w:lineRule="auto"/>
        <w:rPr>
          <w:rFonts w:eastAsia="SimSun"/>
          <w:lang w:eastAsia="zh-CN"/>
        </w:rPr>
      </w:pPr>
      <w:r>
        <w:rPr>
          <w:rFonts w:eastAsia="SimSun"/>
          <w:lang w:eastAsia="zh-CN"/>
        </w:rPr>
        <w:t xml:space="preserve">Ten companies support evaluation of two streams, one for pose/control and the other for </w:t>
      </w:r>
      <w:r w:rsidRPr="00A45E65">
        <w:rPr>
          <w:rFonts w:eastAsia="SimSun"/>
          <w:lang w:eastAsia="zh-CN"/>
        </w:rPr>
        <w:t>scene update/video/audio</w:t>
      </w:r>
      <w:r>
        <w:rPr>
          <w:rFonts w:eastAsia="SimSun"/>
          <w:lang w:eastAsia="zh-CN"/>
        </w:rPr>
        <w:t>/</w:t>
      </w:r>
      <w:r w:rsidRPr="00A45E65">
        <w:rPr>
          <w:rFonts w:eastAsia="SimSun"/>
          <w:lang w:eastAsia="zh-CN"/>
        </w:rPr>
        <w:t>data</w:t>
      </w:r>
    </w:p>
    <w:p w14:paraId="4AFE3E1E" w14:textId="44480B5A" w:rsidR="001F0A6F" w:rsidRDefault="00A45E65" w:rsidP="004A73EE">
      <w:pPr>
        <w:pStyle w:val="ListParagraph"/>
        <w:numPr>
          <w:ilvl w:val="0"/>
          <w:numId w:val="71"/>
        </w:numPr>
        <w:spacing w:after="0" w:line="240" w:lineRule="auto"/>
        <w:rPr>
          <w:rFonts w:eastAsia="SimSun"/>
          <w:lang w:eastAsia="zh-CN"/>
        </w:rPr>
      </w:pPr>
      <w:r>
        <w:rPr>
          <w:rFonts w:eastAsia="SimSun"/>
          <w:lang w:eastAsia="zh-CN"/>
        </w:rPr>
        <w:t xml:space="preserve">Four companies propose to evaluate only one stream for UL AR. </w:t>
      </w:r>
    </w:p>
    <w:p w14:paraId="1AE863EC" w14:textId="20F45AAB" w:rsidR="00A45E65" w:rsidRDefault="00A45E65" w:rsidP="004A73EE">
      <w:pPr>
        <w:pStyle w:val="ListParagraph"/>
        <w:numPr>
          <w:ilvl w:val="0"/>
          <w:numId w:val="71"/>
        </w:numPr>
        <w:spacing w:after="0" w:line="240" w:lineRule="auto"/>
        <w:rPr>
          <w:rFonts w:eastAsia="SimSun"/>
          <w:lang w:eastAsia="zh-CN"/>
        </w:rPr>
      </w:pPr>
      <w:r>
        <w:rPr>
          <w:rFonts w:eastAsia="SimSun"/>
          <w:lang w:eastAsia="zh-CN"/>
        </w:rPr>
        <w:t xml:space="preserve">One company propose </w:t>
      </w:r>
      <w:r w:rsidRPr="006206CE">
        <w:rPr>
          <w:lang w:eastAsia="zh-CN"/>
        </w:rPr>
        <w:t>3 streams (scene/video + audio/data + pose/control)</w:t>
      </w:r>
      <w:r>
        <w:rPr>
          <w:lang w:eastAsia="zh-CN"/>
        </w:rPr>
        <w:t xml:space="preserve">. </w:t>
      </w:r>
    </w:p>
    <w:p w14:paraId="59585C70" w14:textId="74EB9A3D" w:rsidR="001F0A6F" w:rsidRPr="00830DF1" w:rsidRDefault="00A45E65" w:rsidP="004A73EE">
      <w:pPr>
        <w:pStyle w:val="ListParagraph"/>
        <w:numPr>
          <w:ilvl w:val="0"/>
          <w:numId w:val="71"/>
        </w:numPr>
        <w:spacing w:after="0" w:line="240" w:lineRule="auto"/>
        <w:rPr>
          <w:rFonts w:eastAsia="SimSun"/>
          <w:lang w:eastAsia="zh-CN"/>
        </w:rPr>
      </w:pPr>
      <w:r>
        <w:rPr>
          <w:noProof/>
        </w:rPr>
        <w:t xml:space="preserve">One company propose </w:t>
      </w:r>
      <w:r w:rsidRPr="006141A9">
        <w:rPr>
          <w:noProof/>
        </w:rPr>
        <w:t>3 streams for UL (pose and two cameras)</w:t>
      </w:r>
      <w:r w:rsidR="001F0A6F">
        <w:rPr>
          <w:rFonts w:eastAsia="SimSun"/>
          <w:lang w:eastAsia="zh-CN"/>
        </w:rPr>
        <w:t xml:space="preserve"> </w:t>
      </w:r>
    </w:p>
    <w:p w14:paraId="2DDF0F94" w14:textId="77777777" w:rsidR="001F0A6F" w:rsidRPr="00AC1103" w:rsidRDefault="001F0A6F" w:rsidP="001F0A6F">
      <w:pPr>
        <w:overflowPunct w:val="0"/>
        <w:autoSpaceDE w:val="0"/>
        <w:autoSpaceDN w:val="0"/>
        <w:spacing w:after="0" w:line="240" w:lineRule="auto"/>
        <w:contextualSpacing/>
        <w:jc w:val="both"/>
        <w:rPr>
          <w:lang w:eastAsia="zh-CN"/>
        </w:rPr>
      </w:pPr>
    </w:p>
    <w:p w14:paraId="616560E7" w14:textId="77777777" w:rsidR="001F0A6F" w:rsidRDefault="001F0A6F" w:rsidP="004A73EE">
      <w:pPr>
        <w:pStyle w:val="BodyText"/>
        <w:numPr>
          <w:ilvl w:val="0"/>
          <w:numId w:val="54"/>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 Based on the discussions and proposals in </w:t>
      </w:r>
      <w:proofErr w:type="spellStart"/>
      <w:r>
        <w:rPr>
          <w:rFonts w:eastAsiaTheme="minorEastAsia"/>
          <w:b/>
          <w:bCs/>
          <w:highlight w:val="yellow"/>
          <w:lang w:eastAsia="zh-CN"/>
        </w:rPr>
        <w:t>tdocs</w:t>
      </w:r>
      <w:proofErr w:type="spellEnd"/>
      <w:r>
        <w:rPr>
          <w:rFonts w:eastAsiaTheme="minorEastAsia"/>
          <w:b/>
          <w:bCs/>
          <w:highlight w:val="yellow"/>
          <w:lang w:eastAsia="zh-CN"/>
        </w:rPr>
        <w:t xml:space="preserve"> for RAN1#104bis-e, the moderator makes the following proposal.  </w:t>
      </w:r>
      <w:r>
        <w:rPr>
          <w:rFonts w:eastAsiaTheme="minorEastAsia" w:hint="eastAsia"/>
          <w:b/>
          <w:bCs/>
          <w:highlight w:val="yellow"/>
          <w:lang w:eastAsia="zh-CN"/>
        </w:rPr>
        <w:t>P</w:t>
      </w:r>
      <w:r w:rsidRPr="00AC1103">
        <w:rPr>
          <w:rFonts w:eastAsiaTheme="minorEastAsia"/>
          <w:b/>
          <w:bCs/>
          <w:highlight w:val="yellow"/>
          <w:lang w:eastAsia="zh-CN"/>
        </w:rPr>
        <w:t>lease share your comments.</w:t>
      </w:r>
    </w:p>
    <w:p w14:paraId="09436A58" w14:textId="77777777" w:rsidR="001F0A6F" w:rsidRDefault="001F0A6F" w:rsidP="001F0A6F">
      <w:pPr>
        <w:spacing w:after="0" w:line="240" w:lineRule="auto"/>
      </w:pPr>
      <w:r>
        <w:rPr>
          <w:b/>
          <w:bCs/>
        </w:rPr>
        <w:t xml:space="preserve">Moderator proposal: </w:t>
      </w:r>
    </w:p>
    <w:p w14:paraId="7A535F13" w14:textId="261E5D7E" w:rsidR="001F0A6F" w:rsidRDefault="00A45E65"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For UL AR, </w:t>
      </w:r>
    </w:p>
    <w:p w14:paraId="353E78C1" w14:textId="75F572A0" w:rsidR="00E40210" w:rsidRDefault="00E40210" w:rsidP="004A73EE">
      <w:pPr>
        <w:pStyle w:val="ListParagraph"/>
        <w:numPr>
          <w:ilvl w:val="1"/>
          <w:numId w:val="80"/>
        </w:numPr>
        <w:overflowPunct w:val="0"/>
        <w:autoSpaceDE w:val="0"/>
        <w:autoSpaceDN w:val="0"/>
        <w:spacing w:after="0" w:line="240" w:lineRule="auto"/>
        <w:contextualSpacing/>
        <w:jc w:val="both"/>
        <w:rPr>
          <w:rFonts w:eastAsia="Times New Roman"/>
        </w:rPr>
      </w:pPr>
      <w:r>
        <w:rPr>
          <w:rFonts w:eastAsia="Times New Roman"/>
        </w:rPr>
        <w:t xml:space="preserve">Baseline: </w:t>
      </w:r>
      <w:r>
        <w:rPr>
          <w:rFonts w:eastAsia="Times New Roman"/>
        </w:rPr>
        <w:t>two streams are defined as follows.</w:t>
      </w:r>
    </w:p>
    <w:p w14:paraId="26D81EA3" w14:textId="1F87BBDB" w:rsidR="00A45E65" w:rsidRDefault="00A45E65" w:rsidP="004A73EE">
      <w:pPr>
        <w:pStyle w:val="ListParagraph"/>
        <w:numPr>
          <w:ilvl w:val="2"/>
          <w:numId w:val="80"/>
        </w:numPr>
        <w:overflowPunct w:val="0"/>
        <w:autoSpaceDE w:val="0"/>
        <w:autoSpaceDN w:val="0"/>
        <w:spacing w:after="0" w:line="240" w:lineRule="auto"/>
        <w:contextualSpacing/>
        <w:jc w:val="both"/>
        <w:rPr>
          <w:rFonts w:eastAsia="Times New Roman"/>
        </w:rPr>
      </w:pPr>
      <w:r w:rsidRPr="007F2D30">
        <w:rPr>
          <w:rFonts w:eastAsia="Times New Roman"/>
        </w:rPr>
        <w:t>Stream 1: pose/control</w:t>
      </w:r>
    </w:p>
    <w:p w14:paraId="5A0ABCB2" w14:textId="59D15A52" w:rsidR="00A45E65" w:rsidRPr="00A45E65" w:rsidRDefault="00A45E65" w:rsidP="004A73EE">
      <w:pPr>
        <w:pStyle w:val="ListParagraph"/>
        <w:numPr>
          <w:ilvl w:val="3"/>
          <w:numId w:val="80"/>
        </w:numPr>
        <w:overflowPunct w:val="0"/>
        <w:autoSpaceDE w:val="0"/>
        <w:autoSpaceDN w:val="0"/>
        <w:spacing w:after="0" w:line="240" w:lineRule="auto"/>
        <w:contextualSpacing/>
        <w:jc w:val="both"/>
        <w:rPr>
          <w:rFonts w:eastAsia="SimSun"/>
          <w:lang w:eastAsia="ja-JP"/>
        </w:rPr>
      </w:pPr>
      <w:r>
        <w:rPr>
          <w:rFonts w:eastAsia="Times New Roman"/>
        </w:rPr>
        <w:t>Traffic model and QoS parameters are same as those for pose/control for UL CG/VR.</w:t>
      </w:r>
    </w:p>
    <w:p w14:paraId="45E60C3A" w14:textId="77777777" w:rsidR="00A45E65" w:rsidRPr="007F2D30" w:rsidRDefault="00A45E65" w:rsidP="004A73EE">
      <w:pPr>
        <w:pStyle w:val="ListParagraph"/>
        <w:numPr>
          <w:ilvl w:val="2"/>
          <w:numId w:val="80"/>
        </w:numPr>
        <w:overflowPunct w:val="0"/>
        <w:autoSpaceDE w:val="0"/>
        <w:autoSpaceDN w:val="0"/>
        <w:spacing w:after="0" w:line="240" w:lineRule="auto"/>
        <w:contextualSpacing/>
        <w:jc w:val="both"/>
        <w:rPr>
          <w:rFonts w:eastAsia="Times New Roman"/>
        </w:rPr>
      </w:pPr>
      <w:r w:rsidRPr="007F2D30">
        <w:rPr>
          <w:rFonts w:eastAsia="Times New Roman"/>
        </w:rPr>
        <w:t xml:space="preserve">Stream </w:t>
      </w:r>
      <w:r w:rsidRPr="002F2FA3">
        <w:rPr>
          <w:rFonts w:eastAsia="Times New Roman"/>
        </w:rPr>
        <w:t>2</w:t>
      </w:r>
      <w:r w:rsidRPr="007F2D30">
        <w:rPr>
          <w:rFonts w:eastAsia="Times New Roman"/>
        </w:rPr>
        <w:t xml:space="preserve">: aggregated stream for scene, video, data, and audio. </w:t>
      </w:r>
    </w:p>
    <w:p w14:paraId="70FA49A1" w14:textId="695B9175" w:rsidR="00A45E65" w:rsidRDefault="002F2FA3" w:rsidP="004A73EE">
      <w:pPr>
        <w:pStyle w:val="ListParagraph"/>
        <w:numPr>
          <w:ilvl w:val="3"/>
          <w:numId w:val="80"/>
        </w:numPr>
        <w:overflowPunct w:val="0"/>
        <w:autoSpaceDE w:val="0"/>
        <w:autoSpaceDN w:val="0"/>
        <w:spacing w:after="0" w:line="240" w:lineRule="auto"/>
        <w:contextualSpacing/>
        <w:jc w:val="both"/>
        <w:rPr>
          <w:rFonts w:eastAsia="Times New Roman"/>
        </w:rPr>
      </w:pPr>
      <w:r>
        <w:rPr>
          <w:rFonts w:eastAsia="Times New Roman"/>
        </w:rPr>
        <w:t xml:space="preserve">Packet size: </w:t>
      </w:r>
      <w:r w:rsidR="00A45E65" w:rsidRPr="00A45E65">
        <w:rPr>
          <w:rFonts w:eastAsia="Times New Roman"/>
        </w:rPr>
        <w:t xml:space="preserve">Truncated Gaussian distribution </w:t>
      </w:r>
      <w:r w:rsidR="00A45E65">
        <w:rPr>
          <w:rFonts w:eastAsia="Times New Roman"/>
        </w:rPr>
        <w:t xml:space="preserve">with the same parameter values </w:t>
      </w:r>
      <w:r>
        <w:rPr>
          <w:rFonts w:eastAsia="Times New Roman"/>
        </w:rPr>
        <w:t xml:space="preserve">with DL (Mean, STD, Max, Min) </w:t>
      </w:r>
    </w:p>
    <w:p w14:paraId="7E89A796" w14:textId="77777777" w:rsidR="002F2FA3" w:rsidRPr="002F2FA3" w:rsidRDefault="002F2FA3" w:rsidP="004A73EE">
      <w:pPr>
        <w:pStyle w:val="ListParagraph"/>
        <w:numPr>
          <w:ilvl w:val="3"/>
          <w:numId w:val="80"/>
        </w:numPr>
        <w:spacing w:after="0" w:line="240" w:lineRule="auto"/>
        <w:jc w:val="both"/>
        <w:rPr>
          <w:rFonts w:eastAsia="Times New Roman"/>
        </w:rPr>
      </w:pPr>
      <w:r w:rsidRPr="002F2FA3">
        <w:rPr>
          <w:rFonts w:eastAsia="Times New Roman"/>
        </w:rPr>
        <w:t>Periodicity: 60 fps</w:t>
      </w:r>
    </w:p>
    <w:p w14:paraId="01EF1F68" w14:textId="2A652CE6" w:rsidR="002F2FA3" w:rsidRPr="002F2FA3" w:rsidRDefault="002F2FA3" w:rsidP="004A73EE">
      <w:pPr>
        <w:pStyle w:val="ListParagraph"/>
        <w:numPr>
          <w:ilvl w:val="3"/>
          <w:numId w:val="80"/>
        </w:numPr>
        <w:spacing w:after="0" w:line="240" w:lineRule="auto"/>
        <w:jc w:val="both"/>
        <w:rPr>
          <w:rFonts w:eastAsia="Times New Roman"/>
        </w:rPr>
      </w:pPr>
      <w:r w:rsidRPr="002F2FA3">
        <w:rPr>
          <w:rFonts w:eastAsia="Times New Roman"/>
        </w:rPr>
        <w:t xml:space="preserve">Data rate: </w:t>
      </w:r>
      <w:r>
        <w:rPr>
          <w:rFonts w:eastAsia="Times New Roman"/>
        </w:rPr>
        <w:t xml:space="preserve">10 Mbps (baseline), </w:t>
      </w:r>
      <w:r w:rsidRPr="002F2FA3">
        <w:rPr>
          <w:rFonts w:eastAsia="Times New Roman"/>
        </w:rPr>
        <w:t>20 Mbps</w:t>
      </w:r>
      <w:r>
        <w:rPr>
          <w:rFonts w:eastAsia="Times New Roman"/>
        </w:rPr>
        <w:t xml:space="preserve"> (optional)</w:t>
      </w:r>
    </w:p>
    <w:p w14:paraId="78E83016" w14:textId="643B6BBE" w:rsidR="002F2FA3" w:rsidRDefault="002F2FA3" w:rsidP="004A73EE">
      <w:pPr>
        <w:pStyle w:val="ListParagraph"/>
        <w:numPr>
          <w:ilvl w:val="3"/>
          <w:numId w:val="80"/>
        </w:numPr>
        <w:overflowPunct w:val="0"/>
        <w:autoSpaceDE w:val="0"/>
        <w:autoSpaceDN w:val="0"/>
        <w:spacing w:after="0" w:line="240" w:lineRule="auto"/>
        <w:contextualSpacing/>
        <w:jc w:val="both"/>
        <w:rPr>
          <w:rFonts w:eastAsia="Times New Roman"/>
        </w:rPr>
      </w:pPr>
      <w:r w:rsidRPr="002F2FA3">
        <w:rPr>
          <w:rFonts w:eastAsia="Times New Roman"/>
        </w:rPr>
        <w:t xml:space="preserve">PDB: 60 </w:t>
      </w:r>
      <w:proofErr w:type="spellStart"/>
      <w:r w:rsidRPr="002F2FA3">
        <w:rPr>
          <w:rFonts w:eastAsia="Times New Roman"/>
        </w:rPr>
        <w:t>ms</w:t>
      </w:r>
      <w:proofErr w:type="spellEnd"/>
    </w:p>
    <w:p w14:paraId="56A14F88" w14:textId="499EFDB6" w:rsidR="00E40210" w:rsidRDefault="00E40210" w:rsidP="004A73EE">
      <w:pPr>
        <w:pStyle w:val="ListParagraph"/>
        <w:numPr>
          <w:ilvl w:val="1"/>
          <w:numId w:val="80"/>
        </w:numPr>
        <w:overflowPunct w:val="0"/>
        <w:autoSpaceDE w:val="0"/>
        <w:autoSpaceDN w:val="0"/>
        <w:spacing w:after="0" w:line="240" w:lineRule="auto"/>
        <w:contextualSpacing/>
        <w:jc w:val="both"/>
        <w:rPr>
          <w:rFonts w:eastAsia="Times New Roman"/>
        </w:rPr>
      </w:pPr>
      <w:r>
        <w:rPr>
          <w:rFonts w:eastAsia="Times New Roman"/>
        </w:rPr>
        <w:t>Single stream (Stream 2 above) and/or more than two streams can be optionally evaluated.</w:t>
      </w:r>
    </w:p>
    <w:p w14:paraId="2B0D27D8" w14:textId="2C9D6CCC" w:rsidR="002F2FA3" w:rsidRDefault="002F2FA3" w:rsidP="004A73EE">
      <w:pPr>
        <w:pStyle w:val="ListParagraph"/>
        <w:numPr>
          <w:ilvl w:val="1"/>
          <w:numId w:val="80"/>
        </w:numPr>
        <w:overflowPunct w:val="0"/>
        <w:autoSpaceDE w:val="0"/>
        <w:autoSpaceDN w:val="0"/>
        <w:spacing w:after="0" w:line="240" w:lineRule="auto"/>
        <w:contextualSpacing/>
        <w:jc w:val="both"/>
        <w:rPr>
          <w:rFonts w:eastAsia="Times New Roman"/>
        </w:rPr>
      </w:pPr>
      <w:r w:rsidRPr="002F2FA3">
        <w:rPr>
          <w:rFonts w:eastAsia="Times New Roman"/>
        </w:rPr>
        <w:t xml:space="preserve">A UE is declared as satisfied only when </w:t>
      </w:r>
      <w:r w:rsidR="00E40210">
        <w:rPr>
          <w:rFonts w:eastAsia="Times New Roman"/>
        </w:rPr>
        <w:t xml:space="preserve">each stream meets the following requirement. </w:t>
      </w:r>
    </w:p>
    <w:p w14:paraId="769040D4" w14:textId="07804D9B" w:rsidR="00E40210" w:rsidRPr="00E40210" w:rsidRDefault="00E40210" w:rsidP="004A73EE">
      <w:pPr>
        <w:pStyle w:val="ListParagraph"/>
        <w:numPr>
          <w:ilvl w:val="2"/>
          <w:numId w:val="80"/>
        </w:numPr>
        <w:overflowPunct w:val="0"/>
        <w:autoSpaceDE w:val="0"/>
        <w:autoSpaceDN w:val="0"/>
        <w:spacing w:after="0" w:line="240" w:lineRule="auto"/>
        <w:contextualSpacing/>
        <w:jc w:val="both"/>
        <w:rPr>
          <w:rFonts w:eastAsia="Times New Roman"/>
        </w:rPr>
      </w:pPr>
      <w:r>
        <w:rPr>
          <w:rFonts w:eastAsia="Times New Roman"/>
        </w:rPr>
        <w:t>M</w:t>
      </w:r>
      <w:r w:rsidR="002F2FA3" w:rsidRPr="00E40210">
        <w:rPr>
          <w:rFonts w:eastAsia="Times New Roman"/>
        </w:rPr>
        <w:t xml:space="preserve">ore than X (%) of packets </w:t>
      </w:r>
      <w:r>
        <w:rPr>
          <w:rFonts w:eastAsia="Times New Roman"/>
        </w:rPr>
        <w:t>are</w:t>
      </w:r>
      <w:r w:rsidRPr="00E40210">
        <w:rPr>
          <w:rFonts w:eastAsia="Times New Roman"/>
        </w:rPr>
        <w:t xml:space="preserve"> </w:t>
      </w:r>
      <w:r w:rsidR="002F2FA3" w:rsidRPr="00E40210">
        <w:rPr>
          <w:rFonts w:eastAsia="Times New Roman"/>
        </w:rPr>
        <w:t xml:space="preserve">successfully </w:t>
      </w:r>
      <w:r w:rsidRPr="00E40210">
        <w:rPr>
          <w:rFonts w:eastAsia="Times New Roman"/>
        </w:rPr>
        <w:t>delivered</w:t>
      </w:r>
      <w:r w:rsidR="002F2FA3" w:rsidRPr="00E40210">
        <w:rPr>
          <w:rFonts w:eastAsia="Times New Roman"/>
        </w:rPr>
        <w:t xml:space="preserve"> within </w:t>
      </w:r>
      <w:r>
        <w:rPr>
          <w:rFonts w:eastAsia="Times New Roman"/>
        </w:rPr>
        <w:t>the</w:t>
      </w:r>
      <w:r w:rsidR="002F2FA3" w:rsidRPr="00E40210">
        <w:rPr>
          <w:rFonts w:eastAsia="Times New Roman"/>
        </w:rPr>
        <w:t xml:space="preserve"> given air interface PDB</w:t>
      </w:r>
      <w:r w:rsidRPr="00E40210">
        <w:rPr>
          <w:rFonts w:eastAsia="Times New Roman"/>
        </w:rPr>
        <w:t xml:space="preserve"> </w:t>
      </w:r>
    </w:p>
    <w:p w14:paraId="17140645" w14:textId="77777777" w:rsidR="00E40210" w:rsidRPr="003206FE" w:rsidRDefault="00E40210" w:rsidP="004A73EE">
      <w:pPr>
        <w:pStyle w:val="xmsonormal0"/>
        <w:numPr>
          <w:ilvl w:val="3"/>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lastRenderedPageBreak/>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0C6CC7B6" w14:textId="76414547" w:rsidR="002F2FA3" w:rsidRDefault="00E40210" w:rsidP="004A73EE">
      <w:pPr>
        <w:pStyle w:val="ListParagraph"/>
        <w:numPr>
          <w:ilvl w:val="3"/>
          <w:numId w:val="80"/>
        </w:numPr>
        <w:overflowPunct w:val="0"/>
        <w:autoSpaceDE w:val="0"/>
        <w:autoSpaceDN w:val="0"/>
        <w:spacing w:after="0" w:line="240" w:lineRule="auto"/>
        <w:contextualSpacing/>
        <w:jc w:val="both"/>
        <w:rPr>
          <w:rFonts w:eastAsia="Times New Roman"/>
        </w:rPr>
      </w:pPr>
      <w:r w:rsidRPr="00830DF1">
        <w:rPr>
          <w:rFonts w:eastAsia="Times New Roman"/>
        </w:rPr>
        <w:t>Other values can be optionally evaluated</w:t>
      </w:r>
    </w:p>
    <w:p w14:paraId="5E5CC62A" w14:textId="77777777" w:rsidR="001F0A6F" w:rsidRPr="00437893" w:rsidRDefault="001F0A6F" w:rsidP="001F0A6F">
      <w:pPr>
        <w:overflowPunct w:val="0"/>
        <w:autoSpaceDE w:val="0"/>
        <w:autoSpaceDN w:val="0"/>
        <w:spacing w:after="0" w:line="240" w:lineRule="auto"/>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1F0A6F" w:rsidRPr="00D33AF7" w14:paraId="7CE85D91" w14:textId="77777777" w:rsidTr="001F0A6F">
        <w:tc>
          <w:tcPr>
            <w:tcW w:w="1696" w:type="dxa"/>
            <w:shd w:val="clear" w:color="auto" w:fill="D9D9D9" w:themeFill="background1" w:themeFillShade="D9"/>
          </w:tcPr>
          <w:p w14:paraId="282B1A97"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18A7EAD3"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1F0A6F" w14:paraId="4B3321DE" w14:textId="77777777" w:rsidTr="001F0A6F">
        <w:tc>
          <w:tcPr>
            <w:tcW w:w="1696" w:type="dxa"/>
          </w:tcPr>
          <w:p w14:paraId="795A775D" w14:textId="77777777" w:rsidR="001F0A6F" w:rsidRDefault="001F0A6F" w:rsidP="001F0A6F">
            <w:pPr>
              <w:rPr>
                <w:rFonts w:eastAsia="SimSun"/>
                <w:lang w:eastAsia="zh-CN"/>
              </w:rPr>
            </w:pPr>
          </w:p>
        </w:tc>
        <w:tc>
          <w:tcPr>
            <w:tcW w:w="8761" w:type="dxa"/>
          </w:tcPr>
          <w:p w14:paraId="1EA21603" w14:textId="77777777" w:rsidR="001F0A6F" w:rsidRDefault="001F0A6F" w:rsidP="001F0A6F">
            <w:pPr>
              <w:rPr>
                <w:rFonts w:eastAsia="SimSun"/>
                <w:lang w:eastAsia="zh-CN"/>
              </w:rPr>
            </w:pPr>
          </w:p>
        </w:tc>
      </w:tr>
      <w:tr w:rsidR="001F0A6F" w14:paraId="3B85F322" w14:textId="77777777" w:rsidTr="001F0A6F">
        <w:tc>
          <w:tcPr>
            <w:tcW w:w="1696" w:type="dxa"/>
          </w:tcPr>
          <w:p w14:paraId="03A72502" w14:textId="77777777" w:rsidR="001F0A6F" w:rsidRDefault="001F0A6F" w:rsidP="001F0A6F">
            <w:pPr>
              <w:rPr>
                <w:rFonts w:eastAsia="SimSun"/>
                <w:lang w:eastAsia="zh-CN"/>
              </w:rPr>
            </w:pPr>
          </w:p>
        </w:tc>
        <w:tc>
          <w:tcPr>
            <w:tcW w:w="8761" w:type="dxa"/>
          </w:tcPr>
          <w:p w14:paraId="3E436BA8" w14:textId="77777777" w:rsidR="001F0A6F" w:rsidRDefault="001F0A6F" w:rsidP="001F0A6F">
            <w:pPr>
              <w:rPr>
                <w:rFonts w:eastAsia="SimSun"/>
                <w:lang w:eastAsia="zh-CN"/>
              </w:rPr>
            </w:pPr>
          </w:p>
        </w:tc>
      </w:tr>
    </w:tbl>
    <w:p w14:paraId="1CCD36CC" w14:textId="77777777" w:rsidR="001F0A6F" w:rsidRPr="003206FE" w:rsidRDefault="001F0A6F" w:rsidP="001F0A6F">
      <w:pPr>
        <w:pStyle w:val="xmsonormal0"/>
        <w:spacing w:before="0" w:beforeAutospacing="0" w:after="0" w:afterAutospacing="0"/>
        <w:rPr>
          <w:rFonts w:ascii="Times New Roman" w:eastAsia="Times New Roman" w:hAnsi="Times New Roman" w:cs="Times New Roman"/>
          <w:sz w:val="20"/>
          <w:szCs w:val="20"/>
          <w:lang w:val="en-GB"/>
        </w:rPr>
      </w:pPr>
    </w:p>
    <w:p w14:paraId="07BBE29D" w14:textId="5E5D312C" w:rsidR="001F0A6F" w:rsidRPr="00085EC5" w:rsidRDefault="00E40210" w:rsidP="001F0A6F">
      <w:pPr>
        <w:pStyle w:val="Heading2"/>
        <w:rPr>
          <w:rFonts w:eastAsia="SimSun"/>
          <w:lang w:eastAsia="zh-CN"/>
        </w:rPr>
      </w:pPr>
      <w:r>
        <w:rPr>
          <w:lang w:eastAsia="zh-CN"/>
        </w:rPr>
        <w:t>Others</w:t>
      </w:r>
    </w:p>
    <w:p w14:paraId="4DF164D8" w14:textId="476F156B" w:rsidR="001F0A6F" w:rsidRPr="001203E0" w:rsidRDefault="001F0A6F"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Other issues</w:t>
      </w:r>
    </w:p>
    <w:p w14:paraId="581F362A" w14:textId="77777777" w:rsidR="001F0A6F" w:rsidRPr="00AC1103" w:rsidRDefault="001F0A6F" w:rsidP="001F0A6F">
      <w:pPr>
        <w:overflowPunct w:val="0"/>
        <w:autoSpaceDE w:val="0"/>
        <w:autoSpaceDN w:val="0"/>
        <w:spacing w:after="0" w:line="240" w:lineRule="auto"/>
        <w:contextualSpacing/>
        <w:jc w:val="both"/>
        <w:rPr>
          <w:lang w:eastAsia="zh-CN"/>
        </w:rPr>
      </w:pPr>
    </w:p>
    <w:p w14:paraId="301A944B" w14:textId="0CCECD81" w:rsidR="001F0A6F" w:rsidRPr="009551AE" w:rsidRDefault="001F0A6F" w:rsidP="004A73EE">
      <w:pPr>
        <w:pStyle w:val="BodyText"/>
        <w:numPr>
          <w:ilvl w:val="0"/>
          <w:numId w:val="54"/>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 </w:t>
      </w:r>
      <w:r w:rsidR="00E40210">
        <w:rPr>
          <w:rFonts w:eastAsiaTheme="minorEastAsia"/>
          <w:b/>
          <w:bCs/>
          <w:highlight w:val="yellow"/>
          <w:lang w:eastAsia="zh-CN"/>
        </w:rPr>
        <w:t xml:space="preserve">Please discuss other issues </w:t>
      </w:r>
      <w:r w:rsidR="009551AE">
        <w:rPr>
          <w:rFonts w:eastAsiaTheme="minorEastAsia"/>
          <w:b/>
          <w:bCs/>
          <w:highlight w:val="yellow"/>
          <w:lang w:eastAsia="zh-CN"/>
        </w:rPr>
        <w:t>that are not discussed above</w:t>
      </w:r>
      <w:r w:rsidRPr="00AC1103">
        <w:rPr>
          <w:rFonts w:eastAsiaTheme="minorEastAsia"/>
          <w:b/>
          <w:bCs/>
          <w:highlight w:val="yellow"/>
          <w:lang w:eastAsia="zh-CN"/>
        </w:rPr>
        <w:t>.</w:t>
      </w:r>
      <w:r w:rsidRPr="009551AE">
        <w:rPr>
          <w:rFonts w:eastAsia="Times New Roman"/>
        </w:rPr>
        <w:t xml:space="preserve"> </w:t>
      </w:r>
    </w:p>
    <w:p w14:paraId="06B7CD14" w14:textId="77777777" w:rsidR="001F0A6F" w:rsidRPr="00437893" w:rsidRDefault="001F0A6F" w:rsidP="001F0A6F">
      <w:pPr>
        <w:overflowPunct w:val="0"/>
        <w:autoSpaceDE w:val="0"/>
        <w:autoSpaceDN w:val="0"/>
        <w:spacing w:after="0" w:line="240" w:lineRule="auto"/>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1F0A6F" w:rsidRPr="00D33AF7" w14:paraId="4D511D1D" w14:textId="77777777" w:rsidTr="001F0A6F">
        <w:tc>
          <w:tcPr>
            <w:tcW w:w="1696" w:type="dxa"/>
            <w:shd w:val="clear" w:color="auto" w:fill="D9D9D9" w:themeFill="background1" w:themeFillShade="D9"/>
          </w:tcPr>
          <w:p w14:paraId="544324D9"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EE97598"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1F0A6F" w14:paraId="280EF083" w14:textId="77777777" w:rsidTr="001F0A6F">
        <w:tc>
          <w:tcPr>
            <w:tcW w:w="1696" w:type="dxa"/>
          </w:tcPr>
          <w:p w14:paraId="3BD6B3A8" w14:textId="77777777" w:rsidR="001F0A6F" w:rsidRDefault="001F0A6F" w:rsidP="001F0A6F">
            <w:pPr>
              <w:rPr>
                <w:rFonts w:eastAsia="SimSun"/>
                <w:lang w:eastAsia="zh-CN"/>
              </w:rPr>
            </w:pPr>
          </w:p>
        </w:tc>
        <w:tc>
          <w:tcPr>
            <w:tcW w:w="8761" w:type="dxa"/>
          </w:tcPr>
          <w:p w14:paraId="36B710DE" w14:textId="77777777" w:rsidR="001F0A6F" w:rsidRDefault="001F0A6F" w:rsidP="001F0A6F">
            <w:pPr>
              <w:rPr>
                <w:rFonts w:eastAsia="SimSun"/>
                <w:lang w:eastAsia="zh-CN"/>
              </w:rPr>
            </w:pPr>
          </w:p>
        </w:tc>
      </w:tr>
      <w:tr w:rsidR="001F0A6F" w14:paraId="0EDD0185" w14:textId="77777777" w:rsidTr="001F0A6F">
        <w:tc>
          <w:tcPr>
            <w:tcW w:w="1696" w:type="dxa"/>
          </w:tcPr>
          <w:p w14:paraId="602D9F97" w14:textId="77777777" w:rsidR="001F0A6F" w:rsidRDefault="001F0A6F" w:rsidP="001F0A6F">
            <w:pPr>
              <w:rPr>
                <w:rFonts w:eastAsia="SimSun"/>
                <w:lang w:eastAsia="zh-CN"/>
              </w:rPr>
            </w:pPr>
          </w:p>
        </w:tc>
        <w:tc>
          <w:tcPr>
            <w:tcW w:w="8761" w:type="dxa"/>
          </w:tcPr>
          <w:p w14:paraId="51504111" w14:textId="77777777" w:rsidR="001F0A6F" w:rsidRDefault="001F0A6F" w:rsidP="001F0A6F">
            <w:pPr>
              <w:rPr>
                <w:rFonts w:eastAsia="SimSun"/>
                <w:lang w:eastAsia="zh-CN"/>
              </w:rPr>
            </w:pPr>
          </w:p>
        </w:tc>
      </w:tr>
    </w:tbl>
    <w:p w14:paraId="4F9004B6" w14:textId="77777777" w:rsidR="001F0A6F" w:rsidRPr="003206FE" w:rsidRDefault="001F0A6F" w:rsidP="001F0A6F">
      <w:pPr>
        <w:pStyle w:val="xmsonormal0"/>
        <w:spacing w:before="0" w:beforeAutospacing="0" w:after="0" w:afterAutospacing="0"/>
        <w:rPr>
          <w:rFonts w:ascii="Times New Roman" w:eastAsia="Times New Roman" w:hAnsi="Times New Roman" w:cs="Times New Roman"/>
          <w:sz w:val="20"/>
          <w:szCs w:val="20"/>
          <w:lang w:val="en-GB"/>
        </w:rPr>
      </w:pPr>
    </w:p>
    <w:p w14:paraId="4CDBE248" w14:textId="77777777" w:rsidR="008B0DC0" w:rsidRPr="008B0DC0" w:rsidRDefault="008B0DC0" w:rsidP="008B0DC0">
      <w:pPr>
        <w:rPr>
          <w:rFonts w:eastAsia="SimSun"/>
          <w:lang w:eastAsia="zh-CN"/>
        </w:rPr>
      </w:pPr>
    </w:p>
    <w:p w14:paraId="2A84C9B0" w14:textId="77777777" w:rsidR="00867382" w:rsidRPr="00EB6DD6" w:rsidRDefault="00867382">
      <w:pPr>
        <w:rPr>
          <w:rFonts w:eastAsia="SimSun"/>
          <w:lang w:eastAsia="zh-CN"/>
        </w:rPr>
      </w:pPr>
    </w:p>
    <w:p w14:paraId="433A1D22" w14:textId="77777777" w:rsidR="00707A49" w:rsidRDefault="00707A49" w:rsidP="00707A49">
      <w:pPr>
        <w:pStyle w:val="Heading1"/>
        <w:rPr>
          <w:lang w:eastAsia="zh-CN"/>
        </w:rPr>
      </w:pPr>
      <w:r>
        <w:rPr>
          <w:lang w:eastAsia="zh-CN"/>
        </w:rPr>
        <w:t>Summary</w:t>
      </w:r>
    </w:p>
    <w:p w14:paraId="277C8409" w14:textId="77777777" w:rsidR="002905A4" w:rsidRDefault="002905A4" w:rsidP="002905A4">
      <w:pPr>
        <w:spacing w:after="120" w:line="240" w:lineRule="auto"/>
        <w:rPr>
          <w:rFonts w:eastAsiaTheme="minorEastAsia"/>
          <w:lang w:eastAsia="zh-CN"/>
        </w:rPr>
      </w:pPr>
    </w:p>
    <w:bookmarkEnd w:id="0"/>
    <w:bookmarkEnd w:id="1"/>
    <w:p w14:paraId="6EE20936" w14:textId="77777777" w:rsidR="00DC617E" w:rsidRDefault="00E02A4F">
      <w:pPr>
        <w:pStyle w:val="Heading1"/>
        <w:rPr>
          <w:rFonts w:eastAsia="SimSun"/>
          <w:lang w:eastAsia="zh-CN"/>
        </w:rPr>
      </w:pPr>
      <w:r>
        <w:rPr>
          <w:rFonts w:eastAsia="SimSun"/>
          <w:lang w:eastAsia="zh-CN"/>
        </w:rPr>
        <w:t>List of contributions</w:t>
      </w:r>
      <w:r w:rsidR="0074202D">
        <w:rPr>
          <w:rFonts w:eastAsia="SimSun"/>
          <w:lang w:eastAsia="zh-CN"/>
        </w:rPr>
        <w:t xml:space="preserve"> in RAN1 #104b-e</w:t>
      </w:r>
    </w:p>
    <w:p w14:paraId="5070F351" w14:textId="77777777" w:rsidR="00B31D78" w:rsidRDefault="00B31D78" w:rsidP="00B31D78">
      <w:pPr>
        <w:pStyle w:val="ListParagraph"/>
        <w:numPr>
          <w:ilvl w:val="0"/>
          <w:numId w:val="14"/>
        </w:numPr>
        <w:spacing w:after="0"/>
      </w:pPr>
      <w:hyperlink r:id="rId16" w:history="1">
        <w:r w:rsidRPr="00B31D78">
          <w:t>R1-2102320</w:t>
        </w:r>
      </w:hyperlink>
      <w:r>
        <w:tab/>
        <w:t>Traffic model for XR and Cloud Gaming</w:t>
      </w:r>
      <w:r>
        <w:tab/>
        <w:t xml:space="preserve">Huawei, </w:t>
      </w:r>
      <w:proofErr w:type="spellStart"/>
      <w:r>
        <w:t>HiSilicon</w:t>
      </w:r>
      <w:proofErr w:type="spellEnd"/>
    </w:p>
    <w:p w14:paraId="18334FA8" w14:textId="77777777" w:rsidR="00B31D78" w:rsidRDefault="00B31D78" w:rsidP="00B31D78">
      <w:pPr>
        <w:pStyle w:val="ListParagraph"/>
        <w:numPr>
          <w:ilvl w:val="0"/>
          <w:numId w:val="14"/>
        </w:numPr>
        <w:spacing w:after="0"/>
      </w:pPr>
      <w:hyperlink r:id="rId17" w:history="1">
        <w:r w:rsidRPr="00B31D78">
          <w:t>R1-2102418</w:t>
        </w:r>
      </w:hyperlink>
      <w:r>
        <w:tab/>
        <w:t>Discussion on the XR traffic models for evaluation</w:t>
      </w:r>
      <w:r>
        <w:tab/>
        <w:t>OPPO</w:t>
      </w:r>
    </w:p>
    <w:p w14:paraId="0383A2B9" w14:textId="77777777" w:rsidR="00B31D78" w:rsidRDefault="00B31D78" w:rsidP="00B31D78">
      <w:pPr>
        <w:pStyle w:val="ListParagraph"/>
        <w:numPr>
          <w:ilvl w:val="0"/>
          <w:numId w:val="14"/>
        </w:numPr>
        <w:spacing w:after="0"/>
      </w:pPr>
      <w:hyperlink r:id="rId18" w:history="1">
        <w:r w:rsidRPr="00B31D78">
          <w:t>R1-2102546</w:t>
        </w:r>
      </w:hyperlink>
      <w:r>
        <w:tab/>
        <w:t>Discussion on traffic models of XR</w:t>
      </w:r>
      <w:r>
        <w:tab/>
        <w:t>vivo</w:t>
      </w:r>
    </w:p>
    <w:p w14:paraId="6C0639A5" w14:textId="77777777" w:rsidR="00B31D78" w:rsidRDefault="00B31D78" w:rsidP="00B31D78">
      <w:pPr>
        <w:pStyle w:val="ListParagraph"/>
        <w:numPr>
          <w:ilvl w:val="0"/>
          <w:numId w:val="14"/>
        </w:numPr>
        <w:spacing w:after="0"/>
      </w:pPr>
      <w:hyperlink r:id="rId19" w:history="1">
        <w:r w:rsidRPr="00B31D78">
          <w:t>R1-2102616</w:t>
        </w:r>
      </w:hyperlink>
      <w:r>
        <w:tab/>
        <w:t>XR traffic model</w:t>
      </w:r>
      <w:r>
        <w:tab/>
        <w:t>CATT</w:t>
      </w:r>
    </w:p>
    <w:p w14:paraId="45DE4FC0" w14:textId="77777777" w:rsidR="00B31D78" w:rsidRDefault="00B31D78" w:rsidP="00B31D78">
      <w:pPr>
        <w:pStyle w:val="ListParagraph"/>
        <w:numPr>
          <w:ilvl w:val="0"/>
          <w:numId w:val="14"/>
        </w:numPr>
        <w:spacing w:after="0"/>
      </w:pPr>
      <w:hyperlink r:id="rId20" w:history="1">
        <w:r w:rsidRPr="00B31D78">
          <w:t>R1-2102686</w:t>
        </w:r>
      </w:hyperlink>
      <w:r>
        <w:tab/>
        <w:t>Traffic Model for XR and CG</w:t>
      </w:r>
      <w:r>
        <w:tab/>
        <w:t>MediaTek Inc.</w:t>
      </w:r>
    </w:p>
    <w:p w14:paraId="7CA6464C" w14:textId="77777777" w:rsidR="00B31D78" w:rsidRDefault="00B31D78" w:rsidP="00B31D78">
      <w:pPr>
        <w:pStyle w:val="ListParagraph"/>
        <w:numPr>
          <w:ilvl w:val="0"/>
          <w:numId w:val="14"/>
        </w:numPr>
        <w:spacing w:after="0"/>
      </w:pPr>
      <w:hyperlink r:id="rId21" w:history="1">
        <w:r w:rsidRPr="00B31D78">
          <w:t>R1-2102769</w:t>
        </w:r>
      </w:hyperlink>
      <w:r>
        <w:tab/>
        <w:t>XR traffic model</w:t>
      </w:r>
      <w:r>
        <w:tab/>
        <w:t>FUTUREWEI</w:t>
      </w:r>
    </w:p>
    <w:p w14:paraId="11E3D1BD" w14:textId="77777777" w:rsidR="00B31D78" w:rsidRDefault="00B31D78" w:rsidP="00B31D78">
      <w:pPr>
        <w:pStyle w:val="ListParagraph"/>
        <w:numPr>
          <w:ilvl w:val="0"/>
          <w:numId w:val="14"/>
        </w:numPr>
        <w:spacing w:after="0"/>
      </w:pPr>
      <w:hyperlink r:id="rId22" w:history="1">
        <w:r w:rsidRPr="00B31D78">
          <w:t>R1-2102827</w:t>
        </w:r>
      </w:hyperlink>
      <w:r>
        <w:tab/>
        <w:t>On Traffic Model for XR study</w:t>
      </w:r>
      <w:r>
        <w:tab/>
        <w:t>Nokia, Nokia Shanghai Bell</w:t>
      </w:r>
    </w:p>
    <w:p w14:paraId="6BF20A83" w14:textId="77777777" w:rsidR="00B31D78" w:rsidRDefault="00B31D78" w:rsidP="00B31D78">
      <w:pPr>
        <w:pStyle w:val="ListParagraph"/>
        <w:numPr>
          <w:ilvl w:val="0"/>
          <w:numId w:val="14"/>
        </w:numPr>
        <w:spacing w:after="0"/>
      </w:pPr>
      <w:hyperlink r:id="rId23" w:history="1">
        <w:r w:rsidRPr="00B31D78">
          <w:t>R1-2102955</w:t>
        </w:r>
      </w:hyperlink>
      <w:r>
        <w:tab/>
        <w:t>Traffic model for XR</w:t>
      </w:r>
      <w:r>
        <w:tab/>
        <w:t>Ericsson</w:t>
      </w:r>
    </w:p>
    <w:p w14:paraId="3F8A2F0A" w14:textId="77777777" w:rsidR="00B31D78" w:rsidRDefault="00B31D78" w:rsidP="00B31D78">
      <w:pPr>
        <w:pStyle w:val="ListParagraph"/>
        <w:numPr>
          <w:ilvl w:val="0"/>
          <w:numId w:val="14"/>
        </w:numPr>
        <w:spacing w:after="0"/>
      </w:pPr>
      <w:hyperlink r:id="rId24" w:history="1">
        <w:r w:rsidRPr="00B31D78">
          <w:t>R1-2102969</w:t>
        </w:r>
      </w:hyperlink>
      <w:r>
        <w:tab/>
        <w:t>Discussion on Traffic Model for XR services</w:t>
      </w:r>
      <w:r>
        <w:tab/>
        <w:t>Xiaomi</w:t>
      </w:r>
    </w:p>
    <w:p w14:paraId="333B5864" w14:textId="77777777" w:rsidR="00B31D78" w:rsidRDefault="00B31D78" w:rsidP="00B31D78">
      <w:pPr>
        <w:pStyle w:val="ListParagraph"/>
        <w:numPr>
          <w:ilvl w:val="0"/>
          <w:numId w:val="14"/>
        </w:numPr>
        <w:spacing w:after="0"/>
      </w:pPr>
      <w:hyperlink r:id="rId25" w:history="1">
        <w:r w:rsidRPr="00B31D78">
          <w:t>R1-2103054</w:t>
        </w:r>
      </w:hyperlink>
      <w:r>
        <w:tab/>
        <w:t>Traffic Model for XR</w:t>
      </w:r>
      <w:r>
        <w:tab/>
        <w:t>Intel Corporation</w:t>
      </w:r>
    </w:p>
    <w:p w14:paraId="06BAD24B" w14:textId="77777777" w:rsidR="00B31D78" w:rsidRDefault="00B31D78" w:rsidP="00B31D78">
      <w:pPr>
        <w:pStyle w:val="ListParagraph"/>
        <w:numPr>
          <w:ilvl w:val="0"/>
          <w:numId w:val="14"/>
        </w:numPr>
        <w:spacing w:after="0"/>
      </w:pPr>
      <w:hyperlink r:id="rId26" w:history="1">
        <w:r w:rsidRPr="00B31D78">
          <w:t>R1-2103128</w:t>
        </w:r>
      </w:hyperlink>
      <w:r>
        <w:tab/>
        <w:t>Views on XR traffic model</w:t>
      </w:r>
      <w:r>
        <w:tab/>
        <w:t>Apple</w:t>
      </w:r>
    </w:p>
    <w:p w14:paraId="4822322E" w14:textId="77777777" w:rsidR="00B31D78" w:rsidRDefault="00B31D78" w:rsidP="00B31D78">
      <w:pPr>
        <w:pStyle w:val="ListParagraph"/>
        <w:numPr>
          <w:ilvl w:val="0"/>
          <w:numId w:val="14"/>
        </w:numPr>
        <w:spacing w:after="0"/>
      </w:pPr>
      <w:hyperlink r:id="rId27" w:history="1">
        <w:r w:rsidRPr="00B31D78">
          <w:t>R1-2103192</w:t>
        </w:r>
      </w:hyperlink>
      <w:r>
        <w:tab/>
        <w:t>Remaining Issues on XR Traffic Models</w:t>
      </w:r>
      <w:r>
        <w:tab/>
        <w:t>Qualcomm Incorporated</w:t>
      </w:r>
    </w:p>
    <w:p w14:paraId="62EBEB9F" w14:textId="77777777" w:rsidR="00B31D78" w:rsidRDefault="00B31D78" w:rsidP="00B31D78">
      <w:pPr>
        <w:pStyle w:val="ListParagraph"/>
        <w:numPr>
          <w:ilvl w:val="0"/>
          <w:numId w:val="14"/>
        </w:numPr>
        <w:spacing w:after="0"/>
      </w:pPr>
      <w:hyperlink r:id="rId28" w:history="1">
        <w:r w:rsidRPr="00B31D78">
          <w:t>R1-2103264</w:t>
        </w:r>
      </w:hyperlink>
      <w:r>
        <w:tab/>
        <w:t>Traffic model for XR</w:t>
      </w:r>
      <w:r>
        <w:tab/>
        <w:t>Samsung</w:t>
      </w:r>
    </w:p>
    <w:p w14:paraId="0FBB1598" w14:textId="77777777" w:rsidR="00B31D78" w:rsidRDefault="00B31D78" w:rsidP="00B31D78">
      <w:pPr>
        <w:pStyle w:val="ListParagraph"/>
        <w:numPr>
          <w:ilvl w:val="0"/>
          <w:numId w:val="14"/>
        </w:numPr>
        <w:spacing w:after="0"/>
      </w:pPr>
      <w:hyperlink r:id="rId29" w:history="1">
        <w:r w:rsidRPr="00B31D78">
          <w:t>R1-2103278</w:t>
        </w:r>
      </w:hyperlink>
      <w:r>
        <w:tab/>
        <w:t>Further Discussion on Traffic Model for XR Evaluations</w:t>
      </w:r>
      <w:r>
        <w:tab/>
        <w:t xml:space="preserve">ZTE, </w:t>
      </w:r>
      <w:proofErr w:type="spellStart"/>
      <w:r>
        <w:t>Sanechips</w:t>
      </w:r>
      <w:proofErr w:type="spellEnd"/>
    </w:p>
    <w:p w14:paraId="1738321A" w14:textId="77777777" w:rsidR="00B31D78" w:rsidRDefault="00B31D78" w:rsidP="00B31D78">
      <w:pPr>
        <w:pStyle w:val="ListParagraph"/>
        <w:numPr>
          <w:ilvl w:val="0"/>
          <w:numId w:val="14"/>
        </w:numPr>
        <w:spacing w:after="0"/>
      </w:pPr>
      <w:hyperlink r:id="rId30" w:history="1">
        <w:r w:rsidRPr="00B31D78">
          <w:t>R1-2103317</w:t>
        </w:r>
      </w:hyperlink>
      <w:r>
        <w:tab/>
        <w:t>Considerations on XR traffic model</w:t>
      </w:r>
      <w:r>
        <w:tab/>
        <w:t>Sony</w:t>
      </w:r>
    </w:p>
    <w:p w14:paraId="61E6C6AA" w14:textId="77777777" w:rsidR="00B31D78" w:rsidRDefault="00B31D78" w:rsidP="00B31D78">
      <w:pPr>
        <w:pStyle w:val="ListParagraph"/>
        <w:numPr>
          <w:ilvl w:val="0"/>
          <w:numId w:val="14"/>
        </w:numPr>
        <w:spacing w:after="0"/>
      </w:pPr>
      <w:hyperlink r:id="rId31" w:history="1">
        <w:r w:rsidRPr="00B31D78">
          <w:t>R1-2103360</w:t>
        </w:r>
      </w:hyperlink>
      <w:r>
        <w:tab/>
        <w:t>Discussion on traffic models for XR evaluation</w:t>
      </w:r>
      <w:r>
        <w:tab/>
        <w:t>LG Electronics</w:t>
      </w:r>
    </w:p>
    <w:p w14:paraId="6D6062F0" w14:textId="77777777" w:rsidR="00B31D78" w:rsidRDefault="00B31D78" w:rsidP="00B31D78">
      <w:pPr>
        <w:pStyle w:val="ListParagraph"/>
        <w:numPr>
          <w:ilvl w:val="0"/>
          <w:numId w:val="14"/>
        </w:numPr>
        <w:spacing w:after="0"/>
      </w:pPr>
      <w:hyperlink r:id="rId32" w:history="1">
        <w:r w:rsidRPr="00B31D78">
          <w:t>R1-2103429</w:t>
        </w:r>
      </w:hyperlink>
      <w:r>
        <w:tab/>
        <w:t>UL traffic flows for XR applications</w:t>
      </w:r>
      <w:r>
        <w:tab/>
      </w:r>
      <w:proofErr w:type="spellStart"/>
      <w:r>
        <w:t>InterDigital</w:t>
      </w:r>
      <w:proofErr w:type="spellEnd"/>
      <w:r>
        <w:t>, Inc.</w:t>
      </w:r>
    </w:p>
    <w:p w14:paraId="25C082B5" w14:textId="77777777" w:rsidR="00B31D78" w:rsidRDefault="00B31D78" w:rsidP="00B31D78">
      <w:pPr>
        <w:pStyle w:val="ListParagraph"/>
        <w:numPr>
          <w:ilvl w:val="0"/>
          <w:numId w:val="14"/>
        </w:numPr>
        <w:spacing w:after="0"/>
      </w:pPr>
      <w:hyperlink r:id="rId33" w:history="1">
        <w:r w:rsidRPr="00B31D78">
          <w:t>R1-2103437</w:t>
        </w:r>
      </w:hyperlink>
      <w:r>
        <w:tab/>
        <w:t>XR Traffic Model Considerations</w:t>
      </w:r>
      <w:r>
        <w:tab/>
        <w:t>AT&amp;T</w:t>
      </w:r>
    </w:p>
    <w:p w14:paraId="4EC75767" w14:textId="2BA1CEAB" w:rsidR="00B31D78" w:rsidRPr="006A61E8" w:rsidRDefault="00B31D78" w:rsidP="00B31D78">
      <w:pPr>
        <w:pStyle w:val="ListParagraph"/>
        <w:numPr>
          <w:ilvl w:val="0"/>
          <w:numId w:val="14"/>
        </w:numPr>
        <w:spacing w:after="0"/>
      </w:pPr>
      <w:hyperlink r:id="rId34" w:history="1">
        <w:r w:rsidRPr="00B31D78">
          <w:t>R1-2103598</w:t>
        </w:r>
      </w:hyperlink>
      <w:r>
        <w:tab/>
        <w:t>Discussion on traffic model for XR</w:t>
      </w:r>
      <w:r>
        <w:tab/>
        <w:t>NTT DOCOMO, INC.</w:t>
      </w:r>
    </w:p>
    <w:p w14:paraId="372F81C2" w14:textId="77777777" w:rsidR="00E02A4F" w:rsidRDefault="00E02A4F">
      <w:pPr>
        <w:rPr>
          <w:rFonts w:eastAsiaTheme="minorEastAsia"/>
          <w:lang w:eastAsia="zh-CN"/>
        </w:rPr>
      </w:pPr>
    </w:p>
    <w:p w14:paraId="3491B23D" w14:textId="6C5AE3BD" w:rsidR="004E6227" w:rsidRPr="00E02A4F" w:rsidRDefault="004E6227" w:rsidP="004E6227">
      <w:pPr>
        <w:pStyle w:val="Heading1"/>
        <w:rPr>
          <w:rFonts w:eastAsia="SimSun"/>
          <w:lang w:eastAsia="zh-CN"/>
        </w:rPr>
      </w:pPr>
      <w:r w:rsidRPr="00E02A4F">
        <w:rPr>
          <w:rFonts w:eastAsia="SimSun"/>
          <w:lang w:eastAsia="zh-CN"/>
        </w:rPr>
        <w:lastRenderedPageBreak/>
        <w:t>Appendix-</w:t>
      </w:r>
      <w:r>
        <w:rPr>
          <w:rFonts w:eastAsia="SimSun"/>
          <w:lang w:eastAsia="zh-CN"/>
        </w:rPr>
        <w:t>A</w:t>
      </w:r>
      <w:r w:rsidRPr="00E02A4F">
        <w:rPr>
          <w:rFonts w:eastAsia="SimSun"/>
          <w:lang w:eastAsia="zh-CN"/>
        </w:rPr>
        <w:t xml:space="preserve"> (</w:t>
      </w:r>
      <w:r w:rsidR="00274AFF">
        <w:rPr>
          <w:rFonts w:eastAsia="SimSun"/>
          <w:lang w:eastAsia="zh-CN"/>
        </w:rPr>
        <w:t xml:space="preserve">proposals </w:t>
      </w:r>
      <w:r w:rsidR="008B759D">
        <w:rPr>
          <w:rFonts w:eastAsia="SimSun"/>
          <w:lang w:eastAsia="zh-CN"/>
        </w:rPr>
        <w:t xml:space="preserve">in RAN1#104bis-e </w:t>
      </w:r>
      <w:proofErr w:type="spellStart"/>
      <w:r w:rsidR="008B759D">
        <w:rPr>
          <w:rFonts w:eastAsia="SimSun"/>
          <w:lang w:eastAsia="zh-CN"/>
        </w:rPr>
        <w:t>tdocs</w:t>
      </w:r>
      <w:proofErr w:type="spellEnd"/>
      <w:r w:rsidRPr="00E02A4F">
        <w:rPr>
          <w:rFonts w:eastAsia="SimSun"/>
          <w:lang w:eastAsia="zh-CN"/>
        </w:rPr>
        <w:t>)</w:t>
      </w:r>
    </w:p>
    <w:p w14:paraId="4D5B24BA" w14:textId="5EDB5363" w:rsidR="008B759D" w:rsidRPr="008B759D" w:rsidRDefault="008B759D" w:rsidP="008B759D">
      <w:pPr>
        <w:outlineLvl w:val="2"/>
        <w:rPr>
          <w:rFonts w:eastAsia="SimSun"/>
          <w:b/>
          <w:lang w:eastAsia="zh-CN"/>
        </w:rPr>
      </w:pPr>
      <w:r w:rsidRPr="008B759D">
        <w:rPr>
          <w:rFonts w:eastAsia="SimSun"/>
          <w:b/>
          <w:lang w:eastAsia="zh-CN"/>
        </w:rPr>
        <w:t xml:space="preserve">Huawei, </w:t>
      </w:r>
      <w:proofErr w:type="spellStart"/>
      <w:r w:rsidRPr="008B759D">
        <w:rPr>
          <w:rFonts w:eastAsia="SimSun"/>
          <w:b/>
          <w:lang w:eastAsia="zh-CN"/>
        </w:rPr>
        <w:t>HiSilicon</w:t>
      </w:r>
      <w:proofErr w:type="spellEnd"/>
    </w:p>
    <w:p w14:paraId="6BEFEC64" w14:textId="283EF1BA" w:rsidR="008B759D" w:rsidRPr="008B759D" w:rsidRDefault="008B759D" w:rsidP="008B759D">
      <w:pPr>
        <w:spacing w:after="0" w:line="240" w:lineRule="auto"/>
        <w:rPr>
          <w:i/>
          <w:iCs/>
          <w:lang w:eastAsia="zh-CN"/>
        </w:rPr>
      </w:pPr>
      <w:r w:rsidRPr="008B759D">
        <w:rPr>
          <w:i/>
          <w:iCs/>
          <w:lang w:eastAsia="zh-CN"/>
        </w:rPr>
        <w:fldChar w:fldCharType="begin"/>
      </w:r>
      <w:r w:rsidRPr="008B759D">
        <w:rPr>
          <w:i/>
          <w:iCs/>
          <w:lang w:eastAsia="zh-CN"/>
        </w:rPr>
        <w:instrText xml:space="preserve"> REF _Ref67997154 \h </w:instrText>
      </w:r>
      <w:r w:rsidRPr="008B759D">
        <w:rPr>
          <w:i/>
          <w:iCs/>
          <w:lang w:eastAsia="zh-CN"/>
        </w:rPr>
      </w:r>
      <w:r w:rsidRPr="008B759D">
        <w:rPr>
          <w:i/>
          <w:iCs/>
          <w:lang w:eastAsia="zh-CN"/>
        </w:rPr>
        <w:instrText xml:space="preserve"> \* MERGEFORMAT </w:instrText>
      </w:r>
      <w:r w:rsidRPr="008B759D">
        <w:rPr>
          <w:i/>
          <w:iCs/>
          <w:lang w:eastAsia="zh-CN"/>
        </w:rPr>
        <w:fldChar w:fldCharType="separate"/>
      </w:r>
      <w:r w:rsidRPr="008B759D">
        <w:rPr>
          <w:i/>
          <w:iCs/>
        </w:rPr>
        <w:t xml:space="preserve">Observation </w:t>
      </w:r>
      <w:r w:rsidRPr="008B759D">
        <w:rPr>
          <w:i/>
          <w:iCs/>
          <w:noProof/>
        </w:rPr>
        <w:t>1</w:t>
      </w:r>
      <w:r w:rsidRPr="008B759D">
        <w:rPr>
          <w:i/>
          <w:iCs/>
        </w:rPr>
        <w:t xml:space="preserve">: For a </w:t>
      </w:r>
      <w:r w:rsidRPr="008B759D">
        <w:rPr>
          <w:i/>
          <w:iCs/>
          <w:lang w:eastAsia="zh-CN"/>
        </w:rPr>
        <w:t>given</w:t>
      </w:r>
      <w:r w:rsidRPr="008B759D">
        <w:rPr>
          <w:i/>
          <w:iCs/>
        </w:rPr>
        <w:t xml:space="preserve"> VR video, the parameters of the video packet size distribution are related to video encoding configurations, e.g. error resilience, rate control, etc.</w:t>
      </w:r>
      <w:r w:rsidRPr="008B759D">
        <w:rPr>
          <w:i/>
          <w:iCs/>
          <w:lang w:eastAsia="zh-CN"/>
        </w:rPr>
        <w:fldChar w:fldCharType="end"/>
      </w:r>
    </w:p>
    <w:p w14:paraId="6E4CA1E6" w14:textId="11CC2C56" w:rsidR="008B759D" w:rsidRPr="008B759D" w:rsidRDefault="008B759D" w:rsidP="008B759D">
      <w:pPr>
        <w:spacing w:after="0" w:line="240" w:lineRule="auto"/>
        <w:rPr>
          <w:i/>
          <w:iCs/>
          <w:lang w:eastAsia="zh-CN"/>
        </w:rPr>
      </w:pPr>
      <w:r w:rsidRPr="008B759D">
        <w:rPr>
          <w:i/>
          <w:iCs/>
          <w:lang w:eastAsia="zh-CN"/>
        </w:rPr>
        <w:fldChar w:fldCharType="begin"/>
      </w:r>
      <w:r w:rsidRPr="008B759D">
        <w:rPr>
          <w:i/>
          <w:iCs/>
          <w:lang w:eastAsia="zh-CN"/>
        </w:rPr>
        <w:instrText xml:space="preserve"> REF _Ref68276142 \h </w:instrText>
      </w:r>
      <w:r w:rsidRPr="008B759D">
        <w:rPr>
          <w:i/>
          <w:iCs/>
          <w:lang w:eastAsia="zh-CN"/>
        </w:rPr>
      </w:r>
      <w:r w:rsidRPr="008B759D">
        <w:rPr>
          <w:i/>
          <w:iCs/>
          <w:lang w:eastAsia="zh-CN"/>
        </w:rPr>
        <w:instrText xml:space="preserve"> \* MERGEFORMAT </w:instrText>
      </w:r>
      <w:r w:rsidRPr="008B759D">
        <w:rPr>
          <w:i/>
          <w:iCs/>
          <w:lang w:eastAsia="zh-CN"/>
        </w:rPr>
        <w:fldChar w:fldCharType="separate"/>
      </w:r>
      <w:r w:rsidRPr="008B759D">
        <w:rPr>
          <w:i/>
          <w:iCs/>
        </w:rPr>
        <w:t xml:space="preserve">Observation </w:t>
      </w:r>
      <w:r w:rsidRPr="008B759D">
        <w:rPr>
          <w:i/>
          <w:iCs/>
          <w:noProof/>
        </w:rPr>
        <w:t>2</w:t>
      </w:r>
      <w:r w:rsidRPr="008B759D">
        <w:rPr>
          <w:i/>
          <w:iCs/>
        </w:rPr>
        <w:t>: In the frame-based I/P-stream model for AR/VR/CG, the packet arrival of I-stream and P-stream has a Group-Of-Pictures (GOP) structure.</w:t>
      </w:r>
      <w:r w:rsidRPr="008B759D">
        <w:rPr>
          <w:i/>
          <w:iCs/>
          <w:lang w:eastAsia="zh-CN"/>
        </w:rPr>
        <w:fldChar w:fldCharType="end"/>
      </w:r>
    </w:p>
    <w:p w14:paraId="0CEBF236" w14:textId="60CDA8D2" w:rsidR="008B759D" w:rsidRPr="008B759D" w:rsidRDefault="008B759D" w:rsidP="008B759D">
      <w:pPr>
        <w:spacing w:after="0" w:line="240" w:lineRule="auto"/>
        <w:rPr>
          <w:i/>
          <w:iCs/>
          <w:lang w:eastAsia="zh-CN"/>
        </w:rPr>
      </w:pPr>
      <w:r w:rsidRPr="008B759D">
        <w:rPr>
          <w:i/>
          <w:iCs/>
          <w:lang w:eastAsia="zh-CN"/>
        </w:rPr>
        <w:fldChar w:fldCharType="begin"/>
      </w:r>
      <w:r w:rsidRPr="008B759D">
        <w:rPr>
          <w:i/>
          <w:iCs/>
          <w:lang w:eastAsia="zh-CN"/>
        </w:rPr>
        <w:instrText xml:space="preserve"> REF _Ref68276181 \h </w:instrText>
      </w:r>
      <w:r w:rsidRPr="008B759D">
        <w:rPr>
          <w:i/>
          <w:iCs/>
          <w:lang w:eastAsia="zh-CN"/>
        </w:rPr>
      </w:r>
      <w:r w:rsidRPr="008B759D">
        <w:rPr>
          <w:i/>
          <w:iCs/>
          <w:lang w:eastAsia="zh-CN"/>
        </w:rPr>
        <w:instrText xml:space="preserve"> \* MERGEFORMAT </w:instrText>
      </w:r>
      <w:r w:rsidRPr="008B759D">
        <w:rPr>
          <w:i/>
          <w:iCs/>
          <w:lang w:eastAsia="zh-CN"/>
        </w:rPr>
        <w:fldChar w:fldCharType="separate"/>
      </w:r>
      <w:r w:rsidRPr="008B759D">
        <w:rPr>
          <w:i/>
          <w:iCs/>
        </w:rPr>
        <w:t xml:space="preserve">Observation </w:t>
      </w:r>
      <w:r w:rsidRPr="008B759D">
        <w:rPr>
          <w:i/>
          <w:iCs/>
          <w:noProof/>
        </w:rPr>
        <w:t>3</w:t>
      </w:r>
      <w:r w:rsidRPr="008B759D">
        <w:rPr>
          <w:i/>
          <w:iCs/>
        </w:rPr>
        <w:t>: In the slice-based I/P-stream model for AR/VR/CG, both streams have periodic traffic with packet arrival interval 1/FPS.</w:t>
      </w:r>
      <w:r w:rsidRPr="008B759D">
        <w:rPr>
          <w:i/>
          <w:iCs/>
          <w:lang w:eastAsia="zh-CN"/>
        </w:rPr>
        <w:fldChar w:fldCharType="end"/>
      </w:r>
    </w:p>
    <w:p w14:paraId="52B7CC9F" w14:textId="4CD2685D" w:rsidR="008B759D" w:rsidRPr="008B759D" w:rsidRDefault="008B759D" w:rsidP="008B759D">
      <w:pPr>
        <w:spacing w:after="0" w:line="240" w:lineRule="auto"/>
        <w:rPr>
          <w:i/>
          <w:iCs/>
          <w:lang w:eastAsia="zh-CN"/>
        </w:rPr>
      </w:pPr>
      <w:r w:rsidRPr="008B759D">
        <w:rPr>
          <w:i/>
          <w:iCs/>
          <w:lang w:eastAsia="zh-CN"/>
        </w:rPr>
        <w:fldChar w:fldCharType="begin"/>
      </w:r>
      <w:r w:rsidRPr="008B759D">
        <w:rPr>
          <w:i/>
          <w:iCs/>
          <w:lang w:eastAsia="zh-CN"/>
        </w:rPr>
        <w:instrText xml:space="preserve"> REF _Ref66873229 \h </w:instrText>
      </w:r>
      <w:r w:rsidRPr="008B759D">
        <w:rPr>
          <w:i/>
          <w:iCs/>
          <w:lang w:eastAsia="zh-CN"/>
        </w:rPr>
      </w:r>
      <w:r w:rsidRPr="008B759D">
        <w:rPr>
          <w:i/>
          <w:iCs/>
          <w:lang w:eastAsia="zh-CN"/>
        </w:rPr>
        <w:instrText xml:space="preserve"> \* MERGEFORMAT </w:instrText>
      </w:r>
      <w:r w:rsidRPr="008B759D">
        <w:rPr>
          <w:i/>
          <w:iCs/>
          <w:lang w:eastAsia="zh-CN"/>
        </w:rPr>
        <w:fldChar w:fldCharType="separate"/>
      </w:r>
      <w:r w:rsidRPr="008B759D">
        <w:rPr>
          <w:i/>
          <w:iCs/>
        </w:rPr>
        <w:t xml:space="preserve">Proposal </w:t>
      </w:r>
      <w:r w:rsidRPr="008B759D">
        <w:rPr>
          <w:i/>
          <w:iCs/>
          <w:noProof/>
        </w:rPr>
        <w:t>1</w:t>
      </w:r>
      <w:r w:rsidRPr="008B759D">
        <w:rPr>
          <w:i/>
          <w:iCs/>
        </w:rPr>
        <w:t>: The following parameters for truncated Gaussian distribution for packet size can be a starting point (note: these parameter values are those before the truncation)</w:t>
      </w:r>
      <w:r w:rsidRPr="008B759D">
        <w:rPr>
          <w:i/>
          <w:iCs/>
          <w:lang w:eastAsia="zh-CN"/>
        </w:rPr>
        <w:fldChar w:fldCharType="end"/>
      </w:r>
    </w:p>
    <w:p w14:paraId="7031C2C8" w14:textId="77777777" w:rsidR="008B759D" w:rsidRPr="008B759D" w:rsidRDefault="008B759D" w:rsidP="004A73EE">
      <w:pPr>
        <w:pStyle w:val="Caption"/>
        <w:numPr>
          <w:ilvl w:val="0"/>
          <w:numId w:val="55"/>
        </w:numPr>
        <w:autoSpaceDE w:val="0"/>
        <w:autoSpaceDN w:val="0"/>
        <w:adjustRightInd w:val="0"/>
        <w:snapToGrid w:val="0"/>
        <w:spacing w:before="0" w:after="0" w:line="240" w:lineRule="auto"/>
        <w:rPr>
          <w:b w:val="0"/>
          <w:i/>
          <w:iCs/>
          <w:sz w:val="22"/>
          <w:szCs w:val="22"/>
        </w:rPr>
      </w:pPr>
      <w:r w:rsidRPr="008B759D">
        <w:rPr>
          <w:b w:val="0"/>
          <w:i/>
          <w:iCs/>
          <w:sz w:val="22"/>
          <w:szCs w:val="22"/>
        </w:rPr>
        <w:t>STD: 15% of Mean packet size</w:t>
      </w:r>
    </w:p>
    <w:p w14:paraId="400A5663" w14:textId="77777777" w:rsidR="008B759D" w:rsidRPr="008B759D" w:rsidRDefault="008B759D" w:rsidP="004A73EE">
      <w:pPr>
        <w:pStyle w:val="Caption"/>
        <w:numPr>
          <w:ilvl w:val="0"/>
          <w:numId w:val="55"/>
        </w:numPr>
        <w:autoSpaceDE w:val="0"/>
        <w:autoSpaceDN w:val="0"/>
        <w:adjustRightInd w:val="0"/>
        <w:snapToGrid w:val="0"/>
        <w:spacing w:before="0" w:after="0" w:line="240" w:lineRule="auto"/>
        <w:rPr>
          <w:b w:val="0"/>
          <w:i/>
          <w:iCs/>
          <w:sz w:val="22"/>
          <w:szCs w:val="22"/>
        </w:rPr>
      </w:pPr>
      <w:r w:rsidRPr="008B759D">
        <w:rPr>
          <w:b w:val="0"/>
          <w:i/>
          <w:iCs/>
          <w:sz w:val="22"/>
          <w:szCs w:val="22"/>
        </w:rPr>
        <w:t>Max packet size: 2 * Mean packet size</w:t>
      </w:r>
    </w:p>
    <w:p w14:paraId="67A0E4CF" w14:textId="77777777" w:rsidR="008B759D" w:rsidRPr="008B759D" w:rsidRDefault="008B759D" w:rsidP="004A73EE">
      <w:pPr>
        <w:pStyle w:val="Caption"/>
        <w:numPr>
          <w:ilvl w:val="0"/>
          <w:numId w:val="55"/>
        </w:numPr>
        <w:autoSpaceDE w:val="0"/>
        <w:autoSpaceDN w:val="0"/>
        <w:adjustRightInd w:val="0"/>
        <w:snapToGrid w:val="0"/>
        <w:spacing w:before="0" w:after="0" w:line="240" w:lineRule="auto"/>
        <w:rPr>
          <w:b w:val="0"/>
          <w:i/>
          <w:iCs/>
          <w:sz w:val="22"/>
          <w:szCs w:val="22"/>
        </w:rPr>
      </w:pPr>
      <w:r w:rsidRPr="008B759D">
        <w:rPr>
          <w:b w:val="0"/>
          <w:i/>
          <w:iCs/>
          <w:sz w:val="22"/>
          <w:szCs w:val="22"/>
        </w:rPr>
        <w:t>Min packet size : 25% of Mean packet size</w:t>
      </w:r>
    </w:p>
    <w:p w14:paraId="2276D907" w14:textId="77777777" w:rsidR="008B759D" w:rsidRPr="008B759D" w:rsidRDefault="008B759D" w:rsidP="008B759D">
      <w:pPr>
        <w:spacing w:after="0" w:line="240" w:lineRule="auto"/>
        <w:rPr>
          <w:i/>
          <w:iCs/>
          <w:lang w:eastAsia="zh-CN"/>
        </w:rPr>
      </w:pPr>
    </w:p>
    <w:p w14:paraId="4470B6BD" w14:textId="3EFA9D17" w:rsidR="008B759D" w:rsidRPr="008B759D" w:rsidRDefault="008B759D" w:rsidP="008B759D">
      <w:pPr>
        <w:spacing w:after="0" w:line="240" w:lineRule="auto"/>
        <w:rPr>
          <w:i/>
          <w:iCs/>
          <w:lang w:eastAsia="zh-CN"/>
        </w:rPr>
      </w:pPr>
      <w:r w:rsidRPr="008B759D">
        <w:rPr>
          <w:i/>
          <w:iCs/>
          <w:lang w:eastAsia="zh-CN"/>
        </w:rPr>
        <w:fldChar w:fldCharType="begin"/>
      </w:r>
      <w:r w:rsidRPr="008B759D">
        <w:rPr>
          <w:i/>
          <w:iCs/>
          <w:lang w:eastAsia="zh-CN"/>
        </w:rPr>
        <w:instrText xml:space="preserve"> REF _Ref67997184 \h </w:instrText>
      </w:r>
      <w:r w:rsidRPr="008B759D">
        <w:rPr>
          <w:i/>
          <w:iCs/>
          <w:lang w:eastAsia="zh-CN"/>
        </w:rPr>
      </w:r>
      <w:r w:rsidRPr="008B759D">
        <w:rPr>
          <w:i/>
          <w:iCs/>
          <w:lang w:eastAsia="zh-CN"/>
        </w:rPr>
        <w:instrText xml:space="preserve"> \* MERGEFORMAT </w:instrText>
      </w:r>
      <w:r w:rsidRPr="008B759D">
        <w:rPr>
          <w:i/>
          <w:iCs/>
          <w:lang w:eastAsia="zh-CN"/>
        </w:rPr>
        <w:fldChar w:fldCharType="separate"/>
      </w:r>
      <w:r w:rsidRPr="008B759D">
        <w:rPr>
          <w:i/>
          <w:iCs/>
        </w:rPr>
        <w:t xml:space="preserve">Proposal </w:t>
      </w:r>
      <w:r w:rsidRPr="008B759D">
        <w:rPr>
          <w:i/>
          <w:iCs/>
          <w:noProof/>
        </w:rPr>
        <w:t>2</w:t>
      </w:r>
      <w:r w:rsidRPr="008B759D">
        <w:rPr>
          <w:i/>
          <w:iCs/>
        </w:rPr>
        <w:t>: The following parameters for mean, STD and range of jitter for DL video stream can be a starting point for initial evaluation.</w:t>
      </w:r>
      <w:r w:rsidRPr="008B759D">
        <w:rPr>
          <w:i/>
          <w:iCs/>
          <w:lang w:eastAsia="zh-CN"/>
        </w:rPr>
        <w:fldChar w:fldCharType="end"/>
      </w:r>
    </w:p>
    <w:p w14:paraId="331F384B" w14:textId="77777777" w:rsidR="008B759D" w:rsidRPr="008B759D" w:rsidRDefault="008B759D" w:rsidP="004A73EE">
      <w:pPr>
        <w:pStyle w:val="Caption"/>
        <w:numPr>
          <w:ilvl w:val="0"/>
          <w:numId w:val="55"/>
        </w:numPr>
        <w:autoSpaceDE w:val="0"/>
        <w:autoSpaceDN w:val="0"/>
        <w:adjustRightInd w:val="0"/>
        <w:snapToGrid w:val="0"/>
        <w:spacing w:before="0" w:after="0" w:line="240" w:lineRule="auto"/>
        <w:rPr>
          <w:b w:val="0"/>
          <w:i/>
          <w:iCs/>
          <w:sz w:val="22"/>
          <w:szCs w:val="22"/>
        </w:rPr>
      </w:pPr>
      <w:r w:rsidRPr="008B759D">
        <w:rPr>
          <w:b w:val="0"/>
          <w:i/>
          <w:iCs/>
          <w:sz w:val="22"/>
          <w:szCs w:val="22"/>
        </w:rPr>
        <w:t>Mean: 0</w:t>
      </w:r>
    </w:p>
    <w:p w14:paraId="4FBF6199" w14:textId="77777777" w:rsidR="008B759D" w:rsidRPr="008B759D" w:rsidRDefault="008B759D" w:rsidP="004A73EE">
      <w:pPr>
        <w:pStyle w:val="Caption"/>
        <w:numPr>
          <w:ilvl w:val="0"/>
          <w:numId w:val="55"/>
        </w:numPr>
        <w:autoSpaceDE w:val="0"/>
        <w:autoSpaceDN w:val="0"/>
        <w:adjustRightInd w:val="0"/>
        <w:snapToGrid w:val="0"/>
        <w:spacing w:before="0" w:after="0" w:line="240" w:lineRule="auto"/>
        <w:rPr>
          <w:b w:val="0"/>
          <w:i/>
          <w:iCs/>
          <w:sz w:val="22"/>
          <w:szCs w:val="22"/>
        </w:rPr>
      </w:pPr>
      <w:r w:rsidRPr="008B759D">
        <w:rPr>
          <w:b w:val="0"/>
          <w:i/>
          <w:iCs/>
          <w:sz w:val="22"/>
          <w:szCs w:val="22"/>
        </w:rPr>
        <w:t xml:space="preserve">STD: 2 </w:t>
      </w:r>
      <w:proofErr w:type="spellStart"/>
      <w:r w:rsidRPr="008B759D">
        <w:rPr>
          <w:b w:val="0"/>
          <w:i/>
          <w:iCs/>
          <w:sz w:val="22"/>
          <w:szCs w:val="22"/>
        </w:rPr>
        <w:t>ms</w:t>
      </w:r>
      <w:proofErr w:type="spellEnd"/>
    </w:p>
    <w:p w14:paraId="7C1007F0" w14:textId="77777777" w:rsidR="008B759D" w:rsidRPr="008B759D" w:rsidRDefault="008B759D" w:rsidP="004A73EE">
      <w:pPr>
        <w:pStyle w:val="Caption"/>
        <w:numPr>
          <w:ilvl w:val="0"/>
          <w:numId w:val="55"/>
        </w:numPr>
        <w:autoSpaceDE w:val="0"/>
        <w:autoSpaceDN w:val="0"/>
        <w:adjustRightInd w:val="0"/>
        <w:snapToGrid w:val="0"/>
        <w:spacing w:before="0" w:after="0" w:line="240" w:lineRule="auto"/>
        <w:rPr>
          <w:b w:val="0"/>
          <w:i/>
          <w:iCs/>
        </w:rPr>
      </w:pPr>
      <w:r w:rsidRPr="008B759D">
        <w:rPr>
          <w:b w:val="0"/>
          <w:i/>
          <w:iCs/>
          <w:sz w:val="22"/>
          <w:szCs w:val="22"/>
        </w:rPr>
        <w:t>Range: [-4, 4]</w:t>
      </w:r>
      <w:proofErr w:type="spellStart"/>
      <w:r w:rsidRPr="008B759D">
        <w:rPr>
          <w:b w:val="0"/>
          <w:i/>
          <w:iCs/>
          <w:sz w:val="22"/>
          <w:szCs w:val="22"/>
        </w:rPr>
        <w:t>ms</w:t>
      </w:r>
      <w:proofErr w:type="spellEnd"/>
    </w:p>
    <w:p w14:paraId="0E0D8ED5" w14:textId="77777777" w:rsidR="008B759D" w:rsidRPr="008B759D" w:rsidRDefault="008B759D" w:rsidP="008B759D">
      <w:pPr>
        <w:spacing w:after="0" w:line="240" w:lineRule="auto"/>
        <w:rPr>
          <w:i/>
          <w:iCs/>
          <w:lang w:eastAsia="zh-CN"/>
        </w:rPr>
      </w:pPr>
    </w:p>
    <w:p w14:paraId="392D329C" w14:textId="2F694503" w:rsidR="008B759D" w:rsidRPr="008B759D" w:rsidRDefault="008B759D" w:rsidP="008B759D">
      <w:pPr>
        <w:spacing w:after="0" w:line="240" w:lineRule="auto"/>
        <w:rPr>
          <w:i/>
          <w:iCs/>
          <w:lang w:eastAsia="zh-CN"/>
        </w:rPr>
      </w:pPr>
      <w:r w:rsidRPr="008B759D">
        <w:rPr>
          <w:i/>
          <w:iCs/>
          <w:lang w:eastAsia="zh-CN"/>
        </w:rPr>
        <w:fldChar w:fldCharType="begin"/>
      </w:r>
      <w:r w:rsidRPr="008B759D">
        <w:rPr>
          <w:i/>
          <w:iCs/>
          <w:lang w:eastAsia="zh-CN"/>
        </w:rPr>
        <w:instrText xml:space="preserve"> REF _Ref67048341 \h </w:instrText>
      </w:r>
      <w:r w:rsidRPr="008B759D">
        <w:rPr>
          <w:i/>
          <w:iCs/>
          <w:lang w:eastAsia="zh-CN"/>
        </w:rPr>
      </w:r>
      <w:r w:rsidRPr="008B759D">
        <w:rPr>
          <w:i/>
          <w:iCs/>
          <w:lang w:eastAsia="zh-CN"/>
        </w:rPr>
        <w:instrText xml:space="preserve"> \* MERGEFORMAT </w:instrText>
      </w:r>
      <w:r w:rsidRPr="008B759D">
        <w:rPr>
          <w:i/>
          <w:iCs/>
          <w:lang w:eastAsia="zh-CN"/>
        </w:rPr>
        <w:fldChar w:fldCharType="separate"/>
      </w:r>
      <w:r w:rsidRPr="008B759D">
        <w:rPr>
          <w:i/>
          <w:iCs/>
        </w:rPr>
        <w:t xml:space="preserve">Proposal </w:t>
      </w:r>
      <w:r w:rsidRPr="008B759D">
        <w:rPr>
          <w:i/>
          <w:iCs/>
          <w:noProof/>
        </w:rPr>
        <w:t>3</w:t>
      </w:r>
      <w:r w:rsidRPr="008B759D">
        <w:rPr>
          <w:i/>
          <w:iCs/>
        </w:rPr>
        <w:t>: If jitter is considered, the remaining scheduling time of a packet is affected by jitter, i.e. remaining scheduling time = air interface PDB – jitter.</w:t>
      </w:r>
      <w:r w:rsidRPr="008B759D">
        <w:rPr>
          <w:i/>
          <w:iCs/>
          <w:lang w:eastAsia="zh-CN"/>
        </w:rPr>
        <w:fldChar w:fldCharType="end"/>
      </w:r>
    </w:p>
    <w:p w14:paraId="15FB4B1D" w14:textId="74894CC4" w:rsidR="008B759D" w:rsidRPr="008B759D" w:rsidRDefault="008B759D" w:rsidP="008B759D">
      <w:pPr>
        <w:spacing w:after="0" w:line="240" w:lineRule="auto"/>
        <w:rPr>
          <w:i/>
          <w:iCs/>
          <w:lang w:eastAsia="zh-CN"/>
        </w:rPr>
      </w:pPr>
      <w:r w:rsidRPr="008B759D">
        <w:rPr>
          <w:i/>
          <w:iCs/>
          <w:lang w:eastAsia="zh-CN"/>
        </w:rPr>
        <w:fldChar w:fldCharType="begin"/>
      </w:r>
      <w:r w:rsidRPr="008B759D">
        <w:rPr>
          <w:i/>
          <w:iCs/>
          <w:lang w:eastAsia="zh-CN"/>
        </w:rPr>
        <w:instrText xml:space="preserve"> REF _Ref67997192 \h </w:instrText>
      </w:r>
      <w:r w:rsidRPr="008B759D">
        <w:rPr>
          <w:i/>
          <w:iCs/>
          <w:lang w:eastAsia="zh-CN"/>
        </w:rPr>
      </w:r>
      <w:r w:rsidRPr="008B759D">
        <w:rPr>
          <w:i/>
          <w:iCs/>
          <w:lang w:eastAsia="zh-CN"/>
        </w:rPr>
        <w:instrText xml:space="preserve"> \* MERGEFORMAT </w:instrText>
      </w:r>
      <w:r w:rsidRPr="008B759D">
        <w:rPr>
          <w:i/>
          <w:iCs/>
          <w:lang w:eastAsia="zh-CN"/>
        </w:rPr>
        <w:fldChar w:fldCharType="separate"/>
      </w:r>
      <w:r w:rsidRPr="008B759D">
        <w:rPr>
          <w:i/>
          <w:iCs/>
        </w:rPr>
        <w:t xml:space="preserve">Proposal </w:t>
      </w:r>
      <w:r w:rsidRPr="008B759D">
        <w:rPr>
          <w:i/>
          <w:iCs/>
          <w:noProof/>
        </w:rPr>
        <w:t>4</w:t>
      </w:r>
      <w:r w:rsidRPr="008B759D">
        <w:rPr>
          <w:i/>
          <w:iCs/>
        </w:rPr>
        <w:t xml:space="preserve">: For DL video of AR/VR/CG, adopt M1=2 for modelling I-frame and P-frame separately, and </w:t>
      </w:r>
      <w:r w:rsidRPr="008B759D">
        <w:rPr>
          <w:i/>
          <w:iCs/>
          <w:lang w:eastAsia="zh-CN"/>
        </w:rPr>
        <w:t xml:space="preserve">adopt the multi-stream traffic model in following </w:t>
      </w:r>
      <w:r w:rsidRPr="008B759D">
        <w:rPr>
          <w:i/>
          <w:iCs/>
        </w:rPr>
        <w:t xml:space="preserve">Table </w:t>
      </w:r>
      <w:r w:rsidRPr="008B759D">
        <w:rPr>
          <w:i/>
          <w:iCs/>
          <w:noProof/>
        </w:rPr>
        <w:t>6</w:t>
      </w:r>
      <w:r w:rsidRPr="008B759D">
        <w:rPr>
          <w:i/>
          <w:iCs/>
          <w:lang w:eastAsia="zh-CN"/>
        </w:rPr>
        <w:t>.</w:t>
      </w:r>
      <w:r w:rsidRPr="008B759D">
        <w:rPr>
          <w:i/>
          <w:iCs/>
          <w:lang w:eastAsia="zh-CN"/>
        </w:rPr>
        <w:fldChar w:fldCharType="end"/>
      </w:r>
    </w:p>
    <w:p w14:paraId="647D531A" w14:textId="77777777" w:rsidR="008B759D" w:rsidRPr="008B759D" w:rsidRDefault="008B759D" w:rsidP="008B759D">
      <w:pPr>
        <w:pStyle w:val="Caption"/>
        <w:spacing w:before="0" w:after="0" w:line="240" w:lineRule="auto"/>
        <w:rPr>
          <w:b w:val="0"/>
          <w:i/>
          <w:iCs/>
          <w:sz w:val="22"/>
          <w:lang w:eastAsia="zh-CN"/>
        </w:rPr>
      </w:pPr>
      <w:r w:rsidRPr="008B759D">
        <w:rPr>
          <w:b w:val="0"/>
          <w:i/>
          <w:iCs/>
          <w:sz w:val="22"/>
        </w:rPr>
        <w:t>Table 6.</w:t>
      </w:r>
      <w:r w:rsidRPr="008B759D">
        <w:rPr>
          <w:b w:val="0"/>
          <w:i/>
          <w:iCs/>
          <w:sz w:val="22"/>
          <w:lang w:eastAsia="zh-CN"/>
        </w:rPr>
        <w:t xml:space="preserve"> Multi-stream model for DL video</w:t>
      </w:r>
    </w:p>
    <w:tbl>
      <w:tblPr>
        <w:tblStyle w:val="TableGrid"/>
        <w:tblW w:w="9307" w:type="dxa"/>
        <w:tblLook w:val="04A0" w:firstRow="1" w:lastRow="0" w:firstColumn="1" w:lastColumn="0" w:noHBand="0" w:noVBand="1"/>
      </w:tblPr>
      <w:tblGrid>
        <w:gridCol w:w="2084"/>
        <w:gridCol w:w="3700"/>
        <w:gridCol w:w="3523"/>
      </w:tblGrid>
      <w:tr w:rsidR="008B759D" w:rsidRPr="008B759D" w14:paraId="0AE4E090" w14:textId="77777777" w:rsidTr="006206CE">
        <w:trPr>
          <w:trHeight w:val="397"/>
        </w:trPr>
        <w:tc>
          <w:tcPr>
            <w:tcW w:w="2084" w:type="dxa"/>
            <w:vAlign w:val="center"/>
          </w:tcPr>
          <w:p w14:paraId="36E9F5CC" w14:textId="77777777" w:rsidR="008B759D" w:rsidRPr="008B759D" w:rsidRDefault="008B759D" w:rsidP="008B759D">
            <w:pPr>
              <w:spacing w:after="0" w:line="240" w:lineRule="auto"/>
              <w:jc w:val="center"/>
              <w:rPr>
                <w:i/>
                <w:iCs/>
                <w:lang w:eastAsia="zh-CN"/>
              </w:rPr>
            </w:pPr>
            <w:r w:rsidRPr="008B759D">
              <w:rPr>
                <w:i/>
                <w:iCs/>
                <w:lang w:eastAsia="zh-CN"/>
              </w:rPr>
              <w:t>Application</w:t>
            </w:r>
          </w:p>
        </w:tc>
        <w:tc>
          <w:tcPr>
            <w:tcW w:w="7223" w:type="dxa"/>
            <w:gridSpan w:val="2"/>
            <w:vAlign w:val="center"/>
          </w:tcPr>
          <w:p w14:paraId="4887556C" w14:textId="77777777" w:rsidR="008B759D" w:rsidRPr="008B759D" w:rsidRDefault="008B759D" w:rsidP="008B759D">
            <w:pPr>
              <w:spacing w:after="0" w:line="240" w:lineRule="auto"/>
              <w:jc w:val="center"/>
              <w:rPr>
                <w:i/>
                <w:iCs/>
                <w:lang w:eastAsia="zh-CN"/>
              </w:rPr>
            </w:pPr>
            <w:r w:rsidRPr="008B759D">
              <w:rPr>
                <w:i/>
                <w:iCs/>
                <w:lang w:eastAsia="zh-CN"/>
              </w:rPr>
              <w:t>AR/VR/CG</w:t>
            </w:r>
          </w:p>
        </w:tc>
      </w:tr>
      <w:tr w:rsidR="008B759D" w:rsidRPr="008B759D" w14:paraId="697A3558" w14:textId="77777777" w:rsidTr="006206CE">
        <w:trPr>
          <w:trHeight w:val="397"/>
        </w:trPr>
        <w:tc>
          <w:tcPr>
            <w:tcW w:w="2084" w:type="dxa"/>
            <w:vMerge w:val="restart"/>
            <w:vAlign w:val="center"/>
          </w:tcPr>
          <w:p w14:paraId="09879D01" w14:textId="77777777" w:rsidR="008B759D" w:rsidRPr="008B759D" w:rsidRDefault="008B759D" w:rsidP="008B759D">
            <w:pPr>
              <w:spacing w:after="0" w:line="240" w:lineRule="auto"/>
              <w:jc w:val="center"/>
              <w:rPr>
                <w:i/>
                <w:iCs/>
                <w:lang w:eastAsia="zh-CN"/>
              </w:rPr>
            </w:pPr>
            <w:r w:rsidRPr="008B759D">
              <w:rPr>
                <w:i/>
                <w:iCs/>
                <w:lang w:eastAsia="zh-CN"/>
              </w:rPr>
              <w:t xml:space="preserve">Two data streams, i.e. M1 = 2 </w:t>
            </w:r>
          </w:p>
        </w:tc>
        <w:tc>
          <w:tcPr>
            <w:tcW w:w="7223" w:type="dxa"/>
            <w:gridSpan w:val="2"/>
            <w:vAlign w:val="center"/>
          </w:tcPr>
          <w:p w14:paraId="329ED4AE" w14:textId="77777777" w:rsidR="008B759D" w:rsidRPr="008B759D" w:rsidRDefault="008B759D" w:rsidP="004A73EE">
            <w:pPr>
              <w:pStyle w:val="ListParagraph"/>
              <w:widowControl w:val="0"/>
              <w:numPr>
                <w:ilvl w:val="0"/>
                <w:numId w:val="57"/>
              </w:numPr>
              <w:overflowPunct w:val="0"/>
              <w:autoSpaceDE w:val="0"/>
              <w:autoSpaceDN w:val="0"/>
              <w:adjustRightInd w:val="0"/>
              <w:spacing w:after="0" w:line="240" w:lineRule="auto"/>
              <w:ind w:left="227" w:hanging="227"/>
              <w:contextualSpacing/>
              <w:jc w:val="center"/>
              <w:textAlignment w:val="baseline"/>
              <w:rPr>
                <w:i/>
                <w:iCs/>
                <w:sz w:val="22"/>
                <w:lang w:eastAsia="zh-CN"/>
              </w:rPr>
            </w:pPr>
            <w:r w:rsidRPr="008B759D">
              <w:rPr>
                <w:i/>
                <w:iCs/>
                <w:sz w:val="22"/>
                <w:lang w:eastAsia="zh-CN"/>
              </w:rPr>
              <w:t>Stream #1: I-stream</w:t>
            </w:r>
          </w:p>
          <w:p w14:paraId="1251DC39" w14:textId="77777777" w:rsidR="008B759D" w:rsidRPr="008B759D" w:rsidRDefault="008B759D" w:rsidP="004A73EE">
            <w:pPr>
              <w:pStyle w:val="ListParagraph"/>
              <w:widowControl w:val="0"/>
              <w:numPr>
                <w:ilvl w:val="0"/>
                <w:numId w:val="57"/>
              </w:numPr>
              <w:overflowPunct w:val="0"/>
              <w:autoSpaceDE w:val="0"/>
              <w:autoSpaceDN w:val="0"/>
              <w:adjustRightInd w:val="0"/>
              <w:spacing w:after="0" w:line="240" w:lineRule="auto"/>
              <w:ind w:left="227" w:hanging="227"/>
              <w:contextualSpacing/>
              <w:jc w:val="center"/>
              <w:textAlignment w:val="baseline"/>
              <w:rPr>
                <w:i/>
                <w:iCs/>
                <w:sz w:val="22"/>
                <w:lang w:eastAsia="zh-CN"/>
              </w:rPr>
            </w:pPr>
            <w:r w:rsidRPr="008B759D">
              <w:rPr>
                <w:i/>
                <w:iCs/>
                <w:sz w:val="22"/>
                <w:lang w:eastAsia="zh-CN"/>
              </w:rPr>
              <w:t>Stream #2: P-stream</w:t>
            </w:r>
          </w:p>
        </w:tc>
      </w:tr>
      <w:tr w:rsidR="008B759D" w:rsidRPr="008B759D" w14:paraId="05070221" w14:textId="77777777" w:rsidTr="006206CE">
        <w:trPr>
          <w:trHeight w:val="397"/>
        </w:trPr>
        <w:tc>
          <w:tcPr>
            <w:tcW w:w="2084" w:type="dxa"/>
            <w:vMerge/>
            <w:vAlign w:val="center"/>
          </w:tcPr>
          <w:p w14:paraId="105D6B7B" w14:textId="77777777" w:rsidR="008B759D" w:rsidRPr="008B759D" w:rsidRDefault="008B759D" w:rsidP="008B759D">
            <w:pPr>
              <w:spacing w:after="0" w:line="240" w:lineRule="auto"/>
              <w:jc w:val="center"/>
              <w:rPr>
                <w:i/>
                <w:iCs/>
                <w:lang w:eastAsia="zh-CN"/>
              </w:rPr>
            </w:pPr>
          </w:p>
        </w:tc>
        <w:tc>
          <w:tcPr>
            <w:tcW w:w="3700" w:type="dxa"/>
            <w:vAlign w:val="center"/>
          </w:tcPr>
          <w:p w14:paraId="6AF1007C" w14:textId="77777777" w:rsidR="008B759D" w:rsidRPr="008B759D" w:rsidRDefault="008B759D" w:rsidP="008B759D">
            <w:pPr>
              <w:spacing w:after="0" w:line="240" w:lineRule="auto"/>
              <w:jc w:val="center"/>
              <w:rPr>
                <w:i/>
                <w:iCs/>
                <w:lang w:eastAsia="zh-CN"/>
              </w:rPr>
            </w:pPr>
            <w:r w:rsidRPr="008B759D">
              <w:rPr>
                <w:i/>
                <w:iCs/>
                <w:lang w:eastAsia="zh-CN"/>
              </w:rPr>
              <w:t>Option 1: slice-based</w:t>
            </w:r>
          </w:p>
        </w:tc>
        <w:tc>
          <w:tcPr>
            <w:tcW w:w="3523" w:type="dxa"/>
            <w:vAlign w:val="center"/>
          </w:tcPr>
          <w:p w14:paraId="3AAC74BB" w14:textId="77777777" w:rsidR="008B759D" w:rsidRPr="008B759D" w:rsidRDefault="008B759D" w:rsidP="008B759D">
            <w:pPr>
              <w:spacing w:after="0" w:line="240" w:lineRule="auto"/>
              <w:jc w:val="center"/>
              <w:rPr>
                <w:i/>
                <w:iCs/>
                <w:lang w:eastAsia="zh-CN"/>
              </w:rPr>
            </w:pPr>
            <w:r w:rsidRPr="008B759D">
              <w:rPr>
                <w:i/>
                <w:iCs/>
                <w:lang w:eastAsia="zh-CN"/>
              </w:rPr>
              <w:t>Option 2: frame-based</w:t>
            </w:r>
          </w:p>
        </w:tc>
      </w:tr>
      <w:tr w:rsidR="008B759D" w:rsidRPr="008B759D" w14:paraId="67836B19" w14:textId="77777777" w:rsidTr="006206CE">
        <w:trPr>
          <w:trHeight w:val="397"/>
        </w:trPr>
        <w:tc>
          <w:tcPr>
            <w:tcW w:w="2084" w:type="dxa"/>
            <w:vAlign w:val="center"/>
          </w:tcPr>
          <w:p w14:paraId="78E95772" w14:textId="77777777" w:rsidR="008B759D" w:rsidRPr="008B759D" w:rsidRDefault="008B759D" w:rsidP="008B759D">
            <w:pPr>
              <w:spacing w:after="0" w:line="240" w:lineRule="auto"/>
              <w:jc w:val="center"/>
              <w:rPr>
                <w:i/>
                <w:iCs/>
                <w:lang w:eastAsia="zh-CN"/>
              </w:rPr>
            </w:pPr>
            <w:r w:rsidRPr="008B759D">
              <w:rPr>
                <w:i/>
                <w:iCs/>
                <w:lang w:eastAsia="zh-CN"/>
              </w:rPr>
              <w:t>Packet modelling</w:t>
            </w:r>
          </w:p>
        </w:tc>
        <w:tc>
          <w:tcPr>
            <w:tcW w:w="3700" w:type="dxa"/>
            <w:vAlign w:val="center"/>
          </w:tcPr>
          <w:p w14:paraId="2ACC97BE" w14:textId="77777777" w:rsidR="008B759D" w:rsidRPr="008B759D" w:rsidRDefault="008B759D" w:rsidP="008B759D">
            <w:pPr>
              <w:spacing w:after="0" w:line="240" w:lineRule="auto"/>
              <w:jc w:val="center"/>
              <w:rPr>
                <w:i/>
                <w:iCs/>
                <w:lang w:eastAsia="zh-CN"/>
              </w:rPr>
            </w:pPr>
            <w:r w:rsidRPr="008B759D">
              <w:rPr>
                <w:rFonts w:eastAsiaTheme="minorEastAsia"/>
                <w:i/>
                <w:iCs/>
                <w:lang w:eastAsia="zh-CN"/>
              </w:rPr>
              <w:t>Slice-level</w:t>
            </w:r>
          </w:p>
        </w:tc>
        <w:tc>
          <w:tcPr>
            <w:tcW w:w="3523" w:type="dxa"/>
            <w:vAlign w:val="center"/>
          </w:tcPr>
          <w:p w14:paraId="05E61A16" w14:textId="77777777" w:rsidR="008B759D" w:rsidRPr="008B759D" w:rsidRDefault="008B759D" w:rsidP="008B759D">
            <w:pPr>
              <w:spacing w:after="0" w:line="240" w:lineRule="auto"/>
              <w:jc w:val="center"/>
              <w:rPr>
                <w:i/>
                <w:iCs/>
                <w:lang w:eastAsia="zh-CN"/>
              </w:rPr>
            </w:pPr>
            <w:r w:rsidRPr="008B759D">
              <w:rPr>
                <w:rFonts w:eastAsiaTheme="minorEastAsia"/>
                <w:i/>
                <w:iCs/>
                <w:lang w:eastAsia="zh-CN"/>
              </w:rPr>
              <w:t>Frame-level</w:t>
            </w:r>
          </w:p>
        </w:tc>
      </w:tr>
      <w:tr w:rsidR="008B759D" w:rsidRPr="008B759D" w14:paraId="7CE3B74C" w14:textId="77777777" w:rsidTr="006206CE">
        <w:trPr>
          <w:trHeight w:val="770"/>
        </w:trPr>
        <w:tc>
          <w:tcPr>
            <w:tcW w:w="2084" w:type="dxa"/>
            <w:vAlign w:val="center"/>
          </w:tcPr>
          <w:p w14:paraId="37B08542" w14:textId="77777777" w:rsidR="008B759D" w:rsidRPr="008B759D" w:rsidRDefault="008B759D" w:rsidP="008B759D">
            <w:pPr>
              <w:spacing w:after="0" w:line="240" w:lineRule="auto"/>
              <w:jc w:val="center"/>
              <w:rPr>
                <w:i/>
                <w:iCs/>
                <w:lang w:eastAsia="zh-CN"/>
              </w:rPr>
            </w:pPr>
            <w:r w:rsidRPr="008B759D">
              <w:rPr>
                <w:i/>
                <w:iCs/>
                <w:lang w:eastAsia="zh-CN"/>
              </w:rPr>
              <w:t>Traffic arrival pattern</w:t>
            </w:r>
          </w:p>
        </w:tc>
        <w:tc>
          <w:tcPr>
            <w:tcW w:w="3700" w:type="dxa"/>
            <w:vAlign w:val="center"/>
          </w:tcPr>
          <w:p w14:paraId="09F51364" w14:textId="77777777" w:rsidR="008B759D" w:rsidRPr="008B759D" w:rsidRDefault="008B759D" w:rsidP="008B759D">
            <w:pPr>
              <w:spacing w:after="0" w:line="240" w:lineRule="auto"/>
              <w:jc w:val="center"/>
              <w:rPr>
                <w:rFonts w:eastAsiaTheme="minorEastAsia"/>
                <w:i/>
                <w:iCs/>
                <w:lang w:eastAsia="zh-CN"/>
              </w:rPr>
            </w:pPr>
            <w:r w:rsidRPr="008B759D">
              <w:rPr>
                <w:i/>
                <w:iCs/>
                <w:lang w:eastAsia="zh-CN"/>
              </w:rPr>
              <w:t>Both streams are periodic with the same FPS.</w:t>
            </w:r>
            <w:r w:rsidRPr="008B759D">
              <w:rPr>
                <w:i/>
                <w:iCs/>
              </w:rPr>
              <w:t xml:space="preserve"> </w:t>
            </w:r>
          </w:p>
        </w:tc>
        <w:tc>
          <w:tcPr>
            <w:tcW w:w="3523" w:type="dxa"/>
            <w:vAlign w:val="center"/>
          </w:tcPr>
          <w:p w14:paraId="19F591B6" w14:textId="77777777" w:rsidR="008B759D" w:rsidRPr="008B759D" w:rsidRDefault="008B759D" w:rsidP="008B759D">
            <w:pPr>
              <w:spacing w:after="0" w:line="240" w:lineRule="auto"/>
              <w:jc w:val="center"/>
              <w:rPr>
                <w:rFonts w:eastAsiaTheme="minorEastAsia"/>
                <w:i/>
                <w:iCs/>
                <w:lang w:eastAsia="zh-CN"/>
              </w:rPr>
            </w:pPr>
            <w:r w:rsidRPr="008B759D">
              <w:rPr>
                <w:i/>
                <w:iCs/>
                <w:lang w:eastAsia="zh-CN"/>
              </w:rPr>
              <w:t>Follow the GOP structure, e.g. GOP size K = 8.</w:t>
            </w:r>
          </w:p>
        </w:tc>
      </w:tr>
      <w:tr w:rsidR="008B759D" w:rsidRPr="008B759D" w14:paraId="165A0E87" w14:textId="77777777" w:rsidTr="006206CE">
        <w:trPr>
          <w:trHeight w:val="1277"/>
        </w:trPr>
        <w:tc>
          <w:tcPr>
            <w:tcW w:w="2084" w:type="dxa"/>
            <w:vAlign w:val="center"/>
          </w:tcPr>
          <w:p w14:paraId="46FBEA0D" w14:textId="77777777" w:rsidR="008B759D" w:rsidRPr="008B759D" w:rsidRDefault="008B759D" w:rsidP="008B759D">
            <w:pPr>
              <w:spacing w:after="0" w:line="240" w:lineRule="auto"/>
              <w:jc w:val="center"/>
              <w:rPr>
                <w:i/>
                <w:iCs/>
                <w:lang w:eastAsia="zh-CN"/>
              </w:rPr>
            </w:pPr>
            <w:r w:rsidRPr="008B759D">
              <w:rPr>
                <w:i/>
                <w:iCs/>
                <w:lang w:eastAsia="zh-CN"/>
              </w:rPr>
              <w:t>Number of packets per stream at a time</w:t>
            </w:r>
          </w:p>
        </w:tc>
        <w:tc>
          <w:tcPr>
            <w:tcW w:w="3700" w:type="dxa"/>
            <w:vAlign w:val="center"/>
          </w:tcPr>
          <w:p w14:paraId="494ECFE9" w14:textId="77777777" w:rsidR="008B759D" w:rsidRPr="008B759D" w:rsidRDefault="008B759D" w:rsidP="004A73EE">
            <w:pPr>
              <w:pStyle w:val="ListParagraph"/>
              <w:widowControl w:val="0"/>
              <w:numPr>
                <w:ilvl w:val="0"/>
                <w:numId w:val="57"/>
              </w:numPr>
              <w:overflowPunct w:val="0"/>
              <w:autoSpaceDE w:val="0"/>
              <w:autoSpaceDN w:val="0"/>
              <w:adjustRightInd w:val="0"/>
              <w:spacing w:after="0" w:line="240" w:lineRule="auto"/>
              <w:ind w:left="227" w:hanging="227"/>
              <w:contextualSpacing/>
              <w:jc w:val="center"/>
              <w:rPr>
                <w:i/>
                <w:iCs/>
                <w:sz w:val="22"/>
                <w:lang w:eastAsia="zh-CN"/>
              </w:rPr>
            </w:pPr>
            <w:r w:rsidRPr="008B759D">
              <w:rPr>
                <w:i/>
                <w:iCs/>
                <w:sz w:val="22"/>
                <w:lang w:eastAsia="zh-CN"/>
              </w:rPr>
              <w:t>Stream #1: 1</w:t>
            </w:r>
          </w:p>
          <w:p w14:paraId="6F8AF9A7" w14:textId="77777777" w:rsidR="008B759D" w:rsidRPr="008B759D" w:rsidRDefault="008B759D" w:rsidP="004A73EE">
            <w:pPr>
              <w:pStyle w:val="ListParagraph"/>
              <w:widowControl w:val="0"/>
              <w:numPr>
                <w:ilvl w:val="0"/>
                <w:numId w:val="57"/>
              </w:numPr>
              <w:overflowPunct w:val="0"/>
              <w:autoSpaceDE w:val="0"/>
              <w:autoSpaceDN w:val="0"/>
              <w:adjustRightInd w:val="0"/>
              <w:spacing w:after="0" w:line="240" w:lineRule="auto"/>
              <w:ind w:left="227" w:hanging="227"/>
              <w:contextualSpacing/>
              <w:jc w:val="center"/>
              <w:rPr>
                <w:i/>
                <w:iCs/>
                <w:lang w:eastAsia="zh-CN"/>
              </w:rPr>
            </w:pPr>
            <w:r w:rsidRPr="008B759D">
              <w:rPr>
                <w:i/>
                <w:iCs/>
                <w:sz w:val="22"/>
                <w:lang w:eastAsia="zh-CN"/>
              </w:rPr>
              <w:t>Stream #2: N-1</w:t>
            </w:r>
          </w:p>
          <w:p w14:paraId="41987DF8" w14:textId="77777777" w:rsidR="008B759D" w:rsidRPr="008B759D" w:rsidRDefault="008B759D" w:rsidP="004A73EE">
            <w:pPr>
              <w:pStyle w:val="ListParagraph"/>
              <w:widowControl w:val="0"/>
              <w:numPr>
                <w:ilvl w:val="0"/>
                <w:numId w:val="58"/>
              </w:numPr>
              <w:overflowPunct w:val="0"/>
              <w:autoSpaceDE w:val="0"/>
              <w:autoSpaceDN w:val="0"/>
              <w:adjustRightInd w:val="0"/>
              <w:spacing w:after="0" w:line="240" w:lineRule="auto"/>
              <w:contextualSpacing/>
              <w:jc w:val="center"/>
              <w:textAlignment w:val="baseline"/>
              <w:rPr>
                <w:i/>
                <w:iCs/>
                <w:lang w:eastAsia="zh-CN"/>
              </w:rPr>
            </w:pPr>
            <w:r w:rsidRPr="008B759D">
              <w:rPr>
                <w:i/>
                <w:iCs/>
                <w:sz w:val="22"/>
                <w:szCs w:val="22"/>
              </w:rPr>
              <w:t>N is the number of slice per frame, e.g. N = 8.</w:t>
            </w:r>
          </w:p>
        </w:tc>
        <w:tc>
          <w:tcPr>
            <w:tcW w:w="3523" w:type="dxa"/>
            <w:vAlign w:val="center"/>
          </w:tcPr>
          <w:p w14:paraId="12256824" w14:textId="77777777" w:rsidR="008B759D" w:rsidRPr="008B759D" w:rsidRDefault="008B759D" w:rsidP="004A73EE">
            <w:pPr>
              <w:pStyle w:val="ListParagraph"/>
              <w:widowControl w:val="0"/>
              <w:numPr>
                <w:ilvl w:val="0"/>
                <w:numId w:val="57"/>
              </w:numPr>
              <w:overflowPunct w:val="0"/>
              <w:autoSpaceDE w:val="0"/>
              <w:autoSpaceDN w:val="0"/>
              <w:adjustRightInd w:val="0"/>
              <w:spacing w:after="0" w:line="240" w:lineRule="auto"/>
              <w:ind w:left="227" w:hanging="227"/>
              <w:contextualSpacing/>
              <w:jc w:val="center"/>
              <w:rPr>
                <w:i/>
                <w:iCs/>
                <w:sz w:val="22"/>
                <w:lang w:eastAsia="zh-CN"/>
              </w:rPr>
            </w:pPr>
            <w:r w:rsidRPr="008B759D">
              <w:rPr>
                <w:i/>
                <w:iCs/>
                <w:sz w:val="22"/>
                <w:lang w:eastAsia="zh-CN"/>
              </w:rPr>
              <w:t>Stream #1: 1</w:t>
            </w:r>
          </w:p>
          <w:p w14:paraId="4018E6C6" w14:textId="77777777" w:rsidR="008B759D" w:rsidRPr="008B759D" w:rsidRDefault="008B759D" w:rsidP="004A73EE">
            <w:pPr>
              <w:pStyle w:val="ListParagraph"/>
              <w:widowControl w:val="0"/>
              <w:numPr>
                <w:ilvl w:val="0"/>
                <w:numId w:val="57"/>
              </w:numPr>
              <w:overflowPunct w:val="0"/>
              <w:autoSpaceDE w:val="0"/>
              <w:autoSpaceDN w:val="0"/>
              <w:adjustRightInd w:val="0"/>
              <w:spacing w:after="0" w:line="240" w:lineRule="auto"/>
              <w:ind w:left="227" w:hanging="227"/>
              <w:contextualSpacing/>
              <w:jc w:val="center"/>
              <w:rPr>
                <w:i/>
                <w:iCs/>
                <w:lang w:eastAsia="zh-CN"/>
              </w:rPr>
            </w:pPr>
            <w:r w:rsidRPr="008B759D">
              <w:rPr>
                <w:i/>
                <w:iCs/>
                <w:sz w:val="22"/>
                <w:lang w:eastAsia="zh-CN"/>
              </w:rPr>
              <w:t>Stream #2: 1</w:t>
            </w:r>
          </w:p>
        </w:tc>
      </w:tr>
      <w:tr w:rsidR="008B759D" w:rsidRPr="008B759D" w14:paraId="20F7D1B4" w14:textId="77777777" w:rsidTr="006206CE">
        <w:trPr>
          <w:trHeight w:val="614"/>
        </w:trPr>
        <w:tc>
          <w:tcPr>
            <w:tcW w:w="2084" w:type="dxa"/>
            <w:vMerge w:val="restart"/>
            <w:vAlign w:val="center"/>
          </w:tcPr>
          <w:p w14:paraId="17EC074B" w14:textId="77777777" w:rsidR="008B759D" w:rsidRPr="008B759D" w:rsidRDefault="008B759D" w:rsidP="008B759D">
            <w:pPr>
              <w:spacing w:after="0" w:line="240" w:lineRule="auto"/>
              <w:jc w:val="center"/>
              <w:rPr>
                <w:i/>
                <w:iCs/>
                <w:lang w:eastAsia="zh-CN"/>
              </w:rPr>
            </w:pPr>
            <w:r w:rsidRPr="008B759D">
              <w:rPr>
                <w:i/>
                <w:iCs/>
                <w:lang w:eastAsia="zh-CN"/>
              </w:rPr>
              <w:t>Average data rate</w:t>
            </w:r>
          </w:p>
        </w:tc>
        <w:tc>
          <w:tcPr>
            <w:tcW w:w="3700" w:type="dxa"/>
            <w:vAlign w:val="center"/>
          </w:tcPr>
          <w:p w14:paraId="54E08F34" w14:textId="67D99AFF" w:rsidR="008B759D" w:rsidRPr="008B759D" w:rsidDel="00480AB1" w:rsidRDefault="008B759D" w:rsidP="008B759D">
            <w:pPr>
              <w:spacing w:after="0" w:line="240" w:lineRule="auto"/>
              <w:jc w:val="center"/>
              <w:rPr>
                <w:rFonts w:eastAsiaTheme="minorEastAsia"/>
                <w:i/>
                <w:iCs/>
                <w:lang w:eastAsia="zh-CN"/>
              </w:rPr>
            </w:pPr>
            <w:r w:rsidRPr="008B759D">
              <w:rPr>
                <w:i/>
                <w:iCs/>
                <w:lang w:eastAsia="zh-CN"/>
              </w:rPr>
              <w:t xml:space="preserve">Stream #1: Stream #2 = </w:t>
            </w:r>
            <m:oMath>
              <m:r>
                <w:rPr>
                  <w:rFonts w:ascii="Cambria Math" w:hAnsi="Cambria Math"/>
                  <w:lang w:eastAsia="en-GB"/>
                </w:rPr>
                <m:t>α</m:t>
              </m:r>
            </m:oMath>
            <w:r w:rsidRPr="008B759D">
              <w:rPr>
                <w:i/>
                <w:iCs/>
                <w:lang w:eastAsia="zh-CN"/>
              </w:rPr>
              <w:t>: (N-1)</w:t>
            </w:r>
          </w:p>
        </w:tc>
        <w:tc>
          <w:tcPr>
            <w:tcW w:w="3523" w:type="dxa"/>
            <w:vAlign w:val="center"/>
          </w:tcPr>
          <w:p w14:paraId="45E29841" w14:textId="2D4092D0" w:rsidR="008B759D" w:rsidRPr="008B759D" w:rsidRDefault="008B759D" w:rsidP="008B759D">
            <w:pPr>
              <w:spacing w:after="0" w:line="240" w:lineRule="auto"/>
              <w:jc w:val="center"/>
              <w:rPr>
                <w:rFonts w:eastAsiaTheme="minorEastAsia"/>
                <w:i/>
                <w:iCs/>
                <w:lang w:eastAsia="zh-CN"/>
              </w:rPr>
            </w:pPr>
            <w:r w:rsidRPr="008B759D">
              <w:rPr>
                <w:i/>
                <w:iCs/>
                <w:lang w:eastAsia="zh-CN"/>
              </w:rPr>
              <w:t xml:space="preserve">Stream #1: Stream #2 = </w:t>
            </w:r>
            <m:oMath>
              <m:r>
                <w:rPr>
                  <w:rFonts w:ascii="Cambria Math" w:hAnsi="Cambria Math"/>
                  <w:lang w:eastAsia="en-GB"/>
                </w:rPr>
                <m:t>α</m:t>
              </m:r>
            </m:oMath>
            <w:r w:rsidRPr="008B759D">
              <w:rPr>
                <w:i/>
                <w:iCs/>
                <w:lang w:eastAsia="zh-CN"/>
              </w:rPr>
              <w:t>: (K-1)</w:t>
            </w:r>
          </w:p>
        </w:tc>
      </w:tr>
      <w:tr w:rsidR="008B759D" w:rsidRPr="008B759D" w14:paraId="0E759579" w14:textId="77777777" w:rsidTr="006206CE">
        <w:trPr>
          <w:trHeight w:val="614"/>
        </w:trPr>
        <w:tc>
          <w:tcPr>
            <w:tcW w:w="2084" w:type="dxa"/>
            <w:vMerge/>
            <w:vAlign w:val="center"/>
          </w:tcPr>
          <w:p w14:paraId="5E34A2EE" w14:textId="77777777" w:rsidR="008B759D" w:rsidRPr="008B759D" w:rsidRDefault="008B759D" w:rsidP="008B759D">
            <w:pPr>
              <w:spacing w:after="0" w:line="240" w:lineRule="auto"/>
              <w:jc w:val="center"/>
              <w:rPr>
                <w:i/>
                <w:iCs/>
                <w:lang w:eastAsia="zh-CN"/>
              </w:rPr>
            </w:pPr>
          </w:p>
        </w:tc>
        <w:tc>
          <w:tcPr>
            <w:tcW w:w="7223" w:type="dxa"/>
            <w:gridSpan w:val="2"/>
            <w:vAlign w:val="center"/>
          </w:tcPr>
          <w:p w14:paraId="245B7BAD" w14:textId="355B90CC" w:rsidR="008B759D" w:rsidRPr="008B759D" w:rsidRDefault="008B759D" w:rsidP="008B759D">
            <w:pPr>
              <w:pStyle w:val="ListParagraph"/>
              <w:spacing w:after="0" w:line="240" w:lineRule="auto"/>
              <w:ind w:left="420"/>
              <w:jc w:val="center"/>
              <w:rPr>
                <w:i/>
                <w:iCs/>
                <w:sz w:val="22"/>
                <w:szCs w:val="22"/>
              </w:rPr>
            </w:pPr>
            <m:oMath>
              <m:r>
                <w:rPr>
                  <w:rFonts w:ascii="Cambria Math" w:hAnsi="Cambria Math"/>
                  <w:sz w:val="22"/>
                  <w:szCs w:val="22"/>
                </w:rPr>
                <m:t>α</m:t>
              </m:r>
            </m:oMath>
            <w:r w:rsidRPr="008B759D">
              <w:rPr>
                <w:i/>
                <w:iCs/>
                <w:sz w:val="22"/>
                <w:szCs w:val="22"/>
              </w:rPr>
              <w:t xml:space="preserve"> is average size ratio between one I-frame/slice and one P-frame/slice, </w:t>
            </w:r>
            <w:r w:rsidRPr="008B759D">
              <w:rPr>
                <w:i/>
                <w:iCs/>
                <w:sz w:val="22"/>
                <w:szCs w:val="22"/>
                <w:lang w:eastAsia="zh-CN"/>
              </w:rPr>
              <w:t xml:space="preserve">e.g. </w:t>
            </w:r>
            <m:oMath>
              <m:r>
                <w:rPr>
                  <w:rFonts w:ascii="Cambria Math" w:hAnsi="Cambria Math"/>
                  <w:sz w:val="22"/>
                  <w:szCs w:val="22"/>
                </w:rPr>
                <m:t>α</m:t>
              </m:r>
            </m:oMath>
            <w:r w:rsidRPr="008B759D">
              <w:rPr>
                <w:i/>
                <w:iCs/>
                <w:sz w:val="22"/>
                <w:szCs w:val="22"/>
              </w:rPr>
              <w:t xml:space="preserve"> = 2.</w:t>
            </w:r>
          </w:p>
          <w:p w14:paraId="64A44EF2" w14:textId="77777777" w:rsidR="008B759D" w:rsidRPr="008B759D" w:rsidRDefault="008B759D" w:rsidP="004A73EE">
            <w:pPr>
              <w:pStyle w:val="ListParagraph"/>
              <w:widowControl w:val="0"/>
              <w:numPr>
                <w:ilvl w:val="0"/>
                <w:numId w:val="58"/>
              </w:numPr>
              <w:overflowPunct w:val="0"/>
              <w:autoSpaceDE w:val="0"/>
              <w:autoSpaceDN w:val="0"/>
              <w:adjustRightInd w:val="0"/>
              <w:spacing w:after="0" w:line="240" w:lineRule="auto"/>
              <w:contextualSpacing/>
              <w:jc w:val="center"/>
              <w:textAlignment w:val="baseline"/>
              <w:rPr>
                <w:i/>
                <w:iCs/>
                <w:lang w:eastAsia="zh-CN"/>
              </w:rPr>
            </w:pPr>
            <w:r w:rsidRPr="008B759D">
              <w:rPr>
                <w:i/>
                <w:iCs/>
                <w:sz w:val="22"/>
                <w:szCs w:val="22"/>
              </w:rPr>
              <w:t>Other values can be optionally evaluated.</w:t>
            </w:r>
          </w:p>
        </w:tc>
      </w:tr>
    </w:tbl>
    <w:p w14:paraId="4FF40A96" w14:textId="77777777" w:rsidR="008B759D" w:rsidRPr="008B759D" w:rsidRDefault="008B759D" w:rsidP="008B759D">
      <w:pPr>
        <w:spacing w:after="0" w:line="240" w:lineRule="auto"/>
        <w:rPr>
          <w:i/>
          <w:iCs/>
          <w:lang w:eastAsia="zh-CN"/>
        </w:rPr>
      </w:pPr>
      <w:r w:rsidRPr="008B759D">
        <w:rPr>
          <w:i/>
          <w:iCs/>
          <w:lang w:eastAsia="zh-CN"/>
        </w:rPr>
        <w:t xml:space="preserve">Note: the </w:t>
      </w:r>
      <w:r w:rsidRPr="008B759D">
        <w:rPr>
          <w:i/>
          <w:iCs/>
        </w:rPr>
        <w:t>QoS requirement for each stream is separately discussed in the KPI part.</w:t>
      </w:r>
    </w:p>
    <w:p w14:paraId="211F419E" w14:textId="77777777" w:rsidR="008B759D" w:rsidRPr="008B759D" w:rsidRDefault="008B759D" w:rsidP="008B759D">
      <w:pPr>
        <w:spacing w:after="0" w:line="240" w:lineRule="auto"/>
        <w:rPr>
          <w:i/>
          <w:iCs/>
          <w:lang w:eastAsia="zh-CN"/>
        </w:rPr>
      </w:pPr>
      <w:r w:rsidRPr="008B759D">
        <w:rPr>
          <w:i/>
          <w:iCs/>
          <w:lang w:eastAsia="zh-CN"/>
        </w:rPr>
        <w:fldChar w:fldCharType="begin"/>
      </w:r>
      <w:r w:rsidRPr="008B759D">
        <w:rPr>
          <w:i/>
          <w:iCs/>
          <w:lang w:eastAsia="zh-CN"/>
        </w:rPr>
        <w:instrText xml:space="preserve"> REF _Ref67048356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5</w:t>
      </w:r>
      <w:r w:rsidRPr="008B759D">
        <w:rPr>
          <w:i/>
          <w:iCs/>
        </w:rPr>
        <w:t xml:space="preserve">: Confirm the following working assumption </w:t>
      </w:r>
      <w:r w:rsidRPr="008B759D">
        <w:rPr>
          <w:i/>
          <w:iCs/>
          <w:lang w:eastAsia="zh-CN"/>
        </w:rPr>
        <w:t>on traffic</w:t>
      </w:r>
      <w:r w:rsidRPr="008B759D">
        <w:rPr>
          <w:i/>
          <w:iCs/>
        </w:rPr>
        <w:t xml:space="preserve"> model for </w:t>
      </w:r>
      <w:r w:rsidRPr="008B759D">
        <w:rPr>
          <w:i/>
          <w:iCs/>
          <w:lang w:eastAsia="zh-CN"/>
        </w:rPr>
        <w:t xml:space="preserve">UL </w:t>
      </w:r>
      <w:r w:rsidRPr="008B759D">
        <w:rPr>
          <w:i/>
          <w:iCs/>
        </w:rPr>
        <w:t>pose/control of CG/VR.</w:t>
      </w:r>
      <w:r w:rsidRPr="008B759D">
        <w:rPr>
          <w:i/>
          <w:iCs/>
          <w:lang w:eastAsia="zh-CN"/>
        </w:rPr>
        <w:fldChar w:fldCharType="end"/>
      </w:r>
    </w:p>
    <w:p w14:paraId="47250A50" w14:textId="77777777" w:rsidR="008B759D" w:rsidRPr="008B759D" w:rsidRDefault="008B759D" w:rsidP="004A73EE">
      <w:pPr>
        <w:numPr>
          <w:ilvl w:val="0"/>
          <w:numId w:val="47"/>
        </w:numPr>
        <w:overflowPunct w:val="0"/>
        <w:spacing w:after="0" w:line="240" w:lineRule="auto"/>
        <w:contextualSpacing/>
        <w:rPr>
          <w:i/>
          <w:iCs/>
        </w:rPr>
      </w:pPr>
      <w:r w:rsidRPr="008B759D">
        <w:rPr>
          <w:i/>
          <w:iCs/>
          <w:lang w:eastAsia="x-none"/>
        </w:rPr>
        <w:t>On</w:t>
      </w:r>
      <w:r w:rsidRPr="008B759D">
        <w:rPr>
          <w:i/>
          <w:iCs/>
        </w:rPr>
        <w:t xml:space="preserve"> UL Traffic model and QoS parameters</w:t>
      </w:r>
    </w:p>
    <w:p w14:paraId="73097693" w14:textId="77777777" w:rsidR="008B759D" w:rsidRPr="008B759D" w:rsidRDefault="008B759D" w:rsidP="004A73EE">
      <w:pPr>
        <w:numPr>
          <w:ilvl w:val="1"/>
          <w:numId w:val="47"/>
        </w:numPr>
        <w:overflowPunct w:val="0"/>
        <w:spacing w:after="0" w:line="240" w:lineRule="auto"/>
        <w:ind w:left="1080"/>
        <w:contextualSpacing/>
        <w:rPr>
          <w:i/>
          <w:iCs/>
          <w:lang w:eastAsia="x-none"/>
        </w:rPr>
      </w:pPr>
      <w:r w:rsidRPr="008B759D">
        <w:rPr>
          <w:i/>
          <w:iCs/>
          <w:lang w:eastAsia="x-none"/>
        </w:rPr>
        <w:t>CG/VR: single stream (pose/control)</w:t>
      </w:r>
    </w:p>
    <w:p w14:paraId="4D16EB99" w14:textId="77777777" w:rsidR="008B759D" w:rsidRPr="008B759D" w:rsidRDefault="008B759D" w:rsidP="004A73EE">
      <w:pPr>
        <w:numPr>
          <w:ilvl w:val="1"/>
          <w:numId w:val="47"/>
        </w:numPr>
        <w:overflowPunct w:val="0"/>
        <w:spacing w:after="0" w:line="240" w:lineRule="auto"/>
        <w:ind w:left="1080"/>
        <w:contextualSpacing/>
        <w:rPr>
          <w:i/>
          <w:iCs/>
          <w:lang w:eastAsia="x-none"/>
        </w:rPr>
      </w:pPr>
      <w:r w:rsidRPr="008B759D">
        <w:rPr>
          <w:i/>
          <w:iCs/>
          <w:lang w:eastAsia="x-none"/>
        </w:rPr>
        <w:t xml:space="preserve">Traffic model for Pose/control </w:t>
      </w:r>
    </w:p>
    <w:p w14:paraId="035932B7" w14:textId="77777777" w:rsidR="008B759D" w:rsidRPr="008B759D" w:rsidRDefault="008B759D" w:rsidP="004A73EE">
      <w:pPr>
        <w:numPr>
          <w:ilvl w:val="2"/>
          <w:numId w:val="47"/>
        </w:numPr>
        <w:overflowPunct w:val="0"/>
        <w:spacing w:after="0" w:line="240" w:lineRule="auto"/>
        <w:ind w:left="1800"/>
        <w:contextualSpacing/>
        <w:rPr>
          <w:i/>
          <w:iCs/>
          <w:lang w:eastAsia="x-none"/>
        </w:rPr>
      </w:pPr>
      <w:r w:rsidRPr="008B759D">
        <w:rPr>
          <w:i/>
          <w:iCs/>
          <w:lang w:eastAsia="x-none"/>
        </w:rPr>
        <w:t xml:space="preserve">Periodic: 4ms (no jitter) </w:t>
      </w:r>
    </w:p>
    <w:p w14:paraId="0FFB39B3" w14:textId="77777777" w:rsidR="008B759D" w:rsidRPr="008B759D" w:rsidRDefault="008B759D" w:rsidP="004A73EE">
      <w:pPr>
        <w:numPr>
          <w:ilvl w:val="3"/>
          <w:numId w:val="47"/>
        </w:numPr>
        <w:overflowPunct w:val="0"/>
        <w:spacing w:after="0" w:line="240" w:lineRule="auto"/>
        <w:ind w:left="2520"/>
        <w:contextualSpacing/>
        <w:rPr>
          <w:i/>
          <w:iCs/>
          <w:lang w:eastAsia="x-none"/>
        </w:rPr>
      </w:pPr>
      <w:r w:rsidRPr="008B759D">
        <w:rPr>
          <w:i/>
          <w:iCs/>
          <w:lang w:eastAsia="x-none"/>
        </w:rPr>
        <w:t xml:space="preserve">Other values can be optionally evaluated. </w:t>
      </w:r>
    </w:p>
    <w:p w14:paraId="33E149BE" w14:textId="77777777" w:rsidR="008B759D" w:rsidRPr="008B759D" w:rsidRDefault="008B759D" w:rsidP="004A73EE">
      <w:pPr>
        <w:numPr>
          <w:ilvl w:val="2"/>
          <w:numId w:val="47"/>
        </w:numPr>
        <w:overflowPunct w:val="0"/>
        <w:spacing w:after="0" w:line="240" w:lineRule="auto"/>
        <w:ind w:left="1800"/>
        <w:contextualSpacing/>
        <w:rPr>
          <w:i/>
          <w:iCs/>
          <w:lang w:eastAsia="x-none"/>
        </w:rPr>
      </w:pPr>
      <w:r w:rsidRPr="008B759D">
        <w:rPr>
          <w:i/>
          <w:iCs/>
          <w:lang w:eastAsia="x-none"/>
        </w:rPr>
        <w:t>Fixed: 100 bytes (SA4 input)</w:t>
      </w:r>
    </w:p>
    <w:p w14:paraId="64D6BCF6" w14:textId="77777777" w:rsidR="008B759D" w:rsidRPr="008B759D" w:rsidRDefault="008B759D" w:rsidP="004A73EE">
      <w:pPr>
        <w:numPr>
          <w:ilvl w:val="2"/>
          <w:numId w:val="47"/>
        </w:numPr>
        <w:overflowPunct w:val="0"/>
        <w:spacing w:after="0" w:line="240" w:lineRule="auto"/>
        <w:ind w:left="1797" w:hanging="357"/>
        <w:contextualSpacing/>
        <w:rPr>
          <w:i/>
          <w:iCs/>
          <w:lang w:eastAsia="x-none"/>
        </w:rPr>
      </w:pPr>
      <w:r w:rsidRPr="008B759D">
        <w:rPr>
          <w:i/>
          <w:iCs/>
          <w:lang w:eastAsia="x-none"/>
        </w:rPr>
        <w:lastRenderedPageBreak/>
        <w:t xml:space="preserve">PDB: 10 </w:t>
      </w:r>
      <w:proofErr w:type="spellStart"/>
      <w:r w:rsidRPr="008B759D">
        <w:rPr>
          <w:i/>
          <w:iCs/>
          <w:lang w:eastAsia="x-none"/>
        </w:rPr>
        <w:t>ms</w:t>
      </w:r>
      <w:proofErr w:type="spellEnd"/>
    </w:p>
    <w:p w14:paraId="5A06B3A5" w14:textId="77777777" w:rsidR="008B759D" w:rsidRPr="008B759D" w:rsidRDefault="008B759D" w:rsidP="008B759D">
      <w:pPr>
        <w:spacing w:after="0" w:line="240" w:lineRule="auto"/>
        <w:rPr>
          <w:i/>
          <w:iCs/>
          <w:lang w:eastAsia="zh-CN"/>
        </w:rPr>
      </w:pPr>
      <w:r w:rsidRPr="008B759D">
        <w:rPr>
          <w:i/>
          <w:iCs/>
          <w:lang w:eastAsia="zh-CN"/>
        </w:rPr>
        <w:fldChar w:fldCharType="begin"/>
      </w:r>
      <w:r w:rsidRPr="008B759D">
        <w:rPr>
          <w:i/>
          <w:iCs/>
          <w:lang w:eastAsia="zh-CN"/>
        </w:rPr>
        <w:instrText xml:space="preserve"> REF _Ref67048359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6</w:t>
      </w:r>
      <w:r w:rsidRPr="008B759D">
        <w:rPr>
          <w:i/>
          <w:iCs/>
        </w:rPr>
        <w:t xml:space="preserve">: There are M2=3 streams in </w:t>
      </w:r>
      <w:r w:rsidRPr="008B759D">
        <w:rPr>
          <w:rFonts w:eastAsia="Times New Roman"/>
          <w:i/>
          <w:iCs/>
        </w:rPr>
        <w:t>UL traffic model of AR, where</w:t>
      </w:r>
      <w:r w:rsidRPr="008B759D">
        <w:rPr>
          <w:i/>
          <w:iCs/>
          <w:lang w:eastAsia="zh-CN"/>
        </w:rPr>
        <w:fldChar w:fldCharType="end"/>
      </w:r>
    </w:p>
    <w:p w14:paraId="4E26A21F" w14:textId="77777777" w:rsidR="008B759D" w:rsidRPr="008B759D" w:rsidRDefault="008B759D" w:rsidP="004A73EE">
      <w:pPr>
        <w:pStyle w:val="Caption"/>
        <w:numPr>
          <w:ilvl w:val="0"/>
          <w:numId w:val="55"/>
        </w:numPr>
        <w:autoSpaceDE w:val="0"/>
        <w:autoSpaceDN w:val="0"/>
        <w:adjustRightInd w:val="0"/>
        <w:snapToGrid w:val="0"/>
        <w:spacing w:before="0" w:after="0" w:line="240" w:lineRule="auto"/>
        <w:ind w:leftChars="193" w:left="806"/>
        <w:rPr>
          <w:b w:val="0"/>
          <w:i/>
          <w:iCs/>
          <w:sz w:val="22"/>
          <w:szCs w:val="22"/>
        </w:rPr>
      </w:pPr>
      <w:r w:rsidRPr="008B759D">
        <w:rPr>
          <w:b w:val="0"/>
          <w:i/>
          <w:iCs/>
          <w:sz w:val="22"/>
          <w:szCs w:val="22"/>
        </w:rPr>
        <w:t xml:space="preserve">One stream for UL pose/control, </w:t>
      </w:r>
    </w:p>
    <w:p w14:paraId="3B266FA8" w14:textId="77777777" w:rsidR="008B759D" w:rsidRPr="008B759D" w:rsidRDefault="008B759D" w:rsidP="004A73EE">
      <w:pPr>
        <w:pStyle w:val="ListParagraph"/>
        <w:numPr>
          <w:ilvl w:val="0"/>
          <w:numId w:val="56"/>
        </w:numPr>
        <w:overflowPunct w:val="0"/>
        <w:autoSpaceDE w:val="0"/>
        <w:autoSpaceDN w:val="0"/>
        <w:adjustRightInd w:val="0"/>
        <w:spacing w:after="0" w:line="240" w:lineRule="auto"/>
        <w:ind w:leftChars="384" w:left="1188"/>
        <w:contextualSpacing/>
        <w:textAlignment w:val="baseline"/>
        <w:rPr>
          <w:i/>
          <w:iCs/>
          <w:sz w:val="22"/>
        </w:rPr>
      </w:pPr>
      <w:r w:rsidRPr="008B759D">
        <w:rPr>
          <w:i/>
          <w:iCs/>
          <w:sz w:val="22"/>
        </w:rPr>
        <w:t>The model for UL pose/control of VR/CG can be reused.</w:t>
      </w:r>
    </w:p>
    <w:p w14:paraId="4C964531" w14:textId="77777777" w:rsidR="008B759D" w:rsidRPr="008B759D" w:rsidRDefault="008B759D" w:rsidP="004A73EE">
      <w:pPr>
        <w:pStyle w:val="Caption"/>
        <w:numPr>
          <w:ilvl w:val="0"/>
          <w:numId w:val="55"/>
        </w:numPr>
        <w:autoSpaceDE w:val="0"/>
        <w:autoSpaceDN w:val="0"/>
        <w:adjustRightInd w:val="0"/>
        <w:snapToGrid w:val="0"/>
        <w:spacing w:before="0" w:after="0" w:line="240" w:lineRule="auto"/>
        <w:ind w:leftChars="193" w:left="806"/>
        <w:rPr>
          <w:b w:val="0"/>
          <w:i/>
          <w:iCs/>
          <w:sz w:val="22"/>
          <w:szCs w:val="22"/>
        </w:rPr>
      </w:pPr>
      <w:r w:rsidRPr="008B759D">
        <w:rPr>
          <w:b w:val="0"/>
          <w:i/>
          <w:iCs/>
          <w:sz w:val="22"/>
          <w:szCs w:val="22"/>
        </w:rPr>
        <w:t>Two streams for UL video to model I-stream and P-stream separately,</w:t>
      </w:r>
    </w:p>
    <w:p w14:paraId="3BE93561" w14:textId="77777777" w:rsidR="008B759D" w:rsidRPr="008B759D" w:rsidRDefault="008B759D" w:rsidP="004A73EE">
      <w:pPr>
        <w:pStyle w:val="ListParagraph"/>
        <w:numPr>
          <w:ilvl w:val="0"/>
          <w:numId w:val="56"/>
        </w:numPr>
        <w:overflowPunct w:val="0"/>
        <w:autoSpaceDE w:val="0"/>
        <w:autoSpaceDN w:val="0"/>
        <w:adjustRightInd w:val="0"/>
        <w:spacing w:after="0" w:line="240" w:lineRule="auto"/>
        <w:ind w:leftChars="384" w:left="1188"/>
        <w:contextualSpacing/>
        <w:textAlignment w:val="baseline"/>
        <w:rPr>
          <w:i/>
          <w:iCs/>
          <w:sz w:val="22"/>
        </w:rPr>
      </w:pPr>
      <w:r w:rsidRPr="008B759D">
        <w:rPr>
          <w:i/>
          <w:iCs/>
          <w:sz w:val="22"/>
        </w:rPr>
        <w:t>The multi-stream model for DL video of VR/AR</w:t>
      </w:r>
      <w:r w:rsidRPr="008B759D">
        <w:rPr>
          <w:i/>
          <w:iCs/>
          <w:sz w:val="22"/>
          <w:lang w:eastAsia="zh-CN"/>
        </w:rPr>
        <w:t>/</w:t>
      </w:r>
      <w:r w:rsidRPr="008B759D">
        <w:rPr>
          <w:i/>
          <w:iCs/>
          <w:sz w:val="22"/>
        </w:rPr>
        <w:t>CG can be reused.</w:t>
      </w:r>
    </w:p>
    <w:p w14:paraId="526587FC" w14:textId="77777777" w:rsidR="008B759D" w:rsidRPr="008B759D" w:rsidRDefault="008B759D" w:rsidP="008B759D">
      <w:pPr>
        <w:tabs>
          <w:tab w:val="left" w:pos="420"/>
        </w:tabs>
        <w:spacing w:after="0" w:line="240" w:lineRule="auto"/>
        <w:rPr>
          <w:i/>
          <w:iCs/>
        </w:rPr>
      </w:pPr>
    </w:p>
    <w:p w14:paraId="3C9CCF48" w14:textId="266B59CF" w:rsidR="008B759D" w:rsidRDefault="008B759D" w:rsidP="008B759D">
      <w:pPr>
        <w:outlineLvl w:val="2"/>
        <w:rPr>
          <w:rFonts w:eastAsia="SimSun"/>
          <w:b/>
          <w:lang w:eastAsia="zh-CN"/>
        </w:rPr>
      </w:pPr>
      <w:r w:rsidRPr="008B759D">
        <w:rPr>
          <w:rFonts w:eastAsia="SimSun"/>
          <w:b/>
          <w:lang w:eastAsia="zh-CN"/>
        </w:rPr>
        <w:t>OPPO</w:t>
      </w:r>
    </w:p>
    <w:p w14:paraId="4B3F2189"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1: For the evaluation of XR/CG on NR, the case where M1=1 and M1=2 stream in DL and UL is mandatory</w:t>
      </w:r>
    </w:p>
    <w:p w14:paraId="4FF6541E"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Not support to model multiple streams</w:t>
      </w:r>
    </w:p>
    <w:p w14:paraId="3805EA73"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If RAN1 agrees to support M1&gt;1 or M2&gt;1 for evaluation, companies can also evaluate M1=2 and/or M2=2 optionally</w:t>
      </w:r>
    </w:p>
    <w:p w14:paraId="560018AA" w14:textId="77777777" w:rsidR="008B759D" w:rsidRPr="008B759D" w:rsidRDefault="008B759D" w:rsidP="004A73EE">
      <w:pPr>
        <w:pStyle w:val="000proposal"/>
        <w:numPr>
          <w:ilvl w:val="2"/>
          <w:numId w:val="31"/>
        </w:numPr>
        <w:spacing w:before="0" w:after="0" w:line="240" w:lineRule="auto"/>
        <w:ind w:hanging="357"/>
        <w:rPr>
          <w:b w:val="0"/>
          <w:bCs w:val="0"/>
          <w:i w:val="0"/>
          <w:iCs w:val="0"/>
        </w:rPr>
      </w:pPr>
      <w:r w:rsidRPr="008B759D">
        <w:rPr>
          <w:b w:val="0"/>
          <w:bCs w:val="0"/>
          <w:i w:val="0"/>
          <w:iCs w:val="0"/>
        </w:rPr>
        <w:t>One stream for video</w:t>
      </w:r>
    </w:p>
    <w:p w14:paraId="5CBF1842" w14:textId="77777777" w:rsidR="008B759D" w:rsidRPr="008B759D" w:rsidRDefault="008B759D" w:rsidP="004A73EE">
      <w:pPr>
        <w:pStyle w:val="000proposal"/>
        <w:numPr>
          <w:ilvl w:val="2"/>
          <w:numId w:val="31"/>
        </w:numPr>
        <w:spacing w:before="0" w:after="0" w:line="240" w:lineRule="auto"/>
        <w:ind w:hanging="357"/>
        <w:rPr>
          <w:b w:val="0"/>
          <w:bCs w:val="0"/>
          <w:i w:val="0"/>
          <w:iCs w:val="0"/>
        </w:rPr>
      </w:pPr>
      <w:r w:rsidRPr="008B759D">
        <w:rPr>
          <w:b w:val="0"/>
          <w:bCs w:val="0"/>
          <w:i w:val="0"/>
          <w:iCs w:val="0"/>
        </w:rPr>
        <w:t>Another stream for audio or control/pose</w:t>
      </w:r>
    </w:p>
    <w:p w14:paraId="2A128866"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2: If multiple streams are used in DL and/or UL, a UE is declared as satisfied only when all streams meets their corresponding requirements. </w:t>
      </w:r>
    </w:p>
    <w:p w14:paraId="24078487"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3: Not support to model and evaluate I-frame and P-frame for the evaluation of XR/CG on NR. </w:t>
      </w:r>
    </w:p>
    <w:p w14:paraId="4F73EFDB"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4: For the case of 120fps, companies can select one or more values for evaluation</w:t>
      </w:r>
    </w:p>
    <w:p w14:paraId="2DC582F8"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VR/AR: 60, 90, 120 Mbps</w:t>
      </w:r>
    </w:p>
    <w:p w14:paraId="0D3E38D7"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 xml:space="preserve">CG: 16, 60, 90 Mbps </w:t>
      </w:r>
    </w:p>
    <w:p w14:paraId="2717544B"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5: For the distribution of packet sizes, confirm the working assumption of truncated Gaussian distribution by removing the brackets, i.e.,</w:t>
      </w:r>
    </w:p>
    <w:p w14:paraId="45097FF6"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STD: 15% or 20% of Mean packet size</w:t>
      </w:r>
    </w:p>
    <w:p w14:paraId="187EDB7C"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Max packet size: 1.5 x Mean packet size</w:t>
      </w:r>
    </w:p>
    <w:p w14:paraId="55B6D2BA"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Min packet size: 0.5 x Mean packet size</w:t>
      </w:r>
    </w:p>
    <w:p w14:paraId="61BF09A0"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Companies can report whether this parameter is used or not</w:t>
      </w:r>
    </w:p>
    <w:p w14:paraId="78E13A14"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6: For the distribution of inter-packet arrival jitter, adopt the truncated Gaussian distribution with the following parameters:</w:t>
      </w:r>
    </w:p>
    <w:p w14:paraId="737E143D"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Mean: 0</w:t>
      </w:r>
    </w:p>
    <w:p w14:paraId="46DB557B"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STD: 3ms</w:t>
      </w:r>
    </w:p>
    <w:p w14:paraId="676B2A1F"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Range: (-5ms, 5ms)</w:t>
      </w:r>
    </w:p>
    <w:p w14:paraId="153BCA52"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7: For air interface PDB for DL video stream, no more mandatory value is needed.</w:t>
      </w:r>
    </w:p>
    <w:p w14:paraId="31CD6436"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8: For the UL traffic of AR conversational, support the following two different models:</w:t>
      </w:r>
    </w:p>
    <w:p w14:paraId="2F8A3CD7"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Pose/Control (Same as CG/VR)</w:t>
      </w:r>
    </w:p>
    <w:p w14:paraId="654CDA0C"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 xml:space="preserve">Periodic: 4ms (no jitter) </w:t>
      </w:r>
    </w:p>
    <w:p w14:paraId="5055E54F"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Fixed: 100 bytes (SA4 input)</w:t>
      </w:r>
    </w:p>
    <w:p w14:paraId="0A4AF792"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 xml:space="preserve">PDB: 10 </w:t>
      </w:r>
      <w:proofErr w:type="spellStart"/>
      <w:r w:rsidRPr="008B759D">
        <w:rPr>
          <w:b w:val="0"/>
          <w:bCs w:val="0"/>
          <w:i w:val="0"/>
          <w:iCs w:val="0"/>
        </w:rPr>
        <w:t>ms</w:t>
      </w:r>
      <w:proofErr w:type="spellEnd"/>
    </w:p>
    <w:p w14:paraId="790856C8"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Data rate for UL Video stream</w:t>
      </w:r>
    </w:p>
    <w:p w14:paraId="4FF62014"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10Mbps @60fps (baseline)</w:t>
      </w:r>
    </w:p>
    <w:p w14:paraId="30398EFC"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20Mbps@60fps (optional)</w:t>
      </w:r>
    </w:p>
    <w:p w14:paraId="2B2F2CB8"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9: For UL video stream of AR conversational:</w:t>
      </w:r>
    </w:p>
    <w:p w14:paraId="4BD35A25"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For packet size, reuse the truncated Gaussian distribution for DL packet size except the mean value is adjusted according to the data rates of UL video. Other parameters are kept the same</w:t>
      </w:r>
    </w:p>
    <w:p w14:paraId="06362C57"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For jitter, reuse the truncated Gaussian distribution for DL packet arrival jitter. All parameters are kept the same</w:t>
      </w:r>
    </w:p>
    <w:p w14:paraId="674FB27C"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10: For UL video stream of AR conversational, the air interface PDB </w:t>
      </w:r>
    </w:p>
    <w:p w14:paraId="777F37AE"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10ms (baseline)</w:t>
      </w:r>
    </w:p>
    <w:p w14:paraId="6687F8FB"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Other values can be evaluated optionally</w:t>
      </w:r>
    </w:p>
    <w:p w14:paraId="66C8E395" w14:textId="32DB72DD" w:rsidR="008B759D" w:rsidRDefault="008B759D" w:rsidP="008B759D">
      <w:pPr>
        <w:outlineLvl w:val="2"/>
        <w:rPr>
          <w:rFonts w:eastAsia="SimSun"/>
          <w:b/>
          <w:lang w:eastAsia="zh-CN"/>
        </w:rPr>
      </w:pPr>
      <w:r>
        <w:rPr>
          <w:rFonts w:eastAsia="SimSun"/>
          <w:b/>
          <w:lang w:eastAsia="zh-CN"/>
        </w:rPr>
        <w:t>v</w:t>
      </w:r>
      <w:r w:rsidRPr="008B759D">
        <w:rPr>
          <w:rFonts w:eastAsia="SimSun"/>
          <w:b/>
          <w:lang w:eastAsia="zh-CN"/>
        </w:rPr>
        <w:t>ivo</w:t>
      </w:r>
    </w:p>
    <w:p w14:paraId="018657D3" w14:textId="77777777" w:rsidR="008B759D" w:rsidRPr="008B759D" w:rsidRDefault="008B759D" w:rsidP="008B759D">
      <w:pPr>
        <w:pStyle w:val="Caption"/>
        <w:spacing w:before="0" w:after="0" w:line="240" w:lineRule="auto"/>
        <w:rPr>
          <w:b w:val="0"/>
          <w:iCs/>
        </w:rPr>
      </w:pPr>
      <w:r w:rsidRPr="008B759D">
        <w:rPr>
          <w:b w:val="0"/>
          <w:iCs/>
        </w:rPr>
        <w:fldChar w:fldCharType="begin"/>
      </w:r>
      <w:r w:rsidRPr="008B759D">
        <w:rPr>
          <w:b w:val="0"/>
          <w:iCs/>
        </w:rPr>
        <w:instrText xml:space="preserve"> REF _Ref68200036 \h  \* MERGEFORMAT </w:instrText>
      </w:r>
      <w:r w:rsidRPr="008B759D">
        <w:rPr>
          <w:b w:val="0"/>
          <w:iCs/>
        </w:rPr>
      </w:r>
      <w:r w:rsidRPr="008B759D">
        <w:rPr>
          <w:b w:val="0"/>
          <w:iCs/>
        </w:rPr>
        <w:fldChar w:fldCharType="separate"/>
      </w:r>
      <w:r w:rsidRPr="008B759D">
        <w:rPr>
          <w:b w:val="0"/>
          <w:iCs/>
        </w:rPr>
        <w:t>Observation 1: For multiple streams modelling, it is necessary to consider I-frame stream and P-frame stream in XR traffic model.</w:t>
      </w:r>
      <w:r w:rsidRPr="008B759D">
        <w:rPr>
          <w:b w:val="0"/>
          <w:iCs/>
        </w:rPr>
        <w:fldChar w:fldCharType="end"/>
      </w:r>
    </w:p>
    <w:p w14:paraId="19E3EFE7" w14:textId="77777777" w:rsidR="008B759D" w:rsidRPr="008B759D" w:rsidRDefault="008B759D" w:rsidP="008B759D">
      <w:pPr>
        <w:pStyle w:val="Caption"/>
        <w:spacing w:before="0" w:after="0" w:line="240" w:lineRule="auto"/>
        <w:rPr>
          <w:b w:val="0"/>
          <w:iCs/>
        </w:rPr>
      </w:pPr>
      <w:r w:rsidRPr="008B759D">
        <w:rPr>
          <w:b w:val="0"/>
          <w:iCs/>
        </w:rPr>
        <w:fldChar w:fldCharType="begin"/>
      </w:r>
      <w:r w:rsidRPr="008B759D">
        <w:rPr>
          <w:b w:val="0"/>
          <w:iCs/>
        </w:rPr>
        <w:instrText xml:space="preserve"> REF _Ref68200038 \h  \* MERGEFORMAT </w:instrText>
      </w:r>
      <w:r w:rsidRPr="008B759D">
        <w:rPr>
          <w:b w:val="0"/>
          <w:iCs/>
        </w:rPr>
      </w:r>
      <w:r w:rsidRPr="008B759D">
        <w:rPr>
          <w:b w:val="0"/>
          <w:iCs/>
        </w:rPr>
        <w:fldChar w:fldCharType="separate"/>
      </w:r>
      <w:r w:rsidRPr="008B759D">
        <w:rPr>
          <w:b w:val="0"/>
          <w:iCs/>
        </w:rPr>
        <w:t>Observation 2: There is no need to model audio stream separately in XR traffic model.</w:t>
      </w:r>
      <w:r w:rsidRPr="008B759D">
        <w:rPr>
          <w:b w:val="0"/>
          <w:iCs/>
        </w:rPr>
        <w:fldChar w:fldCharType="end"/>
      </w:r>
    </w:p>
    <w:p w14:paraId="587737E0" w14:textId="77777777" w:rsidR="008B759D" w:rsidRPr="008B759D" w:rsidRDefault="008B759D" w:rsidP="008B759D">
      <w:pPr>
        <w:pStyle w:val="Caption"/>
        <w:spacing w:before="0" w:after="0" w:line="240" w:lineRule="auto"/>
        <w:rPr>
          <w:b w:val="0"/>
          <w:iCs/>
        </w:rPr>
      </w:pPr>
      <w:r w:rsidRPr="008B759D">
        <w:rPr>
          <w:b w:val="0"/>
          <w:iCs/>
        </w:rPr>
        <w:fldChar w:fldCharType="begin"/>
      </w:r>
      <w:r w:rsidRPr="008B759D">
        <w:rPr>
          <w:b w:val="0"/>
          <w:iCs/>
        </w:rPr>
        <w:instrText xml:space="preserve"> REF _Ref68200039 \h  \* MERGEFORMAT </w:instrText>
      </w:r>
      <w:r w:rsidRPr="008B759D">
        <w:rPr>
          <w:b w:val="0"/>
          <w:iCs/>
        </w:rPr>
      </w:r>
      <w:r w:rsidRPr="008B759D">
        <w:rPr>
          <w:b w:val="0"/>
          <w:iCs/>
        </w:rPr>
        <w:fldChar w:fldCharType="separate"/>
      </w:r>
      <w:r w:rsidRPr="008B759D">
        <w:rPr>
          <w:b w:val="0"/>
          <w:iCs/>
        </w:rPr>
        <w:t>Observation 3: FOV and non-FOV streams based XR traffic model are similar to I-frame and P-frame streams based XR traffic model.</w:t>
      </w:r>
      <w:r w:rsidRPr="008B759D">
        <w:rPr>
          <w:b w:val="0"/>
          <w:iCs/>
        </w:rPr>
        <w:fldChar w:fldCharType="end"/>
      </w:r>
    </w:p>
    <w:p w14:paraId="70A7723D" w14:textId="27D24FB2" w:rsidR="008B759D" w:rsidRPr="008B759D" w:rsidRDefault="008B759D" w:rsidP="008B759D">
      <w:pPr>
        <w:pStyle w:val="Caption"/>
        <w:spacing w:before="0" w:after="0" w:line="240" w:lineRule="auto"/>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_Ref61887038 \h </w:instrText>
      </w:r>
      <w:r w:rsidRPr="008B759D">
        <w:rPr>
          <w:rFonts w:eastAsia="SimSun"/>
          <w:b w:val="0"/>
          <w:iCs/>
          <w:lang w:eastAsia="zh-CN"/>
        </w:rPr>
      </w:r>
      <w:r w:rsidRPr="008B759D">
        <w:rPr>
          <w:rFonts w:eastAsia="SimSun"/>
          <w:b w:val="0"/>
          <w:iCs/>
          <w:lang w:eastAsia="zh-CN"/>
        </w:rPr>
        <w:instrText xml:space="preserve"> \* MERGEFORMAT </w:instrText>
      </w:r>
      <w:r w:rsidRPr="008B759D">
        <w:rPr>
          <w:rFonts w:eastAsia="SimSun"/>
          <w:b w:val="0"/>
          <w:iCs/>
          <w:lang w:eastAsia="zh-CN"/>
        </w:rPr>
        <w:fldChar w:fldCharType="separate"/>
      </w:r>
      <w:r w:rsidRPr="008B759D">
        <w:rPr>
          <w:b w:val="0"/>
          <w:iCs/>
        </w:rPr>
        <w:t xml:space="preserve">Proposal </w:t>
      </w:r>
      <w:r w:rsidRPr="008B759D">
        <w:rPr>
          <w:b w:val="0"/>
          <w:iCs/>
          <w:noProof/>
        </w:rPr>
        <w:t>1</w:t>
      </w:r>
      <w:r w:rsidRPr="008B759D">
        <w:rPr>
          <w:rFonts w:eastAsia="SimSun" w:hint="eastAsia"/>
          <w:b w:val="0"/>
          <w:iCs/>
          <w:lang w:eastAsia="zh-CN"/>
        </w:rPr>
        <w:t>:</w:t>
      </w:r>
      <w:r w:rsidRPr="008B759D">
        <w:rPr>
          <w:rFonts w:eastAsia="SimSun"/>
          <w:b w:val="0"/>
          <w:iCs/>
          <w:lang w:eastAsia="zh-CN"/>
        </w:rPr>
        <w:t xml:space="preserve"> For the association between jitter and PDB, actual PDB = (ideal PDB – jitter) for each packet.</w:t>
      </w:r>
      <w:r w:rsidRPr="008B759D">
        <w:rPr>
          <w:rFonts w:eastAsia="SimSun"/>
          <w:b w:val="0"/>
          <w:iCs/>
          <w:lang w:eastAsia="zh-CN"/>
        </w:rPr>
        <w:fldChar w:fldCharType="end"/>
      </w:r>
    </w:p>
    <w:p w14:paraId="62D678DB" w14:textId="4A48171C" w:rsidR="008B759D" w:rsidRPr="008B759D" w:rsidRDefault="008B759D" w:rsidP="008B759D">
      <w:pPr>
        <w:pStyle w:val="Caption"/>
        <w:spacing w:before="0" w:after="0" w:line="240" w:lineRule="auto"/>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_Ref68115390 \h </w:instrText>
      </w:r>
      <w:r w:rsidRPr="008B759D">
        <w:rPr>
          <w:rFonts w:eastAsia="SimSun"/>
          <w:b w:val="0"/>
          <w:iCs/>
          <w:lang w:eastAsia="zh-CN"/>
        </w:rPr>
      </w:r>
      <w:r w:rsidRPr="008B759D">
        <w:rPr>
          <w:rFonts w:eastAsia="SimSun"/>
          <w:b w:val="0"/>
          <w:iCs/>
          <w:lang w:eastAsia="zh-CN"/>
        </w:rPr>
        <w:instrText xml:space="preserve"> \* MERGEFORMAT </w:instrText>
      </w:r>
      <w:r w:rsidRPr="008B759D">
        <w:rPr>
          <w:rFonts w:eastAsia="SimSun"/>
          <w:b w:val="0"/>
          <w:iCs/>
          <w:lang w:eastAsia="zh-CN"/>
        </w:rPr>
        <w:fldChar w:fldCharType="separate"/>
      </w:r>
      <w:r w:rsidRPr="008B759D">
        <w:rPr>
          <w:b w:val="0"/>
          <w:iCs/>
        </w:rPr>
        <w:t xml:space="preserve">Proposal </w:t>
      </w:r>
      <w:r w:rsidRPr="008B759D">
        <w:rPr>
          <w:b w:val="0"/>
          <w:iCs/>
          <w:noProof/>
        </w:rPr>
        <w:t>2</w:t>
      </w:r>
      <w:r w:rsidRPr="008B759D">
        <w:rPr>
          <w:rFonts w:eastAsia="SimSun"/>
          <w:b w:val="0"/>
          <w:iCs/>
          <w:lang w:eastAsia="zh-CN"/>
        </w:rPr>
        <w:t>: For a given data rate, single stream with two-eye buffers can be mode</w:t>
      </w:r>
      <w:r w:rsidRPr="008B759D">
        <w:rPr>
          <w:rFonts w:eastAsia="SimSun" w:hint="eastAsia"/>
          <w:b w:val="0"/>
          <w:iCs/>
          <w:lang w:eastAsia="zh-CN"/>
        </w:rPr>
        <w:t>l</w:t>
      </w:r>
      <w:r w:rsidRPr="008B759D">
        <w:rPr>
          <w:rFonts w:eastAsia="SimSun"/>
          <w:b w:val="0"/>
          <w:iCs/>
          <w:lang w:eastAsia="zh-CN"/>
        </w:rPr>
        <w:t xml:space="preserve">led as: </w:t>
      </w:r>
    </w:p>
    <w:p w14:paraId="58E75C93" w14:textId="77777777" w:rsidR="008B759D" w:rsidRPr="008B759D" w:rsidRDefault="008B759D" w:rsidP="004A73EE">
      <w:pPr>
        <w:pStyle w:val="Caption"/>
        <w:numPr>
          <w:ilvl w:val="0"/>
          <w:numId w:val="59"/>
        </w:numPr>
        <w:overflowPunct w:val="0"/>
        <w:autoSpaceDE w:val="0"/>
        <w:autoSpaceDN w:val="0"/>
        <w:adjustRightInd w:val="0"/>
        <w:spacing w:before="0" w:after="0" w:line="240" w:lineRule="auto"/>
        <w:textAlignment w:val="baseline"/>
        <w:rPr>
          <w:rFonts w:eastAsia="SimSun"/>
          <w:b w:val="0"/>
          <w:iCs/>
          <w:lang w:eastAsia="zh-CN"/>
        </w:rPr>
      </w:pPr>
      <w:r w:rsidRPr="008B759D">
        <w:rPr>
          <w:rFonts w:eastAsia="SimSun"/>
          <w:b w:val="0"/>
          <w:iCs/>
          <w:lang w:eastAsia="zh-CN"/>
        </w:rPr>
        <w:t xml:space="preserve">Model 1: each packet representing both eyes buffers arrives at the same time at X FPS and </w:t>
      </w:r>
      <w:r w:rsidRPr="008B759D">
        <w:rPr>
          <w:rFonts w:eastAsia="SimSun" w:hint="eastAsia"/>
          <w:b w:val="0"/>
          <w:iCs/>
          <w:lang w:eastAsia="zh-CN"/>
        </w:rPr>
        <w:t>t</w:t>
      </w:r>
      <w:r w:rsidRPr="008B759D">
        <w:rPr>
          <w:rFonts w:eastAsia="SimSun"/>
          <w:b w:val="0"/>
          <w:iCs/>
          <w:lang w:eastAsia="zh-CN"/>
        </w:rPr>
        <w:t>he sum of packet size for both eyes is equal to the size of a packet in simulation.</w:t>
      </w:r>
    </w:p>
    <w:p w14:paraId="3ED74646" w14:textId="77777777" w:rsidR="008B759D" w:rsidRPr="008B759D" w:rsidRDefault="008B759D" w:rsidP="004A73EE">
      <w:pPr>
        <w:pStyle w:val="Caption"/>
        <w:numPr>
          <w:ilvl w:val="0"/>
          <w:numId w:val="59"/>
        </w:numPr>
        <w:overflowPunct w:val="0"/>
        <w:autoSpaceDE w:val="0"/>
        <w:autoSpaceDN w:val="0"/>
        <w:adjustRightInd w:val="0"/>
        <w:spacing w:before="0" w:after="0" w:line="240" w:lineRule="auto"/>
        <w:textAlignment w:val="baseline"/>
        <w:rPr>
          <w:rFonts w:eastAsia="SimSun"/>
          <w:b w:val="0"/>
          <w:iCs/>
          <w:lang w:eastAsia="zh-CN"/>
        </w:rPr>
      </w:pPr>
      <w:r w:rsidRPr="008B759D">
        <w:rPr>
          <w:rFonts w:eastAsia="SimSun"/>
          <w:b w:val="0"/>
          <w:iCs/>
          <w:lang w:eastAsia="zh-CN"/>
        </w:rPr>
        <w:lastRenderedPageBreak/>
        <w:t xml:space="preserve">Model 2: packet representing left or right eye buffer arrives at 2*X FPS and the packet size of left or right eye is the size of a packet in simulation. </w:t>
      </w:r>
      <w:r w:rsidRPr="008B759D">
        <w:rPr>
          <w:rFonts w:eastAsia="SimSun"/>
          <w:b w:val="0"/>
          <w:iCs/>
          <w:lang w:eastAsia="zh-CN"/>
        </w:rPr>
        <w:fldChar w:fldCharType="end"/>
      </w:r>
    </w:p>
    <w:p w14:paraId="63AFC139" w14:textId="4AAB76E5" w:rsidR="008B759D" w:rsidRPr="008B759D" w:rsidRDefault="008B759D" w:rsidP="008B759D">
      <w:pPr>
        <w:pStyle w:val="Caption"/>
        <w:spacing w:before="0" w:after="0" w:line="240" w:lineRule="auto"/>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_Ref68115392 \h </w:instrText>
      </w:r>
      <w:r w:rsidRPr="008B759D">
        <w:rPr>
          <w:rFonts w:eastAsia="SimSun"/>
          <w:b w:val="0"/>
          <w:iCs/>
          <w:lang w:eastAsia="zh-CN"/>
        </w:rPr>
      </w:r>
      <w:r w:rsidRPr="008B759D">
        <w:rPr>
          <w:rFonts w:eastAsia="SimSun"/>
          <w:b w:val="0"/>
          <w:iCs/>
          <w:lang w:eastAsia="zh-CN"/>
        </w:rPr>
        <w:instrText xml:space="preserve"> \* MERGEFORMAT </w:instrText>
      </w:r>
      <w:r w:rsidRPr="008B759D">
        <w:rPr>
          <w:rFonts w:eastAsia="SimSun"/>
          <w:b w:val="0"/>
          <w:iCs/>
          <w:lang w:eastAsia="zh-CN"/>
        </w:rPr>
        <w:fldChar w:fldCharType="separate"/>
      </w:r>
      <w:r w:rsidRPr="008B759D">
        <w:rPr>
          <w:b w:val="0"/>
          <w:iCs/>
        </w:rPr>
        <w:t xml:space="preserve">Proposal </w:t>
      </w:r>
      <w:r w:rsidRPr="008B759D">
        <w:rPr>
          <w:b w:val="0"/>
          <w:iCs/>
          <w:noProof/>
        </w:rPr>
        <w:t>3</w:t>
      </w:r>
      <w:r w:rsidRPr="008B759D">
        <w:rPr>
          <w:rFonts w:eastAsia="SimSun"/>
          <w:b w:val="0"/>
          <w:iCs/>
          <w:lang w:eastAsia="zh-CN"/>
        </w:rPr>
        <w:t xml:space="preserve">: For XR traffic model in DL, the two traffic models in </w:t>
      </w:r>
      <w:r w:rsidRPr="008B759D">
        <w:rPr>
          <w:b w:val="0"/>
          <w:iCs/>
        </w:rPr>
        <w:t xml:space="preserve">Table </w:t>
      </w:r>
      <w:r w:rsidRPr="008B759D">
        <w:rPr>
          <w:b w:val="0"/>
          <w:iCs/>
          <w:noProof/>
        </w:rPr>
        <w:t>1</w:t>
      </w:r>
      <w:r w:rsidRPr="008B759D">
        <w:rPr>
          <w:rFonts w:eastAsia="SimSun"/>
          <w:b w:val="0"/>
          <w:iCs/>
          <w:lang w:eastAsia="zh-CN"/>
        </w:rPr>
        <w:t xml:space="preserve"> are considered </w:t>
      </w:r>
      <w:r w:rsidRPr="008B759D">
        <w:rPr>
          <w:rFonts w:eastAsia="SimSun" w:hint="eastAsia"/>
          <w:b w:val="0"/>
          <w:iCs/>
          <w:lang w:eastAsia="zh-CN"/>
        </w:rPr>
        <w:t>as</w:t>
      </w:r>
      <w:r w:rsidRPr="008B759D">
        <w:rPr>
          <w:rFonts w:eastAsia="SimSun"/>
          <w:b w:val="0"/>
          <w:iCs/>
          <w:lang w:eastAsia="zh-CN"/>
        </w:rPr>
        <w:t xml:space="preserve"> the starting point for XR evaluation.</w:t>
      </w:r>
      <w:r w:rsidRPr="008B759D">
        <w:rPr>
          <w:rFonts w:eastAsia="SimSun"/>
          <w:b w:val="0"/>
          <w:iCs/>
          <w:lang w:eastAsia="zh-CN"/>
        </w:rPr>
        <w:fldChar w:fldCharType="end"/>
      </w:r>
    </w:p>
    <w:p w14:paraId="689480B8" w14:textId="77777777" w:rsidR="008B759D" w:rsidRPr="008B759D" w:rsidRDefault="008B759D" w:rsidP="008B759D">
      <w:pPr>
        <w:spacing w:after="0" w:line="240" w:lineRule="auto"/>
        <w:jc w:val="both"/>
        <w:rPr>
          <w:rFonts w:eastAsia="SimSun"/>
          <w:iCs/>
          <w:lang w:eastAsia="zh-CN"/>
        </w:rPr>
      </w:pPr>
      <w:r w:rsidRPr="008B759D">
        <w:rPr>
          <w:rFonts w:eastAsia="SimSun"/>
          <w:iCs/>
          <w:szCs w:val="24"/>
          <w:lang w:eastAsia="zh-CN"/>
        </w:rPr>
        <w:fldChar w:fldCharType="begin"/>
      </w:r>
      <w:r w:rsidRPr="008B759D">
        <w:rPr>
          <w:rFonts w:eastAsia="SimSun"/>
          <w:iCs/>
          <w:lang w:eastAsia="zh-CN"/>
        </w:rPr>
        <w:instrText xml:space="preserve"> </w:instrText>
      </w:r>
      <w:r w:rsidRPr="008B759D">
        <w:rPr>
          <w:rFonts w:eastAsia="SimSun" w:hint="eastAsia"/>
          <w:iCs/>
          <w:lang w:eastAsia="zh-CN"/>
        </w:rPr>
        <w:instrText>REF _Ref68198603 \h</w:instrText>
      </w:r>
      <w:r w:rsidRPr="008B759D">
        <w:rPr>
          <w:rFonts w:eastAsia="SimSun"/>
          <w:iCs/>
          <w:lang w:eastAsia="zh-CN"/>
        </w:rPr>
        <w:instrText xml:space="preserve">  \* MERGEFORMAT </w:instrText>
      </w:r>
      <w:r w:rsidRPr="008B759D">
        <w:rPr>
          <w:rFonts w:eastAsia="SimSun"/>
          <w:iCs/>
          <w:lang w:eastAsia="zh-CN"/>
        </w:rPr>
      </w:r>
      <w:r w:rsidRPr="008B759D">
        <w:rPr>
          <w:rFonts w:eastAsia="SimSun"/>
          <w:iCs/>
          <w:szCs w:val="24"/>
          <w:lang w:eastAsia="zh-CN"/>
        </w:rPr>
        <w:fldChar w:fldCharType="separate"/>
      </w:r>
      <w:r w:rsidRPr="008B759D">
        <w:rPr>
          <w:iCs/>
        </w:rPr>
        <w:t xml:space="preserve">Proposal 4: </w:t>
      </w:r>
      <w:r w:rsidRPr="008B759D">
        <w:rPr>
          <w:rFonts w:eastAsia="SimSun"/>
          <w:iCs/>
          <w:lang w:eastAsia="zh-CN"/>
        </w:rPr>
        <w:t xml:space="preserve">Confirm the working assumptions on the truncated Gaussian distribution for </w:t>
      </w:r>
      <w:r w:rsidRPr="008B759D">
        <w:rPr>
          <w:rFonts w:eastAsia="SimSun" w:hint="eastAsia"/>
          <w:iCs/>
          <w:lang w:eastAsia="zh-CN"/>
        </w:rPr>
        <w:t>p</w:t>
      </w:r>
      <w:r w:rsidRPr="008B759D">
        <w:rPr>
          <w:rFonts w:eastAsia="SimSun"/>
          <w:iCs/>
          <w:lang w:eastAsia="zh-CN"/>
        </w:rPr>
        <w:t xml:space="preserve">acket size and jitter modelling. </w:t>
      </w:r>
    </w:p>
    <w:p w14:paraId="241B0AF5" w14:textId="77777777" w:rsidR="008B759D" w:rsidRPr="008B759D" w:rsidRDefault="008B759D" w:rsidP="004A73EE">
      <w:pPr>
        <w:pStyle w:val="ListParagraph"/>
        <w:widowControl w:val="0"/>
        <w:numPr>
          <w:ilvl w:val="0"/>
          <w:numId w:val="60"/>
        </w:numPr>
        <w:spacing w:after="0" w:line="240" w:lineRule="auto"/>
        <w:jc w:val="both"/>
        <w:rPr>
          <w:iCs/>
        </w:rPr>
      </w:pPr>
      <w:r w:rsidRPr="008B759D">
        <w:rPr>
          <w:iCs/>
        </w:rPr>
        <w:t xml:space="preserve">Parameters of Truncated Gaussian distribution for Packet size (note: these parameter values are those before the truncation) </w:t>
      </w:r>
    </w:p>
    <w:p w14:paraId="3C801300" w14:textId="77777777" w:rsidR="008B759D" w:rsidRPr="008B759D" w:rsidRDefault="008B759D" w:rsidP="004A73EE">
      <w:pPr>
        <w:pStyle w:val="ListParagraph"/>
        <w:widowControl w:val="0"/>
        <w:numPr>
          <w:ilvl w:val="1"/>
          <w:numId w:val="60"/>
        </w:numPr>
        <w:spacing w:after="0" w:line="240" w:lineRule="auto"/>
        <w:jc w:val="both"/>
        <w:rPr>
          <w:iCs/>
        </w:rPr>
      </w:pPr>
      <w:r w:rsidRPr="008B759D">
        <w:rPr>
          <w:iCs/>
        </w:rPr>
        <w:t>Mean: Derived from average data rate and fps as follows. </w:t>
      </w:r>
    </w:p>
    <w:p w14:paraId="1865B11B" w14:textId="77777777" w:rsidR="008B759D" w:rsidRPr="008B759D" w:rsidRDefault="008B759D" w:rsidP="004A73EE">
      <w:pPr>
        <w:pStyle w:val="ListParagraph"/>
        <w:widowControl w:val="0"/>
        <w:numPr>
          <w:ilvl w:val="2"/>
          <w:numId w:val="60"/>
        </w:numPr>
        <w:spacing w:after="0" w:line="240" w:lineRule="auto"/>
        <w:jc w:val="both"/>
        <w:rPr>
          <w:iCs/>
        </w:rPr>
      </w:pPr>
      <w:r w:rsidRPr="008B759D">
        <w:rPr>
          <w:iCs/>
        </w:rPr>
        <w:t xml:space="preserve">(average data rate) / (fps for video stream, i.e., # packets per second in our statistical model) / 8 [bytes] </w:t>
      </w:r>
    </w:p>
    <w:p w14:paraId="104824F0" w14:textId="77777777" w:rsidR="008B759D" w:rsidRPr="008B759D" w:rsidRDefault="008B759D" w:rsidP="004A73EE">
      <w:pPr>
        <w:pStyle w:val="ListParagraph"/>
        <w:widowControl w:val="0"/>
        <w:numPr>
          <w:ilvl w:val="1"/>
          <w:numId w:val="60"/>
        </w:numPr>
        <w:spacing w:after="0" w:line="240" w:lineRule="auto"/>
        <w:jc w:val="both"/>
        <w:rPr>
          <w:iCs/>
        </w:rPr>
      </w:pPr>
      <w:r w:rsidRPr="008B759D">
        <w:rPr>
          <w:iCs/>
        </w:rPr>
        <w:t>STD </w:t>
      </w:r>
    </w:p>
    <w:p w14:paraId="3ABDD3A5" w14:textId="77777777" w:rsidR="008B759D" w:rsidRPr="008B759D" w:rsidRDefault="008B759D" w:rsidP="004A73EE">
      <w:pPr>
        <w:pStyle w:val="ListParagraph"/>
        <w:widowControl w:val="0"/>
        <w:numPr>
          <w:ilvl w:val="2"/>
          <w:numId w:val="60"/>
        </w:numPr>
        <w:spacing w:after="0" w:line="240" w:lineRule="auto"/>
        <w:jc w:val="both"/>
        <w:rPr>
          <w:iCs/>
        </w:rPr>
      </w:pPr>
      <w:r w:rsidRPr="008B759D">
        <w:rPr>
          <w:iCs/>
        </w:rPr>
        <w:t xml:space="preserve">15% of Mean packet size derived above </w:t>
      </w:r>
    </w:p>
    <w:p w14:paraId="1F6D2D39" w14:textId="77777777" w:rsidR="008B759D" w:rsidRPr="008B759D" w:rsidRDefault="008B759D" w:rsidP="004A73EE">
      <w:pPr>
        <w:pStyle w:val="ListParagraph"/>
        <w:widowControl w:val="0"/>
        <w:numPr>
          <w:ilvl w:val="1"/>
          <w:numId w:val="60"/>
        </w:numPr>
        <w:spacing w:after="0" w:line="240" w:lineRule="auto"/>
        <w:jc w:val="both"/>
        <w:rPr>
          <w:iCs/>
        </w:rPr>
      </w:pPr>
      <w:r w:rsidRPr="008B759D">
        <w:rPr>
          <w:iCs/>
        </w:rPr>
        <w:t>Max packet size </w:t>
      </w:r>
    </w:p>
    <w:p w14:paraId="3A6C93BD" w14:textId="77777777" w:rsidR="008B759D" w:rsidRPr="008B759D" w:rsidRDefault="008B759D" w:rsidP="004A73EE">
      <w:pPr>
        <w:pStyle w:val="ListParagraph"/>
        <w:widowControl w:val="0"/>
        <w:numPr>
          <w:ilvl w:val="2"/>
          <w:numId w:val="60"/>
        </w:numPr>
        <w:spacing w:after="0" w:line="240" w:lineRule="auto"/>
        <w:jc w:val="both"/>
        <w:rPr>
          <w:iCs/>
        </w:rPr>
      </w:pPr>
      <w:r w:rsidRPr="008B759D">
        <w:rPr>
          <w:iCs/>
        </w:rPr>
        <w:t xml:space="preserve">1.5 x Mean packet size derived above </w:t>
      </w:r>
    </w:p>
    <w:p w14:paraId="726C7DB1" w14:textId="77777777" w:rsidR="008B759D" w:rsidRPr="008B759D" w:rsidRDefault="008B759D" w:rsidP="004A73EE">
      <w:pPr>
        <w:pStyle w:val="ListParagraph"/>
        <w:widowControl w:val="0"/>
        <w:numPr>
          <w:ilvl w:val="1"/>
          <w:numId w:val="60"/>
        </w:numPr>
        <w:spacing w:after="0" w:line="240" w:lineRule="auto"/>
        <w:jc w:val="both"/>
        <w:rPr>
          <w:iCs/>
        </w:rPr>
      </w:pPr>
      <w:r w:rsidRPr="008B759D">
        <w:rPr>
          <w:iCs/>
        </w:rPr>
        <w:t>Min packet size </w:t>
      </w:r>
    </w:p>
    <w:p w14:paraId="471EECCE" w14:textId="77777777" w:rsidR="008B759D" w:rsidRPr="008B759D" w:rsidRDefault="008B759D" w:rsidP="004A73EE">
      <w:pPr>
        <w:pStyle w:val="ListParagraph"/>
        <w:widowControl w:val="0"/>
        <w:numPr>
          <w:ilvl w:val="2"/>
          <w:numId w:val="60"/>
        </w:numPr>
        <w:spacing w:after="0" w:line="240" w:lineRule="auto"/>
        <w:jc w:val="both"/>
        <w:rPr>
          <w:iCs/>
        </w:rPr>
      </w:pPr>
      <w:r w:rsidRPr="008B759D">
        <w:rPr>
          <w:iCs/>
        </w:rPr>
        <w:t xml:space="preserve">0.1 * Mean packet size derived above </w:t>
      </w:r>
    </w:p>
    <w:p w14:paraId="086F7E45" w14:textId="77777777" w:rsidR="008B759D" w:rsidRPr="008B759D" w:rsidRDefault="008B759D" w:rsidP="004A73EE">
      <w:pPr>
        <w:pStyle w:val="ListParagraph"/>
        <w:widowControl w:val="0"/>
        <w:numPr>
          <w:ilvl w:val="0"/>
          <w:numId w:val="60"/>
        </w:numPr>
        <w:spacing w:after="0" w:line="240" w:lineRule="auto"/>
        <w:jc w:val="both"/>
        <w:rPr>
          <w:iCs/>
        </w:rPr>
      </w:pPr>
      <w:r w:rsidRPr="008B759D">
        <w:rPr>
          <w:iCs/>
        </w:rPr>
        <w:t xml:space="preserve">Jitter for DL video stream for a single UE </w:t>
      </w:r>
    </w:p>
    <w:p w14:paraId="384BD1F7" w14:textId="77777777" w:rsidR="008B759D" w:rsidRPr="008B759D" w:rsidRDefault="008B759D" w:rsidP="004A73EE">
      <w:pPr>
        <w:pStyle w:val="ListParagraph"/>
        <w:widowControl w:val="0"/>
        <w:numPr>
          <w:ilvl w:val="1"/>
          <w:numId w:val="60"/>
        </w:numPr>
        <w:spacing w:after="0" w:line="240" w:lineRule="auto"/>
        <w:jc w:val="both"/>
        <w:rPr>
          <w:iCs/>
        </w:rPr>
      </w:pPr>
      <w:r w:rsidRPr="008B759D">
        <w:rPr>
          <w:iCs/>
        </w:rPr>
        <w:t>Per the agreed statistical traffic model, arrival time of packet k is k/X * 1000 [</w:t>
      </w:r>
      <w:proofErr w:type="spellStart"/>
      <w:r w:rsidRPr="008B759D">
        <w:rPr>
          <w:iCs/>
        </w:rPr>
        <w:t>ms</w:t>
      </w:r>
      <w:proofErr w:type="spellEnd"/>
      <w:r w:rsidRPr="008B759D">
        <w:rPr>
          <w:iCs/>
        </w:rPr>
        <w:t>] + J [</w:t>
      </w:r>
      <w:proofErr w:type="spellStart"/>
      <w:r w:rsidRPr="008B759D">
        <w:rPr>
          <w:iCs/>
        </w:rPr>
        <w:t>ms</w:t>
      </w:r>
      <w:proofErr w:type="spellEnd"/>
      <w:r w:rsidRPr="008B759D">
        <w:rPr>
          <w:iCs/>
        </w:rPr>
        <w:t>], where X is the given fps value and J is a random variable. </w:t>
      </w:r>
    </w:p>
    <w:p w14:paraId="4FC2D3B6" w14:textId="77777777" w:rsidR="008B759D" w:rsidRPr="008B759D" w:rsidRDefault="008B759D" w:rsidP="004A73EE">
      <w:pPr>
        <w:pStyle w:val="ListParagraph"/>
        <w:widowControl w:val="0"/>
        <w:numPr>
          <w:ilvl w:val="1"/>
          <w:numId w:val="60"/>
        </w:numPr>
        <w:spacing w:after="0" w:line="240" w:lineRule="auto"/>
        <w:jc w:val="both"/>
        <w:rPr>
          <w:iCs/>
        </w:rPr>
      </w:pPr>
      <w:r w:rsidRPr="008B759D">
        <w:rPr>
          <w:iCs/>
        </w:rPr>
        <w:t xml:space="preserve">J is drawn from a truncated Gaussian distribution: </w:t>
      </w:r>
    </w:p>
    <w:p w14:paraId="0040C4F0" w14:textId="77777777" w:rsidR="008B759D" w:rsidRPr="008B759D" w:rsidRDefault="008B759D" w:rsidP="004A73EE">
      <w:pPr>
        <w:pStyle w:val="ListParagraph"/>
        <w:widowControl w:val="0"/>
        <w:numPr>
          <w:ilvl w:val="2"/>
          <w:numId w:val="60"/>
        </w:numPr>
        <w:spacing w:after="0" w:line="240" w:lineRule="auto"/>
        <w:jc w:val="both"/>
        <w:rPr>
          <w:iCs/>
        </w:rPr>
      </w:pPr>
      <w:r w:rsidRPr="008B759D">
        <w:rPr>
          <w:iCs/>
        </w:rPr>
        <w:t xml:space="preserve">Mean: 0 </w:t>
      </w:r>
    </w:p>
    <w:p w14:paraId="4FCFDA2B" w14:textId="77777777" w:rsidR="008B759D" w:rsidRPr="008B759D" w:rsidRDefault="008B759D" w:rsidP="004A73EE">
      <w:pPr>
        <w:pStyle w:val="ListParagraph"/>
        <w:widowControl w:val="0"/>
        <w:numPr>
          <w:ilvl w:val="2"/>
          <w:numId w:val="60"/>
        </w:numPr>
        <w:spacing w:after="0" w:line="240" w:lineRule="auto"/>
        <w:jc w:val="both"/>
        <w:rPr>
          <w:iCs/>
        </w:rPr>
      </w:pPr>
      <w:r w:rsidRPr="008B759D">
        <w:rPr>
          <w:iCs/>
        </w:rPr>
        <w:t xml:space="preserve">STD: 2 </w:t>
      </w:r>
      <w:proofErr w:type="spellStart"/>
      <w:r w:rsidRPr="008B759D">
        <w:rPr>
          <w:iCs/>
        </w:rPr>
        <w:t>ms</w:t>
      </w:r>
      <w:proofErr w:type="spellEnd"/>
      <w:r w:rsidRPr="008B759D">
        <w:rPr>
          <w:iCs/>
        </w:rPr>
        <w:t xml:space="preserve"> </w:t>
      </w:r>
    </w:p>
    <w:p w14:paraId="73F17930" w14:textId="77777777" w:rsidR="008B759D" w:rsidRPr="008B759D" w:rsidRDefault="008B759D" w:rsidP="004A73EE">
      <w:pPr>
        <w:pStyle w:val="ListParagraph"/>
        <w:widowControl w:val="0"/>
        <w:numPr>
          <w:ilvl w:val="2"/>
          <w:numId w:val="60"/>
        </w:numPr>
        <w:spacing w:after="0" w:line="240" w:lineRule="auto"/>
        <w:jc w:val="both"/>
        <w:rPr>
          <w:iCs/>
        </w:rPr>
      </w:pPr>
      <w:r w:rsidRPr="008B759D">
        <w:rPr>
          <w:iCs/>
        </w:rPr>
        <w:t>Range: [-4, 4]</w:t>
      </w:r>
      <w:proofErr w:type="spellStart"/>
      <w:r w:rsidRPr="008B759D">
        <w:rPr>
          <w:iCs/>
        </w:rPr>
        <w:t>ms</w:t>
      </w:r>
      <w:proofErr w:type="spellEnd"/>
      <w:r w:rsidRPr="008B759D">
        <w:rPr>
          <w:iCs/>
        </w:rPr>
        <w:fldChar w:fldCharType="end"/>
      </w:r>
    </w:p>
    <w:p w14:paraId="11C31F4D" w14:textId="2EFD1459" w:rsidR="008B759D" w:rsidRPr="008B759D" w:rsidRDefault="008B759D" w:rsidP="008B759D">
      <w:pPr>
        <w:pStyle w:val="Caption"/>
        <w:spacing w:before="0" w:after="0" w:line="240" w:lineRule="auto"/>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_Ref68115398 \h </w:instrText>
      </w:r>
      <w:r w:rsidRPr="008B759D">
        <w:rPr>
          <w:rFonts w:eastAsia="SimSun"/>
          <w:b w:val="0"/>
          <w:iCs/>
          <w:lang w:eastAsia="zh-CN"/>
        </w:rPr>
      </w:r>
      <w:r w:rsidRPr="008B759D">
        <w:rPr>
          <w:rFonts w:eastAsia="SimSun"/>
          <w:b w:val="0"/>
          <w:iCs/>
          <w:lang w:eastAsia="zh-CN"/>
        </w:rPr>
        <w:instrText xml:space="preserve"> \* MERGEFORMAT </w:instrText>
      </w:r>
      <w:r w:rsidRPr="008B759D">
        <w:rPr>
          <w:rFonts w:eastAsia="SimSun"/>
          <w:b w:val="0"/>
          <w:iCs/>
          <w:lang w:eastAsia="zh-CN"/>
        </w:rPr>
        <w:fldChar w:fldCharType="separate"/>
      </w:r>
      <w:r w:rsidRPr="008B759D">
        <w:rPr>
          <w:b w:val="0"/>
          <w:iCs/>
        </w:rPr>
        <w:t>Propos</w:t>
      </w:r>
      <w:r w:rsidRPr="008B759D">
        <w:rPr>
          <w:rFonts w:eastAsia="SimSun"/>
          <w:b w:val="0"/>
          <w:iCs/>
          <w:lang w:eastAsia="zh-CN"/>
        </w:rPr>
        <w:t xml:space="preserve">al </w:t>
      </w:r>
      <w:r w:rsidRPr="008B759D">
        <w:rPr>
          <w:rFonts w:eastAsia="SimSun"/>
          <w:b w:val="0"/>
          <w:iCs/>
          <w:noProof/>
          <w:lang w:eastAsia="zh-CN"/>
        </w:rPr>
        <w:t>5</w:t>
      </w:r>
      <w:r w:rsidRPr="008B759D">
        <w:rPr>
          <w:rFonts w:eastAsia="SimSun"/>
          <w:b w:val="0"/>
          <w:iCs/>
          <w:lang w:eastAsia="zh-CN"/>
        </w:rPr>
        <w:t>: For multiple streams XR traffic model in DL, GOP-based/slice-based multiple streams traffic model in Table 2/Table 3 can be considered.</w:t>
      </w:r>
      <w:r w:rsidRPr="008B759D">
        <w:rPr>
          <w:rFonts w:eastAsia="SimSun"/>
          <w:b w:val="0"/>
          <w:iCs/>
          <w:lang w:eastAsia="zh-CN"/>
        </w:rPr>
        <w:fldChar w:fldCharType="end"/>
      </w:r>
    </w:p>
    <w:p w14:paraId="05948001" w14:textId="3E02560D" w:rsidR="008B759D" w:rsidRPr="008B759D" w:rsidRDefault="008B759D" w:rsidP="008B759D">
      <w:pPr>
        <w:pStyle w:val="Caption"/>
        <w:spacing w:before="0" w:after="0" w:line="240" w:lineRule="auto"/>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_Ref47732478 \h </w:instrText>
      </w:r>
      <w:r w:rsidRPr="008B759D">
        <w:rPr>
          <w:rFonts w:eastAsia="SimSun"/>
          <w:b w:val="0"/>
          <w:iCs/>
          <w:lang w:eastAsia="zh-CN"/>
        </w:rPr>
      </w:r>
      <w:r w:rsidRPr="008B759D">
        <w:rPr>
          <w:rFonts w:eastAsia="SimSun"/>
          <w:b w:val="0"/>
          <w:iCs/>
          <w:lang w:eastAsia="zh-CN"/>
        </w:rPr>
        <w:instrText xml:space="preserve"> \* MERGEFORMAT </w:instrText>
      </w:r>
      <w:r w:rsidRPr="008B759D">
        <w:rPr>
          <w:rFonts w:eastAsia="SimSun"/>
          <w:b w:val="0"/>
          <w:iCs/>
          <w:lang w:eastAsia="zh-CN"/>
        </w:rPr>
        <w:fldChar w:fldCharType="separate"/>
      </w:r>
      <w:r w:rsidRPr="008B759D">
        <w:rPr>
          <w:b w:val="0"/>
          <w:iCs/>
        </w:rPr>
        <w:t xml:space="preserve">Proposal </w:t>
      </w:r>
      <w:r w:rsidRPr="008B759D">
        <w:rPr>
          <w:b w:val="0"/>
          <w:iCs/>
          <w:noProof/>
        </w:rPr>
        <w:t>6</w:t>
      </w:r>
      <w:r w:rsidRPr="008B759D">
        <w:rPr>
          <w:rFonts w:eastAsia="SimSun"/>
          <w:b w:val="0"/>
          <w:iCs/>
          <w:lang w:eastAsia="zh-CN"/>
        </w:rPr>
        <w:t>: Confirm the working assumption of UL single stream traffic model for pose/control.</w:t>
      </w:r>
      <w:r w:rsidRPr="008B759D">
        <w:rPr>
          <w:rFonts w:eastAsia="SimSun"/>
          <w:b w:val="0"/>
          <w:iCs/>
          <w:lang w:eastAsia="zh-CN"/>
        </w:rPr>
        <w:fldChar w:fldCharType="end"/>
      </w:r>
    </w:p>
    <w:p w14:paraId="2CFF4E3A" w14:textId="7AAC01A4" w:rsidR="008B759D" w:rsidRPr="008B759D" w:rsidRDefault="008B759D" w:rsidP="008B759D">
      <w:pPr>
        <w:pStyle w:val="Caption"/>
        <w:spacing w:before="0" w:after="0" w:line="240" w:lineRule="auto"/>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_Ref68115401 \h </w:instrText>
      </w:r>
      <w:r w:rsidRPr="008B759D">
        <w:rPr>
          <w:rFonts w:eastAsia="SimSun"/>
          <w:b w:val="0"/>
          <w:iCs/>
          <w:lang w:eastAsia="zh-CN"/>
        </w:rPr>
      </w:r>
      <w:r w:rsidRPr="008B759D">
        <w:rPr>
          <w:rFonts w:eastAsia="SimSun"/>
          <w:b w:val="0"/>
          <w:iCs/>
          <w:lang w:eastAsia="zh-CN"/>
        </w:rPr>
        <w:instrText xml:space="preserve"> \* MERGEFORMAT </w:instrText>
      </w:r>
      <w:r w:rsidRPr="008B759D">
        <w:rPr>
          <w:rFonts w:eastAsia="SimSun"/>
          <w:b w:val="0"/>
          <w:iCs/>
          <w:lang w:eastAsia="zh-CN"/>
        </w:rPr>
        <w:fldChar w:fldCharType="separate"/>
      </w:r>
      <w:r w:rsidRPr="008B759D">
        <w:rPr>
          <w:b w:val="0"/>
          <w:iCs/>
        </w:rPr>
        <w:t xml:space="preserve">Proposal </w:t>
      </w:r>
      <w:r w:rsidRPr="008B759D">
        <w:rPr>
          <w:b w:val="0"/>
          <w:iCs/>
          <w:noProof/>
        </w:rPr>
        <w:t>7</w:t>
      </w:r>
      <w:r w:rsidRPr="008B759D">
        <w:rPr>
          <w:rFonts w:eastAsia="SimSun"/>
          <w:b w:val="0"/>
          <w:iCs/>
          <w:lang w:eastAsia="zh-CN"/>
        </w:rPr>
        <w:t xml:space="preserve">: For UL single stream traffic model for video, the traffic model in </w:t>
      </w:r>
      <w:r w:rsidRPr="008B759D">
        <w:rPr>
          <w:b w:val="0"/>
          <w:iCs/>
        </w:rPr>
        <w:t xml:space="preserve">Table </w:t>
      </w:r>
      <w:r w:rsidRPr="008B759D">
        <w:rPr>
          <w:b w:val="0"/>
          <w:iCs/>
          <w:noProof/>
        </w:rPr>
        <w:t>5</w:t>
      </w:r>
      <w:r w:rsidRPr="008B759D">
        <w:rPr>
          <w:rFonts w:eastAsia="SimSun"/>
          <w:b w:val="0"/>
          <w:iCs/>
          <w:lang w:eastAsia="zh-CN"/>
        </w:rPr>
        <w:t xml:space="preserve"> is supported at least for AR.</w:t>
      </w:r>
      <w:r w:rsidRPr="008B759D">
        <w:rPr>
          <w:rFonts w:eastAsia="SimSun"/>
          <w:b w:val="0"/>
          <w:iCs/>
          <w:lang w:eastAsia="zh-CN"/>
        </w:rPr>
        <w:fldChar w:fldCharType="end"/>
      </w:r>
    </w:p>
    <w:p w14:paraId="5968D2D2" w14:textId="33C7F760" w:rsidR="008B759D" w:rsidRPr="008B759D" w:rsidRDefault="008B759D" w:rsidP="008B759D">
      <w:pPr>
        <w:pStyle w:val="Caption"/>
        <w:spacing w:before="0" w:after="0" w:line="240" w:lineRule="auto"/>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_Ref68115403 \h </w:instrText>
      </w:r>
      <w:r w:rsidRPr="008B759D">
        <w:rPr>
          <w:rFonts w:eastAsia="SimSun"/>
          <w:b w:val="0"/>
          <w:iCs/>
          <w:lang w:eastAsia="zh-CN"/>
        </w:rPr>
      </w:r>
      <w:r w:rsidRPr="008B759D">
        <w:rPr>
          <w:rFonts w:eastAsia="SimSun"/>
          <w:b w:val="0"/>
          <w:iCs/>
          <w:lang w:eastAsia="zh-CN"/>
        </w:rPr>
        <w:instrText xml:space="preserve"> \* MERGEFORMAT </w:instrText>
      </w:r>
      <w:r w:rsidRPr="008B759D">
        <w:rPr>
          <w:rFonts w:eastAsia="SimSun"/>
          <w:b w:val="0"/>
          <w:iCs/>
          <w:lang w:eastAsia="zh-CN"/>
        </w:rPr>
        <w:fldChar w:fldCharType="separate"/>
      </w:r>
      <w:r w:rsidRPr="008B759D">
        <w:rPr>
          <w:b w:val="0"/>
          <w:iCs/>
        </w:rPr>
        <w:t xml:space="preserve">Proposal </w:t>
      </w:r>
      <w:r w:rsidRPr="008B759D">
        <w:rPr>
          <w:b w:val="0"/>
          <w:iCs/>
          <w:noProof/>
        </w:rPr>
        <w:t>8</w:t>
      </w:r>
      <w:r w:rsidRPr="008B759D">
        <w:rPr>
          <w:rFonts w:eastAsia="SimSun"/>
          <w:b w:val="0"/>
          <w:iCs/>
          <w:lang w:eastAsia="zh-CN"/>
        </w:rPr>
        <w:t xml:space="preserve">: UL multiple streams with both pose/control and video streams are supported for UE power consumption evaluation. </w:t>
      </w:r>
      <w:r w:rsidRPr="008B759D">
        <w:rPr>
          <w:rFonts w:eastAsia="SimSun"/>
          <w:b w:val="0"/>
          <w:iCs/>
          <w:lang w:eastAsia="zh-CN"/>
        </w:rPr>
        <w:fldChar w:fldCharType="end"/>
      </w:r>
    </w:p>
    <w:p w14:paraId="256CB4A2" w14:textId="1969EF06" w:rsidR="008B759D" w:rsidRPr="008B759D" w:rsidRDefault="008B759D" w:rsidP="008B759D">
      <w:pPr>
        <w:pStyle w:val="Caption"/>
        <w:spacing w:before="0" w:after="0" w:line="240" w:lineRule="auto"/>
        <w:rPr>
          <w:rFonts w:eastAsiaTheme="minorEastAsia"/>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_Ref68200103 \h </w:instrText>
      </w:r>
      <w:r w:rsidRPr="008B759D">
        <w:rPr>
          <w:rFonts w:eastAsia="SimSun"/>
          <w:b w:val="0"/>
          <w:iCs/>
          <w:lang w:eastAsia="zh-CN"/>
        </w:rPr>
      </w:r>
      <w:r w:rsidRPr="008B759D">
        <w:rPr>
          <w:rFonts w:eastAsia="SimSun"/>
          <w:b w:val="0"/>
          <w:iCs/>
          <w:lang w:eastAsia="zh-CN"/>
        </w:rPr>
        <w:instrText xml:space="preserve"> \* MERGEFORMAT </w:instrText>
      </w:r>
      <w:r w:rsidRPr="008B759D">
        <w:rPr>
          <w:rFonts w:eastAsia="SimSun"/>
          <w:b w:val="0"/>
          <w:iCs/>
          <w:lang w:eastAsia="zh-CN"/>
        </w:rPr>
        <w:fldChar w:fldCharType="separate"/>
      </w:r>
      <w:r w:rsidRPr="008B759D">
        <w:rPr>
          <w:b w:val="0"/>
          <w:iCs/>
        </w:rPr>
        <w:t xml:space="preserve">Proposal </w:t>
      </w:r>
      <w:r w:rsidRPr="008B759D">
        <w:rPr>
          <w:b w:val="0"/>
          <w:iCs/>
          <w:noProof/>
        </w:rPr>
        <w:t>9</w:t>
      </w:r>
      <w:r w:rsidRPr="008B759D">
        <w:rPr>
          <w:b w:val="0"/>
          <w:iCs/>
        </w:rPr>
        <w:t xml:space="preserve">: </w:t>
      </w:r>
      <w:r w:rsidRPr="008B759D">
        <w:rPr>
          <w:rFonts w:eastAsiaTheme="minorEastAsia"/>
          <w:b w:val="0"/>
          <w:iCs/>
          <w:lang w:eastAsia="zh-CN"/>
        </w:rPr>
        <w:t xml:space="preserve">For </w:t>
      </w:r>
      <w:r w:rsidRPr="008B759D">
        <w:rPr>
          <w:rFonts w:eastAsiaTheme="minorEastAsia" w:hint="eastAsia"/>
          <w:b w:val="0"/>
          <w:iCs/>
          <w:lang w:eastAsia="zh-CN"/>
        </w:rPr>
        <w:t>XR</w:t>
      </w:r>
      <w:r w:rsidRPr="008B759D">
        <w:rPr>
          <w:rFonts w:eastAsiaTheme="minorEastAsia"/>
          <w:b w:val="0"/>
          <w:iCs/>
          <w:lang w:eastAsia="zh-CN"/>
        </w:rPr>
        <w:t xml:space="preserve"> DL traffic model, consider the following options:</w:t>
      </w:r>
    </w:p>
    <w:p w14:paraId="565A655F" w14:textId="77777777" w:rsidR="008B759D" w:rsidRPr="008B759D" w:rsidRDefault="008B759D" w:rsidP="004A73EE">
      <w:pPr>
        <w:pStyle w:val="Caption"/>
        <w:numPr>
          <w:ilvl w:val="0"/>
          <w:numId w:val="61"/>
        </w:numPr>
        <w:overflowPunct w:val="0"/>
        <w:autoSpaceDE w:val="0"/>
        <w:autoSpaceDN w:val="0"/>
        <w:adjustRightInd w:val="0"/>
        <w:spacing w:before="0" w:after="0" w:line="240" w:lineRule="auto"/>
        <w:textAlignment w:val="baseline"/>
        <w:rPr>
          <w:rFonts w:eastAsiaTheme="minorEastAsia"/>
          <w:b w:val="0"/>
          <w:iCs/>
          <w:lang w:eastAsia="zh-CN"/>
        </w:rPr>
      </w:pPr>
      <w:r w:rsidRPr="008B759D">
        <w:rPr>
          <w:rFonts w:eastAsiaTheme="minorEastAsia"/>
          <w:b w:val="0"/>
          <w:iCs/>
          <w:lang w:eastAsia="zh-CN"/>
        </w:rPr>
        <w:t>Option 1: single video stream.</w:t>
      </w:r>
    </w:p>
    <w:p w14:paraId="64EFC207" w14:textId="77777777" w:rsidR="008B759D" w:rsidRPr="008B759D" w:rsidRDefault="008B759D" w:rsidP="004A73EE">
      <w:pPr>
        <w:pStyle w:val="Caption"/>
        <w:numPr>
          <w:ilvl w:val="0"/>
          <w:numId w:val="61"/>
        </w:numPr>
        <w:overflowPunct w:val="0"/>
        <w:autoSpaceDE w:val="0"/>
        <w:autoSpaceDN w:val="0"/>
        <w:adjustRightInd w:val="0"/>
        <w:spacing w:before="0" w:after="0" w:line="240" w:lineRule="auto"/>
        <w:textAlignment w:val="baseline"/>
        <w:rPr>
          <w:rFonts w:eastAsiaTheme="minorEastAsia"/>
          <w:b w:val="0"/>
          <w:iCs/>
          <w:lang w:eastAsia="zh-CN"/>
        </w:rPr>
      </w:pPr>
      <w:r w:rsidRPr="008B759D">
        <w:rPr>
          <w:rFonts w:eastAsiaTheme="minorEastAsia" w:hint="eastAsia"/>
          <w:b w:val="0"/>
          <w:iCs/>
          <w:lang w:eastAsia="zh-CN"/>
        </w:rPr>
        <w:t>O</w:t>
      </w:r>
      <w:r w:rsidRPr="008B759D">
        <w:rPr>
          <w:rFonts w:eastAsiaTheme="minorEastAsia"/>
          <w:b w:val="0"/>
          <w:iCs/>
          <w:lang w:eastAsia="zh-CN"/>
        </w:rPr>
        <w:t>ption 2: two streams with I</w:t>
      </w:r>
      <w:r w:rsidRPr="008B759D">
        <w:rPr>
          <w:rFonts w:eastAsiaTheme="minorEastAsia" w:hint="eastAsia"/>
          <w:b w:val="0"/>
          <w:iCs/>
          <w:lang w:eastAsia="zh-CN"/>
        </w:rPr>
        <w:t>-</w:t>
      </w:r>
      <w:r w:rsidRPr="008B759D">
        <w:rPr>
          <w:rFonts w:eastAsiaTheme="minorEastAsia"/>
          <w:b w:val="0"/>
          <w:iCs/>
          <w:lang w:eastAsia="zh-CN"/>
        </w:rPr>
        <w:t>frame and P-frame.</w:t>
      </w:r>
      <w:r w:rsidRPr="008B759D">
        <w:rPr>
          <w:rFonts w:eastAsia="SimSun"/>
          <w:b w:val="0"/>
          <w:iCs/>
          <w:lang w:eastAsia="zh-CN"/>
        </w:rPr>
        <w:fldChar w:fldCharType="end"/>
      </w:r>
    </w:p>
    <w:p w14:paraId="5CF3828C" w14:textId="10038828" w:rsidR="008B759D" w:rsidRPr="008B759D" w:rsidRDefault="008B759D" w:rsidP="008B759D">
      <w:pPr>
        <w:pStyle w:val="Caption"/>
        <w:spacing w:before="0" w:after="0" w:line="240" w:lineRule="auto"/>
        <w:rPr>
          <w:rFonts w:eastAsiaTheme="minorEastAsia"/>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_Ref68200104 \h </w:instrText>
      </w:r>
      <w:r w:rsidRPr="008B759D">
        <w:rPr>
          <w:rFonts w:eastAsia="SimSun"/>
          <w:b w:val="0"/>
          <w:iCs/>
          <w:lang w:eastAsia="zh-CN"/>
        </w:rPr>
      </w:r>
      <w:r w:rsidRPr="008B759D">
        <w:rPr>
          <w:rFonts w:eastAsia="SimSun"/>
          <w:b w:val="0"/>
          <w:iCs/>
          <w:lang w:eastAsia="zh-CN"/>
        </w:rPr>
        <w:instrText xml:space="preserve"> \* MERGEFORMAT </w:instrText>
      </w:r>
      <w:r w:rsidRPr="008B759D">
        <w:rPr>
          <w:rFonts w:eastAsia="SimSun"/>
          <w:b w:val="0"/>
          <w:iCs/>
          <w:lang w:eastAsia="zh-CN"/>
        </w:rPr>
        <w:fldChar w:fldCharType="separate"/>
      </w:r>
      <w:r w:rsidRPr="008B759D">
        <w:rPr>
          <w:b w:val="0"/>
          <w:iCs/>
        </w:rPr>
        <w:t xml:space="preserve">Proposal </w:t>
      </w:r>
      <w:r w:rsidRPr="008B759D">
        <w:rPr>
          <w:b w:val="0"/>
          <w:iCs/>
          <w:noProof/>
        </w:rPr>
        <w:t>10</w:t>
      </w:r>
      <w:r w:rsidRPr="008B759D">
        <w:rPr>
          <w:b w:val="0"/>
          <w:iCs/>
        </w:rPr>
        <w:t xml:space="preserve">: </w:t>
      </w:r>
      <w:r w:rsidRPr="008B759D">
        <w:rPr>
          <w:rFonts w:eastAsiaTheme="minorEastAsia"/>
          <w:b w:val="0"/>
          <w:iCs/>
          <w:lang w:eastAsia="zh-CN"/>
        </w:rPr>
        <w:t xml:space="preserve">For </w:t>
      </w:r>
      <w:r w:rsidRPr="008B759D">
        <w:rPr>
          <w:rFonts w:eastAsiaTheme="minorEastAsia" w:hint="eastAsia"/>
          <w:b w:val="0"/>
          <w:iCs/>
          <w:lang w:eastAsia="zh-CN"/>
        </w:rPr>
        <w:t>XR</w:t>
      </w:r>
      <w:r w:rsidRPr="008B759D">
        <w:rPr>
          <w:rFonts w:eastAsiaTheme="minorEastAsia"/>
          <w:b w:val="0"/>
          <w:iCs/>
          <w:lang w:eastAsia="zh-CN"/>
        </w:rPr>
        <w:t xml:space="preserve"> UL traffic model, consider the following options: </w:t>
      </w:r>
    </w:p>
    <w:p w14:paraId="04E4264E" w14:textId="77777777" w:rsidR="008B759D" w:rsidRPr="008B759D" w:rsidRDefault="008B759D" w:rsidP="004A73EE">
      <w:pPr>
        <w:pStyle w:val="Caption"/>
        <w:numPr>
          <w:ilvl w:val="0"/>
          <w:numId w:val="61"/>
        </w:numPr>
        <w:overflowPunct w:val="0"/>
        <w:autoSpaceDE w:val="0"/>
        <w:autoSpaceDN w:val="0"/>
        <w:adjustRightInd w:val="0"/>
        <w:spacing w:before="0" w:after="0" w:line="240" w:lineRule="auto"/>
        <w:textAlignment w:val="baseline"/>
        <w:rPr>
          <w:rFonts w:eastAsiaTheme="minorEastAsia"/>
          <w:b w:val="0"/>
          <w:iCs/>
          <w:lang w:eastAsia="zh-CN"/>
        </w:rPr>
      </w:pPr>
      <w:r w:rsidRPr="008B759D">
        <w:rPr>
          <w:rFonts w:eastAsiaTheme="minorEastAsia"/>
          <w:b w:val="0"/>
          <w:iCs/>
          <w:lang w:eastAsia="zh-CN"/>
        </w:rPr>
        <w:t xml:space="preserve">Option 1: single pose stream. </w:t>
      </w:r>
    </w:p>
    <w:p w14:paraId="3F9E31F6" w14:textId="77777777" w:rsidR="008B759D" w:rsidRPr="008B759D" w:rsidRDefault="008B759D" w:rsidP="004A73EE">
      <w:pPr>
        <w:pStyle w:val="Caption"/>
        <w:numPr>
          <w:ilvl w:val="0"/>
          <w:numId w:val="61"/>
        </w:numPr>
        <w:overflowPunct w:val="0"/>
        <w:autoSpaceDE w:val="0"/>
        <w:autoSpaceDN w:val="0"/>
        <w:adjustRightInd w:val="0"/>
        <w:spacing w:before="0" w:after="0" w:line="240" w:lineRule="auto"/>
        <w:textAlignment w:val="baseline"/>
        <w:rPr>
          <w:rFonts w:eastAsiaTheme="minorEastAsia"/>
          <w:b w:val="0"/>
          <w:iCs/>
          <w:lang w:eastAsia="zh-CN"/>
        </w:rPr>
      </w:pPr>
      <w:r w:rsidRPr="008B759D">
        <w:rPr>
          <w:rFonts w:eastAsiaTheme="minorEastAsia" w:hint="eastAsia"/>
          <w:b w:val="0"/>
          <w:iCs/>
          <w:lang w:eastAsia="zh-CN"/>
        </w:rPr>
        <w:t>O</w:t>
      </w:r>
      <w:r w:rsidRPr="008B759D">
        <w:rPr>
          <w:rFonts w:eastAsiaTheme="minorEastAsia"/>
          <w:b w:val="0"/>
          <w:iCs/>
          <w:lang w:eastAsia="zh-CN"/>
        </w:rPr>
        <w:t>ption 2: single video stream.</w:t>
      </w:r>
    </w:p>
    <w:p w14:paraId="32EF89FA" w14:textId="77777777" w:rsidR="008B759D" w:rsidRPr="008B759D" w:rsidRDefault="008B759D" w:rsidP="004A73EE">
      <w:pPr>
        <w:pStyle w:val="Caption"/>
        <w:numPr>
          <w:ilvl w:val="0"/>
          <w:numId w:val="61"/>
        </w:numPr>
        <w:overflowPunct w:val="0"/>
        <w:autoSpaceDE w:val="0"/>
        <w:autoSpaceDN w:val="0"/>
        <w:adjustRightInd w:val="0"/>
        <w:spacing w:before="0" w:after="0" w:line="240" w:lineRule="auto"/>
        <w:textAlignment w:val="baseline"/>
        <w:rPr>
          <w:rFonts w:eastAsiaTheme="minorEastAsia"/>
          <w:b w:val="0"/>
          <w:iCs/>
          <w:lang w:eastAsia="zh-CN"/>
        </w:rPr>
      </w:pPr>
      <w:r w:rsidRPr="008B759D">
        <w:rPr>
          <w:rFonts w:eastAsiaTheme="minorEastAsia" w:hint="eastAsia"/>
          <w:b w:val="0"/>
          <w:iCs/>
          <w:lang w:eastAsia="zh-CN"/>
        </w:rPr>
        <w:t>O</w:t>
      </w:r>
      <w:r w:rsidRPr="008B759D">
        <w:rPr>
          <w:rFonts w:eastAsiaTheme="minorEastAsia"/>
          <w:b w:val="0"/>
          <w:iCs/>
          <w:lang w:eastAsia="zh-CN"/>
        </w:rPr>
        <w:t>ption 3: two streams with pose/control and video streams.</w:t>
      </w:r>
      <w:r w:rsidRPr="008B759D">
        <w:rPr>
          <w:rFonts w:eastAsia="SimSun"/>
          <w:b w:val="0"/>
          <w:iCs/>
          <w:lang w:eastAsia="zh-CN"/>
        </w:rPr>
        <w:fldChar w:fldCharType="end"/>
      </w:r>
    </w:p>
    <w:p w14:paraId="2A8D0CF8" w14:textId="728B2B3D" w:rsidR="008B759D" w:rsidRPr="008B759D" w:rsidRDefault="008B759D" w:rsidP="008B759D">
      <w:pPr>
        <w:pStyle w:val="Caption"/>
        <w:spacing w:before="0" w:after="0" w:line="240" w:lineRule="auto"/>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_Ref68029818 \h </w:instrText>
      </w:r>
      <w:r w:rsidRPr="008B759D">
        <w:rPr>
          <w:rFonts w:eastAsia="SimSun"/>
          <w:b w:val="0"/>
          <w:iCs/>
          <w:lang w:eastAsia="zh-CN"/>
        </w:rPr>
      </w:r>
      <w:r w:rsidRPr="008B759D">
        <w:rPr>
          <w:rFonts w:eastAsia="SimSun"/>
          <w:b w:val="0"/>
          <w:iCs/>
          <w:lang w:eastAsia="zh-CN"/>
        </w:rPr>
        <w:instrText xml:space="preserve"> \* MERGEFORMAT </w:instrText>
      </w:r>
      <w:r w:rsidRPr="008B759D">
        <w:rPr>
          <w:rFonts w:eastAsia="SimSun"/>
          <w:b w:val="0"/>
          <w:iCs/>
          <w:lang w:eastAsia="zh-CN"/>
        </w:rPr>
        <w:fldChar w:fldCharType="separate"/>
      </w:r>
      <w:r w:rsidRPr="008B759D">
        <w:rPr>
          <w:b w:val="0"/>
          <w:iCs/>
        </w:rPr>
        <w:t xml:space="preserve">Proposal </w:t>
      </w:r>
      <w:r w:rsidRPr="008B759D">
        <w:rPr>
          <w:b w:val="0"/>
          <w:iCs/>
          <w:noProof/>
        </w:rPr>
        <w:t>11</w:t>
      </w:r>
      <w:r w:rsidRPr="008B759D">
        <w:rPr>
          <w:rFonts w:eastAsia="SimSun"/>
          <w:b w:val="0"/>
          <w:iCs/>
        </w:rPr>
        <w:t>: A UE with multiple streams is declared as a satisfied UE if each stream from the multiple streams has been satisfied, i.e. for each stream more than X (%) of packets are successfully transmitted within a given air interface PDB, where the X value and the given air interface PDB can be set per stream.</w:t>
      </w:r>
      <w:r w:rsidRPr="008B759D">
        <w:rPr>
          <w:rFonts w:eastAsia="SimSun"/>
          <w:b w:val="0"/>
          <w:iCs/>
          <w:lang w:eastAsia="zh-CN"/>
        </w:rPr>
        <w:fldChar w:fldCharType="end"/>
      </w:r>
      <w:r w:rsidRPr="008B759D" w:rsidDel="004D034A">
        <w:rPr>
          <w:rFonts w:eastAsia="SimSun"/>
          <w:b w:val="0"/>
          <w:iCs/>
          <w:lang w:eastAsia="zh-CN"/>
        </w:rPr>
        <w:t xml:space="preserve"> </w:t>
      </w:r>
    </w:p>
    <w:p w14:paraId="00375513" w14:textId="6006B2A7" w:rsidR="008B759D" w:rsidRPr="008B759D" w:rsidRDefault="008B759D" w:rsidP="008B759D">
      <w:pPr>
        <w:spacing w:after="0" w:line="240" w:lineRule="auto"/>
        <w:rPr>
          <w:rFonts w:eastAsia="SimSun"/>
          <w:iCs/>
          <w:lang w:eastAsia="zh-CN"/>
        </w:rPr>
      </w:pPr>
      <w:r w:rsidRPr="008B759D">
        <w:rPr>
          <w:rFonts w:eastAsia="SimSun"/>
          <w:iCs/>
          <w:lang w:eastAsia="zh-CN"/>
        </w:rPr>
        <w:fldChar w:fldCharType="begin"/>
      </w:r>
      <w:r w:rsidRPr="008B759D">
        <w:rPr>
          <w:rFonts w:eastAsia="SimSun"/>
          <w:iCs/>
          <w:lang w:eastAsia="zh-CN"/>
        </w:rPr>
        <w:instrText xml:space="preserve"> </w:instrText>
      </w:r>
      <w:r w:rsidRPr="008B759D">
        <w:rPr>
          <w:rFonts w:eastAsia="SimSun" w:hint="eastAsia"/>
          <w:iCs/>
          <w:lang w:eastAsia="zh-CN"/>
        </w:rPr>
        <w:instrText>REF _Ref68635635 \h</w:instrText>
      </w:r>
      <w:r w:rsidRPr="008B759D">
        <w:rPr>
          <w:rFonts w:eastAsia="SimSun"/>
          <w:iCs/>
          <w:lang w:eastAsia="zh-CN"/>
        </w:rPr>
        <w:instrText xml:space="preserve"> </w:instrText>
      </w:r>
      <w:r w:rsidRPr="008B759D">
        <w:rPr>
          <w:rFonts w:eastAsia="SimSun"/>
          <w:iCs/>
          <w:lang w:eastAsia="zh-CN"/>
        </w:rPr>
      </w:r>
      <w:r w:rsidRPr="008B759D">
        <w:rPr>
          <w:rFonts w:eastAsia="SimSun"/>
          <w:iCs/>
          <w:lang w:eastAsia="zh-CN"/>
        </w:rPr>
        <w:instrText xml:space="preserve"> \* MERGEFORMAT </w:instrText>
      </w:r>
      <w:r w:rsidRPr="008B759D">
        <w:rPr>
          <w:rFonts w:eastAsia="SimSun"/>
          <w:iCs/>
          <w:lang w:eastAsia="zh-CN"/>
        </w:rPr>
        <w:fldChar w:fldCharType="separate"/>
      </w:r>
      <w:r w:rsidRPr="008B759D">
        <w:rPr>
          <w:iCs/>
        </w:rPr>
        <w:t xml:space="preserve">Proposal </w:t>
      </w:r>
      <w:r w:rsidRPr="008B759D">
        <w:rPr>
          <w:iCs/>
          <w:noProof/>
        </w:rPr>
        <w:t>12</w:t>
      </w:r>
      <w:r w:rsidRPr="008B759D">
        <w:rPr>
          <w:rFonts w:eastAsia="SimSun"/>
          <w:iCs/>
        </w:rPr>
        <w:t xml:space="preserve">: When two streams are </w:t>
      </w:r>
      <w:proofErr w:type="spellStart"/>
      <w:r w:rsidRPr="008B759D">
        <w:rPr>
          <w:rFonts w:eastAsia="SimSun"/>
          <w:iCs/>
        </w:rPr>
        <w:t>modeled</w:t>
      </w:r>
      <w:proofErr w:type="spellEnd"/>
      <w:r w:rsidRPr="008B759D">
        <w:rPr>
          <w:rFonts w:eastAsia="SimSun"/>
          <w:iCs/>
        </w:rPr>
        <w:t xml:space="preserve"> for a user in UL, the stream for pose/control information may have an X value of 99.9 and a given air interface PDB of 10ms, and the stream for scene information may have an X value of 99 and a given air interface PDB of 60ms.</w:t>
      </w:r>
      <w:r w:rsidRPr="008B759D">
        <w:rPr>
          <w:rFonts w:eastAsia="SimSun"/>
          <w:iCs/>
          <w:lang w:eastAsia="zh-CN"/>
        </w:rPr>
        <w:fldChar w:fldCharType="end"/>
      </w:r>
    </w:p>
    <w:p w14:paraId="5015D25D" w14:textId="530D382C" w:rsidR="008B759D" w:rsidRDefault="008B759D" w:rsidP="006173FD">
      <w:pPr>
        <w:spacing w:after="0" w:line="240" w:lineRule="auto"/>
        <w:rPr>
          <w:iCs/>
        </w:rPr>
      </w:pPr>
      <w:r w:rsidRPr="008B759D">
        <w:rPr>
          <w:iCs/>
        </w:rPr>
        <w:fldChar w:fldCharType="begin"/>
      </w:r>
      <w:r w:rsidRPr="008B759D">
        <w:rPr>
          <w:iCs/>
        </w:rPr>
        <w:instrText xml:space="preserve"> REF _Ref68635636 \h  \* MERGEFORMAT </w:instrText>
      </w:r>
      <w:r w:rsidRPr="008B759D">
        <w:rPr>
          <w:iCs/>
        </w:rPr>
      </w:r>
      <w:r w:rsidRPr="008B759D">
        <w:rPr>
          <w:iCs/>
        </w:rPr>
        <w:fldChar w:fldCharType="separate"/>
      </w:r>
      <w:r w:rsidRPr="008B759D">
        <w:rPr>
          <w:iCs/>
        </w:rPr>
        <w:t>Proposal 13: When the DL video traffic is divided into two streams, e.g. one stream for I-frames and the other for P-frames, the stream for I-frames may have an X value of 99, and the stream for P-frames may have an X value of 95, but the two streams may share the same given air interface PDB of 10ms.</w:t>
      </w:r>
      <w:r w:rsidRPr="008B759D">
        <w:rPr>
          <w:iCs/>
        </w:rPr>
        <w:fldChar w:fldCharType="end"/>
      </w:r>
    </w:p>
    <w:p w14:paraId="3D30D1C4" w14:textId="71F5747F" w:rsidR="008B759D" w:rsidRPr="006206CE" w:rsidRDefault="006206CE" w:rsidP="008B759D">
      <w:pPr>
        <w:spacing w:after="0" w:line="240" w:lineRule="auto"/>
        <w:outlineLvl w:val="2"/>
        <w:rPr>
          <w:b/>
          <w:bCs/>
          <w:iCs/>
        </w:rPr>
      </w:pPr>
      <w:r w:rsidRPr="006206CE">
        <w:rPr>
          <w:b/>
          <w:bCs/>
          <w:iCs/>
        </w:rPr>
        <w:t>CATT</w:t>
      </w:r>
    </w:p>
    <w:p w14:paraId="726E612E" w14:textId="77777777" w:rsidR="006206CE" w:rsidRPr="006206CE" w:rsidRDefault="006206CE" w:rsidP="006206CE">
      <w:pPr>
        <w:spacing w:after="0" w:line="240" w:lineRule="auto"/>
        <w:jc w:val="both"/>
        <w:rPr>
          <w:rFonts w:eastAsia="SimSun"/>
          <w:iCs/>
          <w:lang w:eastAsia="zh-CN"/>
        </w:rPr>
      </w:pPr>
      <w:bookmarkStart w:id="7" w:name="OLE_LINK798"/>
      <w:bookmarkStart w:id="8" w:name="OLE_LINK799"/>
      <w:r w:rsidRPr="006206CE">
        <w:rPr>
          <w:rFonts w:eastAsia="SimSun"/>
          <w:iCs/>
          <w:lang w:eastAsia="zh-CN"/>
        </w:rPr>
        <w:t>Observation</w:t>
      </w:r>
      <w:r w:rsidRPr="006206CE">
        <w:rPr>
          <w:rFonts w:eastAsia="SimSun" w:hint="eastAsia"/>
          <w:iCs/>
          <w:lang w:eastAsia="zh-CN"/>
        </w:rPr>
        <w:t xml:space="preserve"> 1</w:t>
      </w:r>
      <w:r w:rsidRPr="006206CE">
        <w:rPr>
          <w:rFonts w:eastAsia="SimSun"/>
          <w:iCs/>
          <w:lang w:eastAsia="zh-CN"/>
        </w:rPr>
        <w:t>: The truncated Gaussian distribution can be used for modelling the packet size for XR</w:t>
      </w:r>
      <w:r w:rsidRPr="006206CE">
        <w:rPr>
          <w:rFonts w:eastAsia="SimSun" w:hint="eastAsia"/>
          <w:iCs/>
          <w:lang w:eastAsia="zh-CN"/>
        </w:rPr>
        <w:t xml:space="preserve"> </w:t>
      </w:r>
      <w:r w:rsidRPr="006206CE">
        <w:rPr>
          <w:rFonts w:eastAsia="SimSun"/>
          <w:iCs/>
          <w:lang w:eastAsia="zh-CN"/>
        </w:rPr>
        <w:t>and</w:t>
      </w:r>
      <w:r w:rsidRPr="006206CE">
        <w:rPr>
          <w:rFonts w:eastAsia="SimSun" w:hint="eastAsia"/>
          <w:iCs/>
          <w:lang w:eastAsia="zh-CN"/>
        </w:rPr>
        <w:t xml:space="preserve"> parameters are those of Gaussian distribution before truncation</w:t>
      </w:r>
      <w:r w:rsidRPr="006206CE">
        <w:rPr>
          <w:rFonts w:eastAsia="SimSun"/>
          <w:iCs/>
          <w:lang w:eastAsia="zh-CN"/>
        </w:rPr>
        <w:t>.</w:t>
      </w:r>
    </w:p>
    <w:bookmarkEnd w:id="7"/>
    <w:bookmarkEnd w:id="8"/>
    <w:p w14:paraId="0F930871" w14:textId="77777777" w:rsidR="006206CE" w:rsidRPr="006206CE" w:rsidRDefault="006206CE" w:rsidP="006206CE">
      <w:pPr>
        <w:spacing w:after="0" w:line="240" w:lineRule="auto"/>
        <w:rPr>
          <w:rFonts w:eastAsia="SimSun"/>
          <w:iCs/>
          <w:lang w:eastAsia="zh-CN"/>
        </w:rPr>
      </w:pPr>
      <w:r w:rsidRPr="006206CE">
        <w:rPr>
          <w:rFonts w:eastAsia="SimSun" w:hint="eastAsia"/>
          <w:iCs/>
          <w:lang w:eastAsia="zh-CN"/>
        </w:rPr>
        <w:t>Observation 2: It observes that</w:t>
      </w:r>
    </w:p>
    <w:p w14:paraId="16B78BBA"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 xml:space="preserve">The average data rates based on the mean values are 13.68~14.19 Mbps for VR2. </w:t>
      </w:r>
    </w:p>
    <w:p w14:paraId="1A782CA6"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 xml:space="preserve">The STD of Packet size is 3.32%~8.33% for VR2, which would be no more than 10% of Mean packet size. </w:t>
      </w:r>
    </w:p>
    <w:p w14:paraId="0F559A20"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 xml:space="preserve">The maximum packet sizes are limited by the transmission characteristics, such as </w:t>
      </w:r>
      <w:r w:rsidRPr="006206CE">
        <w:rPr>
          <w:rFonts w:eastAsiaTheme="minorEastAsia"/>
          <w:iCs/>
          <w:lang w:eastAsia="zh-CN"/>
        </w:rPr>
        <w:t>“</w:t>
      </w:r>
      <w:r w:rsidRPr="006206CE">
        <w:rPr>
          <w:rFonts w:eastAsiaTheme="minorEastAsia" w:hint="eastAsia"/>
          <w:iCs/>
          <w:lang w:eastAsia="zh-CN"/>
        </w:rPr>
        <w:t>30Mbit/s capped VBR with window 200ms</w:t>
      </w:r>
      <w:r w:rsidRPr="006206CE">
        <w:rPr>
          <w:rFonts w:eastAsiaTheme="minorEastAsia"/>
          <w:iCs/>
          <w:lang w:eastAsia="zh-CN"/>
        </w:rPr>
        <w:t>”</w:t>
      </w:r>
      <w:r w:rsidRPr="006206CE">
        <w:rPr>
          <w:rFonts w:eastAsiaTheme="minorEastAsia" w:hint="eastAsia"/>
          <w:iCs/>
          <w:lang w:eastAsia="zh-CN"/>
        </w:rPr>
        <w:t xml:space="preserve"> and </w:t>
      </w:r>
      <w:r w:rsidRPr="006206CE">
        <w:rPr>
          <w:rFonts w:eastAsiaTheme="minorEastAsia"/>
          <w:iCs/>
          <w:lang w:eastAsia="zh-CN"/>
        </w:rPr>
        <w:t>“</w:t>
      </w:r>
      <w:r w:rsidRPr="006206CE">
        <w:rPr>
          <w:rFonts w:eastAsiaTheme="minorEastAsia" w:hint="eastAsia"/>
          <w:iCs/>
          <w:lang w:eastAsia="zh-CN"/>
        </w:rPr>
        <w:t>30Mbit/s CBR with window 1 frame</w:t>
      </w:r>
      <w:r w:rsidRPr="006206CE">
        <w:rPr>
          <w:rFonts w:eastAsiaTheme="minorEastAsia"/>
          <w:iCs/>
          <w:lang w:eastAsia="zh-CN"/>
        </w:rPr>
        <w:t>”</w:t>
      </w:r>
      <w:r w:rsidRPr="006206CE">
        <w:rPr>
          <w:rFonts w:eastAsiaTheme="minorEastAsia" w:hint="eastAsia"/>
          <w:iCs/>
          <w:lang w:eastAsia="zh-CN"/>
        </w:rPr>
        <w:t xml:space="preserve">, which is about 1.06~1.14 x Mean packet size. </w:t>
      </w:r>
    </w:p>
    <w:p w14:paraId="62066B7B"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The minimum packet size would be at least larger than the minimum IP packet size, i.e. 46Bytes.</w:t>
      </w:r>
    </w:p>
    <w:p w14:paraId="2B562DD1" w14:textId="77777777" w:rsidR="006206CE" w:rsidRPr="006206CE" w:rsidRDefault="006206CE" w:rsidP="006206CE">
      <w:pPr>
        <w:pStyle w:val="BodyText"/>
        <w:spacing w:after="0" w:line="240" w:lineRule="auto"/>
        <w:rPr>
          <w:rFonts w:eastAsiaTheme="minorEastAsia"/>
          <w:iCs/>
          <w:lang w:eastAsia="zh-CN"/>
        </w:rPr>
      </w:pPr>
    </w:p>
    <w:p w14:paraId="2428867D" w14:textId="77777777" w:rsidR="006206CE" w:rsidRPr="006206CE" w:rsidRDefault="006206CE" w:rsidP="006206CE">
      <w:pPr>
        <w:pStyle w:val="BodyText"/>
        <w:spacing w:after="0" w:line="240" w:lineRule="auto"/>
        <w:rPr>
          <w:rFonts w:eastAsiaTheme="minorEastAsia"/>
          <w:iCs/>
          <w:lang w:eastAsia="zh-CN"/>
        </w:rPr>
      </w:pPr>
      <w:r w:rsidRPr="006206CE">
        <w:rPr>
          <w:rFonts w:eastAsiaTheme="minorEastAsia" w:hint="eastAsia"/>
          <w:iCs/>
          <w:lang w:eastAsia="zh-CN"/>
        </w:rPr>
        <w:t xml:space="preserve">Observation 3: There are two </w:t>
      </w:r>
      <w:r w:rsidRPr="006206CE">
        <w:rPr>
          <w:rFonts w:eastAsiaTheme="minorEastAsia"/>
          <w:iCs/>
          <w:lang w:eastAsia="zh-CN"/>
        </w:rPr>
        <w:t xml:space="preserve">alternatives for </w:t>
      </w:r>
      <w:proofErr w:type="spellStart"/>
      <w:r w:rsidRPr="006206CE">
        <w:rPr>
          <w:rFonts w:eastAsiaTheme="minorEastAsia"/>
          <w:iCs/>
          <w:lang w:eastAsia="zh-CN"/>
        </w:rPr>
        <w:t>modeling</w:t>
      </w:r>
      <w:proofErr w:type="spellEnd"/>
      <w:r w:rsidRPr="006206CE">
        <w:rPr>
          <w:rFonts w:eastAsiaTheme="minorEastAsia"/>
          <w:iCs/>
          <w:lang w:eastAsia="zh-CN"/>
        </w:rPr>
        <w:t xml:space="preserve"> the jitter from the different aspects</w:t>
      </w:r>
      <w:r w:rsidRPr="006206CE">
        <w:rPr>
          <w:rFonts w:eastAsiaTheme="minorEastAsia" w:hint="eastAsia"/>
          <w:iCs/>
          <w:lang w:eastAsia="zh-CN"/>
        </w:rPr>
        <w:t>:</w:t>
      </w:r>
    </w:p>
    <w:p w14:paraId="41BC41E7"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iCs/>
          <w:lang w:eastAsia="zh-CN"/>
        </w:rPr>
        <w:t>Opt1</w:t>
      </w:r>
      <w:r w:rsidRPr="006206CE">
        <w:rPr>
          <w:rFonts w:eastAsiaTheme="minorEastAsia" w:hint="eastAsia"/>
          <w:iCs/>
          <w:lang w:eastAsia="zh-CN"/>
        </w:rPr>
        <w:t>-Frame Delay (J): The</w:t>
      </w:r>
      <w:r w:rsidRPr="006206CE">
        <w:rPr>
          <w:rFonts w:eastAsiaTheme="minorEastAsia"/>
          <w:iCs/>
          <w:lang w:eastAsia="zh-CN"/>
        </w:rPr>
        <w:t xml:space="preserve"> arrival time of packet k is k/X×1000 [</w:t>
      </w:r>
      <w:proofErr w:type="spellStart"/>
      <w:r w:rsidRPr="006206CE">
        <w:rPr>
          <w:rFonts w:eastAsiaTheme="minorEastAsia"/>
          <w:iCs/>
          <w:lang w:eastAsia="zh-CN"/>
        </w:rPr>
        <w:t>ms</w:t>
      </w:r>
      <w:proofErr w:type="spellEnd"/>
      <w:r w:rsidRPr="006206CE">
        <w:rPr>
          <w:rFonts w:eastAsiaTheme="minorEastAsia"/>
          <w:iCs/>
          <w:lang w:eastAsia="zh-CN"/>
        </w:rPr>
        <w:t>] + J [</w:t>
      </w:r>
      <w:proofErr w:type="spellStart"/>
      <w:r w:rsidRPr="006206CE">
        <w:rPr>
          <w:rFonts w:eastAsiaTheme="minorEastAsia"/>
          <w:iCs/>
          <w:lang w:eastAsia="zh-CN"/>
        </w:rPr>
        <w:t>ms</w:t>
      </w:r>
      <w:proofErr w:type="spellEnd"/>
      <w:r w:rsidRPr="006206CE">
        <w:rPr>
          <w:rFonts w:eastAsiaTheme="minorEastAsia"/>
          <w:iCs/>
          <w:lang w:eastAsia="zh-CN"/>
        </w:rPr>
        <w:t>], where X is the given FPS value and J is a random variable</w:t>
      </w:r>
      <w:r w:rsidRPr="006206CE">
        <w:rPr>
          <w:rFonts w:eastAsiaTheme="minorEastAsia" w:hint="eastAsia"/>
          <w:iCs/>
          <w:lang w:eastAsia="zh-CN"/>
        </w:rPr>
        <w:t>.</w:t>
      </w:r>
    </w:p>
    <w:p w14:paraId="6E39023F"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iCs/>
          <w:lang w:eastAsia="zh-CN"/>
        </w:rPr>
        <w:t>Opt2</w:t>
      </w:r>
      <w:r w:rsidRPr="006206CE">
        <w:rPr>
          <w:rFonts w:eastAsiaTheme="minorEastAsia" w:hint="eastAsia"/>
          <w:iCs/>
          <w:lang w:eastAsia="zh-CN"/>
        </w:rPr>
        <w:t>-Inter Arrival Time Jitter (JJ): The inter arrival time between the packet k and the packet k+1 is 1</w:t>
      </w:r>
      <w:r w:rsidRPr="006206CE">
        <w:rPr>
          <w:rFonts w:eastAsiaTheme="minorEastAsia"/>
          <w:iCs/>
          <w:lang w:eastAsia="zh-CN"/>
        </w:rPr>
        <w:t>/X×1000 [</w:t>
      </w:r>
      <w:proofErr w:type="spellStart"/>
      <w:r w:rsidRPr="006206CE">
        <w:rPr>
          <w:rFonts w:eastAsiaTheme="minorEastAsia"/>
          <w:iCs/>
          <w:lang w:eastAsia="zh-CN"/>
        </w:rPr>
        <w:t>ms</w:t>
      </w:r>
      <w:proofErr w:type="spellEnd"/>
      <w:r w:rsidRPr="006206CE">
        <w:rPr>
          <w:rFonts w:eastAsiaTheme="minorEastAsia"/>
          <w:iCs/>
          <w:lang w:eastAsia="zh-CN"/>
        </w:rPr>
        <w:t>] + J</w:t>
      </w:r>
      <w:r w:rsidRPr="006206CE">
        <w:rPr>
          <w:rFonts w:eastAsiaTheme="minorEastAsia" w:hint="eastAsia"/>
          <w:iCs/>
          <w:lang w:eastAsia="zh-CN"/>
        </w:rPr>
        <w:t>J</w:t>
      </w:r>
      <w:r w:rsidRPr="006206CE">
        <w:rPr>
          <w:rFonts w:eastAsiaTheme="minorEastAsia"/>
          <w:iCs/>
          <w:lang w:eastAsia="zh-CN"/>
        </w:rPr>
        <w:t xml:space="preserve"> [</w:t>
      </w:r>
      <w:proofErr w:type="spellStart"/>
      <w:r w:rsidRPr="006206CE">
        <w:rPr>
          <w:rFonts w:eastAsiaTheme="minorEastAsia"/>
          <w:iCs/>
          <w:lang w:eastAsia="zh-CN"/>
        </w:rPr>
        <w:t>ms</w:t>
      </w:r>
      <w:proofErr w:type="spellEnd"/>
      <w:r w:rsidRPr="006206CE">
        <w:rPr>
          <w:rFonts w:eastAsiaTheme="minorEastAsia"/>
          <w:iCs/>
          <w:lang w:eastAsia="zh-CN"/>
        </w:rPr>
        <w:t>], where X is the given FPS value and J</w:t>
      </w:r>
      <w:r w:rsidRPr="006206CE">
        <w:rPr>
          <w:rFonts w:eastAsiaTheme="minorEastAsia" w:hint="eastAsia"/>
          <w:iCs/>
          <w:lang w:eastAsia="zh-CN"/>
        </w:rPr>
        <w:t>J</w:t>
      </w:r>
      <w:r w:rsidRPr="006206CE">
        <w:rPr>
          <w:rFonts w:eastAsiaTheme="minorEastAsia"/>
          <w:iCs/>
          <w:lang w:eastAsia="zh-CN"/>
        </w:rPr>
        <w:t xml:space="preserve"> is a random variable</w:t>
      </w:r>
      <w:r w:rsidRPr="006206CE">
        <w:rPr>
          <w:rFonts w:eastAsiaTheme="minorEastAsia" w:hint="eastAsia"/>
          <w:iCs/>
          <w:lang w:eastAsia="zh-CN"/>
        </w:rPr>
        <w:t>.</w:t>
      </w:r>
    </w:p>
    <w:p w14:paraId="1C182818" w14:textId="77777777" w:rsidR="006206CE" w:rsidRPr="006206CE" w:rsidRDefault="006206CE" w:rsidP="006206CE">
      <w:pPr>
        <w:pStyle w:val="BodyText"/>
        <w:spacing w:after="0" w:line="240" w:lineRule="auto"/>
        <w:rPr>
          <w:rFonts w:eastAsiaTheme="minorEastAsia"/>
          <w:iCs/>
          <w:lang w:eastAsia="zh-CN"/>
        </w:rPr>
      </w:pPr>
      <w:r w:rsidRPr="006206CE">
        <w:rPr>
          <w:rFonts w:eastAsiaTheme="minorEastAsia" w:hint="eastAsia"/>
          <w:iCs/>
          <w:lang w:eastAsia="zh-CN"/>
        </w:rPr>
        <w:lastRenderedPageBreak/>
        <w:t xml:space="preserve">Observation 4: For </w:t>
      </w:r>
      <w:r w:rsidRPr="006206CE">
        <w:rPr>
          <w:rFonts w:eastAsiaTheme="minorEastAsia"/>
          <w:iCs/>
          <w:lang w:eastAsia="zh-CN"/>
        </w:rPr>
        <w:t>Opt1-Frame Delay</w:t>
      </w:r>
      <w:r w:rsidRPr="006206CE">
        <w:rPr>
          <w:rFonts w:eastAsiaTheme="minorEastAsia" w:hint="eastAsia"/>
          <w:iCs/>
          <w:lang w:eastAsia="zh-CN"/>
        </w:rPr>
        <w:t xml:space="preserve"> (J), t</w:t>
      </w:r>
      <w:r w:rsidRPr="006206CE">
        <w:rPr>
          <w:rFonts w:eastAsiaTheme="minorEastAsia"/>
          <w:iCs/>
          <w:lang w:eastAsia="zh-CN"/>
        </w:rPr>
        <w:t>he absolute arrival time of packet k is k/X×1000 [</w:t>
      </w:r>
      <w:proofErr w:type="spellStart"/>
      <w:r w:rsidRPr="006206CE">
        <w:rPr>
          <w:rFonts w:eastAsiaTheme="minorEastAsia"/>
          <w:iCs/>
          <w:lang w:eastAsia="zh-CN"/>
        </w:rPr>
        <w:t>ms</w:t>
      </w:r>
      <w:proofErr w:type="spellEnd"/>
      <w:r w:rsidRPr="006206CE">
        <w:rPr>
          <w:rFonts w:eastAsiaTheme="minorEastAsia"/>
          <w:iCs/>
          <w:lang w:eastAsia="zh-CN"/>
        </w:rPr>
        <w:t>] + J [</w:t>
      </w:r>
      <w:proofErr w:type="spellStart"/>
      <w:r w:rsidRPr="006206CE">
        <w:rPr>
          <w:rFonts w:eastAsiaTheme="minorEastAsia"/>
          <w:iCs/>
          <w:lang w:eastAsia="zh-CN"/>
        </w:rPr>
        <w:t>ms</w:t>
      </w:r>
      <w:proofErr w:type="spellEnd"/>
      <w:r w:rsidRPr="006206CE">
        <w:rPr>
          <w:rFonts w:eastAsiaTheme="minorEastAsia"/>
          <w:iCs/>
          <w:lang w:eastAsia="zh-CN"/>
        </w:rPr>
        <w:t>], where X is the given FPS value and J is a random variable.</w:t>
      </w:r>
      <w:r w:rsidRPr="006206CE">
        <w:rPr>
          <w:rFonts w:eastAsiaTheme="minorEastAsia" w:hint="eastAsia"/>
          <w:iCs/>
          <w:lang w:eastAsia="zh-CN"/>
        </w:rPr>
        <w:t xml:space="preserve"> It observes that</w:t>
      </w:r>
    </w:p>
    <w:p w14:paraId="65C6E846"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iCs/>
          <w:lang w:eastAsia="zh-CN"/>
        </w:rPr>
        <w:t>T</w:t>
      </w:r>
      <w:r w:rsidRPr="006206CE">
        <w:rPr>
          <w:rFonts w:eastAsiaTheme="minorEastAsia" w:hint="eastAsia"/>
          <w:iCs/>
          <w:lang w:eastAsia="zh-CN"/>
        </w:rPr>
        <w:t xml:space="preserve">he </w:t>
      </w:r>
      <w:r w:rsidRPr="006206CE">
        <w:rPr>
          <w:rFonts w:eastAsiaTheme="minorEastAsia"/>
          <w:iCs/>
          <w:lang w:eastAsia="zh-CN"/>
        </w:rPr>
        <w:t xml:space="preserve">statistic </w:t>
      </w:r>
      <w:r w:rsidRPr="006206CE">
        <w:rPr>
          <w:rFonts w:eastAsiaTheme="minorEastAsia" w:hint="eastAsia"/>
          <w:iCs/>
          <w:lang w:eastAsia="zh-CN"/>
        </w:rPr>
        <w:t xml:space="preserve">distribution </w:t>
      </w:r>
      <w:r w:rsidRPr="006206CE">
        <w:rPr>
          <w:rFonts w:eastAsiaTheme="minorEastAsia"/>
          <w:iCs/>
          <w:lang w:eastAsia="zh-CN"/>
        </w:rPr>
        <w:t>for Opt1-Frame Delay</w:t>
      </w:r>
      <w:r w:rsidRPr="006206CE">
        <w:rPr>
          <w:rFonts w:eastAsiaTheme="minorEastAsia" w:hint="eastAsia"/>
          <w:iCs/>
          <w:lang w:eastAsia="zh-CN"/>
        </w:rPr>
        <w:t xml:space="preserve"> (J)</w:t>
      </w:r>
      <w:r w:rsidRPr="006206CE">
        <w:rPr>
          <w:rFonts w:eastAsiaTheme="minorEastAsia"/>
          <w:iCs/>
          <w:lang w:eastAsia="zh-CN"/>
        </w:rPr>
        <w:t xml:space="preserve"> is close to the uniform distribution</w:t>
      </w:r>
      <w:r w:rsidRPr="006206CE">
        <w:rPr>
          <w:rFonts w:eastAsiaTheme="minorEastAsia" w:hint="eastAsia"/>
          <w:iCs/>
          <w:lang w:eastAsia="zh-CN"/>
        </w:rPr>
        <w:t>.</w:t>
      </w:r>
    </w:p>
    <w:p w14:paraId="1AC9B12E"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iCs/>
          <w:lang w:eastAsia="zh-CN"/>
        </w:rPr>
        <w:t>The value of Opt1-Frame Delay</w:t>
      </w:r>
      <w:r w:rsidRPr="006206CE">
        <w:rPr>
          <w:rFonts w:eastAsiaTheme="minorEastAsia" w:hint="eastAsia"/>
          <w:iCs/>
          <w:lang w:eastAsia="zh-CN"/>
        </w:rPr>
        <w:t xml:space="preserve"> (J)</w:t>
      </w:r>
      <w:r w:rsidRPr="006206CE">
        <w:rPr>
          <w:rFonts w:eastAsiaTheme="minorEastAsia"/>
          <w:iCs/>
          <w:lang w:eastAsia="zh-CN"/>
        </w:rPr>
        <w:t xml:space="preserve"> would be always positive.</w:t>
      </w:r>
    </w:p>
    <w:p w14:paraId="469EECD4"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T</w:t>
      </w:r>
      <w:r w:rsidRPr="006206CE">
        <w:rPr>
          <w:rFonts w:eastAsiaTheme="minorEastAsia"/>
          <w:iCs/>
          <w:lang w:eastAsia="zh-CN"/>
        </w:rPr>
        <w:t xml:space="preserve">he mean value is </w:t>
      </w:r>
      <w:r w:rsidRPr="006206CE">
        <w:rPr>
          <w:rFonts w:eastAsiaTheme="minorEastAsia" w:hint="eastAsia"/>
          <w:iCs/>
          <w:lang w:eastAsia="zh-CN"/>
        </w:rPr>
        <w:t>19.8</w:t>
      </w:r>
      <w:r w:rsidRPr="006206CE">
        <w:rPr>
          <w:rFonts w:eastAsiaTheme="minorEastAsia"/>
          <w:iCs/>
          <w:lang w:eastAsia="zh-CN"/>
        </w:rPr>
        <w:t xml:space="preserve"> </w:t>
      </w:r>
      <w:proofErr w:type="spellStart"/>
      <w:r w:rsidRPr="006206CE">
        <w:rPr>
          <w:rFonts w:eastAsiaTheme="minorEastAsia"/>
          <w:iCs/>
          <w:lang w:eastAsia="zh-CN"/>
        </w:rPr>
        <w:t>ms</w:t>
      </w:r>
      <w:proofErr w:type="spellEnd"/>
      <w:r w:rsidRPr="006206CE">
        <w:rPr>
          <w:rFonts w:eastAsiaTheme="minorEastAsia"/>
          <w:iCs/>
          <w:lang w:eastAsia="zh-CN"/>
        </w:rPr>
        <w:t xml:space="preserve">, which is not equal to 0. </w:t>
      </w:r>
    </w:p>
    <w:p w14:paraId="59F066EB"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iCs/>
          <w:lang w:eastAsia="zh-CN"/>
        </w:rPr>
        <w:t>The STD</w:t>
      </w:r>
      <w:r w:rsidRPr="006206CE">
        <w:rPr>
          <w:rFonts w:eastAsiaTheme="minorEastAsia" w:hint="eastAsia"/>
          <w:iCs/>
          <w:lang w:eastAsia="zh-CN"/>
        </w:rPr>
        <w:t xml:space="preserve"> </w:t>
      </w:r>
      <w:r w:rsidRPr="006206CE">
        <w:rPr>
          <w:rFonts w:eastAsiaTheme="minorEastAsia"/>
          <w:iCs/>
          <w:lang w:eastAsia="zh-CN"/>
        </w:rPr>
        <w:t xml:space="preserve">is </w:t>
      </w:r>
      <w:r w:rsidRPr="006206CE">
        <w:rPr>
          <w:rFonts w:eastAsiaTheme="minorEastAsia" w:hint="eastAsia"/>
          <w:iCs/>
          <w:lang w:eastAsia="zh-CN"/>
        </w:rPr>
        <w:t>5.71-</w:t>
      </w:r>
      <w:r w:rsidRPr="006206CE">
        <w:rPr>
          <w:rFonts w:eastAsiaTheme="minorEastAsia"/>
          <w:iCs/>
          <w:lang w:eastAsia="zh-CN"/>
        </w:rPr>
        <w:t xml:space="preserve">5.84 </w:t>
      </w:r>
      <w:proofErr w:type="spellStart"/>
      <w:r w:rsidRPr="006206CE">
        <w:rPr>
          <w:rFonts w:eastAsiaTheme="minorEastAsia"/>
          <w:iCs/>
          <w:lang w:eastAsia="zh-CN"/>
        </w:rPr>
        <w:t>ms</w:t>
      </w:r>
      <w:proofErr w:type="spellEnd"/>
      <w:r w:rsidRPr="006206CE">
        <w:rPr>
          <w:rFonts w:eastAsiaTheme="minorEastAsia"/>
          <w:iCs/>
          <w:lang w:eastAsia="zh-CN"/>
        </w:rPr>
        <w:t>.</w:t>
      </w:r>
    </w:p>
    <w:p w14:paraId="76A92068"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iCs/>
          <w:lang w:eastAsia="zh-CN"/>
        </w:rPr>
        <w:t>The rang</w:t>
      </w:r>
      <w:r w:rsidRPr="006206CE">
        <w:rPr>
          <w:rFonts w:eastAsiaTheme="minorEastAsia" w:hint="eastAsia"/>
          <w:iCs/>
          <w:lang w:eastAsia="zh-CN"/>
        </w:rPr>
        <w:t>e</w:t>
      </w:r>
      <w:r w:rsidRPr="006206CE">
        <w:rPr>
          <w:rFonts w:eastAsiaTheme="minorEastAsia"/>
          <w:iCs/>
          <w:lang w:eastAsia="zh-CN"/>
        </w:rPr>
        <w:t xml:space="preserve"> of Opt1-Frame Delay</w:t>
      </w:r>
      <w:r w:rsidRPr="006206CE">
        <w:rPr>
          <w:rFonts w:eastAsiaTheme="minorEastAsia" w:hint="eastAsia"/>
          <w:iCs/>
          <w:lang w:eastAsia="zh-CN"/>
        </w:rPr>
        <w:t xml:space="preserve"> (J)</w:t>
      </w:r>
      <w:r w:rsidRPr="006206CE">
        <w:rPr>
          <w:rFonts w:eastAsiaTheme="minorEastAsia"/>
          <w:iCs/>
          <w:lang w:eastAsia="zh-CN"/>
        </w:rPr>
        <w:t xml:space="preserve"> is [</w:t>
      </w:r>
      <w:r w:rsidRPr="006206CE">
        <w:rPr>
          <w:rFonts w:eastAsiaTheme="minorEastAsia" w:hint="eastAsia"/>
          <w:iCs/>
          <w:lang w:eastAsia="zh-CN"/>
        </w:rPr>
        <w:t>9.09</w:t>
      </w:r>
      <w:r w:rsidRPr="006206CE">
        <w:rPr>
          <w:rFonts w:eastAsiaTheme="minorEastAsia"/>
          <w:iCs/>
          <w:lang w:eastAsia="zh-CN"/>
        </w:rPr>
        <w:t xml:space="preserve">, </w:t>
      </w:r>
      <w:r w:rsidRPr="006206CE">
        <w:rPr>
          <w:rFonts w:eastAsiaTheme="minorEastAsia" w:hint="eastAsia"/>
          <w:iCs/>
          <w:lang w:eastAsia="zh-CN"/>
        </w:rPr>
        <w:t>30.68</w:t>
      </w:r>
      <w:r w:rsidRPr="006206CE">
        <w:rPr>
          <w:rFonts w:eastAsiaTheme="minorEastAsia"/>
          <w:iCs/>
          <w:lang w:eastAsia="zh-CN"/>
        </w:rPr>
        <w:t xml:space="preserve">] </w:t>
      </w:r>
      <w:proofErr w:type="spellStart"/>
      <w:r w:rsidRPr="006206CE">
        <w:rPr>
          <w:rFonts w:eastAsiaTheme="minorEastAsia"/>
          <w:iCs/>
          <w:lang w:eastAsia="zh-CN"/>
        </w:rPr>
        <w:t>ms</w:t>
      </w:r>
      <w:proofErr w:type="spellEnd"/>
      <w:r w:rsidRPr="006206CE">
        <w:rPr>
          <w:rFonts w:eastAsiaTheme="minorEastAsia"/>
          <w:iCs/>
          <w:lang w:eastAsia="zh-CN"/>
        </w:rPr>
        <w:t xml:space="preserve">. </w:t>
      </w:r>
    </w:p>
    <w:p w14:paraId="514D2A38" w14:textId="77777777" w:rsidR="006206CE" w:rsidRPr="006206CE" w:rsidRDefault="006206CE" w:rsidP="006206CE">
      <w:pPr>
        <w:pStyle w:val="BodyText"/>
        <w:spacing w:after="0" w:line="240" w:lineRule="auto"/>
        <w:rPr>
          <w:rFonts w:eastAsiaTheme="minorEastAsia"/>
          <w:iCs/>
          <w:lang w:eastAsia="zh-CN"/>
        </w:rPr>
      </w:pPr>
      <w:r w:rsidRPr="006206CE">
        <w:rPr>
          <w:rFonts w:eastAsiaTheme="minorEastAsia" w:hint="eastAsia"/>
          <w:iCs/>
          <w:lang w:eastAsia="zh-CN"/>
        </w:rPr>
        <w:t xml:space="preserve">Observation 5: For </w:t>
      </w:r>
      <w:r w:rsidRPr="006206CE">
        <w:rPr>
          <w:rFonts w:eastAsiaTheme="minorEastAsia"/>
          <w:iCs/>
          <w:lang w:eastAsia="zh-CN"/>
        </w:rPr>
        <w:t>Opt2-Inter Arrival Time Jitter (JJ)</w:t>
      </w:r>
      <w:r w:rsidRPr="006206CE">
        <w:rPr>
          <w:rFonts w:eastAsiaTheme="minorEastAsia" w:hint="eastAsia"/>
          <w:iCs/>
          <w:lang w:eastAsia="zh-CN"/>
        </w:rPr>
        <w:t>, t</w:t>
      </w:r>
      <w:r w:rsidRPr="006206CE">
        <w:rPr>
          <w:rFonts w:eastAsiaTheme="minorEastAsia"/>
          <w:iCs/>
          <w:lang w:eastAsia="zh-CN"/>
        </w:rPr>
        <w:t>he inter arrival time between the packet k and the packet k+1 is 1/X×1000 [</w:t>
      </w:r>
      <w:proofErr w:type="spellStart"/>
      <w:r w:rsidRPr="006206CE">
        <w:rPr>
          <w:rFonts w:eastAsiaTheme="minorEastAsia"/>
          <w:iCs/>
          <w:lang w:eastAsia="zh-CN"/>
        </w:rPr>
        <w:t>ms</w:t>
      </w:r>
      <w:proofErr w:type="spellEnd"/>
      <w:r w:rsidRPr="006206CE">
        <w:rPr>
          <w:rFonts w:eastAsiaTheme="minorEastAsia"/>
          <w:iCs/>
          <w:lang w:eastAsia="zh-CN"/>
        </w:rPr>
        <w:t>] + JJ [</w:t>
      </w:r>
      <w:proofErr w:type="spellStart"/>
      <w:r w:rsidRPr="006206CE">
        <w:rPr>
          <w:rFonts w:eastAsiaTheme="minorEastAsia"/>
          <w:iCs/>
          <w:lang w:eastAsia="zh-CN"/>
        </w:rPr>
        <w:t>ms</w:t>
      </w:r>
      <w:proofErr w:type="spellEnd"/>
      <w:r w:rsidRPr="006206CE">
        <w:rPr>
          <w:rFonts w:eastAsiaTheme="minorEastAsia"/>
          <w:iCs/>
          <w:lang w:eastAsia="zh-CN"/>
        </w:rPr>
        <w:t>], where X is the given FPS value and JJ is a random variable.</w:t>
      </w:r>
      <w:r w:rsidRPr="006206CE">
        <w:rPr>
          <w:rFonts w:eastAsiaTheme="minorEastAsia" w:hint="eastAsia"/>
          <w:iCs/>
          <w:lang w:eastAsia="zh-CN"/>
        </w:rPr>
        <w:t xml:space="preserve"> It observes that</w:t>
      </w:r>
    </w:p>
    <w:p w14:paraId="18598AAD" w14:textId="77777777" w:rsidR="006206CE" w:rsidRPr="006206CE" w:rsidRDefault="006206CE" w:rsidP="004A73EE">
      <w:pPr>
        <w:pStyle w:val="BodyText"/>
        <w:numPr>
          <w:ilvl w:val="1"/>
          <w:numId w:val="62"/>
        </w:numPr>
        <w:spacing w:after="0" w:line="240" w:lineRule="auto"/>
        <w:jc w:val="both"/>
        <w:rPr>
          <w:iCs/>
          <w:lang w:eastAsia="zh-CN"/>
        </w:rPr>
      </w:pPr>
      <w:r w:rsidRPr="006206CE">
        <w:rPr>
          <w:iCs/>
          <w:lang w:eastAsia="zh-CN"/>
        </w:rPr>
        <w:t xml:space="preserve">Opt2-Inter Arrival Time Jitter (JJ) is characterized by the </w:t>
      </w:r>
      <w:r w:rsidRPr="006206CE">
        <w:rPr>
          <w:rFonts w:hint="eastAsia"/>
          <w:iCs/>
          <w:lang w:eastAsia="zh-CN"/>
        </w:rPr>
        <w:t xml:space="preserve">truncated Gaussian </w:t>
      </w:r>
      <w:r w:rsidRPr="006206CE">
        <w:rPr>
          <w:iCs/>
          <w:lang w:eastAsia="zh-CN"/>
        </w:rPr>
        <w:t>distribution</w:t>
      </w:r>
      <w:r w:rsidRPr="006206CE">
        <w:rPr>
          <w:rFonts w:hint="eastAsia"/>
          <w:iCs/>
          <w:lang w:eastAsia="zh-CN"/>
        </w:rPr>
        <w:t>.</w:t>
      </w:r>
    </w:p>
    <w:p w14:paraId="3E29CAA4" w14:textId="77777777" w:rsidR="006206CE" w:rsidRPr="006206CE" w:rsidRDefault="006206CE" w:rsidP="004A73EE">
      <w:pPr>
        <w:pStyle w:val="BodyText"/>
        <w:numPr>
          <w:ilvl w:val="1"/>
          <w:numId w:val="62"/>
        </w:numPr>
        <w:spacing w:after="0" w:line="240" w:lineRule="auto"/>
        <w:jc w:val="both"/>
        <w:rPr>
          <w:iCs/>
          <w:lang w:eastAsia="zh-CN"/>
        </w:rPr>
      </w:pPr>
      <w:r w:rsidRPr="006206CE">
        <w:rPr>
          <w:iCs/>
          <w:lang w:eastAsia="zh-CN"/>
        </w:rPr>
        <w:t xml:space="preserve">The value of Opt2-Inter Arrival Time Jitter (JJ) </w:t>
      </w:r>
      <w:r w:rsidRPr="006206CE">
        <w:rPr>
          <w:rFonts w:hint="eastAsia"/>
          <w:iCs/>
          <w:lang w:eastAsia="zh-CN"/>
        </w:rPr>
        <w:t>c</w:t>
      </w:r>
      <w:r w:rsidRPr="006206CE">
        <w:rPr>
          <w:iCs/>
          <w:lang w:eastAsia="zh-CN"/>
        </w:rPr>
        <w:t xml:space="preserve">ould be </w:t>
      </w:r>
      <w:r w:rsidRPr="006206CE">
        <w:rPr>
          <w:rFonts w:hint="eastAsia"/>
          <w:iCs/>
          <w:lang w:eastAsia="zh-CN"/>
        </w:rPr>
        <w:t>either</w:t>
      </w:r>
      <w:r w:rsidRPr="006206CE">
        <w:rPr>
          <w:iCs/>
          <w:lang w:eastAsia="zh-CN"/>
        </w:rPr>
        <w:t xml:space="preserve"> positive</w:t>
      </w:r>
      <w:r w:rsidRPr="006206CE">
        <w:rPr>
          <w:rFonts w:hint="eastAsia"/>
          <w:iCs/>
          <w:lang w:eastAsia="zh-CN"/>
        </w:rPr>
        <w:t xml:space="preserve"> or negative</w:t>
      </w:r>
      <w:r w:rsidRPr="006206CE">
        <w:rPr>
          <w:iCs/>
          <w:lang w:eastAsia="zh-CN"/>
        </w:rPr>
        <w:t>.</w:t>
      </w:r>
    </w:p>
    <w:p w14:paraId="644FCD78" w14:textId="77777777" w:rsidR="006206CE" w:rsidRPr="006206CE" w:rsidRDefault="006206CE" w:rsidP="004A73EE">
      <w:pPr>
        <w:pStyle w:val="BodyText"/>
        <w:numPr>
          <w:ilvl w:val="1"/>
          <w:numId w:val="62"/>
        </w:numPr>
        <w:spacing w:after="0" w:line="240" w:lineRule="auto"/>
        <w:jc w:val="both"/>
        <w:rPr>
          <w:iCs/>
          <w:lang w:eastAsia="zh-CN"/>
        </w:rPr>
      </w:pPr>
      <w:r w:rsidRPr="006206CE">
        <w:rPr>
          <w:rFonts w:hint="eastAsia"/>
          <w:iCs/>
          <w:lang w:eastAsia="zh-CN"/>
        </w:rPr>
        <w:t>T</w:t>
      </w:r>
      <w:r w:rsidRPr="006206CE">
        <w:rPr>
          <w:iCs/>
          <w:lang w:eastAsia="zh-CN"/>
        </w:rPr>
        <w:t xml:space="preserve">he mean value is </w:t>
      </w:r>
      <w:r w:rsidRPr="006206CE">
        <w:rPr>
          <w:rFonts w:hint="eastAsia"/>
          <w:iCs/>
          <w:lang w:eastAsia="zh-CN"/>
        </w:rPr>
        <w:t>0</w:t>
      </w:r>
      <w:r w:rsidRPr="006206CE">
        <w:rPr>
          <w:iCs/>
          <w:lang w:eastAsia="zh-CN"/>
        </w:rPr>
        <w:t xml:space="preserve"> </w:t>
      </w:r>
      <w:proofErr w:type="spellStart"/>
      <w:r w:rsidRPr="006206CE">
        <w:rPr>
          <w:iCs/>
          <w:lang w:eastAsia="zh-CN"/>
        </w:rPr>
        <w:t>ms</w:t>
      </w:r>
      <w:proofErr w:type="spellEnd"/>
      <w:r w:rsidRPr="006206CE">
        <w:rPr>
          <w:iCs/>
          <w:lang w:eastAsia="zh-CN"/>
        </w:rPr>
        <w:t xml:space="preserve">. </w:t>
      </w:r>
    </w:p>
    <w:p w14:paraId="648A50E7" w14:textId="77777777" w:rsidR="006206CE" w:rsidRPr="006206CE" w:rsidRDefault="006206CE" w:rsidP="004A73EE">
      <w:pPr>
        <w:pStyle w:val="BodyText"/>
        <w:numPr>
          <w:ilvl w:val="1"/>
          <w:numId w:val="62"/>
        </w:numPr>
        <w:spacing w:after="0" w:line="240" w:lineRule="auto"/>
        <w:jc w:val="both"/>
        <w:rPr>
          <w:iCs/>
          <w:lang w:eastAsia="zh-CN"/>
        </w:rPr>
      </w:pPr>
      <w:r w:rsidRPr="006206CE">
        <w:rPr>
          <w:iCs/>
          <w:lang w:eastAsia="zh-CN"/>
        </w:rPr>
        <w:t>The STD</w:t>
      </w:r>
      <w:r w:rsidRPr="006206CE">
        <w:rPr>
          <w:rFonts w:hint="eastAsia"/>
          <w:iCs/>
          <w:lang w:eastAsia="zh-CN"/>
        </w:rPr>
        <w:t xml:space="preserve"> </w:t>
      </w:r>
      <w:r w:rsidRPr="006206CE">
        <w:rPr>
          <w:iCs/>
          <w:lang w:eastAsia="zh-CN"/>
        </w:rPr>
        <w:t xml:space="preserve">is </w:t>
      </w:r>
      <w:r w:rsidRPr="006206CE">
        <w:rPr>
          <w:rFonts w:hint="eastAsia"/>
          <w:iCs/>
          <w:lang w:eastAsia="zh-CN"/>
        </w:rPr>
        <w:t>8.10~8.19</w:t>
      </w:r>
      <w:r w:rsidRPr="006206CE">
        <w:rPr>
          <w:iCs/>
          <w:lang w:eastAsia="zh-CN"/>
        </w:rPr>
        <w:t xml:space="preserve"> </w:t>
      </w:r>
      <w:proofErr w:type="spellStart"/>
      <w:r w:rsidRPr="006206CE">
        <w:rPr>
          <w:iCs/>
          <w:lang w:eastAsia="zh-CN"/>
        </w:rPr>
        <w:t>ms</w:t>
      </w:r>
      <w:proofErr w:type="spellEnd"/>
      <w:r w:rsidRPr="006206CE">
        <w:rPr>
          <w:iCs/>
          <w:lang w:eastAsia="zh-CN"/>
        </w:rPr>
        <w:t>.</w:t>
      </w:r>
    </w:p>
    <w:p w14:paraId="294EA5BB" w14:textId="77777777" w:rsidR="006206CE" w:rsidRPr="006206CE" w:rsidRDefault="006206CE" w:rsidP="004A73EE">
      <w:pPr>
        <w:pStyle w:val="BodyText"/>
        <w:numPr>
          <w:ilvl w:val="1"/>
          <w:numId w:val="62"/>
        </w:numPr>
        <w:spacing w:after="0" w:line="240" w:lineRule="auto"/>
        <w:jc w:val="both"/>
        <w:rPr>
          <w:iCs/>
          <w:lang w:eastAsia="zh-CN"/>
        </w:rPr>
      </w:pPr>
      <w:r w:rsidRPr="006206CE">
        <w:rPr>
          <w:iCs/>
          <w:lang w:eastAsia="zh-CN"/>
        </w:rPr>
        <w:t>The rang</w:t>
      </w:r>
      <w:r w:rsidRPr="006206CE">
        <w:rPr>
          <w:rFonts w:hint="eastAsia"/>
          <w:iCs/>
          <w:lang w:eastAsia="zh-CN"/>
        </w:rPr>
        <w:t>e</w:t>
      </w:r>
      <w:r w:rsidRPr="006206CE">
        <w:rPr>
          <w:iCs/>
          <w:lang w:eastAsia="zh-CN"/>
        </w:rPr>
        <w:t xml:space="preserve"> of Opt2-Inter Arrival Time Jitter (JJ) is [-19.54, 19.87] </w:t>
      </w:r>
      <w:proofErr w:type="spellStart"/>
      <w:r w:rsidRPr="006206CE">
        <w:rPr>
          <w:iCs/>
          <w:lang w:eastAsia="zh-CN"/>
        </w:rPr>
        <w:t>ms</w:t>
      </w:r>
      <w:proofErr w:type="spellEnd"/>
      <w:r w:rsidRPr="006206CE">
        <w:rPr>
          <w:iCs/>
          <w:lang w:eastAsia="zh-CN"/>
        </w:rPr>
        <w:t xml:space="preserve">. </w:t>
      </w:r>
    </w:p>
    <w:p w14:paraId="4938BB6B" w14:textId="77777777" w:rsidR="006206CE" w:rsidRPr="006206CE" w:rsidRDefault="006206CE" w:rsidP="004A73EE">
      <w:pPr>
        <w:pStyle w:val="BodyText"/>
        <w:numPr>
          <w:ilvl w:val="1"/>
          <w:numId w:val="62"/>
        </w:numPr>
        <w:spacing w:after="0" w:line="240" w:lineRule="auto"/>
        <w:jc w:val="both"/>
        <w:rPr>
          <w:iCs/>
          <w:lang w:eastAsia="zh-CN"/>
        </w:rPr>
      </w:pPr>
      <w:r w:rsidRPr="006206CE">
        <w:rPr>
          <w:rFonts w:hint="eastAsia"/>
          <w:iCs/>
          <w:lang w:eastAsia="zh-CN"/>
        </w:rPr>
        <w:t>T</w:t>
      </w:r>
      <w:r w:rsidRPr="006206CE">
        <w:rPr>
          <w:iCs/>
          <w:lang w:eastAsia="zh-CN"/>
        </w:rPr>
        <w:t>he percentage of packet arrival out of order, i.e. the Opt2-Inter Arrival Time Jitter (JJ) less than -1/X×1000 [</w:t>
      </w:r>
      <w:proofErr w:type="spellStart"/>
      <w:r w:rsidRPr="006206CE">
        <w:rPr>
          <w:iCs/>
          <w:lang w:eastAsia="zh-CN"/>
        </w:rPr>
        <w:t>ms</w:t>
      </w:r>
      <w:proofErr w:type="spellEnd"/>
      <w:r w:rsidRPr="006206CE">
        <w:rPr>
          <w:iCs/>
          <w:lang w:eastAsia="zh-CN"/>
        </w:rPr>
        <w:t xml:space="preserve">], </w:t>
      </w:r>
      <w:r w:rsidRPr="006206CE">
        <w:rPr>
          <w:rFonts w:hint="eastAsia"/>
          <w:iCs/>
          <w:lang w:eastAsia="zh-CN"/>
        </w:rPr>
        <w:t>is</w:t>
      </w:r>
      <w:r w:rsidRPr="006206CE">
        <w:rPr>
          <w:iCs/>
          <w:lang w:eastAsia="zh-CN"/>
        </w:rPr>
        <w:t xml:space="preserve"> 1.06%~1.56%</w:t>
      </w:r>
      <w:r w:rsidRPr="006206CE">
        <w:rPr>
          <w:rFonts w:hint="eastAsia"/>
          <w:iCs/>
          <w:lang w:eastAsia="zh-CN"/>
        </w:rPr>
        <w:t>.</w:t>
      </w:r>
    </w:p>
    <w:p w14:paraId="207AD276" w14:textId="77777777" w:rsidR="006206CE" w:rsidRPr="006206CE" w:rsidRDefault="006206CE" w:rsidP="006206CE">
      <w:pPr>
        <w:spacing w:after="0" w:line="240" w:lineRule="auto"/>
        <w:rPr>
          <w:rFonts w:eastAsia="SimSun"/>
          <w:iCs/>
          <w:lang w:eastAsia="zh-CN"/>
        </w:rPr>
      </w:pPr>
      <w:r w:rsidRPr="006206CE">
        <w:rPr>
          <w:rFonts w:eastAsia="SimSun" w:hint="eastAsia"/>
          <w:iCs/>
          <w:lang w:eastAsia="zh-CN"/>
        </w:rPr>
        <w:t>Proposal 1:</w:t>
      </w:r>
    </w:p>
    <w:p w14:paraId="22E8C37F"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T</w:t>
      </w:r>
      <w:r w:rsidRPr="006206CE">
        <w:rPr>
          <w:rFonts w:eastAsiaTheme="minorEastAsia"/>
          <w:iCs/>
          <w:lang w:eastAsia="zh-CN"/>
        </w:rPr>
        <w:t xml:space="preserve">he truncated Gaussian distribution </w:t>
      </w:r>
      <w:r w:rsidRPr="006206CE">
        <w:rPr>
          <w:rFonts w:eastAsiaTheme="minorEastAsia" w:hint="eastAsia"/>
          <w:iCs/>
          <w:lang w:eastAsia="zh-CN"/>
        </w:rPr>
        <w:t>should</w:t>
      </w:r>
      <w:r w:rsidRPr="006206CE">
        <w:rPr>
          <w:rFonts w:eastAsiaTheme="minorEastAsia"/>
          <w:iCs/>
          <w:lang w:eastAsia="zh-CN"/>
        </w:rPr>
        <w:t xml:space="preserve"> be used for modelling the packet size </w:t>
      </w:r>
      <w:r w:rsidRPr="006206CE">
        <w:rPr>
          <w:rFonts w:eastAsiaTheme="minorEastAsia" w:hint="eastAsia"/>
          <w:iCs/>
          <w:lang w:eastAsia="zh-CN"/>
        </w:rPr>
        <w:t xml:space="preserve">of video stream </w:t>
      </w:r>
      <w:r w:rsidRPr="006206CE">
        <w:rPr>
          <w:rFonts w:eastAsiaTheme="minorEastAsia"/>
          <w:iCs/>
          <w:lang w:eastAsia="zh-CN"/>
        </w:rPr>
        <w:t>with VBR</w:t>
      </w:r>
      <w:r w:rsidRPr="006206CE">
        <w:rPr>
          <w:rFonts w:eastAsiaTheme="minorEastAsia" w:hint="eastAsia"/>
          <w:iCs/>
          <w:lang w:eastAsia="zh-CN"/>
        </w:rPr>
        <w:t xml:space="preserve"> </w:t>
      </w:r>
      <w:r w:rsidRPr="006206CE">
        <w:rPr>
          <w:rFonts w:eastAsiaTheme="minorEastAsia"/>
          <w:iCs/>
          <w:lang w:eastAsia="zh-CN"/>
        </w:rPr>
        <w:t xml:space="preserve">and the uniform distribution </w:t>
      </w:r>
      <w:r w:rsidRPr="006206CE">
        <w:rPr>
          <w:rFonts w:eastAsiaTheme="minorEastAsia" w:hint="eastAsia"/>
          <w:iCs/>
          <w:lang w:eastAsia="zh-CN"/>
        </w:rPr>
        <w:t>should</w:t>
      </w:r>
      <w:r w:rsidRPr="006206CE">
        <w:rPr>
          <w:rFonts w:eastAsiaTheme="minorEastAsia"/>
          <w:iCs/>
          <w:lang w:eastAsia="zh-CN"/>
        </w:rPr>
        <w:t xml:space="preserve"> be used for modelling the packet size </w:t>
      </w:r>
      <w:r w:rsidRPr="006206CE">
        <w:rPr>
          <w:rFonts w:eastAsiaTheme="minorEastAsia" w:hint="eastAsia"/>
          <w:iCs/>
          <w:lang w:eastAsia="zh-CN"/>
        </w:rPr>
        <w:t xml:space="preserve">of video stream </w:t>
      </w:r>
      <w:r w:rsidRPr="006206CE">
        <w:rPr>
          <w:rFonts w:eastAsiaTheme="minorEastAsia"/>
          <w:iCs/>
          <w:lang w:eastAsia="zh-CN"/>
        </w:rPr>
        <w:t>with CBR.</w:t>
      </w:r>
    </w:p>
    <w:p w14:paraId="56A0B5AE" w14:textId="77777777" w:rsidR="006206CE" w:rsidRPr="006206CE" w:rsidRDefault="006206CE" w:rsidP="006206CE">
      <w:pPr>
        <w:spacing w:after="0" w:line="240" w:lineRule="auto"/>
        <w:rPr>
          <w:rFonts w:eastAsia="SimSun"/>
          <w:iCs/>
          <w:lang w:eastAsia="zh-CN"/>
        </w:rPr>
      </w:pPr>
      <w:r w:rsidRPr="006206CE">
        <w:rPr>
          <w:rFonts w:eastAsia="SimSun"/>
          <w:iCs/>
          <w:lang w:eastAsia="zh-CN"/>
        </w:rPr>
        <w:t xml:space="preserve">Proposal </w:t>
      </w:r>
      <w:r w:rsidRPr="006206CE">
        <w:rPr>
          <w:rFonts w:eastAsia="SimSun" w:hint="eastAsia"/>
          <w:iCs/>
          <w:lang w:eastAsia="zh-CN"/>
        </w:rPr>
        <w:t>2</w:t>
      </w:r>
      <w:r w:rsidRPr="006206CE">
        <w:rPr>
          <w:rFonts w:eastAsia="SimSun"/>
          <w:iCs/>
          <w:lang w:eastAsia="zh-CN"/>
        </w:rPr>
        <w:t>:</w:t>
      </w:r>
      <w:r w:rsidRPr="006206CE">
        <w:rPr>
          <w:rFonts w:eastAsia="SimSun" w:hint="eastAsia"/>
          <w:iCs/>
          <w:lang w:eastAsia="zh-CN"/>
        </w:rPr>
        <w:t xml:space="preserve"> For the p</w:t>
      </w:r>
      <w:r w:rsidRPr="006206CE">
        <w:rPr>
          <w:rFonts w:eastAsia="SimSun"/>
          <w:iCs/>
          <w:lang w:eastAsia="zh-CN"/>
        </w:rPr>
        <w:t xml:space="preserve">arameters of </w:t>
      </w:r>
      <w:r w:rsidRPr="006206CE">
        <w:rPr>
          <w:rFonts w:eastAsia="SimSun" w:hint="eastAsia"/>
          <w:iCs/>
          <w:lang w:eastAsia="zh-CN"/>
        </w:rPr>
        <w:t>the statistical</w:t>
      </w:r>
      <w:r w:rsidRPr="006206CE">
        <w:rPr>
          <w:rFonts w:eastAsia="SimSun"/>
          <w:iCs/>
          <w:lang w:eastAsia="zh-CN"/>
        </w:rPr>
        <w:t xml:space="preserve"> distribution for Packet size</w:t>
      </w:r>
    </w:p>
    <w:p w14:paraId="6E66A62E"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 xml:space="preserve">The mean value of packet size could be derived by the </w:t>
      </w:r>
      <w:r w:rsidRPr="006206CE">
        <w:rPr>
          <w:rFonts w:eastAsiaTheme="minorEastAsia"/>
          <w:iCs/>
          <w:lang w:eastAsia="zh-CN"/>
        </w:rPr>
        <w:t>statistical traffic modelling</w:t>
      </w:r>
      <w:r w:rsidRPr="006206CE">
        <w:rPr>
          <w:rFonts w:eastAsiaTheme="minorEastAsia" w:hint="eastAsia"/>
          <w:iCs/>
          <w:lang w:eastAsia="zh-CN"/>
        </w:rPr>
        <w:t xml:space="preserve"> that (average data rate) / (FPS for video stream, i.e., # packets per second in our statistical model) / 8 [bytes].</w:t>
      </w:r>
    </w:p>
    <w:p w14:paraId="730227F9"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The STD of Packet size could be derived by 5% and 10% of Mean packet size for the video stream with CBR and VBR, respectively.</w:t>
      </w:r>
    </w:p>
    <w:p w14:paraId="34C45FA3"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The maximum packet size could be 1.2 time of and equal to Mean packet size for the video stream with VBR and CBR, respectively.</w:t>
      </w:r>
    </w:p>
    <w:p w14:paraId="6C95C482"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The minimum packet size could be limited by the minimum IP packet size, i.e. 46Bytes.</w:t>
      </w:r>
    </w:p>
    <w:p w14:paraId="48A09654" w14:textId="77777777" w:rsidR="006206CE" w:rsidRPr="006206CE" w:rsidRDefault="006206CE" w:rsidP="006206CE">
      <w:pPr>
        <w:pStyle w:val="BodyText"/>
        <w:spacing w:after="0" w:line="240" w:lineRule="auto"/>
        <w:rPr>
          <w:rFonts w:eastAsia="SimSun"/>
          <w:iCs/>
          <w:lang w:eastAsia="zh-CN"/>
        </w:rPr>
      </w:pPr>
      <w:r w:rsidRPr="006206CE">
        <w:rPr>
          <w:rFonts w:eastAsia="SimSun"/>
          <w:iCs/>
          <w:lang w:eastAsia="zh-CN"/>
        </w:rPr>
        <w:t>P</w:t>
      </w:r>
      <w:r w:rsidRPr="006206CE">
        <w:rPr>
          <w:rFonts w:eastAsia="SimSun" w:hint="eastAsia"/>
          <w:iCs/>
          <w:lang w:eastAsia="zh-CN"/>
        </w:rPr>
        <w:t>roposal 3:</w:t>
      </w:r>
      <w:r w:rsidRPr="006206CE">
        <w:rPr>
          <w:rFonts w:eastAsiaTheme="minorEastAsia" w:hint="eastAsia"/>
          <w:iCs/>
          <w:lang w:eastAsia="zh-CN"/>
        </w:rPr>
        <w:t xml:space="preserve"> </w:t>
      </w:r>
      <w:r w:rsidRPr="006206CE">
        <w:rPr>
          <w:rFonts w:eastAsia="SimSun" w:hint="eastAsia"/>
          <w:iCs/>
          <w:lang w:eastAsia="zh-CN"/>
        </w:rPr>
        <w:t xml:space="preserve">Either two </w:t>
      </w:r>
      <w:r w:rsidRPr="006206CE">
        <w:rPr>
          <w:rFonts w:eastAsiaTheme="minorEastAsia"/>
          <w:iCs/>
          <w:lang w:eastAsia="zh-CN"/>
        </w:rPr>
        <w:t xml:space="preserve">alternatives </w:t>
      </w:r>
      <w:r w:rsidRPr="006206CE">
        <w:rPr>
          <w:rFonts w:eastAsia="SimSun" w:hint="eastAsia"/>
          <w:iCs/>
          <w:lang w:eastAsia="zh-CN"/>
        </w:rPr>
        <w:t xml:space="preserve">can be used for jitter </w:t>
      </w:r>
      <w:proofErr w:type="spellStart"/>
      <w:r w:rsidRPr="006206CE">
        <w:rPr>
          <w:rFonts w:eastAsia="SimSun"/>
          <w:iCs/>
          <w:lang w:eastAsia="zh-CN"/>
        </w:rPr>
        <w:t>modeling</w:t>
      </w:r>
      <w:proofErr w:type="spellEnd"/>
      <w:r w:rsidRPr="006206CE">
        <w:rPr>
          <w:rFonts w:eastAsia="SimSun" w:hint="eastAsia"/>
          <w:iCs/>
          <w:lang w:eastAsia="zh-CN"/>
        </w:rPr>
        <w:t>.</w:t>
      </w:r>
    </w:p>
    <w:p w14:paraId="53B3EBF5"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iCs/>
          <w:lang w:eastAsia="zh-CN"/>
        </w:rPr>
        <w:t>Opt1</w:t>
      </w:r>
      <w:r w:rsidRPr="006206CE">
        <w:rPr>
          <w:rFonts w:eastAsiaTheme="minorEastAsia" w:hint="eastAsia"/>
          <w:iCs/>
          <w:lang w:eastAsia="zh-CN"/>
        </w:rPr>
        <w:t>-Frame Delay (J): The</w:t>
      </w:r>
      <w:r w:rsidRPr="006206CE">
        <w:rPr>
          <w:rFonts w:eastAsiaTheme="minorEastAsia"/>
          <w:iCs/>
          <w:lang w:eastAsia="zh-CN"/>
        </w:rPr>
        <w:t xml:space="preserve"> arrival time of packet k is k/X×1000 [</w:t>
      </w:r>
      <w:proofErr w:type="spellStart"/>
      <w:r w:rsidRPr="006206CE">
        <w:rPr>
          <w:rFonts w:eastAsiaTheme="minorEastAsia"/>
          <w:iCs/>
          <w:lang w:eastAsia="zh-CN"/>
        </w:rPr>
        <w:t>ms</w:t>
      </w:r>
      <w:proofErr w:type="spellEnd"/>
      <w:r w:rsidRPr="006206CE">
        <w:rPr>
          <w:rFonts w:eastAsiaTheme="minorEastAsia"/>
          <w:iCs/>
          <w:lang w:eastAsia="zh-CN"/>
        </w:rPr>
        <w:t>] + J [</w:t>
      </w:r>
      <w:proofErr w:type="spellStart"/>
      <w:r w:rsidRPr="006206CE">
        <w:rPr>
          <w:rFonts w:eastAsiaTheme="minorEastAsia"/>
          <w:iCs/>
          <w:lang w:eastAsia="zh-CN"/>
        </w:rPr>
        <w:t>ms</w:t>
      </w:r>
      <w:proofErr w:type="spellEnd"/>
      <w:r w:rsidRPr="006206CE">
        <w:rPr>
          <w:rFonts w:eastAsiaTheme="minorEastAsia"/>
          <w:iCs/>
          <w:lang w:eastAsia="zh-CN"/>
        </w:rPr>
        <w:t>], where X is the given FPS value and J is a random variable</w:t>
      </w:r>
      <w:r w:rsidRPr="006206CE">
        <w:rPr>
          <w:rFonts w:eastAsiaTheme="minorEastAsia" w:hint="eastAsia"/>
          <w:iCs/>
          <w:lang w:eastAsia="zh-CN"/>
        </w:rPr>
        <w:t>.</w:t>
      </w:r>
    </w:p>
    <w:p w14:paraId="386FEEDF"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iCs/>
          <w:lang w:eastAsia="zh-CN"/>
        </w:rPr>
        <w:t>Opt2</w:t>
      </w:r>
      <w:r w:rsidRPr="006206CE">
        <w:rPr>
          <w:rFonts w:eastAsiaTheme="minorEastAsia" w:hint="eastAsia"/>
          <w:iCs/>
          <w:lang w:eastAsia="zh-CN"/>
        </w:rPr>
        <w:t>-Inter Arrival Time Jitter (JJ): The inter arrival time between the packet k and the packet k+1 is 1</w:t>
      </w:r>
      <w:r w:rsidRPr="006206CE">
        <w:rPr>
          <w:rFonts w:eastAsiaTheme="minorEastAsia"/>
          <w:iCs/>
          <w:lang w:eastAsia="zh-CN"/>
        </w:rPr>
        <w:t>/X×1000 [</w:t>
      </w:r>
      <w:proofErr w:type="spellStart"/>
      <w:r w:rsidRPr="006206CE">
        <w:rPr>
          <w:rFonts w:eastAsiaTheme="minorEastAsia"/>
          <w:iCs/>
          <w:lang w:eastAsia="zh-CN"/>
        </w:rPr>
        <w:t>ms</w:t>
      </w:r>
      <w:proofErr w:type="spellEnd"/>
      <w:r w:rsidRPr="006206CE">
        <w:rPr>
          <w:rFonts w:eastAsiaTheme="minorEastAsia"/>
          <w:iCs/>
          <w:lang w:eastAsia="zh-CN"/>
        </w:rPr>
        <w:t>] + J</w:t>
      </w:r>
      <w:r w:rsidRPr="006206CE">
        <w:rPr>
          <w:rFonts w:eastAsiaTheme="minorEastAsia" w:hint="eastAsia"/>
          <w:iCs/>
          <w:lang w:eastAsia="zh-CN"/>
        </w:rPr>
        <w:t>J</w:t>
      </w:r>
      <w:r w:rsidRPr="006206CE">
        <w:rPr>
          <w:rFonts w:eastAsiaTheme="minorEastAsia"/>
          <w:iCs/>
          <w:lang w:eastAsia="zh-CN"/>
        </w:rPr>
        <w:t xml:space="preserve"> [</w:t>
      </w:r>
      <w:proofErr w:type="spellStart"/>
      <w:r w:rsidRPr="006206CE">
        <w:rPr>
          <w:rFonts w:eastAsiaTheme="minorEastAsia"/>
          <w:iCs/>
          <w:lang w:eastAsia="zh-CN"/>
        </w:rPr>
        <w:t>ms</w:t>
      </w:r>
      <w:proofErr w:type="spellEnd"/>
      <w:r w:rsidRPr="006206CE">
        <w:rPr>
          <w:rFonts w:eastAsiaTheme="minorEastAsia"/>
          <w:iCs/>
          <w:lang w:eastAsia="zh-CN"/>
        </w:rPr>
        <w:t>], where X is the given FPS value and J</w:t>
      </w:r>
      <w:r w:rsidRPr="006206CE">
        <w:rPr>
          <w:rFonts w:eastAsiaTheme="minorEastAsia" w:hint="eastAsia"/>
          <w:iCs/>
          <w:lang w:eastAsia="zh-CN"/>
        </w:rPr>
        <w:t>J</w:t>
      </w:r>
      <w:r w:rsidRPr="006206CE">
        <w:rPr>
          <w:rFonts w:eastAsiaTheme="minorEastAsia"/>
          <w:iCs/>
          <w:lang w:eastAsia="zh-CN"/>
        </w:rPr>
        <w:t xml:space="preserve"> is a random variable</w:t>
      </w:r>
      <w:r w:rsidRPr="006206CE">
        <w:rPr>
          <w:rFonts w:eastAsiaTheme="minorEastAsia" w:hint="eastAsia"/>
          <w:iCs/>
          <w:lang w:eastAsia="zh-CN"/>
        </w:rPr>
        <w:t>.</w:t>
      </w:r>
    </w:p>
    <w:p w14:paraId="392BA4D3" w14:textId="77777777" w:rsidR="006206CE" w:rsidRPr="006206CE" w:rsidRDefault="006206CE" w:rsidP="006206CE">
      <w:pPr>
        <w:pStyle w:val="BodyText"/>
        <w:spacing w:after="0" w:line="240" w:lineRule="auto"/>
        <w:rPr>
          <w:rFonts w:eastAsiaTheme="minorEastAsia"/>
          <w:iCs/>
          <w:lang w:eastAsia="zh-CN"/>
        </w:rPr>
      </w:pPr>
      <w:r w:rsidRPr="006206CE">
        <w:rPr>
          <w:rFonts w:eastAsia="SimSun"/>
          <w:iCs/>
          <w:lang w:eastAsia="zh-CN"/>
        </w:rPr>
        <w:t>P</w:t>
      </w:r>
      <w:r w:rsidRPr="006206CE">
        <w:rPr>
          <w:rFonts w:eastAsia="SimSun" w:hint="eastAsia"/>
          <w:iCs/>
          <w:lang w:eastAsia="zh-CN"/>
        </w:rPr>
        <w:t>roposal 4:</w:t>
      </w:r>
      <w:r w:rsidRPr="006206CE">
        <w:rPr>
          <w:rFonts w:eastAsiaTheme="minorEastAsia" w:hint="eastAsia"/>
          <w:iCs/>
          <w:lang w:eastAsia="zh-CN"/>
        </w:rPr>
        <w:t xml:space="preserve"> If jitter is </w:t>
      </w:r>
      <w:proofErr w:type="spellStart"/>
      <w:r w:rsidRPr="006206CE">
        <w:rPr>
          <w:rFonts w:eastAsiaTheme="minorEastAsia" w:hint="eastAsia"/>
          <w:iCs/>
          <w:lang w:eastAsia="zh-CN"/>
        </w:rPr>
        <w:t>modeled</w:t>
      </w:r>
      <w:proofErr w:type="spellEnd"/>
      <w:r w:rsidRPr="006206CE">
        <w:rPr>
          <w:rFonts w:eastAsiaTheme="minorEastAsia" w:hint="eastAsia"/>
          <w:iCs/>
          <w:lang w:eastAsia="zh-CN"/>
        </w:rPr>
        <w:t xml:space="preserve"> as </w:t>
      </w:r>
      <w:r w:rsidRPr="006206CE">
        <w:rPr>
          <w:rFonts w:eastAsiaTheme="minorEastAsia"/>
          <w:iCs/>
          <w:lang w:eastAsia="zh-CN"/>
        </w:rPr>
        <w:t>Opt1</w:t>
      </w:r>
      <w:r w:rsidRPr="006206CE">
        <w:rPr>
          <w:rFonts w:eastAsiaTheme="minorEastAsia" w:hint="eastAsia"/>
          <w:iCs/>
          <w:lang w:eastAsia="zh-CN"/>
        </w:rPr>
        <w:t>-Frame Delay (J)</w:t>
      </w:r>
      <w:r w:rsidRPr="006206CE">
        <w:rPr>
          <w:rFonts w:eastAsia="SimSun" w:hint="eastAsia"/>
          <w:iCs/>
          <w:lang w:eastAsia="zh-CN"/>
        </w:rPr>
        <w:t>, in which</w:t>
      </w:r>
      <w:r w:rsidRPr="006206CE">
        <w:rPr>
          <w:rFonts w:eastAsiaTheme="minorEastAsia" w:hint="eastAsia"/>
          <w:iCs/>
          <w:lang w:eastAsia="zh-CN"/>
        </w:rPr>
        <w:t xml:space="preserve"> the</w:t>
      </w:r>
      <w:r w:rsidRPr="006206CE">
        <w:rPr>
          <w:rFonts w:eastAsiaTheme="minorEastAsia"/>
          <w:iCs/>
          <w:lang w:eastAsia="zh-CN"/>
        </w:rPr>
        <w:t xml:space="preserve"> arrival time of packet k is k/X×1000 [</w:t>
      </w:r>
      <w:proofErr w:type="spellStart"/>
      <w:r w:rsidRPr="006206CE">
        <w:rPr>
          <w:rFonts w:eastAsiaTheme="minorEastAsia"/>
          <w:iCs/>
          <w:lang w:eastAsia="zh-CN"/>
        </w:rPr>
        <w:t>ms</w:t>
      </w:r>
      <w:proofErr w:type="spellEnd"/>
      <w:r w:rsidRPr="006206CE">
        <w:rPr>
          <w:rFonts w:eastAsiaTheme="minorEastAsia"/>
          <w:iCs/>
          <w:lang w:eastAsia="zh-CN"/>
        </w:rPr>
        <w:t>] + J [</w:t>
      </w:r>
      <w:proofErr w:type="spellStart"/>
      <w:r w:rsidRPr="006206CE">
        <w:rPr>
          <w:rFonts w:eastAsiaTheme="minorEastAsia"/>
          <w:iCs/>
          <w:lang w:eastAsia="zh-CN"/>
        </w:rPr>
        <w:t>ms</w:t>
      </w:r>
      <w:proofErr w:type="spellEnd"/>
      <w:r w:rsidRPr="006206CE">
        <w:rPr>
          <w:rFonts w:eastAsiaTheme="minorEastAsia"/>
          <w:iCs/>
          <w:lang w:eastAsia="zh-CN"/>
        </w:rPr>
        <w:t xml:space="preserve">] </w:t>
      </w:r>
      <w:r w:rsidRPr="006206CE">
        <w:rPr>
          <w:rFonts w:eastAsiaTheme="minorEastAsia" w:hint="eastAsia"/>
          <w:iCs/>
          <w:lang w:eastAsia="zh-CN"/>
        </w:rPr>
        <w:t xml:space="preserve">under </w:t>
      </w:r>
      <w:r w:rsidRPr="006206CE">
        <w:rPr>
          <w:rFonts w:eastAsiaTheme="minorEastAsia"/>
          <w:iCs/>
          <w:lang w:eastAsia="zh-CN"/>
        </w:rPr>
        <w:t>the given FPS value</w:t>
      </w:r>
      <w:r w:rsidRPr="006206CE">
        <w:rPr>
          <w:rFonts w:eastAsiaTheme="minorEastAsia" w:hint="eastAsia"/>
          <w:iCs/>
          <w:lang w:eastAsia="zh-CN"/>
        </w:rPr>
        <w:t>,</w:t>
      </w:r>
      <w:r w:rsidRPr="006206CE">
        <w:rPr>
          <w:rFonts w:eastAsiaTheme="minorEastAsia"/>
          <w:iCs/>
          <w:lang w:eastAsia="zh-CN"/>
        </w:rPr>
        <w:t xml:space="preserve"> </w:t>
      </w:r>
      <w:r w:rsidRPr="006206CE">
        <w:rPr>
          <w:rFonts w:eastAsiaTheme="minorEastAsia" w:hint="eastAsia"/>
          <w:iCs/>
          <w:lang w:eastAsia="zh-CN"/>
        </w:rPr>
        <w:t>the following parameters could be considered.</w:t>
      </w:r>
    </w:p>
    <w:p w14:paraId="5A5EF4E3"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T</w:t>
      </w:r>
      <w:r w:rsidRPr="006206CE">
        <w:rPr>
          <w:rFonts w:eastAsiaTheme="minorEastAsia"/>
          <w:iCs/>
          <w:lang w:eastAsia="zh-CN"/>
        </w:rPr>
        <w:t>he uniform distribution</w:t>
      </w:r>
      <w:r w:rsidRPr="006206CE">
        <w:rPr>
          <w:rFonts w:eastAsiaTheme="minorEastAsia" w:hint="eastAsia"/>
          <w:iCs/>
          <w:lang w:eastAsia="zh-CN"/>
        </w:rPr>
        <w:t xml:space="preserve"> is used for </w:t>
      </w:r>
      <w:r w:rsidRPr="006206CE">
        <w:rPr>
          <w:rFonts w:eastAsiaTheme="minorEastAsia"/>
          <w:iCs/>
          <w:lang w:eastAsia="zh-CN"/>
        </w:rPr>
        <w:t>modelling</w:t>
      </w:r>
      <w:r w:rsidRPr="006206CE">
        <w:rPr>
          <w:rFonts w:eastAsiaTheme="minorEastAsia" w:hint="eastAsia"/>
          <w:iCs/>
          <w:lang w:eastAsia="zh-CN"/>
        </w:rPr>
        <w:t xml:space="preserve"> the</w:t>
      </w:r>
      <w:r w:rsidRPr="006206CE">
        <w:rPr>
          <w:rFonts w:eastAsiaTheme="minorEastAsia"/>
          <w:iCs/>
          <w:lang w:eastAsia="zh-CN"/>
        </w:rPr>
        <w:t xml:space="preserve"> random variable</w:t>
      </w:r>
      <w:r w:rsidRPr="006206CE">
        <w:rPr>
          <w:rFonts w:eastAsiaTheme="minorEastAsia" w:hint="eastAsia"/>
          <w:iCs/>
          <w:lang w:eastAsia="zh-CN"/>
        </w:rPr>
        <w:t xml:space="preserve"> J.</w:t>
      </w:r>
    </w:p>
    <w:p w14:paraId="07E59830"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 xml:space="preserve">Mean: 20 </w:t>
      </w:r>
      <w:proofErr w:type="spellStart"/>
      <w:r w:rsidRPr="006206CE">
        <w:rPr>
          <w:rFonts w:eastAsiaTheme="minorEastAsia" w:hint="eastAsia"/>
          <w:iCs/>
          <w:lang w:eastAsia="zh-CN"/>
        </w:rPr>
        <w:t>ms</w:t>
      </w:r>
      <w:proofErr w:type="spellEnd"/>
    </w:p>
    <w:p w14:paraId="0E0C163F"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 xml:space="preserve">STD: 6.35 </w:t>
      </w:r>
      <w:proofErr w:type="spellStart"/>
      <w:r w:rsidRPr="006206CE">
        <w:rPr>
          <w:rFonts w:eastAsiaTheme="minorEastAsia" w:hint="eastAsia"/>
          <w:iCs/>
          <w:lang w:eastAsia="zh-CN"/>
        </w:rPr>
        <w:t>ms</w:t>
      </w:r>
      <w:proofErr w:type="spellEnd"/>
    </w:p>
    <w:p w14:paraId="00BE3A32"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 xml:space="preserve">Range: [9, 31] </w:t>
      </w:r>
      <w:proofErr w:type="spellStart"/>
      <w:r w:rsidRPr="006206CE">
        <w:rPr>
          <w:rFonts w:eastAsiaTheme="minorEastAsia" w:hint="eastAsia"/>
          <w:iCs/>
          <w:lang w:eastAsia="zh-CN"/>
        </w:rPr>
        <w:t>ms</w:t>
      </w:r>
      <w:proofErr w:type="spellEnd"/>
      <w:r w:rsidRPr="006206CE">
        <w:rPr>
          <w:rFonts w:eastAsiaTheme="minorEastAsia" w:hint="eastAsia"/>
          <w:iCs/>
          <w:lang w:eastAsia="zh-CN"/>
        </w:rPr>
        <w:t xml:space="preserve"> </w:t>
      </w:r>
    </w:p>
    <w:p w14:paraId="1CCB3255" w14:textId="77777777" w:rsidR="006206CE" w:rsidRPr="006206CE" w:rsidRDefault="006206CE" w:rsidP="006206CE">
      <w:pPr>
        <w:pStyle w:val="BodyText"/>
        <w:spacing w:after="0" w:line="240" w:lineRule="auto"/>
        <w:rPr>
          <w:rFonts w:eastAsiaTheme="minorEastAsia"/>
          <w:iCs/>
          <w:lang w:eastAsia="zh-CN"/>
        </w:rPr>
      </w:pPr>
      <w:r w:rsidRPr="006206CE">
        <w:rPr>
          <w:rFonts w:eastAsia="SimSun"/>
          <w:iCs/>
          <w:lang w:eastAsia="zh-CN"/>
        </w:rPr>
        <w:t>P</w:t>
      </w:r>
      <w:r w:rsidRPr="006206CE">
        <w:rPr>
          <w:rFonts w:eastAsia="SimSun" w:hint="eastAsia"/>
          <w:iCs/>
          <w:lang w:eastAsia="zh-CN"/>
        </w:rPr>
        <w:t xml:space="preserve">roposal 5: If jitter is </w:t>
      </w:r>
      <w:proofErr w:type="spellStart"/>
      <w:r w:rsidRPr="006206CE">
        <w:rPr>
          <w:rFonts w:eastAsia="SimSun" w:hint="eastAsia"/>
          <w:iCs/>
          <w:lang w:eastAsia="zh-CN"/>
        </w:rPr>
        <w:t>modeled</w:t>
      </w:r>
      <w:proofErr w:type="spellEnd"/>
      <w:r w:rsidRPr="006206CE">
        <w:rPr>
          <w:rFonts w:eastAsia="SimSun" w:hint="eastAsia"/>
          <w:iCs/>
          <w:lang w:eastAsia="zh-CN"/>
        </w:rPr>
        <w:t xml:space="preserve"> as </w:t>
      </w:r>
      <w:r w:rsidRPr="006206CE">
        <w:rPr>
          <w:rFonts w:eastAsiaTheme="minorEastAsia"/>
          <w:iCs/>
          <w:lang w:eastAsia="zh-CN"/>
        </w:rPr>
        <w:t>Opt2</w:t>
      </w:r>
      <w:r w:rsidRPr="006206CE">
        <w:rPr>
          <w:rFonts w:eastAsiaTheme="minorEastAsia" w:hint="eastAsia"/>
          <w:iCs/>
          <w:lang w:eastAsia="zh-CN"/>
        </w:rPr>
        <w:t>-Inter Arrival Time Jitter (JJ), in which the inter arrival time between the packet k and the packet k+1 is 1</w:t>
      </w:r>
      <w:r w:rsidRPr="006206CE">
        <w:rPr>
          <w:rFonts w:eastAsiaTheme="minorEastAsia"/>
          <w:iCs/>
          <w:lang w:eastAsia="zh-CN"/>
        </w:rPr>
        <w:t>/X×1000 [</w:t>
      </w:r>
      <w:proofErr w:type="spellStart"/>
      <w:r w:rsidRPr="006206CE">
        <w:rPr>
          <w:rFonts w:eastAsiaTheme="minorEastAsia"/>
          <w:iCs/>
          <w:lang w:eastAsia="zh-CN"/>
        </w:rPr>
        <w:t>ms</w:t>
      </w:r>
      <w:proofErr w:type="spellEnd"/>
      <w:r w:rsidRPr="006206CE">
        <w:rPr>
          <w:rFonts w:eastAsiaTheme="minorEastAsia"/>
          <w:iCs/>
          <w:lang w:eastAsia="zh-CN"/>
        </w:rPr>
        <w:t>] + J</w:t>
      </w:r>
      <w:r w:rsidRPr="006206CE">
        <w:rPr>
          <w:rFonts w:eastAsiaTheme="minorEastAsia" w:hint="eastAsia"/>
          <w:iCs/>
          <w:lang w:eastAsia="zh-CN"/>
        </w:rPr>
        <w:t>J</w:t>
      </w:r>
      <w:r w:rsidRPr="006206CE">
        <w:rPr>
          <w:rFonts w:eastAsiaTheme="minorEastAsia"/>
          <w:iCs/>
          <w:lang w:eastAsia="zh-CN"/>
        </w:rPr>
        <w:t xml:space="preserve"> [</w:t>
      </w:r>
      <w:proofErr w:type="spellStart"/>
      <w:r w:rsidRPr="006206CE">
        <w:rPr>
          <w:rFonts w:eastAsiaTheme="minorEastAsia"/>
          <w:iCs/>
          <w:lang w:eastAsia="zh-CN"/>
        </w:rPr>
        <w:t>ms</w:t>
      </w:r>
      <w:proofErr w:type="spellEnd"/>
      <w:r w:rsidRPr="006206CE">
        <w:rPr>
          <w:rFonts w:eastAsiaTheme="minorEastAsia"/>
          <w:iCs/>
          <w:lang w:eastAsia="zh-CN"/>
        </w:rPr>
        <w:t>]</w:t>
      </w:r>
      <w:r w:rsidRPr="006206CE">
        <w:rPr>
          <w:rFonts w:eastAsiaTheme="minorEastAsia" w:hint="eastAsia"/>
          <w:iCs/>
          <w:lang w:eastAsia="zh-CN"/>
        </w:rPr>
        <w:t xml:space="preserve"> under</w:t>
      </w:r>
      <w:r w:rsidRPr="006206CE">
        <w:rPr>
          <w:rFonts w:eastAsiaTheme="minorEastAsia"/>
          <w:iCs/>
          <w:lang w:eastAsia="zh-CN"/>
        </w:rPr>
        <w:t xml:space="preserve"> the given FPS value</w:t>
      </w:r>
      <w:r w:rsidRPr="006206CE">
        <w:rPr>
          <w:rFonts w:eastAsiaTheme="minorEastAsia" w:hint="eastAsia"/>
          <w:iCs/>
          <w:lang w:eastAsia="zh-CN"/>
        </w:rPr>
        <w:t>, the following parameters could be considered.</w:t>
      </w:r>
    </w:p>
    <w:p w14:paraId="3A56BA20"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 xml:space="preserve">The truncated Gaussian distribution is used for </w:t>
      </w:r>
      <w:r w:rsidRPr="006206CE">
        <w:rPr>
          <w:rFonts w:eastAsiaTheme="minorEastAsia"/>
          <w:iCs/>
          <w:lang w:eastAsia="zh-CN"/>
        </w:rPr>
        <w:t>modelling</w:t>
      </w:r>
      <w:r w:rsidRPr="006206CE">
        <w:rPr>
          <w:rFonts w:eastAsiaTheme="minorEastAsia" w:hint="eastAsia"/>
          <w:iCs/>
          <w:lang w:eastAsia="zh-CN"/>
        </w:rPr>
        <w:t xml:space="preserve"> the </w:t>
      </w:r>
      <w:r w:rsidRPr="006206CE">
        <w:rPr>
          <w:rFonts w:eastAsiaTheme="minorEastAsia"/>
          <w:iCs/>
          <w:lang w:eastAsia="zh-CN"/>
        </w:rPr>
        <w:t>random variable</w:t>
      </w:r>
      <w:r w:rsidRPr="006206CE" w:rsidDel="001756A7">
        <w:rPr>
          <w:rFonts w:eastAsiaTheme="minorEastAsia"/>
          <w:iCs/>
          <w:lang w:eastAsia="zh-CN"/>
        </w:rPr>
        <w:t xml:space="preserve"> </w:t>
      </w:r>
      <w:r w:rsidRPr="006206CE">
        <w:rPr>
          <w:rFonts w:eastAsiaTheme="minorEastAsia" w:hint="eastAsia"/>
          <w:iCs/>
          <w:lang w:eastAsia="zh-CN"/>
        </w:rPr>
        <w:t>JJ.</w:t>
      </w:r>
    </w:p>
    <w:p w14:paraId="2C2F3B66"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Mean: 0</w:t>
      </w:r>
    </w:p>
    <w:p w14:paraId="2B068B14"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 xml:space="preserve">STD: 8 </w:t>
      </w:r>
      <w:proofErr w:type="spellStart"/>
      <w:r w:rsidRPr="006206CE">
        <w:rPr>
          <w:rFonts w:eastAsiaTheme="minorEastAsia" w:hint="eastAsia"/>
          <w:iCs/>
          <w:lang w:eastAsia="zh-CN"/>
        </w:rPr>
        <w:t>ms</w:t>
      </w:r>
      <w:proofErr w:type="spellEnd"/>
    </w:p>
    <w:p w14:paraId="35123BA2"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Range: [</w:t>
      </w:r>
      <w:r w:rsidRPr="006206CE">
        <w:rPr>
          <w:iCs/>
          <w:lang w:eastAsia="zh-CN"/>
        </w:rPr>
        <w:t>-1/X×1000</w:t>
      </w:r>
      <w:r w:rsidRPr="006206CE">
        <w:rPr>
          <w:rFonts w:eastAsiaTheme="minorEastAsia" w:hint="eastAsia"/>
          <w:iCs/>
          <w:lang w:eastAsia="zh-CN"/>
        </w:rPr>
        <w:t xml:space="preserve">, 20] </w:t>
      </w:r>
      <w:proofErr w:type="spellStart"/>
      <w:r w:rsidRPr="006206CE">
        <w:rPr>
          <w:rFonts w:eastAsiaTheme="minorEastAsia" w:hint="eastAsia"/>
          <w:iCs/>
          <w:lang w:eastAsia="zh-CN"/>
        </w:rPr>
        <w:t>ms</w:t>
      </w:r>
      <w:proofErr w:type="spellEnd"/>
      <w:r w:rsidRPr="006206CE">
        <w:rPr>
          <w:rFonts w:eastAsiaTheme="minorEastAsia" w:hint="eastAsia"/>
          <w:iCs/>
          <w:lang w:eastAsia="zh-CN"/>
        </w:rPr>
        <w:t xml:space="preserve"> </w:t>
      </w:r>
    </w:p>
    <w:p w14:paraId="11B61BB9" w14:textId="3F22832F" w:rsidR="008B759D" w:rsidRPr="006206CE" w:rsidRDefault="008B759D" w:rsidP="006206CE">
      <w:pPr>
        <w:spacing w:after="0" w:line="240" w:lineRule="auto"/>
        <w:outlineLvl w:val="2"/>
        <w:rPr>
          <w:b/>
          <w:bCs/>
          <w:iCs/>
        </w:rPr>
      </w:pPr>
      <w:r w:rsidRPr="006206CE">
        <w:rPr>
          <w:b/>
          <w:bCs/>
          <w:iCs/>
        </w:rPr>
        <w:t>MediaTek Inc.</w:t>
      </w:r>
    </w:p>
    <w:p w14:paraId="6E80C9DA" w14:textId="77777777" w:rsidR="006206CE" w:rsidRPr="006206CE" w:rsidRDefault="006206CE" w:rsidP="006206CE">
      <w:pPr>
        <w:keepNext/>
        <w:spacing w:after="0" w:line="240" w:lineRule="auto"/>
        <w:jc w:val="both"/>
        <w:rPr>
          <w:bCs/>
          <w:iCs/>
        </w:rPr>
      </w:pPr>
      <w:r w:rsidRPr="006206CE">
        <w:rPr>
          <w:bCs/>
          <w:iCs/>
        </w:rPr>
        <w:t>Observation 1: CG and XR display different traffic types within the same application, in both UL and DL directions</w:t>
      </w:r>
    </w:p>
    <w:p w14:paraId="5DCCA276" w14:textId="77777777" w:rsidR="006206CE" w:rsidRPr="006206CE" w:rsidRDefault="006206CE" w:rsidP="006206CE">
      <w:pPr>
        <w:keepNext/>
        <w:spacing w:after="0" w:line="240" w:lineRule="auto"/>
        <w:jc w:val="both"/>
        <w:rPr>
          <w:bCs/>
          <w:iCs/>
        </w:rPr>
      </w:pPr>
      <w:r w:rsidRPr="006206CE">
        <w:rPr>
          <w:bCs/>
          <w:iCs/>
        </w:rPr>
        <w:t>Observation 2: 5GS system awareness of differentiated frames may be beneficial</w:t>
      </w:r>
    </w:p>
    <w:p w14:paraId="0E8162DC" w14:textId="77777777" w:rsidR="006206CE" w:rsidRPr="006206CE" w:rsidRDefault="006206CE" w:rsidP="006206CE">
      <w:pPr>
        <w:keepNext/>
        <w:spacing w:after="0" w:line="240" w:lineRule="auto"/>
        <w:jc w:val="both"/>
        <w:rPr>
          <w:bCs/>
          <w:iCs/>
        </w:rPr>
      </w:pPr>
      <w:r w:rsidRPr="006206CE">
        <w:rPr>
          <w:bCs/>
          <w:iCs/>
        </w:rPr>
        <w:t xml:space="preserve">Proposal 1: Adopt the IDR refresh model for both UL/DL videos for RAN1 evaluation. </w:t>
      </w:r>
    </w:p>
    <w:p w14:paraId="14BA4B2C" w14:textId="77777777" w:rsidR="006206CE" w:rsidRPr="006206CE" w:rsidRDefault="006206CE" w:rsidP="006206CE">
      <w:pPr>
        <w:autoSpaceDE w:val="0"/>
        <w:autoSpaceDN w:val="0"/>
        <w:adjustRightInd w:val="0"/>
        <w:spacing w:after="0" w:line="240" w:lineRule="auto"/>
        <w:jc w:val="both"/>
        <w:rPr>
          <w:bCs/>
          <w:iCs/>
        </w:rPr>
      </w:pPr>
      <w:r w:rsidRPr="006206CE">
        <w:rPr>
          <w:bCs/>
          <w:iCs/>
        </w:rPr>
        <w:t>Proposal 2: traffic model shall take into account different traffic types and possibly differentiated frames within the same application, in both UL and DL directions</w:t>
      </w:r>
    </w:p>
    <w:p w14:paraId="49E281C5" w14:textId="77777777" w:rsidR="006206CE" w:rsidRPr="006206CE" w:rsidRDefault="006206CE" w:rsidP="006206CE">
      <w:pPr>
        <w:autoSpaceDE w:val="0"/>
        <w:autoSpaceDN w:val="0"/>
        <w:adjustRightInd w:val="0"/>
        <w:spacing w:after="0" w:line="240" w:lineRule="auto"/>
        <w:jc w:val="both"/>
        <w:rPr>
          <w:bCs/>
          <w:iCs/>
        </w:rPr>
      </w:pPr>
    </w:p>
    <w:p w14:paraId="1199318B" w14:textId="77777777" w:rsidR="006206CE" w:rsidRPr="006206CE" w:rsidRDefault="006206CE" w:rsidP="006206CE">
      <w:pPr>
        <w:spacing w:after="0" w:line="240" w:lineRule="auto"/>
        <w:jc w:val="both"/>
        <w:rPr>
          <w:bCs/>
          <w:iCs/>
        </w:rPr>
      </w:pPr>
      <w:r w:rsidRPr="006206CE">
        <w:rPr>
          <w:bCs/>
          <w:iCs/>
        </w:rPr>
        <w:t>Proposal 3: In terms of the values of M1 &amp; M2 for evaluation of DL/UL</w:t>
      </w:r>
    </w:p>
    <w:p w14:paraId="3D0E6635" w14:textId="77777777" w:rsidR="006206CE" w:rsidRPr="006206CE" w:rsidRDefault="006206CE" w:rsidP="004A73EE">
      <w:pPr>
        <w:numPr>
          <w:ilvl w:val="0"/>
          <w:numId w:val="65"/>
        </w:numPr>
        <w:spacing w:after="0" w:line="240" w:lineRule="auto"/>
        <w:jc w:val="both"/>
        <w:rPr>
          <w:bCs/>
          <w:iCs/>
        </w:rPr>
      </w:pPr>
      <w:r w:rsidRPr="006206CE">
        <w:rPr>
          <w:bCs/>
          <w:iCs/>
        </w:rPr>
        <w:t>For DL:</w:t>
      </w:r>
    </w:p>
    <w:p w14:paraId="6C73C862" w14:textId="77777777" w:rsidR="006206CE" w:rsidRPr="006206CE" w:rsidRDefault="006206CE" w:rsidP="004A73EE">
      <w:pPr>
        <w:pStyle w:val="NormalWeb"/>
        <w:numPr>
          <w:ilvl w:val="1"/>
          <w:numId w:val="65"/>
        </w:numPr>
        <w:spacing w:before="0" w:beforeAutospacing="0" w:after="0" w:afterAutospacing="0" w:line="240" w:lineRule="auto"/>
        <w:jc w:val="both"/>
        <w:rPr>
          <w:rFonts w:eastAsia="PMingLiU"/>
          <w:bCs/>
          <w:iCs/>
          <w:sz w:val="20"/>
          <w:szCs w:val="20"/>
          <w:lang w:val="en-GB" w:eastAsia="en-US"/>
        </w:rPr>
      </w:pPr>
      <w:r w:rsidRPr="006206CE">
        <w:rPr>
          <w:rFonts w:eastAsia="PMingLiU"/>
          <w:bCs/>
          <w:iCs/>
          <w:sz w:val="20"/>
          <w:szCs w:val="20"/>
          <w:lang w:val="en-GB" w:eastAsia="en-US"/>
        </w:rPr>
        <w:t>M1=2 to model I-frame and P-frame separately with different QoS requirements for VR/AR/CG</w:t>
      </w:r>
    </w:p>
    <w:p w14:paraId="30DB3C3B" w14:textId="77777777" w:rsidR="006206CE" w:rsidRPr="006206CE" w:rsidRDefault="006206CE" w:rsidP="004A73EE">
      <w:pPr>
        <w:pStyle w:val="NormalWeb"/>
        <w:numPr>
          <w:ilvl w:val="0"/>
          <w:numId w:val="66"/>
        </w:numPr>
        <w:spacing w:before="0" w:beforeAutospacing="0" w:after="0" w:afterAutospacing="0" w:line="240" w:lineRule="auto"/>
        <w:jc w:val="both"/>
        <w:rPr>
          <w:rFonts w:eastAsia="PMingLiU"/>
          <w:bCs/>
          <w:iCs/>
          <w:sz w:val="20"/>
          <w:szCs w:val="20"/>
          <w:lang w:val="en-GB" w:eastAsia="en-US"/>
        </w:rPr>
      </w:pPr>
      <w:r w:rsidRPr="006206CE">
        <w:rPr>
          <w:rFonts w:eastAsia="PMingLiU"/>
          <w:bCs/>
          <w:iCs/>
          <w:sz w:val="20"/>
          <w:szCs w:val="20"/>
          <w:lang w:val="en-GB" w:eastAsia="en-US"/>
        </w:rPr>
        <w:t>For UL:</w:t>
      </w:r>
    </w:p>
    <w:p w14:paraId="65A27B2C" w14:textId="77777777" w:rsidR="006206CE" w:rsidRPr="006206CE" w:rsidRDefault="006206CE" w:rsidP="004A73EE">
      <w:pPr>
        <w:pStyle w:val="NormalWeb"/>
        <w:numPr>
          <w:ilvl w:val="1"/>
          <w:numId w:val="66"/>
        </w:numPr>
        <w:spacing w:before="0" w:beforeAutospacing="0" w:after="0" w:afterAutospacing="0" w:line="240" w:lineRule="auto"/>
        <w:jc w:val="both"/>
        <w:rPr>
          <w:rFonts w:eastAsia="PMingLiU"/>
          <w:bCs/>
          <w:iCs/>
          <w:sz w:val="20"/>
          <w:szCs w:val="20"/>
          <w:lang w:val="en-GB" w:eastAsia="en-US"/>
        </w:rPr>
      </w:pPr>
      <w:r w:rsidRPr="006206CE">
        <w:rPr>
          <w:rFonts w:eastAsia="PMingLiU"/>
          <w:bCs/>
          <w:iCs/>
          <w:sz w:val="20"/>
          <w:szCs w:val="20"/>
          <w:lang w:val="en-GB" w:eastAsia="en-US"/>
        </w:rPr>
        <w:t>M2=1 for VR/CG (agreed in RAN1 #104e)</w:t>
      </w:r>
    </w:p>
    <w:p w14:paraId="255C3BB9" w14:textId="77777777" w:rsidR="006206CE" w:rsidRPr="006206CE" w:rsidRDefault="006206CE" w:rsidP="004A73EE">
      <w:pPr>
        <w:pStyle w:val="NormalWeb"/>
        <w:numPr>
          <w:ilvl w:val="1"/>
          <w:numId w:val="66"/>
        </w:numPr>
        <w:spacing w:before="0" w:beforeAutospacing="0" w:after="0" w:afterAutospacing="0" w:line="240" w:lineRule="auto"/>
        <w:jc w:val="both"/>
        <w:rPr>
          <w:rFonts w:eastAsia="PMingLiU"/>
          <w:bCs/>
          <w:iCs/>
          <w:sz w:val="20"/>
          <w:szCs w:val="20"/>
          <w:lang w:val="en-GB" w:eastAsia="en-US"/>
        </w:rPr>
      </w:pPr>
      <w:r w:rsidRPr="006206CE">
        <w:rPr>
          <w:rFonts w:eastAsia="PMingLiU"/>
          <w:bCs/>
          <w:iCs/>
          <w:sz w:val="20"/>
          <w:szCs w:val="20"/>
          <w:lang w:val="en-GB" w:eastAsia="en-US"/>
        </w:rPr>
        <w:lastRenderedPageBreak/>
        <w:t>M2=2 or 3  for AR to model video and control/pose separately</w:t>
      </w:r>
    </w:p>
    <w:p w14:paraId="5E6C01E5" w14:textId="77777777" w:rsidR="006206CE" w:rsidRPr="006206CE" w:rsidRDefault="006206CE" w:rsidP="006206CE">
      <w:pPr>
        <w:pStyle w:val="NormalWeb"/>
        <w:spacing w:before="0" w:beforeAutospacing="0" w:after="0" w:afterAutospacing="0" w:line="240" w:lineRule="auto"/>
        <w:jc w:val="both"/>
        <w:rPr>
          <w:rFonts w:eastAsia="PMingLiU"/>
          <w:bCs/>
          <w:iCs/>
          <w:sz w:val="20"/>
          <w:szCs w:val="20"/>
          <w:lang w:val="en-GB" w:eastAsia="en-US"/>
        </w:rPr>
      </w:pPr>
    </w:p>
    <w:p w14:paraId="7091984A" w14:textId="77777777" w:rsidR="006206CE" w:rsidRPr="006206CE" w:rsidRDefault="006206CE" w:rsidP="006206CE">
      <w:pPr>
        <w:spacing w:after="0" w:line="240" w:lineRule="auto"/>
        <w:jc w:val="both"/>
        <w:rPr>
          <w:bCs/>
          <w:iCs/>
        </w:rPr>
      </w:pPr>
      <w:r w:rsidRPr="006206CE">
        <w:rPr>
          <w:bCs/>
          <w:iCs/>
        </w:rPr>
        <w:t>Proposal 4: No need to model the audio stream separately</w:t>
      </w:r>
    </w:p>
    <w:p w14:paraId="1C8C3084" w14:textId="77777777" w:rsidR="006206CE" w:rsidRPr="006206CE" w:rsidRDefault="006206CE" w:rsidP="006206CE">
      <w:pPr>
        <w:keepNext/>
        <w:spacing w:after="0" w:line="240" w:lineRule="auto"/>
        <w:jc w:val="both"/>
        <w:rPr>
          <w:bCs/>
          <w:iCs/>
        </w:rPr>
      </w:pPr>
      <w:r w:rsidRPr="006206CE">
        <w:rPr>
          <w:bCs/>
          <w:iCs/>
        </w:rPr>
        <w:t xml:space="preserve">Proposal 5: Adopt the same PER requirements for I-frames and P-frames. </w:t>
      </w:r>
    </w:p>
    <w:p w14:paraId="492E0581" w14:textId="77777777" w:rsidR="006206CE" w:rsidRPr="006206CE" w:rsidRDefault="006206CE" w:rsidP="004A73EE">
      <w:pPr>
        <w:keepNext/>
        <w:numPr>
          <w:ilvl w:val="0"/>
          <w:numId w:val="64"/>
        </w:numPr>
        <w:spacing w:after="0" w:line="240" w:lineRule="auto"/>
        <w:jc w:val="both"/>
        <w:rPr>
          <w:bCs/>
          <w:iCs/>
          <w:lang w:eastAsia="zh-TW"/>
        </w:rPr>
      </w:pPr>
      <w:r w:rsidRPr="006206CE">
        <w:rPr>
          <w:bCs/>
          <w:iCs/>
        </w:rPr>
        <w:t>FFS 99%</w:t>
      </w:r>
    </w:p>
    <w:p w14:paraId="0595FFA2" w14:textId="77777777" w:rsidR="006206CE" w:rsidRPr="006206CE" w:rsidRDefault="006206CE" w:rsidP="006206CE">
      <w:pPr>
        <w:spacing w:after="0" w:line="240" w:lineRule="auto"/>
        <w:jc w:val="both"/>
        <w:rPr>
          <w:bCs/>
          <w:iCs/>
        </w:rPr>
      </w:pPr>
      <w:r w:rsidRPr="006206CE">
        <w:rPr>
          <w:bCs/>
          <w:iCs/>
        </w:rPr>
        <w:t xml:space="preserve">Proposal 6: Adopt </w:t>
      </w:r>
      <w:proofErr w:type="spellStart"/>
      <w:r w:rsidRPr="006206CE">
        <w:rPr>
          <w:bCs/>
          <w:iCs/>
        </w:rPr>
        <w:t>Tp</w:t>
      </w:r>
      <w:proofErr w:type="spellEnd"/>
      <w:r w:rsidRPr="006206CE">
        <w:rPr>
          <w:bCs/>
          <w:iCs/>
        </w:rPr>
        <w:t xml:space="preserve"> as PDB for P-Frames and </w:t>
      </w:r>
      <w:proofErr w:type="spellStart"/>
      <w:r w:rsidRPr="006206CE">
        <w:rPr>
          <w:bCs/>
          <w:iCs/>
        </w:rPr>
        <w:t>Ti</w:t>
      </w:r>
      <w:proofErr w:type="spellEnd"/>
      <w:r w:rsidRPr="006206CE">
        <w:rPr>
          <w:bCs/>
          <w:iCs/>
        </w:rPr>
        <w:t xml:space="preserve"> as PDB for I-frames with </w:t>
      </w:r>
      <w:proofErr w:type="spellStart"/>
      <w:r w:rsidRPr="006206CE">
        <w:rPr>
          <w:bCs/>
          <w:iCs/>
        </w:rPr>
        <w:t>Tp</w:t>
      </w:r>
      <w:proofErr w:type="spellEnd"/>
      <w:r w:rsidRPr="006206CE">
        <w:rPr>
          <w:bCs/>
          <w:iCs/>
        </w:rPr>
        <w:t xml:space="preserve"> &lt; </w:t>
      </w:r>
      <w:proofErr w:type="spellStart"/>
      <w:r w:rsidRPr="006206CE">
        <w:rPr>
          <w:bCs/>
          <w:iCs/>
        </w:rPr>
        <w:t>Ti</w:t>
      </w:r>
      <w:proofErr w:type="spellEnd"/>
      <w:r w:rsidRPr="006206CE">
        <w:rPr>
          <w:bCs/>
          <w:iCs/>
        </w:rPr>
        <w:t xml:space="preserve">. </w:t>
      </w:r>
    </w:p>
    <w:p w14:paraId="667C8E31" w14:textId="77777777" w:rsidR="006206CE" w:rsidRPr="006206CE" w:rsidRDefault="006206CE" w:rsidP="004A73EE">
      <w:pPr>
        <w:numPr>
          <w:ilvl w:val="0"/>
          <w:numId w:val="63"/>
        </w:numPr>
        <w:spacing w:after="0" w:line="240" w:lineRule="auto"/>
        <w:jc w:val="both"/>
        <w:rPr>
          <w:bCs/>
          <w:iCs/>
        </w:rPr>
      </w:pPr>
      <w:r w:rsidRPr="006206CE">
        <w:rPr>
          <w:bCs/>
          <w:iCs/>
        </w:rPr>
        <w:t xml:space="preserve">FFS </w:t>
      </w:r>
      <w:proofErr w:type="spellStart"/>
      <w:r w:rsidRPr="006206CE">
        <w:rPr>
          <w:bCs/>
          <w:iCs/>
        </w:rPr>
        <w:t>Tp</w:t>
      </w:r>
      <w:proofErr w:type="spellEnd"/>
      <w:r w:rsidRPr="006206CE">
        <w:rPr>
          <w:bCs/>
          <w:iCs/>
        </w:rPr>
        <w:t xml:space="preserve"> = 8 </w:t>
      </w:r>
      <w:proofErr w:type="spellStart"/>
      <w:r w:rsidRPr="006206CE">
        <w:rPr>
          <w:bCs/>
          <w:iCs/>
        </w:rPr>
        <w:t>ms</w:t>
      </w:r>
      <w:proofErr w:type="spellEnd"/>
      <w:r w:rsidRPr="006206CE">
        <w:rPr>
          <w:bCs/>
          <w:iCs/>
        </w:rPr>
        <w:t xml:space="preserve"> and </w:t>
      </w:r>
      <w:proofErr w:type="spellStart"/>
      <w:r w:rsidRPr="006206CE">
        <w:rPr>
          <w:bCs/>
          <w:iCs/>
        </w:rPr>
        <w:t>Ti</w:t>
      </w:r>
      <w:proofErr w:type="spellEnd"/>
      <w:r w:rsidRPr="006206CE">
        <w:rPr>
          <w:bCs/>
          <w:iCs/>
        </w:rPr>
        <w:t xml:space="preserve"> = 12 </w:t>
      </w:r>
      <w:proofErr w:type="spellStart"/>
      <w:r w:rsidRPr="006206CE">
        <w:rPr>
          <w:bCs/>
          <w:iCs/>
        </w:rPr>
        <w:t>ms</w:t>
      </w:r>
      <w:proofErr w:type="spellEnd"/>
      <w:r w:rsidRPr="006206CE">
        <w:rPr>
          <w:bCs/>
          <w:iCs/>
        </w:rPr>
        <w:t>.</w:t>
      </w:r>
    </w:p>
    <w:p w14:paraId="5367CB4F" w14:textId="77777777" w:rsidR="006206CE" w:rsidRPr="006206CE" w:rsidRDefault="006206CE" w:rsidP="006206CE">
      <w:pPr>
        <w:spacing w:after="0" w:line="240" w:lineRule="auto"/>
        <w:jc w:val="both"/>
        <w:rPr>
          <w:bCs/>
          <w:iCs/>
        </w:rPr>
      </w:pPr>
    </w:p>
    <w:p w14:paraId="4FEF89EA" w14:textId="77777777" w:rsidR="006206CE" w:rsidRPr="006206CE" w:rsidRDefault="006206CE" w:rsidP="006206CE">
      <w:pPr>
        <w:spacing w:after="0" w:line="240" w:lineRule="auto"/>
        <w:jc w:val="both"/>
        <w:rPr>
          <w:bCs/>
          <w:iCs/>
          <w:lang w:eastAsia="zh-TW"/>
        </w:rPr>
      </w:pPr>
      <w:r w:rsidRPr="006206CE">
        <w:rPr>
          <w:bCs/>
          <w:iCs/>
        </w:rPr>
        <w:t xml:space="preserve">Proposal 7: Coordinate and cooperate with SA4 to construct a video quality evaluation block to use in both RAN1 and SA4 to evaluate the proposed QoS requirements and the proposed enhancement. </w:t>
      </w:r>
    </w:p>
    <w:p w14:paraId="338AA548" w14:textId="77777777" w:rsidR="006206CE" w:rsidRPr="006206CE" w:rsidRDefault="006206CE" w:rsidP="006206CE">
      <w:pPr>
        <w:keepNext/>
        <w:spacing w:after="0" w:line="240" w:lineRule="auto"/>
        <w:jc w:val="both"/>
        <w:rPr>
          <w:bCs/>
          <w:iCs/>
        </w:rPr>
      </w:pPr>
      <w:r w:rsidRPr="006206CE">
        <w:rPr>
          <w:bCs/>
          <w:iCs/>
        </w:rPr>
        <w:t xml:space="preserve">Proposal 8: Discuss two possible options: </w:t>
      </w:r>
    </w:p>
    <w:p w14:paraId="68F39BBD" w14:textId="77777777" w:rsidR="006206CE" w:rsidRPr="006206CE" w:rsidRDefault="006206CE" w:rsidP="004A73EE">
      <w:pPr>
        <w:keepNext/>
        <w:numPr>
          <w:ilvl w:val="0"/>
          <w:numId w:val="67"/>
        </w:numPr>
        <w:spacing w:after="0" w:line="240" w:lineRule="auto"/>
        <w:jc w:val="both"/>
        <w:rPr>
          <w:bCs/>
          <w:iCs/>
        </w:rPr>
      </w:pPr>
      <w:proofErr w:type="spellStart"/>
      <w:r w:rsidRPr="006206CE">
        <w:rPr>
          <w:bCs/>
          <w:iCs/>
        </w:rPr>
        <w:t>FoV</w:t>
      </w:r>
      <w:proofErr w:type="spellEnd"/>
      <w:r w:rsidRPr="006206CE">
        <w:rPr>
          <w:bCs/>
          <w:iCs/>
        </w:rPr>
        <w:t xml:space="preserve"> vs. non-</w:t>
      </w:r>
      <w:proofErr w:type="spellStart"/>
      <w:r w:rsidRPr="006206CE">
        <w:rPr>
          <w:bCs/>
          <w:iCs/>
        </w:rPr>
        <w:t>FoV</w:t>
      </w:r>
      <w:proofErr w:type="spellEnd"/>
    </w:p>
    <w:p w14:paraId="64AA80AB" w14:textId="77777777" w:rsidR="006206CE" w:rsidRPr="006206CE" w:rsidRDefault="006206CE" w:rsidP="004A73EE">
      <w:pPr>
        <w:keepNext/>
        <w:numPr>
          <w:ilvl w:val="0"/>
          <w:numId w:val="67"/>
        </w:numPr>
        <w:spacing w:after="0" w:line="240" w:lineRule="auto"/>
        <w:jc w:val="both"/>
        <w:rPr>
          <w:bCs/>
          <w:iCs/>
        </w:rPr>
      </w:pPr>
      <w:proofErr w:type="spellStart"/>
      <w:r w:rsidRPr="006206CE">
        <w:rPr>
          <w:bCs/>
          <w:iCs/>
        </w:rPr>
        <w:t>FoV</w:t>
      </w:r>
      <w:proofErr w:type="spellEnd"/>
      <w:r w:rsidRPr="006206CE">
        <w:rPr>
          <w:bCs/>
          <w:iCs/>
        </w:rPr>
        <w:t xml:space="preserve"> vs. low resolution Omnidirectional stream</w:t>
      </w:r>
    </w:p>
    <w:p w14:paraId="7C17063F" w14:textId="77777777" w:rsidR="006206CE" w:rsidRPr="006206CE" w:rsidRDefault="006206CE" w:rsidP="004A73EE">
      <w:pPr>
        <w:numPr>
          <w:ilvl w:val="0"/>
          <w:numId w:val="63"/>
        </w:numPr>
        <w:spacing w:after="0" w:line="240" w:lineRule="auto"/>
        <w:jc w:val="both"/>
        <w:rPr>
          <w:bCs/>
          <w:iCs/>
        </w:rPr>
      </w:pPr>
      <w:r w:rsidRPr="006206CE">
        <w:rPr>
          <w:bCs/>
          <w:iCs/>
        </w:rPr>
        <w:t xml:space="preserve">FFS: Need for different QoS requirements for the two streams. </w:t>
      </w:r>
    </w:p>
    <w:p w14:paraId="1A578ED5" w14:textId="77777777" w:rsidR="006206CE" w:rsidRPr="006206CE" w:rsidRDefault="006206CE" w:rsidP="004A73EE">
      <w:pPr>
        <w:numPr>
          <w:ilvl w:val="0"/>
          <w:numId w:val="63"/>
        </w:numPr>
        <w:spacing w:after="0" w:line="240" w:lineRule="auto"/>
        <w:jc w:val="both"/>
        <w:rPr>
          <w:bCs/>
          <w:iCs/>
        </w:rPr>
      </w:pPr>
      <w:r w:rsidRPr="006206CE">
        <w:rPr>
          <w:bCs/>
          <w:iCs/>
        </w:rPr>
        <w:t>FFS: co-existence with the QoS requirements for I/P-frames.</w:t>
      </w:r>
    </w:p>
    <w:p w14:paraId="2C0F433E" w14:textId="77777777" w:rsidR="006206CE" w:rsidRPr="006206CE" w:rsidRDefault="006206CE" w:rsidP="006206CE">
      <w:pPr>
        <w:spacing w:after="0" w:line="240" w:lineRule="auto"/>
        <w:jc w:val="both"/>
        <w:rPr>
          <w:bCs/>
          <w:iCs/>
        </w:rPr>
      </w:pPr>
      <w:r w:rsidRPr="006206CE">
        <w:rPr>
          <w:bCs/>
          <w:iCs/>
        </w:rPr>
        <w:t xml:space="preserve">Proposal 9: Confirm Jitter working assumptions. </w:t>
      </w:r>
    </w:p>
    <w:p w14:paraId="60936E66" w14:textId="77777777" w:rsidR="006206CE" w:rsidRPr="006206CE" w:rsidRDefault="006206CE" w:rsidP="004A73EE">
      <w:pPr>
        <w:pStyle w:val="xmsonormal0"/>
        <w:numPr>
          <w:ilvl w:val="1"/>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J is drawn from a truncated Gaussian distribution:</w:t>
      </w:r>
    </w:p>
    <w:p w14:paraId="12FF26D5"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Mean: 0</w:t>
      </w:r>
    </w:p>
    <w:p w14:paraId="618182CF"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 xml:space="preserve">STD: 2 </w:t>
      </w:r>
      <w:proofErr w:type="spellStart"/>
      <w:r w:rsidRPr="006206CE">
        <w:rPr>
          <w:rFonts w:ascii="Times New Roman" w:eastAsia="PMingLiU" w:hAnsi="Times New Roman" w:cs="Times New Roman"/>
          <w:bCs/>
          <w:iCs/>
          <w:sz w:val="20"/>
          <w:szCs w:val="20"/>
          <w:lang w:val="en-GB"/>
        </w:rPr>
        <w:t>ms</w:t>
      </w:r>
      <w:proofErr w:type="spellEnd"/>
    </w:p>
    <w:p w14:paraId="40841957"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Range: [-4, 4]</w:t>
      </w:r>
      <w:proofErr w:type="spellStart"/>
      <w:r w:rsidRPr="006206CE">
        <w:rPr>
          <w:rFonts w:ascii="Times New Roman" w:eastAsia="PMingLiU" w:hAnsi="Times New Roman" w:cs="Times New Roman"/>
          <w:bCs/>
          <w:iCs/>
          <w:sz w:val="20"/>
          <w:szCs w:val="20"/>
          <w:lang w:val="en-GB"/>
        </w:rPr>
        <w:t>ms</w:t>
      </w:r>
      <w:proofErr w:type="spellEnd"/>
    </w:p>
    <w:p w14:paraId="26CCE5CA" w14:textId="77777777" w:rsidR="006206CE" w:rsidRPr="006206CE" w:rsidRDefault="006206CE" w:rsidP="004A73EE">
      <w:pPr>
        <w:pStyle w:val="xmsonormal0"/>
        <w:numPr>
          <w:ilvl w:val="3"/>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Note: The values ensure that packet arrivals are in order (i.e., arrival time of a next packet is always larger than that of the previous packet)</w:t>
      </w:r>
    </w:p>
    <w:p w14:paraId="1D983F4A" w14:textId="77777777" w:rsidR="006206CE" w:rsidRPr="006206CE" w:rsidRDefault="006206CE" w:rsidP="006206CE">
      <w:pPr>
        <w:spacing w:after="0" w:line="240" w:lineRule="auto"/>
        <w:jc w:val="both"/>
        <w:rPr>
          <w:bCs/>
          <w:iCs/>
        </w:rPr>
      </w:pPr>
      <w:r w:rsidRPr="006206CE">
        <w:rPr>
          <w:bCs/>
          <w:iCs/>
        </w:rPr>
        <w:t>Proposal 10: Distinguish Jitter parameters depending on XR/CG server location (Edge, Cloud)</w:t>
      </w:r>
    </w:p>
    <w:p w14:paraId="74C0C99B" w14:textId="77777777" w:rsidR="006206CE" w:rsidRPr="006206CE" w:rsidRDefault="006206CE" w:rsidP="006206CE">
      <w:pPr>
        <w:spacing w:after="0" w:line="240" w:lineRule="auto"/>
        <w:jc w:val="both"/>
        <w:rPr>
          <w:bCs/>
          <w:iCs/>
        </w:rPr>
      </w:pPr>
      <w:r w:rsidRPr="006206CE">
        <w:rPr>
          <w:bCs/>
          <w:iCs/>
        </w:rPr>
        <w:t xml:space="preserve">Proposal 11: Confirm Packet size working assumptions. </w:t>
      </w:r>
    </w:p>
    <w:p w14:paraId="23032357" w14:textId="77777777" w:rsidR="006206CE" w:rsidRPr="006206CE" w:rsidRDefault="006206CE" w:rsidP="004A73EE">
      <w:pPr>
        <w:pStyle w:val="xmsonormal0"/>
        <w:numPr>
          <w:ilvl w:val="1"/>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Packet Size is drawn from a truncated Gaussian distribution:</w:t>
      </w:r>
    </w:p>
    <w:p w14:paraId="4A6F86F6" w14:textId="77777777" w:rsidR="006206CE" w:rsidRPr="006206CE" w:rsidRDefault="006206CE" w:rsidP="004A73EE">
      <w:pPr>
        <w:pStyle w:val="ListParagraph"/>
        <w:numPr>
          <w:ilvl w:val="2"/>
          <w:numId w:val="47"/>
        </w:numPr>
        <w:autoSpaceDN w:val="0"/>
        <w:spacing w:after="0" w:line="240" w:lineRule="auto"/>
        <w:contextualSpacing/>
        <w:jc w:val="both"/>
        <w:rPr>
          <w:bCs/>
          <w:iCs/>
        </w:rPr>
      </w:pPr>
      <w:r w:rsidRPr="006206CE">
        <w:rPr>
          <w:bCs/>
          <w:iCs/>
        </w:rPr>
        <w:t>Mean: (average data rate) / (fps for video stream, i.e., # packets per second in our statistical model) / 8 [bytes]</w:t>
      </w:r>
    </w:p>
    <w:p w14:paraId="33997AB6"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STD: 15% of Mean packet size derived above</w:t>
      </w:r>
    </w:p>
    <w:p w14:paraId="22056ED0"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Range: 1.5 × Mean packet size derived above</w:t>
      </w:r>
    </w:p>
    <w:p w14:paraId="125248A6" w14:textId="052130D7" w:rsidR="008B759D" w:rsidRPr="006206CE" w:rsidRDefault="008B759D" w:rsidP="006206CE">
      <w:pPr>
        <w:spacing w:after="0" w:line="240" w:lineRule="auto"/>
        <w:outlineLvl w:val="2"/>
        <w:rPr>
          <w:b/>
          <w:bCs/>
          <w:iCs/>
        </w:rPr>
      </w:pPr>
      <w:r w:rsidRPr="006206CE">
        <w:rPr>
          <w:b/>
          <w:bCs/>
          <w:iCs/>
        </w:rPr>
        <w:t>FUTUREWEI</w:t>
      </w:r>
    </w:p>
    <w:p w14:paraId="5715E272" w14:textId="77777777" w:rsidR="006206CE" w:rsidRPr="006206CE" w:rsidRDefault="006206CE" w:rsidP="006206CE">
      <w:pPr>
        <w:spacing w:after="0" w:line="240" w:lineRule="auto"/>
        <w:rPr>
          <w:rFonts w:eastAsia="PMingLiU"/>
          <w:bCs/>
          <w:iCs/>
        </w:rPr>
      </w:pPr>
      <w:r w:rsidRPr="006206CE">
        <w:rPr>
          <w:rFonts w:eastAsia="PMingLiU"/>
          <w:bCs/>
          <w:iCs/>
        </w:rPr>
        <w:t xml:space="preserve">Proposal 1: </w:t>
      </w:r>
      <w:proofErr w:type="spellStart"/>
      <w:r w:rsidRPr="006206CE">
        <w:rPr>
          <w:rFonts w:eastAsia="PMingLiU"/>
          <w:bCs/>
          <w:iCs/>
        </w:rPr>
        <w:t>FS_NR_XR_eval</w:t>
      </w:r>
      <w:proofErr w:type="spellEnd"/>
      <w:r w:rsidRPr="006206CE">
        <w:rPr>
          <w:rFonts w:eastAsia="PMingLiU"/>
          <w:bCs/>
          <w:iCs/>
        </w:rPr>
        <w:t xml:space="preserve"> adopts the following regarding the parameters of truncated Gaussian distribution for packet size: </w:t>
      </w:r>
    </w:p>
    <w:p w14:paraId="7D9D1BAF" w14:textId="77777777" w:rsidR="006206CE" w:rsidRPr="006206CE" w:rsidRDefault="006206CE" w:rsidP="004A73EE">
      <w:pPr>
        <w:pStyle w:val="ListParagraph"/>
        <w:numPr>
          <w:ilvl w:val="0"/>
          <w:numId w:val="68"/>
        </w:numPr>
        <w:spacing w:after="0" w:line="240" w:lineRule="auto"/>
        <w:contextualSpacing/>
        <w:rPr>
          <w:rFonts w:eastAsia="PMingLiU"/>
          <w:bCs/>
          <w:iCs/>
        </w:rPr>
      </w:pPr>
      <w:r w:rsidRPr="006206CE">
        <w:rPr>
          <w:rFonts w:eastAsia="PMingLiU"/>
          <w:bCs/>
          <w:iCs/>
        </w:rPr>
        <w:t>STD: 15% of Mean packet size</w:t>
      </w:r>
    </w:p>
    <w:p w14:paraId="0F3BF479" w14:textId="77777777" w:rsidR="006206CE" w:rsidRPr="006206CE" w:rsidRDefault="006206CE" w:rsidP="004A73EE">
      <w:pPr>
        <w:pStyle w:val="ListParagraph"/>
        <w:numPr>
          <w:ilvl w:val="0"/>
          <w:numId w:val="68"/>
        </w:numPr>
        <w:spacing w:after="0" w:line="240" w:lineRule="auto"/>
        <w:contextualSpacing/>
        <w:rPr>
          <w:rFonts w:eastAsia="PMingLiU"/>
          <w:bCs/>
          <w:iCs/>
        </w:rPr>
      </w:pPr>
      <w:r w:rsidRPr="006206CE">
        <w:rPr>
          <w:rFonts w:eastAsia="PMingLiU"/>
          <w:bCs/>
          <w:iCs/>
        </w:rPr>
        <w:t>Max packet size: 1.5 x Mean packet size</w:t>
      </w:r>
    </w:p>
    <w:p w14:paraId="0A1E8F04" w14:textId="77777777" w:rsidR="006206CE" w:rsidRPr="006206CE" w:rsidRDefault="006206CE" w:rsidP="004A73EE">
      <w:pPr>
        <w:pStyle w:val="ListParagraph"/>
        <w:numPr>
          <w:ilvl w:val="0"/>
          <w:numId w:val="68"/>
        </w:numPr>
        <w:spacing w:after="0" w:line="240" w:lineRule="auto"/>
        <w:contextualSpacing/>
        <w:rPr>
          <w:rFonts w:eastAsia="PMingLiU"/>
          <w:bCs/>
          <w:iCs/>
        </w:rPr>
      </w:pPr>
      <w:r w:rsidRPr="006206CE">
        <w:rPr>
          <w:rFonts w:eastAsia="PMingLiU"/>
          <w:bCs/>
          <w:iCs/>
        </w:rPr>
        <w:t>Min packet size: 0.5 x Mean packet size</w:t>
      </w:r>
    </w:p>
    <w:p w14:paraId="516143C0" w14:textId="77777777" w:rsidR="006206CE" w:rsidRPr="006206CE" w:rsidRDefault="006206CE" w:rsidP="006206CE">
      <w:pPr>
        <w:spacing w:after="0" w:line="240" w:lineRule="auto"/>
        <w:rPr>
          <w:rFonts w:eastAsia="PMingLiU"/>
          <w:bCs/>
          <w:iCs/>
        </w:rPr>
      </w:pPr>
      <w:r w:rsidRPr="006206CE">
        <w:rPr>
          <w:rFonts w:eastAsia="PMingLiU"/>
          <w:bCs/>
          <w:iCs/>
        </w:rPr>
        <w:t xml:space="preserve">Proposal 2: </w:t>
      </w:r>
      <w:proofErr w:type="spellStart"/>
      <w:r w:rsidRPr="006206CE">
        <w:rPr>
          <w:rFonts w:eastAsia="PMingLiU"/>
          <w:bCs/>
          <w:iCs/>
        </w:rPr>
        <w:t>FS_NR_XR_eval</w:t>
      </w:r>
      <w:proofErr w:type="spellEnd"/>
      <w:r w:rsidRPr="006206CE">
        <w:rPr>
          <w:rFonts w:eastAsia="PMingLiU"/>
          <w:bCs/>
          <w:iCs/>
        </w:rPr>
        <w:t xml:space="preserve"> supports </w:t>
      </w:r>
      <w:proofErr w:type="spellStart"/>
      <w:r w:rsidRPr="006206CE">
        <w:rPr>
          <w:rFonts w:eastAsia="PMingLiU"/>
          <w:bCs/>
          <w:iCs/>
        </w:rPr>
        <w:t>modeling</w:t>
      </w:r>
      <w:proofErr w:type="spellEnd"/>
      <w:r w:rsidRPr="006206CE">
        <w:rPr>
          <w:rFonts w:eastAsia="PMingLiU"/>
          <w:bCs/>
          <w:iCs/>
        </w:rPr>
        <w:t xml:space="preserve"> single stream/flow on each direction as a baseline.    </w:t>
      </w:r>
    </w:p>
    <w:p w14:paraId="1B70F88A" w14:textId="77777777" w:rsidR="006206CE" w:rsidRPr="006206CE" w:rsidRDefault="006206CE" w:rsidP="006206CE">
      <w:pPr>
        <w:spacing w:after="0" w:line="240" w:lineRule="auto"/>
        <w:rPr>
          <w:rFonts w:eastAsia="PMingLiU"/>
          <w:bCs/>
          <w:iCs/>
        </w:rPr>
      </w:pPr>
      <w:r w:rsidRPr="006206CE">
        <w:rPr>
          <w:rFonts w:eastAsia="PMingLiU"/>
          <w:bCs/>
          <w:iCs/>
        </w:rPr>
        <w:t xml:space="preserve">Proposal 3: </w:t>
      </w:r>
      <w:proofErr w:type="spellStart"/>
      <w:r w:rsidRPr="006206CE">
        <w:rPr>
          <w:rFonts w:eastAsia="PMingLiU"/>
          <w:bCs/>
          <w:iCs/>
        </w:rPr>
        <w:t>FS_NR_XR_eval</w:t>
      </w:r>
      <w:proofErr w:type="spellEnd"/>
      <w:r w:rsidRPr="006206CE">
        <w:rPr>
          <w:rFonts w:eastAsia="PMingLiU"/>
          <w:bCs/>
          <w:iCs/>
        </w:rPr>
        <w:t xml:space="preserve"> adopts the following regarding the UL traffic model for AR: </w:t>
      </w:r>
    </w:p>
    <w:p w14:paraId="57FB8D2A" w14:textId="77777777" w:rsidR="006206CE" w:rsidRPr="006206CE" w:rsidRDefault="006206CE" w:rsidP="004A73EE">
      <w:pPr>
        <w:pStyle w:val="ListParagraph"/>
        <w:numPr>
          <w:ilvl w:val="0"/>
          <w:numId w:val="68"/>
        </w:numPr>
        <w:spacing w:after="0" w:line="240" w:lineRule="auto"/>
        <w:contextualSpacing/>
        <w:rPr>
          <w:rFonts w:eastAsia="PMingLiU"/>
          <w:bCs/>
          <w:iCs/>
        </w:rPr>
      </w:pPr>
      <w:r w:rsidRPr="006206CE">
        <w:rPr>
          <w:rFonts w:eastAsia="PMingLiU"/>
          <w:bCs/>
          <w:iCs/>
        </w:rPr>
        <w:t>A single video stream for a UE: periodic with 60 fps, no jitter</w:t>
      </w:r>
    </w:p>
    <w:p w14:paraId="68636596" w14:textId="77777777" w:rsidR="006206CE" w:rsidRPr="006206CE" w:rsidRDefault="006206CE" w:rsidP="004A73EE">
      <w:pPr>
        <w:pStyle w:val="ListParagraph"/>
        <w:numPr>
          <w:ilvl w:val="0"/>
          <w:numId w:val="68"/>
        </w:numPr>
        <w:spacing w:after="0" w:line="240" w:lineRule="auto"/>
        <w:contextualSpacing/>
        <w:rPr>
          <w:rFonts w:eastAsia="PMingLiU"/>
          <w:bCs/>
          <w:iCs/>
        </w:rPr>
      </w:pPr>
      <w:r w:rsidRPr="006206CE">
        <w:rPr>
          <w:rFonts w:eastAsia="PMingLiU"/>
          <w:bCs/>
          <w:iCs/>
        </w:rPr>
        <w:t>Average data rate: 20 Mbps @ 60 fps (baseline)</w:t>
      </w:r>
    </w:p>
    <w:p w14:paraId="483D29D2" w14:textId="77777777" w:rsidR="006206CE" w:rsidRPr="006206CE" w:rsidRDefault="006206CE" w:rsidP="004A73EE">
      <w:pPr>
        <w:pStyle w:val="ListParagraph"/>
        <w:numPr>
          <w:ilvl w:val="0"/>
          <w:numId w:val="68"/>
        </w:numPr>
        <w:spacing w:after="0" w:line="240" w:lineRule="auto"/>
        <w:contextualSpacing/>
        <w:rPr>
          <w:rFonts w:eastAsia="PMingLiU"/>
          <w:bCs/>
          <w:iCs/>
        </w:rPr>
      </w:pPr>
      <w:r w:rsidRPr="006206CE">
        <w:rPr>
          <w:rFonts w:eastAsia="PMingLiU"/>
          <w:bCs/>
          <w:iCs/>
        </w:rPr>
        <w:t xml:space="preserve">Truncated Gaussian distribution is used for the packet size distribution of video stream for UL AR with the following parameters:  </w:t>
      </w:r>
    </w:p>
    <w:p w14:paraId="6D7A4091" w14:textId="77777777" w:rsidR="006206CE" w:rsidRPr="006206CE" w:rsidRDefault="006206CE" w:rsidP="004A73EE">
      <w:pPr>
        <w:pStyle w:val="ListParagraph"/>
        <w:numPr>
          <w:ilvl w:val="1"/>
          <w:numId w:val="68"/>
        </w:numPr>
        <w:spacing w:after="0" w:line="240" w:lineRule="auto"/>
        <w:contextualSpacing/>
        <w:rPr>
          <w:rFonts w:eastAsia="PMingLiU"/>
          <w:bCs/>
          <w:iCs/>
        </w:rPr>
      </w:pPr>
      <w:r w:rsidRPr="006206CE">
        <w:rPr>
          <w:rFonts w:eastAsia="PMingLiU"/>
          <w:bCs/>
          <w:iCs/>
        </w:rPr>
        <w:t>Mean: derived from fps and average data rate</w:t>
      </w:r>
    </w:p>
    <w:p w14:paraId="060BEE5E" w14:textId="77777777" w:rsidR="006206CE" w:rsidRPr="006206CE" w:rsidRDefault="006206CE" w:rsidP="004A73EE">
      <w:pPr>
        <w:pStyle w:val="ListParagraph"/>
        <w:numPr>
          <w:ilvl w:val="1"/>
          <w:numId w:val="68"/>
        </w:numPr>
        <w:spacing w:after="0" w:line="240" w:lineRule="auto"/>
        <w:contextualSpacing/>
        <w:rPr>
          <w:rFonts w:eastAsia="PMingLiU"/>
          <w:bCs/>
          <w:iCs/>
        </w:rPr>
      </w:pPr>
      <w:r w:rsidRPr="006206CE">
        <w:rPr>
          <w:rFonts w:eastAsia="PMingLiU"/>
          <w:bCs/>
          <w:iCs/>
        </w:rPr>
        <w:t>STD: 15% of Mean packet size</w:t>
      </w:r>
    </w:p>
    <w:p w14:paraId="12C45103" w14:textId="77777777" w:rsidR="006206CE" w:rsidRPr="006206CE" w:rsidRDefault="006206CE" w:rsidP="004A73EE">
      <w:pPr>
        <w:pStyle w:val="ListParagraph"/>
        <w:numPr>
          <w:ilvl w:val="1"/>
          <w:numId w:val="68"/>
        </w:numPr>
        <w:spacing w:after="0" w:line="240" w:lineRule="auto"/>
        <w:contextualSpacing/>
        <w:rPr>
          <w:rFonts w:eastAsia="PMingLiU"/>
          <w:bCs/>
          <w:iCs/>
        </w:rPr>
      </w:pPr>
      <w:r w:rsidRPr="006206CE">
        <w:rPr>
          <w:rFonts w:eastAsia="PMingLiU"/>
          <w:bCs/>
          <w:iCs/>
        </w:rPr>
        <w:t>Max packet size: 1.5 x Mean packet size</w:t>
      </w:r>
    </w:p>
    <w:p w14:paraId="106490CC" w14:textId="77777777" w:rsidR="006206CE" w:rsidRPr="006206CE" w:rsidRDefault="006206CE" w:rsidP="004A73EE">
      <w:pPr>
        <w:pStyle w:val="ListParagraph"/>
        <w:numPr>
          <w:ilvl w:val="1"/>
          <w:numId w:val="68"/>
        </w:numPr>
        <w:spacing w:after="0" w:line="240" w:lineRule="auto"/>
        <w:contextualSpacing/>
        <w:rPr>
          <w:rFonts w:eastAsia="PMingLiU"/>
          <w:bCs/>
          <w:iCs/>
        </w:rPr>
      </w:pPr>
      <w:r w:rsidRPr="006206CE">
        <w:rPr>
          <w:rFonts w:eastAsia="PMingLiU"/>
          <w:bCs/>
          <w:iCs/>
        </w:rPr>
        <w:t>Min packet size: 0.5 x Mean packet size</w:t>
      </w:r>
    </w:p>
    <w:p w14:paraId="7D139821" w14:textId="77777777" w:rsidR="006206CE" w:rsidRPr="007F5EC6" w:rsidRDefault="006206CE" w:rsidP="004A73EE">
      <w:pPr>
        <w:pStyle w:val="ListParagraph"/>
        <w:numPr>
          <w:ilvl w:val="0"/>
          <w:numId w:val="68"/>
        </w:numPr>
        <w:spacing w:after="0" w:line="240" w:lineRule="auto"/>
        <w:contextualSpacing/>
      </w:pPr>
      <w:r w:rsidRPr="006206CE">
        <w:rPr>
          <w:rFonts w:eastAsia="PMingLiU"/>
          <w:bCs/>
          <w:iCs/>
        </w:rPr>
        <w:t xml:space="preserve">PDB: 60 </w:t>
      </w:r>
      <w:proofErr w:type="spellStart"/>
      <w:r w:rsidRPr="006206CE">
        <w:rPr>
          <w:rFonts w:eastAsia="PMingLiU"/>
          <w:bCs/>
          <w:iCs/>
        </w:rPr>
        <w:t>ms</w:t>
      </w:r>
      <w:proofErr w:type="spellEnd"/>
      <w:r w:rsidRPr="006206CE">
        <w:rPr>
          <w:rFonts w:eastAsia="PMingLiU"/>
          <w:bCs/>
          <w:iCs/>
        </w:rPr>
        <w:t xml:space="preserve"> (baseline)</w:t>
      </w:r>
    </w:p>
    <w:p w14:paraId="79B9C3DF" w14:textId="38E902E0" w:rsidR="008B759D" w:rsidRPr="006206CE" w:rsidRDefault="008B759D" w:rsidP="006206CE">
      <w:pPr>
        <w:spacing w:after="0" w:line="240" w:lineRule="auto"/>
        <w:outlineLvl w:val="2"/>
        <w:rPr>
          <w:b/>
          <w:bCs/>
          <w:iCs/>
        </w:rPr>
      </w:pPr>
      <w:r w:rsidRPr="006206CE">
        <w:rPr>
          <w:b/>
          <w:bCs/>
          <w:iCs/>
        </w:rPr>
        <w:t>Nokia, Nokia Shanghai Bell</w:t>
      </w:r>
    </w:p>
    <w:p w14:paraId="05448C64" w14:textId="77777777" w:rsidR="006206CE" w:rsidRPr="006206CE" w:rsidRDefault="006206CE" w:rsidP="006206CE">
      <w:pPr>
        <w:spacing w:after="0" w:line="240" w:lineRule="auto"/>
        <w:contextualSpacing/>
        <w:rPr>
          <w:lang w:val="en-US"/>
        </w:rPr>
      </w:pPr>
      <w:r w:rsidRPr="006206CE">
        <w:rPr>
          <w:lang w:val="en-US"/>
        </w:rPr>
        <w:t xml:space="preserve">Proposal 1: Adopt the following parameters for the packet (frame) size distribution: </w:t>
      </w:r>
    </w:p>
    <w:p w14:paraId="31CA8AFB" w14:textId="77777777" w:rsidR="006206CE" w:rsidRPr="006206CE" w:rsidRDefault="006206CE" w:rsidP="004A73EE">
      <w:pPr>
        <w:pStyle w:val="ListParagraph"/>
        <w:numPr>
          <w:ilvl w:val="0"/>
          <w:numId w:val="69"/>
        </w:numPr>
        <w:spacing w:after="0" w:line="240" w:lineRule="auto"/>
        <w:contextualSpacing/>
        <w:jc w:val="both"/>
        <w:rPr>
          <w:rFonts w:eastAsia="Batang"/>
          <w:lang w:val="en-US" w:eastAsia="x-none"/>
        </w:rPr>
      </w:pPr>
      <w:r w:rsidRPr="006206CE">
        <w:rPr>
          <w:rFonts w:eastAsia="Batang"/>
          <w:lang w:val="en-US" w:eastAsia="x-none"/>
        </w:rPr>
        <w:t>STD: 2% of mean packet (frame) size</w:t>
      </w:r>
    </w:p>
    <w:p w14:paraId="424290EE" w14:textId="77777777" w:rsidR="006206CE" w:rsidRPr="006206CE" w:rsidRDefault="006206CE" w:rsidP="004A73EE">
      <w:pPr>
        <w:pStyle w:val="ListParagraph"/>
        <w:numPr>
          <w:ilvl w:val="0"/>
          <w:numId w:val="69"/>
        </w:numPr>
        <w:spacing w:after="0" w:line="240" w:lineRule="auto"/>
        <w:contextualSpacing/>
        <w:jc w:val="both"/>
        <w:rPr>
          <w:rFonts w:eastAsia="Batang"/>
          <w:lang w:val="en-US"/>
        </w:rPr>
      </w:pPr>
      <w:r w:rsidRPr="006206CE">
        <w:rPr>
          <w:rFonts w:eastAsia="Batang"/>
          <w:lang w:val="en-US"/>
        </w:rPr>
        <w:t>Max packet (frame) size: 1.1 x mean packet (frame) size</w:t>
      </w:r>
    </w:p>
    <w:p w14:paraId="0EBEDAD2" w14:textId="77777777" w:rsidR="006206CE" w:rsidRPr="006206CE" w:rsidRDefault="006206CE" w:rsidP="004A73EE">
      <w:pPr>
        <w:pStyle w:val="ListParagraph"/>
        <w:numPr>
          <w:ilvl w:val="0"/>
          <w:numId w:val="69"/>
        </w:numPr>
        <w:spacing w:after="0" w:line="240" w:lineRule="auto"/>
        <w:contextualSpacing/>
        <w:jc w:val="both"/>
        <w:rPr>
          <w:rFonts w:eastAsia="Batang"/>
          <w:lang w:val="en-US"/>
        </w:rPr>
      </w:pPr>
      <w:r w:rsidRPr="006206CE">
        <w:rPr>
          <w:rFonts w:eastAsia="Batang"/>
          <w:lang w:val="en-US"/>
        </w:rPr>
        <w:t>Min packet (frame) size: 0.9 x mean packet (frame) size</w:t>
      </w:r>
    </w:p>
    <w:p w14:paraId="4ADD7465" w14:textId="77777777" w:rsidR="006206CE" w:rsidRPr="006206CE" w:rsidRDefault="006206CE" w:rsidP="006206CE">
      <w:pPr>
        <w:spacing w:after="0" w:line="240" w:lineRule="auto"/>
        <w:ind w:left="1136"/>
        <w:rPr>
          <w:lang w:val="en-US"/>
        </w:rPr>
      </w:pPr>
      <w:r w:rsidRPr="006206CE">
        <w:rPr>
          <w:lang w:val="en-US"/>
        </w:rPr>
        <w:t xml:space="preserve">Other values for the packet (frame) size distribution are optional. </w:t>
      </w:r>
    </w:p>
    <w:p w14:paraId="2CC712D2" w14:textId="77777777" w:rsidR="006206CE" w:rsidRPr="006206CE" w:rsidRDefault="006206CE" w:rsidP="006206CE">
      <w:pPr>
        <w:spacing w:after="0" w:line="240" w:lineRule="auto"/>
        <w:rPr>
          <w:lang w:val="en-US"/>
        </w:rPr>
      </w:pPr>
      <w:r w:rsidRPr="006206CE">
        <w:rPr>
          <w:lang w:val="en-US"/>
        </w:rPr>
        <w:t>Proposal 2: Adopt the following parameters for jitter</w:t>
      </w:r>
      <w:r w:rsidRPr="006206CE">
        <w:t>:</w:t>
      </w:r>
    </w:p>
    <w:p w14:paraId="6C29CABE" w14:textId="77777777" w:rsidR="006206CE" w:rsidRPr="006206CE" w:rsidRDefault="006206CE" w:rsidP="004A73EE">
      <w:pPr>
        <w:pStyle w:val="ListParagraph"/>
        <w:numPr>
          <w:ilvl w:val="0"/>
          <w:numId w:val="70"/>
        </w:numPr>
        <w:spacing w:after="0" w:line="240" w:lineRule="auto"/>
        <w:contextualSpacing/>
        <w:jc w:val="both"/>
        <w:rPr>
          <w:lang w:val="en-US"/>
        </w:rPr>
      </w:pPr>
      <w:r w:rsidRPr="006206CE">
        <w:rPr>
          <w:lang w:val="en-US"/>
        </w:rPr>
        <w:t>Mean: 0</w:t>
      </w:r>
    </w:p>
    <w:p w14:paraId="1A53CDAB" w14:textId="77777777" w:rsidR="006206CE" w:rsidRPr="006206CE" w:rsidRDefault="006206CE" w:rsidP="004A73EE">
      <w:pPr>
        <w:pStyle w:val="ListParagraph"/>
        <w:numPr>
          <w:ilvl w:val="0"/>
          <w:numId w:val="70"/>
        </w:numPr>
        <w:spacing w:after="0" w:line="240" w:lineRule="auto"/>
        <w:contextualSpacing/>
        <w:jc w:val="both"/>
        <w:rPr>
          <w:lang w:val="en-US"/>
        </w:rPr>
      </w:pPr>
      <w:r w:rsidRPr="006206CE">
        <w:rPr>
          <w:lang w:val="en-US"/>
        </w:rPr>
        <w:t xml:space="preserve">STD: 3 </w:t>
      </w:r>
      <w:proofErr w:type="spellStart"/>
      <w:r w:rsidRPr="006206CE">
        <w:rPr>
          <w:lang w:val="en-US"/>
        </w:rPr>
        <w:t>ms</w:t>
      </w:r>
      <w:proofErr w:type="spellEnd"/>
    </w:p>
    <w:p w14:paraId="1C05C94D" w14:textId="77777777" w:rsidR="006206CE" w:rsidRPr="006206CE" w:rsidRDefault="006206CE" w:rsidP="004A73EE">
      <w:pPr>
        <w:pStyle w:val="ListParagraph"/>
        <w:numPr>
          <w:ilvl w:val="0"/>
          <w:numId w:val="70"/>
        </w:numPr>
        <w:spacing w:after="0" w:line="240" w:lineRule="auto"/>
        <w:contextualSpacing/>
        <w:jc w:val="both"/>
        <w:rPr>
          <w:lang w:val="en-US"/>
        </w:rPr>
      </w:pPr>
      <w:r w:rsidRPr="006206CE">
        <w:rPr>
          <w:lang w:val="en-US"/>
        </w:rPr>
        <w:t xml:space="preserve">Range: (-6, 6) </w:t>
      </w:r>
      <w:proofErr w:type="spellStart"/>
      <w:r w:rsidRPr="006206CE">
        <w:rPr>
          <w:lang w:val="en-US"/>
        </w:rPr>
        <w:t>ms</w:t>
      </w:r>
      <w:proofErr w:type="spellEnd"/>
    </w:p>
    <w:p w14:paraId="250860F2" w14:textId="77777777" w:rsidR="006206CE" w:rsidRPr="006206CE" w:rsidRDefault="006206CE" w:rsidP="006206CE">
      <w:pPr>
        <w:spacing w:after="0" w:line="240" w:lineRule="auto"/>
        <w:ind w:left="1136"/>
        <w:rPr>
          <w:lang w:val="en-US"/>
        </w:rPr>
      </w:pPr>
      <w:r w:rsidRPr="006206CE">
        <w:rPr>
          <w:lang w:val="en-US"/>
        </w:rPr>
        <w:t>Other values for the jitter distribution are optional.</w:t>
      </w:r>
    </w:p>
    <w:p w14:paraId="4D7BF2D0" w14:textId="77777777" w:rsidR="006206CE" w:rsidRPr="006206CE" w:rsidRDefault="006206CE" w:rsidP="006206CE">
      <w:pPr>
        <w:spacing w:after="0" w:line="240" w:lineRule="auto"/>
        <w:contextualSpacing/>
        <w:rPr>
          <w:lang w:val="en-US"/>
        </w:rPr>
      </w:pPr>
      <w:r w:rsidRPr="006206CE">
        <w:rPr>
          <w:rFonts w:eastAsia="Times New Roman"/>
        </w:rPr>
        <w:lastRenderedPageBreak/>
        <w:t>Proposal 3: Adopt a single stream of video in UL for AR2:</w:t>
      </w:r>
      <w:r w:rsidRPr="006206CE">
        <w:rPr>
          <w:lang w:val="en-US"/>
        </w:rPr>
        <w:t xml:space="preserve"> XR Conversational as a baseline. The average data rate is 10 Mbit/s (1080p) and the frame rate is 60 fps. The PDB is 10 </w:t>
      </w:r>
      <w:proofErr w:type="spellStart"/>
      <w:r w:rsidRPr="006206CE">
        <w:rPr>
          <w:lang w:val="en-US"/>
        </w:rPr>
        <w:t>ms.</w:t>
      </w:r>
      <w:proofErr w:type="spellEnd"/>
    </w:p>
    <w:p w14:paraId="271EF9AB" w14:textId="77777777" w:rsidR="006206CE" w:rsidRPr="006206CE" w:rsidRDefault="006206CE" w:rsidP="006206CE">
      <w:pPr>
        <w:spacing w:after="0" w:line="240" w:lineRule="auto"/>
        <w:contextualSpacing/>
        <w:rPr>
          <w:lang w:val="en-US"/>
        </w:rPr>
      </w:pPr>
    </w:p>
    <w:p w14:paraId="6A5CE25F" w14:textId="77777777" w:rsidR="006206CE" w:rsidRPr="006206CE" w:rsidRDefault="006206CE" w:rsidP="006206CE">
      <w:pPr>
        <w:spacing w:after="0" w:line="240" w:lineRule="auto"/>
        <w:contextualSpacing/>
        <w:rPr>
          <w:lang w:val="en-US"/>
        </w:rPr>
      </w:pPr>
      <w:r w:rsidRPr="006206CE">
        <w:rPr>
          <w:lang w:val="en-US"/>
        </w:rPr>
        <w:t>Proposal 4: No jitter is assumed for the UL video stream.</w:t>
      </w:r>
    </w:p>
    <w:p w14:paraId="08653AC5" w14:textId="77777777" w:rsidR="006206CE" w:rsidRPr="006206CE" w:rsidRDefault="006206CE" w:rsidP="006206CE">
      <w:pPr>
        <w:spacing w:after="0" w:line="240" w:lineRule="auto"/>
        <w:contextualSpacing/>
        <w:rPr>
          <w:lang w:val="en-US"/>
        </w:rPr>
      </w:pPr>
    </w:p>
    <w:p w14:paraId="2E8C4C64" w14:textId="77777777" w:rsidR="006206CE" w:rsidRPr="006206CE" w:rsidRDefault="006206CE" w:rsidP="006206CE">
      <w:pPr>
        <w:spacing w:after="0" w:line="240" w:lineRule="auto"/>
        <w:rPr>
          <w:lang w:val="en-US"/>
        </w:rPr>
      </w:pPr>
      <w:r w:rsidRPr="006206CE">
        <w:rPr>
          <w:lang w:val="en-US"/>
        </w:rPr>
        <w:t>Proposal 5: Consider a single stream in downlink and single stream in uplink for VR1 and VR2 applications as a baseline.</w:t>
      </w:r>
    </w:p>
    <w:p w14:paraId="575B7457" w14:textId="77777777" w:rsidR="006206CE" w:rsidRPr="006206CE" w:rsidRDefault="006206CE" w:rsidP="006206CE">
      <w:pPr>
        <w:spacing w:after="0" w:line="240" w:lineRule="auto"/>
        <w:rPr>
          <w:lang w:val="en-US"/>
        </w:rPr>
      </w:pPr>
      <w:r w:rsidRPr="006206CE">
        <w:rPr>
          <w:lang w:val="en-US"/>
        </w:rPr>
        <w:t xml:space="preserve">Proposal 6: Consider a </w:t>
      </w:r>
      <w:proofErr w:type="spellStart"/>
      <w:r w:rsidRPr="006206CE">
        <w:rPr>
          <w:lang w:val="en-US"/>
        </w:rPr>
        <w:t>signle</w:t>
      </w:r>
      <w:proofErr w:type="spellEnd"/>
      <w:r w:rsidRPr="006206CE">
        <w:rPr>
          <w:lang w:val="en-US"/>
        </w:rPr>
        <w:t xml:space="preserve"> stream in downlink and a single stream in uplink for CG application as a baseline.</w:t>
      </w:r>
    </w:p>
    <w:p w14:paraId="6A8B098A" w14:textId="77777777" w:rsidR="006206CE" w:rsidRPr="006206CE" w:rsidRDefault="006206CE" w:rsidP="006206CE">
      <w:pPr>
        <w:spacing w:after="0" w:line="240" w:lineRule="auto"/>
        <w:rPr>
          <w:lang w:val="en-US"/>
        </w:rPr>
      </w:pPr>
      <w:r w:rsidRPr="006206CE">
        <w:rPr>
          <w:lang w:val="en-US"/>
        </w:rPr>
        <w:t>Proposal 7: Consider a single stream in downlink and a single stream in uplink for AR application as a baseline. Any additional streams consider as optional.</w:t>
      </w:r>
    </w:p>
    <w:p w14:paraId="3596FA3F" w14:textId="72F9EE76" w:rsidR="006206CE" w:rsidRDefault="006206CE" w:rsidP="006206CE">
      <w:pPr>
        <w:tabs>
          <w:tab w:val="left" w:pos="420"/>
        </w:tabs>
        <w:spacing w:after="0" w:line="240" w:lineRule="auto"/>
      </w:pPr>
      <w:r w:rsidRPr="006206CE">
        <w:rPr>
          <w:rStyle w:val="eop"/>
        </w:rPr>
        <w:t>Proposal 8: Following SA4 input, consider no differentiation between the types of packets/frames as well as FOV/non-FOV as the baseline evaluation of XR/CG applications</w:t>
      </w:r>
    </w:p>
    <w:p w14:paraId="669C2B5C" w14:textId="38DD2DFE" w:rsidR="008B759D" w:rsidRPr="006206CE" w:rsidRDefault="008B759D" w:rsidP="006206CE">
      <w:pPr>
        <w:spacing w:after="0" w:line="240" w:lineRule="auto"/>
        <w:outlineLvl w:val="2"/>
        <w:rPr>
          <w:b/>
          <w:bCs/>
          <w:iCs/>
        </w:rPr>
      </w:pPr>
      <w:r w:rsidRPr="006206CE">
        <w:rPr>
          <w:b/>
          <w:bCs/>
          <w:iCs/>
        </w:rPr>
        <w:t>Ericsson</w:t>
      </w:r>
    </w:p>
    <w:p w14:paraId="534F686A" w14:textId="77777777" w:rsidR="006206CE" w:rsidRPr="006206CE" w:rsidRDefault="006206CE" w:rsidP="006206CE">
      <w:pPr>
        <w:pStyle w:val="TableofFigures"/>
        <w:tabs>
          <w:tab w:val="right" w:leader="dot" w:pos="9629"/>
        </w:tabs>
        <w:spacing w:after="0" w:line="240" w:lineRule="auto"/>
        <w:rPr>
          <w:rFonts w:ascii="Times New Roman" w:eastAsiaTheme="minorEastAsia" w:hAnsi="Times New Roman"/>
          <w:b w:val="0"/>
          <w:bCs/>
          <w:noProof/>
          <w:lang w:eastAsia="sv-SE"/>
        </w:rPr>
      </w:pPr>
      <w:r w:rsidRPr="006206CE">
        <w:rPr>
          <w:rFonts w:ascii="Times New Roman" w:hAnsi="Times New Roman"/>
          <w:b w:val="0"/>
          <w:bCs/>
        </w:rPr>
        <w:fldChar w:fldCharType="begin"/>
      </w:r>
      <w:r w:rsidRPr="006206CE">
        <w:rPr>
          <w:rFonts w:ascii="Times New Roman" w:hAnsi="Times New Roman"/>
          <w:b w:val="0"/>
          <w:bCs/>
        </w:rPr>
        <w:instrText xml:space="preserve"> TOC \f O \n \h \z \t "Observation" \c </w:instrText>
      </w:r>
      <w:r w:rsidRPr="006206CE">
        <w:rPr>
          <w:rFonts w:ascii="Times New Roman" w:hAnsi="Times New Roman"/>
          <w:b w:val="0"/>
          <w:bCs/>
        </w:rPr>
        <w:fldChar w:fldCharType="separate"/>
      </w:r>
      <w:hyperlink w:anchor="_Toc68631137" w:history="1">
        <w:r w:rsidRPr="006206CE">
          <w:rPr>
            <w:rStyle w:val="Hyperlink"/>
            <w:rFonts w:ascii="Times New Roman" w:hAnsi="Times New Roman"/>
            <w:b w:val="0"/>
            <w:bCs/>
            <w:noProof/>
          </w:rPr>
          <w:t>Observation 1</w:t>
        </w:r>
        <w:r w:rsidRPr="006206CE">
          <w:rPr>
            <w:rFonts w:ascii="Times New Roman" w:eastAsiaTheme="minorEastAsia" w:hAnsi="Times New Roman"/>
            <w:b w:val="0"/>
            <w:bCs/>
            <w:noProof/>
            <w:lang w:eastAsia="sv-SE"/>
          </w:rPr>
          <w:tab/>
        </w:r>
        <w:r w:rsidRPr="006206CE">
          <w:rPr>
            <w:rStyle w:val="Hyperlink"/>
            <w:rFonts w:ascii="Times New Roman" w:hAnsi="Times New Roman"/>
            <w:b w:val="0"/>
            <w:bCs/>
            <w:noProof/>
          </w:rPr>
          <w:t>The bit rates requirement of AR UL scene can be lower than VR/AR DL video while the latency requirement of it is similar as VR/AR DL video.</w:t>
        </w:r>
      </w:hyperlink>
    </w:p>
    <w:p w14:paraId="2865797C" w14:textId="77777777" w:rsidR="006206CE" w:rsidRPr="006206CE" w:rsidRDefault="006206CE" w:rsidP="006206CE">
      <w:pPr>
        <w:pStyle w:val="TableofFigures"/>
        <w:tabs>
          <w:tab w:val="right" w:leader="dot" w:pos="9629"/>
        </w:tabs>
        <w:spacing w:after="0" w:line="240" w:lineRule="auto"/>
        <w:rPr>
          <w:rFonts w:ascii="Times New Roman" w:eastAsiaTheme="minorEastAsia" w:hAnsi="Times New Roman"/>
          <w:b w:val="0"/>
          <w:bCs/>
          <w:noProof/>
          <w:lang w:eastAsia="sv-SE"/>
        </w:rPr>
      </w:pPr>
      <w:hyperlink w:anchor="_Toc68631138" w:history="1">
        <w:r w:rsidRPr="006206CE">
          <w:rPr>
            <w:rStyle w:val="Hyperlink"/>
            <w:rFonts w:ascii="Times New Roman" w:hAnsi="Times New Roman"/>
            <w:b w:val="0"/>
            <w:bCs/>
            <w:noProof/>
          </w:rPr>
          <w:t>Observation 2</w:t>
        </w:r>
        <w:r w:rsidRPr="006206CE">
          <w:rPr>
            <w:rFonts w:ascii="Times New Roman" w:eastAsiaTheme="minorEastAsia" w:hAnsi="Times New Roman"/>
            <w:b w:val="0"/>
            <w:bCs/>
            <w:noProof/>
            <w:lang w:eastAsia="sv-SE"/>
          </w:rPr>
          <w:tab/>
        </w:r>
        <w:r w:rsidRPr="006206CE">
          <w:rPr>
            <w:rStyle w:val="Hyperlink"/>
            <w:rFonts w:ascii="Times New Roman" w:hAnsi="Times New Roman"/>
            <w:b w:val="0"/>
            <w:bCs/>
            <w:noProof/>
          </w:rPr>
          <w:t>Differentiating and evaluating I-frame and P-frame separately is not essential from a XR traffic characteristics and requirement perspective.</w:t>
        </w:r>
      </w:hyperlink>
    </w:p>
    <w:p w14:paraId="57F24EC1" w14:textId="77777777" w:rsidR="006206CE" w:rsidRPr="006206CE" w:rsidRDefault="006206CE" w:rsidP="006206CE">
      <w:pPr>
        <w:pStyle w:val="BodyText"/>
        <w:spacing w:after="0" w:line="240" w:lineRule="auto"/>
        <w:rPr>
          <w:bCs/>
          <w:lang w:val="en-US"/>
        </w:rPr>
      </w:pPr>
      <w:r w:rsidRPr="006206CE">
        <w:rPr>
          <w:bCs/>
        </w:rPr>
        <w:fldChar w:fldCharType="end"/>
      </w:r>
      <w:r w:rsidRPr="006206CE">
        <w:rPr>
          <w:bCs/>
        </w:rPr>
        <w:t>Based on the discussion in the previous sections we propose the following:</w:t>
      </w:r>
    </w:p>
    <w:p w14:paraId="05C4319C" w14:textId="77777777" w:rsidR="006206CE" w:rsidRPr="006206CE" w:rsidRDefault="006206CE" w:rsidP="006206CE">
      <w:pPr>
        <w:pStyle w:val="TableofFigures"/>
        <w:tabs>
          <w:tab w:val="right" w:leader="dot" w:pos="9629"/>
        </w:tabs>
        <w:spacing w:after="0" w:line="240" w:lineRule="auto"/>
        <w:rPr>
          <w:rFonts w:ascii="Times New Roman" w:eastAsiaTheme="minorEastAsia" w:hAnsi="Times New Roman"/>
          <w:b w:val="0"/>
          <w:bCs/>
          <w:noProof/>
          <w:lang w:eastAsia="sv-SE"/>
        </w:rPr>
      </w:pPr>
      <w:r w:rsidRPr="006206CE">
        <w:rPr>
          <w:rFonts w:ascii="Times New Roman" w:eastAsiaTheme="minorEastAsia" w:hAnsi="Times New Roman"/>
          <w:b w:val="0"/>
          <w:bCs/>
          <w:szCs w:val="22"/>
          <w:lang w:val="sv-SE"/>
        </w:rPr>
        <w:fldChar w:fldCharType="begin"/>
      </w:r>
      <w:r w:rsidRPr="006206CE">
        <w:rPr>
          <w:rFonts w:ascii="Times New Roman" w:hAnsi="Times New Roman"/>
          <w:b w:val="0"/>
          <w:bCs/>
        </w:rPr>
        <w:instrText xml:space="preserve"> TOC \n \h \z \t "Proposal" \c </w:instrText>
      </w:r>
      <w:r w:rsidRPr="006206CE">
        <w:rPr>
          <w:rFonts w:ascii="Times New Roman" w:eastAsiaTheme="minorEastAsia" w:hAnsi="Times New Roman"/>
          <w:b w:val="0"/>
          <w:bCs/>
          <w:szCs w:val="22"/>
          <w:lang w:val="sv-SE"/>
        </w:rPr>
        <w:fldChar w:fldCharType="separate"/>
      </w:r>
      <w:hyperlink w:anchor="_Toc68631139" w:history="1">
        <w:r w:rsidRPr="006206CE">
          <w:rPr>
            <w:rStyle w:val="Hyperlink"/>
            <w:rFonts w:ascii="Times New Roman" w:hAnsi="Times New Roman"/>
            <w:b w:val="0"/>
            <w:bCs/>
            <w:noProof/>
          </w:rPr>
          <w:t>Proposal 1</w:t>
        </w:r>
        <w:r w:rsidRPr="006206CE">
          <w:rPr>
            <w:rFonts w:ascii="Times New Roman" w:eastAsiaTheme="minorEastAsia" w:hAnsi="Times New Roman"/>
            <w:b w:val="0"/>
            <w:bCs/>
            <w:noProof/>
            <w:lang w:eastAsia="sv-SE"/>
          </w:rPr>
          <w:tab/>
        </w:r>
        <w:r w:rsidRPr="006206CE">
          <w:rPr>
            <w:rStyle w:val="Hyperlink"/>
            <w:rFonts w:ascii="Times New Roman" w:hAnsi="Times New Roman"/>
            <w:b w:val="0"/>
            <w:bCs/>
            <w:noProof/>
          </w:rPr>
          <w:t>The bit rates for AR UL scene can be the range of 2Mbps to 20Mbps and the latency requirement is similar as DL AR/VR video, i.e., 5ms to 20ms.</w:t>
        </w:r>
      </w:hyperlink>
    </w:p>
    <w:p w14:paraId="52AFEBF0" w14:textId="77777777" w:rsidR="006206CE" w:rsidRPr="006206CE" w:rsidRDefault="006206CE" w:rsidP="006206CE">
      <w:pPr>
        <w:pStyle w:val="TableofFigures"/>
        <w:tabs>
          <w:tab w:val="right" w:leader="dot" w:pos="9629"/>
        </w:tabs>
        <w:spacing w:after="0" w:line="240" w:lineRule="auto"/>
        <w:rPr>
          <w:rFonts w:ascii="Times New Roman" w:eastAsiaTheme="minorEastAsia" w:hAnsi="Times New Roman"/>
          <w:b w:val="0"/>
          <w:bCs/>
          <w:noProof/>
          <w:lang w:eastAsia="sv-SE"/>
        </w:rPr>
      </w:pPr>
      <w:hyperlink w:anchor="_Toc68631140" w:history="1">
        <w:r w:rsidRPr="006206CE">
          <w:rPr>
            <w:rStyle w:val="Hyperlink"/>
            <w:rFonts w:ascii="Times New Roman" w:hAnsi="Times New Roman"/>
            <w:b w:val="0"/>
            <w:bCs/>
            <w:noProof/>
          </w:rPr>
          <w:t>Proposal 2</w:t>
        </w:r>
        <w:r w:rsidRPr="006206CE">
          <w:rPr>
            <w:rFonts w:ascii="Times New Roman" w:eastAsiaTheme="minorEastAsia" w:hAnsi="Times New Roman"/>
            <w:b w:val="0"/>
            <w:bCs/>
            <w:noProof/>
            <w:lang w:eastAsia="sv-SE"/>
          </w:rPr>
          <w:tab/>
        </w:r>
        <w:r w:rsidRPr="006206CE">
          <w:rPr>
            <w:rStyle w:val="Hyperlink"/>
            <w:rFonts w:ascii="Times New Roman" w:hAnsi="Times New Roman"/>
            <w:b w:val="0"/>
            <w:bCs/>
            <w:noProof/>
          </w:rPr>
          <w:t>The min value of packet size should be the 50% of mean packet size in order to make a symmetric distribution. STD and the max value of packet size are 15% and 150% of mean packet size, respectively.</w:t>
        </w:r>
      </w:hyperlink>
    </w:p>
    <w:p w14:paraId="41FB2DDB" w14:textId="77777777" w:rsidR="006206CE" w:rsidRPr="006206CE" w:rsidRDefault="006206CE" w:rsidP="006206CE">
      <w:pPr>
        <w:pStyle w:val="TableofFigures"/>
        <w:tabs>
          <w:tab w:val="right" w:leader="dot" w:pos="9629"/>
        </w:tabs>
        <w:spacing w:after="0" w:line="240" w:lineRule="auto"/>
        <w:rPr>
          <w:rFonts w:ascii="Times New Roman" w:eastAsiaTheme="minorEastAsia" w:hAnsi="Times New Roman"/>
          <w:b w:val="0"/>
          <w:bCs/>
          <w:noProof/>
          <w:lang w:eastAsia="sv-SE"/>
        </w:rPr>
      </w:pPr>
      <w:hyperlink w:anchor="_Toc68631141" w:history="1">
        <w:r w:rsidRPr="006206CE">
          <w:rPr>
            <w:rStyle w:val="Hyperlink"/>
            <w:rFonts w:ascii="Times New Roman" w:hAnsi="Times New Roman"/>
            <w:b w:val="0"/>
            <w:bCs/>
            <w:noProof/>
          </w:rPr>
          <w:t>Proposal 3</w:t>
        </w:r>
        <w:r w:rsidRPr="006206CE">
          <w:rPr>
            <w:rFonts w:ascii="Times New Roman" w:eastAsiaTheme="minorEastAsia" w:hAnsi="Times New Roman"/>
            <w:b w:val="0"/>
            <w:bCs/>
            <w:noProof/>
            <w:lang w:eastAsia="sv-SE"/>
          </w:rPr>
          <w:tab/>
        </w:r>
        <w:r w:rsidRPr="006206CE">
          <w:rPr>
            <w:rStyle w:val="Hyperlink"/>
            <w:rFonts w:ascii="Times New Roman" w:hAnsi="Times New Roman"/>
            <w:b w:val="0"/>
            <w:bCs/>
            <w:noProof/>
          </w:rPr>
          <w:t>Confirm the proposed values for Mean, STD, range of the jitter distribution.</w:t>
        </w:r>
      </w:hyperlink>
    </w:p>
    <w:p w14:paraId="5C1AF1F7" w14:textId="77777777" w:rsidR="006206CE" w:rsidRPr="006206CE" w:rsidRDefault="006206CE" w:rsidP="006206CE">
      <w:pPr>
        <w:pStyle w:val="TableofFigures"/>
        <w:tabs>
          <w:tab w:val="right" w:leader="dot" w:pos="9629"/>
        </w:tabs>
        <w:spacing w:after="0" w:line="240" w:lineRule="auto"/>
        <w:rPr>
          <w:rFonts w:ascii="Times New Roman" w:eastAsiaTheme="minorEastAsia" w:hAnsi="Times New Roman"/>
          <w:b w:val="0"/>
          <w:bCs/>
          <w:noProof/>
          <w:lang w:eastAsia="sv-SE"/>
        </w:rPr>
      </w:pPr>
      <w:hyperlink w:anchor="_Toc68631142" w:history="1">
        <w:r w:rsidRPr="006206CE">
          <w:rPr>
            <w:rStyle w:val="Hyperlink"/>
            <w:rFonts w:ascii="Times New Roman" w:hAnsi="Times New Roman"/>
            <w:b w:val="0"/>
            <w:bCs/>
            <w:noProof/>
          </w:rPr>
          <w:t>Proposal 4</w:t>
        </w:r>
        <w:r w:rsidRPr="006206CE">
          <w:rPr>
            <w:rFonts w:ascii="Times New Roman" w:eastAsiaTheme="minorEastAsia" w:hAnsi="Times New Roman"/>
            <w:b w:val="0"/>
            <w:bCs/>
            <w:noProof/>
            <w:lang w:eastAsia="sv-SE"/>
          </w:rPr>
          <w:tab/>
        </w:r>
        <w:r w:rsidRPr="006206CE">
          <w:rPr>
            <w:rStyle w:val="Hyperlink"/>
            <w:rFonts w:ascii="Times New Roman" w:hAnsi="Times New Roman"/>
            <w:b w:val="0"/>
            <w:bCs/>
            <w:noProof/>
          </w:rPr>
          <w:t>A UE is satisfied if more than 99% of packets are successfully received within a given air interface PDB.</w:t>
        </w:r>
      </w:hyperlink>
    </w:p>
    <w:p w14:paraId="10C16E8B" w14:textId="77777777" w:rsidR="006206CE" w:rsidRPr="006206CE" w:rsidRDefault="006206CE" w:rsidP="006206CE">
      <w:pPr>
        <w:pStyle w:val="TableofFigures"/>
        <w:tabs>
          <w:tab w:val="right" w:leader="dot" w:pos="9629"/>
        </w:tabs>
        <w:spacing w:after="0" w:line="240" w:lineRule="auto"/>
        <w:rPr>
          <w:rFonts w:ascii="Times New Roman" w:eastAsiaTheme="minorEastAsia" w:hAnsi="Times New Roman"/>
          <w:b w:val="0"/>
          <w:bCs/>
          <w:noProof/>
          <w:lang w:eastAsia="sv-SE"/>
        </w:rPr>
      </w:pPr>
      <w:hyperlink w:anchor="_Toc68631143" w:history="1">
        <w:r w:rsidRPr="006206CE">
          <w:rPr>
            <w:rStyle w:val="Hyperlink"/>
            <w:rFonts w:ascii="Times New Roman" w:hAnsi="Times New Roman"/>
            <w:b w:val="0"/>
            <w:bCs/>
            <w:noProof/>
          </w:rPr>
          <w:t>Proposal 5</w:t>
        </w:r>
        <w:r w:rsidRPr="006206CE">
          <w:rPr>
            <w:rFonts w:ascii="Times New Roman" w:eastAsiaTheme="minorEastAsia" w:hAnsi="Times New Roman"/>
            <w:b w:val="0"/>
            <w:bCs/>
            <w:noProof/>
            <w:lang w:eastAsia="sv-SE"/>
          </w:rPr>
          <w:tab/>
        </w:r>
        <w:r w:rsidRPr="006206CE">
          <w:rPr>
            <w:rStyle w:val="Hyperlink"/>
            <w:rFonts w:ascii="Times New Roman" w:hAnsi="Times New Roman"/>
            <w:b w:val="0"/>
            <w:bCs/>
            <w:noProof/>
          </w:rPr>
          <w:t>RAN1 should not model and evaluate I-frame and P-frame separately which will require introducing new traffic parameters.</w:t>
        </w:r>
      </w:hyperlink>
    </w:p>
    <w:p w14:paraId="67BA8DDB" w14:textId="77777777" w:rsidR="006206CE" w:rsidRPr="006206CE" w:rsidRDefault="006206CE" w:rsidP="006206CE">
      <w:pPr>
        <w:pStyle w:val="TableofFigures"/>
        <w:tabs>
          <w:tab w:val="right" w:leader="dot" w:pos="9629"/>
        </w:tabs>
        <w:spacing w:after="0" w:line="240" w:lineRule="auto"/>
        <w:rPr>
          <w:rFonts w:ascii="Times New Roman" w:eastAsiaTheme="minorEastAsia" w:hAnsi="Times New Roman"/>
          <w:b w:val="0"/>
          <w:bCs/>
          <w:noProof/>
          <w:lang w:eastAsia="sv-SE"/>
        </w:rPr>
      </w:pPr>
      <w:hyperlink w:anchor="_Toc68631144" w:history="1">
        <w:r w:rsidRPr="006206CE">
          <w:rPr>
            <w:rStyle w:val="Hyperlink"/>
            <w:rFonts w:ascii="Times New Roman" w:hAnsi="Times New Roman"/>
            <w:b w:val="0"/>
            <w:bCs/>
            <w:noProof/>
          </w:rPr>
          <w:t>Proposal 6</w:t>
        </w:r>
        <w:r w:rsidRPr="006206CE">
          <w:rPr>
            <w:rFonts w:ascii="Times New Roman" w:eastAsiaTheme="minorEastAsia" w:hAnsi="Times New Roman"/>
            <w:b w:val="0"/>
            <w:bCs/>
            <w:noProof/>
            <w:lang w:eastAsia="sv-SE"/>
          </w:rPr>
          <w:tab/>
        </w:r>
        <w:r w:rsidRPr="006206CE">
          <w:rPr>
            <w:rStyle w:val="Hyperlink"/>
            <w:rFonts w:ascii="Times New Roman" w:hAnsi="Times New Roman"/>
            <w:b w:val="0"/>
            <w:bCs/>
            <w:noProof/>
          </w:rPr>
          <w:t>RAN1 should avoid including multiple streams caused by a frame type, voice traffic, and non-FoV which will increase traffic modelling complexity and evaluation options.</w:t>
        </w:r>
      </w:hyperlink>
    </w:p>
    <w:p w14:paraId="10385140" w14:textId="122AC88C" w:rsidR="008B759D" w:rsidRPr="006206CE" w:rsidRDefault="006206CE" w:rsidP="00830DF1">
      <w:pPr>
        <w:spacing w:after="0" w:line="240" w:lineRule="auto"/>
        <w:outlineLvl w:val="2"/>
        <w:rPr>
          <w:b/>
          <w:bCs/>
          <w:iCs/>
        </w:rPr>
      </w:pPr>
      <w:r w:rsidRPr="006206CE">
        <w:rPr>
          <w:bCs/>
          <w:lang w:val="en-US" w:eastAsia="zh-CN"/>
        </w:rPr>
        <w:fldChar w:fldCharType="end"/>
      </w:r>
      <w:r w:rsidR="008B759D" w:rsidRPr="006206CE">
        <w:rPr>
          <w:b/>
          <w:bCs/>
          <w:iCs/>
        </w:rPr>
        <w:t>Xiaomi</w:t>
      </w:r>
    </w:p>
    <w:p w14:paraId="3C72D994" w14:textId="77777777" w:rsidR="006206CE" w:rsidRPr="006206CE" w:rsidRDefault="006206CE" w:rsidP="006206CE">
      <w:pPr>
        <w:spacing w:after="0" w:line="240" w:lineRule="auto"/>
        <w:jc w:val="both"/>
        <w:rPr>
          <w:rFonts w:eastAsia="DengXian"/>
          <w:bCs/>
          <w:lang w:eastAsia="zh-CN"/>
        </w:rPr>
      </w:pPr>
      <w:r w:rsidRPr="006206CE">
        <w:rPr>
          <w:rFonts w:eastAsia="DengXian"/>
          <w:bCs/>
          <w:lang w:eastAsia="zh-CN"/>
        </w:rPr>
        <w:t>Proposal 1: Audio/Data stream is not considered in DL video stream for VR2, CG and AR2 services.</w:t>
      </w:r>
    </w:p>
    <w:p w14:paraId="1D11DD6E" w14:textId="77777777" w:rsidR="006206CE" w:rsidRPr="006206CE" w:rsidRDefault="006206CE" w:rsidP="006206CE">
      <w:pPr>
        <w:spacing w:after="0" w:line="240" w:lineRule="auto"/>
        <w:jc w:val="both"/>
        <w:rPr>
          <w:rFonts w:eastAsia="DengXian"/>
          <w:bCs/>
          <w:lang w:eastAsia="zh-CN"/>
        </w:rPr>
      </w:pPr>
      <w:r w:rsidRPr="006206CE">
        <w:rPr>
          <w:rFonts w:eastAsia="DengXian"/>
          <w:bCs/>
          <w:lang w:eastAsia="zh-CN"/>
        </w:rPr>
        <w:t xml:space="preserve">Proposal 2: In XR evaluation, do not differentiate I-frame stream and P-frame stream in DL video stream. </w:t>
      </w:r>
    </w:p>
    <w:p w14:paraId="5168968F" w14:textId="77777777" w:rsidR="006206CE" w:rsidRPr="006206CE" w:rsidRDefault="006206CE" w:rsidP="006206CE">
      <w:pPr>
        <w:spacing w:after="0" w:line="240" w:lineRule="auto"/>
        <w:jc w:val="both"/>
        <w:rPr>
          <w:rFonts w:eastAsia="DengXian"/>
          <w:bCs/>
          <w:lang w:eastAsia="zh-CN"/>
        </w:rPr>
      </w:pPr>
      <w:r w:rsidRPr="006206CE">
        <w:rPr>
          <w:rFonts w:eastAsia="DengXian"/>
          <w:bCs/>
          <w:lang w:eastAsia="zh-CN"/>
        </w:rPr>
        <w:t xml:space="preserve">Proposal 3: </w:t>
      </w:r>
      <w:r w:rsidRPr="006206CE">
        <w:rPr>
          <w:rFonts w:eastAsia="DengXian" w:hint="eastAsia"/>
          <w:bCs/>
          <w:lang w:eastAsia="zh-CN"/>
        </w:rPr>
        <w:t>For</w:t>
      </w:r>
      <w:r w:rsidRPr="006206CE">
        <w:rPr>
          <w:rFonts w:eastAsia="DengXian"/>
          <w:bCs/>
          <w:lang w:eastAsia="zh-CN"/>
        </w:rPr>
        <w:t xml:space="preserve"> XR DL evaluation, a single DL video stream including frames for both eye buffers is assumed. </w:t>
      </w:r>
    </w:p>
    <w:p w14:paraId="3464BE5F" w14:textId="77777777" w:rsidR="006206CE" w:rsidRPr="006206CE" w:rsidRDefault="006206CE" w:rsidP="006206CE">
      <w:pPr>
        <w:spacing w:after="0" w:line="240" w:lineRule="auto"/>
        <w:jc w:val="both"/>
        <w:rPr>
          <w:rFonts w:eastAsia="DengXian"/>
          <w:bCs/>
          <w:lang w:eastAsia="zh-CN"/>
        </w:rPr>
      </w:pPr>
      <w:r w:rsidRPr="006206CE">
        <w:rPr>
          <w:rFonts w:eastAsia="DengXian"/>
          <w:bCs/>
          <w:lang w:eastAsia="zh-CN"/>
        </w:rPr>
        <w:t>-  Interleaved eye buffer model can be optionally considered.</w:t>
      </w:r>
    </w:p>
    <w:p w14:paraId="17E814DC" w14:textId="77777777" w:rsidR="006206CE" w:rsidRPr="006206CE" w:rsidRDefault="006206CE" w:rsidP="006206CE">
      <w:pPr>
        <w:spacing w:after="0" w:line="240" w:lineRule="auto"/>
        <w:jc w:val="both"/>
        <w:rPr>
          <w:rFonts w:eastAsia="DengXian" w:hint="eastAsia"/>
          <w:bCs/>
          <w:lang w:eastAsia="zh-CN"/>
        </w:rPr>
      </w:pPr>
      <w:r w:rsidRPr="006206CE">
        <w:rPr>
          <w:rFonts w:eastAsia="SimSun"/>
          <w:bCs/>
          <w:color w:val="000000"/>
          <w:sz w:val="21"/>
          <w:szCs w:val="22"/>
          <w:lang w:eastAsia="zh-CN"/>
        </w:rPr>
        <w:t>Proposal 4: Send LS to SA4 to confirm on the working assumption of packet size &amp; jitter distribution.</w:t>
      </w:r>
    </w:p>
    <w:p w14:paraId="3D75074D" w14:textId="77777777" w:rsidR="006206CE" w:rsidRPr="006206CE" w:rsidRDefault="006206CE" w:rsidP="006206CE">
      <w:pPr>
        <w:spacing w:after="0" w:line="240" w:lineRule="auto"/>
        <w:jc w:val="both"/>
        <w:rPr>
          <w:rFonts w:eastAsia="DengXian" w:hint="eastAsia"/>
          <w:bCs/>
          <w:lang w:eastAsia="zh-CN"/>
        </w:rPr>
      </w:pPr>
      <w:r w:rsidRPr="006206CE">
        <w:rPr>
          <w:rFonts w:eastAsia="DengXian"/>
          <w:bCs/>
          <w:lang w:eastAsia="zh-CN"/>
        </w:rPr>
        <w:t>Proposal 5: The initial frame generation time should be randomized among different UEs.</w:t>
      </w:r>
    </w:p>
    <w:p w14:paraId="4DA5E479" w14:textId="77777777" w:rsidR="006206CE" w:rsidRPr="006206CE" w:rsidRDefault="006206CE" w:rsidP="006206CE">
      <w:pPr>
        <w:spacing w:after="0" w:line="240" w:lineRule="auto"/>
        <w:jc w:val="both"/>
        <w:rPr>
          <w:rFonts w:eastAsia="DengXian"/>
          <w:bCs/>
          <w:lang w:eastAsia="zh-CN"/>
        </w:rPr>
      </w:pPr>
      <w:r w:rsidRPr="006206CE">
        <w:rPr>
          <w:rFonts w:eastAsia="DengXian" w:hint="eastAsia"/>
          <w:bCs/>
          <w:lang w:eastAsia="zh-CN"/>
        </w:rPr>
        <w:t>Proposal</w:t>
      </w:r>
      <w:r w:rsidRPr="006206CE">
        <w:rPr>
          <w:rFonts w:eastAsia="DengXian"/>
          <w:bCs/>
          <w:lang w:eastAsia="zh-CN"/>
        </w:rPr>
        <w:t xml:space="preserve"> 6: Confirm the working assumption on UL traffic model and Qo</w:t>
      </w:r>
      <w:r w:rsidRPr="006206CE">
        <w:rPr>
          <w:rFonts w:eastAsia="DengXian" w:hint="eastAsia"/>
          <w:bCs/>
          <w:lang w:eastAsia="zh-CN"/>
        </w:rPr>
        <w:t>S</w:t>
      </w:r>
      <w:r w:rsidRPr="006206CE">
        <w:rPr>
          <w:rFonts w:eastAsia="DengXian"/>
          <w:bCs/>
          <w:lang w:eastAsia="zh-CN"/>
        </w:rPr>
        <w:t xml:space="preserve"> parameters for CG/VR and Pose/control.</w:t>
      </w:r>
    </w:p>
    <w:p w14:paraId="703AC514" w14:textId="77777777" w:rsidR="006206CE" w:rsidRPr="006206CE" w:rsidRDefault="006206CE" w:rsidP="006206CE">
      <w:pPr>
        <w:spacing w:after="0" w:line="240" w:lineRule="auto"/>
        <w:jc w:val="both"/>
        <w:rPr>
          <w:rFonts w:eastAsia="DengXian"/>
          <w:bCs/>
          <w:lang w:eastAsia="zh-CN"/>
        </w:rPr>
      </w:pPr>
      <w:r w:rsidRPr="006206CE">
        <w:rPr>
          <w:rFonts w:eastAsia="DengXian"/>
          <w:bCs/>
          <w:lang w:eastAsia="zh-CN"/>
        </w:rPr>
        <w:t>Proposal 7: An UL pose stream and a single UL video data stream are used as UL traffic model for AR2 use case.</w:t>
      </w:r>
    </w:p>
    <w:p w14:paraId="73C3EB1E" w14:textId="19A78947" w:rsidR="006206CE" w:rsidRPr="006206CE" w:rsidRDefault="006206CE" w:rsidP="006206CE">
      <w:pPr>
        <w:tabs>
          <w:tab w:val="left" w:pos="420"/>
        </w:tabs>
        <w:spacing w:after="0" w:line="240" w:lineRule="auto"/>
        <w:rPr>
          <w:bCs/>
        </w:rPr>
      </w:pPr>
      <w:r w:rsidRPr="006206CE">
        <w:rPr>
          <w:rFonts w:eastAsia="DengXian"/>
          <w:bCs/>
          <w:lang w:val="en-US" w:eastAsia="zh-CN"/>
        </w:rPr>
        <w:t>Proposal 8: For per UE KPI, the exact value of X is set to be 99.9</w:t>
      </w:r>
    </w:p>
    <w:p w14:paraId="5B91BC25" w14:textId="5C062B9C" w:rsidR="008B759D" w:rsidRPr="006206CE" w:rsidRDefault="008B759D" w:rsidP="006206CE">
      <w:pPr>
        <w:spacing w:after="0" w:line="240" w:lineRule="auto"/>
        <w:outlineLvl w:val="2"/>
        <w:rPr>
          <w:b/>
          <w:bCs/>
          <w:iCs/>
        </w:rPr>
      </w:pPr>
      <w:r w:rsidRPr="006206CE">
        <w:rPr>
          <w:b/>
          <w:bCs/>
          <w:iCs/>
        </w:rPr>
        <w:t>Intel Corporation</w:t>
      </w:r>
    </w:p>
    <w:p w14:paraId="68915750" w14:textId="77777777" w:rsidR="006206CE" w:rsidRPr="006206CE" w:rsidRDefault="006206CE" w:rsidP="006206CE">
      <w:pPr>
        <w:pStyle w:val="BodyText"/>
        <w:spacing w:after="0" w:line="240" w:lineRule="auto"/>
        <w:rPr>
          <w:u w:val="single"/>
          <w:lang w:eastAsia="zh-CN"/>
        </w:rPr>
      </w:pPr>
      <w:r w:rsidRPr="006206CE">
        <w:rPr>
          <w:u w:val="single"/>
          <w:lang w:eastAsia="zh-CN"/>
        </w:rPr>
        <w:t>Observations-1:</w:t>
      </w:r>
    </w:p>
    <w:p w14:paraId="2ACF756D" w14:textId="77777777" w:rsidR="006206CE" w:rsidRPr="006206CE" w:rsidRDefault="006206CE" w:rsidP="004A73EE">
      <w:pPr>
        <w:pStyle w:val="BodyText"/>
        <w:numPr>
          <w:ilvl w:val="0"/>
          <w:numId w:val="71"/>
        </w:numPr>
        <w:spacing w:after="0" w:line="240" w:lineRule="auto"/>
        <w:jc w:val="both"/>
        <w:rPr>
          <w:lang w:eastAsia="zh-CN"/>
        </w:rPr>
      </w:pPr>
      <w:r w:rsidRPr="006206CE">
        <w:rPr>
          <w:lang w:eastAsia="zh-CN"/>
        </w:rPr>
        <w:t>for CBR configurations the frame-size variations are quite small</w:t>
      </w:r>
    </w:p>
    <w:p w14:paraId="73D8A45F" w14:textId="77777777" w:rsidR="006206CE" w:rsidRPr="006206CE" w:rsidRDefault="006206CE" w:rsidP="004A73EE">
      <w:pPr>
        <w:pStyle w:val="BodyText"/>
        <w:numPr>
          <w:ilvl w:val="1"/>
          <w:numId w:val="71"/>
        </w:numPr>
        <w:spacing w:after="0" w:line="240" w:lineRule="auto"/>
        <w:jc w:val="both"/>
        <w:rPr>
          <w:lang w:eastAsia="zh-CN"/>
        </w:rPr>
      </w:pPr>
      <w:r w:rsidRPr="006206CE">
        <w:rPr>
          <w:lang w:eastAsia="zh-CN"/>
        </w:rPr>
        <w:t>the max/mean frame-size ratio is ~ 1.06</w:t>
      </w:r>
    </w:p>
    <w:p w14:paraId="5926BF2E" w14:textId="77777777" w:rsidR="006206CE" w:rsidRPr="006206CE" w:rsidRDefault="006206CE" w:rsidP="004A73EE">
      <w:pPr>
        <w:pStyle w:val="BodyText"/>
        <w:numPr>
          <w:ilvl w:val="1"/>
          <w:numId w:val="71"/>
        </w:numPr>
        <w:spacing w:after="0" w:line="240" w:lineRule="auto"/>
        <w:jc w:val="both"/>
        <w:rPr>
          <w:lang w:eastAsia="zh-CN"/>
        </w:rPr>
      </w:pPr>
      <w:r w:rsidRPr="006206CE">
        <w:rPr>
          <w:lang w:eastAsia="zh-CN"/>
        </w:rPr>
        <w:t>the min/mean frame-size ratio is ~0.93</w:t>
      </w:r>
    </w:p>
    <w:p w14:paraId="3E812C7D" w14:textId="77777777" w:rsidR="006206CE" w:rsidRPr="006206CE" w:rsidRDefault="006206CE" w:rsidP="004A73EE">
      <w:pPr>
        <w:pStyle w:val="BodyText"/>
        <w:numPr>
          <w:ilvl w:val="1"/>
          <w:numId w:val="71"/>
        </w:numPr>
        <w:spacing w:after="0" w:line="240" w:lineRule="auto"/>
        <w:jc w:val="both"/>
        <w:rPr>
          <w:lang w:eastAsia="zh-CN"/>
        </w:rPr>
      </w:pPr>
      <w:r w:rsidRPr="006206CE">
        <w:rPr>
          <w:lang w:eastAsia="zh-CN"/>
        </w:rPr>
        <w:t>the std/mean frame-size ratio is ~0.02</w:t>
      </w:r>
    </w:p>
    <w:p w14:paraId="7C949D02" w14:textId="77777777" w:rsidR="006206CE" w:rsidRPr="006206CE" w:rsidRDefault="006206CE" w:rsidP="004A73EE">
      <w:pPr>
        <w:pStyle w:val="BodyText"/>
        <w:numPr>
          <w:ilvl w:val="0"/>
          <w:numId w:val="71"/>
        </w:numPr>
        <w:spacing w:after="0" w:line="240" w:lineRule="auto"/>
        <w:jc w:val="both"/>
        <w:rPr>
          <w:lang w:eastAsia="zh-CN"/>
        </w:rPr>
      </w:pPr>
      <w:r w:rsidRPr="006206CE">
        <w:rPr>
          <w:lang w:eastAsia="zh-CN"/>
        </w:rPr>
        <w:t xml:space="preserve">for </w:t>
      </w:r>
      <w:proofErr w:type="spellStart"/>
      <w:r w:rsidRPr="006206CE">
        <w:rPr>
          <w:lang w:eastAsia="zh-CN"/>
        </w:rPr>
        <w:t>cVBR</w:t>
      </w:r>
      <w:proofErr w:type="spellEnd"/>
      <w:r w:rsidRPr="006206CE">
        <w:rPr>
          <w:lang w:eastAsia="zh-CN"/>
        </w:rPr>
        <w:t xml:space="preserve"> configurations the frame-size variations are larger</w:t>
      </w:r>
    </w:p>
    <w:p w14:paraId="6C58619E" w14:textId="77777777" w:rsidR="006206CE" w:rsidRPr="006206CE" w:rsidRDefault="006206CE" w:rsidP="004A73EE">
      <w:pPr>
        <w:pStyle w:val="BodyText"/>
        <w:numPr>
          <w:ilvl w:val="1"/>
          <w:numId w:val="71"/>
        </w:numPr>
        <w:spacing w:after="0" w:line="240" w:lineRule="auto"/>
        <w:jc w:val="both"/>
        <w:rPr>
          <w:lang w:eastAsia="zh-CN"/>
        </w:rPr>
      </w:pPr>
      <w:r w:rsidRPr="006206CE">
        <w:rPr>
          <w:lang w:eastAsia="zh-CN"/>
        </w:rPr>
        <w:t>the max/mean frame-size ratio is ~ 1.18 – 1.94 with smaller ratios corresponding to 8 slice/eye buffer case while large ratio corresponding to 1 slice case</w:t>
      </w:r>
    </w:p>
    <w:p w14:paraId="15A5C909" w14:textId="77777777" w:rsidR="006206CE" w:rsidRPr="006206CE" w:rsidRDefault="006206CE" w:rsidP="004A73EE">
      <w:pPr>
        <w:pStyle w:val="BodyText"/>
        <w:numPr>
          <w:ilvl w:val="1"/>
          <w:numId w:val="71"/>
        </w:numPr>
        <w:spacing w:after="0" w:line="240" w:lineRule="auto"/>
        <w:jc w:val="both"/>
        <w:rPr>
          <w:lang w:eastAsia="zh-CN"/>
        </w:rPr>
      </w:pPr>
      <w:r w:rsidRPr="006206CE">
        <w:rPr>
          <w:lang w:eastAsia="zh-CN"/>
        </w:rPr>
        <w:t>the min/mean frame-size ratio is ~ 0.24 – 0.48 with larger ratios corresponding to 8 slice/eye buffer case while small ratio corresponding to 1 slice case</w:t>
      </w:r>
    </w:p>
    <w:p w14:paraId="141E21A2" w14:textId="77777777" w:rsidR="006206CE" w:rsidRPr="006206CE" w:rsidRDefault="006206CE" w:rsidP="004A73EE">
      <w:pPr>
        <w:pStyle w:val="BodyText"/>
        <w:numPr>
          <w:ilvl w:val="1"/>
          <w:numId w:val="71"/>
        </w:numPr>
        <w:spacing w:after="0" w:line="240" w:lineRule="auto"/>
        <w:jc w:val="both"/>
        <w:rPr>
          <w:lang w:eastAsia="zh-CN"/>
        </w:rPr>
      </w:pPr>
      <w:r w:rsidRPr="006206CE">
        <w:rPr>
          <w:lang w:eastAsia="zh-CN"/>
        </w:rPr>
        <w:t xml:space="preserve">the std/mean frame-size ratio is ~ 0.07 – 0.14 </w:t>
      </w:r>
    </w:p>
    <w:p w14:paraId="62FD02A4" w14:textId="77777777" w:rsidR="006206CE" w:rsidRPr="006206CE" w:rsidRDefault="006206CE" w:rsidP="006206CE">
      <w:pPr>
        <w:pStyle w:val="BodyText"/>
        <w:spacing w:after="0" w:line="240" w:lineRule="auto"/>
        <w:rPr>
          <w:u w:val="single"/>
          <w:lang w:eastAsia="zh-CN"/>
        </w:rPr>
      </w:pPr>
      <w:r w:rsidRPr="006206CE">
        <w:rPr>
          <w:u w:val="single"/>
          <w:lang w:eastAsia="zh-CN"/>
        </w:rPr>
        <w:t>Observations-2:</w:t>
      </w:r>
    </w:p>
    <w:p w14:paraId="1F5B2FA9" w14:textId="77777777" w:rsidR="006206CE" w:rsidRPr="006206CE" w:rsidRDefault="006206CE" w:rsidP="006206CE">
      <w:pPr>
        <w:pStyle w:val="BodyText"/>
        <w:spacing w:after="0" w:line="240" w:lineRule="auto"/>
        <w:rPr>
          <w:lang w:eastAsia="zh-CN"/>
        </w:rPr>
      </w:pPr>
      <w:r w:rsidRPr="006206CE">
        <w:rPr>
          <w:lang w:eastAsia="zh-CN"/>
        </w:rPr>
        <w:t>We observe that</w:t>
      </w:r>
    </w:p>
    <w:p w14:paraId="08403752" w14:textId="77777777" w:rsidR="006206CE" w:rsidRPr="006206CE" w:rsidRDefault="006206CE" w:rsidP="004A73EE">
      <w:pPr>
        <w:pStyle w:val="BodyText"/>
        <w:numPr>
          <w:ilvl w:val="0"/>
          <w:numId w:val="71"/>
        </w:numPr>
        <w:spacing w:after="0" w:line="240" w:lineRule="auto"/>
        <w:jc w:val="both"/>
        <w:rPr>
          <w:lang w:eastAsia="zh-CN"/>
        </w:rPr>
      </w:pPr>
      <w:r w:rsidRPr="006206CE">
        <w:rPr>
          <w:lang w:eastAsia="zh-CN"/>
        </w:rPr>
        <w:t>there is significant variation in traffic observed at L2 (P-trace) for a given content model (V-trace) and use-case example: VR2 30 Mbps 2 eye buffers at 2Kx2K at 60 fps, 8bit</w:t>
      </w:r>
    </w:p>
    <w:p w14:paraId="2296FEDC" w14:textId="77777777" w:rsidR="006206CE" w:rsidRPr="006206CE" w:rsidRDefault="006206CE" w:rsidP="004A73EE">
      <w:pPr>
        <w:pStyle w:val="BodyText"/>
        <w:numPr>
          <w:ilvl w:val="0"/>
          <w:numId w:val="72"/>
        </w:numPr>
        <w:spacing w:after="0" w:line="240" w:lineRule="auto"/>
        <w:jc w:val="both"/>
        <w:rPr>
          <w:lang w:eastAsia="zh-CN"/>
        </w:rPr>
      </w:pPr>
      <w:r w:rsidRPr="006206CE">
        <w:rPr>
          <w:lang w:eastAsia="zh-CN"/>
        </w:rPr>
        <w:t>this variation is due to encoding model (slices, encoding delay, etc.) and content delivery model (packetization etc.)</w:t>
      </w:r>
    </w:p>
    <w:p w14:paraId="15BC0EFF" w14:textId="77777777" w:rsidR="006206CE" w:rsidRPr="006206CE" w:rsidRDefault="006206CE" w:rsidP="004A73EE">
      <w:pPr>
        <w:pStyle w:val="BodyText"/>
        <w:numPr>
          <w:ilvl w:val="0"/>
          <w:numId w:val="72"/>
        </w:numPr>
        <w:spacing w:after="0" w:line="240" w:lineRule="auto"/>
        <w:jc w:val="both"/>
        <w:rPr>
          <w:lang w:eastAsia="zh-CN"/>
        </w:rPr>
      </w:pPr>
      <w:r w:rsidRPr="006206CE">
        <w:rPr>
          <w:lang w:eastAsia="zh-CN"/>
        </w:rPr>
        <w:t xml:space="preserve">distribution of frame-size based on P-trace is asymmetric (heavy tail below mean, light tail above mean) </w:t>
      </w:r>
    </w:p>
    <w:p w14:paraId="6A9814A4" w14:textId="77777777" w:rsidR="006206CE" w:rsidRPr="006206CE" w:rsidRDefault="006206CE" w:rsidP="006206CE">
      <w:pPr>
        <w:pStyle w:val="BodyText"/>
        <w:spacing w:after="0" w:line="240" w:lineRule="auto"/>
        <w:rPr>
          <w:u w:val="single"/>
          <w:lang w:eastAsia="zh-CN"/>
        </w:rPr>
      </w:pPr>
      <w:r w:rsidRPr="006206CE">
        <w:rPr>
          <w:u w:val="single"/>
          <w:lang w:eastAsia="zh-CN"/>
        </w:rPr>
        <w:t>Observations-3:</w:t>
      </w:r>
    </w:p>
    <w:p w14:paraId="675CC6C5" w14:textId="77777777" w:rsidR="006206CE" w:rsidRPr="006206CE" w:rsidRDefault="006206CE" w:rsidP="006206CE">
      <w:pPr>
        <w:pStyle w:val="BodyText"/>
        <w:spacing w:after="0" w:line="240" w:lineRule="auto"/>
        <w:rPr>
          <w:lang w:eastAsia="zh-CN"/>
        </w:rPr>
      </w:pPr>
      <w:r w:rsidRPr="006206CE">
        <w:rPr>
          <w:lang w:eastAsia="zh-CN"/>
        </w:rPr>
        <w:lastRenderedPageBreak/>
        <w:t>Comparing V-trace and P-trace frame-sizes we can observe that:</w:t>
      </w:r>
    </w:p>
    <w:p w14:paraId="6D4262AF" w14:textId="77777777" w:rsidR="006206CE" w:rsidRPr="006206CE" w:rsidRDefault="006206CE" w:rsidP="004A73EE">
      <w:pPr>
        <w:pStyle w:val="BodyText"/>
        <w:numPr>
          <w:ilvl w:val="0"/>
          <w:numId w:val="72"/>
        </w:numPr>
        <w:spacing w:after="0" w:line="240" w:lineRule="auto"/>
        <w:jc w:val="both"/>
        <w:rPr>
          <w:lang w:eastAsia="zh-CN"/>
        </w:rPr>
      </w:pPr>
      <w:r w:rsidRPr="006206CE">
        <w:rPr>
          <w:lang w:eastAsia="zh-CN"/>
        </w:rPr>
        <w:t>distribution of frame-size based on P-trace is asymmetric (heavy tail below mean, light tail above mean) while frame-size based on V-trace is more symmetric in shape</w:t>
      </w:r>
    </w:p>
    <w:p w14:paraId="26D0BBBA" w14:textId="77777777" w:rsidR="006206CE" w:rsidRPr="006206CE" w:rsidRDefault="006206CE" w:rsidP="004A73EE">
      <w:pPr>
        <w:pStyle w:val="BodyText"/>
        <w:numPr>
          <w:ilvl w:val="0"/>
          <w:numId w:val="72"/>
        </w:numPr>
        <w:spacing w:after="0" w:line="240" w:lineRule="auto"/>
        <w:jc w:val="both"/>
        <w:rPr>
          <w:lang w:eastAsia="zh-CN"/>
        </w:rPr>
      </w:pPr>
      <w:r w:rsidRPr="006206CE">
        <w:rPr>
          <w:lang w:eastAsia="zh-CN"/>
        </w:rPr>
        <w:t>the max/mean frame-size calculated based on V-trace is much larger than that calculated based on P-trace. The encoding and the content delivery model clearly affects the frame-size distribution.</w:t>
      </w:r>
    </w:p>
    <w:p w14:paraId="30BE94A1" w14:textId="77777777" w:rsidR="006206CE" w:rsidRPr="006206CE" w:rsidRDefault="006206CE" w:rsidP="006206CE">
      <w:pPr>
        <w:pStyle w:val="BodyText"/>
        <w:spacing w:after="0" w:line="240" w:lineRule="auto"/>
        <w:rPr>
          <w:u w:val="single"/>
          <w:lang w:eastAsia="zh-CN"/>
        </w:rPr>
      </w:pPr>
      <w:r w:rsidRPr="006206CE">
        <w:rPr>
          <w:u w:val="single"/>
          <w:lang w:eastAsia="zh-CN"/>
        </w:rPr>
        <w:t>Observations-4:</w:t>
      </w:r>
    </w:p>
    <w:p w14:paraId="1A58B7F6" w14:textId="77777777" w:rsidR="006206CE" w:rsidRPr="006206CE" w:rsidRDefault="006206CE" w:rsidP="006206CE">
      <w:pPr>
        <w:pStyle w:val="BodyText"/>
        <w:spacing w:after="0" w:line="240" w:lineRule="auto"/>
        <w:rPr>
          <w:lang w:eastAsia="zh-CN"/>
        </w:rPr>
      </w:pPr>
      <w:r w:rsidRPr="006206CE">
        <w:rPr>
          <w:lang w:eastAsia="zh-CN"/>
        </w:rPr>
        <w:t>The current frame-based statistical model lacks the following:</w:t>
      </w:r>
    </w:p>
    <w:p w14:paraId="5896192E" w14:textId="77777777" w:rsidR="006206CE" w:rsidRPr="006206CE" w:rsidRDefault="006206CE" w:rsidP="004A73EE">
      <w:pPr>
        <w:pStyle w:val="BodyText"/>
        <w:numPr>
          <w:ilvl w:val="0"/>
          <w:numId w:val="72"/>
        </w:numPr>
        <w:spacing w:after="0" w:line="240" w:lineRule="auto"/>
        <w:jc w:val="both"/>
        <w:rPr>
          <w:lang w:eastAsia="zh-CN"/>
        </w:rPr>
      </w:pPr>
      <w:r w:rsidRPr="006206CE">
        <w:rPr>
          <w:lang w:eastAsia="zh-CN"/>
        </w:rPr>
        <w:t>different distributions for IP packet sizes (limited, unlimited, etc.)</w:t>
      </w:r>
    </w:p>
    <w:p w14:paraId="1150D820" w14:textId="77777777" w:rsidR="006206CE" w:rsidRPr="006206CE" w:rsidRDefault="006206CE" w:rsidP="004A73EE">
      <w:pPr>
        <w:pStyle w:val="BodyText"/>
        <w:numPr>
          <w:ilvl w:val="0"/>
          <w:numId w:val="72"/>
        </w:numPr>
        <w:spacing w:after="0" w:line="240" w:lineRule="auto"/>
        <w:jc w:val="both"/>
        <w:rPr>
          <w:lang w:eastAsia="zh-CN"/>
        </w:rPr>
      </w:pPr>
      <w:r w:rsidRPr="006206CE">
        <w:rPr>
          <w:lang w:eastAsia="zh-CN"/>
        </w:rPr>
        <w:t>variation in the number of packets per burst, even for a given frame-size</w:t>
      </w:r>
    </w:p>
    <w:p w14:paraId="657FF201" w14:textId="77777777" w:rsidR="006206CE" w:rsidRPr="006206CE" w:rsidRDefault="006206CE" w:rsidP="004A73EE">
      <w:pPr>
        <w:pStyle w:val="BodyText"/>
        <w:numPr>
          <w:ilvl w:val="0"/>
          <w:numId w:val="72"/>
        </w:numPr>
        <w:spacing w:after="0" w:line="240" w:lineRule="auto"/>
        <w:jc w:val="both"/>
        <w:rPr>
          <w:lang w:eastAsia="zh-CN"/>
        </w:rPr>
      </w:pPr>
      <w:r w:rsidRPr="006206CE">
        <w:rPr>
          <w:lang w:eastAsia="zh-CN"/>
        </w:rPr>
        <w:t>variation in burst length, even for a given frame-size</w:t>
      </w:r>
    </w:p>
    <w:p w14:paraId="7873FAE8" w14:textId="77777777" w:rsidR="006206CE" w:rsidRPr="006206CE" w:rsidRDefault="006206CE" w:rsidP="004A73EE">
      <w:pPr>
        <w:pStyle w:val="BodyText"/>
        <w:numPr>
          <w:ilvl w:val="0"/>
          <w:numId w:val="72"/>
        </w:numPr>
        <w:spacing w:after="0" w:line="240" w:lineRule="auto"/>
        <w:jc w:val="both"/>
        <w:rPr>
          <w:lang w:eastAsia="zh-CN"/>
        </w:rPr>
      </w:pPr>
      <w:proofErr w:type="spellStart"/>
      <w:r w:rsidRPr="006206CE">
        <w:rPr>
          <w:lang w:eastAsia="zh-CN"/>
        </w:rPr>
        <w:t>assymmetry</w:t>
      </w:r>
      <w:proofErr w:type="spellEnd"/>
      <w:r w:rsidRPr="006206CE">
        <w:rPr>
          <w:lang w:eastAsia="zh-CN"/>
        </w:rPr>
        <w:t xml:space="preserve"> in frame-size distribution below and above mean</w:t>
      </w:r>
    </w:p>
    <w:p w14:paraId="146DA1BA" w14:textId="77777777" w:rsidR="006206CE" w:rsidRPr="006206CE" w:rsidRDefault="006206CE" w:rsidP="004A73EE">
      <w:pPr>
        <w:pStyle w:val="BodyText"/>
        <w:numPr>
          <w:ilvl w:val="0"/>
          <w:numId w:val="72"/>
        </w:numPr>
        <w:spacing w:after="0" w:line="240" w:lineRule="auto"/>
        <w:jc w:val="both"/>
        <w:rPr>
          <w:lang w:eastAsia="zh-CN"/>
        </w:rPr>
      </w:pPr>
      <w:r w:rsidRPr="006206CE">
        <w:rPr>
          <w:lang w:eastAsia="zh-CN"/>
        </w:rPr>
        <w:t>variation due to use-cases (CG video is envisioned to be more interactive than VR)</w:t>
      </w:r>
    </w:p>
    <w:p w14:paraId="4CE21165" w14:textId="77777777" w:rsidR="006206CE" w:rsidRPr="006206CE" w:rsidRDefault="006206CE" w:rsidP="006206CE">
      <w:pPr>
        <w:pStyle w:val="BodyText"/>
        <w:spacing w:after="0" w:line="240" w:lineRule="auto"/>
        <w:ind w:left="720"/>
        <w:rPr>
          <w:lang w:eastAsia="zh-CN"/>
        </w:rPr>
      </w:pPr>
    </w:p>
    <w:p w14:paraId="143DCA90" w14:textId="17C22BB5" w:rsidR="006206CE" w:rsidRPr="006206CE" w:rsidRDefault="006206CE" w:rsidP="006206CE">
      <w:pPr>
        <w:tabs>
          <w:tab w:val="left" w:pos="420"/>
        </w:tabs>
        <w:spacing w:after="0" w:line="240" w:lineRule="auto"/>
      </w:pPr>
      <w:r w:rsidRPr="006206CE">
        <w:rPr>
          <w:u w:val="single"/>
          <w:lang w:eastAsia="zh-CN"/>
        </w:rPr>
        <w:t>Proposal-1</w:t>
      </w:r>
      <w:r w:rsidRPr="006206CE">
        <w:rPr>
          <w:lang w:eastAsia="zh-CN"/>
        </w:rPr>
        <w:t>: Consider more accurate trace-based traffic model leveraging the SA4 work in RAN1 XR simulations</w:t>
      </w:r>
    </w:p>
    <w:p w14:paraId="00EBC49E" w14:textId="2091CBA2" w:rsidR="008B759D" w:rsidRPr="006206CE" w:rsidRDefault="008B759D" w:rsidP="006206CE">
      <w:pPr>
        <w:spacing w:after="0" w:line="240" w:lineRule="auto"/>
        <w:outlineLvl w:val="2"/>
        <w:rPr>
          <w:b/>
          <w:bCs/>
          <w:iCs/>
        </w:rPr>
      </w:pPr>
      <w:r w:rsidRPr="006206CE">
        <w:rPr>
          <w:b/>
          <w:bCs/>
          <w:iCs/>
        </w:rPr>
        <w:t>Apple</w:t>
      </w:r>
    </w:p>
    <w:p w14:paraId="7C8A33CC" w14:textId="77777777" w:rsidR="006206CE" w:rsidRPr="006206CE" w:rsidRDefault="006206CE" w:rsidP="006206CE">
      <w:pPr>
        <w:spacing w:after="0" w:line="240" w:lineRule="auto"/>
        <w:rPr>
          <w:lang w:eastAsia="zh-CN"/>
        </w:rPr>
      </w:pPr>
      <w:r w:rsidRPr="006206CE">
        <w:rPr>
          <w:lang w:eastAsia="zh-CN"/>
        </w:rPr>
        <w:t xml:space="preserve">Observation 1: From SA4 traffic model on XR conversational, it is clear that uplink traffic is with substantial throughput requirements. </w:t>
      </w:r>
    </w:p>
    <w:p w14:paraId="4C1B8254" w14:textId="77777777" w:rsidR="006206CE" w:rsidRPr="006206CE" w:rsidRDefault="006206CE" w:rsidP="006206CE">
      <w:pPr>
        <w:spacing w:after="0" w:line="240" w:lineRule="auto"/>
        <w:rPr>
          <w:lang w:eastAsia="zh-CN"/>
        </w:rPr>
      </w:pPr>
      <w:r w:rsidRPr="006206CE">
        <w:rPr>
          <w:lang w:eastAsia="zh-CN"/>
        </w:rPr>
        <w:t xml:space="preserve">Observation 2: SA4 study on AR2 indicates multiple data flows are present in both downlink and uplink. </w:t>
      </w:r>
    </w:p>
    <w:p w14:paraId="4B8AB433" w14:textId="77777777" w:rsidR="006206CE" w:rsidRPr="006206CE" w:rsidRDefault="006206CE" w:rsidP="006206CE">
      <w:pPr>
        <w:spacing w:after="0" w:line="240" w:lineRule="auto"/>
        <w:rPr>
          <w:lang w:eastAsia="zh-CN"/>
        </w:rPr>
      </w:pPr>
      <w:r w:rsidRPr="006206CE">
        <w:rPr>
          <w:lang w:eastAsia="zh-CN"/>
        </w:rPr>
        <w:t xml:space="preserve">Proposal 1: It is key to include uplink traffic with substantial throughputs in the study of AR2. </w:t>
      </w:r>
    </w:p>
    <w:p w14:paraId="00CF4D85" w14:textId="77777777" w:rsidR="006206CE" w:rsidRPr="006206CE" w:rsidRDefault="006206CE" w:rsidP="006206CE">
      <w:pPr>
        <w:spacing w:after="0" w:line="240" w:lineRule="auto"/>
        <w:rPr>
          <w:lang w:eastAsia="zh-CN"/>
        </w:rPr>
      </w:pPr>
      <w:r w:rsidRPr="006206CE">
        <w:rPr>
          <w:lang w:eastAsia="zh-CN"/>
        </w:rPr>
        <w:t xml:space="preserve">Proposal 2: In RAN1 study, data flows with different QoS requirements in XR study should be </w:t>
      </w:r>
      <w:proofErr w:type="spellStart"/>
      <w:r w:rsidRPr="006206CE">
        <w:rPr>
          <w:lang w:eastAsia="zh-CN"/>
        </w:rPr>
        <w:t>modeled</w:t>
      </w:r>
      <w:proofErr w:type="spellEnd"/>
      <w:r w:rsidRPr="006206CE">
        <w:rPr>
          <w:lang w:eastAsia="zh-CN"/>
        </w:rPr>
        <w:t xml:space="preserve"> separately. </w:t>
      </w:r>
    </w:p>
    <w:p w14:paraId="703D4745" w14:textId="77777777" w:rsidR="006206CE" w:rsidRPr="006206CE" w:rsidRDefault="006206CE" w:rsidP="006206CE">
      <w:pPr>
        <w:spacing w:after="0" w:line="240" w:lineRule="auto"/>
        <w:rPr>
          <w:lang w:eastAsia="zh-CN"/>
        </w:rPr>
      </w:pPr>
      <w:r w:rsidRPr="006206CE">
        <w:t xml:space="preserve">Proposal 3: </w:t>
      </w:r>
      <w:r w:rsidRPr="006206CE">
        <w:rPr>
          <w:lang w:eastAsia="zh-CN"/>
        </w:rPr>
        <w:t xml:space="preserve">3 streams (scene/video + audio/data + pose/control) for uplink and two streams (scene/video + audio/data) for downlink can be used for evaluation on AR2. The audio/data flow is </w:t>
      </w:r>
      <w:proofErr w:type="spellStart"/>
      <w:r w:rsidRPr="006206CE">
        <w:rPr>
          <w:lang w:eastAsia="zh-CN"/>
        </w:rPr>
        <w:t>modeled</w:t>
      </w:r>
      <w:proofErr w:type="spellEnd"/>
      <w:r w:rsidRPr="006206CE">
        <w:rPr>
          <w:lang w:eastAsia="zh-CN"/>
        </w:rPr>
        <w:t xml:space="preserve"> as:</w:t>
      </w:r>
    </w:p>
    <w:p w14:paraId="79E40FDF" w14:textId="77777777" w:rsidR="006206CE" w:rsidRPr="006206CE" w:rsidRDefault="006206CE" w:rsidP="004A73EE">
      <w:pPr>
        <w:numPr>
          <w:ilvl w:val="0"/>
          <w:numId w:val="73"/>
        </w:numPr>
        <w:spacing w:after="0" w:line="240" w:lineRule="auto"/>
        <w:rPr>
          <w:lang w:eastAsia="zh-CN"/>
        </w:rPr>
      </w:pPr>
      <w:r w:rsidRPr="006206CE">
        <w:rPr>
          <w:lang w:eastAsia="zh-CN"/>
        </w:rPr>
        <w:t>Periodic: </w:t>
      </w:r>
    </w:p>
    <w:p w14:paraId="3D41D287" w14:textId="77777777" w:rsidR="006206CE" w:rsidRPr="006206CE" w:rsidRDefault="006206CE" w:rsidP="004A73EE">
      <w:pPr>
        <w:numPr>
          <w:ilvl w:val="1"/>
          <w:numId w:val="73"/>
        </w:numPr>
        <w:spacing w:after="0" w:line="240" w:lineRule="auto"/>
        <w:rPr>
          <w:lang w:eastAsia="zh-CN"/>
        </w:rPr>
      </w:pPr>
      <w:r w:rsidRPr="006206CE">
        <w:rPr>
          <w:lang w:eastAsia="zh-CN"/>
        </w:rPr>
        <w:t xml:space="preserve">10 milliseconds for framing (SA4 input: 10 </w:t>
      </w:r>
      <w:proofErr w:type="spellStart"/>
      <w:r w:rsidRPr="006206CE">
        <w:rPr>
          <w:lang w:eastAsia="zh-CN"/>
        </w:rPr>
        <w:t>ms</w:t>
      </w:r>
      <w:proofErr w:type="spellEnd"/>
      <w:r w:rsidRPr="006206CE">
        <w:rPr>
          <w:lang w:eastAsia="zh-CN"/>
        </w:rPr>
        <w:t xml:space="preserve"> for data stream and 20 </w:t>
      </w:r>
      <w:proofErr w:type="spellStart"/>
      <w:r w:rsidRPr="006206CE">
        <w:rPr>
          <w:lang w:eastAsia="zh-CN"/>
        </w:rPr>
        <w:t>ms</w:t>
      </w:r>
      <w:proofErr w:type="spellEnd"/>
      <w:r w:rsidRPr="006206CE">
        <w:rPr>
          <w:lang w:eastAsia="zh-CN"/>
        </w:rPr>
        <w:t xml:space="preserve"> for audio)  </w:t>
      </w:r>
    </w:p>
    <w:p w14:paraId="213649E7" w14:textId="77777777" w:rsidR="006206CE" w:rsidRPr="006206CE" w:rsidRDefault="006206CE" w:rsidP="004A73EE">
      <w:pPr>
        <w:numPr>
          <w:ilvl w:val="0"/>
          <w:numId w:val="73"/>
        </w:numPr>
        <w:spacing w:after="0" w:line="240" w:lineRule="auto"/>
        <w:rPr>
          <w:lang w:eastAsia="zh-CN"/>
        </w:rPr>
      </w:pPr>
      <w:r w:rsidRPr="006206CE">
        <w:rPr>
          <w:lang w:eastAsia="zh-CN"/>
        </w:rPr>
        <w:t>Data rate </w:t>
      </w:r>
    </w:p>
    <w:p w14:paraId="3ABDF9FC" w14:textId="77777777" w:rsidR="006206CE" w:rsidRPr="006206CE" w:rsidRDefault="006206CE" w:rsidP="004A73EE">
      <w:pPr>
        <w:numPr>
          <w:ilvl w:val="1"/>
          <w:numId w:val="73"/>
        </w:numPr>
        <w:spacing w:after="0" w:line="240" w:lineRule="auto"/>
        <w:rPr>
          <w:lang w:eastAsia="zh-CN"/>
        </w:rPr>
      </w:pPr>
      <w:r w:rsidRPr="006206CE">
        <w:rPr>
          <w:lang w:eastAsia="zh-CN"/>
        </w:rPr>
        <w:t> 0.756 Mbps/s or 1.12 Mbps (SA4 input: 256/512 Kbps for audio, 0.5 Mbps for data)</w:t>
      </w:r>
    </w:p>
    <w:p w14:paraId="252C14EF" w14:textId="77777777" w:rsidR="006206CE" w:rsidRPr="006206CE" w:rsidRDefault="006206CE" w:rsidP="004A73EE">
      <w:pPr>
        <w:numPr>
          <w:ilvl w:val="0"/>
          <w:numId w:val="73"/>
        </w:numPr>
        <w:spacing w:after="0" w:line="240" w:lineRule="auto"/>
        <w:rPr>
          <w:lang w:eastAsia="zh-CN"/>
        </w:rPr>
      </w:pPr>
      <w:r w:rsidRPr="006206CE">
        <w:rPr>
          <w:lang w:eastAsia="zh-CN"/>
        </w:rPr>
        <w:t>Packet size: constant packet size calculated from periodicity and data rate</w:t>
      </w:r>
    </w:p>
    <w:p w14:paraId="490D36AE" w14:textId="272BED3E" w:rsidR="006206CE" w:rsidRPr="006206CE" w:rsidRDefault="006206CE" w:rsidP="006206CE">
      <w:pPr>
        <w:tabs>
          <w:tab w:val="left" w:pos="420"/>
        </w:tabs>
        <w:spacing w:after="0" w:line="240" w:lineRule="auto"/>
      </w:pPr>
      <w:r w:rsidRPr="006206CE">
        <w:rPr>
          <w:lang w:eastAsia="zh-CN"/>
        </w:rPr>
        <w:t xml:space="preserve">End-to-end (mouth-to-ear) latency: 100 </w:t>
      </w:r>
      <w:proofErr w:type="spellStart"/>
      <w:r w:rsidRPr="006206CE">
        <w:rPr>
          <w:lang w:eastAsia="zh-CN"/>
        </w:rPr>
        <w:t>ms</w:t>
      </w:r>
      <w:proofErr w:type="spellEnd"/>
      <w:r w:rsidRPr="006206CE">
        <w:rPr>
          <w:lang w:eastAsia="zh-CN"/>
        </w:rPr>
        <w:t xml:space="preserve"> (SA4 input: 100 </w:t>
      </w:r>
      <w:proofErr w:type="spellStart"/>
      <w:r w:rsidRPr="006206CE">
        <w:rPr>
          <w:lang w:eastAsia="zh-CN"/>
        </w:rPr>
        <w:t>ms</w:t>
      </w:r>
      <w:proofErr w:type="spellEnd"/>
      <w:r w:rsidRPr="006206CE">
        <w:rPr>
          <w:lang w:eastAsia="zh-CN"/>
        </w:rPr>
        <w:t xml:space="preserve"> for both data and audio stream), air interface latency: 30 </w:t>
      </w:r>
      <w:proofErr w:type="spellStart"/>
      <w:r w:rsidRPr="006206CE">
        <w:rPr>
          <w:lang w:eastAsia="zh-CN"/>
        </w:rPr>
        <w:t>ms</w:t>
      </w:r>
      <w:proofErr w:type="spellEnd"/>
    </w:p>
    <w:p w14:paraId="6FE28776" w14:textId="2190BF72" w:rsidR="008B759D" w:rsidRPr="006206CE" w:rsidRDefault="008B759D" w:rsidP="006206CE">
      <w:pPr>
        <w:spacing w:after="0" w:line="240" w:lineRule="auto"/>
        <w:outlineLvl w:val="2"/>
        <w:rPr>
          <w:b/>
          <w:bCs/>
          <w:iCs/>
        </w:rPr>
      </w:pPr>
      <w:r w:rsidRPr="006206CE">
        <w:rPr>
          <w:b/>
          <w:bCs/>
          <w:iCs/>
        </w:rPr>
        <w:t>Qualcomm Incorporated</w:t>
      </w:r>
    </w:p>
    <w:p w14:paraId="245BBE1A" w14:textId="77777777" w:rsidR="006206CE" w:rsidRPr="007F2D30" w:rsidRDefault="006206CE" w:rsidP="006206CE">
      <w:pPr>
        <w:spacing w:after="0" w:line="240" w:lineRule="auto"/>
        <w:jc w:val="both"/>
      </w:pPr>
      <w:r w:rsidRPr="007F2D30">
        <w:rPr>
          <w:b/>
          <w:bCs/>
        </w:rPr>
        <w:t>Proposal 1</w:t>
      </w:r>
      <w:r w:rsidRPr="007F2D30">
        <w:t>: Adopt the following for DL video streaming</w:t>
      </w:r>
    </w:p>
    <w:p w14:paraId="6E989E52" w14:textId="77777777" w:rsidR="006206CE" w:rsidRPr="007F2D30" w:rsidRDefault="006206CE" w:rsidP="004A73EE">
      <w:pPr>
        <w:pStyle w:val="ListParagraph"/>
        <w:numPr>
          <w:ilvl w:val="0"/>
          <w:numId w:val="47"/>
        </w:numPr>
        <w:overflowPunct w:val="0"/>
        <w:autoSpaceDE w:val="0"/>
        <w:autoSpaceDN w:val="0"/>
        <w:spacing w:after="0" w:line="240" w:lineRule="auto"/>
        <w:ind w:left="360"/>
        <w:contextualSpacing/>
        <w:jc w:val="both"/>
        <w:rPr>
          <w:rFonts w:eastAsia="Times New Roman"/>
        </w:rPr>
      </w:pPr>
      <w:r w:rsidRPr="007F2D30">
        <w:rPr>
          <w:rFonts w:eastAsia="Times New Roman"/>
        </w:rPr>
        <w:t xml:space="preserve">Parameters of Truncated Gaussian distribution for Packet size (note: these parameter values are those before the truncation) </w:t>
      </w:r>
    </w:p>
    <w:p w14:paraId="6FFE9670" w14:textId="77777777" w:rsidR="006206CE" w:rsidRPr="007F2D30" w:rsidRDefault="006206CE" w:rsidP="004A73EE">
      <w:pPr>
        <w:pStyle w:val="ListParagraph"/>
        <w:numPr>
          <w:ilvl w:val="1"/>
          <w:numId w:val="47"/>
        </w:numPr>
        <w:overflowPunct w:val="0"/>
        <w:autoSpaceDE w:val="0"/>
        <w:autoSpaceDN w:val="0"/>
        <w:spacing w:after="0" w:line="240" w:lineRule="auto"/>
        <w:ind w:left="1080"/>
        <w:contextualSpacing/>
        <w:jc w:val="both"/>
        <w:rPr>
          <w:rFonts w:eastAsia="Times New Roman"/>
        </w:rPr>
      </w:pPr>
      <w:r w:rsidRPr="007F2D30">
        <w:rPr>
          <w:rFonts w:eastAsia="Times New Roman"/>
        </w:rPr>
        <w:t xml:space="preserve">Mean: Derived from average data rate and fps as follows. </w:t>
      </w:r>
    </w:p>
    <w:p w14:paraId="14DE4133" w14:textId="77777777" w:rsidR="006206CE" w:rsidRPr="007F2D30" w:rsidRDefault="006206CE" w:rsidP="004A73EE">
      <w:pPr>
        <w:pStyle w:val="ListParagraph"/>
        <w:numPr>
          <w:ilvl w:val="2"/>
          <w:numId w:val="47"/>
        </w:numPr>
        <w:overflowPunct w:val="0"/>
        <w:autoSpaceDE w:val="0"/>
        <w:autoSpaceDN w:val="0"/>
        <w:spacing w:after="0" w:line="240" w:lineRule="auto"/>
        <w:ind w:left="1800"/>
        <w:contextualSpacing/>
        <w:jc w:val="both"/>
        <w:rPr>
          <w:rFonts w:eastAsia="Times New Roman"/>
        </w:rPr>
      </w:pPr>
      <w:r w:rsidRPr="007F2D30">
        <w:rPr>
          <w:rFonts w:eastAsia="Times New Roman"/>
        </w:rPr>
        <w:t>(average data rate) / (fps for video stream, i.e., # packets per second in our statistical model) / 8 [bytes]</w:t>
      </w:r>
    </w:p>
    <w:p w14:paraId="2D77F468" w14:textId="77777777" w:rsidR="006206CE" w:rsidRPr="007F2D30" w:rsidRDefault="006206CE" w:rsidP="004A73EE">
      <w:pPr>
        <w:pStyle w:val="ListParagraph"/>
        <w:numPr>
          <w:ilvl w:val="1"/>
          <w:numId w:val="47"/>
        </w:numPr>
        <w:overflowPunct w:val="0"/>
        <w:autoSpaceDE w:val="0"/>
        <w:autoSpaceDN w:val="0"/>
        <w:spacing w:after="0" w:line="240" w:lineRule="auto"/>
        <w:ind w:left="1080"/>
        <w:contextualSpacing/>
        <w:jc w:val="both"/>
        <w:rPr>
          <w:rFonts w:eastAsia="Times New Roman"/>
        </w:rPr>
      </w:pPr>
      <w:r w:rsidRPr="007F2D30">
        <w:rPr>
          <w:rFonts w:eastAsia="Times New Roman"/>
        </w:rPr>
        <w:t>STD</w:t>
      </w:r>
    </w:p>
    <w:p w14:paraId="6DE7FA11" w14:textId="77777777" w:rsidR="006206CE" w:rsidRPr="007F2D30" w:rsidRDefault="006206CE" w:rsidP="004A73EE">
      <w:pPr>
        <w:pStyle w:val="ListParagraph"/>
        <w:numPr>
          <w:ilvl w:val="2"/>
          <w:numId w:val="47"/>
        </w:numPr>
        <w:overflowPunct w:val="0"/>
        <w:autoSpaceDE w:val="0"/>
        <w:autoSpaceDN w:val="0"/>
        <w:spacing w:after="0" w:line="240" w:lineRule="auto"/>
        <w:ind w:left="1800"/>
        <w:contextualSpacing/>
        <w:jc w:val="both"/>
        <w:rPr>
          <w:rFonts w:eastAsia="Times New Roman"/>
        </w:rPr>
      </w:pPr>
      <w:r w:rsidRPr="007F2D30">
        <w:rPr>
          <w:rFonts w:eastAsia="Times New Roman"/>
        </w:rPr>
        <w:t>7.5% of Mean</w:t>
      </w:r>
    </w:p>
    <w:p w14:paraId="77715888" w14:textId="77777777" w:rsidR="006206CE" w:rsidRPr="007F2D30" w:rsidRDefault="006206CE" w:rsidP="004A73EE">
      <w:pPr>
        <w:pStyle w:val="ListParagraph"/>
        <w:numPr>
          <w:ilvl w:val="1"/>
          <w:numId w:val="47"/>
        </w:numPr>
        <w:overflowPunct w:val="0"/>
        <w:autoSpaceDE w:val="0"/>
        <w:autoSpaceDN w:val="0"/>
        <w:spacing w:after="0" w:line="240" w:lineRule="auto"/>
        <w:ind w:left="1080"/>
        <w:contextualSpacing/>
        <w:jc w:val="both"/>
        <w:rPr>
          <w:rFonts w:eastAsia="Times New Roman"/>
        </w:rPr>
      </w:pPr>
      <w:r w:rsidRPr="007F2D30">
        <w:rPr>
          <w:rFonts w:eastAsia="Times New Roman"/>
        </w:rPr>
        <w:t>Max packet size</w:t>
      </w:r>
    </w:p>
    <w:p w14:paraId="525E4B12" w14:textId="77777777" w:rsidR="006206CE" w:rsidRPr="007F2D30" w:rsidRDefault="006206CE" w:rsidP="004A73EE">
      <w:pPr>
        <w:pStyle w:val="ListParagraph"/>
        <w:numPr>
          <w:ilvl w:val="2"/>
          <w:numId w:val="47"/>
        </w:numPr>
        <w:overflowPunct w:val="0"/>
        <w:autoSpaceDE w:val="0"/>
        <w:autoSpaceDN w:val="0"/>
        <w:spacing w:after="0" w:line="240" w:lineRule="auto"/>
        <w:ind w:left="1800"/>
        <w:contextualSpacing/>
        <w:jc w:val="both"/>
        <w:rPr>
          <w:rFonts w:eastAsia="Times New Roman"/>
        </w:rPr>
      </w:pPr>
      <w:r w:rsidRPr="007F2D30">
        <w:rPr>
          <w:rFonts w:eastAsia="Times New Roman"/>
        </w:rPr>
        <w:t>135% of Mean</w:t>
      </w:r>
    </w:p>
    <w:p w14:paraId="0672E083" w14:textId="77777777" w:rsidR="006206CE" w:rsidRPr="007F2D30" w:rsidRDefault="006206CE" w:rsidP="004A73EE">
      <w:pPr>
        <w:pStyle w:val="ListParagraph"/>
        <w:numPr>
          <w:ilvl w:val="1"/>
          <w:numId w:val="47"/>
        </w:numPr>
        <w:overflowPunct w:val="0"/>
        <w:autoSpaceDE w:val="0"/>
        <w:autoSpaceDN w:val="0"/>
        <w:spacing w:after="0" w:line="240" w:lineRule="auto"/>
        <w:ind w:left="1080"/>
        <w:contextualSpacing/>
        <w:jc w:val="both"/>
        <w:rPr>
          <w:rFonts w:eastAsia="Times New Roman"/>
        </w:rPr>
      </w:pPr>
      <w:r w:rsidRPr="007F2D30">
        <w:rPr>
          <w:rFonts w:eastAsia="Times New Roman"/>
        </w:rPr>
        <w:t>Min packet size</w:t>
      </w:r>
    </w:p>
    <w:p w14:paraId="001BB572" w14:textId="77777777" w:rsidR="006206CE" w:rsidRPr="007F2D30" w:rsidRDefault="006206CE" w:rsidP="004A73EE">
      <w:pPr>
        <w:pStyle w:val="ListParagraph"/>
        <w:numPr>
          <w:ilvl w:val="2"/>
          <w:numId w:val="47"/>
        </w:numPr>
        <w:overflowPunct w:val="0"/>
        <w:autoSpaceDE w:val="0"/>
        <w:autoSpaceDN w:val="0"/>
        <w:spacing w:after="0" w:line="240" w:lineRule="auto"/>
        <w:ind w:left="1800"/>
        <w:contextualSpacing/>
        <w:jc w:val="both"/>
        <w:rPr>
          <w:rFonts w:eastAsia="Times New Roman"/>
        </w:rPr>
      </w:pPr>
      <w:r w:rsidRPr="007F2D30">
        <w:rPr>
          <w:rFonts w:eastAsia="Times New Roman"/>
        </w:rPr>
        <w:t>54.5% of Mean</w:t>
      </w:r>
    </w:p>
    <w:p w14:paraId="420C7E34" w14:textId="77777777" w:rsidR="006206CE" w:rsidRPr="003F44B5" w:rsidRDefault="006206CE" w:rsidP="006206CE">
      <w:pPr>
        <w:spacing w:after="0" w:line="240" w:lineRule="auto"/>
        <w:jc w:val="both"/>
        <w:rPr>
          <w:lang w:val="en-US"/>
        </w:rPr>
      </w:pPr>
    </w:p>
    <w:p w14:paraId="745255AC" w14:textId="77777777" w:rsidR="006206CE" w:rsidRDefault="006206CE" w:rsidP="006206CE">
      <w:pPr>
        <w:spacing w:after="0" w:line="240" w:lineRule="auto"/>
      </w:pPr>
      <w:r w:rsidRPr="00650ED9">
        <w:rPr>
          <w:b/>
          <w:bCs/>
        </w:rPr>
        <w:t xml:space="preserve">Proposal </w:t>
      </w:r>
      <w:r>
        <w:rPr>
          <w:b/>
          <w:bCs/>
        </w:rPr>
        <w:t>2</w:t>
      </w:r>
      <w:r w:rsidRPr="00650ED9">
        <w:t xml:space="preserve">: Confirm the </w:t>
      </w:r>
      <w:r>
        <w:t>following WA</w:t>
      </w:r>
      <w:r w:rsidRPr="00650ED9">
        <w:t xml:space="preserve">. </w:t>
      </w:r>
    </w:p>
    <w:p w14:paraId="15ADAC56" w14:textId="77777777" w:rsidR="006206CE" w:rsidRPr="00650ED9" w:rsidRDefault="006206CE" w:rsidP="004A73EE">
      <w:pPr>
        <w:pStyle w:val="xmsonormal0"/>
        <w:numPr>
          <w:ilvl w:val="0"/>
          <w:numId w:val="47"/>
        </w:numPr>
        <w:spacing w:before="0" w:beforeAutospacing="0" w:after="0" w:afterAutospacing="0"/>
        <w:ind w:left="36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Jitter for DL video stream for a single UE</w:t>
      </w:r>
    </w:p>
    <w:p w14:paraId="42B914AB" w14:textId="77777777" w:rsidR="006206CE" w:rsidRPr="00650ED9" w:rsidRDefault="006206CE" w:rsidP="004A73EE">
      <w:pPr>
        <w:pStyle w:val="xmsonormal0"/>
        <w:numPr>
          <w:ilvl w:val="1"/>
          <w:numId w:val="47"/>
        </w:numPr>
        <w:spacing w:before="0" w:beforeAutospacing="0" w:after="0" w:afterAutospacing="0"/>
        <w:ind w:left="108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Per the agreed statistical traffic model, arrival time of packet k is k/X </w:t>
      </w:r>
      <w:proofErr w:type="spellStart"/>
      <w:r w:rsidRPr="00650ED9">
        <w:rPr>
          <w:rFonts w:ascii="Times New Roman" w:eastAsia="Times New Roman" w:hAnsi="Times New Roman" w:cs="Times New Roman"/>
          <w:sz w:val="20"/>
          <w:szCs w:val="20"/>
          <w:lang w:val="en-GB"/>
        </w:rPr>
        <w:t>x</w:t>
      </w:r>
      <w:proofErr w:type="spellEnd"/>
      <w:r w:rsidRPr="00650ED9">
        <w:rPr>
          <w:rFonts w:ascii="Times New Roman" w:eastAsia="Times New Roman" w:hAnsi="Times New Roman" w:cs="Times New Roman"/>
          <w:sz w:val="20"/>
          <w:szCs w:val="20"/>
          <w:lang w:val="en-GB"/>
        </w:rPr>
        <w:t xml:space="preserve"> 1000 [</w:t>
      </w:r>
      <w:proofErr w:type="spellStart"/>
      <w:r w:rsidRPr="00650ED9">
        <w:rPr>
          <w:rFonts w:ascii="Times New Roman" w:eastAsia="Times New Roman" w:hAnsi="Times New Roman" w:cs="Times New Roman"/>
          <w:sz w:val="20"/>
          <w:szCs w:val="20"/>
          <w:lang w:val="en-GB"/>
        </w:rPr>
        <w:t>ms</w:t>
      </w:r>
      <w:proofErr w:type="spellEnd"/>
      <w:r w:rsidRPr="00650ED9">
        <w:rPr>
          <w:rFonts w:ascii="Times New Roman" w:eastAsia="Times New Roman" w:hAnsi="Times New Roman" w:cs="Times New Roman"/>
          <w:sz w:val="20"/>
          <w:szCs w:val="20"/>
          <w:lang w:val="en-GB"/>
        </w:rPr>
        <w:t>] + J [</w:t>
      </w:r>
      <w:proofErr w:type="spellStart"/>
      <w:r w:rsidRPr="00650ED9">
        <w:rPr>
          <w:rFonts w:ascii="Times New Roman" w:eastAsia="Times New Roman" w:hAnsi="Times New Roman" w:cs="Times New Roman"/>
          <w:sz w:val="20"/>
          <w:szCs w:val="20"/>
          <w:lang w:val="en-GB"/>
        </w:rPr>
        <w:t>ms</w:t>
      </w:r>
      <w:proofErr w:type="spellEnd"/>
      <w:r w:rsidRPr="00650ED9">
        <w:rPr>
          <w:rFonts w:ascii="Times New Roman" w:eastAsia="Times New Roman" w:hAnsi="Times New Roman" w:cs="Times New Roman"/>
          <w:sz w:val="20"/>
          <w:szCs w:val="20"/>
          <w:lang w:val="en-GB"/>
        </w:rPr>
        <w:t>], where X is the given fps value and J is a random variable.</w:t>
      </w:r>
      <w:r w:rsidRPr="00650ED9">
        <w:rPr>
          <w:rFonts w:eastAsia="Times New Roman"/>
        </w:rPr>
        <w:t> </w:t>
      </w:r>
    </w:p>
    <w:p w14:paraId="515AAB27" w14:textId="77777777" w:rsidR="006206CE" w:rsidRPr="00650ED9" w:rsidRDefault="006206CE" w:rsidP="004A73EE">
      <w:pPr>
        <w:pStyle w:val="xmsonormal0"/>
        <w:numPr>
          <w:ilvl w:val="1"/>
          <w:numId w:val="47"/>
        </w:numPr>
        <w:spacing w:before="0" w:beforeAutospacing="0" w:after="0" w:afterAutospacing="0"/>
        <w:ind w:left="108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 is drawn from a truncated Gaussian distribution:</w:t>
      </w:r>
    </w:p>
    <w:p w14:paraId="1E64D881" w14:textId="77777777" w:rsidR="006206CE" w:rsidRPr="00650ED9"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Mean: 0</w:t>
      </w:r>
      <w:r>
        <w:rPr>
          <w:rFonts w:ascii="Times New Roman" w:eastAsia="Times New Roman" w:hAnsi="Times New Roman" w:cs="Times New Roman"/>
          <w:sz w:val="20"/>
          <w:szCs w:val="20"/>
          <w:lang w:val="en-GB"/>
        </w:rPr>
        <w:t xml:space="preserve"> </w:t>
      </w:r>
      <w:proofErr w:type="spellStart"/>
      <w:r>
        <w:rPr>
          <w:rFonts w:ascii="Times New Roman" w:eastAsia="Times New Roman" w:hAnsi="Times New Roman" w:cs="Times New Roman"/>
          <w:sz w:val="20"/>
          <w:szCs w:val="20"/>
          <w:lang w:val="en-GB"/>
        </w:rPr>
        <w:t>ms</w:t>
      </w:r>
      <w:proofErr w:type="spellEnd"/>
    </w:p>
    <w:p w14:paraId="1DD27E78" w14:textId="77777777" w:rsidR="006206CE" w:rsidRPr="00650ED9"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STD: 2 </w:t>
      </w:r>
      <w:proofErr w:type="spellStart"/>
      <w:r w:rsidRPr="00650ED9">
        <w:rPr>
          <w:rFonts w:ascii="Times New Roman" w:eastAsia="Times New Roman" w:hAnsi="Times New Roman" w:cs="Times New Roman"/>
          <w:sz w:val="20"/>
          <w:szCs w:val="20"/>
          <w:lang w:val="en-GB"/>
        </w:rPr>
        <w:t>ms</w:t>
      </w:r>
      <w:proofErr w:type="spellEnd"/>
    </w:p>
    <w:p w14:paraId="2F4A7E83" w14:textId="77777777" w:rsidR="006206CE"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proofErr w:type="spellStart"/>
      <w:r w:rsidRPr="00650ED9">
        <w:rPr>
          <w:rFonts w:ascii="Times New Roman" w:eastAsia="Times New Roman" w:hAnsi="Times New Roman" w:cs="Times New Roman"/>
          <w:sz w:val="20"/>
          <w:szCs w:val="20"/>
          <w:lang w:val="en-GB"/>
        </w:rPr>
        <w:t>ms</w:t>
      </w:r>
      <w:proofErr w:type="spellEnd"/>
    </w:p>
    <w:p w14:paraId="57E434EA" w14:textId="77777777" w:rsidR="006206CE" w:rsidRPr="00B46BD4" w:rsidRDefault="006206CE" w:rsidP="004A73EE">
      <w:pPr>
        <w:pStyle w:val="xmsonormal0"/>
        <w:numPr>
          <w:ilvl w:val="2"/>
          <w:numId w:val="47"/>
        </w:numPr>
        <w:spacing w:before="0" w:beforeAutospacing="0" w:after="0" w:afterAutospacing="0"/>
        <w:ind w:left="1800"/>
        <w:jc w:val="both"/>
        <w:rPr>
          <w:rFonts w:ascii="Times New Roman" w:eastAsia="Times New Roman" w:hAnsi="Times New Roman" w:cs="Times New Roman"/>
          <w:sz w:val="20"/>
          <w:szCs w:val="20"/>
          <w:lang w:val="en-GB"/>
        </w:rPr>
      </w:pPr>
      <w:r w:rsidRPr="00B46BD4">
        <w:rPr>
          <w:rFonts w:ascii="Times New Roman" w:eastAsia="Times New Roman" w:hAnsi="Times New Roman" w:cs="Times New Roman"/>
          <w:sz w:val="20"/>
          <w:szCs w:val="20"/>
          <w:lang w:val="en-GB"/>
        </w:rPr>
        <w:t>Other values can be optionally evaluated</w:t>
      </w:r>
    </w:p>
    <w:p w14:paraId="68CEE03A" w14:textId="77777777" w:rsidR="006206CE" w:rsidRPr="00B46BD4" w:rsidRDefault="006206CE" w:rsidP="006206CE">
      <w:pPr>
        <w:pStyle w:val="xmsonormal0"/>
        <w:spacing w:before="0" w:beforeAutospacing="0" w:after="0" w:afterAutospacing="0"/>
        <w:ind w:left="1800"/>
        <w:jc w:val="both"/>
      </w:pPr>
    </w:p>
    <w:p w14:paraId="637D0E80" w14:textId="77777777" w:rsidR="006206CE" w:rsidRPr="007F2D30" w:rsidRDefault="006206CE" w:rsidP="006206CE">
      <w:pPr>
        <w:spacing w:after="0" w:line="240" w:lineRule="auto"/>
      </w:pPr>
      <w:r w:rsidRPr="007F2D30">
        <w:rPr>
          <w:b/>
          <w:bCs/>
        </w:rPr>
        <w:t xml:space="preserve">Proposal </w:t>
      </w:r>
      <w:r>
        <w:rPr>
          <w:b/>
          <w:bCs/>
        </w:rPr>
        <w:t>3</w:t>
      </w:r>
      <w:r w:rsidRPr="007F2D30">
        <w:t xml:space="preserve">: Evaluate two streams in UL for AR as follows. </w:t>
      </w:r>
    </w:p>
    <w:p w14:paraId="4FA220E3" w14:textId="77777777" w:rsidR="006206CE" w:rsidRPr="007F2D30" w:rsidRDefault="006206CE" w:rsidP="004A73EE">
      <w:pPr>
        <w:pStyle w:val="ListParagraph"/>
        <w:numPr>
          <w:ilvl w:val="0"/>
          <w:numId w:val="47"/>
        </w:numPr>
        <w:overflowPunct w:val="0"/>
        <w:autoSpaceDE w:val="0"/>
        <w:autoSpaceDN w:val="0"/>
        <w:spacing w:after="0" w:line="240" w:lineRule="auto"/>
        <w:ind w:left="360"/>
        <w:contextualSpacing/>
        <w:jc w:val="both"/>
        <w:rPr>
          <w:rFonts w:eastAsia="Times New Roman"/>
        </w:rPr>
      </w:pPr>
      <w:r w:rsidRPr="007F2D30">
        <w:rPr>
          <w:rFonts w:eastAsia="Times New Roman"/>
        </w:rPr>
        <w:t>Stream 1: pose/control (same as VR/CG)</w:t>
      </w:r>
    </w:p>
    <w:p w14:paraId="19D47CE2" w14:textId="77777777" w:rsidR="006206CE" w:rsidRPr="007F2D30" w:rsidRDefault="006206CE" w:rsidP="004A73EE">
      <w:pPr>
        <w:pStyle w:val="ListParagraph"/>
        <w:numPr>
          <w:ilvl w:val="1"/>
          <w:numId w:val="47"/>
        </w:numPr>
        <w:overflowPunct w:val="0"/>
        <w:autoSpaceDE w:val="0"/>
        <w:autoSpaceDN w:val="0"/>
        <w:spacing w:after="0" w:line="240" w:lineRule="auto"/>
        <w:ind w:left="1080"/>
        <w:contextualSpacing/>
        <w:jc w:val="both"/>
        <w:rPr>
          <w:rFonts w:eastAsia="Times New Roman"/>
        </w:rPr>
      </w:pPr>
      <w:r w:rsidRPr="007F2D30">
        <w:rPr>
          <w:rFonts w:eastAsia="Times New Roman"/>
        </w:rPr>
        <w:t xml:space="preserve">Periodic: 4ms (no jitter) </w:t>
      </w:r>
    </w:p>
    <w:p w14:paraId="07C7AA78" w14:textId="77777777" w:rsidR="006206CE" w:rsidRPr="007F2D30" w:rsidRDefault="006206CE" w:rsidP="004A73EE">
      <w:pPr>
        <w:pStyle w:val="ListParagraph"/>
        <w:numPr>
          <w:ilvl w:val="2"/>
          <w:numId w:val="47"/>
        </w:numPr>
        <w:overflowPunct w:val="0"/>
        <w:autoSpaceDE w:val="0"/>
        <w:autoSpaceDN w:val="0"/>
        <w:spacing w:after="0" w:line="240" w:lineRule="auto"/>
        <w:ind w:left="1800"/>
        <w:contextualSpacing/>
        <w:jc w:val="both"/>
        <w:rPr>
          <w:rFonts w:eastAsia="Times New Roman"/>
        </w:rPr>
      </w:pPr>
      <w:r w:rsidRPr="007F2D30">
        <w:rPr>
          <w:rFonts w:eastAsia="Times New Roman"/>
        </w:rPr>
        <w:lastRenderedPageBreak/>
        <w:t xml:space="preserve">Other values can be optionally evaluated. </w:t>
      </w:r>
    </w:p>
    <w:p w14:paraId="11E37232" w14:textId="77777777" w:rsidR="006206CE" w:rsidRPr="007F2D30" w:rsidRDefault="006206CE" w:rsidP="004A73EE">
      <w:pPr>
        <w:pStyle w:val="ListParagraph"/>
        <w:numPr>
          <w:ilvl w:val="1"/>
          <w:numId w:val="47"/>
        </w:numPr>
        <w:overflowPunct w:val="0"/>
        <w:autoSpaceDE w:val="0"/>
        <w:autoSpaceDN w:val="0"/>
        <w:spacing w:after="0" w:line="240" w:lineRule="auto"/>
        <w:ind w:left="1080"/>
        <w:contextualSpacing/>
        <w:jc w:val="both"/>
        <w:rPr>
          <w:rFonts w:eastAsia="Times New Roman"/>
        </w:rPr>
      </w:pPr>
      <w:r w:rsidRPr="007F2D30">
        <w:rPr>
          <w:rFonts w:eastAsia="Times New Roman"/>
        </w:rPr>
        <w:t>Fixed: 100 bytes (SA4 input)</w:t>
      </w:r>
    </w:p>
    <w:p w14:paraId="5DA0AF45" w14:textId="77777777" w:rsidR="006206CE" w:rsidRPr="007F2D30" w:rsidRDefault="006206CE" w:rsidP="004A73EE">
      <w:pPr>
        <w:pStyle w:val="ListParagraph"/>
        <w:numPr>
          <w:ilvl w:val="1"/>
          <w:numId w:val="47"/>
        </w:numPr>
        <w:overflowPunct w:val="0"/>
        <w:autoSpaceDE w:val="0"/>
        <w:autoSpaceDN w:val="0"/>
        <w:spacing w:after="0" w:line="240" w:lineRule="auto"/>
        <w:ind w:left="1080"/>
        <w:contextualSpacing/>
        <w:jc w:val="both"/>
        <w:rPr>
          <w:rFonts w:eastAsia="Times New Roman"/>
        </w:rPr>
      </w:pPr>
      <w:r w:rsidRPr="007F2D30">
        <w:rPr>
          <w:rFonts w:eastAsia="Times New Roman"/>
        </w:rPr>
        <w:t xml:space="preserve">PDB: 10 </w:t>
      </w:r>
      <w:proofErr w:type="spellStart"/>
      <w:r w:rsidRPr="007F2D30">
        <w:rPr>
          <w:rFonts w:eastAsia="Times New Roman"/>
        </w:rPr>
        <w:t>ms</w:t>
      </w:r>
      <w:proofErr w:type="spellEnd"/>
    </w:p>
    <w:p w14:paraId="7870D25D" w14:textId="77777777" w:rsidR="006206CE" w:rsidRPr="007F2D30" w:rsidRDefault="006206CE" w:rsidP="004A73EE">
      <w:pPr>
        <w:pStyle w:val="ListParagraph"/>
        <w:numPr>
          <w:ilvl w:val="0"/>
          <w:numId w:val="47"/>
        </w:numPr>
        <w:overflowPunct w:val="0"/>
        <w:autoSpaceDE w:val="0"/>
        <w:autoSpaceDN w:val="0"/>
        <w:spacing w:after="0" w:line="240" w:lineRule="auto"/>
        <w:ind w:left="360"/>
        <w:contextualSpacing/>
        <w:jc w:val="both"/>
        <w:rPr>
          <w:rFonts w:eastAsia="Times New Roman"/>
        </w:rPr>
      </w:pPr>
      <w:r w:rsidRPr="007F2D30">
        <w:rPr>
          <w:rFonts w:eastAsia="Times New Roman"/>
        </w:rPr>
        <w:t xml:space="preserve">Stream 2: aggregated stream for scene, video, data, and audio. </w:t>
      </w:r>
    </w:p>
    <w:p w14:paraId="1B4333FF" w14:textId="77777777" w:rsidR="006206CE" w:rsidRPr="007F2D30" w:rsidRDefault="006206CE" w:rsidP="004A73EE">
      <w:pPr>
        <w:pStyle w:val="ListParagraph"/>
        <w:numPr>
          <w:ilvl w:val="1"/>
          <w:numId w:val="47"/>
        </w:numPr>
        <w:overflowPunct w:val="0"/>
        <w:autoSpaceDE w:val="0"/>
        <w:autoSpaceDN w:val="0"/>
        <w:spacing w:after="0" w:line="240" w:lineRule="auto"/>
        <w:ind w:left="1080"/>
        <w:contextualSpacing/>
        <w:jc w:val="both"/>
        <w:rPr>
          <w:rFonts w:eastAsia="Times New Roman"/>
        </w:rPr>
      </w:pPr>
      <w:r w:rsidRPr="007F2D30">
        <w:rPr>
          <w:rFonts w:eastAsia="Times New Roman"/>
        </w:rPr>
        <w:t>Traffic model is same as DL video stream, i.e.,</w:t>
      </w:r>
    </w:p>
    <w:p w14:paraId="7C2E7B00" w14:textId="77777777" w:rsidR="006206CE" w:rsidRPr="007F2D30" w:rsidRDefault="006206CE" w:rsidP="004A73EE">
      <w:pPr>
        <w:pStyle w:val="ListParagraph"/>
        <w:numPr>
          <w:ilvl w:val="2"/>
          <w:numId w:val="47"/>
        </w:numPr>
        <w:overflowPunct w:val="0"/>
        <w:autoSpaceDE w:val="0"/>
        <w:autoSpaceDN w:val="0"/>
        <w:spacing w:after="0" w:line="240" w:lineRule="auto"/>
        <w:ind w:left="1800"/>
        <w:contextualSpacing/>
        <w:jc w:val="both"/>
        <w:rPr>
          <w:rFonts w:eastAsia="Times New Roman"/>
        </w:rPr>
      </w:pPr>
      <w:r w:rsidRPr="007F2D30">
        <w:rPr>
          <w:rFonts w:eastAsia="Times New Roman"/>
        </w:rPr>
        <w:t xml:space="preserve">Truncated Gaussian distribution for Packet size (note: these parameter values are those before the truncation) </w:t>
      </w:r>
    </w:p>
    <w:p w14:paraId="1E31A623" w14:textId="77777777" w:rsidR="006206CE" w:rsidRPr="007F2D30" w:rsidRDefault="006206CE" w:rsidP="004A73EE">
      <w:pPr>
        <w:pStyle w:val="ListParagraph"/>
        <w:numPr>
          <w:ilvl w:val="3"/>
          <w:numId w:val="47"/>
        </w:numPr>
        <w:overflowPunct w:val="0"/>
        <w:autoSpaceDE w:val="0"/>
        <w:autoSpaceDN w:val="0"/>
        <w:spacing w:after="0" w:line="240" w:lineRule="auto"/>
        <w:ind w:left="2520"/>
        <w:contextualSpacing/>
        <w:jc w:val="both"/>
        <w:rPr>
          <w:rFonts w:eastAsia="Times New Roman"/>
        </w:rPr>
      </w:pPr>
      <w:r w:rsidRPr="007F2D30">
        <w:rPr>
          <w:rFonts w:eastAsia="Times New Roman"/>
        </w:rPr>
        <w:t xml:space="preserve">Mean: Derived from average data rate and fps as follows. </w:t>
      </w:r>
    </w:p>
    <w:p w14:paraId="71BF5F5C" w14:textId="77777777" w:rsidR="006206CE" w:rsidRPr="007F2D30" w:rsidRDefault="006206CE" w:rsidP="004A73EE">
      <w:pPr>
        <w:pStyle w:val="ListParagraph"/>
        <w:numPr>
          <w:ilvl w:val="4"/>
          <w:numId w:val="47"/>
        </w:numPr>
        <w:overflowPunct w:val="0"/>
        <w:autoSpaceDE w:val="0"/>
        <w:autoSpaceDN w:val="0"/>
        <w:spacing w:after="0" w:line="240" w:lineRule="auto"/>
        <w:ind w:left="3240"/>
        <w:contextualSpacing/>
        <w:jc w:val="both"/>
        <w:rPr>
          <w:rFonts w:eastAsia="Times New Roman"/>
        </w:rPr>
      </w:pPr>
      <w:r w:rsidRPr="007F2D30">
        <w:rPr>
          <w:rFonts w:eastAsia="Times New Roman"/>
        </w:rPr>
        <w:t>(average data rate) / (fps for video stream, i.e., # packets per second in our statistical model) / 8 [bytes]</w:t>
      </w:r>
    </w:p>
    <w:p w14:paraId="55BA33AC" w14:textId="77777777" w:rsidR="006206CE" w:rsidRPr="007F2D30" w:rsidRDefault="006206CE" w:rsidP="004A73EE">
      <w:pPr>
        <w:pStyle w:val="ListParagraph"/>
        <w:numPr>
          <w:ilvl w:val="3"/>
          <w:numId w:val="47"/>
        </w:numPr>
        <w:overflowPunct w:val="0"/>
        <w:autoSpaceDE w:val="0"/>
        <w:autoSpaceDN w:val="0"/>
        <w:spacing w:after="0" w:line="240" w:lineRule="auto"/>
        <w:ind w:left="2520"/>
        <w:contextualSpacing/>
        <w:jc w:val="both"/>
        <w:rPr>
          <w:rFonts w:eastAsia="Times New Roman"/>
        </w:rPr>
      </w:pPr>
      <w:r w:rsidRPr="007F2D30">
        <w:rPr>
          <w:rFonts w:eastAsia="Times New Roman"/>
        </w:rPr>
        <w:t>STD</w:t>
      </w:r>
    </w:p>
    <w:p w14:paraId="635D3303" w14:textId="77777777" w:rsidR="006206CE" w:rsidRPr="007F2D30" w:rsidRDefault="006206CE" w:rsidP="004A73EE">
      <w:pPr>
        <w:pStyle w:val="ListParagraph"/>
        <w:numPr>
          <w:ilvl w:val="4"/>
          <w:numId w:val="47"/>
        </w:numPr>
        <w:overflowPunct w:val="0"/>
        <w:autoSpaceDE w:val="0"/>
        <w:autoSpaceDN w:val="0"/>
        <w:spacing w:after="0" w:line="240" w:lineRule="auto"/>
        <w:ind w:left="3240"/>
        <w:contextualSpacing/>
        <w:jc w:val="both"/>
        <w:rPr>
          <w:rFonts w:eastAsia="Times New Roman"/>
        </w:rPr>
      </w:pPr>
      <w:r w:rsidRPr="007F2D30">
        <w:rPr>
          <w:rFonts w:eastAsia="Times New Roman"/>
        </w:rPr>
        <w:t>7.5% of Mean</w:t>
      </w:r>
    </w:p>
    <w:p w14:paraId="097AD8A7" w14:textId="77777777" w:rsidR="006206CE" w:rsidRPr="007F2D30" w:rsidRDefault="006206CE" w:rsidP="004A73EE">
      <w:pPr>
        <w:pStyle w:val="ListParagraph"/>
        <w:numPr>
          <w:ilvl w:val="3"/>
          <w:numId w:val="47"/>
        </w:numPr>
        <w:overflowPunct w:val="0"/>
        <w:autoSpaceDE w:val="0"/>
        <w:autoSpaceDN w:val="0"/>
        <w:spacing w:after="0" w:line="240" w:lineRule="auto"/>
        <w:ind w:left="2520"/>
        <w:contextualSpacing/>
        <w:jc w:val="both"/>
        <w:rPr>
          <w:rFonts w:eastAsia="Times New Roman"/>
        </w:rPr>
      </w:pPr>
      <w:r w:rsidRPr="007F2D30">
        <w:rPr>
          <w:rFonts w:eastAsia="Times New Roman"/>
        </w:rPr>
        <w:t>Max packet size</w:t>
      </w:r>
    </w:p>
    <w:p w14:paraId="48D63AFC" w14:textId="77777777" w:rsidR="006206CE" w:rsidRPr="007F2D30" w:rsidRDefault="006206CE" w:rsidP="004A73EE">
      <w:pPr>
        <w:pStyle w:val="ListParagraph"/>
        <w:numPr>
          <w:ilvl w:val="4"/>
          <w:numId w:val="47"/>
        </w:numPr>
        <w:overflowPunct w:val="0"/>
        <w:autoSpaceDE w:val="0"/>
        <w:autoSpaceDN w:val="0"/>
        <w:spacing w:after="0" w:line="240" w:lineRule="auto"/>
        <w:ind w:left="3240"/>
        <w:contextualSpacing/>
        <w:jc w:val="both"/>
        <w:rPr>
          <w:rFonts w:eastAsia="Times New Roman"/>
        </w:rPr>
      </w:pPr>
      <w:r w:rsidRPr="007F2D30">
        <w:rPr>
          <w:rFonts w:eastAsia="Times New Roman"/>
        </w:rPr>
        <w:t>135% of Mean</w:t>
      </w:r>
    </w:p>
    <w:p w14:paraId="5DA1B7DA" w14:textId="77777777" w:rsidR="006206CE" w:rsidRPr="007F2D30" w:rsidRDefault="006206CE" w:rsidP="004A73EE">
      <w:pPr>
        <w:pStyle w:val="ListParagraph"/>
        <w:numPr>
          <w:ilvl w:val="3"/>
          <w:numId w:val="47"/>
        </w:numPr>
        <w:overflowPunct w:val="0"/>
        <w:autoSpaceDE w:val="0"/>
        <w:autoSpaceDN w:val="0"/>
        <w:spacing w:after="0" w:line="240" w:lineRule="auto"/>
        <w:ind w:left="2520"/>
        <w:contextualSpacing/>
        <w:jc w:val="both"/>
        <w:rPr>
          <w:rFonts w:eastAsia="Times New Roman"/>
        </w:rPr>
      </w:pPr>
      <w:r w:rsidRPr="007F2D30">
        <w:rPr>
          <w:rFonts w:eastAsia="Times New Roman"/>
        </w:rPr>
        <w:t>Min packet size</w:t>
      </w:r>
    </w:p>
    <w:p w14:paraId="20170C06" w14:textId="77777777" w:rsidR="006206CE" w:rsidRPr="007F2D30" w:rsidRDefault="006206CE" w:rsidP="004A73EE">
      <w:pPr>
        <w:pStyle w:val="ListParagraph"/>
        <w:numPr>
          <w:ilvl w:val="4"/>
          <w:numId w:val="47"/>
        </w:numPr>
        <w:overflowPunct w:val="0"/>
        <w:autoSpaceDE w:val="0"/>
        <w:autoSpaceDN w:val="0"/>
        <w:spacing w:after="0" w:line="240" w:lineRule="auto"/>
        <w:ind w:left="3240"/>
        <w:contextualSpacing/>
        <w:jc w:val="both"/>
        <w:rPr>
          <w:rFonts w:eastAsia="Times New Roman"/>
        </w:rPr>
      </w:pPr>
      <w:r w:rsidRPr="007F2D30">
        <w:rPr>
          <w:rFonts w:eastAsia="Times New Roman"/>
        </w:rPr>
        <w:t>54.5% of Mean</w:t>
      </w:r>
    </w:p>
    <w:p w14:paraId="2F351640" w14:textId="77777777" w:rsidR="006206CE" w:rsidRPr="007F2D30" w:rsidRDefault="006206CE" w:rsidP="006206CE">
      <w:pPr>
        <w:spacing w:after="0" w:line="240" w:lineRule="auto"/>
        <w:jc w:val="both"/>
        <w:rPr>
          <w:rFonts w:eastAsia="SimSun"/>
        </w:rPr>
      </w:pPr>
      <w:r w:rsidRPr="007F2D30">
        <w:rPr>
          <w:rFonts w:eastAsia="SimSun"/>
          <w:b/>
          <w:bCs/>
        </w:rPr>
        <w:t xml:space="preserve">Proposal </w:t>
      </w:r>
      <w:r>
        <w:rPr>
          <w:rFonts w:eastAsia="SimSun"/>
          <w:b/>
          <w:bCs/>
        </w:rPr>
        <w:t>4</w:t>
      </w:r>
      <w:r w:rsidRPr="007F2D30">
        <w:rPr>
          <w:rFonts w:eastAsia="SimSun"/>
        </w:rPr>
        <w:t xml:space="preserve">: Adopt X = 99 </w:t>
      </w:r>
      <w:r>
        <w:rPr>
          <w:rFonts w:eastAsia="SimSun"/>
        </w:rPr>
        <w:t xml:space="preserve">in the following </w:t>
      </w:r>
      <w:r w:rsidRPr="007F2D30">
        <w:rPr>
          <w:rFonts w:eastAsia="SimSun"/>
        </w:rPr>
        <w:t xml:space="preserve">except for the case when I-frames and P-frames are separately evaluated. </w:t>
      </w:r>
    </w:p>
    <w:p w14:paraId="22A36773" w14:textId="77777777" w:rsidR="006206CE" w:rsidRPr="008D0011" w:rsidRDefault="006206CE" w:rsidP="004A73EE">
      <w:pPr>
        <w:pStyle w:val="ListParagraph"/>
        <w:numPr>
          <w:ilvl w:val="0"/>
          <w:numId w:val="47"/>
        </w:numPr>
        <w:overflowPunct w:val="0"/>
        <w:autoSpaceDE w:val="0"/>
        <w:autoSpaceDN w:val="0"/>
        <w:spacing w:after="0" w:line="240" w:lineRule="auto"/>
        <w:ind w:left="360"/>
        <w:contextualSpacing/>
        <w:jc w:val="both"/>
      </w:pPr>
      <w:r w:rsidRPr="008D0011">
        <w:t xml:space="preserve">Baseline: A UE is declared a satisfied UE if more than X (%) of packets are successfully transmitted within a given air interface PDB. </w:t>
      </w:r>
      <w:r w:rsidRPr="007F2D30">
        <w:t>The exact value of X is FFS, e.g., 99, 95</w:t>
      </w:r>
      <w:r w:rsidRPr="008D0011">
        <w:t xml:space="preserve"> </w:t>
      </w:r>
    </w:p>
    <w:p w14:paraId="71C46437" w14:textId="77777777" w:rsidR="006206CE" w:rsidRDefault="006206CE" w:rsidP="004A73EE">
      <w:pPr>
        <w:pStyle w:val="ListParagraph"/>
        <w:numPr>
          <w:ilvl w:val="1"/>
          <w:numId w:val="47"/>
        </w:numPr>
        <w:overflowPunct w:val="0"/>
        <w:autoSpaceDE w:val="0"/>
        <w:autoSpaceDN w:val="0"/>
        <w:spacing w:after="0" w:line="240" w:lineRule="auto"/>
        <w:ind w:left="1080"/>
        <w:contextualSpacing/>
        <w:jc w:val="both"/>
      </w:pPr>
      <w:r w:rsidRPr="008D0011">
        <w:t>FFS different values for I-frame and P-frame if evaluation of them is agreed.</w:t>
      </w:r>
    </w:p>
    <w:p w14:paraId="254AE726" w14:textId="16459016" w:rsidR="006206CE" w:rsidRDefault="006206CE" w:rsidP="006206CE">
      <w:pPr>
        <w:tabs>
          <w:tab w:val="left" w:pos="420"/>
        </w:tabs>
        <w:spacing w:after="0" w:line="240" w:lineRule="auto"/>
      </w:pPr>
      <w:r w:rsidRPr="007F2D30">
        <w:t>Other values can be optionally evaluated</w:t>
      </w:r>
    </w:p>
    <w:p w14:paraId="60739E32" w14:textId="1AF788E1" w:rsidR="008B759D" w:rsidRPr="006206CE" w:rsidRDefault="008B759D" w:rsidP="006206CE">
      <w:pPr>
        <w:spacing w:after="0" w:line="240" w:lineRule="auto"/>
        <w:outlineLvl w:val="2"/>
        <w:rPr>
          <w:b/>
          <w:bCs/>
          <w:iCs/>
        </w:rPr>
      </w:pPr>
      <w:r w:rsidRPr="006206CE">
        <w:rPr>
          <w:b/>
          <w:bCs/>
          <w:iCs/>
        </w:rPr>
        <w:t>Samsung</w:t>
      </w:r>
    </w:p>
    <w:p w14:paraId="441FD955" w14:textId="77777777" w:rsidR="006141A9" w:rsidRPr="006141A9" w:rsidRDefault="006141A9" w:rsidP="006141A9">
      <w:pPr>
        <w:spacing w:after="0" w:line="240" w:lineRule="auto"/>
        <w:rPr>
          <w:u w:val="single"/>
        </w:rPr>
      </w:pPr>
      <w:r w:rsidRPr="006141A9">
        <w:rPr>
          <w:u w:val="single"/>
        </w:rPr>
        <w:t xml:space="preserve">Proposal 1: XR traffic models consider 1 DL stream (video) and 2 UL streams (pose and scene upload). </w:t>
      </w:r>
    </w:p>
    <w:p w14:paraId="26C32575" w14:textId="77777777" w:rsidR="006141A9" w:rsidRPr="006141A9" w:rsidRDefault="006141A9" w:rsidP="006141A9">
      <w:pPr>
        <w:spacing w:after="0" w:line="240" w:lineRule="auto"/>
        <w:rPr>
          <w:u w:val="single"/>
        </w:rPr>
      </w:pPr>
      <w:r w:rsidRPr="006141A9">
        <w:rPr>
          <w:u w:val="single"/>
        </w:rPr>
        <w:t xml:space="preserve">Proposal 2: Confirm the frame-level </w:t>
      </w:r>
      <w:proofErr w:type="spellStart"/>
      <w:r w:rsidRPr="006141A9">
        <w:rPr>
          <w:u w:val="single"/>
        </w:rPr>
        <w:t>modeling</w:t>
      </w:r>
      <w:proofErr w:type="spellEnd"/>
      <w:r w:rsidRPr="006141A9">
        <w:rPr>
          <w:u w:val="single"/>
        </w:rPr>
        <w:t xml:space="preserve"> for packet arrivals. </w:t>
      </w:r>
    </w:p>
    <w:p w14:paraId="11EB6328" w14:textId="77777777" w:rsidR="006141A9" w:rsidRPr="006141A9" w:rsidRDefault="006141A9" w:rsidP="006141A9">
      <w:pPr>
        <w:spacing w:after="0" w:line="240" w:lineRule="auto"/>
        <w:rPr>
          <w:u w:val="single"/>
        </w:rPr>
      </w:pPr>
      <w:r w:rsidRPr="006141A9">
        <w:rPr>
          <w:u w:val="single"/>
        </w:rPr>
        <w:t xml:space="preserve">Proposal 3: If the P-frame needs to have smaller PER or PDB that the I-frame, separate models can be defined; otherwise, a single model for the I-frame is used. </w:t>
      </w:r>
    </w:p>
    <w:p w14:paraId="6E39E2C0" w14:textId="77777777" w:rsidR="006141A9" w:rsidRPr="006141A9" w:rsidRDefault="006141A9" w:rsidP="006141A9">
      <w:pPr>
        <w:spacing w:after="0" w:line="240" w:lineRule="auto"/>
        <w:jc w:val="both"/>
        <w:rPr>
          <w:u w:val="single"/>
        </w:rPr>
      </w:pPr>
      <w:r w:rsidRPr="006141A9">
        <w:rPr>
          <w:u w:val="single"/>
        </w:rPr>
        <w:t xml:space="preserve">Proposal 4: Confirm the standard deviation and the maximum packet size for the truncated Gaussian distribution as 15% and 1.5x of the mean packet size, respectively. </w:t>
      </w:r>
    </w:p>
    <w:p w14:paraId="0EC0A9CE" w14:textId="77777777" w:rsidR="006141A9" w:rsidRPr="006141A9" w:rsidRDefault="006141A9" w:rsidP="006141A9">
      <w:pPr>
        <w:spacing w:after="0" w:line="240" w:lineRule="auto"/>
        <w:jc w:val="both"/>
        <w:rPr>
          <w:u w:val="single"/>
        </w:rPr>
      </w:pPr>
      <w:r w:rsidRPr="006141A9">
        <w:rPr>
          <w:u w:val="single"/>
        </w:rPr>
        <w:t xml:space="preserve">Proposal 5: Jitter can be evaluated based on a truncated Gaussian distribution or can be abstracted from evaluations that can be instead without jitter for few PDB values - scaling by a jitter distribution can then apply. </w:t>
      </w:r>
    </w:p>
    <w:p w14:paraId="19B704FA" w14:textId="5DB9062B" w:rsidR="006206CE" w:rsidRPr="006141A9" w:rsidRDefault="006141A9" w:rsidP="006141A9">
      <w:pPr>
        <w:tabs>
          <w:tab w:val="left" w:pos="420"/>
        </w:tabs>
        <w:spacing w:after="0" w:line="240" w:lineRule="auto"/>
      </w:pPr>
      <w:r w:rsidRPr="006141A9">
        <w:rPr>
          <w:u w:val="single"/>
        </w:rPr>
        <w:t>Proposal 6: For KPIs, the percentage of UEs that can achieve a target PER and a target PDB suffices for data packets. For PDCCH-based scheduling, whether and how the PDCCH BLER does not impact the target PDB needs to also be considered</w:t>
      </w:r>
    </w:p>
    <w:p w14:paraId="4E88D1EF" w14:textId="45925440" w:rsidR="008B759D" w:rsidRPr="006206CE" w:rsidRDefault="008B759D" w:rsidP="006206CE">
      <w:pPr>
        <w:spacing w:after="0" w:line="240" w:lineRule="auto"/>
        <w:outlineLvl w:val="2"/>
        <w:rPr>
          <w:b/>
          <w:bCs/>
          <w:iCs/>
        </w:rPr>
      </w:pPr>
      <w:r w:rsidRPr="006206CE">
        <w:rPr>
          <w:b/>
          <w:bCs/>
          <w:iCs/>
        </w:rPr>
        <w:t xml:space="preserve">ZTE, </w:t>
      </w:r>
      <w:proofErr w:type="spellStart"/>
      <w:r w:rsidRPr="006206CE">
        <w:rPr>
          <w:b/>
          <w:bCs/>
          <w:iCs/>
        </w:rPr>
        <w:t>Sanechips</w:t>
      </w:r>
      <w:proofErr w:type="spellEnd"/>
    </w:p>
    <w:p w14:paraId="601F6720" w14:textId="77777777" w:rsidR="006141A9" w:rsidRPr="006141A9" w:rsidRDefault="006141A9" w:rsidP="006141A9">
      <w:pPr>
        <w:pStyle w:val="TOC1"/>
        <w:tabs>
          <w:tab w:val="left" w:pos="1470"/>
        </w:tabs>
        <w:spacing w:before="0" w:after="0" w:line="240" w:lineRule="auto"/>
        <w:rPr>
          <w:b/>
          <w:bCs/>
          <w:i/>
          <w:iCs/>
          <w:noProof/>
          <w:sz w:val="21"/>
          <w:szCs w:val="22"/>
        </w:rPr>
      </w:pPr>
      <w:r w:rsidRPr="006141A9">
        <w:rPr>
          <w:b/>
          <w:bCs/>
          <w:i/>
          <w:iCs/>
          <w:sz w:val="21"/>
          <w:szCs w:val="22"/>
        </w:rPr>
        <w:lastRenderedPageBreak/>
        <w:fldChar w:fldCharType="begin"/>
      </w:r>
      <w:r w:rsidRPr="006141A9">
        <w:rPr>
          <w:sz w:val="21"/>
          <w:szCs w:val="22"/>
        </w:rPr>
        <w:instrText>TOC \n  \t "YJ-Observation,1,sub-observation,2,3rd level observation,3" \h</w:instrText>
      </w:r>
      <w:r w:rsidRPr="006141A9">
        <w:rPr>
          <w:b/>
          <w:bCs/>
          <w:i/>
          <w:iCs/>
          <w:sz w:val="21"/>
          <w:szCs w:val="22"/>
        </w:rPr>
        <w:fldChar w:fldCharType="separate"/>
      </w:r>
      <w:hyperlink w:anchor="_Toc68641007" w:history="1">
        <w:r w:rsidRPr="006141A9">
          <w:rPr>
            <w:rStyle w:val="Hyperlink"/>
            <w:rFonts w:eastAsia="SimSun"/>
            <w:noProof/>
          </w:rPr>
          <w:t>Observation 1:</w:t>
        </w:r>
        <w:r w:rsidRPr="006141A9">
          <w:rPr>
            <w:noProof/>
            <w:sz w:val="21"/>
            <w:szCs w:val="22"/>
          </w:rPr>
          <w:tab/>
        </w:r>
        <w:r w:rsidRPr="006141A9">
          <w:rPr>
            <w:rStyle w:val="Hyperlink"/>
            <w:noProof/>
          </w:rPr>
          <w:t>With Alt 1, the ratio between standard deviation and mean value is 0.08 under the configuration of VR2-1, VR2-2 and VR2-6, while the ratio is around 0.13 under the configuration of VR2-5, when bit rate is 30Mbps.</w:t>
        </w:r>
      </w:hyperlink>
    </w:p>
    <w:p w14:paraId="2FC42F30" w14:textId="77777777" w:rsidR="006141A9" w:rsidRPr="006141A9" w:rsidRDefault="006141A9" w:rsidP="006141A9">
      <w:pPr>
        <w:pStyle w:val="TOC1"/>
        <w:tabs>
          <w:tab w:val="left" w:pos="1470"/>
        </w:tabs>
        <w:spacing w:before="0" w:after="0" w:line="240" w:lineRule="auto"/>
        <w:rPr>
          <w:b/>
          <w:bCs/>
          <w:i/>
          <w:iCs/>
          <w:noProof/>
          <w:sz w:val="21"/>
          <w:szCs w:val="22"/>
        </w:rPr>
      </w:pPr>
      <w:hyperlink w:anchor="_Toc68641008" w:history="1">
        <w:r w:rsidRPr="006141A9">
          <w:rPr>
            <w:rStyle w:val="Hyperlink"/>
            <w:rFonts w:eastAsia="SimSun"/>
            <w:noProof/>
          </w:rPr>
          <w:t>Observation 2:</w:t>
        </w:r>
        <w:r w:rsidRPr="006141A9">
          <w:rPr>
            <w:noProof/>
            <w:sz w:val="21"/>
            <w:szCs w:val="22"/>
          </w:rPr>
          <w:tab/>
        </w:r>
        <w:r w:rsidRPr="006141A9">
          <w:rPr>
            <w:rStyle w:val="Hyperlink"/>
            <w:noProof/>
          </w:rPr>
          <w:t>With Alt 1, the ratio between standard deviation and mean value is 0.15 under the configuration of VR2-7, VR2-8, when bit rate is 45Mbps.</w:t>
        </w:r>
      </w:hyperlink>
    </w:p>
    <w:p w14:paraId="145301E2" w14:textId="77777777" w:rsidR="006141A9" w:rsidRPr="006141A9" w:rsidRDefault="006141A9" w:rsidP="006141A9">
      <w:pPr>
        <w:pStyle w:val="TOC1"/>
        <w:tabs>
          <w:tab w:val="left" w:pos="1470"/>
        </w:tabs>
        <w:spacing w:before="0" w:after="0" w:line="240" w:lineRule="auto"/>
        <w:rPr>
          <w:b/>
          <w:bCs/>
          <w:i/>
          <w:iCs/>
          <w:noProof/>
          <w:sz w:val="21"/>
          <w:szCs w:val="22"/>
        </w:rPr>
      </w:pPr>
      <w:hyperlink w:anchor="_Toc68641009" w:history="1">
        <w:r w:rsidRPr="006141A9">
          <w:rPr>
            <w:rStyle w:val="Hyperlink"/>
            <w:rFonts w:eastAsia="SimSun"/>
            <w:noProof/>
          </w:rPr>
          <w:t>Observation 3:</w:t>
        </w:r>
        <w:r w:rsidRPr="006141A9">
          <w:rPr>
            <w:noProof/>
            <w:sz w:val="21"/>
            <w:szCs w:val="22"/>
          </w:rPr>
          <w:tab/>
        </w:r>
        <w:r w:rsidRPr="006141A9">
          <w:rPr>
            <w:rStyle w:val="Hyperlink"/>
            <w:noProof/>
          </w:rPr>
          <w:t>With Alt1, the ratio between the maximal value and mean value is 1.24 under the configuration of VR2-1, VR2-2 and VR2-6, while the ratio is around 1.39 under the configuration of VR2-5, when bit rate is 30Mbps.</w:t>
        </w:r>
      </w:hyperlink>
    </w:p>
    <w:p w14:paraId="4F7BEC7B" w14:textId="77777777" w:rsidR="006141A9" w:rsidRPr="006141A9" w:rsidRDefault="006141A9" w:rsidP="006141A9">
      <w:pPr>
        <w:pStyle w:val="TOC1"/>
        <w:tabs>
          <w:tab w:val="left" w:pos="1470"/>
        </w:tabs>
        <w:spacing w:before="0" w:after="0" w:line="240" w:lineRule="auto"/>
        <w:rPr>
          <w:b/>
          <w:bCs/>
          <w:i/>
          <w:iCs/>
          <w:noProof/>
          <w:sz w:val="21"/>
          <w:szCs w:val="22"/>
        </w:rPr>
      </w:pPr>
      <w:hyperlink w:anchor="_Toc68641010" w:history="1">
        <w:r w:rsidRPr="006141A9">
          <w:rPr>
            <w:rStyle w:val="Hyperlink"/>
            <w:rFonts w:eastAsia="SimSun"/>
            <w:noProof/>
          </w:rPr>
          <w:t>Observation 4:</w:t>
        </w:r>
        <w:r w:rsidRPr="006141A9">
          <w:rPr>
            <w:noProof/>
            <w:sz w:val="21"/>
            <w:szCs w:val="22"/>
          </w:rPr>
          <w:tab/>
        </w:r>
        <w:r w:rsidRPr="006141A9">
          <w:rPr>
            <w:rStyle w:val="Hyperlink"/>
            <w:noProof/>
          </w:rPr>
          <w:t>With Alt 1, the ratio between standard deviation and mean value is 1.45 under the configuration of VR2-7, VR2-8, when bit rate is 45Mbps.</w:t>
        </w:r>
      </w:hyperlink>
    </w:p>
    <w:p w14:paraId="602BF90F" w14:textId="77777777" w:rsidR="006141A9" w:rsidRPr="006141A9" w:rsidRDefault="006141A9" w:rsidP="006141A9">
      <w:pPr>
        <w:pStyle w:val="TOC1"/>
        <w:tabs>
          <w:tab w:val="left" w:pos="1470"/>
        </w:tabs>
        <w:spacing w:before="0" w:after="0" w:line="240" w:lineRule="auto"/>
        <w:rPr>
          <w:b/>
          <w:bCs/>
          <w:i/>
          <w:iCs/>
          <w:noProof/>
          <w:sz w:val="21"/>
          <w:szCs w:val="22"/>
        </w:rPr>
      </w:pPr>
      <w:hyperlink w:anchor="_Toc68641011" w:history="1">
        <w:r w:rsidRPr="006141A9">
          <w:rPr>
            <w:rStyle w:val="Hyperlink"/>
            <w:rFonts w:eastAsia="SimSun"/>
            <w:noProof/>
          </w:rPr>
          <w:t>Observation 5:</w:t>
        </w:r>
        <w:r w:rsidRPr="006141A9">
          <w:rPr>
            <w:noProof/>
            <w:sz w:val="21"/>
            <w:szCs w:val="22"/>
          </w:rPr>
          <w:tab/>
        </w:r>
        <w:r w:rsidRPr="006141A9">
          <w:rPr>
            <w:rStyle w:val="Hyperlink"/>
            <w:noProof/>
          </w:rPr>
          <w:t>Non-negligible bias could be observed between the CDF curves of the distribution and that of the data samples in the range of 5%-95%.</w:t>
        </w:r>
      </w:hyperlink>
    </w:p>
    <w:p w14:paraId="11FE8E24" w14:textId="77777777" w:rsidR="006141A9" w:rsidRPr="006141A9" w:rsidRDefault="006141A9" w:rsidP="006141A9">
      <w:pPr>
        <w:pStyle w:val="TOC1"/>
        <w:tabs>
          <w:tab w:val="left" w:pos="1470"/>
        </w:tabs>
        <w:spacing w:before="0" w:after="0" w:line="240" w:lineRule="auto"/>
        <w:rPr>
          <w:b/>
          <w:bCs/>
          <w:i/>
          <w:iCs/>
          <w:noProof/>
          <w:sz w:val="21"/>
          <w:szCs w:val="22"/>
        </w:rPr>
      </w:pPr>
      <w:hyperlink w:anchor="_Toc68641012" w:history="1">
        <w:r w:rsidRPr="006141A9">
          <w:rPr>
            <w:rStyle w:val="Hyperlink"/>
            <w:rFonts w:eastAsia="SimSun"/>
            <w:noProof/>
          </w:rPr>
          <w:t>Observation 6:</w:t>
        </w:r>
        <w:r w:rsidRPr="006141A9">
          <w:rPr>
            <w:noProof/>
            <w:sz w:val="21"/>
            <w:szCs w:val="22"/>
          </w:rPr>
          <w:tab/>
        </w:r>
        <w:r w:rsidRPr="006141A9">
          <w:rPr>
            <w:rStyle w:val="Hyperlink"/>
            <w:noProof/>
          </w:rPr>
          <w:t>The ratio between standard deviation and mean value is ranging from 4.14% to 4.66% in Gaussian distribution of single eye packet size.</w:t>
        </w:r>
      </w:hyperlink>
    </w:p>
    <w:p w14:paraId="6D9FBED0" w14:textId="77777777" w:rsidR="006141A9" w:rsidRPr="006141A9" w:rsidRDefault="006141A9" w:rsidP="006141A9">
      <w:pPr>
        <w:pStyle w:val="TOC1"/>
        <w:tabs>
          <w:tab w:val="left" w:pos="1470"/>
        </w:tabs>
        <w:spacing w:before="0" w:after="0" w:line="240" w:lineRule="auto"/>
        <w:rPr>
          <w:b/>
          <w:bCs/>
          <w:i/>
          <w:iCs/>
          <w:noProof/>
          <w:sz w:val="21"/>
          <w:szCs w:val="22"/>
        </w:rPr>
      </w:pPr>
      <w:hyperlink w:anchor="_Toc68641013" w:history="1">
        <w:r w:rsidRPr="006141A9">
          <w:rPr>
            <w:rStyle w:val="Hyperlink"/>
            <w:rFonts w:eastAsia="SimSun"/>
            <w:noProof/>
          </w:rPr>
          <w:t>Observation 7:</w:t>
        </w:r>
        <w:r w:rsidRPr="006141A9">
          <w:rPr>
            <w:noProof/>
            <w:sz w:val="21"/>
            <w:szCs w:val="22"/>
          </w:rPr>
          <w:tab/>
        </w:r>
        <w:r w:rsidRPr="006141A9">
          <w:rPr>
            <w:rStyle w:val="Hyperlink"/>
            <w:noProof/>
          </w:rPr>
          <w:t>The ratio between standard deviation and mean value is ranging from 2.27% to 3.14% in Gaussian distribution of double eyes packet size.</w:t>
        </w:r>
      </w:hyperlink>
    </w:p>
    <w:p w14:paraId="24681332" w14:textId="77777777" w:rsidR="006141A9" w:rsidRPr="006141A9" w:rsidRDefault="006141A9" w:rsidP="006141A9">
      <w:pPr>
        <w:pStyle w:val="TOC1"/>
        <w:tabs>
          <w:tab w:val="left" w:pos="1470"/>
        </w:tabs>
        <w:spacing w:before="0" w:after="0" w:line="240" w:lineRule="auto"/>
        <w:rPr>
          <w:b/>
          <w:bCs/>
          <w:i/>
          <w:iCs/>
          <w:noProof/>
          <w:sz w:val="21"/>
          <w:szCs w:val="22"/>
        </w:rPr>
      </w:pPr>
      <w:hyperlink w:anchor="_Toc68641014" w:history="1">
        <w:r w:rsidRPr="006141A9">
          <w:rPr>
            <w:rStyle w:val="Hyperlink"/>
            <w:rFonts w:eastAsia="SimSun"/>
            <w:noProof/>
          </w:rPr>
          <w:t>Observation 8:</w:t>
        </w:r>
        <w:r w:rsidRPr="006141A9">
          <w:rPr>
            <w:noProof/>
            <w:sz w:val="21"/>
            <w:szCs w:val="22"/>
          </w:rPr>
          <w:tab/>
        </w:r>
        <w:r w:rsidRPr="006141A9">
          <w:rPr>
            <w:rStyle w:val="Hyperlink"/>
            <w:noProof/>
          </w:rPr>
          <w:t>To attain jittering information as defined in the CSV files available from [2] , subtraction could be performed between the time_stamp_in_micro_s value of a representative, e..g, the last fraction to the corresponding rendering time.</w:t>
        </w:r>
      </w:hyperlink>
    </w:p>
    <w:p w14:paraId="47B532B7" w14:textId="77777777" w:rsidR="006141A9" w:rsidRPr="006141A9" w:rsidRDefault="006141A9" w:rsidP="006141A9">
      <w:pPr>
        <w:pStyle w:val="TOC1"/>
        <w:tabs>
          <w:tab w:val="left" w:pos="1470"/>
        </w:tabs>
        <w:spacing w:before="0" w:after="0" w:line="240" w:lineRule="auto"/>
        <w:rPr>
          <w:b/>
          <w:bCs/>
          <w:i/>
          <w:iCs/>
          <w:noProof/>
          <w:sz w:val="21"/>
          <w:szCs w:val="22"/>
        </w:rPr>
      </w:pPr>
      <w:hyperlink w:anchor="_Toc68641015" w:history="1">
        <w:r w:rsidRPr="006141A9">
          <w:rPr>
            <w:rStyle w:val="Hyperlink"/>
            <w:rFonts w:eastAsia="SimSun"/>
            <w:noProof/>
          </w:rPr>
          <w:t>Observation 9:</w:t>
        </w:r>
        <w:r w:rsidRPr="006141A9">
          <w:rPr>
            <w:noProof/>
            <w:sz w:val="21"/>
            <w:szCs w:val="22"/>
          </w:rPr>
          <w:tab/>
        </w:r>
        <w:r w:rsidRPr="006141A9">
          <w:rPr>
            <w:rStyle w:val="Hyperlink"/>
            <w:noProof/>
          </w:rPr>
          <w:t>The values in the WA do not comply with the numerical evaluations</w:t>
        </w:r>
      </w:hyperlink>
    </w:p>
    <w:p w14:paraId="0D67703F" w14:textId="77777777" w:rsidR="006141A9" w:rsidRPr="006141A9" w:rsidRDefault="006141A9" w:rsidP="006141A9">
      <w:pPr>
        <w:pStyle w:val="TOC1"/>
        <w:tabs>
          <w:tab w:val="left" w:pos="1680"/>
        </w:tabs>
        <w:spacing w:before="0" w:after="0" w:line="240" w:lineRule="auto"/>
        <w:rPr>
          <w:b/>
          <w:bCs/>
          <w:i/>
          <w:iCs/>
          <w:noProof/>
          <w:sz w:val="21"/>
          <w:szCs w:val="22"/>
        </w:rPr>
      </w:pPr>
      <w:hyperlink w:anchor="_Toc68641016" w:history="1">
        <w:r w:rsidRPr="006141A9">
          <w:rPr>
            <w:rStyle w:val="Hyperlink"/>
            <w:rFonts w:eastAsia="SimSun"/>
            <w:noProof/>
          </w:rPr>
          <w:t>Observation 10:</w:t>
        </w:r>
        <w:r w:rsidRPr="006141A9">
          <w:rPr>
            <w:noProof/>
            <w:sz w:val="21"/>
            <w:szCs w:val="22"/>
          </w:rPr>
          <w:tab/>
        </w:r>
        <w:r w:rsidRPr="006141A9">
          <w:rPr>
            <w:rStyle w:val="Hyperlink"/>
            <w:noProof/>
          </w:rPr>
          <w:t>Packet loss information and packet delay information cannot provide additional information.</w:t>
        </w:r>
      </w:hyperlink>
    </w:p>
    <w:p w14:paraId="5449EB97" w14:textId="77777777" w:rsidR="006141A9" w:rsidRPr="006141A9" w:rsidRDefault="006141A9" w:rsidP="006141A9">
      <w:pPr>
        <w:pStyle w:val="TOC1"/>
        <w:tabs>
          <w:tab w:val="left" w:pos="1680"/>
        </w:tabs>
        <w:spacing w:before="0" w:after="0" w:line="240" w:lineRule="auto"/>
        <w:rPr>
          <w:b/>
          <w:bCs/>
          <w:i/>
          <w:iCs/>
          <w:noProof/>
          <w:sz w:val="21"/>
          <w:szCs w:val="22"/>
        </w:rPr>
      </w:pPr>
      <w:hyperlink w:anchor="_Toc68641017" w:history="1">
        <w:r w:rsidRPr="006141A9">
          <w:rPr>
            <w:rStyle w:val="Hyperlink"/>
            <w:rFonts w:eastAsia="SimSun"/>
            <w:noProof/>
          </w:rPr>
          <w:t>Observation 11:</w:t>
        </w:r>
        <w:r w:rsidRPr="006141A9">
          <w:rPr>
            <w:noProof/>
            <w:sz w:val="21"/>
            <w:szCs w:val="22"/>
          </w:rPr>
          <w:tab/>
        </w:r>
        <w:r w:rsidRPr="006141A9">
          <w:rPr>
            <w:rStyle w:val="Hyperlink"/>
            <w:noProof/>
          </w:rPr>
          <w:t>If multiple data streams are adopted for DL traffic, the difference of XR/CG source related information may influence the scheduling/collision handling of the different streams</w:t>
        </w:r>
      </w:hyperlink>
    </w:p>
    <w:p w14:paraId="32DFDD5E" w14:textId="77777777" w:rsidR="006141A9" w:rsidRPr="006141A9" w:rsidRDefault="006141A9" w:rsidP="006141A9">
      <w:pPr>
        <w:pStyle w:val="TOC1"/>
        <w:tabs>
          <w:tab w:val="left" w:pos="1680"/>
        </w:tabs>
        <w:spacing w:before="0" w:after="0" w:line="240" w:lineRule="auto"/>
        <w:rPr>
          <w:b/>
          <w:bCs/>
          <w:i/>
          <w:iCs/>
          <w:noProof/>
          <w:sz w:val="21"/>
          <w:szCs w:val="22"/>
        </w:rPr>
      </w:pPr>
      <w:hyperlink w:anchor="_Toc68641018" w:history="1">
        <w:r w:rsidRPr="006141A9">
          <w:rPr>
            <w:rStyle w:val="Hyperlink"/>
            <w:rFonts w:eastAsia="SimSun"/>
            <w:noProof/>
          </w:rPr>
          <w:t>Observation 12:</w:t>
        </w:r>
        <w:r w:rsidRPr="006141A9">
          <w:rPr>
            <w:noProof/>
            <w:sz w:val="21"/>
            <w:szCs w:val="22"/>
          </w:rPr>
          <w:tab/>
        </w:r>
        <w:r w:rsidRPr="006141A9">
          <w:rPr>
            <w:rStyle w:val="Hyperlink"/>
            <w:noProof/>
          </w:rPr>
          <w:t>Frame based and slice based intra refreshing have an impact on the traffic model aspects such as jittering modelling and inter frame arrival time.</w:t>
        </w:r>
      </w:hyperlink>
    </w:p>
    <w:p w14:paraId="0C972847" w14:textId="14F70D0E" w:rsidR="006141A9" w:rsidRPr="006141A9" w:rsidRDefault="006141A9" w:rsidP="006141A9">
      <w:pPr>
        <w:spacing w:after="0" w:line="240" w:lineRule="auto"/>
        <w:rPr>
          <w:b/>
          <w:bCs/>
          <w:i/>
          <w:iCs/>
          <w:noProof/>
          <w:sz w:val="21"/>
          <w:szCs w:val="22"/>
        </w:rPr>
      </w:pPr>
      <w:r w:rsidRPr="006141A9">
        <w:rPr>
          <w:szCs w:val="22"/>
        </w:rPr>
        <w:fldChar w:fldCharType="end"/>
      </w:r>
      <w:r w:rsidRPr="006141A9">
        <w:rPr>
          <w:b/>
          <w:bCs/>
          <w:i/>
          <w:iCs/>
        </w:rPr>
        <w:fldChar w:fldCharType="begin"/>
      </w:r>
      <w:r w:rsidRPr="006141A9">
        <w:instrText>TOC \n  \t "YJ-Proposal,1,sub-proposal,2,3rd level proposal,3" \h</w:instrText>
      </w:r>
      <w:r w:rsidRPr="006141A9">
        <w:rPr>
          <w:b/>
          <w:bCs/>
          <w:i/>
          <w:iCs/>
        </w:rPr>
        <w:fldChar w:fldCharType="separate"/>
      </w:r>
      <w:hyperlink w:anchor="_Toc68618182" w:history="1">
        <w:r w:rsidRPr="006141A9">
          <w:rPr>
            <w:rStyle w:val="Hyperlink"/>
            <w:rFonts w:eastAsia="SimSun"/>
            <w:noProof/>
          </w:rPr>
          <w:t>Proposal 1:</w:t>
        </w:r>
        <w:r w:rsidRPr="006141A9">
          <w:rPr>
            <w:noProof/>
            <w:sz w:val="21"/>
            <w:szCs w:val="22"/>
          </w:rPr>
          <w:tab/>
        </w:r>
        <w:r w:rsidRPr="006141A9">
          <w:rPr>
            <w:rStyle w:val="Hyperlink"/>
            <w:noProof/>
          </w:rPr>
          <w:t>Standard deviation and maximal packet size for DL video streaming traffic are determined as follows:</w:t>
        </w:r>
      </w:hyperlink>
    </w:p>
    <w:p w14:paraId="1DF0E604" w14:textId="77777777" w:rsidR="006141A9" w:rsidRPr="006141A9" w:rsidRDefault="006141A9" w:rsidP="006141A9">
      <w:pPr>
        <w:pStyle w:val="TOC1"/>
        <w:tabs>
          <w:tab w:val="left" w:pos="862"/>
        </w:tabs>
        <w:spacing w:before="0" w:after="0" w:line="240" w:lineRule="auto"/>
        <w:rPr>
          <w:b/>
          <w:bCs/>
          <w:i/>
          <w:iCs/>
          <w:noProof/>
          <w:sz w:val="21"/>
          <w:szCs w:val="22"/>
        </w:rPr>
      </w:pPr>
      <w:hyperlink w:anchor="_Toc68618183" w:history="1">
        <w:r w:rsidRPr="006141A9">
          <w:rPr>
            <w:rStyle w:val="Hyperlink"/>
            <w:noProof/>
          </w:rPr>
          <w:t></w:t>
        </w:r>
        <w:r w:rsidRPr="006141A9">
          <w:rPr>
            <w:noProof/>
            <w:sz w:val="21"/>
            <w:szCs w:val="22"/>
          </w:rPr>
          <w:tab/>
        </w:r>
        <w:r w:rsidRPr="006141A9">
          <w:rPr>
            <w:rStyle w:val="Hyperlink"/>
            <w:noProof/>
          </w:rPr>
          <w:t>Single eye packet size</w:t>
        </w:r>
      </w:hyperlink>
    </w:p>
    <w:p w14:paraId="3DB4E019" w14:textId="77777777" w:rsidR="006141A9" w:rsidRPr="006141A9" w:rsidRDefault="006141A9" w:rsidP="006141A9">
      <w:pPr>
        <w:pStyle w:val="TOC1"/>
        <w:tabs>
          <w:tab w:val="left" w:pos="862"/>
        </w:tabs>
        <w:spacing w:before="0" w:after="0" w:line="240" w:lineRule="auto"/>
        <w:rPr>
          <w:b/>
          <w:bCs/>
          <w:i/>
          <w:iCs/>
          <w:noProof/>
          <w:sz w:val="21"/>
          <w:szCs w:val="22"/>
        </w:rPr>
      </w:pPr>
      <w:hyperlink w:anchor="_Toc68618184" w:history="1">
        <w:r w:rsidRPr="006141A9">
          <w:rPr>
            <w:rStyle w:val="Hyperlink"/>
            <w:noProof/>
          </w:rPr>
          <w:t>-</w:t>
        </w:r>
        <w:r w:rsidRPr="006141A9">
          <w:rPr>
            <w:noProof/>
            <w:sz w:val="21"/>
            <w:szCs w:val="22"/>
          </w:rPr>
          <w:tab/>
        </w:r>
        <w:r w:rsidRPr="006141A9">
          <w:rPr>
            <w:rStyle w:val="Hyperlink"/>
            <w:noProof/>
          </w:rPr>
          <w:t>STD = 4% * mean, MAX = 112% * mean</w:t>
        </w:r>
      </w:hyperlink>
    </w:p>
    <w:p w14:paraId="5F060535" w14:textId="77777777" w:rsidR="006141A9" w:rsidRPr="006141A9" w:rsidRDefault="006141A9" w:rsidP="006141A9">
      <w:pPr>
        <w:pStyle w:val="TOC1"/>
        <w:tabs>
          <w:tab w:val="left" w:pos="862"/>
        </w:tabs>
        <w:spacing w:before="0" w:after="0" w:line="240" w:lineRule="auto"/>
        <w:rPr>
          <w:b/>
          <w:bCs/>
          <w:i/>
          <w:iCs/>
          <w:noProof/>
          <w:sz w:val="21"/>
          <w:szCs w:val="22"/>
        </w:rPr>
      </w:pPr>
      <w:hyperlink w:anchor="_Toc68618185" w:history="1">
        <w:r w:rsidRPr="006141A9">
          <w:rPr>
            <w:rStyle w:val="Hyperlink"/>
            <w:noProof/>
          </w:rPr>
          <w:t></w:t>
        </w:r>
        <w:r w:rsidRPr="006141A9">
          <w:rPr>
            <w:noProof/>
            <w:sz w:val="21"/>
            <w:szCs w:val="22"/>
          </w:rPr>
          <w:tab/>
        </w:r>
        <w:r w:rsidRPr="006141A9">
          <w:rPr>
            <w:rStyle w:val="Hyperlink"/>
            <w:noProof/>
          </w:rPr>
          <w:t>Dual eye packet size</w:t>
        </w:r>
      </w:hyperlink>
    </w:p>
    <w:p w14:paraId="0502B233" w14:textId="77777777" w:rsidR="006141A9" w:rsidRPr="006141A9" w:rsidRDefault="006141A9" w:rsidP="006141A9">
      <w:pPr>
        <w:pStyle w:val="TOC1"/>
        <w:tabs>
          <w:tab w:val="left" w:pos="862"/>
        </w:tabs>
        <w:spacing w:before="0" w:after="0" w:line="240" w:lineRule="auto"/>
        <w:rPr>
          <w:b/>
          <w:bCs/>
          <w:i/>
          <w:iCs/>
          <w:noProof/>
          <w:sz w:val="21"/>
          <w:szCs w:val="22"/>
        </w:rPr>
      </w:pPr>
      <w:hyperlink w:anchor="_Toc68618186" w:history="1">
        <w:r w:rsidRPr="006141A9">
          <w:rPr>
            <w:rStyle w:val="Hyperlink"/>
            <w:noProof/>
          </w:rPr>
          <w:t>-</w:t>
        </w:r>
        <w:r w:rsidRPr="006141A9">
          <w:rPr>
            <w:noProof/>
            <w:sz w:val="21"/>
            <w:szCs w:val="22"/>
          </w:rPr>
          <w:tab/>
        </w:r>
        <w:r w:rsidRPr="006141A9">
          <w:rPr>
            <w:rStyle w:val="Hyperlink"/>
            <w:noProof/>
          </w:rPr>
          <w:t>STD = 3% * mean, MAX = 109% * mean.</w:t>
        </w:r>
      </w:hyperlink>
    </w:p>
    <w:p w14:paraId="537B103D" w14:textId="77777777" w:rsidR="006141A9" w:rsidRPr="006141A9" w:rsidRDefault="006141A9" w:rsidP="006141A9">
      <w:pPr>
        <w:pStyle w:val="TOC1"/>
        <w:spacing w:before="0" w:after="0" w:line="240" w:lineRule="auto"/>
        <w:rPr>
          <w:b/>
          <w:bCs/>
          <w:i/>
          <w:iCs/>
          <w:noProof/>
          <w:sz w:val="21"/>
          <w:szCs w:val="22"/>
        </w:rPr>
      </w:pPr>
      <w:hyperlink w:anchor="_Toc68618187" w:history="1">
        <w:r w:rsidRPr="006141A9">
          <w:rPr>
            <w:rStyle w:val="Hyperlink"/>
            <w:noProof/>
          </w:rPr>
          <w:t>Note: Minimum file size is not considered</w:t>
        </w:r>
      </w:hyperlink>
    </w:p>
    <w:p w14:paraId="332AD977" w14:textId="77777777" w:rsidR="006141A9" w:rsidRPr="006141A9" w:rsidRDefault="006141A9" w:rsidP="006141A9">
      <w:pPr>
        <w:pStyle w:val="TOC1"/>
        <w:tabs>
          <w:tab w:val="left" w:pos="1282"/>
        </w:tabs>
        <w:spacing w:before="0" w:after="0" w:line="240" w:lineRule="auto"/>
        <w:rPr>
          <w:b/>
          <w:bCs/>
          <w:i/>
          <w:iCs/>
          <w:noProof/>
          <w:sz w:val="21"/>
          <w:szCs w:val="22"/>
        </w:rPr>
      </w:pPr>
      <w:hyperlink w:anchor="_Toc68618188" w:history="1">
        <w:r w:rsidRPr="006141A9">
          <w:rPr>
            <w:rStyle w:val="Hyperlink"/>
            <w:rFonts w:eastAsia="SimSun"/>
            <w:noProof/>
          </w:rPr>
          <w:t>Proposal 2:</w:t>
        </w:r>
        <w:r w:rsidRPr="006141A9">
          <w:rPr>
            <w:noProof/>
            <w:sz w:val="21"/>
            <w:szCs w:val="22"/>
          </w:rPr>
          <w:tab/>
        </w:r>
        <w:r w:rsidRPr="006141A9">
          <w:rPr>
            <w:rStyle w:val="Hyperlink"/>
            <w:noProof/>
          </w:rPr>
          <w:t>Further discuss in RAN1 the jittering related information for DL video streaming including mean/variance/maximal value using the statistics as starting point.</w:t>
        </w:r>
      </w:hyperlink>
    </w:p>
    <w:p w14:paraId="0DE573E3" w14:textId="77777777" w:rsidR="006141A9" w:rsidRPr="006141A9" w:rsidRDefault="006141A9" w:rsidP="006141A9">
      <w:pPr>
        <w:pStyle w:val="TOC1"/>
        <w:spacing w:before="0" w:after="0" w:line="240" w:lineRule="auto"/>
        <w:jc w:val="center"/>
        <w:rPr>
          <w:rStyle w:val="Hyperlink"/>
          <w:noProof/>
        </w:rPr>
      </w:pPr>
      <w:hyperlink w:anchor="_Toc68618189" w:history="1">
        <w:r w:rsidRPr="006141A9">
          <w:rPr>
            <w:rStyle w:val="Hyperlink"/>
            <w:noProof/>
          </w:rPr>
          <w:t>Table 5 Summary of VR2 Jitter Statistics</w:t>
        </w:r>
      </w:hyperlink>
    </w:p>
    <w:tbl>
      <w:tblPr>
        <w:tblStyle w:val="TableGrid"/>
        <w:tblW w:w="0" w:type="auto"/>
        <w:tblInd w:w="590" w:type="dxa"/>
        <w:tblLook w:val="04A0" w:firstRow="1" w:lastRow="0" w:firstColumn="1" w:lastColumn="0" w:noHBand="0" w:noVBand="1"/>
      </w:tblPr>
      <w:tblGrid>
        <w:gridCol w:w="1879"/>
        <w:gridCol w:w="1986"/>
        <w:gridCol w:w="1881"/>
        <w:gridCol w:w="2735"/>
      </w:tblGrid>
      <w:tr w:rsidR="006141A9" w:rsidRPr="006141A9" w14:paraId="07C7FDE2" w14:textId="77777777" w:rsidTr="00127F03">
        <w:tc>
          <w:tcPr>
            <w:tcW w:w="1879" w:type="dxa"/>
          </w:tcPr>
          <w:p w14:paraId="369B9425" w14:textId="77777777" w:rsidR="006141A9" w:rsidRPr="006141A9" w:rsidRDefault="006141A9" w:rsidP="006141A9">
            <w:pPr>
              <w:spacing w:after="0" w:line="240" w:lineRule="auto"/>
              <w:jc w:val="center"/>
              <w:rPr>
                <w:b/>
                <w:bCs/>
              </w:rPr>
            </w:pPr>
          </w:p>
        </w:tc>
        <w:tc>
          <w:tcPr>
            <w:tcW w:w="1986" w:type="dxa"/>
          </w:tcPr>
          <w:p w14:paraId="098F30A1" w14:textId="77777777" w:rsidR="006141A9" w:rsidRPr="006141A9" w:rsidRDefault="006141A9" w:rsidP="006141A9">
            <w:pPr>
              <w:spacing w:after="0" w:line="240" w:lineRule="auto"/>
              <w:jc w:val="center"/>
              <w:rPr>
                <w:b/>
                <w:bCs/>
              </w:rPr>
            </w:pPr>
            <w:r w:rsidRPr="006141A9">
              <w:rPr>
                <w:b/>
                <w:bCs/>
              </w:rPr>
              <w:t>Mean (</w:t>
            </w:r>
            <w:proofErr w:type="spellStart"/>
            <w:r w:rsidRPr="006141A9">
              <w:rPr>
                <w:b/>
                <w:bCs/>
              </w:rPr>
              <w:t>ms</w:t>
            </w:r>
            <w:proofErr w:type="spellEnd"/>
            <w:r w:rsidRPr="006141A9">
              <w:rPr>
                <w:b/>
                <w:bCs/>
              </w:rPr>
              <w:t>)</w:t>
            </w:r>
          </w:p>
        </w:tc>
        <w:tc>
          <w:tcPr>
            <w:tcW w:w="1881" w:type="dxa"/>
          </w:tcPr>
          <w:p w14:paraId="55493427" w14:textId="77777777" w:rsidR="006141A9" w:rsidRPr="006141A9" w:rsidRDefault="006141A9" w:rsidP="006141A9">
            <w:pPr>
              <w:spacing w:after="0" w:line="240" w:lineRule="auto"/>
              <w:jc w:val="center"/>
              <w:rPr>
                <w:b/>
                <w:bCs/>
              </w:rPr>
            </w:pPr>
            <w:r w:rsidRPr="006141A9">
              <w:rPr>
                <w:b/>
                <w:bCs/>
              </w:rPr>
              <w:t>STD (</w:t>
            </w:r>
            <w:proofErr w:type="spellStart"/>
            <w:r w:rsidRPr="006141A9">
              <w:rPr>
                <w:b/>
                <w:bCs/>
              </w:rPr>
              <w:t>ms</w:t>
            </w:r>
            <w:proofErr w:type="spellEnd"/>
            <w:r w:rsidRPr="006141A9">
              <w:rPr>
                <w:b/>
                <w:bCs/>
              </w:rPr>
              <w:t>)</w:t>
            </w:r>
          </w:p>
        </w:tc>
        <w:tc>
          <w:tcPr>
            <w:tcW w:w="2735" w:type="dxa"/>
          </w:tcPr>
          <w:p w14:paraId="7462A7B0" w14:textId="77777777" w:rsidR="006141A9" w:rsidRPr="006141A9" w:rsidRDefault="006141A9" w:rsidP="006141A9">
            <w:pPr>
              <w:spacing w:after="0" w:line="240" w:lineRule="auto"/>
              <w:jc w:val="center"/>
              <w:rPr>
                <w:b/>
                <w:bCs/>
              </w:rPr>
            </w:pPr>
            <w:r w:rsidRPr="006141A9">
              <w:rPr>
                <w:b/>
                <w:bCs/>
              </w:rPr>
              <w:t>Range [</w:t>
            </w:r>
            <w:proofErr w:type="spellStart"/>
            <w:r w:rsidRPr="006141A9">
              <w:rPr>
                <w:b/>
                <w:bCs/>
              </w:rPr>
              <w:t>ms</w:t>
            </w:r>
            <w:proofErr w:type="spellEnd"/>
            <w:r w:rsidRPr="006141A9">
              <w:rPr>
                <w:b/>
                <w:bCs/>
              </w:rPr>
              <w:t xml:space="preserve">, </w:t>
            </w:r>
            <w:proofErr w:type="spellStart"/>
            <w:r w:rsidRPr="006141A9">
              <w:rPr>
                <w:b/>
                <w:bCs/>
              </w:rPr>
              <w:t>ms</w:t>
            </w:r>
            <w:proofErr w:type="spellEnd"/>
            <w:r w:rsidRPr="006141A9">
              <w:rPr>
                <w:b/>
                <w:bCs/>
              </w:rPr>
              <w:t>]</w:t>
            </w:r>
          </w:p>
        </w:tc>
      </w:tr>
      <w:tr w:rsidR="006141A9" w:rsidRPr="006141A9" w14:paraId="2EC221A2" w14:textId="77777777" w:rsidTr="00127F03">
        <w:tc>
          <w:tcPr>
            <w:tcW w:w="1879" w:type="dxa"/>
          </w:tcPr>
          <w:p w14:paraId="1E636CCB" w14:textId="77777777" w:rsidR="006141A9" w:rsidRPr="006141A9" w:rsidRDefault="006141A9" w:rsidP="006141A9">
            <w:pPr>
              <w:spacing w:after="0" w:line="240" w:lineRule="auto"/>
              <w:jc w:val="center"/>
              <w:rPr>
                <w:b/>
                <w:bCs/>
              </w:rPr>
            </w:pPr>
            <w:r w:rsidRPr="006141A9">
              <w:rPr>
                <w:b/>
                <w:bCs/>
              </w:rPr>
              <w:t>VR2-1</w:t>
            </w:r>
          </w:p>
        </w:tc>
        <w:tc>
          <w:tcPr>
            <w:tcW w:w="1986" w:type="dxa"/>
          </w:tcPr>
          <w:p w14:paraId="6751693B" w14:textId="77777777" w:rsidR="006141A9" w:rsidRPr="006141A9" w:rsidRDefault="006141A9" w:rsidP="006141A9">
            <w:pPr>
              <w:spacing w:after="0" w:line="240" w:lineRule="auto"/>
              <w:jc w:val="center"/>
            </w:pPr>
            <w:r w:rsidRPr="006141A9">
              <w:t>-1.358</w:t>
            </w:r>
          </w:p>
        </w:tc>
        <w:tc>
          <w:tcPr>
            <w:tcW w:w="1881" w:type="dxa"/>
          </w:tcPr>
          <w:p w14:paraId="393EF332" w14:textId="77777777" w:rsidR="006141A9" w:rsidRPr="006141A9" w:rsidRDefault="006141A9" w:rsidP="006141A9">
            <w:pPr>
              <w:spacing w:after="0" w:line="240" w:lineRule="auto"/>
              <w:jc w:val="center"/>
            </w:pPr>
            <w:r w:rsidRPr="006141A9">
              <w:t>8.16</w:t>
            </w:r>
          </w:p>
        </w:tc>
        <w:tc>
          <w:tcPr>
            <w:tcW w:w="2735" w:type="dxa"/>
          </w:tcPr>
          <w:p w14:paraId="3F049B2F" w14:textId="77777777" w:rsidR="006141A9" w:rsidRPr="006141A9" w:rsidRDefault="006141A9" w:rsidP="006141A9">
            <w:pPr>
              <w:spacing w:after="0" w:line="240" w:lineRule="auto"/>
              <w:jc w:val="center"/>
            </w:pPr>
            <w:r w:rsidRPr="006141A9">
              <w:t>[-25.0740, 18.2330]</w:t>
            </w:r>
          </w:p>
        </w:tc>
      </w:tr>
      <w:tr w:rsidR="006141A9" w:rsidRPr="006141A9" w14:paraId="76DA1776" w14:textId="77777777" w:rsidTr="00127F03">
        <w:tc>
          <w:tcPr>
            <w:tcW w:w="1879" w:type="dxa"/>
          </w:tcPr>
          <w:p w14:paraId="6891093C" w14:textId="77777777" w:rsidR="006141A9" w:rsidRPr="006141A9" w:rsidRDefault="006141A9" w:rsidP="006141A9">
            <w:pPr>
              <w:spacing w:after="0" w:line="240" w:lineRule="auto"/>
              <w:jc w:val="center"/>
              <w:rPr>
                <w:b/>
                <w:bCs/>
              </w:rPr>
            </w:pPr>
            <w:r w:rsidRPr="006141A9">
              <w:rPr>
                <w:b/>
                <w:bCs/>
              </w:rPr>
              <w:t>VR2-2</w:t>
            </w:r>
          </w:p>
        </w:tc>
        <w:tc>
          <w:tcPr>
            <w:tcW w:w="1986" w:type="dxa"/>
          </w:tcPr>
          <w:p w14:paraId="1F1C2448" w14:textId="77777777" w:rsidR="006141A9" w:rsidRPr="006141A9" w:rsidRDefault="006141A9" w:rsidP="006141A9">
            <w:pPr>
              <w:spacing w:after="0" w:line="240" w:lineRule="auto"/>
              <w:jc w:val="center"/>
            </w:pPr>
            <w:r w:rsidRPr="006141A9">
              <w:t>4.231</w:t>
            </w:r>
          </w:p>
        </w:tc>
        <w:tc>
          <w:tcPr>
            <w:tcW w:w="1881" w:type="dxa"/>
          </w:tcPr>
          <w:p w14:paraId="15A89DB3" w14:textId="77777777" w:rsidR="006141A9" w:rsidRPr="006141A9" w:rsidRDefault="006141A9" w:rsidP="006141A9">
            <w:pPr>
              <w:spacing w:after="0" w:line="240" w:lineRule="auto"/>
              <w:jc w:val="center"/>
            </w:pPr>
            <w:r w:rsidRPr="006141A9">
              <w:t>7.0279</w:t>
            </w:r>
          </w:p>
        </w:tc>
        <w:tc>
          <w:tcPr>
            <w:tcW w:w="2735" w:type="dxa"/>
          </w:tcPr>
          <w:p w14:paraId="00B690B5" w14:textId="77777777" w:rsidR="006141A9" w:rsidRPr="006141A9" w:rsidRDefault="006141A9" w:rsidP="006141A9">
            <w:pPr>
              <w:spacing w:after="0" w:line="240" w:lineRule="auto"/>
              <w:jc w:val="center"/>
            </w:pPr>
            <w:r w:rsidRPr="006141A9">
              <w:t>[-16.0640, 19.8290]</w:t>
            </w:r>
          </w:p>
        </w:tc>
      </w:tr>
      <w:tr w:rsidR="006141A9" w:rsidRPr="006141A9" w14:paraId="1CC584C0" w14:textId="77777777" w:rsidTr="00127F03">
        <w:tc>
          <w:tcPr>
            <w:tcW w:w="1879" w:type="dxa"/>
          </w:tcPr>
          <w:p w14:paraId="27C3146A" w14:textId="77777777" w:rsidR="006141A9" w:rsidRPr="006141A9" w:rsidRDefault="006141A9" w:rsidP="006141A9">
            <w:pPr>
              <w:spacing w:after="0" w:line="240" w:lineRule="auto"/>
              <w:jc w:val="center"/>
              <w:rPr>
                <w:b/>
                <w:bCs/>
              </w:rPr>
            </w:pPr>
            <w:r w:rsidRPr="006141A9">
              <w:rPr>
                <w:b/>
                <w:bCs/>
              </w:rPr>
              <w:t>VR2-5</w:t>
            </w:r>
          </w:p>
        </w:tc>
        <w:tc>
          <w:tcPr>
            <w:tcW w:w="1986" w:type="dxa"/>
          </w:tcPr>
          <w:p w14:paraId="01F2DFFB" w14:textId="77777777" w:rsidR="006141A9" w:rsidRPr="006141A9" w:rsidRDefault="006141A9" w:rsidP="006141A9">
            <w:pPr>
              <w:spacing w:after="0" w:line="240" w:lineRule="auto"/>
              <w:jc w:val="center"/>
            </w:pPr>
            <w:r w:rsidRPr="006141A9">
              <w:t>-4.149</w:t>
            </w:r>
          </w:p>
        </w:tc>
        <w:tc>
          <w:tcPr>
            <w:tcW w:w="1881" w:type="dxa"/>
          </w:tcPr>
          <w:p w14:paraId="5D875FDF" w14:textId="77777777" w:rsidR="006141A9" w:rsidRPr="006141A9" w:rsidRDefault="006141A9" w:rsidP="006141A9">
            <w:pPr>
              <w:spacing w:after="0" w:line="240" w:lineRule="auto"/>
              <w:jc w:val="center"/>
            </w:pPr>
            <w:r w:rsidRPr="006141A9">
              <w:t>7.6014</w:t>
            </w:r>
          </w:p>
        </w:tc>
        <w:tc>
          <w:tcPr>
            <w:tcW w:w="2735" w:type="dxa"/>
          </w:tcPr>
          <w:p w14:paraId="2D75D6FD" w14:textId="77777777" w:rsidR="006141A9" w:rsidRPr="006141A9" w:rsidRDefault="006141A9" w:rsidP="006141A9">
            <w:pPr>
              <w:spacing w:after="0" w:line="240" w:lineRule="auto"/>
              <w:jc w:val="center"/>
            </w:pPr>
            <w:r w:rsidRPr="006141A9">
              <w:t xml:space="preserve"> [-29.2700, 21.0710]</w:t>
            </w:r>
          </w:p>
        </w:tc>
      </w:tr>
      <w:tr w:rsidR="006141A9" w:rsidRPr="006141A9" w14:paraId="4BF88803" w14:textId="77777777" w:rsidTr="00127F03">
        <w:tc>
          <w:tcPr>
            <w:tcW w:w="1879" w:type="dxa"/>
          </w:tcPr>
          <w:p w14:paraId="60826F3F" w14:textId="77777777" w:rsidR="006141A9" w:rsidRPr="006141A9" w:rsidRDefault="006141A9" w:rsidP="006141A9">
            <w:pPr>
              <w:spacing w:after="0" w:line="240" w:lineRule="auto"/>
              <w:jc w:val="center"/>
              <w:rPr>
                <w:b/>
                <w:bCs/>
              </w:rPr>
            </w:pPr>
            <w:r w:rsidRPr="006141A9">
              <w:rPr>
                <w:b/>
                <w:bCs/>
              </w:rPr>
              <w:t>VR2-6</w:t>
            </w:r>
          </w:p>
        </w:tc>
        <w:tc>
          <w:tcPr>
            <w:tcW w:w="1986" w:type="dxa"/>
          </w:tcPr>
          <w:p w14:paraId="06F2B841" w14:textId="77777777" w:rsidR="006141A9" w:rsidRPr="006141A9" w:rsidRDefault="006141A9" w:rsidP="006141A9">
            <w:pPr>
              <w:spacing w:after="0" w:line="240" w:lineRule="auto"/>
              <w:jc w:val="center"/>
            </w:pPr>
            <w:r w:rsidRPr="006141A9">
              <w:t>6.697</w:t>
            </w:r>
          </w:p>
        </w:tc>
        <w:tc>
          <w:tcPr>
            <w:tcW w:w="1881" w:type="dxa"/>
          </w:tcPr>
          <w:p w14:paraId="28934C76" w14:textId="77777777" w:rsidR="006141A9" w:rsidRPr="006141A9" w:rsidRDefault="006141A9" w:rsidP="006141A9">
            <w:pPr>
              <w:spacing w:after="0" w:line="240" w:lineRule="auto"/>
              <w:jc w:val="center"/>
            </w:pPr>
            <w:r w:rsidRPr="006141A9">
              <w:t>7.0095</w:t>
            </w:r>
          </w:p>
        </w:tc>
        <w:tc>
          <w:tcPr>
            <w:tcW w:w="2735" w:type="dxa"/>
          </w:tcPr>
          <w:p w14:paraId="35E92335" w14:textId="77777777" w:rsidR="006141A9" w:rsidRPr="006141A9" w:rsidRDefault="006141A9" w:rsidP="006141A9">
            <w:pPr>
              <w:spacing w:after="0" w:line="240" w:lineRule="auto"/>
              <w:jc w:val="center"/>
            </w:pPr>
            <w:r w:rsidRPr="006141A9">
              <w:t xml:space="preserve"> [-18.0640, 22.1750]</w:t>
            </w:r>
          </w:p>
        </w:tc>
      </w:tr>
      <w:tr w:rsidR="006141A9" w:rsidRPr="006141A9" w14:paraId="0DD4AAD6" w14:textId="77777777" w:rsidTr="00127F03">
        <w:tc>
          <w:tcPr>
            <w:tcW w:w="1879" w:type="dxa"/>
          </w:tcPr>
          <w:p w14:paraId="1886BA2D" w14:textId="77777777" w:rsidR="006141A9" w:rsidRPr="006141A9" w:rsidRDefault="006141A9" w:rsidP="006141A9">
            <w:pPr>
              <w:spacing w:after="0" w:line="240" w:lineRule="auto"/>
              <w:jc w:val="center"/>
              <w:rPr>
                <w:b/>
                <w:bCs/>
              </w:rPr>
            </w:pPr>
            <w:r w:rsidRPr="006141A9">
              <w:rPr>
                <w:b/>
                <w:bCs/>
              </w:rPr>
              <w:t>VR2-7</w:t>
            </w:r>
          </w:p>
        </w:tc>
        <w:tc>
          <w:tcPr>
            <w:tcW w:w="1986" w:type="dxa"/>
          </w:tcPr>
          <w:p w14:paraId="03A11715" w14:textId="77777777" w:rsidR="006141A9" w:rsidRPr="006141A9" w:rsidRDefault="006141A9" w:rsidP="006141A9">
            <w:pPr>
              <w:spacing w:after="0" w:line="240" w:lineRule="auto"/>
              <w:jc w:val="center"/>
            </w:pPr>
            <w:r w:rsidRPr="006141A9">
              <w:t>1.955</w:t>
            </w:r>
          </w:p>
        </w:tc>
        <w:tc>
          <w:tcPr>
            <w:tcW w:w="1881" w:type="dxa"/>
          </w:tcPr>
          <w:p w14:paraId="55FF4616" w14:textId="77777777" w:rsidR="006141A9" w:rsidRPr="006141A9" w:rsidRDefault="006141A9" w:rsidP="006141A9">
            <w:pPr>
              <w:spacing w:after="0" w:line="240" w:lineRule="auto"/>
              <w:jc w:val="center"/>
            </w:pPr>
            <w:r w:rsidRPr="006141A9">
              <w:t>6.9989</w:t>
            </w:r>
          </w:p>
        </w:tc>
        <w:tc>
          <w:tcPr>
            <w:tcW w:w="2735" w:type="dxa"/>
          </w:tcPr>
          <w:p w14:paraId="3D30A271" w14:textId="77777777" w:rsidR="006141A9" w:rsidRPr="006141A9" w:rsidRDefault="006141A9" w:rsidP="006141A9">
            <w:pPr>
              <w:spacing w:after="0" w:line="240" w:lineRule="auto"/>
              <w:jc w:val="center"/>
            </w:pPr>
            <w:r w:rsidRPr="006141A9">
              <w:t>[-19.0440, 18.3690]</w:t>
            </w:r>
          </w:p>
        </w:tc>
      </w:tr>
      <w:tr w:rsidR="006141A9" w:rsidRPr="006141A9" w14:paraId="6825E62A" w14:textId="77777777" w:rsidTr="00127F03">
        <w:tc>
          <w:tcPr>
            <w:tcW w:w="1879" w:type="dxa"/>
          </w:tcPr>
          <w:p w14:paraId="32AA88CB" w14:textId="77777777" w:rsidR="006141A9" w:rsidRPr="006141A9" w:rsidRDefault="006141A9" w:rsidP="006141A9">
            <w:pPr>
              <w:spacing w:after="0" w:line="240" w:lineRule="auto"/>
              <w:jc w:val="center"/>
              <w:rPr>
                <w:b/>
                <w:bCs/>
              </w:rPr>
            </w:pPr>
            <w:r w:rsidRPr="006141A9">
              <w:rPr>
                <w:b/>
                <w:bCs/>
              </w:rPr>
              <w:t>VR2-8</w:t>
            </w:r>
          </w:p>
        </w:tc>
        <w:tc>
          <w:tcPr>
            <w:tcW w:w="1986" w:type="dxa"/>
          </w:tcPr>
          <w:p w14:paraId="534E9E4D" w14:textId="77777777" w:rsidR="006141A9" w:rsidRPr="006141A9" w:rsidRDefault="006141A9" w:rsidP="006141A9">
            <w:pPr>
              <w:spacing w:after="0" w:line="240" w:lineRule="auto"/>
              <w:jc w:val="center"/>
            </w:pPr>
            <w:r w:rsidRPr="006141A9">
              <w:t>0.0489</w:t>
            </w:r>
          </w:p>
        </w:tc>
        <w:tc>
          <w:tcPr>
            <w:tcW w:w="1881" w:type="dxa"/>
          </w:tcPr>
          <w:p w14:paraId="0A1BBF8D" w14:textId="77777777" w:rsidR="006141A9" w:rsidRPr="006141A9" w:rsidRDefault="006141A9" w:rsidP="006141A9">
            <w:pPr>
              <w:spacing w:after="0" w:line="240" w:lineRule="auto"/>
              <w:jc w:val="center"/>
            </w:pPr>
            <w:r w:rsidRPr="006141A9">
              <w:t>7.8489</w:t>
            </w:r>
          </w:p>
        </w:tc>
        <w:tc>
          <w:tcPr>
            <w:tcW w:w="2735" w:type="dxa"/>
          </w:tcPr>
          <w:p w14:paraId="659033F3" w14:textId="77777777" w:rsidR="006141A9" w:rsidRPr="006141A9" w:rsidRDefault="006141A9" w:rsidP="006141A9">
            <w:pPr>
              <w:spacing w:after="0" w:line="240" w:lineRule="auto"/>
              <w:jc w:val="center"/>
            </w:pPr>
            <w:r w:rsidRPr="006141A9">
              <w:t>[-23.0550, 18.1960]</w:t>
            </w:r>
          </w:p>
        </w:tc>
      </w:tr>
    </w:tbl>
    <w:p w14:paraId="10FBC0E3" w14:textId="77777777" w:rsidR="006141A9" w:rsidRPr="006141A9" w:rsidRDefault="006141A9" w:rsidP="006141A9">
      <w:pPr>
        <w:spacing w:after="0" w:line="240" w:lineRule="auto"/>
      </w:pPr>
    </w:p>
    <w:p w14:paraId="25237FF6" w14:textId="77777777" w:rsidR="006141A9" w:rsidRPr="006141A9" w:rsidRDefault="006141A9" w:rsidP="006141A9">
      <w:pPr>
        <w:pStyle w:val="TOC1"/>
        <w:tabs>
          <w:tab w:val="left" w:pos="1282"/>
        </w:tabs>
        <w:spacing w:before="0" w:after="0" w:line="240" w:lineRule="auto"/>
        <w:rPr>
          <w:b/>
          <w:bCs/>
          <w:i/>
          <w:iCs/>
          <w:noProof/>
          <w:sz w:val="21"/>
          <w:szCs w:val="22"/>
        </w:rPr>
      </w:pPr>
      <w:hyperlink w:anchor="_Toc68618191" w:history="1">
        <w:r w:rsidRPr="006141A9">
          <w:rPr>
            <w:rStyle w:val="Hyperlink"/>
            <w:rFonts w:eastAsia="SimSun"/>
            <w:noProof/>
          </w:rPr>
          <w:t>Proposal 3:</w:t>
        </w:r>
        <w:r w:rsidRPr="006141A9">
          <w:rPr>
            <w:noProof/>
            <w:sz w:val="21"/>
            <w:szCs w:val="22"/>
          </w:rPr>
          <w:tab/>
        </w:r>
        <w:r w:rsidRPr="006141A9">
          <w:rPr>
            <w:rStyle w:val="Hyperlink"/>
            <w:noProof/>
          </w:rPr>
          <w:t>Consider the reliability requirement as 95%, i.e. the baseline for per UE KPI is updated as</w:t>
        </w:r>
      </w:hyperlink>
    </w:p>
    <w:p w14:paraId="5DF0BC62" w14:textId="77777777" w:rsidR="006141A9" w:rsidRPr="006141A9" w:rsidRDefault="006141A9" w:rsidP="006141A9">
      <w:pPr>
        <w:pStyle w:val="TOC1"/>
        <w:spacing w:before="0" w:after="0" w:line="240" w:lineRule="auto"/>
        <w:rPr>
          <w:b/>
          <w:bCs/>
          <w:i/>
          <w:iCs/>
          <w:noProof/>
          <w:sz w:val="21"/>
          <w:szCs w:val="22"/>
        </w:rPr>
      </w:pPr>
      <w:hyperlink w:anchor="_Toc68618192" w:history="1">
        <w:r w:rsidRPr="006141A9">
          <w:rPr>
            <w:rStyle w:val="Hyperlink"/>
            <w:noProof/>
          </w:rPr>
          <w:t>A UE is declared a satisfied UE if more than 99 (%) of packets are successfully transmitted within a given air interface PDB.</w:t>
        </w:r>
      </w:hyperlink>
    </w:p>
    <w:p w14:paraId="7777E865" w14:textId="77777777" w:rsidR="006141A9" w:rsidRPr="006141A9" w:rsidRDefault="006141A9" w:rsidP="006141A9">
      <w:pPr>
        <w:pStyle w:val="TOC1"/>
        <w:tabs>
          <w:tab w:val="left" w:pos="1282"/>
        </w:tabs>
        <w:spacing w:before="0" w:after="0" w:line="240" w:lineRule="auto"/>
        <w:rPr>
          <w:b/>
          <w:bCs/>
          <w:i/>
          <w:iCs/>
          <w:noProof/>
          <w:sz w:val="21"/>
          <w:szCs w:val="22"/>
        </w:rPr>
      </w:pPr>
      <w:hyperlink w:anchor="_Toc68618193" w:history="1">
        <w:r w:rsidRPr="006141A9">
          <w:rPr>
            <w:rStyle w:val="Hyperlink"/>
            <w:rFonts w:eastAsia="SimSun"/>
            <w:noProof/>
          </w:rPr>
          <w:t>Proposal 4:</w:t>
        </w:r>
        <w:r w:rsidRPr="006141A9">
          <w:rPr>
            <w:noProof/>
            <w:sz w:val="21"/>
            <w:szCs w:val="22"/>
          </w:rPr>
          <w:tab/>
        </w:r>
        <w:r w:rsidRPr="006141A9">
          <w:rPr>
            <w:rStyle w:val="Hyperlink"/>
            <w:noProof/>
          </w:rPr>
          <w:t>When determining a XR/CG user is satisfied or not, the following factors are not considered.</w:t>
        </w:r>
      </w:hyperlink>
    </w:p>
    <w:p w14:paraId="4E1B6101" w14:textId="77777777" w:rsidR="006141A9" w:rsidRPr="006141A9" w:rsidRDefault="006141A9" w:rsidP="006141A9">
      <w:pPr>
        <w:pStyle w:val="TOC1"/>
        <w:tabs>
          <w:tab w:val="left" w:pos="862"/>
        </w:tabs>
        <w:spacing w:before="0" w:after="0" w:line="240" w:lineRule="auto"/>
        <w:rPr>
          <w:b/>
          <w:bCs/>
          <w:i/>
          <w:iCs/>
          <w:noProof/>
          <w:sz w:val="21"/>
          <w:szCs w:val="22"/>
        </w:rPr>
      </w:pPr>
      <w:hyperlink w:anchor="_Toc68618194" w:history="1">
        <w:r w:rsidRPr="006141A9">
          <w:rPr>
            <w:rStyle w:val="Hyperlink"/>
            <w:noProof/>
          </w:rPr>
          <w:t></w:t>
        </w:r>
        <w:r w:rsidRPr="006141A9">
          <w:rPr>
            <w:noProof/>
            <w:sz w:val="21"/>
            <w:szCs w:val="22"/>
          </w:rPr>
          <w:tab/>
        </w:r>
        <w:r w:rsidRPr="006141A9">
          <w:rPr>
            <w:rStyle w:val="Hyperlink"/>
            <w:noProof/>
          </w:rPr>
          <w:t>Packet loss information</w:t>
        </w:r>
      </w:hyperlink>
    </w:p>
    <w:p w14:paraId="0B653603" w14:textId="77777777" w:rsidR="006141A9" w:rsidRPr="006141A9" w:rsidRDefault="006141A9" w:rsidP="006141A9">
      <w:pPr>
        <w:pStyle w:val="TOC1"/>
        <w:tabs>
          <w:tab w:val="left" w:pos="862"/>
        </w:tabs>
        <w:spacing w:before="0" w:after="0" w:line="240" w:lineRule="auto"/>
        <w:rPr>
          <w:b/>
          <w:bCs/>
          <w:i/>
          <w:iCs/>
          <w:noProof/>
          <w:sz w:val="21"/>
          <w:szCs w:val="22"/>
        </w:rPr>
      </w:pPr>
      <w:hyperlink w:anchor="_Toc68618195" w:history="1">
        <w:r w:rsidRPr="006141A9">
          <w:rPr>
            <w:rStyle w:val="Hyperlink"/>
            <w:noProof/>
          </w:rPr>
          <w:t></w:t>
        </w:r>
        <w:r w:rsidRPr="006141A9">
          <w:rPr>
            <w:noProof/>
            <w:sz w:val="21"/>
            <w:szCs w:val="22"/>
          </w:rPr>
          <w:tab/>
        </w:r>
        <w:r w:rsidRPr="006141A9">
          <w:rPr>
            <w:rStyle w:val="Hyperlink"/>
            <w:noProof/>
          </w:rPr>
          <w:t>Packet delay information</w:t>
        </w:r>
      </w:hyperlink>
    </w:p>
    <w:p w14:paraId="44D5D1FA" w14:textId="77777777" w:rsidR="006141A9" w:rsidRPr="006141A9" w:rsidRDefault="006141A9" w:rsidP="006141A9">
      <w:pPr>
        <w:pStyle w:val="TOC1"/>
        <w:tabs>
          <w:tab w:val="left" w:pos="1282"/>
        </w:tabs>
        <w:spacing w:before="0" w:after="0" w:line="240" w:lineRule="auto"/>
        <w:rPr>
          <w:b/>
          <w:bCs/>
          <w:i/>
          <w:iCs/>
          <w:noProof/>
          <w:sz w:val="21"/>
          <w:szCs w:val="22"/>
        </w:rPr>
      </w:pPr>
      <w:hyperlink w:anchor="_Toc68618196" w:history="1">
        <w:r w:rsidRPr="006141A9">
          <w:rPr>
            <w:rStyle w:val="Hyperlink"/>
            <w:rFonts w:eastAsia="SimSun"/>
            <w:noProof/>
          </w:rPr>
          <w:t>Proposal 5:</w:t>
        </w:r>
        <w:r w:rsidRPr="006141A9">
          <w:rPr>
            <w:noProof/>
            <w:sz w:val="21"/>
            <w:szCs w:val="22"/>
          </w:rPr>
          <w:tab/>
        </w:r>
        <w:r w:rsidRPr="006141A9">
          <w:rPr>
            <w:rStyle w:val="Hyperlink"/>
            <w:noProof/>
          </w:rPr>
          <w:t>Confirm the WA on UL traffic of 100Byte packet size, 4ms periodicity as well as 100ms PDB</w:t>
        </w:r>
      </w:hyperlink>
    </w:p>
    <w:p w14:paraId="59E54932" w14:textId="77777777" w:rsidR="006141A9" w:rsidRPr="006141A9" w:rsidRDefault="006141A9" w:rsidP="006141A9">
      <w:pPr>
        <w:pStyle w:val="TOC1"/>
        <w:tabs>
          <w:tab w:val="left" w:pos="1282"/>
        </w:tabs>
        <w:spacing w:before="0" w:after="0" w:line="240" w:lineRule="auto"/>
        <w:rPr>
          <w:b/>
          <w:bCs/>
          <w:i/>
          <w:iCs/>
          <w:noProof/>
          <w:sz w:val="21"/>
          <w:szCs w:val="22"/>
        </w:rPr>
      </w:pPr>
      <w:hyperlink w:anchor="_Toc68618197" w:history="1">
        <w:r w:rsidRPr="006141A9">
          <w:rPr>
            <w:rStyle w:val="Hyperlink"/>
            <w:rFonts w:eastAsia="SimSun"/>
            <w:noProof/>
          </w:rPr>
          <w:t>Proposal 6:</w:t>
        </w:r>
        <w:r w:rsidRPr="006141A9">
          <w:rPr>
            <w:noProof/>
            <w:sz w:val="21"/>
            <w:szCs w:val="22"/>
          </w:rPr>
          <w:tab/>
        </w:r>
        <w:r w:rsidRPr="006141A9">
          <w:rPr>
            <w:rStyle w:val="Hyperlink"/>
            <w:noProof/>
          </w:rPr>
          <w:t>Standard deviation and maximal packet size for UL video streaming traffic are determined as follows:</w:t>
        </w:r>
      </w:hyperlink>
    </w:p>
    <w:p w14:paraId="4C35FA26" w14:textId="77777777" w:rsidR="006141A9" w:rsidRPr="006141A9" w:rsidRDefault="006141A9" w:rsidP="006141A9">
      <w:pPr>
        <w:pStyle w:val="TOC1"/>
        <w:tabs>
          <w:tab w:val="left" w:pos="862"/>
        </w:tabs>
        <w:spacing w:before="0" w:after="0" w:line="240" w:lineRule="auto"/>
        <w:rPr>
          <w:b/>
          <w:bCs/>
          <w:i/>
          <w:iCs/>
          <w:noProof/>
          <w:sz w:val="21"/>
          <w:szCs w:val="22"/>
        </w:rPr>
      </w:pPr>
      <w:hyperlink w:anchor="_Toc68618198" w:history="1">
        <w:r w:rsidRPr="006141A9">
          <w:rPr>
            <w:rStyle w:val="Hyperlink"/>
            <w:noProof/>
          </w:rPr>
          <w:t></w:t>
        </w:r>
        <w:r w:rsidRPr="006141A9">
          <w:rPr>
            <w:noProof/>
            <w:sz w:val="21"/>
            <w:szCs w:val="22"/>
          </w:rPr>
          <w:tab/>
        </w:r>
        <w:r w:rsidRPr="006141A9">
          <w:rPr>
            <w:rStyle w:val="Hyperlink"/>
            <w:noProof/>
          </w:rPr>
          <w:t>Single eye packet size</w:t>
        </w:r>
      </w:hyperlink>
    </w:p>
    <w:p w14:paraId="4DCA6EBA" w14:textId="77777777" w:rsidR="006141A9" w:rsidRPr="006141A9" w:rsidRDefault="006141A9" w:rsidP="006141A9">
      <w:pPr>
        <w:pStyle w:val="TOC1"/>
        <w:tabs>
          <w:tab w:val="left" w:pos="862"/>
        </w:tabs>
        <w:spacing w:before="0" w:after="0" w:line="240" w:lineRule="auto"/>
        <w:rPr>
          <w:b/>
          <w:bCs/>
          <w:i/>
          <w:iCs/>
          <w:noProof/>
          <w:sz w:val="21"/>
          <w:szCs w:val="22"/>
        </w:rPr>
      </w:pPr>
      <w:hyperlink w:anchor="_Toc68618199" w:history="1">
        <w:r w:rsidRPr="006141A9">
          <w:rPr>
            <w:rStyle w:val="Hyperlink"/>
            <w:noProof/>
          </w:rPr>
          <w:t>-</w:t>
        </w:r>
        <w:r w:rsidRPr="006141A9">
          <w:rPr>
            <w:noProof/>
            <w:sz w:val="21"/>
            <w:szCs w:val="22"/>
          </w:rPr>
          <w:tab/>
        </w:r>
        <w:r w:rsidRPr="006141A9">
          <w:rPr>
            <w:rStyle w:val="Hyperlink"/>
            <w:noProof/>
          </w:rPr>
          <w:t>STD = 4% * mean, MAX = 112% * mean</w:t>
        </w:r>
      </w:hyperlink>
    </w:p>
    <w:p w14:paraId="6A06B720" w14:textId="77777777" w:rsidR="006141A9" w:rsidRPr="006141A9" w:rsidRDefault="006141A9" w:rsidP="006141A9">
      <w:pPr>
        <w:pStyle w:val="TOC1"/>
        <w:tabs>
          <w:tab w:val="left" w:pos="862"/>
        </w:tabs>
        <w:spacing w:before="0" w:after="0" w:line="240" w:lineRule="auto"/>
        <w:rPr>
          <w:b/>
          <w:bCs/>
          <w:i/>
          <w:iCs/>
          <w:noProof/>
          <w:sz w:val="21"/>
          <w:szCs w:val="22"/>
        </w:rPr>
      </w:pPr>
      <w:hyperlink w:anchor="_Toc68618200" w:history="1">
        <w:r w:rsidRPr="006141A9">
          <w:rPr>
            <w:rStyle w:val="Hyperlink"/>
            <w:noProof/>
          </w:rPr>
          <w:t></w:t>
        </w:r>
        <w:r w:rsidRPr="006141A9">
          <w:rPr>
            <w:noProof/>
            <w:sz w:val="21"/>
            <w:szCs w:val="22"/>
          </w:rPr>
          <w:tab/>
        </w:r>
        <w:r w:rsidRPr="006141A9">
          <w:rPr>
            <w:rStyle w:val="Hyperlink"/>
            <w:noProof/>
          </w:rPr>
          <w:t>Dual eye packet size</w:t>
        </w:r>
      </w:hyperlink>
    </w:p>
    <w:p w14:paraId="1EAC3380" w14:textId="77777777" w:rsidR="006141A9" w:rsidRPr="006141A9" w:rsidRDefault="006141A9" w:rsidP="006141A9">
      <w:pPr>
        <w:pStyle w:val="TOC1"/>
        <w:tabs>
          <w:tab w:val="left" w:pos="862"/>
        </w:tabs>
        <w:spacing w:before="0" w:after="0" w:line="240" w:lineRule="auto"/>
        <w:rPr>
          <w:b/>
          <w:bCs/>
          <w:i/>
          <w:iCs/>
          <w:noProof/>
          <w:sz w:val="21"/>
          <w:szCs w:val="22"/>
        </w:rPr>
      </w:pPr>
      <w:hyperlink w:anchor="_Toc68618201" w:history="1">
        <w:r w:rsidRPr="006141A9">
          <w:rPr>
            <w:rStyle w:val="Hyperlink"/>
            <w:noProof/>
          </w:rPr>
          <w:t>-</w:t>
        </w:r>
        <w:r w:rsidRPr="006141A9">
          <w:rPr>
            <w:noProof/>
            <w:sz w:val="21"/>
            <w:szCs w:val="22"/>
          </w:rPr>
          <w:tab/>
        </w:r>
        <w:r w:rsidRPr="006141A9">
          <w:rPr>
            <w:rStyle w:val="Hyperlink"/>
            <w:noProof/>
          </w:rPr>
          <w:t>STD = 3% * mean, MAX = 109% * mean.</w:t>
        </w:r>
      </w:hyperlink>
    </w:p>
    <w:p w14:paraId="4F40660E" w14:textId="77777777" w:rsidR="006141A9" w:rsidRPr="006141A9" w:rsidRDefault="006141A9" w:rsidP="006141A9">
      <w:pPr>
        <w:pStyle w:val="TOC1"/>
        <w:spacing w:before="0" w:after="0" w:line="240" w:lineRule="auto"/>
        <w:rPr>
          <w:b/>
          <w:bCs/>
          <w:i/>
          <w:iCs/>
          <w:noProof/>
          <w:sz w:val="21"/>
          <w:szCs w:val="22"/>
        </w:rPr>
      </w:pPr>
      <w:hyperlink w:anchor="_Toc68618202" w:history="1">
        <w:r w:rsidRPr="006141A9">
          <w:rPr>
            <w:rStyle w:val="Hyperlink"/>
            <w:noProof/>
          </w:rPr>
          <w:t>Note: Minimum file size is not considered</w:t>
        </w:r>
      </w:hyperlink>
    </w:p>
    <w:p w14:paraId="7497F588" w14:textId="77777777" w:rsidR="006141A9" w:rsidRPr="006141A9" w:rsidRDefault="006141A9" w:rsidP="006141A9">
      <w:pPr>
        <w:pStyle w:val="TOC1"/>
        <w:tabs>
          <w:tab w:val="left" w:pos="1282"/>
        </w:tabs>
        <w:spacing w:before="0" w:after="0" w:line="240" w:lineRule="auto"/>
        <w:rPr>
          <w:b/>
          <w:bCs/>
          <w:i/>
          <w:iCs/>
          <w:noProof/>
          <w:sz w:val="21"/>
          <w:szCs w:val="22"/>
        </w:rPr>
      </w:pPr>
      <w:hyperlink w:anchor="_Toc68618203" w:history="1">
        <w:r w:rsidRPr="006141A9">
          <w:rPr>
            <w:rStyle w:val="Hyperlink"/>
            <w:rFonts w:eastAsia="SimSun"/>
            <w:noProof/>
          </w:rPr>
          <w:t>Proposal 7:</w:t>
        </w:r>
        <w:r w:rsidRPr="006141A9">
          <w:rPr>
            <w:noProof/>
            <w:sz w:val="21"/>
            <w:szCs w:val="22"/>
          </w:rPr>
          <w:tab/>
        </w:r>
        <w:r w:rsidRPr="006141A9">
          <w:rPr>
            <w:rStyle w:val="Hyperlink"/>
            <w:noProof/>
          </w:rPr>
          <w:t>Further discuss in RAN1 the jittering related information for UL video streaming including mean/variance/maximal value using the statistics as starting point.</w:t>
        </w:r>
      </w:hyperlink>
    </w:p>
    <w:p w14:paraId="04B3696E" w14:textId="77777777" w:rsidR="006141A9" w:rsidRPr="006141A9" w:rsidRDefault="006141A9" w:rsidP="006141A9">
      <w:pPr>
        <w:pStyle w:val="TOC1"/>
        <w:spacing w:before="0" w:after="0" w:line="240" w:lineRule="auto"/>
        <w:jc w:val="center"/>
        <w:rPr>
          <w:rStyle w:val="Hyperlink"/>
          <w:noProof/>
        </w:rPr>
      </w:pPr>
      <w:hyperlink w:anchor="_Toc68618204" w:history="1">
        <w:r w:rsidRPr="006141A9">
          <w:rPr>
            <w:rStyle w:val="Hyperlink"/>
            <w:noProof/>
          </w:rPr>
          <w:t>Table 5 Summary of VR2 Jitter Statistics</w:t>
        </w:r>
      </w:hyperlink>
    </w:p>
    <w:tbl>
      <w:tblPr>
        <w:tblStyle w:val="TableGrid"/>
        <w:tblW w:w="0" w:type="auto"/>
        <w:tblInd w:w="590" w:type="dxa"/>
        <w:tblLook w:val="04A0" w:firstRow="1" w:lastRow="0" w:firstColumn="1" w:lastColumn="0" w:noHBand="0" w:noVBand="1"/>
      </w:tblPr>
      <w:tblGrid>
        <w:gridCol w:w="1879"/>
        <w:gridCol w:w="1986"/>
        <w:gridCol w:w="1881"/>
        <w:gridCol w:w="2735"/>
      </w:tblGrid>
      <w:tr w:rsidR="006141A9" w:rsidRPr="006141A9" w14:paraId="3C091A6F" w14:textId="77777777" w:rsidTr="00127F03">
        <w:tc>
          <w:tcPr>
            <w:tcW w:w="1879" w:type="dxa"/>
          </w:tcPr>
          <w:p w14:paraId="71E060B9" w14:textId="77777777" w:rsidR="006141A9" w:rsidRPr="006141A9" w:rsidRDefault="006141A9" w:rsidP="006141A9">
            <w:pPr>
              <w:spacing w:after="0" w:line="240" w:lineRule="auto"/>
              <w:jc w:val="center"/>
              <w:rPr>
                <w:b/>
                <w:bCs/>
              </w:rPr>
            </w:pPr>
          </w:p>
        </w:tc>
        <w:tc>
          <w:tcPr>
            <w:tcW w:w="1986" w:type="dxa"/>
          </w:tcPr>
          <w:p w14:paraId="47EB8926" w14:textId="77777777" w:rsidR="006141A9" w:rsidRPr="006141A9" w:rsidRDefault="006141A9" w:rsidP="006141A9">
            <w:pPr>
              <w:spacing w:after="0" w:line="240" w:lineRule="auto"/>
              <w:jc w:val="center"/>
              <w:rPr>
                <w:b/>
                <w:bCs/>
              </w:rPr>
            </w:pPr>
            <w:r w:rsidRPr="006141A9">
              <w:rPr>
                <w:b/>
                <w:bCs/>
              </w:rPr>
              <w:t>Mean (</w:t>
            </w:r>
            <w:proofErr w:type="spellStart"/>
            <w:r w:rsidRPr="006141A9">
              <w:rPr>
                <w:b/>
                <w:bCs/>
              </w:rPr>
              <w:t>ms</w:t>
            </w:r>
            <w:proofErr w:type="spellEnd"/>
            <w:r w:rsidRPr="006141A9">
              <w:rPr>
                <w:b/>
                <w:bCs/>
              </w:rPr>
              <w:t>)</w:t>
            </w:r>
          </w:p>
        </w:tc>
        <w:tc>
          <w:tcPr>
            <w:tcW w:w="1881" w:type="dxa"/>
          </w:tcPr>
          <w:p w14:paraId="31F95F08" w14:textId="77777777" w:rsidR="006141A9" w:rsidRPr="006141A9" w:rsidRDefault="006141A9" w:rsidP="006141A9">
            <w:pPr>
              <w:spacing w:after="0" w:line="240" w:lineRule="auto"/>
              <w:jc w:val="center"/>
              <w:rPr>
                <w:b/>
                <w:bCs/>
              </w:rPr>
            </w:pPr>
            <w:r w:rsidRPr="006141A9">
              <w:rPr>
                <w:b/>
                <w:bCs/>
              </w:rPr>
              <w:t>STD (</w:t>
            </w:r>
            <w:proofErr w:type="spellStart"/>
            <w:r w:rsidRPr="006141A9">
              <w:rPr>
                <w:b/>
                <w:bCs/>
              </w:rPr>
              <w:t>ms</w:t>
            </w:r>
            <w:proofErr w:type="spellEnd"/>
            <w:r w:rsidRPr="006141A9">
              <w:rPr>
                <w:b/>
                <w:bCs/>
              </w:rPr>
              <w:t>)</w:t>
            </w:r>
          </w:p>
        </w:tc>
        <w:tc>
          <w:tcPr>
            <w:tcW w:w="2735" w:type="dxa"/>
          </w:tcPr>
          <w:p w14:paraId="46BF82C8" w14:textId="77777777" w:rsidR="006141A9" w:rsidRPr="006141A9" w:rsidRDefault="006141A9" w:rsidP="006141A9">
            <w:pPr>
              <w:spacing w:after="0" w:line="240" w:lineRule="auto"/>
              <w:jc w:val="center"/>
              <w:rPr>
                <w:b/>
                <w:bCs/>
              </w:rPr>
            </w:pPr>
            <w:r w:rsidRPr="006141A9">
              <w:rPr>
                <w:b/>
                <w:bCs/>
              </w:rPr>
              <w:t>Range [</w:t>
            </w:r>
            <w:proofErr w:type="spellStart"/>
            <w:r w:rsidRPr="006141A9">
              <w:rPr>
                <w:b/>
                <w:bCs/>
              </w:rPr>
              <w:t>ms</w:t>
            </w:r>
            <w:proofErr w:type="spellEnd"/>
            <w:r w:rsidRPr="006141A9">
              <w:rPr>
                <w:b/>
                <w:bCs/>
              </w:rPr>
              <w:t xml:space="preserve">, </w:t>
            </w:r>
            <w:proofErr w:type="spellStart"/>
            <w:r w:rsidRPr="006141A9">
              <w:rPr>
                <w:b/>
                <w:bCs/>
              </w:rPr>
              <w:t>ms</w:t>
            </w:r>
            <w:proofErr w:type="spellEnd"/>
            <w:r w:rsidRPr="006141A9">
              <w:rPr>
                <w:b/>
                <w:bCs/>
              </w:rPr>
              <w:t>]</w:t>
            </w:r>
          </w:p>
        </w:tc>
      </w:tr>
      <w:tr w:rsidR="006141A9" w:rsidRPr="006141A9" w14:paraId="6E88672D" w14:textId="77777777" w:rsidTr="00127F03">
        <w:tc>
          <w:tcPr>
            <w:tcW w:w="1879" w:type="dxa"/>
          </w:tcPr>
          <w:p w14:paraId="4447DDC1" w14:textId="77777777" w:rsidR="006141A9" w:rsidRPr="006141A9" w:rsidRDefault="006141A9" w:rsidP="006141A9">
            <w:pPr>
              <w:spacing w:after="0" w:line="240" w:lineRule="auto"/>
              <w:jc w:val="center"/>
              <w:rPr>
                <w:b/>
                <w:bCs/>
              </w:rPr>
            </w:pPr>
            <w:r w:rsidRPr="006141A9">
              <w:rPr>
                <w:b/>
                <w:bCs/>
              </w:rPr>
              <w:t>VR2-1</w:t>
            </w:r>
          </w:p>
        </w:tc>
        <w:tc>
          <w:tcPr>
            <w:tcW w:w="1986" w:type="dxa"/>
          </w:tcPr>
          <w:p w14:paraId="14130F41" w14:textId="77777777" w:rsidR="006141A9" w:rsidRPr="006141A9" w:rsidRDefault="006141A9" w:rsidP="006141A9">
            <w:pPr>
              <w:spacing w:after="0" w:line="240" w:lineRule="auto"/>
              <w:jc w:val="center"/>
            </w:pPr>
            <w:r w:rsidRPr="006141A9">
              <w:t>-1.358</w:t>
            </w:r>
          </w:p>
        </w:tc>
        <w:tc>
          <w:tcPr>
            <w:tcW w:w="1881" w:type="dxa"/>
          </w:tcPr>
          <w:p w14:paraId="3A3CF7CC" w14:textId="77777777" w:rsidR="006141A9" w:rsidRPr="006141A9" w:rsidRDefault="006141A9" w:rsidP="006141A9">
            <w:pPr>
              <w:spacing w:after="0" w:line="240" w:lineRule="auto"/>
              <w:jc w:val="center"/>
            </w:pPr>
            <w:r w:rsidRPr="006141A9">
              <w:t>8.16</w:t>
            </w:r>
          </w:p>
        </w:tc>
        <w:tc>
          <w:tcPr>
            <w:tcW w:w="2735" w:type="dxa"/>
          </w:tcPr>
          <w:p w14:paraId="4FFB1604" w14:textId="77777777" w:rsidR="006141A9" w:rsidRPr="006141A9" w:rsidRDefault="006141A9" w:rsidP="006141A9">
            <w:pPr>
              <w:spacing w:after="0" w:line="240" w:lineRule="auto"/>
              <w:jc w:val="center"/>
            </w:pPr>
            <w:r w:rsidRPr="006141A9">
              <w:t>[-25.0740, 18.2330]</w:t>
            </w:r>
          </w:p>
        </w:tc>
      </w:tr>
      <w:tr w:rsidR="006141A9" w:rsidRPr="006141A9" w14:paraId="49AB6B91" w14:textId="77777777" w:rsidTr="00127F03">
        <w:tc>
          <w:tcPr>
            <w:tcW w:w="1879" w:type="dxa"/>
          </w:tcPr>
          <w:p w14:paraId="01EB0D62" w14:textId="77777777" w:rsidR="006141A9" w:rsidRPr="006141A9" w:rsidRDefault="006141A9" w:rsidP="006141A9">
            <w:pPr>
              <w:spacing w:after="0" w:line="240" w:lineRule="auto"/>
              <w:jc w:val="center"/>
              <w:rPr>
                <w:b/>
                <w:bCs/>
              </w:rPr>
            </w:pPr>
            <w:r w:rsidRPr="006141A9">
              <w:rPr>
                <w:b/>
                <w:bCs/>
              </w:rPr>
              <w:t>VR2-2</w:t>
            </w:r>
          </w:p>
        </w:tc>
        <w:tc>
          <w:tcPr>
            <w:tcW w:w="1986" w:type="dxa"/>
          </w:tcPr>
          <w:p w14:paraId="316D0899" w14:textId="77777777" w:rsidR="006141A9" w:rsidRPr="006141A9" w:rsidRDefault="006141A9" w:rsidP="006141A9">
            <w:pPr>
              <w:spacing w:after="0" w:line="240" w:lineRule="auto"/>
              <w:jc w:val="center"/>
            </w:pPr>
            <w:r w:rsidRPr="006141A9">
              <w:t>4.231</w:t>
            </w:r>
          </w:p>
        </w:tc>
        <w:tc>
          <w:tcPr>
            <w:tcW w:w="1881" w:type="dxa"/>
          </w:tcPr>
          <w:p w14:paraId="3EEF9E91" w14:textId="77777777" w:rsidR="006141A9" w:rsidRPr="006141A9" w:rsidRDefault="006141A9" w:rsidP="006141A9">
            <w:pPr>
              <w:spacing w:after="0" w:line="240" w:lineRule="auto"/>
              <w:jc w:val="center"/>
            </w:pPr>
            <w:r w:rsidRPr="006141A9">
              <w:t>7.0279</w:t>
            </w:r>
          </w:p>
        </w:tc>
        <w:tc>
          <w:tcPr>
            <w:tcW w:w="2735" w:type="dxa"/>
          </w:tcPr>
          <w:p w14:paraId="09A2E803" w14:textId="77777777" w:rsidR="006141A9" w:rsidRPr="006141A9" w:rsidRDefault="006141A9" w:rsidP="006141A9">
            <w:pPr>
              <w:spacing w:after="0" w:line="240" w:lineRule="auto"/>
              <w:jc w:val="center"/>
            </w:pPr>
            <w:r w:rsidRPr="006141A9">
              <w:t>[-16.0640, 19.8290]</w:t>
            </w:r>
          </w:p>
        </w:tc>
      </w:tr>
      <w:tr w:rsidR="006141A9" w:rsidRPr="006141A9" w14:paraId="1DD758FD" w14:textId="77777777" w:rsidTr="00127F03">
        <w:tc>
          <w:tcPr>
            <w:tcW w:w="1879" w:type="dxa"/>
          </w:tcPr>
          <w:p w14:paraId="504A8785" w14:textId="77777777" w:rsidR="006141A9" w:rsidRPr="006141A9" w:rsidRDefault="006141A9" w:rsidP="006141A9">
            <w:pPr>
              <w:spacing w:after="0" w:line="240" w:lineRule="auto"/>
              <w:jc w:val="center"/>
              <w:rPr>
                <w:b/>
                <w:bCs/>
              </w:rPr>
            </w:pPr>
            <w:r w:rsidRPr="006141A9">
              <w:rPr>
                <w:b/>
                <w:bCs/>
              </w:rPr>
              <w:t>VR2-5</w:t>
            </w:r>
          </w:p>
        </w:tc>
        <w:tc>
          <w:tcPr>
            <w:tcW w:w="1986" w:type="dxa"/>
          </w:tcPr>
          <w:p w14:paraId="563DDE18" w14:textId="77777777" w:rsidR="006141A9" w:rsidRPr="006141A9" w:rsidRDefault="006141A9" w:rsidP="006141A9">
            <w:pPr>
              <w:spacing w:after="0" w:line="240" w:lineRule="auto"/>
              <w:jc w:val="center"/>
            </w:pPr>
            <w:r w:rsidRPr="006141A9">
              <w:t>-4.149</w:t>
            </w:r>
          </w:p>
        </w:tc>
        <w:tc>
          <w:tcPr>
            <w:tcW w:w="1881" w:type="dxa"/>
          </w:tcPr>
          <w:p w14:paraId="1E7E2453" w14:textId="77777777" w:rsidR="006141A9" w:rsidRPr="006141A9" w:rsidRDefault="006141A9" w:rsidP="006141A9">
            <w:pPr>
              <w:spacing w:after="0" w:line="240" w:lineRule="auto"/>
              <w:jc w:val="center"/>
            </w:pPr>
            <w:r w:rsidRPr="006141A9">
              <w:t>7.6014</w:t>
            </w:r>
          </w:p>
        </w:tc>
        <w:tc>
          <w:tcPr>
            <w:tcW w:w="2735" w:type="dxa"/>
          </w:tcPr>
          <w:p w14:paraId="68444351" w14:textId="77777777" w:rsidR="006141A9" w:rsidRPr="006141A9" w:rsidRDefault="006141A9" w:rsidP="006141A9">
            <w:pPr>
              <w:spacing w:after="0" w:line="240" w:lineRule="auto"/>
              <w:jc w:val="center"/>
            </w:pPr>
            <w:r w:rsidRPr="006141A9">
              <w:t xml:space="preserve"> [-29.2700, 21.0710]</w:t>
            </w:r>
          </w:p>
        </w:tc>
      </w:tr>
      <w:tr w:rsidR="006141A9" w:rsidRPr="006141A9" w14:paraId="7AF95F0F" w14:textId="77777777" w:rsidTr="00127F03">
        <w:tc>
          <w:tcPr>
            <w:tcW w:w="1879" w:type="dxa"/>
          </w:tcPr>
          <w:p w14:paraId="697D9E3A" w14:textId="77777777" w:rsidR="006141A9" w:rsidRPr="006141A9" w:rsidRDefault="006141A9" w:rsidP="006141A9">
            <w:pPr>
              <w:spacing w:after="0" w:line="240" w:lineRule="auto"/>
              <w:jc w:val="center"/>
              <w:rPr>
                <w:b/>
                <w:bCs/>
              </w:rPr>
            </w:pPr>
            <w:r w:rsidRPr="006141A9">
              <w:rPr>
                <w:b/>
                <w:bCs/>
              </w:rPr>
              <w:t>VR2-6</w:t>
            </w:r>
          </w:p>
        </w:tc>
        <w:tc>
          <w:tcPr>
            <w:tcW w:w="1986" w:type="dxa"/>
          </w:tcPr>
          <w:p w14:paraId="132BF961" w14:textId="77777777" w:rsidR="006141A9" w:rsidRPr="006141A9" w:rsidRDefault="006141A9" w:rsidP="006141A9">
            <w:pPr>
              <w:spacing w:after="0" w:line="240" w:lineRule="auto"/>
              <w:jc w:val="center"/>
            </w:pPr>
            <w:r w:rsidRPr="006141A9">
              <w:t>6.697</w:t>
            </w:r>
          </w:p>
        </w:tc>
        <w:tc>
          <w:tcPr>
            <w:tcW w:w="1881" w:type="dxa"/>
          </w:tcPr>
          <w:p w14:paraId="190ABDB5" w14:textId="77777777" w:rsidR="006141A9" w:rsidRPr="006141A9" w:rsidRDefault="006141A9" w:rsidP="006141A9">
            <w:pPr>
              <w:spacing w:after="0" w:line="240" w:lineRule="auto"/>
              <w:jc w:val="center"/>
            </w:pPr>
            <w:r w:rsidRPr="006141A9">
              <w:t>7.0095</w:t>
            </w:r>
          </w:p>
        </w:tc>
        <w:tc>
          <w:tcPr>
            <w:tcW w:w="2735" w:type="dxa"/>
          </w:tcPr>
          <w:p w14:paraId="4C1C7676" w14:textId="77777777" w:rsidR="006141A9" w:rsidRPr="006141A9" w:rsidRDefault="006141A9" w:rsidP="006141A9">
            <w:pPr>
              <w:spacing w:after="0" w:line="240" w:lineRule="auto"/>
              <w:jc w:val="center"/>
            </w:pPr>
            <w:r w:rsidRPr="006141A9">
              <w:t xml:space="preserve"> [-18.0640, 22.1750]</w:t>
            </w:r>
          </w:p>
        </w:tc>
      </w:tr>
      <w:tr w:rsidR="006141A9" w:rsidRPr="006141A9" w14:paraId="48F44E1D" w14:textId="77777777" w:rsidTr="00127F03">
        <w:tc>
          <w:tcPr>
            <w:tcW w:w="1879" w:type="dxa"/>
          </w:tcPr>
          <w:p w14:paraId="4BC0CC9E" w14:textId="77777777" w:rsidR="006141A9" w:rsidRPr="006141A9" w:rsidRDefault="006141A9" w:rsidP="006141A9">
            <w:pPr>
              <w:spacing w:after="0" w:line="240" w:lineRule="auto"/>
              <w:jc w:val="center"/>
              <w:rPr>
                <w:b/>
                <w:bCs/>
              </w:rPr>
            </w:pPr>
            <w:r w:rsidRPr="006141A9">
              <w:rPr>
                <w:b/>
                <w:bCs/>
              </w:rPr>
              <w:t>VR2-7</w:t>
            </w:r>
          </w:p>
        </w:tc>
        <w:tc>
          <w:tcPr>
            <w:tcW w:w="1986" w:type="dxa"/>
          </w:tcPr>
          <w:p w14:paraId="3E76A124" w14:textId="77777777" w:rsidR="006141A9" w:rsidRPr="006141A9" w:rsidRDefault="006141A9" w:rsidP="006141A9">
            <w:pPr>
              <w:spacing w:after="0" w:line="240" w:lineRule="auto"/>
              <w:jc w:val="center"/>
            </w:pPr>
            <w:r w:rsidRPr="006141A9">
              <w:t>1.955</w:t>
            </w:r>
          </w:p>
        </w:tc>
        <w:tc>
          <w:tcPr>
            <w:tcW w:w="1881" w:type="dxa"/>
          </w:tcPr>
          <w:p w14:paraId="6810B073" w14:textId="77777777" w:rsidR="006141A9" w:rsidRPr="006141A9" w:rsidRDefault="006141A9" w:rsidP="006141A9">
            <w:pPr>
              <w:spacing w:after="0" w:line="240" w:lineRule="auto"/>
              <w:jc w:val="center"/>
            </w:pPr>
            <w:r w:rsidRPr="006141A9">
              <w:t>6.9989</w:t>
            </w:r>
          </w:p>
        </w:tc>
        <w:tc>
          <w:tcPr>
            <w:tcW w:w="2735" w:type="dxa"/>
          </w:tcPr>
          <w:p w14:paraId="634E2BD4" w14:textId="77777777" w:rsidR="006141A9" w:rsidRPr="006141A9" w:rsidRDefault="006141A9" w:rsidP="006141A9">
            <w:pPr>
              <w:spacing w:after="0" w:line="240" w:lineRule="auto"/>
              <w:jc w:val="center"/>
            </w:pPr>
            <w:r w:rsidRPr="006141A9">
              <w:t>[-19.0440, 18.3690]</w:t>
            </w:r>
          </w:p>
        </w:tc>
      </w:tr>
      <w:tr w:rsidR="006141A9" w:rsidRPr="006141A9" w14:paraId="496EC373" w14:textId="77777777" w:rsidTr="00127F03">
        <w:tc>
          <w:tcPr>
            <w:tcW w:w="1879" w:type="dxa"/>
          </w:tcPr>
          <w:p w14:paraId="5F65902A" w14:textId="77777777" w:rsidR="006141A9" w:rsidRPr="006141A9" w:rsidRDefault="006141A9" w:rsidP="006141A9">
            <w:pPr>
              <w:spacing w:after="0" w:line="240" w:lineRule="auto"/>
              <w:jc w:val="center"/>
              <w:rPr>
                <w:b/>
                <w:bCs/>
              </w:rPr>
            </w:pPr>
            <w:r w:rsidRPr="006141A9">
              <w:rPr>
                <w:b/>
                <w:bCs/>
              </w:rPr>
              <w:t>VR2-8</w:t>
            </w:r>
          </w:p>
        </w:tc>
        <w:tc>
          <w:tcPr>
            <w:tcW w:w="1986" w:type="dxa"/>
          </w:tcPr>
          <w:p w14:paraId="56588F19" w14:textId="77777777" w:rsidR="006141A9" w:rsidRPr="006141A9" w:rsidRDefault="006141A9" w:rsidP="006141A9">
            <w:pPr>
              <w:spacing w:after="0" w:line="240" w:lineRule="auto"/>
              <w:jc w:val="center"/>
            </w:pPr>
            <w:r w:rsidRPr="006141A9">
              <w:t>0.0489</w:t>
            </w:r>
          </w:p>
        </w:tc>
        <w:tc>
          <w:tcPr>
            <w:tcW w:w="1881" w:type="dxa"/>
          </w:tcPr>
          <w:p w14:paraId="1E7684E1" w14:textId="77777777" w:rsidR="006141A9" w:rsidRPr="006141A9" w:rsidRDefault="006141A9" w:rsidP="006141A9">
            <w:pPr>
              <w:spacing w:after="0" w:line="240" w:lineRule="auto"/>
              <w:jc w:val="center"/>
            </w:pPr>
            <w:r w:rsidRPr="006141A9">
              <w:t>7.8489</w:t>
            </w:r>
          </w:p>
        </w:tc>
        <w:tc>
          <w:tcPr>
            <w:tcW w:w="2735" w:type="dxa"/>
          </w:tcPr>
          <w:p w14:paraId="43D47A90" w14:textId="77777777" w:rsidR="006141A9" w:rsidRPr="006141A9" w:rsidRDefault="006141A9" w:rsidP="006141A9">
            <w:pPr>
              <w:spacing w:after="0" w:line="240" w:lineRule="auto"/>
              <w:jc w:val="center"/>
            </w:pPr>
            <w:r w:rsidRPr="006141A9">
              <w:t>[-23.0550, 18.1960]</w:t>
            </w:r>
          </w:p>
        </w:tc>
      </w:tr>
    </w:tbl>
    <w:p w14:paraId="394CE426" w14:textId="77777777" w:rsidR="006141A9" w:rsidRPr="006141A9" w:rsidRDefault="006141A9" w:rsidP="006141A9">
      <w:pPr>
        <w:spacing w:after="0" w:line="240" w:lineRule="auto"/>
      </w:pPr>
    </w:p>
    <w:p w14:paraId="55D969AF" w14:textId="77777777" w:rsidR="006141A9" w:rsidRPr="006141A9" w:rsidRDefault="006141A9" w:rsidP="006141A9">
      <w:pPr>
        <w:pStyle w:val="TOC1"/>
        <w:tabs>
          <w:tab w:val="left" w:pos="1282"/>
        </w:tabs>
        <w:spacing w:before="0" w:after="0" w:line="240" w:lineRule="auto"/>
        <w:rPr>
          <w:b/>
          <w:bCs/>
          <w:i/>
          <w:iCs/>
          <w:noProof/>
          <w:sz w:val="21"/>
          <w:szCs w:val="22"/>
        </w:rPr>
      </w:pPr>
      <w:hyperlink w:anchor="_Toc68618205" w:history="1">
        <w:r w:rsidRPr="006141A9">
          <w:rPr>
            <w:rStyle w:val="Hyperlink"/>
            <w:rFonts w:eastAsia="SimSun"/>
            <w:noProof/>
          </w:rPr>
          <w:t>Proposal 8:</w:t>
        </w:r>
        <w:r w:rsidRPr="006141A9">
          <w:rPr>
            <w:noProof/>
            <w:sz w:val="21"/>
            <w:szCs w:val="22"/>
          </w:rPr>
          <w:tab/>
        </w:r>
        <w:r w:rsidRPr="006141A9">
          <w:rPr>
            <w:rStyle w:val="Hyperlink"/>
            <w:noProof/>
          </w:rPr>
          <w:t>It's expected from SA that the 5QI values shall be finalized before RAN1 could start the discussion regarding the differentiation of</w:t>
        </w:r>
        <w:r w:rsidRPr="006141A9">
          <w:rPr>
            <w:rStyle w:val="Hyperlink"/>
            <w:rFonts w:eastAsia="SimSun"/>
            <w:noProof/>
          </w:rPr>
          <w:t xml:space="preserve"> the multiple streams.</w:t>
        </w:r>
      </w:hyperlink>
    </w:p>
    <w:p w14:paraId="71EA9BA2" w14:textId="0CACE8B2" w:rsidR="008B759D" w:rsidRPr="006206CE" w:rsidRDefault="006141A9" w:rsidP="00830DF1">
      <w:pPr>
        <w:spacing w:after="0" w:line="240" w:lineRule="auto"/>
        <w:outlineLvl w:val="2"/>
        <w:rPr>
          <w:b/>
          <w:bCs/>
          <w:iCs/>
        </w:rPr>
      </w:pPr>
      <w:r w:rsidRPr="006141A9">
        <w:fldChar w:fldCharType="end"/>
      </w:r>
      <w:r w:rsidR="008B759D" w:rsidRPr="006206CE">
        <w:rPr>
          <w:b/>
          <w:bCs/>
          <w:iCs/>
        </w:rPr>
        <w:t>Sony</w:t>
      </w:r>
    </w:p>
    <w:p w14:paraId="3B9FBC0F" w14:textId="77777777" w:rsidR="006141A9" w:rsidRPr="006141A9" w:rsidRDefault="006141A9" w:rsidP="006141A9">
      <w:pPr>
        <w:spacing w:after="0" w:line="240" w:lineRule="auto"/>
        <w:jc w:val="both"/>
        <w:rPr>
          <w:rFonts w:eastAsia="Times New Roman"/>
          <w:lang w:val="en-US"/>
        </w:rPr>
      </w:pPr>
      <w:r w:rsidRPr="006141A9">
        <w:rPr>
          <w:noProof/>
        </w:rPr>
        <w:t>Proposal 1: Support AR2 application as communicated from SA4 with 5 streams for UL and 3 for DL. If simplications are desired, we could have an option with 3 streams for UL (pose and two cameras) and 1 stream for DL (only video).</w:t>
      </w:r>
    </w:p>
    <w:p w14:paraId="2CFF9665" w14:textId="77777777" w:rsidR="006141A9" w:rsidRPr="006141A9" w:rsidRDefault="006141A9" w:rsidP="006141A9">
      <w:pPr>
        <w:spacing w:after="0" w:line="240" w:lineRule="auto"/>
        <w:jc w:val="both"/>
        <w:rPr>
          <w:lang w:eastAsia="x-none"/>
        </w:rPr>
      </w:pPr>
      <w:r w:rsidRPr="006141A9">
        <w:t xml:space="preserve">Proposal 2: Define air interface delay for uplink that is measured from the point when a packet is transmitted by the UE to the point when it is successfully delivered to </w:t>
      </w:r>
      <w:proofErr w:type="spellStart"/>
      <w:r w:rsidRPr="006141A9">
        <w:t>gNB</w:t>
      </w:r>
      <w:proofErr w:type="spellEnd"/>
      <w:r w:rsidRPr="006141A9">
        <w:t>. FFS: the reference transmission point at the UE side (e.g. TX antenna connector, etc).</w:t>
      </w:r>
    </w:p>
    <w:p w14:paraId="0BCE08B4" w14:textId="77777777" w:rsidR="006141A9" w:rsidRPr="006141A9" w:rsidRDefault="006141A9" w:rsidP="006141A9">
      <w:pPr>
        <w:spacing w:after="0" w:line="240" w:lineRule="auto"/>
        <w:jc w:val="both"/>
        <w:rPr>
          <w:lang w:eastAsia="x-none"/>
        </w:rPr>
      </w:pPr>
      <w:r w:rsidRPr="006141A9">
        <w:rPr>
          <w:lang w:eastAsia="x-none"/>
        </w:rPr>
        <w:t xml:space="preserve">Proposal 3: Air interface PDB UL for VR/AR is 10 </w:t>
      </w:r>
      <w:proofErr w:type="spellStart"/>
      <w:r w:rsidRPr="006141A9">
        <w:rPr>
          <w:lang w:eastAsia="x-none"/>
        </w:rPr>
        <w:t>ms</w:t>
      </w:r>
      <w:proofErr w:type="spellEnd"/>
      <w:r w:rsidRPr="006141A9">
        <w:rPr>
          <w:lang w:eastAsia="x-none"/>
        </w:rPr>
        <w:t>.</w:t>
      </w:r>
    </w:p>
    <w:p w14:paraId="34C61A94" w14:textId="77777777" w:rsidR="006141A9" w:rsidRPr="006141A9" w:rsidRDefault="006141A9" w:rsidP="006141A9">
      <w:pPr>
        <w:spacing w:after="0" w:line="240" w:lineRule="auto"/>
        <w:jc w:val="both"/>
        <w:rPr>
          <w:rFonts w:eastAsia="Times New Roman"/>
        </w:rPr>
      </w:pPr>
      <w:r w:rsidRPr="006141A9">
        <w:rPr>
          <w:rFonts w:eastAsia="Times New Roman"/>
        </w:rPr>
        <w:t xml:space="preserve">Proposal 4: Use the media characteristics / simulation configurations that SA4 already defined in LS R1-2101765. </w:t>
      </w:r>
    </w:p>
    <w:p w14:paraId="41CEF388" w14:textId="77777777" w:rsidR="006141A9" w:rsidRPr="006141A9" w:rsidRDefault="006141A9" w:rsidP="006141A9">
      <w:pPr>
        <w:spacing w:after="0" w:line="240" w:lineRule="auto"/>
        <w:jc w:val="both"/>
        <w:rPr>
          <w:rFonts w:eastAsia="Times New Roman"/>
        </w:rPr>
      </w:pPr>
      <w:r w:rsidRPr="006141A9">
        <w:rPr>
          <w:rFonts w:eastAsia="Times New Roman"/>
        </w:rPr>
        <w:t>Observation 1: Separate modelling of I-frame and P-frame is desirable to provide accurate modelling with the cost of increasing modelling complexity.</w:t>
      </w:r>
    </w:p>
    <w:p w14:paraId="25C048B8" w14:textId="77777777" w:rsidR="006141A9" w:rsidRPr="006141A9" w:rsidRDefault="006141A9" w:rsidP="006141A9">
      <w:pPr>
        <w:spacing w:after="0" w:line="240" w:lineRule="auto"/>
        <w:jc w:val="both"/>
        <w:rPr>
          <w:rFonts w:eastAsia="Times New Roman"/>
        </w:rPr>
      </w:pPr>
      <w:r w:rsidRPr="006141A9">
        <w:rPr>
          <w:rFonts w:eastAsia="Times New Roman"/>
        </w:rPr>
        <w:t>Proposal 5: Consider the entire video stream (I-frames, P-frames etc) to be transported on a bearer with a single associated QoS class.</w:t>
      </w:r>
    </w:p>
    <w:p w14:paraId="44BD8BC5" w14:textId="77777777" w:rsidR="006141A9" w:rsidRPr="006141A9" w:rsidRDefault="006141A9" w:rsidP="006141A9">
      <w:pPr>
        <w:spacing w:after="0" w:line="240" w:lineRule="auto"/>
        <w:jc w:val="both"/>
        <w:rPr>
          <w:rFonts w:eastAsiaTheme="minorEastAsia"/>
          <w:lang w:val="en-US" w:eastAsia="zh-CN"/>
        </w:rPr>
      </w:pPr>
      <w:r w:rsidRPr="006141A9">
        <w:rPr>
          <w:rFonts w:eastAsiaTheme="minorEastAsia"/>
          <w:lang w:val="en-US" w:eastAsia="zh-CN"/>
        </w:rPr>
        <w:t>Proposal 6: RAN1 should set up different models for different kinds of data streams in AR2 UL.</w:t>
      </w:r>
    </w:p>
    <w:p w14:paraId="0EE101B5" w14:textId="628D3C1F" w:rsidR="006206CE" w:rsidRPr="006141A9" w:rsidRDefault="006141A9" w:rsidP="006141A9">
      <w:pPr>
        <w:tabs>
          <w:tab w:val="left" w:pos="420"/>
        </w:tabs>
        <w:spacing w:after="0" w:line="240" w:lineRule="auto"/>
      </w:pPr>
      <w:r w:rsidRPr="006141A9">
        <w:rPr>
          <w:rFonts w:eastAsia="Times New Roman"/>
        </w:rPr>
        <w:t xml:space="preserve">Proposal 7: RAN1 to study layer-1 aspects of large packet transmission with better reliability than </w:t>
      </w:r>
      <w:proofErr w:type="spellStart"/>
      <w:r w:rsidRPr="006141A9">
        <w:rPr>
          <w:rFonts w:eastAsia="Times New Roman"/>
        </w:rPr>
        <w:t>eMBB</w:t>
      </w:r>
      <w:proofErr w:type="spellEnd"/>
      <w:r w:rsidRPr="006141A9">
        <w:rPr>
          <w:rFonts w:eastAsia="Times New Roman"/>
        </w:rPr>
        <w:t xml:space="preserve"> and/or with low packet delay</w:t>
      </w:r>
    </w:p>
    <w:p w14:paraId="50617F93" w14:textId="1761680A" w:rsidR="008B759D" w:rsidRPr="006206CE" w:rsidRDefault="008B759D" w:rsidP="006206CE">
      <w:pPr>
        <w:spacing w:after="0" w:line="240" w:lineRule="auto"/>
        <w:outlineLvl w:val="2"/>
        <w:rPr>
          <w:b/>
          <w:bCs/>
          <w:iCs/>
        </w:rPr>
      </w:pPr>
      <w:r w:rsidRPr="006206CE">
        <w:rPr>
          <w:b/>
          <w:bCs/>
          <w:iCs/>
        </w:rPr>
        <w:t>LG Electronics</w:t>
      </w:r>
    </w:p>
    <w:p w14:paraId="36F45283" w14:textId="77777777" w:rsidR="006141A9" w:rsidRPr="006141A9" w:rsidRDefault="006141A9" w:rsidP="006141A9">
      <w:pPr>
        <w:spacing w:after="0" w:line="240" w:lineRule="auto"/>
        <w:ind w:firstLineChars="100" w:firstLine="200"/>
        <w:rPr>
          <w:rFonts w:eastAsia="Batang"/>
          <w:bCs/>
          <w:iCs/>
          <w:szCs w:val="18"/>
        </w:rPr>
      </w:pPr>
      <w:r w:rsidRPr="006141A9">
        <w:rPr>
          <w:rFonts w:eastAsia="Batang"/>
          <w:bCs/>
          <w:iCs/>
          <w:szCs w:val="18"/>
        </w:rPr>
        <w:t>Proposal 1: Not to include additional XR applications for RAN1 study than XR applications agreed in RAN1#103-e, e.g., VR1/2, AR1/2 and CG.</w:t>
      </w:r>
    </w:p>
    <w:p w14:paraId="560E33D2" w14:textId="77777777" w:rsidR="006141A9" w:rsidRPr="006141A9" w:rsidRDefault="006141A9" w:rsidP="006141A9">
      <w:pPr>
        <w:spacing w:after="0" w:line="240" w:lineRule="auto"/>
        <w:ind w:firstLineChars="100" w:firstLine="200"/>
        <w:rPr>
          <w:rFonts w:eastAsia="Batang"/>
          <w:bCs/>
          <w:iCs/>
          <w:szCs w:val="18"/>
        </w:rPr>
      </w:pPr>
      <w:r w:rsidRPr="006141A9">
        <w:rPr>
          <w:rFonts w:eastAsia="Batang"/>
          <w:bCs/>
          <w:iCs/>
          <w:szCs w:val="18"/>
        </w:rPr>
        <w:t>Observation 1</w:t>
      </w:r>
      <w:r w:rsidRPr="006141A9">
        <w:rPr>
          <w:rFonts w:eastAsia="Batang" w:hint="eastAsia"/>
          <w:bCs/>
          <w:iCs/>
          <w:szCs w:val="18"/>
        </w:rPr>
        <w:t xml:space="preserve">: </w:t>
      </w:r>
      <w:r w:rsidRPr="006141A9">
        <w:rPr>
          <w:rFonts w:eastAsia="Batang"/>
          <w:bCs/>
          <w:iCs/>
          <w:szCs w:val="18"/>
        </w:rPr>
        <w:t>AR1 and AR2 are essential applications for XR in 5G ecosystem while VR1, VR2 and CG applications can be considered as extension of traditional multi-media services.</w:t>
      </w:r>
    </w:p>
    <w:p w14:paraId="79E6DD05" w14:textId="77777777" w:rsidR="006141A9" w:rsidRPr="006141A9" w:rsidRDefault="006141A9" w:rsidP="006141A9">
      <w:pPr>
        <w:spacing w:after="0" w:line="240" w:lineRule="auto"/>
        <w:ind w:firstLineChars="100" w:firstLine="200"/>
        <w:rPr>
          <w:rFonts w:eastAsia="Batang"/>
          <w:bCs/>
          <w:iCs/>
          <w:szCs w:val="18"/>
        </w:rPr>
      </w:pPr>
      <w:r w:rsidRPr="006141A9">
        <w:rPr>
          <w:rFonts w:eastAsia="Batang"/>
          <w:bCs/>
          <w:iCs/>
          <w:szCs w:val="18"/>
        </w:rPr>
        <w:t>Proposal 2: If prioritization for study among XR applications is necessary, AR1/2 should be prioritized over other XR applications.</w:t>
      </w:r>
    </w:p>
    <w:p w14:paraId="28BA11F0" w14:textId="77777777" w:rsidR="006141A9" w:rsidRPr="006141A9" w:rsidRDefault="006141A9" w:rsidP="006141A9">
      <w:pPr>
        <w:spacing w:after="0" w:line="240" w:lineRule="auto"/>
        <w:ind w:firstLineChars="100" w:firstLine="200"/>
        <w:rPr>
          <w:rFonts w:eastAsia="Batang"/>
          <w:bCs/>
          <w:iCs/>
          <w:szCs w:val="18"/>
        </w:rPr>
      </w:pPr>
      <w:r w:rsidRPr="006141A9">
        <w:rPr>
          <w:rFonts w:eastAsia="Batang"/>
          <w:bCs/>
          <w:iCs/>
          <w:szCs w:val="18"/>
        </w:rPr>
        <w:t>Proposal 3: Not to have more than one mandatory values per each application for air interface PDB for DL video stream.</w:t>
      </w:r>
    </w:p>
    <w:p w14:paraId="054EE741" w14:textId="77777777" w:rsidR="006141A9" w:rsidRPr="006141A9" w:rsidRDefault="006141A9" w:rsidP="004A73EE">
      <w:pPr>
        <w:pStyle w:val="ListParagraph"/>
        <w:widowControl w:val="0"/>
        <w:numPr>
          <w:ilvl w:val="0"/>
          <w:numId w:val="74"/>
        </w:numPr>
        <w:autoSpaceDE w:val="0"/>
        <w:autoSpaceDN w:val="0"/>
        <w:spacing w:after="0" w:line="240" w:lineRule="auto"/>
        <w:jc w:val="both"/>
        <w:rPr>
          <w:rFonts w:eastAsia="Batang"/>
          <w:bCs/>
          <w:iCs/>
          <w:szCs w:val="18"/>
        </w:rPr>
      </w:pPr>
      <w:r w:rsidRPr="006141A9">
        <w:rPr>
          <w:rFonts w:eastAsia="Batang" w:hint="eastAsia"/>
          <w:bCs/>
          <w:iCs/>
          <w:szCs w:val="18"/>
        </w:rPr>
        <w:t>10</w:t>
      </w:r>
      <w:r w:rsidRPr="006141A9">
        <w:rPr>
          <w:rFonts w:eastAsia="Batang"/>
          <w:bCs/>
          <w:iCs/>
          <w:szCs w:val="18"/>
        </w:rPr>
        <w:t xml:space="preserve"> </w:t>
      </w:r>
      <w:proofErr w:type="spellStart"/>
      <w:r w:rsidRPr="006141A9">
        <w:rPr>
          <w:rFonts w:eastAsia="Batang" w:hint="eastAsia"/>
          <w:bCs/>
          <w:iCs/>
          <w:szCs w:val="18"/>
        </w:rPr>
        <w:t>ms</w:t>
      </w:r>
      <w:proofErr w:type="spellEnd"/>
      <w:r w:rsidRPr="006141A9">
        <w:rPr>
          <w:rFonts w:eastAsia="Batang" w:hint="eastAsia"/>
          <w:bCs/>
          <w:iCs/>
          <w:szCs w:val="18"/>
        </w:rPr>
        <w:t xml:space="preserve"> for VR/AR and 15</w:t>
      </w:r>
      <w:r w:rsidRPr="006141A9">
        <w:rPr>
          <w:rFonts w:eastAsia="Batang"/>
          <w:bCs/>
          <w:iCs/>
          <w:szCs w:val="18"/>
        </w:rPr>
        <w:t xml:space="preserve"> </w:t>
      </w:r>
      <w:proofErr w:type="spellStart"/>
      <w:r w:rsidRPr="006141A9">
        <w:rPr>
          <w:rFonts w:eastAsia="Batang" w:hint="eastAsia"/>
          <w:bCs/>
          <w:iCs/>
          <w:szCs w:val="18"/>
        </w:rPr>
        <w:t>ms</w:t>
      </w:r>
      <w:proofErr w:type="spellEnd"/>
      <w:r w:rsidRPr="006141A9">
        <w:rPr>
          <w:rFonts w:eastAsia="Batang" w:hint="eastAsia"/>
          <w:bCs/>
          <w:iCs/>
          <w:szCs w:val="18"/>
        </w:rPr>
        <w:t xml:space="preserve"> for CG</w:t>
      </w:r>
    </w:p>
    <w:p w14:paraId="3F0A4B88" w14:textId="77777777" w:rsidR="006141A9" w:rsidRPr="006141A9" w:rsidRDefault="006141A9" w:rsidP="006141A9">
      <w:pPr>
        <w:spacing w:after="0" w:line="240" w:lineRule="auto"/>
        <w:ind w:firstLineChars="100" w:firstLine="200"/>
        <w:rPr>
          <w:rFonts w:eastAsia="Batang"/>
          <w:bCs/>
          <w:iCs/>
          <w:szCs w:val="18"/>
        </w:rPr>
      </w:pPr>
      <w:r w:rsidRPr="006141A9">
        <w:rPr>
          <w:rFonts w:eastAsia="Batang"/>
          <w:bCs/>
          <w:iCs/>
          <w:szCs w:val="18"/>
        </w:rPr>
        <w:t>Proposal 4: If a single stream is used for both I-frame and P-frame for DL traffic modelling, a UE is declared a satisfied UE if more than X (%) of packets are successfully transmitted within a given air interface PDB.</w:t>
      </w:r>
    </w:p>
    <w:p w14:paraId="09006C9D" w14:textId="77777777" w:rsidR="006141A9" w:rsidRPr="006141A9" w:rsidRDefault="006141A9" w:rsidP="004A73EE">
      <w:pPr>
        <w:pStyle w:val="ListParagraph"/>
        <w:widowControl w:val="0"/>
        <w:numPr>
          <w:ilvl w:val="0"/>
          <w:numId w:val="74"/>
        </w:numPr>
        <w:autoSpaceDE w:val="0"/>
        <w:autoSpaceDN w:val="0"/>
        <w:spacing w:after="0" w:line="240" w:lineRule="auto"/>
        <w:jc w:val="both"/>
        <w:rPr>
          <w:rFonts w:eastAsia="Batang"/>
          <w:bCs/>
          <w:iCs/>
          <w:szCs w:val="18"/>
        </w:rPr>
      </w:pPr>
      <w:r w:rsidRPr="006141A9">
        <w:rPr>
          <w:rFonts w:eastAsia="Batang"/>
          <w:bCs/>
          <w:iCs/>
          <w:szCs w:val="18"/>
        </w:rPr>
        <w:t>X is [95] which is a single value</w:t>
      </w:r>
    </w:p>
    <w:p w14:paraId="70536C18" w14:textId="77777777" w:rsidR="006141A9" w:rsidRPr="006141A9" w:rsidRDefault="006141A9" w:rsidP="006141A9">
      <w:pPr>
        <w:spacing w:after="0" w:line="240" w:lineRule="auto"/>
        <w:ind w:firstLineChars="100" w:firstLine="200"/>
        <w:rPr>
          <w:bCs/>
          <w:iCs/>
          <w:szCs w:val="18"/>
        </w:rPr>
      </w:pPr>
      <w:r w:rsidRPr="006141A9">
        <w:rPr>
          <w:rFonts w:eastAsia="Batang"/>
          <w:bCs/>
          <w:iCs/>
          <w:szCs w:val="18"/>
        </w:rPr>
        <w:t xml:space="preserve">Proposal 5: </w:t>
      </w:r>
      <w:r w:rsidRPr="006141A9">
        <w:rPr>
          <w:bCs/>
          <w:iCs/>
          <w:szCs w:val="18"/>
        </w:rPr>
        <w:t>UL Traffic model for video stream/scene update/audio/data</w:t>
      </w:r>
    </w:p>
    <w:p w14:paraId="4B66C33D" w14:textId="77777777" w:rsidR="006141A9" w:rsidRPr="006141A9" w:rsidRDefault="006141A9" w:rsidP="004A73EE">
      <w:pPr>
        <w:pStyle w:val="ListParagraph"/>
        <w:widowControl w:val="0"/>
        <w:numPr>
          <w:ilvl w:val="0"/>
          <w:numId w:val="75"/>
        </w:numPr>
        <w:autoSpaceDE w:val="0"/>
        <w:autoSpaceDN w:val="0"/>
        <w:spacing w:after="0" w:line="240" w:lineRule="auto"/>
        <w:jc w:val="both"/>
        <w:rPr>
          <w:bCs/>
          <w:iCs/>
          <w:szCs w:val="18"/>
        </w:rPr>
      </w:pPr>
      <w:r w:rsidRPr="006141A9">
        <w:rPr>
          <w:bCs/>
          <w:iCs/>
          <w:szCs w:val="18"/>
        </w:rPr>
        <w:t>Frame per second (fps)</w:t>
      </w:r>
    </w:p>
    <w:p w14:paraId="405CD201" w14:textId="77777777" w:rsidR="006141A9" w:rsidRPr="006141A9" w:rsidRDefault="006141A9" w:rsidP="004A73EE">
      <w:pPr>
        <w:pStyle w:val="ListParagraph"/>
        <w:widowControl w:val="0"/>
        <w:numPr>
          <w:ilvl w:val="1"/>
          <w:numId w:val="75"/>
        </w:numPr>
        <w:autoSpaceDE w:val="0"/>
        <w:autoSpaceDN w:val="0"/>
        <w:spacing w:after="0" w:line="240" w:lineRule="auto"/>
        <w:jc w:val="both"/>
        <w:rPr>
          <w:bCs/>
          <w:iCs/>
          <w:szCs w:val="18"/>
        </w:rPr>
      </w:pPr>
      <w:r w:rsidRPr="006141A9">
        <w:rPr>
          <w:bCs/>
          <w:iCs/>
          <w:szCs w:val="18"/>
        </w:rPr>
        <w:t>60 fps (SA4 input) – no jitter</w:t>
      </w:r>
    </w:p>
    <w:p w14:paraId="43F137D8" w14:textId="77777777" w:rsidR="006141A9" w:rsidRPr="006141A9" w:rsidRDefault="006141A9" w:rsidP="004A73EE">
      <w:pPr>
        <w:pStyle w:val="ListParagraph"/>
        <w:widowControl w:val="0"/>
        <w:numPr>
          <w:ilvl w:val="0"/>
          <w:numId w:val="75"/>
        </w:numPr>
        <w:autoSpaceDE w:val="0"/>
        <w:autoSpaceDN w:val="0"/>
        <w:spacing w:after="0" w:line="240" w:lineRule="auto"/>
        <w:jc w:val="both"/>
        <w:rPr>
          <w:bCs/>
          <w:iCs/>
          <w:szCs w:val="18"/>
        </w:rPr>
      </w:pPr>
      <w:r w:rsidRPr="006141A9">
        <w:rPr>
          <w:bCs/>
          <w:iCs/>
          <w:szCs w:val="18"/>
        </w:rPr>
        <w:t>Average data rate for UL video stream:</w:t>
      </w:r>
    </w:p>
    <w:p w14:paraId="17F83E40" w14:textId="77777777" w:rsidR="006141A9" w:rsidRPr="006141A9" w:rsidRDefault="006141A9" w:rsidP="004A73EE">
      <w:pPr>
        <w:pStyle w:val="ListParagraph"/>
        <w:widowControl w:val="0"/>
        <w:numPr>
          <w:ilvl w:val="1"/>
          <w:numId w:val="75"/>
        </w:numPr>
        <w:autoSpaceDE w:val="0"/>
        <w:autoSpaceDN w:val="0"/>
        <w:spacing w:after="0" w:line="240" w:lineRule="auto"/>
        <w:jc w:val="both"/>
        <w:rPr>
          <w:bCs/>
          <w:iCs/>
          <w:szCs w:val="18"/>
        </w:rPr>
      </w:pPr>
      <w:r w:rsidRPr="006141A9">
        <w:rPr>
          <w:bCs/>
          <w:iCs/>
          <w:szCs w:val="18"/>
        </w:rPr>
        <w:lastRenderedPageBreak/>
        <w:t>20 Mbps (~half of the average of VR/AR average data rate for DL video stream)</w:t>
      </w:r>
    </w:p>
    <w:p w14:paraId="2978DC7E" w14:textId="77777777" w:rsidR="006141A9" w:rsidRPr="006141A9" w:rsidRDefault="006141A9" w:rsidP="004A73EE">
      <w:pPr>
        <w:pStyle w:val="ListParagraph"/>
        <w:widowControl w:val="0"/>
        <w:numPr>
          <w:ilvl w:val="0"/>
          <w:numId w:val="75"/>
        </w:numPr>
        <w:autoSpaceDE w:val="0"/>
        <w:autoSpaceDN w:val="0"/>
        <w:spacing w:after="0" w:line="240" w:lineRule="auto"/>
        <w:jc w:val="both"/>
        <w:rPr>
          <w:bCs/>
          <w:iCs/>
          <w:szCs w:val="18"/>
        </w:rPr>
      </w:pPr>
      <w:r w:rsidRPr="006141A9">
        <w:rPr>
          <w:bCs/>
          <w:iCs/>
          <w:szCs w:val="18"/>
        </w:rPr>
        <w:t>Truncated Gaussian distribution is used for the packet size distribution</w:t>
      </w:r>
    </w:p>
    <w:p w14:paraId="1CAF8CF1" w14:textId="77777777" w:rsidR="006141A9" w:rsidRPr="006141A9" w:rsidRDefault="006141A9" w:rsidP="004A73EE">
      <w:pPr>
        <w:pStyle w:val="ListParagraph"/>
        <w:widowControl w:val="0"/>
        <w:numPr>
          <w:ilvl w:val="1"/>
          <w:numId w:val="75"/>
        </w:numPr>
        <w:autoSpaceDE w:val="0"/>
        <w:autoSpaceDN w:val="0"/>
        <w:spacing w:after="0" w:line="240" w:lineRule="auto"/>
        <w:jc w:val="both"/>
        <w:rPr>
          <w:bCs/>
          <w:iCs/>
          <w:szCs w:val="18"/>
        </w:rPr>
      </w:pPr>
      <w:r w:rsidRPr="006141A9">
        <w:rPr>
          <w:bCs/>
          <w:iCs/>
          <w:szCs w:val="18"/>
        </w:rPr>
        <w:t xml:space="preserve">Parameters of Truncated Gaussian distribution for Packet size (note: these parameter values are those before the truncation) </w:t>
      </w:r>
    </w:p>
    <w:p w14:paraId="15BEB1C0" w14:textId="77777777" w:rsidR="006141A9" w:rsidRPr="006141A9" w:rsidRDefault="006141A9" w:rsidP="004A73EE">
      <w:pPr>
        <w:pStyle w:val="ListParagraph"/>
        <w:widowControl w:val="0"/>
        <w:numPr>
          <w:ilvl w:val="2"/>
          <w:numId w:val="75"/>
        </w:numPr>
        <w:autoSpaceDE w:val="0"/>
        <w:autoSpaceDN w:val="0"/>
        <w:spacing w:after="0" w:line="240" w:lineRule="auto"/>
        <w:jc w:val="both"/>
        <w:rPr>
          <w:bCs/>
          <w:iCs/>
          <w:szCs w:val="18"/>
        </w:rPr>
      </w:pPr>
      <w:r w:rsidRPr="006141A9">
        <w:rPr>
          <w:bCs/>
          <w:iCs/>
          <w:szCs w:val="18"/>
        </w:rPr>
        <w:t xml:space="preserve">Mean: Derived from average data rate and fps as follows. </w:t>
      </w:r>
    </w:p>
    <w:p w14:paraId="4FB5CF11" w14:textId="77777777" w:rsidR="006141A9" w:rsidRPr="006141A9" w:rsidRDefault="006141A9" w:rsidP="004A73EE">
      <w:pPr>
        <w:pStyle w:val="ListParagraph"/>
        <w:widowControl w:val="0"/>
        <w:numPr>
          <w:ilvl w:val="3"/>
          <w:numId w:val="75"/>
        </w:numPr>
        <w:autoSpaceDE w:val="0"/>
        <w:autoSpaceDN w:val="0"/>
        <w:spacing w:after="0" w:line="240" w:lineRule="auto"/>
        <w:jc w:val="both"/>
        <w:rPr>
          <w:bCs/>
          <w:iCs/>
          <w:szCs w:val="18"/>
        </w:rPr>
      </w:pPr>
      <w:r w:rsidRPr="006141A9">
        <w:rPr>
          <w:bCs/>
          <w:iCs/>
          <w:szCs w:val="18"/>
        </w:rPr>
        <w:t>(average data rate) / (fps for video stream, i.e., # packets per second in our statistical model) / 8 [bytes]</w:t>
      </w:r>
    </w:p>
    <w:p w14:paraId="0CD5A17C" w14:textId="77777777" w:rsidR="006141A9" w:rsidRPr="006141A9" w:rsidRDefault="006141A9" w:rsidP="004A73EE">
      <w:pPr>
        <w:pStyle w:val="ListParagraph"/>
        <w:widowControl w:val="0"/>
        <w:numPr>
          <w:ilvl w:val="2"/>
          <w:numId w:val="75"/>
        </w:numPr>
        <w:autoSpaceDE w:val="0"/>
        <w:autoSpaceDN w:val="0"/>
        <w:spacing w:after="0" w:line="240" w:lineRule="auto"/>
        <w:jc w:val="both"/>
        <w:rPr>
          <w:bCs/>
          <w:iCs/>
          <w:szCs w:val="18"/>
        </w:rPr>
      </w:pPr>
      <w:r w:rsidRPr="006141A9">
        <w:rPr>
          <w:bCs/>
          <w:iCs/>
          <w:szCs w:val="18"/>
        </w:rPr>
        <w:t>STD: same as in DL</w:t>
      </w:r>
    </w:p>
    <w:p w14:paraId="7AA0D182" w14:textId="77777777" w:rsidR="006141A9" w:rsidRPr="006141A9" w:rsidRDefault="006141A9" w:rsidP="004A73EE">
      <w:pPr>
        <w:pStyle w:val="ListParagraph"/>
        <w:widowControl w:val="0"/>
        <w:numPr>
          <w:ilvl w:val="2"/>
          <w:numId w:val="75"/>
        </w:numPr>
        <w:autoSpaceDE w:val="0"/>
        <w:autoSpaceDN w:val="0"/>
        <w:spacing w:after="0" w:line="240" w:lineRule="auto"/>
        <w:jc w:val="both"/>
        <w:rPr>
          <w:bCs/>
          <w:iCs/>
          <w:szCs w:val="18"/>
        </w:rPr>
      </w:pPr>
      <w:r w:rsidRPr="006141A9">
        <w:rPr>
          <w:bCs/>
          <w:iCs/>
          <w:szCs w:val="18"/>
        </w:rPr>
        <w:t>Max packet size: same as in DL</w:t>
      </w:r>
    </w:p>
    <w:p w14:paraId="069262AA" w14:textId="77777777" w:rsidR="006141A9" w:rsidRPr="006141A9" w:rsidRDefault="006141A9" w:rsidP="004A73EE">
      <w:pPr>
        <w:pStyle w:val="ListParagraph"/>
        <w:widowControl w:val="0"/>
        <w:numPr>
          <w:ilvl w:val="2"/>
          <w:numId w:val="75"/>
        </w:numPr>
        <w:autoSpaceDE w:val="0"/>
        <w:autoSpaceDN w:val="0"/>
        <w:spacing w:after="0" w:line="240" w:lineRule="auto"/>
        <w:jc w:val="both"/>
        <w:rPr>
          <w:bCs/>
          <w:iCs/>
          <w:szCs w:val="18"/>
        </w:rPr>
      </w:pPr>
      <w:r w:rsidRPr="006141A9">
        <w:rPr>
          <w:bCs/>
          <w:iCs/>
          <w:szCs w:val="18"/>
        </w:rPr>
        <w:t>Min packet size: FFS (need input from SA4)</w:t>
      </w:r>
    </w:p>
    <w:p w14:paraId="38DFBFBE" w14:textId="77777777" w:rsidR="006141A9" w:rsidRPr="006141A9" w:rsidRDefault="006141A9" w:rsidP="004A73EE">
      <w:pPr>
        <w:pStyle w:val="ListParagraph"/>
        <w:widowControl w:val="0"/>
        <w:numPr>
          <w:ilvl w:val="0"/>
          <w:numId w:val="75"/>
        </w:numPr>
        <w:autoSpaceDE w:val="0"/>
        <w:autoSpaceDN w:val="0"/>
        <w:spacing w:after="0" w:line="240" w:lineRule="auto"/>
        <w:jc w:val="both"/>
        <w:rPr>
          <w:bCs/>
          <w:iCs/>
          <w:szCs w:val="18"/>
        </w:rPr>
      </w:pPr>
      <w:r w:rsidRPr="006141A9">
        <w:rPr>
          <w:bCs/>
          <w:iCs/>
          <w:szCs w:val="18"/>
        </w:rPr>
        <w:t>PDB</w:t>
      </w:r>
    </w:p>
    <w:p w14:paraId="7ACBA766" w14:textId="77777777" w:rsidR="006141A9" w:rsidRPr="006141A9" w:rsidRDefault="006141A9" w:rsidP="004A73EE">
      <w:pPr>
        <w:pStyle w:val="ListParagraph"/>
        <w:widowControl w:val="0"/>
        <w:numPr>
          <w:ilvl w:val="1"/>
          <w:numId w:val="75"/>
        </w:numPr>
        <w:autoSpaceDE w:val="0"/>
        <w:autoSpaceDN w:val="0"/>
        <w:spacing w:after="0" w:line="240" w:lineRule="auto"/>
        <w:jc w:val="both"/>
        <w:rPr>
          <w:bCs/>
          <w:iCs/>
          <w:szCs w:val="18"/>
        </w:rPr>
      </w:pPr>
      <w:r w:rsidRPr="006141A9">
        <w:rPr>
          <w:bCs/>
          <w:iCs/>
          <w:szCs w:val="18"/>
        </w:rPr>
        <w:t xml:space="preserve">[100] </w:t>
      </w:r>
      <w:proofErr w:type="spellStart"/>
      <w:r w:rsidRPr="006141A9">
        <w:rPr>
          <w:bCs/>
          <w:iCs/>
          <w:szCs w:val="18"/>
        </w:rPr>
        <w:t>ms</w:t>
      </w:r>
      <w:proofErr w:type="spellEnd"/>
      <w:r w:rsidRPr="006141A9">
        <w:rPr>
          <w:bCs/>
          <w:iCs/>
          <w:szCs w:val="18"/>
        </w:rPr>
        <w:t xml:space="preserve"> (based on SA4 input)</w:t>
      </w:r>
    </w:p>
    <w:p w14:paraId="71E1E9EA" w14:textId="77777777" w:rsidR="006141A9" w:rsidRPr="006141A9" w:rsidRDefault="006141A9" w:rsidP="006141A9">
      <w:pPr>
        <w:spacing w:after="0" w:line="240" w:lineRule="auto"/>
        <w:ind w:firstLineChars="100" w:firstLine="200"/>
        <w:rPr>
          <w:rFonts w:eastAsia="Batang"/>
          <w:bCs/>
          <w:iCs/>
          <w:szCs w:val="18"/>
        </w:rPr>
      </w:pPr>
      <w:r w:rsidRPr="006141A9">
        <w:rPr>
          <w:rFonts w:eastAsia="Batang" w:hint="eastAsia"/>
          <w:bCs/>
          <w:iCs/>
          <w:szCs w:val="18"/>
        </w:rPr>
        <w:t>Proposal</w:t>
      </w:r>
      <w:r w:rsidRPr="006141A9">
        <w:rPr>
          <w:rFonts w:eastAsia="Batang"/>
          <w:bCs/>
          <w:iCs/>
          <w:szCs w:val="18"/>
        </w:rPr>
        <w:t xml:space="preserve"> 6:</w:t>
      </w:r>
    </w:p>
    <w:p w14:paraId="02D7AB93" w14:textId="77777777" w:rsidR="006141A9" w:rsidRPr="006141A9" w:rsidRDefault="006141A9" w:rsidP="004A73EE">
      <w:pPr>
        <w:pStyle w:val="ListParagraph"/>
        <w:widowControl w:val="0"/>
        <w:numPr>
          <w:ilvl w:val="0"/>
          <w:numId w:val="75"/>
        </w:numPr>
        <w:autoSpaceDE w:val="0"/>
        <w:autoSpaceDN w:val="0"/>
        <w:spacing w:after="0" w:line="240" w:lineRule="auto"/>
        <w:jc w:val="both"/>
        <w:rPr>
          <w:bCs/>
          <w:iCs/>
          <w:szCs w:val="18"/>
        </w:rPr>
      </w:pPr>
      <w:r w:rsidRPr="006141A9">
        <w:rPr>
          <w:bCs/>
          <w:iCs/>
          <w:szCs w:val="18"/>
        </w:rPr>
        <w:t>In the case where two streams are used for UL traffic modelling, one for control/pose and the other for video stream/scene update/audio/data, a UE is declared a satisfied UE if more than X1 (%) of packets for control/pose are successfully transmitted within a given air interface PDB1, AND more than X2 (%) of packets for video stream/scene update/audio/data are successfully transmitted within a given air interface PDB2.</w:t>
      </w:r>
    </w:p>
    <w:p w14:paraId="26DDD9BB" w14:textId="77777777" w:rsidR="006141A9" w:rsidRPr="006141A9" w:rsidRDefault="006141A9" w:rsidP="004A73EE">
      <w:pPr>
        <w:pStyle w:val="ListParagraph"/>
        <w:widowControl w:val="0"/>
        <w:numPr>
          <w:ilvl w:val="1"/>
          <w:numId w:val="75"/>
        </w:numPr>
        <w:autoSpaceDE w:val="0"/>
        <w:autoSpaceDN w:val="0"/>
        <w:spacing w:after="0" w:line="240" w:lineRule="auto"/>
        <w:jc w:val="both"/>
        <w:rPr>
          <w:bCs/>
          <w:iCs/>
          <w:szCs w:val="18"/>
        </w:rPr>
      </w:pPr>
      <w:r w:rsidRPr="006141A9">
        <w:rPr>
          <w:rFonts w:hint="eastAsia"/>
          <w:bCs/>
          <w:iCs/>
          <w:szCs w:val="18"/>
        </w:rPr>
        <w:t>X</w:t>
      </w:r>
      <w:r w:rsidRPr="006141A9">
        <w:rPr>
          <w:bCs/>
          <w:iCs/>
          <w:szCs w:val="18"/>
        </w:rPr>
        <w:t>1 is [</w:t>
      </w:r>
      <w:r w:rsidRPr="006141A9">
        <w:rPr>
          <w:rFonts w:hint="eastAsia"/>
          <w:bCs/>
          <w:iCs/>
          <w:szCs w:val="18"/>
        </w:rPr>
        <w:t>99</w:t>
      </w:r>
      <w:r w:rsidRPr="006141A9">
        <w:rPr>
          <w:bCs/>
          <w:iCs/>
          <w:szCs w:val="18"/>
        </w:rPr>
        <w:t>]</w:t>
      </w:r>
      <w:r w:rsidRPr="006141A9">
        <w:rPr>
          <w:rFonts w:hint="eastAsia"/>
          <w:bCs/>
          <w:iCs/>
          <w:szCs w:val="18"/>
        </w:rPr>
        <w:t xml:space="preserve"> and</w:t>
      </w:r>
      <w:r w:rsidRPr="006141A9">
        <w:rPr>
          <w:bCs/>
          <w:iCs/>
          <w:szCs w:val="18"/>
        </w:rPr>
        <w:t xml:space="preserve"> X2 is [95]</w:t>
      </w:r>
    </w:p>
    <w:p w14:paraId="27F69EAC" w14:textId="77777777" w:rsidR="006141A9" w:rsidRPr="006141A9" w:rsidRDefault="006141A9" w:rsidP="004A73EE">
      <w:pPr>
        <w:pStyle w:val="ListParagraph"/>
        <w:widowControl w:val="0"/>
        <w:numPr>
          <w:ilvl w:val="1"/>
          <w:numId w:val="75"/>
        </w:numPr>
        <w:autoSpaceDE w:val="0"/>
        <w:autoSpaceDN w:val="0"/>
        <w:spacing w:after="0" w:line="240" w:lineRule="auto"/>
        <w:jc w:val="both"/>
        <w:rPr>
          <w:bCs/>
          <w:iCs/>
          <w:szCs w:val="18"/>
        </w:rPr>
      </w:pPr>
      <w:r w:rsidRPr="006141A9">
        <w:rPr>
          <w:bCs/>
          <w:iCs/>
          <w:szCs w:val="18"/>
        </w:rPr>
        <w:t>PDB1 is 10ms and PDB2 is [100]</w:t>
      </w:r>
      <w:proofErr w:type="spellStart"/>
      <w:r w:rsidRPr="006141A9">
        <w:rPr>
          <w:bCs/>
          <w:iCs/>
          <w:szCs w:val="18"/>
        </w:rPr>
        <w:t>ms</w:t>
      </w:r>
      <w:proofErr w:type="spellEnd"/>
    </w:p>
    <w:p w14:paraId="3B31FEC2" w14:textId="77777777" w:rsidR="006141A9" w:rsidRPr="006141A9" w:rsidRDefault="006141A9" w:rsidP="006141A9">
      <w:pPr>
        <w:spacing w:after="0" w:line="240" w:lineRule="auto"/>
        <w:ind w:firstLineChars="100" w:firstLine="200"/>
        <w:rPr>
          <w:rFonts w:eastAsia="Batang"/>
          <w:bCs/>
          <w:iCs/>
          <w:szCs w:val="18"/>
        </w:rPr>
      </w:pPr>
      <w:r w:rsidRPr="006141A9">
        <w:rPr>
          <w:rFonts w:eastAsia="Batang"/>
          <w:bCs/>
          <w:iCs/>
          <w:szCs w:val="18"/>
        </w:rPr>
        <w:t>Proposal 7:</w:t>
      </w:r>
    </w:p>
    <w:p w14:paraId="08071CE4" w14:textId="77777777" w:rsidR="006141A9" w:rsidRPr="006141A9" w:rsidRDefault="006141A9" w:rsidP="004A73EE">
      <w:pPr>
        <w:pStyle w:val="ListParagraph"/>
        <w:widowControl w:val="0"/>
        <w:numPr>
          <w:ilvl w:val="0"/>
          <w:numId w:val="75"/>
        </w:numPr>
        <w:autoSpaceDE w:val="0"/>
        <w:autoSpaceDN w:val="0"/>
        <w:spacing w:after="0" w:line="240" w:lineRule="auto"/>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in DL for</w:t>
      </w:r>
      <w:r w:rsidRPr="006141A9">
        <w:rPr>
          <w:rFonts w:hint="eastAsia"/>
          <w:bCs/>
          <w:iCs/>
          <w:szCs w:val="18"/>
        </w:rPr>
        <w:t xml:space="preserve"> </w:t>
      </w:r>
      <w:r w:rsidRPr="006141A9">
        <w:rPr>
          <w:bCs/>
          <w:iCs/>
          <w:szCs w:val="18"/>
        </w:rPr>
        <w:t>VR1/VR2/CR/AR1/AR2</w:t>
      </w:r>
      <w:r w:rsidRPr="006141A9">
        <w:rPr>
          <w:rFonts w:hint="eastAsia"/>
          <w:bCs/>
          <w:iCs/>
          <w:szCs w:val="18"/>
        </w:rPr>
        <w:t xml:space="preserve"> </w:t>
      </w:r>
      <w:r w:rsidRPr="006141A9">
        <w:rPr>
          <w:bCs/>
          <w:iCs/>
          <w:szCs w:val="18"/>
        </w:rPr>
        <w:t>applications</w:t>
      </w:r>
    </w:p>
    <w:p w14:paraId="13EC0416" w14:textId="77777777" w:rsidR="006141A9" w:rsidRPr="006141A9" w:rsidRDefault="006141A9" w:rsidP="004A73EE">
      <w:pPr>
        <w:pStyle w:val="ListParagraph"/>
        <w:widowControl w:val="0"/>
        <w:numPr>
          <w:ilvl w:val="0"/>
          <w:numId w:val="75"/>
        </w:numPr>
        <w:autoSpaceDE w:val="0"/>
        <w:autoSpaceDN w:val="0"/>
        <w:spacing w:after="0" w:line="240" w:lineRule="auto"/>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w:t>
      </w:r>
      <w:r w:rsidRPr="006141A9">
        <w:rPr>
          <w:rFonts w:hint="eastAsia"/>
          <w:bCs/>
          <w:iCs/>
          <w:szCs w:val="18"/>
        </w:rPr>
        <w:t>in UL for VR</w:t>
      </w:r>
      <w:r w:rsidRPr="006141A9">
        <w:rPr>
          <w:bCs/>
          <w:iCs/>
          <w:szCs w:val="18"/>
        </w:rPr>
        <w:t>1/VR2</w:t>
      </w:r>
      <w:r w:rsidRPr="006141A9">
        <w:rPr>
          <w:rFonts w:hint="eastAsia"/>
          <w:bCs/>
          <w:iCs/>
          <w:szCs w:val="18"/>
        </w:rPr>
        <w:t>/CG</w:t>
      </w:r>
      <w:r w:rsidRPr="006141A9">
        <w:rPr>
          <w:bCs/>
          <w:iCs/>
          <w:szCs w:val="18"/>
        </w:rPr>
        <w:t xml:space="preserve"> </w:t>
      </w:r>
      <w:r w:rsidRPr="006141A9">
        <w:rPr>
          <w:rFonts w:hint="eastAsia"/>
          <w:bCs/>
          <w:iCs/>
          <w:szCs w:val="18"/>
        </w:rPr>
        <w:t>applications</w:t>
      </w:r>
    </w:p>
    <w:p w14:paraId="60658EBD" w14:textId="77777777" w:rsidR="006141A9" w:rsidRPr="006141A9" w:rsidRDefault="006141A9" w:rsidP="004A73EE">
      <w:pPr>
        <w:pStyle w:val="ListParagraph"/>
        <w:widowControl w:val="0"/>
        <w:numPr>
          <w:ilvl w:val="1"/>
          <w:numId w:val="75"/>
        </w:numPr>
        <w:autoSpaceDE w:val="0"/>
        <w:autoSpaceDN w:val="0"/>
        <w:spacing w:after="0" w:line="240" w:lineRule="auto"/>
        <w:jc w:val="both"/>
        <w:rPr>
          <w:bCs/>
          <w:iCs/>
          <w:szCs w:val="18"/>
        </w:rPr>
      </w:pPr>
      <w:r w:rsidRPr="006141A9">
        <w:rPr>
          <w:bCs/>
          <w:iCs/>
          <w:szCs w:val="18"/>
        </w:rPr>
        <w:t>FFS whether to support dual-stream for AR application in UL</w:t>
      </w:r>
    </w:p>
    <w:p w14:paraId="6BF5C83C" w14:textId="77777777" w:rsidR="006206CE" w:rsidRDefault="006206CE" w:rsidP="006206CE">
      <w:pPr>
        <w:tabs>
          <w:tab w:val="left" w:pos="420"/>
        </w:tabs>
        <w:spacing w:after="0"/>
      </w:pPr>
    </w:p>
    <w:p w14:paraId="47680FA1" w14:textId="690B2776" w:rsidR="008B759D" w:rsidRPr="006206CE" w:rsidRDefault="008B759D" w:rsidP="006206CE">
      <w:pPr>
        <w:spacing w:after="0" w:line="240" w:lineRule="auto"/>
        <w:outlineLvl w:val="2"/>
        <w:rPr>
          <w:b/>
          <w:bCs/>
          <w:iCs/>
        </w:rPr>
      </w:pPr>
      <w:proofErr w:type="spellStart"/>
      <w:r w:rsidRPr="006206CE">
        <w:rPr>
          <w:b/>
          <w:bCs/>
          <w:iCs/>
        </w:rPr>
        <w:t>InterDigital</w:t>
      </w:r>
      <w:proofErr w:type="spellEnd"/>
      <w:r w:rsidRPr="006206CE">
        <w:rPr>
          <w:b/>
          <w:bCs/>
          <w:iCs/>
        </w:rPr>
        <w:t>, Inc.</w:t>
      </w:r>
    </w:p>
    <w:p w14:paraId="45D8706D" w14:textId="77777777" w:rsidR="006141A9" w:rsidRPr="006141A9" w:rsidRDefault="006141A9" w:rsidP="006141A9">
      <w:pPr>
        <w:spacing w:after="0" w:line="240" w:lineRule="auto"/>
        <w:jc w:val="both"/>
      </w:pPr>
      <w:r w:rsidRPr="006141A9">
        <w:t xml:space="preserve">Observation 1: For CG there can be more than one </w:t>
      </w:r>
      <w:r w:rsidRPr="006141A9">
        <w:rPr>
          <w:rFonts w:eastAsia="Times"/>
        </w:rPr>
        <w:t xml:space="preserve">traffic </w:t>
      </w:r>
      <w:r w:rsidRPr="006141A9">
        <w:t xml:space="preserve">flow in UL, consisting of the following traffic types: </w:t>
      </w:r>
    </w:p>
    <w:p w14:paraId="1B5DD6D3" w14:textId="77777777" w:rsidR="006141A9" w:rsidRPr="006141A9" w:rsidRDefault="006141A9" w:rsidP="004A73EE">
      <w:pPr>
        <w:pStyle w:val="ListParagraph"/>
        <w:numPr>
          <w:ilvl w:val="0"/>
          <w:numId w:val="77"/>
        </w:numPr>
        <w:spacing w:after="0" w:line="240" w:lineRule="auto"/>
        <w:jc w:val="both"/>
      </w:pPr>
      <w:r w:rsidRPr="006141A9">
        <w:t>User actions (e.g. gamepad controller, HMD)</w:t>
      </w:r>
    </w:p>
    <w:p w14:paraId="7A070C3B" w14:textId="77777777" w:rsidR="006141A9" w:rsidRPr="006141A9" w:rsidRDefault="006141A9" w:rsidP="004A73EE">
      <w:pPr>
        <w:pStyle w:val="ListParagraph"/>
        <w:numPr>
          <w:ilvl w:val="0"/>
          <w:numId w:val="77"/>
        </w:numPr>
        <w:spacing w:after="0" w:line="240" w:lineRule="auto"/>
        <w:jc w:val="both"/>
      </w:pPr>
      <w:r w:rsidRPr="006141A9">
        <w:t>Control data (e.g. protocol flow control, keep-alive messages)</w:t>
      </w:r>
    </w:p>
    <w:p w14:paraId="7B6D1A62" w14:textId="77777777" w:rsidR="006141A9" w:rsidRPr="006141A9" w:rsidRDefault="006141A9" w:rsidP="006141A9">
      <w:pPr>
        <w:spacing w:after="0" w:line="240" w:lineRule="auto"/>
      </w:pPr>
      <w:r w:rsidRPr="006141A9">
        <w:t>Observation 2: For CG, the UL traffic can be represented by 2 different traffic flows with the following characteristics:</w:t>
      </w:r>
    </w:p>
    <w:p w14:paraId="239A119F" w14:textId="77777777" w:rsidR="006141A9" w:rsidRPr="006141A9" w:rsidRDefault="006141A9" w:rsidP="004A73EE">
      <w:pPr>
        <w:pStyle w:val="ListParagraph"/>
        <w:numPr>
          <w:ilvl w:val="0"/>
          <w:numId w:val="76"/>
        </w:numPr>
        <w:spacing w:after="0" w:line="240" w:lineRule="auto"/>
      </w:pPr>
      <w:r w:rsidRPr="006141A9">
        <w:t>User Actions</w:t>
      </w:r>
    </w:p>
    <w:p w14:paraId="68A2C984" w14:textId="77777777" w:rsidR="006141A9" w:rsidRPr="006141A9" w:rsidRDefault="006141A9" w:rsidP="004A73EE">
      <w:pPr>
        <w:pStyle w:val="ListParagraph"/>
        <w:numPr>
          <w:ilvl w:val="1"/>
          <w:numId w:val="76"/>
        </w:numPr>
        <w:spacing w:after="0" w:line="240" w:lineRule="auto"/>
        <w:ind w:left="1134"/>
      </w:pPr>
      <w:r w:rsidRPr="006141A9">
        <w:t>Packet arrival is aperiodic and correlated with user activity, where inter-packet arrival follows exponential distribution</w:t>
      </w:r>
    </w:p>
    <w:p w14:paraId="4819B51A" w14:textId="77777777" w:rsidR="006141A9" w:rsidRPr="006141A9" w:rsidRDefault="006141A9" w:rsidP="004A73EE">
      <w:pPr>
        <w:pStyle w:val="ListParagraph"/>
        <w:numPr>
          <w:ilvl w:val="1"/>
          <w:numId w:val="76"/>
        </w:numPr>
        <w:spacing w:after="0" w:line="240" w:lineRule="auto"/>
        <w:ind w:left="1134"/>
      </w:pPr>
      <w:r w:rsidRPr="006141A9">
        <w:t>Packet size can vary depending on the CG platform (i.e. typically Gaussian distribution)</w:t>
      </w:r>
    </w:p>
    <w:p w14:paraId="1D4592B8" w14:textId="77777777" w:rsidR="006141A9" w:rsidRPr="006141A9" w:rsidRDefault="006141A9" w:rsidP="004A73EE">
      <w:pPr>
        <w:pStyle w:val="ListParagraph"/>
        <w:numPr>
          <w:ilvl w:val="0"/>
          <w:numId w:val="76"/>
        </w:numPr>
        <w:spacing w:after="0" w:line="240" w:lineRule="auto"/>
      </w:pPr>
      <w:r w:rsidRPr="006141A9">
        <w:t>Control Data</w:t>
      </w:r>
    </w:p>
    <w:p w14:paraId="111A6261" w14:textId="77777777" w:rsidR="006141A9" w:rsidRPr="006141A9" w:rsidRDefault="006141A9" w:rsidP="004A73EE">
      <w:pPr>
        <w:pStyle w:val="ListParagraph"/>
        <w:numPr>
          <w:ilvl w:val="1"/>
          <w:numId w:val="76"/>
        </w:numPr>
        <w:spacing w:after="0" w:line="240" w:lineRule="auto"/>
        <w:ind w:left="1134"/>
      </w:pPr>
      <w:r w:rsidRPr="006141A9">
        <w:t>Packet arrival can be periodic (e.g. 1/100Hz, 1/10Hz) or correlated with user activity depending on the CG platform. Dedicated periodic flows may exist for indicating lifecycle status.</w:t>
      </w:r>
    </w:p>
    <w:p w14:paraId="3C3CEC4B" w14:textId="77777777" w:rsidR="006141A9" w:rsidRPr="006141A9" w:rsidRDefault="006141A9" w:rsidP="004A73EE">
      <w:pPr>
        <w:pStyle w:val="ListParagraph"/>
        <w:numPr>
          <w:ilvl w:val="1"/>
          <w:numId w:val="76"/>
        </w:numPr>
        <w:spacing w:after="0" w:line="240" w:lineRule="auto"/>
        <w:ind w:left="1134"/>
      </w:pPr>
      <w:r w:rsidRPr="006141A9">
        <w:t>Packet size can vary depending on the CG platform (i.e. typically Gaussian distribution)</w:t>
      </w:r>
    </w:p>
    <w:p w14:paraId="0841D6E9" w14:textId="77777777" w:rsidR="006141A9" w:rsidRPr="006141A9" w:rsidRDefault="006141A9" w:rsidP="006141A9">
      <w:pPr>
        <w:spacing w:after="0" w:line="240" w:lineRule="auto"/>
        <w:jc w:val="both"/>
      </w:pPr>
      <w:r w:rsidRPr="006141A9">
        <w:t xml:space="preserve">Observation 3: For CG, different transport protocols are used for carrying user actions and control data in UL </w:t>
      </w:r>
    </w:p>
    <w:p w14:paraId="60DE5E11" w14:textId="77777777" w:rsidR="006141A9" w:rsidRPr="006141A9" w:rsidRDefault="006141A9" w:rsidP="006141A9">
      <w:pPr>
        <w:spacing w:after="0" w:line="240" w:lineRule="auto"/>
      </w:pPr>
      <w:r w:rsidRPr="006141A9">
        <w:t xml:space="preserve">Observation 4: The sensitivity of </w:t>
      </w:r>
      <w:proofErr w:type="spellStart"/>
      <w:r w:rsidRPr="006141A9">
        <w:t>QoE</w:t>
      </w:r>
      <w:proofErr w:type="spellEnd"/>
      <w:r w:rsidRPr="006141A9">
        <w:t xml:space="preserve"> to changing QoS is significantly different between the 2 traffic flows</w:t>
      </w:r>
    </w:p>
    <w:p w14:paraId="4DCB9F92" w14:textId="77777777" w:rsidR="006141A9" w:rsidRPr="006141A9" w:rsidRDefault="006141A9" w:rsidP="006141A9">
      <w:pPr>
        <w:spacing w:after="0" w:line="240" w:lineRule="auto"/>
        <w:jc w:val="both"/>
      </w:pPr>
      <w:r w:rsidRPr="006141A9">
        <w:t>Observation 5: Similar to CG, for VR the UL traffic can be represented by 2 traffic flows</w:t>
      </w:r>
    </w:p>
    <w:p w14:paraId="17B58560" w14:textId="77777777" w:rsidR="006141A9" w:rsidRPr="006141A9" w:rsidRDefault="006141A9" w:rsidP="006141A9">
      <w:pPr>
        <w:spacing w:after="0" w:line="240" w:lineRule="auto"/>
        <w:jc w:val="both"/>
      </w:pPr>
      <w:r w:rsidRPr="006141A9">
        <w:t xml:space="preserve">Observation 6: For AR, the UL traffic includes encoded video/media, in addition to user actions and control data </w:t>
      </w:r>
    </w:p>
    <w:p w14:paraId="29CA657B" w14:textId="77777777" w:rsidR="006141A9" w:rsidRPr="006141A9" w:rsidRDefault="006141A9" w:rsidP="006141A9">
      <w:pPr>
        <w:spacing w:after="0" w:line="240" w:lineRule="auto"/>
        <w:jc w:val="both"/>
      </w:pPr>
      <w:r w:rsidRPr="006141A9">
        <w:t>Observation 7: For AR, the traffic characteristics of encoded video/media is significantly different than the other UL traffic flows</w:t>
      </w:r>
    </w:p>
    <w:p w14:paraId="54A3DC99" w14:textId="77777777" w:rsidR="006141A9" w:rsidRPr="006141A9" w:rsidRDefault="006141A9" w:rsidP="006141A9">
      <w:pPr>
        <w:spacing w:after="0" w:line="240" w:lineRule="auto"/>
      </w:pPr>
      <w:r w:rsidRPr="006141A9">
        <w:t>Based on these observations, the following conclusions were made:</w:t>
      </w:r>
    </w:p>
    <w:p w14:paraId="2D52CD46" w14:textId="77777777" w:rsidR="006141A9" w:rsidRPr="006141A9" w:rsidRDefault="006141A9" w:rsidP="006141A9">
      <w:pPr>
        <w:spacing w:after="0" w:line="240" w:lineRule="auto"/>
        <w:jc w:val="both"/>
      </w:pPr>
      <w:r w:rsidRPr="006141A9">
        <w:t>Proposal 1: RAN1 uses 2 different traffic flows in UL as mandatory for CG evaluations</w:t>
      </w:r>
    </w:p>
    <w:p w14:paraId="5C99BB4A" w14:textId="77777777" w:rsidR="006141A9" w:rsidRPr="006141A9" w:rsidRDefault="006141A9" w:rsidP="006141A9">
      <w:pPr>
        <w:spacing w:after="0" w:line="240" w:lineRule="auto"/>
        <w:jc w:val="both"/>
      </w:pPr>
      <w:r w:rsidRPr="006141A9">
        <w:t xml:space="preserve">Proposal 2: The same number of traffic flows in UL used for CG evaluations can also be used for VR evaluations  </w:t>
      </w:r>
    </w:p>
    <w:p w14:paraId="10B2DCF4" w14:textId="77777777" w:rsidR="006141A9" w:rsidRPr="006141A9" w:rsidRDefault="006141A9" w:rsidP="006141A9">
      <w:pPr>
        <w:spacing w:after="0" w:line="240" w:lineRule="auto"/>
        <w:jc w:val="both"/>
      </w:pPr>
      <w:r w:rsidRPr="006141A9">
        <w:t xml:space="preserve">Proposal 3: RAN1 uses at least 2 different traffic flows in UL as mandatory for AR evaluations. FFS for using more than 2 </w:t>
      </w:r>
      <w:proofErr w:type="spellStart"/>
      <w:r w:rsidRPr="006141A9">
        <w:t>dfferent</w:t>
      </w:r>
      <w:proofErr w:type="spellEnd"/>
      <w:r w:rsidRPr="006141A9">
        <w:t xml:space="preserve"> traffic flows in UL for AR </w:t>
      </w:r>
    </w:p>
    <w:p w14:paraId="38D332AA" w14:textId="77777777" w:rsidR="006141A9" w:rsidRPr="006141A9" w:rsidRDefault="006141A9" w:rsidP="006141A9">
      <w:pPr>
        <w:spacing w:after="0" w:line="240" w:lineRule="auto"/>
        <w:jc w:val="both"/>
      </w:pPr>
      <w:r w:rsidRPr="006141A9">
        <w:t>It can be further discussed on whether a third traffic flow is considered for AR evaluations.</w:t>
      </w:r>
    </w:p>
    <w:p w14:paraId="453AC694" w14:textId="4F0F94FD" w:rsidR="006206CE" w:rsidRPr="006206CE" w:rsidRDefault="008B759D" w:rsidP="006206CE">
      <w:pPr>
        <w:spacing w:after="0" w:line="240" w:lineRule="auto"/>
        <w:outlineLvl w:val="2"/>
        <w:rPr>
          <w:b/>
          <w:bCs/>
          <w:iCs/>
        </w:rPr>
      </w:pPr>
      <w:r w:rsidRPr="006206CE">
        <w:rPr>
          <w:b/>
          <w:bCs/>
          <w:iCs/>
        </w:rPr>
        <w:t>AT&amp;</w:t>
      </w:r>
      <w:r w:rsidR="006206CE" w:rsidRPr="006206CE">
        <w:rPr>
          <w:b/>
          <w:bCs/>
          <w:iCs/>
        </w:rPr>
        <w:t>T</w:t>
      </w:r>
    </w:p>
    <w:p w14:paraId="09372DA6" w14:textId="77777777" w:rsidR="006141A9" w:rsidRPr="006141A9" w:rsidRDefault="006141A9" w:rsidP="006141A9">
      <w:pPr>
        <w:spacing w:after="0" w:line="240" w:lineRule="auto"/>
      </w:pPr>
      <w:r w:rsidRPr="006141A9">
        <w:t>Proposal 1: In addition to M1=1 and M2=1 streams, support M1=2 and M2=2, where in both the DL and UL a user has one video stream based on a Truncated Gaussian packet size distribution and one data/control stream based on a fixed packet size and inter-arrival time.</w:t>
      </w:r>
    </w:p>
    <w:p w14:paraId="24DEE4FD" w14:textId="77777777" w:rsidR="006141A9" w:rsidRPr="006141A9" w:rsidRDefault="006141A9" w:rsidP="006141A9">
      <w:pPr>
        <w:spacing w:after="0" w:line="240" w:lineRule="auto"/>
      </w:pPr>
      <w:r w:rsidRPr="006141A9">
        <w:t xml:space="preserve">Proposal 2: For both DL and UL consider mixed traffic scenarios with different ratios of UEs with XR and </w:t>
      </w:r>
      <w:proofErr w:type="spellStart"/>
      <w:r w:rsidRPr="006141A9">
        <w:t>eMBB</w:t>
      </w:r>
      <w:proofErr w:type="spellEnd"/>
      <w:r w:rsidRPr="006141A9">
        <w:t xml:space="preserve"> traffic (e.g. based on FTP Model 3).</w:t>
      </w:r>
    </w:p>
    <w:p w14:paraId="546FA1EE" w14:textId="627EE4AE" w:rsidR="004E6227" w:rsidRDefault="008B759D" w:rsidP="006206CE">
      <w:pPr>
        <w:spacing w:after="0" w:line="240" w:lineRule="auto"/>
        <w:outlineLvl w:val="2"/>
        <w:rPr>
          <w:b/>
          <w:bCs/>
          <w:iCs/>
        </w:rPr>
      </w:pPr>
      <w:r w:rsidRPr="006206CE">
        <w:rPr>
          <w:b/>
          <w:bCs/>
          <w:iCs/>
        </w:rPr>
        <w:t>NTT DOCOMO, INC.</w:t>
      </w:r>
    </w:p>
    <w:p w14:paraId="4FD4F91F" w14:textId="77777777" w:rsidR="006141A9" w:rsidRPr="006141A9" w:rsidRDefault="006141A9" w:rsidP="006141A9">
      <w:pPr>
        <w:spacing w:after="0" w:line="240" w:lineRule="auto"/>
        <w:jc w:val="both"/>
        <w:rPr>
          <w:rFonts w:eastAsiaTheme="minorEastAsia"/>
          <w:bCs/>
          <w:szCs w:val="18"/>
          <w:u w:val="single"/>
        </w:rPr>
      </w:pPr>
      <w:r w:rsidRPr="006141A9">
        <w:rPr>
          <w:rFonts w:eastAsiaTheme="minorEastAsia"/>
          <w:bCs/>
          <w:szCs w:val="18"/>
          <w:u w:val="single"/>
        </w:rPr>
        <w:t>Proposal 1:</w:t>
      </w:r>
    </w:p>
    <w:p w14:paraId="3865FBF9" w14:textId="77777777" w:rsidR="006141A9" w:rsidRPr="006141A9" w:rsidRDefault="006141A9" w:rsidP="004A73EE">
      <w:pPr>
        <w:pStyle w:val="ListParagraph"/>
        <w:numPr>
          <w:ilvl w:val="0"/>
          <w:numId w:val="78"/>
        </w:numPr>
        <w:spacing w:after="0" w:line="240" w:lineRule="auto"/>
        <w:jc w:val="both"/>
        <w:rPr>
          <w:rFonts w:eastAsiaTheme="minorEastAsia"/>
          <w:bCs/>
          <w:i/>
          <w:szCs w:val="18"/>
          <w:lang w:val="en-US"/>
        </w:rPr>
      </w:pPr>
      <w:r w:rsidRPr="006141A9">
        <w:rPr>
          <w:rFonts w:eastAsiaTheme="minorEastAsia"/>
          <w:bCs/>
          <w:i/>
          <w:szCs w:val="18"/>
          <w:lang w:val="en-US"/>
        </w:rPr>
        <w:t>Consider to study XR conference as optional.</w:t>
      </w:r>
    </w:p>
    <w:p w14:paraId="3B80448B" w14:textId="77777777" w:rsidR="006141A9" w:rsidRPr="006141A9" w:rsidRDefault="006141A9" w:rsidP="006141A9">
      <w:pPr>
        <w:spacing w:after="0" w:line="240" w:lineRule="auto"/>
        <w:jc w:val="both"/>
        <w:rPr>
          <w:rFonts w:eastAsiaTheme="minorEastAsia"/>
          <w:bCs/>
          <w:szCs w:val="18"/>
          <w:u w:val="single"/>
        </w:rPr>
      </w:pPr>
      <w:r w:rsidRPr="006141A9">
        <w:rPr>
          <w:rFonts w:eastAsiaTheme="minorEastAsia"/>
          <w:bCs/>
          <w:szCs w:val="18"/>
          <w:u w:val="single"/>
        </w:rPr>
        <w:lastRenderedPageBreak/>
        <w:t>Proposal 2:</w:t>
      </w:r>
    </w:p>
    <w:p w14:paraId="42D24E1B" w14:textId="77777777" w:rsidR="006141A9" w:rsidRPr="006141A9" w:rsidRDefault="006141A9" w:rsidP="004A73EE">
      <w:pPr>
        <w:pStyle w:val="ListParagraph"/>
        <w:numPr>
          <w:ilvl w:val="0"/>
          <w:numId w:val="78"/>
        </w:numPr>
        <w:spacing w:after="0" w:line="240" w:lineRule="auto"/>
        <w:jc w:val="both"/>
        <w:rPr>
          <w:rFonts w:eastAsiaTheme="minorEastAsia"/>
          <w:bCs/>
          <w:i/>
          <w:szCs w:val="18"/>
          <w:lang w:val="en-US"/>
        </w:rPr>
      </w:pPr>
      <w:r w:rsidRPr="006141A9">
        <w:rPr>
          <w:rFonts w:eastAsiaTheme="minorEastAsia" w:hint="eastAsia"/>
          <w:bCs/>
          <w:i/>
          <w:szCs w:val="18"/>
          <w:lang w:val="en-US"/>
        </w:rPr>
        <w:t xml:space="preserve">Adopt two streams for </w:t>
      </w:r>
      <w:r w:rsidRPr="006141A9">
        <w:rPr>
          <w:rFonts w:eastAsiaTheme="minorEastAsia"/>
          <w:bCs/>
          <w:i/>
          <w:szCs w:val="18"/>
          <w:lang w:val="en-US"/>
        </w:rPr>
        <w:t xml:space="preserve">UL for </w:t>
      </w:r>
      <w:r w:rsidRPr="006141A9">
        <w:rPr>
          <w:rFonts w:eastAsiaTheme="minorEastAsia" w:hint="eastAsia"/>
          <w:bCs/>
          <w:i/>
          <w:szCs w:val="18"/>
          <w:lang w:val="en-US"/>
        </w:rPr>
        <w:t>AR applications</w:t>
      </w:r>
    </w:p>
    <w:p w14:paraId="190B31D6" w14:textId="77777777" w:rsidR="006141A9" w:rsidRPr="006141A9" w:rsidRDefault="006141A9" w:rsidP="004A73EE">
      <w:pPr>
        <w:pStyle w:val="ListParagraph"/>
        <w:numPr>
          <w:ilvl w:val="1"/>
          <w:numId w:val="78"/>
        </w:numPr>
        <w:spacing w:after="0" w:line="240" w:lineRule="auto"/>
        <w:jc w:val="both"/>
        <w:rPr>
          <w:rFonts w:eastAsiaTheme="minorEastAsia"/>
          <w:bCs/>
          <w:i/>
          <w:szCs w:val="18"/>
          <w:lang w:val="en-US"/>
        </w:rPr>
      </w:pPr>
      <w:r w:rsidRPr="006141A9">
        <w:rPr>
          <w:rFonts w:eastAsiaTheme="minorEastAsia"/>
          <w:bCs/>
          <w:i/>
          <w:szCs w:val="18"/>
          <w:lang w:val="en-US"/>
        </w:rPr>
        <w:t>Traffic model for pose/control information can be same as CG/VR.</w:t>
      </w:r>
    </w:p>
    <w:p w14:paraId="5D8391EB" w14:textId="77777777" w:rsidR="006141A9" w:rsidRPr="006141A9" w:rsidRDefault="006141A9" w:rsidP="004A73EE">
      <w:pPr>
        <w:pStyle w:val="ListParagraph"/>
        <w:numPr>
          <w:ilvl w:val="1"/>
          <w:numId w:val="78"/>
        </w:numPr>
        <w:spacing w:after="0" w:line="240" w:lineRule="auto"/>
        <w:jc w:val="both"/>
        <w:rPr>
          <w:rFonts w:eastAsiaTheme="minorEastAsia"/>
          <w:bCs/>
          <w:i/>
          <w:szCs w:val="18"/>
          <w:lang w:val="en-US"/>
        </w:rPr>
      </w:pPr>
      <w:r w:rsidRPr="006141A9">
        <w:rPr>
          <w:rFonts w:eastAsiaTheme="minorEastAsia"/>
          <w:bCs/>
          <w:i/>
          <w:szCs w:val="18"/>
          <w:lang w:val="en-US"/>
        </w:rPr>
        <w:t>Traffic model for scene update/video/audio data,</w:t>
      </w:r>
    </w:p>
    <w:p w14:paraId="1B81C089" w14:textId="77777777" w:rsidR="006141A9" w:rsidRPr="006141A9" w:rsidRDefault="006141A9" w:rsidP="004A73EE">
      <w:pPr>
        <w:pStyle w:val="ListParagraph"/>
        <w:numPr>
          <w:ilvl w:val="2"/>
          <w:numId w:val="78"/>
        </w:numPr>
        <w:spacing w:after="0" w:line="240" w:lineRule="auto"/>
        <w:jc w:val="both"/>
        <w:rPr>
          <w:rFonts w:eastAsiaTheme="minorEastAsia"/>
          <w:bCs/>
          <w:i/>
          <w:szCs w:val="18"/>
          <w:lang w:val="en-US"/>
        </w:rPr>
      </w:pPr>
      <w:r w:rsidRPr="006141A9">
        <w:rPr>
          <w:rFonts w:eastAsiaTheme="minorEastAsia"/>
          <w:bCs/>
          <w:i/>
          <w:szCs w:val="18"/>
          <w:lang w:val="en-US"/>
        </w:rPr>
        <w:t>Periodicity: 60 fps</w:t>
      </w:r>
    </w:p>
    <w:p w14:paraId="5BC40B47" w14:textId="77777777" w:rsidR="006141A9" w:rsidRPr="006141A9" w:rsidRDefault="006141A9" w:rsidP="004A73EE">
      <w:pPr>
        <w:pStyle w:val="ListParagraph"/>
        <w:numPr>
          <w:ilvl w:val="2"/>
          <w:numId w:val="78"/>
        </w:numPr>
        <w:spacing w:after="0" w:line="240" w:lineRule="auto"/>
        <w:jc w:val="both"/>
        <w:rPr>
          <w:rFonts w:eastAsiaTheme="minorEastAsia"/>
          <w:bCs/>
          <w:i/>
          <w:szCs w:val="18"/>
          <w:lang w:val="en-US"/>
        </w:rPr>
      </w:pPr>
      <w:r w:rsidRPr="006141A9">
        <w:rPr>
          <w:rFonts w:eastAsiaTheme="minorEastAsia"/>
          <w:bCs/>
          <w:i/>
          <w:szCs w:val="18"/>
          <w:lang w:val="en-US"/>
        </w:rPr>
        <w:t>Data rate: 20 Mbps</w:t>
      </w:r>
    </w:p>
    <w:p w14:paraId="0AF195E3" w14:textId="77777777" w:rsidR="006141A9" w:rsidRPr="006141A9" w:rsidRDefault="006141A9" w:rsidP="004A73EE">
      <w:pPr>
        <w:pStyle w:val="ListParagraph"/>
        <w:numPr>
          <w:ilvl w:val="2"/>
          <w:numId w:val="78"/>
        </w:numPr>
        <w:spacing w:after="0" w:line="240" w:lineRule="auto"/>
        <w:jc w:val="both"/>
        <w:rPr>
          <w:rFonts w:eastAsiaTheme="minorEastAsia"/>
          <w:bCs/>
          <w:i/>
          <w:szCs w:val="18"/>
          <w:lang w:val="en-US"/>
        </w:rPr>
      </w:pPr>
      <w:r w:rsidRPr="006141A9">
        <w:rPr>
          <w:rFonts w:eastAsiaTheme="minorEastAsia"/>
          <w:bCs/>
          <w:i/>
          <w:szCs w:val="18"/>
          <w:lang w:val="en-US"/>
        </w:rPr>
        <w:t xml:space="preserve">PDB: 60 </w:t>
      </w:r>
      <w:proofErr w:type="spellStart"/>
      <w:r w:rsidRPr="006141A9">
        <w:rPr>
          <w:rFonts w:eastAsiaTheme="minorEastAsia"/>
          <w:bCs/>
          <w:i/>
          <w:szCs w:val="18"/>
          <w:lang w:val="en-US"/>
        </w:rPr>
        <w:t>ms</w:t>
      </w:r>
      <w:proofErr w:type="spellEnd"/>
    </w:p>
    <w:p w14:paraId="710FD8F0" w14:textId="77777777" w:rsidR="006141A9" w:rsidRPr="006141A9" w:rsidRDefault="006141A9" w:rsidP="006141A9">
      <w:pPr>
        <w:spacing w:after="0" w:line="240" w:lineRule="auto"/>
        <w:jc w:val="both"/>
        <w:rPr>
          <w:rFonts w:eastAsiaTheme="minorEastAsia"/>
          <w:bCs/>
          <w:szCs w:val="18"/>
          <w:u w:val="single"/>
        </w:rPr>
      </w:pPr>
      <w:r w:rsidRPr="006141A9">
        <w:rPr>
          <w:rFonts w:eastAsiaTheme="minorEastAsia"/>
          <w:bCs/>
          <w:szCs w:val="18"/>
          <w:u w:val="single"/>
        </w:rPr>
        <w:t>Proposal 3:</w:t>
      </w:r>
    </w:p>
    <w:p w14:paraId="3917E4A4" w14:textId="0802673A" w:rsidR="006141A9" w:rsidRPr="006141A9" w:rsidRDefault="006141A9" w:rsidP="006141A9">
      <w:pPr>
        <w:spacing w:after="0" w:line="240" w:lineRule="auto"/>
        <w:rPr>
          <w:bCs/>
          <w:sz w:val="18"/>
          <w:szCs w:val="18"/>
        </w:rPr>
      </w:pPr>
      <w:r w:rsidRPr="006141A9">
        <w:rPr>
          <w:rFonts w:eastAsiaTheme="minorEastAsia"/>
          <w:bCs/>
          <w:i/>
          <w:szCs w:val="18"/>
          <w:lang w:val="en-US"/>
        </w:rPr>
        <w:t>RAN1 continues to discuss the statistical models for VR1 and AR1 considering corresponding traffic model discussion in SA4</w:t>
      </w:r>
    </w:p>
    <w:p w14:paraId="195B3326" w14:textId="77777777" w:rsidR="006141A9" w:rsidRPr="006141A9" w:rsidRDefault="006141A9" w:rsidP="006141A9">
      <w:pPr>
        <w:spacing w:after="0" w:line="240" w:lineRule="auto"/>
      </w:pPr>
    </w:p>
    <w:p w14:paraId="59A40425" w14:textId="77777777" w:rsidR="00E02A4F" w:rsidRPr="00E02A4F" w:rsidRDefault="00E02A4F" w:rsidP="00E02A4F">
      <w:pPr>
        <w:pStyle w:val="Heading1"/>
        <w:rPr>
          <w:rFonts w:eastAsia="SimSun"/>
          <w:lang w:eastAsia="zh-CN"/>
        </w:rPr>
      </w:pPr>
      <w:r w:rsidRPr="00E02A4F">
        <w:rPr>
          <w:rFonts w:eastAsia="SimSun"/>
          <w:lang w:eastAsia="zh-CN"/>
        </w:rPr>
        <w:t>Appendix-</w:t>
      </w:r>
      <w:r w:rsidR="004E6227">
        <w:rPr>
          <w:rFonts w:eastAsia="SimSun" w:hint="eastAsia"/>
          <w:lang w:eastAsia="zh-CN"/>
        </w:rPr>
        <w:t>B</w:t>
      </w:r>
      <w:r w:rsidRPr="00E02A4F">
        <w:rPr>
          <w:rFonts w:eastAsia="SimSun"/>
          <w:lang w:eastAsia="zh-CN"/>
        </w:rPr>
        <w:t xml:space="preserve"> (</w:t>
      </w:r>
      <w:r>
        <w:rPr>
          <w:rFonts w:eastAsia="SimSun" w:hint="eastAsia"/>
          <w:lang w:eastAsia="zh-CN"/>
        </w:rPr>
        <w:t>pre</w:t>
      </w:r>
      <w:r>
        <w:rPr>
          <w:rFonts w:eastAsia="SimSun"/>
          <w:lang w:eastAsia="zh-CN"/>
        </w:rPr>
        <w:t xml:space="preserve">vious </w:t>
      </w:r>
      <w:r w:rsidRPr="00E02A4F">
        <w:rPr>
          <w:rFonts w:eastAsia="SimSun"/>
          <w:lang w:eastAsia="zh-CN"/>
        </w:rPr>
        <w:t>agreements)</w:t>
      </w:r>
    </w:p>
    <w:p w14:paraId="043FF3BC" w14:textId="77777777" w:rsidR="00E02A4F" w:rsidRPr="00E02A4F" w:rsidRDefault="00E02A4F" w:rsidP="00E02A4F">
      <w:pPr>
        <w:pStyle w:val="Heading2"/>
        <w:numPr>
          <w:ilvl w:val="0"/>
          <w:numId w:val="0"/>
        </w:numPr>
        <w:ind w:left="576" w:hanging="576"/>
        <w:rPr>
          <w:lang w:eastAsia="zh-CN"/>
        </w:rPr>
      </w:pPr>
      <w:r w:rsidRPr="00E02A4F">
        <w:rPr>
          <w:rFonts w:hint="eastAsia"/>
          <w:lang w:eastAsia="zh-CN"/>
        </w:rPr>
        <w:t>R</w:t>
      </w:r>
      <w:r w:rsidRPr="00E02A4F">
        <w:rPr>
          <w:lang w:eastAsia="zh-CN"/>
        </w:rPr>
        <w:t>AN1 #103-e</w:t>
      </w:r>
    </w:p>
    <w:p w14:paraId="2476232E" w14:textId="77777777" w:rsidR="00E02A4F" w:rsidRPr="00F36272" w:rsidRDefault="00E02A4F" w:rsidP="00E02A4F">
      <w:pPr>
        <w:rPr>
          <w:b/>
          <w:bCs/>
        </w:rPr>
      </w:pPr>
      <w:r w:rsidRPr="00F36272">
        <w:rPr>
          <w:highlight w:val="green"/>
        </w:rPr>
        <w:t>Agreement:</w:t>
      </w:r>
      <w:r w:rsidRPr="00F36272">
        <w:t xml:space="preserve"> </w:t>
      </w:r>
      <w:r w:rsidRPr="00F36272">
        <w:rPr>
          <w:b/>
          <w:bCs/>
        </w:rPr>
        <w:t>XR applications</w:t>
      </w:r>
    </w:p>
    <w:p w14:paraId="633051C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RAN1 confirms that diverse applications of VR1/2, AR1/2,</w:t>
      </w:r>
      <w:r w:rsidRPr="00F36272">
        <w:rPr>
          <w:rStyle w:val="xapple-converted-space"/>
          <w:rFonts w:ascii="Times New Roman" w:hAnsi="Times New Roman" w:cs="Times New Roman"/>
          <w:strike/>
          <w:color w:val="FF0000"/>
          <w:sz w:val="20"/>
          <w:szCs w:val="20"/>
        </w:rPr>
        <w:t> </w:t>
      </w:r>
      <w:r w:rsidRPr="00F36272">
        <w:rPr>
          <w:rFonts w:ascii="Times New Roman" w:hAnsi="Times New Roman" w:cs="Times New Roman"/>
          <w:strike/>
          <w:color w:val="FF0000"/>
          <w:sz w:val="20"/>
          <w:szCs w:val="20"/>
        </w:rPr>
        <w:t>(XR conference FFS),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CG are of interest for study. Potential prioritization/down selection of these applications for evaluation is to be discussed after detailed traffic models and relevant evaluation assumptions are stable.</w:t>
      </w:r>
    </w:p>
    <w:p w14:paraId="4FBF5195" w14:textId="77777777" w:rsidR="00E02A4F" w:rsidRPr="00F36272" w:rsidRDefault="00E02A4F" w:rsidP="004A73EE">
      <w:pPr>
        <w:numPr>
          <w:ilvl w:val="0"/>
          <w:numId w:val="30"/>
        </w:numPr>
        <w:spacing w:after="0" w:line="240" w:lineRule="auto"/>
        <w:rPr>
          <w:color w:val="FF0000"/>
          <w:lang w:eastAsia="zh-CN"/>
        </w:rPr>
      </w:pPr>
      <w:r w:rsidRPr="00F36272">
        <w:rPr>
          <w:color w:val="FF0000"/>
          <w:lang w:eastAsia="zh-CN"/>
        </w:rPr>
        <w:t>FFS: other applications, e.g., XR conferencing</w:t>
      </w:r>
    </w:p>
    <w:p w14:paraId="79A9A3BB" w14:textId="77777777" w:rsidR="00E02A4F" w:rsidRPr="00F36272" w:rsidRDefault="00E02A4F" w:rsidP="00E02A4F">
      <w:pPr>
        <w:pStyle w:val="xmsonormal"/>
        <w:rPr>
          <w:rFonts w:ascii="Times New Roman" w:hAnsi="Times New Roman" w:cs="Times New Roman"/>
          <w:sz w:val="20"/>
          <w:szCs w:val="20"/>
        </w:rPr>
      </w:pPr>
    </w:p>
    <w:p w14:paraId="7BFB3EA2" w14:textId="77777777" w:rsidR="00E02A4F" w:rsidRPr="00F36272" w:rsidRDefault="00E02A4F" w:rsidP="00E02A4F">
      <w:r w:rsidRPr="00F36272">
        <w:rPr>
          <w:highlight w:val="green"/>
        </w:rPr>
        <w:t>Agreement:</w:t>
      </w:r>
      <w:r w:rsidRPr="00F36272">
        <w:t xml:space="preserve"> </w:t>
      </w:r>
      <w:r w:rsidRPr="00F36272">
        <w:rPr>
          <w:b/>
          <w:bCs/>
        </w:rPr>
        <w:t>Traffic model</w:t>
      </w:r>
    </w:p>
    <w:p w14:paraId="709EB6D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w:t>
      </w:r>
      <w:r w:rsidRPr="00F36272">
        <w:rPr>
          <w:rStyle w:val="xapple-converted-space"/>
          <w:rFonts w:ascii="Times New Roman" w:hAnsi="Times New Roman" w:cs="Times New Roman"/>
          <w:sz w:val="20"/>
          <w:szCs w:val="20"/>
        </w:rPr>
        <w:t> </w:t>
      </w:r>
      <w:r w:rsidRPr="00F36272">
        <w:rPr>
          <w:rFonts w:ascii="Times New Roman" w:hAnsi="Times New Roman" w:cs="Times New Roman"/>
          <w:color w:val="FF0000"/>
          <w:sz w:val="20"/>
          <w:szCs w:val="20"/>
        </w:rPr>
        <w:t>where SA4 outcome on traffic model is expected to be available</w:t>
      </w:r>
      <w:r w:rsidRPr="00F36272">
        <w:rPr>
          <w:rFonts w:ascii="Times New Roman" w:hAnsi="Times New Roman" w:cs="Times New Roman"/>
          <w:sz w:val="20"/>
          <w:szCs w:val="20"/>
        </w:rPr>
        <w:t>.</w:t>
      </w:r>
    </w:p>
    <w:p w14:paraId="13DA8A1E" w14:textId="77777777" w:rsidR="00E02A4F" w:rsidRPr="00F36272" w:rsidRDefault="00E02A4F" w:rsidP="004A73EE">
      <w:pPr>
        <w:numPr>
          <w:ilvl w:val="0"/>
          <w:numId w:val="31"/>
        </w:numPr>
        <w:spacing w:after="0" w:line="240" w:lineRule="auto"/>
        <w:rPr>
          <w:lang w:eastAsia="zh-CN"/>
        </w:rPr>
      </w:pPr>
      <w:r w:rsidRPr="00F36272">
        <w:rPr>
          <w:lang w:eastAsia="zh-CN"/>
        </w:rPr>
        <w:t>Statistical model is preferred.</w:t>
      </w:r>
    </w:p>
    <w:p w14:paraId="41F1532D" w14:textId="77777777" w:rsidR="00E02A4F" w:rsidRPr="00F36272" w:rsidRDefault="00E02A4F" w:rsidP="004A73EE">
      <w:pPr>
        <w:numPr>
          <w:ilvl w:val="0"/>
          <w:numId w:val="31"/>
        </w:numPr>
        <w:spacing w:after="0" w:line="240" w:lineRule="auto"/>
        <w:rPr>
          <w:lang w:eastAsia="zh-CN"/>
        </w:rPr>
      </w:pPr>
      <w:r w:rsidRPr="00F36272">
        <w:rPr>
          <w:lang w:eastAsia="zh-CN"/>
        </w:rPr>
        <w:t xml:space="preserve">It is preferred traffic model for both UL and DL have a certain degree of variability so </w:t>
      </w:r>
      <w:proofErr w:type="spellStart"/>
      <w:r w:rsidRPr="00F36272">
        <w:rPr>
          <w:lang w:eastAsia="zh-CN"/>
        </w:rPr>
        <w:t>that</w:t>
      </w:r>
      <w:r w:rsidRPr="00F36272">
        <w:rPr>
          <w:strike/>
          <w:color w:val="FF0000"/>
          <w:lang w:eastAsia="zh-CN"/>
        </w:rPr>
        <w:t>and</w:t>
      </w:r>
      <w:proofErr w:type="spellEnd"/>
      <w:r w:rsidRPr="00F36272">
        <w:rPr>
          <w:rStyle w:val="xapple-converted-space"/>
          <w:color w:val="FF0000"/>
          <w:lang w:eastAsia="zh-CN"/>
        </w:rPr>
        <w:t> </w:t>
      </w:r>
      <w:r w:rsidRPr="00F36272">
        <w:rPr>
          <w:lang w:eastAsia="zh-CN"/>
        </w:rPr>
        <w:t>the total number of traffic models can be reduced.</w:t>
      </w:r>
      <w:r w:rsidRPr="00F36272">
        <w:rPr>
          <w:rFonts w:eastAsia="SimSun"/>
          <w:lang w:eastAsia="zh-CN"/>
        </w:rPr>
        <w:t> </w:t>
      </w:r>
    </w:p>
    <w:p w14:paraId="6210BA9D" w14:textId="77777777" w:rsidR="00E02A4F" w:rsidRPr="00F36272" w:rsidRDefault="00E02A4F" w:rsidP="004A73EE">
      <w:pPr>
        <w:numPr>
          <w:ilvl w:val="0"/>
          <w:numId w:val="31"/>
        </w:numPr>
        <w:spacing w:after="0" w:line="240" w:lineRule="auto"/>
        <w:rPr>
          <w:lang w:eastAsia="zh-CN"/>
        </w:rPr>
      </w:pPr>
      <w:r w:rsidRPr="00F36272">
        <w:rPr>
          <w:lang w:eastAsia="zh-CN"/>
        </w:rPr>
        <w:t>Note: Taking into account the fact that the decision on traffic models may hold many other crucial decisions, discussion on traffic model in the next RAN1 meeting is prioritized from the beginning.  </w:t>
      </w:r>
    </w:p>
    <w:p w14:paraId="36D40E00" w14:textId="77777777" w:rsidR="00E02A4F" w:rsidRPr="00F36272" w:rsidRDefault="00E02A4F" w:rsidP="00E02A4F">
      <w:pPr>
        <w:pStyle w:val="xmsonormal"/>
        <w:rPr>
          <w:rFonts w:ascii="Times New Roman" w:hAnsi="Times New Roman" w:cs="Times New Roman"/>
          <w:sz w:val="20"/>
          <w:szCs w:val="20"/>
        </w:rPr>
      </w:pPr>
    </w:p>
    <w:p w14:paraId="0029DE3C" w14:textId="77777777" w:rsidR="00E02A4F" w:rsidRPr="00F36272" w:rsidRDefault="00E02A4F" w:rsidP="00E02A4F">
      <w:pPr>
        <w:rPr>
          <w:highlight w:val="green"/>
        </w:rPr>
      </w:pPr>
      <w:r w:rsidRPr="00F36272">
        <w:rPr>
          <w:highlight w:val="green"/>
        </w:rPr>
        <w:t>Agreement:</w:t>
      </w:r>
    </w:p>
    <w:p w14:paraId="613F5B2B"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deployment for XR/CG evaluations</w:t>
      </w:r>
    </w:p>
    <w:p w14:paraId="56996361" w14:textId="77777777" w:rsidR="00E02A4F" w:rsidRPr="00F36272" w:rsidRDefault="00E02A4F" w:rsidP="004A73EE">
      <w:pPr>
        <w:numPr>
          <w:ilvl w:val="0"/>
          <w:numId w:val="27"/>
        </w:numPr>
        <w:spacing w:after="0" w:line="240" w:lineRule="auto"/>
        <w:rPr>
          <w:lang w:eastAsia="zh-CN"/>
        </w:rPr>
      </w:pPr>
      <w:r w:rsidRPr="00F36272">
        <w:rPr>
          <w:lang w:eastAsia="zh-CN"/>
        </w:rPr>
        <w:t>Indoor hotspot: FR1 and FR2</w:t>
      </w:r>
    </w:p>
    <w:p w14:paraId="55865189" w14:textId="77777777" w:rsidR="00E02A4F" w:rsidRPr="00F36272" w:rsidRDefault="00E02A4F" w:rsidP="004A73EE">
      <w:pPr>
        <w:numPr>
          <w:ilvl w:val="1"/>
          <w:numId w:val="27"/>
        </w:numPr>
        <w:spacing w:after="0" w:line="240" w:lineRule="auto"/>
        <w:rPr>
          <w:lang w:eastAsia="zh-CN"/>
        </w:rPr>
      </w:pPr>
      <w:r w:rsidRPr="00F36272">
        <w:rPr>
          <w:lang w:eastAsia="zh-CN"/>
        </w:rPr>
        <w:t>Detailed definition of Indoor hotspot refers to TR 38.913.</w:t>
      </w:r>
    </w:p>
    <w:p w14:paraId="1CF2D1AF" w14:textId="77777777" w:rsidR="00E02A4F" w:rsidRPr="00F36272" w:rsidRDefault="00E02A4F" w:rsidP="004A73EE">
      <w:pPr>
        <w:numPr>
          <w:ilvl w:val="1"/>
          <w:numId w:val="27"/>
        </w:numPr>
        <w:spacing w:after="0" w:line="240" w:lineRule="auto"/>
        <w:rPr>
          <w:lang w:eastAsia="zh-CN"/>
        </w:rPr>
      </w:pPr>
      <w:r w:rsidRPr="00F36272">
        <w:rPr>
          <w:lang w:eastAsia="zh-CN"/>
        </w:rPr>
        <w:t xml:space="preserve">Channel model: </w:t>
      </w:r>
      <w:proofErr w:type="spellStart"/>
      <w:r w:rsidRPr="00F36272">
        <w:rPr>
          <w:lang w:eastAsia="zh-CN"/>
        </w:rPr>
        <w:t>InH</w:t>
      </w:r>
      <w:proofErr w:type="spellEnd"/>
      <w:r w:rsidRPr="00F36272">
        <w:rPr>
          <w:lang w:eastAsia="zh-CN"/>
        </w:rPr>
        <w:t xml:space="preserve">. Detailed definition of </w:t>
      </w:r>
      <w:proofErr w:type="spellStart"/>
      <w:r w:rsidRPr="00F36272">
        <w:rPr>
          <w:lang w:eastAsia="zh-CN"/>
        </w:rPr>
        <w:t>InH</w:t>
      </w:r>
      <w:proofErr w:type="spellEnd"/>
      <w:r w:rsidRPr="00F36272">
        <w:rPr>
          <w:lang w:eastAsia="zh-CN"/>
        </w:rPr>
        <w:t xml:space="preserve"> refers to TR 38.901.</w:t>
      </w:r>
    </w:p>
    <w:p w14:paraId="2A62E30B" w14:textId="77777777" w:rsidR="00E02A4F" w:rsidRPr="00F36272" w:rsidRDefault="00E02A4F" w:rsidP="004A73EE">
      <w:pPr>
        <w:numPr>
          <w:ilvl w:val="0"/>
          <w:numId w:val="27"/>
        </w:numPr>
        <w:spacing w:after="0" w:line="240" w:lineRule="auto"/>
        <w:rPr>
          <w:lang w:eastAsia="zh-CN"/>
        </w:rPr>
      </w:pPr>
      <w:r w:rsidRPr="00F36272">
        <w:rPr>
          <w:lang w:eastAsia="zh-CN"/>
        </w:rPr>
        <w:t>Dense urban: FR1 and FR2</w:t>
      </w:r>
    </w:p>
    <w:p w14:paraId="2EACE6E0" w14:textId="77777777" w:rsidR="00E02A4F" w:rsidRPr="00F36272" w:rsidRDefault="00E02A4F" w:rsidP="004A73EE">
      <w:pPr>
        <w:numPr>
          <w:ilvl w:val="1"/>
          <w:numId w:val="27"/>
        </w:numPr>
        <w:spacing w:after="0" w:line="240" w:lineRule="auto"/>
        <w:rPr>
          <w:lang w:eastAsia="zh-CN"/>
        </w:rPr>
      </w:pPr>
      <w:r w:rsidRPr="00F36272">
        <w:rPr>
          <w:lang w:eastAsia="zh-CN"/>
        </w:rPr>
        <w:t>Detailed deployment refers to TR 38.913, where single layer with Marco layer is assumed.</w:t>
      </w:r>
    </w:p>
    <w:p w14:paraId="3A21FCF6" w14:textId="77777777" w:rsidR="00E02A4F" w:rsidRPr="00F36272" w:rsidRDefault="00E02A4F" w:rsidP="004A73EE">
      <w:pPr>
        <w:numPr>
          <w:ilvl w:val="1"/>
          <w:numId w:val="27"/>
        </w:numPr>
        <w:spacing w:after="0" w:line="240" w:lineRule="auto"/>
        <w:rPr>
          <w:lang w:eastAsia="zh-CN"/>
        </w:rPr>
      </w:pPr>
      <w:r w:rsidRPr="00F36272">
        <w:rPr>
          <w:lang w:eastAsia="zh-CN"/>
        </w:rPr>
        <w:t xml:space="preserve">Channel model: </w:t>
      </w:r>
      <w:proofErr w:type="spellStart"/>
      <w:r w:rsidRPr="00F36272">
        <w:rPr>
          <w:lang w:eastAsia="zh-CN"/>
        </w:rPr>
        <w:t>UMi</w:t>
      </w:r>
      <w:proofErr w:type="spellEnd"/>
      <w:r w:rsidRPr="00F36272">
        <w:rPr>
          <w:lang w:eastAsia="zh-CN"/>
        </w:rPr>
        <w:t xml:space="preserve">. Detailed definition of </w:t>
      </w:r>
      <w:proofErr w:type="spellStart"/>
      <w:r w:rsidRPr="00F36272">
        <w:rPr>
          <w:lang w:eastAsia="zh-CN"/>
        </w:rPr>
        <w:t>UMi</w:t>
      </w:r>
      <w:proofErr w:type="spellEnd"/>
      <w:r w:rsidRPr="00F36272">
        <w:rPr>
          <w:lang w:eastAsia="zh-CN"/>
        </w:rPr>
        <w:t xml:space="preserve"> refers to TR 38.901.</w:t>
      </w:r>
    </w:p>
    <w:p w14:paraId="44F23E3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Whether to prioritize FR1 for evaluation.</w:t>
      </w:r>
    </w:p>
    <w:p w14:paraId="1C48829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w:t>
      </w:r>
      <w:r>
        <w:rPr>
          <w:rFonts w:ascii="Times New Roman" w:hAnsi="Times New Roman" w:cs="Times New Roman"/>
          <w:sz w:val="20"/>
          <w:szCs w:val="20"/>
        </w:rPr>
        <w:t xml:space="preserve"> </w:t>
      </w:r>
      <w:r w:rsidRPr="00F36272">
        <w:rPr>
          <w:rFonts w:ascii="Times New Roman" w:hAnsi="Times New Roman" w:cs="Times New Roman"/>
          <w:sz w:val="20"/>
          <w:szCs w:val="20"/>
        </w:rPr>
        <w:t>1: When selecting the deployment and evaluation assumptions for XR/CG evaluations, it is up to company to evaluate FR1 or FR2 or both for the frequency range.</w:t>
      </w:r>
    </w:p>
    <w:p w14:paraId="24C6BBD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2:</w:t>
      </w:r>
      <w:r>
        <w:rPr>
          <w:rFonts w:ascii="Times New Roman" w:hAnsi="Times New Roman" w:cs="Times New Roman"/>
          <w:sz w:val="20"/>
          <w:szCs w:val="20"/>
        </w:rPr>
        <w:t xml:space="preserve"> </w:t>
      </w:r>
      <w:r w:rsidRPr="00F36272">
        <w:rPr>
          <w:rFonts w:ascii="Times New Roman" w:hAnsi="Times New Roman" w:cs="Times New Roman"/>
          <w:sz w:val="20"/>
          <w:szCs w:val="20"/>
        </w:rPr>
        <w:t>It does not mean that all applications are evaluated for all the deployment scenarios.</w:t>
      </w:r>
    </w:p>
    <w:p w14:paraId="771FF60C" w14:textId="77777777" w:rsidR="00E02A4F" w:rsidRPr="00F36272" w:rsidRDefault="00E02A4F" w:rsidP="00E02A4F">
      <w:pPr>
        <w:pStyle w:val="xmsonormal"/>
        <w:rPr>
          <w:rFonts w:ascii="Times New Roman" w:hAnsi="Times New Roman" w:cs="Times New Roman"/>
          <w:sz w:val="20"/>
          <w:szCs w:val="20"/>
        </w:rPr>
      </w:pPr>
    </w:p>
    <w:p w14:paraId="202F223F" w14:textId="77777777" w:rsidR="00E02A4F" w:rsidRPr="00F36272" w:rsidRDefault="00E02A4F" w:rsidP="00E02A4F">
      <w:pPr>
        <w:rPr>
          <w:highlight w:val="green"/>
        </w:rPr>
      </w:pPr>
      <w:r w:rsidRPr="00F36272">
        <w:rPr>
          <w:highlight w:val="green"/>
        </w:rPr>
        <w:t>Agreement:</w:t>
      </w:r>
    </w:p>
    <w:p w14:paraId="4B419657"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Urban Macro can be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optionally</w:t>
      </w:r>
      <w:r>
        <w:rPr>
          <w:rFonts w:ascii="Times New Roman" w:hAnsi="Times New Roman" w:cs="Times New Roman"/>
          <w:sz w:val="20"/>
          <w:szCs w:val="20"/>
        </w:rPr>
        <w:t xml:space="preserve"> rep</w:t>
      </w:r>
      <w:r w:rsidRPr="00F36272">
        <w:rPr>
          <w:rFonts w:ascii="Times New Roman" w:hAnsi="Times New Roman" w:cs="Times New Roman"/>
          <w:sz w:val="20"/>
          <w:szCs w:val="20"/>
        </w:rPr>
        <w:t>orted for XR/CG evaluations only for FR1.</w:t>
      </w:r>
    </w:p>
    <w:p w14:paraId="2E315E13" w14:textId="77777777" w:rsidR="00E02A4F" w:rsidRPr="00F36272" w:rsidRDefault="00E02A4F" w:rsidP="004A73EE">
      <w:pPr>
        <w:pStyle w:val="ListParagraph"/>
        <w:numPr>
          <w:ilvl w:val="0"/>
          <w:numId w:val="35"/>
        </w:numPr>
        <w:overflowPunct w:val="0"/>
        <w:autoSpaceDE w:val="0"/>
        <w:autoSpaceDN w:val="0"/>
        <w:adjustRightInd w:val="0"/>
        <w:spacing w:line="240" w:lineRule="auto"/>
        <w:contextualSpacing/>
        <w:textAlignment w:val="baseline"/>
        <w:rPr>
          <w:lang w:eastAsia="zh-CN"/>
        </w:rPr>
      </w:pPr>
      <w:r w:rsidRPr="00F36272">
        <w:rPr>
          <w:lang w:eastAsia="zh-CN"/>
        </w:rPr>
        <w:t>FFS: whether Uma is optional or not</w:t>
      </w:r>
    </w:p>
    <w:p w14:paraId="36F2C9E8" w14:textId="77777777" w:rsidR="00E02A4F" w:rsidRPr="00F36272" w:rsidRDefault="00E02A4F" w:rsidP="004A73EE">
      <w:pPr>
        <w:pStyle w:val="ListParagraph"/>
        <w:numPr>
          <w:ilvl w:val="0"/>
          <w:numId w:val="35"/>
        </w:numPr>
        <w:overflowPunct w:val="0"/>
        <w:autoSpaceDE w:val="0"/>
        <w:autoSpaceDN w:val="0"/>
        <w:adjustRightInd w:val="0"/>
        <w:spacing w:line="240" w:lineRule="auto"/>
        <w:contextualSpacing/>
        <w:textAlignment w:val="baseline"/>
        <w:rPr>
          <w:lang w:eastAsia="zh-CN"/>
        </w:rPr>
      </w:pPr>
      <w:r w:rsidRPr="00F36272">
        <w:rPr>
          <w:lang w:eastAsia="zh-CN"/>
        </w:rPr>
        <w:t>Following parameters can be assumed.</w:t>
      </w:r>
    </w:p>
    <w:tbl>
      <w:tblPr>
        <w:tblW w:w="0" w:type="auto"/>
        <w:tblCellMar>
          <w:left w:w="0" w:type="dxa"/>
          <w:right w:w="0" w:type="dxa"/>
        </w:tblCellMar>
        <w:tblLook w:val="04A0" w:firstRow="1" w:lastRow="0" w:firstColumn="1" w:lastColumn="0" w:noHBand="0" w:noVBand="1"/>
      </w:tblPr>
      <w:tblGrid>
        <w:gridCol w:w="2379"/>
        <w:gridCol w:w="8068"/>
      </w:tblGrid>
      <w:tr w:rsidR="00E02A4F" w:rsidRPr="00F36272" w14:paraId="21D3DF2A"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1B389C4E" w14:textId="77777777" w:rsidR="00E02A4F" w:rsidRPr="00F36272" w:rsidRDefault="00E02A4F" w:rsidP="004E6227">
            <w:pPr>
              <w:pStyle w:val="xmsonormal"/>
              <w:rPr>
                <w:rFonts w:ascii="Arial" w:hAnsi="Arial" w:cs="Arial"/>
                <w:sz w:val="16"/>
                <w:szCs w:val="16"/>
                <w:lang w:eastAsia="en-US"/>
              </w:rPr>
            </w:pPr>
            <w:r w:rsidRPr="00F36272">
              <w:rPr>
                <w:rFonts w:ascii="Arial" w:eastAsia="SimSun" w:hAnsi="Arial" w:cs="Arial"/>
                <w:b/>
                <w:bCs/>
                <w:sz w:val="16"/>
                <w:szCs w:val="16"/>
              </w:rPr>
              <w:t>Paramete</w:t>
            </w:r>
            <w:r w:rsidRPr="00F36272">
              <w:rPr>
                <w:rFonts w:ascii="Arial" w:eastAsia="SimSun" w:hAnsi="Arial" w:cs="Arial"/>
                <w:b/>
                <w:bCs/>
                <w:color w:val="000000"/>
                <w:sz w:val="16"/>
                <w:szCs w:val="16"/>
              </w:rPr>
              <w:t>r</w:t>
            </w:r>
          </w:p>
        </w:tc>
        <w:tc>
          <w:tcPr>
            <w:tcW w:w="807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5D119B3"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Proposed value</w:t>
            </w:r>
          </w:p>
        </w:tc>
      </w:tr>
      <w:tr w:rsidR="00E02A4F" w:rsidRPr="00F36272" w14:paraId="2A4DF438"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82520C1" w14:textId="77777777" w:rsidR="00E02A4F" w:rsidRPr="00F36272" w:rsidRDefault="00E02A4F" w:rsidP="004E6227">
            <w:pPr>
              <w:rPr>
                <w:rFonts w:ascii="Arial" w:eastAsia="Calibri" w:hAnsi="Arial" w:cs="Arial"/>
                <w:sz w:val="16"/>
                <w:szCs w:val="16"/>
              </w:rPr>
            </w:pPr>
          </w:p>
        </w:tc>
        <w:tc>
          <w:tcPr>
            <w:tcW w:w="807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2366656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Urban Macro (FR1)</w:t>
            </w:r>
          </w:p>
        </w:tc>
      </w:tr>
      <w:tr w:rsidR="00E02A4F" w:rsidRPr="00F36272" w14:paraId="240CD352"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ED839"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lastRenderedPageBreak/>
              <w:t>Layout</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67D9A7F2"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21cells with wraparound</w:t>
            </w:r>
            <w:r w:rsidRPr="00F36272">
              <w:rPr>
                <w:rFonts w:ascii="Arial" w:eastAsia="SimSun" w:hAnsi="Arial" w:cs="Arial"/>
                <w:sz w:val="16"/>
                <w:szCs w:val="16"/>
              </w:rPr>
              <w:br/>
              <w:t>ISD = 500 m</w:t>
            </w:r>
          </w:p>
        </w:tc>
      </w:tr>
      <w:tr w:rsidR="00E02A4F" w:rsidRPr="00F36272" w14:paraId="5B5F1BF5"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3B38E"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BS Tx power</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DDBFBF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FR1: 49 dBm/20 MHz</w:t>
            </w:r>
          </w:p>
        </w:tc>
      </w:tr>
    </w:tbl>
    <w:p w14:paraId="6AC07A4A" w14:textId="77777777" w:rsidR="00E02A4F" w:rsidRPr="00F36272" w:rsidRDefault="00E02A4F" w:rsidP="00E02A4F">
      <w:pPr>
        <w:pStyle w:val="xmsonormal"/>
        <w:rPr>
          <w:rFonts w:ascii="Times New Roman" w:hAnsi="Times New Roman" w:cs="Times New Roman"/>
          <w:sz w:val="20"/>
          <w:szCs w:val="20"/>
        </w:rPr>
      </w:pPr>
    </w:p>
    <w:p w14:paraId="7520657C" w14:textId="77777777" w:rsidR="00E02A4F" w:rsidRPr="00F36272" w:rsidRDefault="00E02A4F" w:rsidP="00E02A4F">
      <w:pPr>
        <w:rPr>
          <w:highlight w:val="green"/>
        </w:rPr>
      </w:pPr>
      <w:r w:rsidRPr="00F36272">
        <w:rPr>
          <w:highlight w:val="green"/>
        </w:rPr>
        <w:t>Agreement:</w:t>
      </w:r>
    </w:p>
    <w:p w14:paraId="76E248D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It is to be further discussed how to prioritize the combinations of deployment scenarios and applications after traffic models for each application are stable.</w:t>
      </w:r>
    </w:p>
    <w:p w14:paraId="6212728B" w14:textId="77777777" w:rsidR="00E02A4F" w:rsidRPr="00F36272" w:rsidRDefault="00E02A4F" w:rsidP="00E02A4F">
      <w:pPr>
        <w:pStyle w:val="xmsonormal"/>
        <w:rPr>
          <w:rFonts w:ascii="Times New Roman" w:hAnsi="Times New Roman" w:cs="Times New Roman"/>
          <w:sz w:val="20"/>
          <w:szCs w:val="20"/>
        </w:rPr>
      </w:pPr>
    </w:p>
    <w:p w14:paraId="78C12F1C" w14:textId="77777777" w:rsidR="00E02A4F" w:rsidRPr="00F36272" w:rsidRDefault="00E02A4F" w:rsidP="00E02A4F">
      <w:pPr>
        <w:rPr>
          <w:highlight w:val="green"/>
        </w:rPr>
      </w:pPr>
      <w:r w:rsidRPr="00F36272">
        <w:rPr>
          <w:highlight w:val="green"/>
        </w:rPr>
        <w:t>Agreement:</w:t>
      </w:r>
    </w:p>
    <w:p w14:paraId="2639459A"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capacity is defined as the maximum number of users per cell with at least X % of UEs being satisfied.</w:t>
      </w:r>
    </w:p>
    <w:p w14:paraId="7E2FE54E" w14:textId="77777777" w:rsidR="00E02A4F" w:rsidRPr="00F36272" w:rsidRDefault="00E02A4F" w:rsidP="004A73EE">
      <w:pPr>
        <w:numPr>
          <w:ilvl w:val="0"/>
          <w:numId w:val="32"/>
        </w:numPr>
        <w:spacing w:after="0" w:line="240" w:lineRule="auto"/>
        <w:rPr>
          <w:color w:val="FF0000"/>
          <w:lang w:eastAsia="zh-CN"/>
        </w:rPr>
      </w:pPr>
      <w:r w:rsidRPr="00F36272">
        <w:rPr>
          <w:color w:val="FF0000"/>
          <w:lang w:eastAsia="zh-CN"/>
        </w:rPr>
        <w:t>X=90 (baseline) or 95 (optional)</w:t>
      </w:r>
    </w:p>
    <w:p w14:paraId="0E7CE2AA" w14:textId="77777777" w:rsidR="00E02A4F" w:rsidRPr="00F36272" w:rsidRDefault="00E02A4F" w:rsidP="004A73EE">
      <w:pPr>
        <w:numPr>
          <w:ilvl w:val="0"/>
          <w:numId w:val="32"/>
        </w:numPr>
        <w:spacing w:after="0" w:line="240" w:lineRule="auto"/>
        <w:rPr>
          <w:lang w:eastAsia="zh-CN"/>
        </w:rPr>
      </w:pPr>
      <w:r w:rsidRPr="00F36272">
        <w:rPr>
          <w:lang w:eastAsia="zh-CN"/>
        </w:rPr>
        <w:t>Other values of X can also be evaluated optionally</w:t>
      </w:r>
    </w:p>
    <w:p w14:paraId="68105B0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The exact ‘satisfied’ requirements will be discussed separately</w:t>
      </w:r>
    </w:p>
    <w:p w14:paraId="5680785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how to calculate the percentage of satisfied users across multiple drops of simulations</w:t>
      </w:r>
    </w:p>
    <w:p w14:paraId="1994FA1F" w14:textId="77777777" w:rsidR="00E02A4F" w:rsidRPr="00F36272" w:rsidRDefault="00E02A4F" w:rsidP="00E02A4F">
      <w:pPr>
        <w:pStyle w:val="xmsonormal"/>
        <w:rPr>
          <w:rFonts w:ascii="Times New Roman" w:hAnsi="Times New Roman" w:cs="Times New Roman"/>
          <w:sz w:val="20"/>
          <w:szCs w:val="20"/>
        </w:rPr>
      </w:pPr>
    </w:p>
    <w:p w14:paraId="034C354E" w14:textId="77777777" w:rsidR="00E02A4F" w:rsidRPr="00F36272" w:rsidRDefault="00E02A4F" w:rsidP="00E02A4F">
      <w:pPr>
        <w:rPr>
          <w:highlight w:val="green"/>
        </w:rPr>
      </w:pPr>
      <w:r w:rsidRPr="00F36272">
        <w:rPr>
          <w:highlight w:val="green"/>
        </w:rPr>
        <w:t>Agreement:</w:t>
      </w:r>
    </w:p>
    <w:p w14:paraId="1DA5B419" w14:textId="77777777" w:rsidR="00E02A4F" w:rsidRPr="00F36272" w:rsidRDefault="00E02A4F" w:rsidP="004A73EE">
      <w:pPr>
        <w:pStyle w:val="ListParagraph"/>
        <w:numPr>
          <w:ilvl w:val="0"/>
          <w:numId w:val="36"/>
        </w:numPr>
        <w:overflowPunct w:val="0"/>
        <w:autoSpaceDE w:val="0"/>
        <w:autoSpaceDN w:val="0"/>
        <w:adjustRightInd w:val="0"/>
        <w:spacing w:line="240" w:lineRule="auto"/>
        <w:contextualSpacing/>
        <w:textAlignment w:val="baseline"/>
      </w:pPr>
      <w:r w:rsidRPr="00F36272">
        <w:t>Adopt the simulation assumptions in table 1 as below</w:t>
      </w:r>
    </w:p>
    <w:p w14:paraId="78FAF6DA"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1: Simulation assumptions for XR evaluation (Part 1) (updated)</w:t>
      </w:r>
    </w:p>
    <w:tbl>
      <w:tblPr>
        <w:tblW w:w="0" w:type="auto"/>
        <w:tblCellMar>
          <w:left w:w="0" w:type="dxa"/>
          <w:right w:w="0" w:type="dxa"/>
        </w:tblCellMar>
        <w:tblLook w:val="04A0" w:firstRow="1" w:lastRow="0" w:firstColumn="1" w:lastColumn="0" w:noHBand="0" w:noVBand="1"/>
      </w:tblPr>
      <w:tblGrid>
        <w:gridCol w:w="2371"/>
        <w:gridCol w:w="4135"/>
        <w:gridCol w:w="3941"/>
      </w:tblGrid>
      <w:tr w:rsidR="00E02A4F" w:rsidRPr="00FE1C87" w14:paraId="027C2839"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4EDCFCE2"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Paramete</w:t>
            </w:r>
            <w:r w:rsidRPr="00FE1C87">
              <w:rPr>
                <w:rFonts w:ascii="Arial" w:eastAsia="SimSun" w:hAnsi="Arial" w:cs="Arial"/>
                <w:b/>
                <w:bCs/>
                <w:color w:val="000000"/>
                <w:sz w:val="16"/>
                <w:szCs w:val="16"/>
              </w:rPr>
              <w:t>r</w:t>
            </w:r>
          </w:p>
        </w:tc>
        <w:tc>
          <w:tcPr>
            <w:tcW w:w="8076" w:type="dxa"/>
            <w:gridSpan w:val="2"/>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0EDE555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Proposed value</w:t>
            </w:r>
          </w:p>
        </w:tc>
      </w:tr>
      <w:tr w:rsidR="00E02A4F" w:rsidRPr="00FE1C87" w14:paraId="59F5D194"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01FC8BA" w14:textId="77777777" w:rsidR="00E02A4F" w:rsidRPr="00FE1C87" w:rsidRDefault="00E02A4F" w:rsidP="004E6227">
            <w:pPr>
              <w:rPr>
                <w:rFonts w:ascii="Arial" w:eastAsia="Calibri" w:hAnsi="Arial" w:cs="Arial"/>
                <w:sz w:val="16"/>
                <w:szCs w:val="16"/>
              </w:rPr>
            </w:pPr>
          </w:p>
        </w:tc>
        <w:tc>
          <w:tcPr>
            <w:tcW w:w="4135"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0E64865B"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Indoor hotspot FR1/FR2</w:t>
            </w:r>
          </w:p>
        </w:tc>
        <w:tc>
          <w:tcPr>
            <w:tcW w:w="3941"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4183022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Dense urban FR1/FR2</w:t>
            </w:r>
          </w:p>
        </w:tc>
      </w:tr>
      <w:tr w:rsidR="00E02A4F" w:rsidRPr="00FE1C87" w14:paraId="0C5166D6"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604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Layout</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38A853C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120m x 50m</w:t>
            </w:r>
            <w:r w:rsidRPr="00FE1C87">
              <w:rPr>
                <w:rFonts w:ascii="Arial" w:eastAsia="SimSun" w:hAnsi="Arial" w:cs="Arial"/>
                <w:sz w:val="16"/>
                <w:szCs w:val="16"/>
              </w:rPr>
              <w:br/>
              <w:t>ISD: 20m</w:t>
            </w:r>
            <w:r w:rsidRPr="00FE1C87">
              <w:rPr>
                <w:rFonts w:ascii="Arial" w:eastAsia="SimSun" w:hAnsi="Arial" w:cs="Arial"/>
                <w:sz w:val="16"/>
                <w:szCs w:val="16"/>
              </w:rPr>
              <w:br/>
              <w:t>TRP numbers: 12</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2CA335B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21cells with wraparound</w:t>
            </w:r>
            <w:r w:rsidRPr="00FE1C87">
              <w:rPr>
                <w:rFonts w:ascii="Arial" w:eastAsia="SimSun" w:hAnsi="Arial" w:cs="Arial"/>
                <w:sz w:val="16"/>
                <w:szCs w:val="16"/>
              </w:rPr>
              <w:br/>
              <w:t>ISD: 200m</w:t>
            </w:r>
          </w:p>
        </w:tc>
      </w:tr>
      <w:tr w:rsidR="00E02A4F" w:rsidRPr="00FE1C87" w14:paraId="13F2546F"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2C4A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Carrier frequency</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BA0361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4 GHz</w:t>
            </w:r>
          </w:p>
          <w:p w14:paraId="4C487D0E"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30 GHz</w:t>
            </w:r>
          </w:p>
        </w:tc>
      </w:tr>
      <w:tr w:rsidR="00E02A4F" w:rsidRPr="00FE1C87" w14:paraId="0179954A" w14:textId="77777777" w:rsidTr="004E6227">
        <w:trPr>
          <w:trHeight w:val="168"/>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DF1B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Subcarrier spacing</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04E55E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30 kHz</w:t>
            </w:r>
          </w:p>
          <w:p w14:paraId="2841DAF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120 kHz</w:t>
            </w:r>
          </w:p>
        </w:tc>
      </w:tr>
      <w:tr w:rsidR="00E02A4F" w:rsidRPr="00FE1C87" w14:paraId="1CDB04D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0F8C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height</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133482F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3m</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60905A0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25m</w:t>
            </w:r>
          </w:p>
        </w:tc>
      </w:tr>
      <w:tr w:rsidR="00E02A4F" w:rsidRPr="00FE1C87" w14:paraId="7B6777F6" w14:textId="77777777" w:rsidTr="004E6227">
        <w:trPr>
          <w:trHeight w:val="164"/>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58E1D"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height</w:t>
            </w:r>
          </w:p>
        </w:tc>
        <w:tc>
          <w:tcPr>
            <w:tcW w:w="8076"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239B87E" w14:textId="77777777" w:rsidR="00E02A4F" w:rsidRPr="00FE1C87" w:rsidRDefault="00E02A4F" w:rsidP="004E6227">
            <w:pPr>
              <w:pStyle w:val="xmsonormal"/>
              <w:jc w:val="center"/>
              <w:rPr>
                <w:rFonts w:ascii="Arial" w:hAnsi="Arial" w:cs="Arial"/>
                <w:sz w:val="16"/>
                <w:szCs w:val="16"/>
              </w:rPr>
            </w:pPr>
            <w:proofErr w:type="spellStart"/>
            <w:r w:rsidRPr="00FE1C87">
              <w:rPr>
                <w:rFonts w:ascii="Arial" w:eastAsia="SimSun" w:hAnsi="Arial" w:cs="Arial"/>
                <w:sz w:val="16"/>
                <w:szCs w:val="16"/>
              </w:rPr>
              <w:t>hUT</w:t>
            </w:r>
            <w:proofErr w:type="spellEnd"/>
            <w:r w:rsidRPr="00FE1C87">
              <w:rPr>
                <w:rFonts w:ascii="Arial" w:eastAsia="SimSun" w:hAnsi="Arial" w:cs="Arial"/>
                <w:sz w:val="16"/>
                <w:szCs w:val="16"/>
              </w:rPr>
              <w:t>=1.5 m</w:t>
            </w:r>
          </w:p>
        </w:tc>
      </w:tr>
      <w:tr w:rsidR="00E02A4F" w:rsidRPr="00FE1C87" w14:paraId="37028A4C"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20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1C6D17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5 dB</w:t>
            </w:r>
          </w:p>
          <w:p w14:paraId="735FA32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7 dB</w:t>
            </w:r>
          </w:p>
        </w:tc>
      </w:tr>
      <w:tr w:rsidR="00E02A4F" w:rsidRPr="00FE1C87" w14:paraId="4FDF04DD"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066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3FA038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9 dB</w:t>
            </w:r>
          </w:p>
          <w:p w14:paraId="7965C261"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13 dB</w:t>
            </w:r>
          </w:p>
        </w:tc>
      </w:tr>
      <w:tr w:rsidR="00E02A4F" w:rsidRPr="00FE1C87" w14:paraId="5D925C71"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A756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707494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3471F70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F1315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9FFC69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51FF2B40"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EAA87"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Channel estimation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A80AE80"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Realistic</w:t>
            </w:r>
          </w:p>
          <w:p w14:paraId="55B3137B" w14:textId="77777777" w:rsidR="00E02A4F" w:rsidRPr="00FE1C87" w:rsidRDefault="00E02A4F" w:rsidP="004E6227">
            <w:pPr>
              <w:pStyle w:val="xmsonormal"/>
              <w:jc w:val="center"/>
              <w:rPr>
                <w:rFonts w:ascii="Arial" w:hAnsi="Arial" w:cs="Arial"/>
                <w:sz w:val="16"/>
                <w:szCs w:val="16"/>
              </w:rPr>
            </w:pPr>
            <w:proofErr w:type="spellStart"/>
            <w:r w:rsidRPr="00FE1C87">
              <w:rPr>
                <w:rFonts w:ascii="Arial" w:eastAsia="SimSun" w:hAnsi="Arial" w:cs="Arial"/>
                <w:color w:val="C00000"/>
                <w:sz w:val="16"/>
                <w:szCs w:val="16"/>
              </w:rPr>
              <w:t>FFS:Ideal</w:t>
            </w:r>
            <w:proofErr w:type="spellEnd"/>
            <w:r w:rsidRPr="00FE1C87">
              <w:rPr>
                <w:rFonts w:ascii="Arial" w:eastAsia="SimSun" w:hAnsi="Arial" w:cs="Arial"/>
                <w:color w:val="C00000"/>
                <w:sz w:val="16"/>
                <w:szCs w:val="16"/>
              </w:rPr>
              <w:t>(optional)</w:t>
            </w:r>
          </w:p>
        </w:tc>
      </w:tr>
      <w:tr w:rsidR="00E02A4F" w:rsidRPr="00FE1C87" w14:paraId="04BDFDAA" w14:textId="77777777" w:rsidTr="004E6227">
        <w:trPr>
          <w:trHeight w:val="25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B20B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speed</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2933752"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 km/h</w:t>
            </w:r>
          </w:p>
        </w:tc>
      </w:tr>
      <w:tr w:rsidR="00E02A4F" w:rsidRPr="00FE1C87" w14:paraId="155AC38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9111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MCS</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1D0766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Up to 256QAM</w:t>
            </w:r>
          </w:p>
        </w:tc>
      </w:tr>
      <w:tr w:rsidR="00E02A4F" w:rsidRPr="00FE1C87" w14:paraId="7F8B2972"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BECC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antenna pattern</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22878D39"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 xml:space="preserve">Ceiling-mount antenna radiation pattern, 5 </w:t>
            </w:r>
            <w:proofErr w:type="spellStart"/>
            <w:r w:rsidRPr="00FE1C87">
              <w:rPr>
                <w:rFonts w:ascii="Arial" w:eastAsia="SimSun" w:hAnsi="Arial" w:cs="Arial"/>
                <w:sz w:val="16"/>
                <w:szCs w:val="16"/>
              </w:rPr>
              <w:t>dBi</w:t>
            </w:r>
            <w:proofErr w:type="spellEnd"/>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4541920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 xml:space="preserve">3-sector antenna radiation pattern, 8 </w:t>
            </w:r>
            <w:proofErr w:type="spellStart"/>
            <w:r w:rsidRPr="00FE1C87">
              <w:rPr>
                <w:rFonts w:ascii="Arial" w:eastAsia="SimSun" w:hAnsi="Arial" w:cs="Arial"/>
                <w:sz w:val="16"/>
                <w:szCs w:val="16"/>
              </w:rPr>
              <w:t>dBi</w:t>
            </w:r>
            <w:proofErr w:type="spellEnd"/>
          </w:p>
        </w:tc>
      </w:tr>
      <w:tr w:rsidR="00E02A4F" w:rsidRPr="00FE1C87" w14:paraId="2CB7C9EA"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1E8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antenna pattern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206702F"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 xml:space="preserve">FR1: Omni-directional, 0 </w:t>
            </w:r>
            <w:proofErr w:type="spellStart"/>
            <w:r w:rsidRPr="00FE1C87">
              <w:rPr>
                <w:rFonts w:ascii="Arial" w:eastAsia="SimSun" w:hAnsi="Arial" w:cs="Arial"/>
                <w:sz w:val="16"/>
                <w:szCs w:val="16"/>
              </w:rPr>
              <w:t>dBi</w:t>
            </w:r>
            <w:proofErr w:type="spellEnd"/>
            <w:r w:rsidRPr="00FE1C87">
              <w:rPr>
                <w:rFonts w:ascii="Arial" w:eastAsia="SimSun" w:hAnsi="Arial" w:cs="Arial"/>
                <w:sz w:val="16"/>
                <w:szCs w:val="16"/>
              </w:rPr>
              <w:t>,</w:t>
            </w:r>
          </w:p>
          <w:p w14:paraId="2C0A930B"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UE antenna radiation pattern model 1, 5dBi</w:t>
            </w:r>
          </w:p>
        </w:tc>
      </w:tr>
    </w:tbl>
    <w:p w14:paraId="21C9E356" w14:textId="77777777" w:rsidR="00E02A4F" w:rsidRPr="00F36272" w:rsidRDefault="00E02A4F" w:rsidP="00E02A4F">
      <w:pPr>
        <w:pStyle w:val="xmsonormal"/>
        <w:rPr>
          <w:rFonts w:ascii="Times New Roman" w:hAnsi="Times New Roman" w:cs="Times New Roman"/>
          <w:sz w:val="20"/>
          <w:szCs w:val="20"/>
        </w:rPr>
      </w:pPr>
    </w:p>
    <w:p w14:paraId="59231F1A" w14:textId="77777777" w:rsidR="00E02A4F" w:rsidRPr="00F36272" w:rsidRDefault="00E02A4F" w:rsidP="00E02A4F">
      <w:pPr>
        <w:rPr>
          <w:highlight w:val="green"/>
        </w:rPr>
      </w:pPr>
      <w:r w:rsidRPr="00F36272">
        <w:rPr>
          <w:highlight w:val="green"/>
        </w:rPr>
        <w:t>Agreement:</w:t>
      </w:r>
    </w:p>
    <w:p w14:paraId="336CFF8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UE distribution for XR/CG evaluation for outdoor scenario</w:t>
      </w:r>
    </w:p>
    <w:p w14:paraId="779320F9" w14:textId="77777777" w:rsidR="00E02A4F" w:rsidRPr="00F36272" w:rsidRDefault="00E02A4F" w:rsidP="004A73EE">
      <w:pPr>
        <w:numPr>
          <w:ilvl w:val="0"/>
          <w:numId w:val="37"/>
        </w:numPr>
        <w:spacing w:after="0" w:line="240" w:lineRule="auto"/>
        <w:rPr>
          <w:lang w:eastAsia="zh-CN"/>
        </w:rPr>
      </w:pPr>
      <w:r w:rsidRPr="00F36272">
        <w:rPr>
          <w:lang w:eastAsia="zh-CN"/>
        </w:rPr>
        <w:t>For outdoor scenario:</w:t>
      </w:r>
    </w:p>
    <w:p w14:paraId="6264EF3C" w14:textId="77777777" w:rsidR="00E02A4F" w:rsidRPr="00F36272" w:rsidRDefault="00E02A4F" w:rsidP="004A73EE">
      <w:pPr>
        <w:numPr>
          <w:ilvl w:val="1"/>
          <w:numId w:val="37"/>
        </w:numPr>
        <w:spacing w:after="0" w:line="240" w:lineRule="auto"/>
        <w:rPr>
          <w:lang w:eastAsia="zh-CN"/>
        </w:rPr>
      </w:pPr>
      <w:r w:rsidRPr="00F36272">
        <w:rPr>
          <w:lang w:eastAsia="zh-CN"/>
        </w:rPr>
        <w:t>FR1: 80% indoor, 20% outdoor</w:t>
      </w:r>
    </w:p>
    <w:p w14:paraId="553AB786" w14:textId="77777777" w:rsidR="00E02A4F" w:rsidRPr="00F36272" w:rsidRDefault="00E02A4F" w:rsidP="004A73EE">
      <w:pPr>
        <w:numPr>
          <w:ilvl w:val="1"/>
          <w:numId w:val="37"/>
        </w:numPr>
        <w:spacing w:after="0" w:line="240" w:lineRule="auto"/>
        <w:rPr>
          <w:lang w:eastAsia="zh-CN"/>
        </w:rPr>
      </w:pPr>
      <w:r w:rsidRPr="00F36272">
        <w:rPr>
          <w:lang w:eastAsia="zh-CN"/>
        </w:rPr>
        <w:t>FR2: 100% outdoor</w:t>
      </w:r>
    </w:p>
    <w:p w14:paraId="489F6AA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UE distribution can be evaluated optionally.</w:t>
      </w:r>
    </w:p>
    <w:p w14:paraId="26CB030D" w14:textId="77777777" w:rsidR="00E02A4F" w:rsidRPr="00F36272" w:rsidRDefault="00E02A4F" w:rsidP="00E02A4F">
      <w:pPr>
        <w:pStyle w:val="xmsonormal"/>
        <w:rPr>
          <w:rFonts w:ascii="Times New Roman" w:hAnsi="Times New Roman" w:cs="Times New Roman"/>
          <w:sz w:val="20"/>
          <w:szCs w:val="20"/>
        </w:rPr>
      </w:pPr>
    </w:p>
    <w:p w14:paraId="5540CBA9" w14:textId="77777777" w:rsidR="00E02A4F" w:rsidRPr="00F36272" w:rsidRDefault="00E02A4F" w:rsidP="00E02A4F">
      <w:pPr>
        <w:rPr>
          <w:highlight w:val="green"/>
        </w:rPr>
      </w:pPr>
      <w:r w:rsidRPr="00F36272">
        <w:rPr>
          <w:highlight w:val="green"/>
        </w:rPr>
        <w:t>Agreement:</w:t>
      </w:r>
    </w:p>
    <w:p w14:paraId="31D1E63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TDD configuration for XR/CG evaluation</w:t>
      </w:r>
    </w:p>
    <w:p w14:paraId="5C7A95D0" w14:textId="77777777" w:rsidR="00E02A4F" w:rsidRPr="00F36272" w:rsidRDefault="00E02A4F" w:rsidP="004A73EE">
      <w:pPr>
        <w:numPr>
          <w:ilvl w:val="0"/>
          <w:numId w:val="26"/>
        </w:numPr>
        <w:spacing w:after="0" w:line="240" w:lineRule="auto"/>
        <w:rPr>
          <w:lang w:eastAsia="zh-CN"/>
        </w:rPr>
      </w:pPr>
      <w:r w:rsidRPr="00F36272">
        <w:rPr>
          <w:lang w:eastAsia="zh-CN"/>
        </w:rPr>
        <w:t>FR1:</w:t>
      </w:r>
    </w:p>
    <w:p w14:paraId="65D23CBA" w14:textId="77777777" w:rsidR="00E02A4F" w:rsidRPr="00F36272" w:rsidRDefault="00E02A4F" w:rsidP="004A73EE">
      <w:pPr>
        <w:numPr>
          <w:ilvl w:val="1"/>
          <w:numId w:val="26"/>
        </w:numPr>
        <w:spacing w:after="0" w:line="240" w:lineRule="auto"/>
        <w:rPr>
          <w:lang w:eastAsia="zh-CN"/>
        </w:rPr>
      </w:pPr>
      <w:r w:rsidRPr="00F36272">
        <w:rPr>
          <w:lang w:eastAsia="zh-CN"/>
        </w:rPr>
        <w:t>Option 1: DDDSU</w:t>
      </w:r>
    </w:p>
    <w:p w14:paraId="4D70A88D" w14:textId="77777777" w:rsidR="00E02A4F" w:rsidRPr="00F36272" w:rsidRDefault="00E02A4F" w:rsidP="004A73EE">
      <w:pPr>
        <w:numPr>
          <w:ilvl w:val="1"/>
          <w:numId w:val="26"/>
        </w:numPr>
        <w:spacing w:after="0" w:line="240" w:lineRule="auto"/>
        <w:rPr>
          <w:color w:val="FF0000"/>
          <w:lang w:eastAsia="zh-CN"/>
        </w:rPr>
      </w:pPr>
      <w:r w:rsidRPr="00F36272">
        <w:rPr>
          <w:color w:val="FF0000"/>
          <w:lang w:eastAsia="zh-CN"/>
        </w:rPr>
        <w:t>Option 2: DDDUU</w:t>
      </w:r>
    </w:p>
    <w:p w14:paraId="75FF0229" w14:textId="77777777" w:rsidR="00E02A4F" w:rsidRPr="00F36272" w:rsidRDefault="00E02A4F" w:rsidP="004A73EE">
      <w:pPr>
        <w:numPr>
          <w:ilvl w:val="0"/>
          <w:numId w:val="26"/>
        </w:numPr>
        <w:spacing w:after="0" w:line="240" w:lineRule="auto"/>
        <w:rPr>
          <w:lang w:eastAsia="zh-CN"/>
        </w:rPr>
      </w:pPr>
      <w:r w:rsidRPr="00F36272">
        <w:rPr>
          <w:lang w:eastAsia="zh-CN"/>
        </w:rPr>
        <w:t>FR2:</w:t>
      </w:r>
    </w:p>
    <w:p w14:paraId="5302D009" w14:textId="77777777" w:rsidR="00E02A4F" w:rsidRPr="00F36272" w:rsidRDefault="00E02A4F" w:rsidP="004A73EE">
      <w:pPr>
        <w:numPr>
          <w:ilvl w:val="1"/>
          <w:numId w:val="26"/>
        </w:numPr>
        <w:spacing w:after="0" w:line="240" w:lineRule="auto"/>
        <w:rPr>
          <w:lang w:eastAsia="zh-CN"/>
        </w:rPr>
      </w:pPr>
      <w:r w:rsidRPr="00F36272">
        <w:rPr>
          <w:lang w:eastAsia="zh-CN"/>
        </w:rPr>
        <w:t>Option 1: DDDSU</w:t>
      </w:r>
    </w:p>
    <w:p w14:paraId="2DF3CDE6"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detailed S slot format</w:t>
      </w:r>
    </w:p>
    <w:p w14:paraId="7D2EC83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Other TDD configuration or FDD can be optionally evaluated.</w:t>
      </w:r>
    </w:p>
    <w:p w14:paraId="06C3FA1E" w14:textId="77777777" w:rsidR="00E02A4F" w:rsidRPr="00F36272" w:rsidRDefault="00E02A4F" w:rsidP="00E02A4F">
      <w:pPr>
        <w:pStyle w:val="xmsonormal"/>
        <w:rPr>
          <w:rFonts w:ascii="Times New Roman" w:hAnsi="Times New Roman" w:cs="Times New Roman"/>
          <w:sz w:val="20"/>
          <w:szCs w:val="20"/>
        </w:rPr>
      </w:pPr>
    </w:p>
    <w:p w14:paraId="275F086C" w14:textId="77777777" w:rsidR="00E02A4F" w:rsidRPr="00F36272" w:rsidRDefault="00E02A4F" w:rsidP="00E02A4F">
      <w:pPr>
        <w:rPr>
          <w:highlight w:val="green"/>
        </w:rPr>
      </w:pPr>
      <w:r w:rsidRPr="00F36272">
        <w:rPr>
          <w:highlight w:val="green"/>
        </w:rPr>
        <w:t>Agreement:</w:t>
      </w:r>
    </w:p>
    <w:p w14:paraId="03D2E19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BS antenna parameters for indoor scenario for XR/CG evaluation</w:t>
      </w:r>
    </w:p>
    <w:p w14:paraId="4C243258" w14:textId="77777777" w:rsidR="00E02A4F" w:rsidRPr="00F36272" w:rsidRDefault="00E02A4F" w:rsidP="004A73EE">
      <w:pPr>
        <w:numPr>
          <w:ilvl w:val="0"/>
          <w:numId w:val="38"/>
        </w:numPr>
        <w:spacing w:after="0" w:line="240" w:lineRule="auto"/>
        <w:rPr>
          <w:lang w:eastAsia="zh-CN"/>
        </w:rPr>
      </w:pPr>
      <w:r w:rsidRPr="00F36272">
        <w:rPr>
          <w:lang w:eastAsia="zh-CN"/>
        </w:rPr>
        <w:t>FR1:</w:t>
      </w:r>
    </w:p>
    <w:p w14:paraId="23AC3C6D" w14:textId="77777777" w:rsidR="00E02A4F" w:rsidRPr="00F36272" w:rsidRDefault="00E02A4F" w:rsidP="004A73EE">
      <w:pPr>
        <w:numPr>
          <w:ilvl w:val="1"/>
          <w:numId w:val="38"/>
        </w:numPr>
        <w:spacing w:after="0" w:line="240" w:lineRule="auto"/>
        <w:rPr>
          <w:lang w:eastAsia="zh-CN"/>
        </w:rPr>
      </w:pPr>
      <w:r w:rsidRPr="00F36272">
        <w:rPr>
          <w:lang w:eastAsia="zh-CN"/>
        </w:rPr>
        <w:t xml:space="preserve">32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(4,4,2,1,1;4,4)</w:t>
      </w:r>
    </w:p>
    <w:p w14:paraId="2196EF00" w14:textId="77777777" w:rsidR="00E02A4F" w:rsidRPr="00F36272" w:rsidRDefault="00E02A4F" w:rsidP="004A73EE">
      <w:pPr>
        <w:numPr>
          <w:ilvl w:val="1"/>
          <w:numId w:val="38"/>
        </w:numPr>
        <w:spacing w:after="0" w:line="240" w:lineRule="auto"/>
        <w:rPr>
          <w:lang w:eastAsia="zh-CN"/>
        </w:rPr>
      </w:pPr>
      <w:r w:rsidRPr="00F36272">
        <w:rPr>
          <w:lang w:eastAsia="zh-CN"/>
        </w:rPr>
        <w:t>(</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 (0.5, 0.5)λ</w:t>
      </w:r>
    </w:p>
    <w:p w14:paraId="365B9ED4" w14:textId="77777777" w:rsidR="00E02A4F" w:rsidRPr="00F36272" w:rsidRDefault="00E02A4F" w:rsidP="004A73EE">
      <w:pPr>
        <w:numPr>
          <w:ilvl w:val="0"/>
          <w:numId w:val="38"/>
        </w:numPr>
        <w:spacing w:after="0" w:line="240" w:lineRule="auto"/>
        <w:rPr>
          <w:lang w:eastAsia="zh-CN"/>
        </w:rPr>
      </w:pPr>
      <w:r w:rsidRPr="00F36272">
        <w:rPr>
          <w:lang w:eastAsia="zh-CN"/>
        </w:rPr>
        <w:t>FR2:</w:t>
      </w:r>
    </w:p>
    <w:p w14:paraId="73E8FDF5" w14:textId="77777777" w:rsidR="00E02A4F" w:rsidRPr="00F36272" w:rsidRDefault="00E02A4F" w:rsidP="004A73EE">
      <w:pPr>
        <w:numPr>
          <w:ilvl w:val="1"/>
          <w:numId w:val="38"/>
        </w:numPr>
        <w:spacing w:after="0" w:line="240" w:lineRule="auto"/>
        <w:rPr>
          <w:lang w:eastAsia="zh-CN"/>
        </w:rPr>
      </w:pPr>
      <w:r w:rsidRPr="00F36272">
        <w:rPr>
          <w:lang w:eastAsia="zh-CN"/>
        </w:rPr>
        <w:t xml:space="preserve">Option 2: 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(16, 8, 2,1,1;1,1)</w:t>
      </w:r>
    </w:p>
    <w:p w14:paraId="4C63A321" w14:textId="77777777" w:rsidR="00E02A4F" w:rsidRPr="00F36272" w:rsidRDefault="00E02A4F" w:rsidP="004A73EE">
      <w:pPr>
        <w:numPr>
          <w:ilvl w:val="1"/>
          <w:numId w:val="38"/>
        </w:numPr>
        <w:spacing w:after="0" w:line="240" w:lineRule="auto"/>
        <w:rPr>
          <w:lang w:eastAsia="zh-CN"/>
        </w:rPr>
      </w:pPr>
      <w:r w:rsidRPr="00F36272">
        <w:rPr>
          <w:lang w:eastAsia="zh-CN"/>
        </w:rPr>
        <w:t>(</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 (0.5, 0.5)λ</w:t>
      </w:r>
    </w:p>
    <w:p w14:paraId="2575FE09"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BS antenna parameters can be optionally evaluated</w:t>
      </w:r>
    </w:p>
    <w:p w14:paraId="3A9F58F7" w14:textId="77777777" w:rsidR="00E02A4F" w:rsidRPr="00F36272" w:rsidRDefault="00E02A4F" w:rsidP="00E02A4F">
      <w:pPr>
        <w:pStyle w:val="xmsonormal"/>
        <w:rPr>
          <w:rFonts w:ascii="Times New Roman" w:hAnsi="Times New Roman" w:cs="Times New Roman"/>
          <w:sz w:val="20"/>
          <w:szCs w:val="20"/>
        </w:rPr>
      </w:pPr>
      <w:r>
        <w:rPr>
          <w:rFonts w:ascii="Times New Roman" w:hAnsi="Times New Roman" w:cs="Times New Roman"/>
          <w:sz w:val="20"/>
          <w:szCs w:val="20"/>
        </w:rPr>
        <w:tab/>
      </w:r>
    </w:p>
    <w:p w14:paraId="0E24D054" w14:textId="77777777" w:rsidR="00E02A4F" w:rsidRPr="00F36272" w:rsidRDefault="00E02A4F" w:rsidP="00E02A4F">
      <w:pPr>
        <w:rPr>
          <w:highlight w:val="green"/>
        </w:rPr>
      </w:pPr>
      <w:r w:rsidRPr="00F36272">
        <w:rPr>
          <w:highlight w:val="green"/>
        </w:rPr>
        <w:t>Agreement:</w:t>
      </w:r>
    </w:p>
    <w:p w14:paraId="3558DCC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 xml:space="preserve">For XR/CG evaluation, adopt the following assumptions for </w:t>
      </w:r>
      <w:proofErr w:type="spellStart"/>
      <w:r w:rsidRPr="00F36272">
        <w:rPr>
          <w:rFonts w:ascii="Times New Roman" w:hAnsi="Times New Roman" w:cs="Times New Roman"/>
          <w:sz w:val="20"/>
          <w:szCs w:val="20"/>
        </w:rPr>
        <w:t>downtilt</w:t>
      </w:r>
      <w:proofErr w:type="spellEnd"/>
    </w:p>
    <w:p w14:paraId="2D1A1229" w14:textId="77777777" w:rsidR="00E02A4F" w:rsidRPr="00F36272" w:rsidRDefault="00E02A4F" w:rsidP="004A73EE">
      <w:pPr>
        <w:numPr>
          <w:ilvl w:val="0"/>
          <w:numId w:val="39"/>
        </w:numPr>
        <w:spacing w:after="0" w:line="240" w:lineRule="auto"/>
        <w:rPr>
          <w:lang w:eastAsia="zh-CN"/>
        </w:rPr>
      </w:pPr>
      <w:r w:rsidRPr="00F36272">
        <w:rPr>
          <w:lang w:eastAsia="zh-CN"/>
        </w:rPr>
        <w:t>Dense Urban</w:t>
      </w:r>
    </w:p>
    <w:p w14:paraId="5C378942" w14:textId="77777777" w:rsidR="00E02A4F" w:rsidRPr="00F36272" w:rsidRDefault="00E02A4F" w:rsidP="004A73EE">
      <w:pPr>
        <w:numPr>
          <w:ilvl w:val="1"/>
          <w:numId w:val="39"/>
        </w:numPr>
        <w:spacing w:after="0" w:line="240" w:lineRule="auto"/>
        <w:rPr>
          <w:color w:val="FF0000"/>
          <w:lang w:eastAsia="zh-CN"/>
        </w:rPr>
      </w:pPr>
      <w:r w:rsidRPr="00F36272">
        <w:rPr>
          <w:color w:val="FF0000"/>
          <w:lang w:eastAsia="zh-CN"/>
        </w:rPr>
        <w:t>FFS: 6 or 12 degree</w:t>
      </w:r>
    </w:p>
    <w:p w14:paraId="59998510" w14:textId="77777777" w:rsidR="00E02A4F" w:rsidRPr="00F36272" w:rsidRDefault="00E02A4F" w:rsidP="004A73EE">
      <w:pPr>
        <w:numPr>
          <w:ilvl w:val="1"/>
          <w:numId w:val="39"/>
        </w:numPr>
        <w:spacing w:after="0" w:line="240" w:lineRule="auto"/>
        <w:rPr>
          <w:color w:val="FF0000"/>
          <w:lang w:eastAsia="zh-CN"/>
        </w:rPr>
      </w:pPr>
      <w:r w:rsidRPr="00F36272">
        <w:rPr>
          <w:strike/>
          <w:color w:val="FF0000"/>
          <w:lang w:eastAsia="zh-CN"/>
        </w:rPr>
        <w:t xml:space="preserve">Other </w:t>
      </w:r>
      <w:proofErr w:type="spellStart"/>
      <w:r w:rsidRPr="00F36272">
        <w:rPr>
          <w:strike/>
          <w:color w:val="FF0000"/>
          <w:lang w:eastAsia="zh-CN"/>
        </w:rPr>
        <w:t>downtilt</w:t>
      </w:r>
      <w:proofErr w:type="spellEnd"/>
      <w:r w:rsidRPr="00F36272">
        <w:rPr>
          <w:strike/>
          <w:color w:val="FF0000"/>
          <w:lang w:eastAsia="zh-CN"/>
        </w:rPr>
        <w:t xml:space="preserve"> can be optionally evaluated.</w:t>
      </w:r>
    </w:p>
    <w:p w14:paraId="719299B7" w14:textId="77777777" w:rsidR="00E02A4F" w:rsidRPr="00F36272" w:rsidRDefault="00E02A4F" w:rsidP="004A73EE">
      <w:pPr>
        <w:numPr>
          <w:ilvl w:val="0"/>
          <w:numId w:val="39"/>
        </w:numPr>
        <w:spacing w:after="0" w:line="240" w:lineRule="auto"/>
        <w:rPr>
          <w:lang w:eastAsia="zh-CN"/>
        </w:rPr>
      </w:pPr>
      <w:r w:rsidRPr="00F36272">
        <w:rPr>
          <w:lang w:eastAsia="zh-CN"/>
        </w:rPr>
        <w:t>Indoor hotspot</w:t>
      </w:r>
    </w:p>
    <w:p w14:paraId="201FF8B2" w14:textId="77777777" w:rsidR="00E02A4F" w:rsidRPr="00F36272" w:rsidRDefault="00E02A4F" w:rsidP="004A73EE">
      <w:pPr>
        <w:numPr>
          <w:ilvl w:val="1"/>
          <w:numId w:val="39"/>
        </w:numPr>
        <w:spacing w:after="0" w:line="240" w:lineRule="auto"/>
        <w:rPr>
          <w:lang w:eastAsia="zh-CN"/>
        </w:rPr>
      </w:pPr>
      <w:r w:rsidRPr="00F36272">
        <w:rPr>
          <w:lang w:eastAsia="zh-CN"/>
        </w:rPr>
        <w:t>90° (pointing to the ground)</w:t>
      </w:r>
    </w:p>
    <w:p w14:paraId="059477D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 xml:space="preserve">Other </w:t>
      </w:r>
      <w:proofErr w:type="spellStart"/>
      <w:r w:rsidRPr="00F36272">
        <w:rPr>
          <w:rFonts w:ascii="Times New Roman" w:hAnsi="Times New Roman" w:cs="Times New Roman"/>
          <w:sz w:val="20"/>
          <w:szCs w:val="20"/>
        </w:rPr>
        <w:t>downtilt</w:t>
      </w:r>
      <w:proofErr w:type="spellEnd"/>
      <w:r w:rsidRPr="00F36272">
        <w:rPr>
          <w:rFonts w:ascii="Times New Roman" w:hAnsi="Times New Roman" w:cs="Times New Roman"/>
          <w:sz w:val="20"/>
          <w:szCs w:val="20"/>
        </w:rPr>
        <w:t xml:space="preserve"> can be optionally evaluated</w:t>
      </w:r>
    </w:p>
    <w:p w14:paraId="2BC64F45" w14:textId="77777777" w:rsidR="00E02A4F" w:rsidRPr="00F36272" w:rsidRDefault="00E02A4F" w:rsidP="00E02A4F">
      <w:pPr>
        <w:pStyle w:val="xmsonormal"/>
        <w:rPr>
          <w:rFonts w:ascii="Times New Roman" w:hAnsi="Times New Roman" w:cs="Times New Roman"/>
          <w:sz w:val="20"/>
          <w:szCs w:val="20"/>
        </w:rPr>
      </w:pPr>
    </w:p>
    <w:p w14:paraId="71DBCD93" w14:textId="77777777" w:rsidR="00E02A4F" w:rsidRPr="00F36272" w:rsidRDefault="00E02A4F" w:rsidP="00E02A4F">
      <w:pPr>
        <w:rPr>
          <w:highlight w:val="green"/>
        </w:rPr>
      </w:pPr>
      <w:r w:rsidRPr="00F36272">
        <w:rPr>
          <w:highlight w:val="green"/>
        </w:rPr>
        <w:t>Agreement:</w:t>
      </w:r>
    </w:p>
    <w:p w14:paraId="186A737F" w14:textId="77777777" w:rsidR="00E02A4F" w:rsidRPr="00F36272" w:rsidRDefault="00E02A4F" w:rsidP="004A73EE">
      <w:pPr>
        <w:pStyle w:val="ListParagraph"/>
        <w:numPr>
          <w:ilvl w:val="0"/>
          <w:numId w:val="40"/>
        </w:numPr>
        <w:overflowPunct w:val="0"/>
        <w:autoSpaceDE w:val="0"/>
        <w:autoSpaceDN w:val="0"/>
        <w:adjustRightInd w:val="0"/>
        <w:spacing w:line="240" w:lineRule="auto"/>
        <w:contextualSpacing/>
        <w:textAlignment w:val="baseline"/>
      </w:pPr>
      <w:r w:rsidRPr="00F36272">
        <w:t>Adopt the simulation assumptions in table 3 as below</w:t>
      </w:r>
    </w:p>
    <w:p w14:paraId="46DD829D"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3: Simulation assumptions for XR evaluation (Part 3)</w:t>
      </w:r>
    </w:p>
    <w:tbl>
      <w:tblPr>
        <w:tblW w:w="4880" w:type="pct"/>
        <w:tblCellMar>
          <w:left w:w="0" w:type="dxa"/>
          <w:right w:w="0" w:type="dxa"/>
        </w:tblCellMar>
        <w:tblLook w:val="04A0" w:firstRow="1" w:lastRow="0" w:firstColumn="1" w:lastColumn="0" w:noHBand="0" w:noVBand="1"/>
      </w:tblPr>
      <w:tblGrid>
        <w:gridCol w:w="2117"/>
        <w:gridCol w:w="8079"/>
      </w:tblGrid>
      <w:tr w:rsidR="00E02A4F" w:rsidRPr="00FE1C87" w14:paraId="49F270AB" w14:textId="77777777" w:rsidTr="004E6227">
        <w:trPr>
          <w:trHeight w:val="20"/>
        </w:trPr>
        <w:tc>
          <w:tcPr>
            <w:tcW w:w="10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E892B5"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Power control parameter</w:t>
            </w:r>
          </w:p>
        </w:tc>
        <w:tc>
          <w:tcPr>
            <w:tcW w:w="3962"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751032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92559BB"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91BD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Transmission scheme</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80F2C5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r w:rsidRPr="00FE1C87">
              <w:rPr>
                <w:rFonts w:ascii="Arial" w:eastAsia="SimSun" w:hAnsi="Arial" w:cs="Arial"/>
                <w:strike/>
                <w:color w:val="FF0000"/>
                <w:sz w:val="16"/>
                <w:szCs w:val="16"/>
              </w:rPr>
              <w:t>, such as Type I/II codebook, rank assumption</w:t>
            </w:r>
          </w:p>
        </w:tc>
      </w:tr>
      <w:tr w:rsidR="00E02A4F" w:rsidRPr="00FE1C87" w14:paraId="05F572D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0170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Scheduler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DB034F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SU/MU-MIMO PF scheduler (company to report SU or MU),</w:t>
            </w:r>
          </w:p>
          <w:p w14:paraId="5BEBF3D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other scheduler (e.g., delay aware scheduler) is up to companies report</w:t>
            </w:r>
          </w:p>
        </w:tc>
      </w:tr>
      <w:tr w:rsidR="00E02A4F" w:rsidRPr="00FE1C87" w14:paraId="68D380E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37AB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CSI</w:t>
            </w:r>
            <w:r w:rsidRPr="00FE1C87">
              <w:rPr>
                <w:rStyle w:val="xapple-converted-space"/>
                <w:rFonts w:ascii="Arial" w:eastAsia="SimSun" w:hAnsi="Arial" w:cs="Arial"/>
                <w:b/>
                <w:bCs/>
                <w:sz w:val="16"/>
                <w:szCs w:val="16"/>
              </w:rPr>
              <w:t> </w:t>
            </w:r>
            <w:r w:rsidRPr="00FE1C87">
              <w:rPr>
                <w:rFonts w:ascii="Arial" w:eastAsia="SimSun" w:hAnsi="Arial" w:cs="Arial"/>
                <w:b/>
                <w:bCs/>
                <w:sz w:val="16"/>
                <w:szCs w:val="16"/>
              </w:rPr>
              <w:t>acquisition</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1BC8C6A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Realistic</w:t>
            </w:r>
          </w:p>
          <w:p w14:paraId="0079E9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Both CSI feedback and SRS are considered</w:t>
            </w:r>
          </w:p>
          <w:p w14:paraId="6004B415"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p w14:paraId="2F7D675E" w14:textId="77777777" w:rsidR="00E02A4F" w:rsidRDefault="00E02A4F" w:rsidP="004E6227">
            <w:pPr>
              <w:pStyle w:val="xmsonormal"/>
              <w:ind w:left="720" w:hanging="720"/>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CSI feedback delay, CSI report periodicity, whether using CSI quantization, CSI error model or not,</w:t>
            </w:r>
          </w:p>
          <w:p w14:paraId="78F34900" w14:textId="77777777" w:rsidR="00E02A4F" w:rsidRDefault="00E02A4F" w:rsidP="004E6227">
            <w:pPr>
              <w:pStyle w:val="xmsonormal"/>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 xml:space="preserve">Assumptions on SRS: periodicity, processing gain, processing delay, </w:t>
            </w:r>
            <w:proofErr w:type="spellStart"/>
            <w:r w:rsidRPr="00FE1C87">
              <w:rPr>
                <w:rFonts w:ascii="Arial" w:eastAsia="SimSun" w:hAnsi="Arial" w:cs="Arial"/>
                <w:sz w:val="16"/>
                <w:szCs w:val="16"/>
              </w:rPr>
              <w:t>etc</w:t>
            </w:r>
            <w:proofErr w:type="spellEnd"/>
          </w:p>
          <w:p w14:paraId="28448C9F" w14:textId="77777777" w:rsidR="00E02A4F" w:rsidRPr="00FE1C87" w:rsidRDefault="00E02A4F" w:rsidP="004E6227">
            <w:pPr>
              <w:pStyle w:val="xmsonormal"/>
              <w:rPr>
                <w:rFonts w:ascii="Times New Roman" w:hAnsi="Times New Roman" w:cs="Times New Roman"/>
                <w:sz w:val="20"/>
                <w:szCs w:val="20"/>
              </w:rPr>
            </w:pPr>
            <w:r>
              <w:rPr>
                <w:rFonts w:ascii="Times New Roman" w:hAnsi="Times New Roman" w:cs="Times New Roman"/>
                <w:sz w:val="20"/>
                <w:szCs w:val="20"/>
              </w:rPr>
              <w:tab/>
            </w:r>
            <w:r w:rsidRPr="00FE1C87">
              <w:rPr>
                <w:rFonts w:ascii="Arial" w:eastAsia="SimSun" w:hAnsi="Arial" w:cs="Arial"/>
                <w:sz w:val="16"/>
                <w:szCs w:val="16"/>
              </w:rPr>
              <w:t>and etc.</w:t>
            </w:r>
          </w:p>
        </w:tc>
      </w:tr>
      <w:tr w:rsidR="00E02A4F" w:rsidRPr="00FE1C87" w14:paraId="37E3865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5399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PHY processing delay</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04804D7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Baseline: UE PDSCH processing Capability #1</w:t>
            </w:r>
          </w:p>
          <w:p w14:paraId="4928E4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Optional: UE PDSCH processing Capability #2</w:t>
            </w:r>
          </w:p>
          <w:p w14:paraId="40C3049F" w14:textId="77777777" w:rsidR="00E02A4F" w:rsidRPr="00FE1C87" w:rsidRDefault="00E02A4F" w:rsidP="004E6227">
            <w:pPr>
              <w:pStyle w:val="xmsonormal"/>
              <w:rPr>
                <w:rFonts w:ascii="Arial" w:hAnsi="Arial" w:cs="Arial"/>
                <w:sz w:val="16"/>
                <w:szCs w:val="16"/>
              </w:rPr>
            </w:pPr>
          </w:p>
          <w:p w14:paraId="14951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 xml:space="preserve">Companies should report </w:t>
            </w:r>
            <w:proofErr w:type="spellStart"/>
            <w:r w:rsidRPr="00FE1C87">
              <w:rPr>
                <w:rFonts w:ascii="Arial" w:eastAsia="SimSun" w:hAnsi="Arial" w:cs="Arial"/>
                <w:sz w:val="16"/>
                <w:szCs w:val="16"/>
              </w:rPr>
              <w:t>gNB</w:t>
            </w:r>
            <w:proofErr w:type="spellEnd"/>
            <w:r w:rsidRPr="00FE1C87">
              <w:rPr>
                <w:rFonts w:ascii="Arial" w:eastAsia="SimSun" w:hAnsi="Arial" w:cs="Arial"/>
                <w:sz w:val="16"/>
                <w:szCs w:val="16"/>
              </w:rPr>
              <w:t xml:space="preserve"> processing delay, e.g. DL NACK to retransmission delay, UL previous transmission to current transmission delay and etc.</w:t>
            </w:r>
          </w:p>
        </w:tc>
      </w:tr>
      <w:tr w:rsidR="00E02A4F" w:rsidRPr="00FE1C87" w14:paraId="1EA14DBA"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6A1F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PDCCH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9A01DB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5C3DE46"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F944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DMRS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1558ABC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75522BD2"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2CE2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Target BLER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61B03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133595A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8066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Max HARQ transmission</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6DCAAC0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bl>
    <w:p w14:paraId="09BBFCAC" w14:textId="77777777" w:rsidR="00E02A4F" w:rsidRPr="00F36272" w:rsidRDefault="00E02A4F" w:rsidP="00E02A4F">
      <w:pPr>
        <w:pStyle w:val="xmsonormal"/>
        <w:rPr>
          <w:rFonts w:ascii="Times New Roman" w:hAnsi="Times New Roman" w:cs="Times New Roman"/>
          <w:sz w:val="20"/>
          <w:szCs w:val="20"/>
        </w:rPr>
      </w:pPr>
    </w:p>
    <w:p w14:paraId="0BD8F867" w14:textId="77777777" w:rsidR="00E02A4F" w:rsidRPr="00F36272" w:rsidRDefault="00E02A4F" w:rsidP="00E02A4F">
      <w:pPr>
        <w:rPr>
          <w:highlight w:val="green"/>
        </w:rPr>
      </w:pPr>
      <w:r w:rsidRPr="00F36272">
        <w:rPr>
          <w:highlight w:val="green"/>
        </w:rPr>
        <w:t>Agreement:</w:t>
      </w:r>
    </w:p>
    <w:p w14:paraId="1DBE377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The following aspects are to be discussed after traffic model is stable.</w:t>
      </w:r>
    </w:p>
    <w:p w14:paraId="2561FAD0" w14:textId="77777777" w:rsidR="00E02A4F" w:rsidRPr="00F36272" w:rsidRDefault="00E02A4F" w:rsidP="004A73EE">
      <w:pPr>
        <w:numPr>
          <w:ilvl w:val="0"/>
          <w:numId w:val="33"/>
        </w:numPr>
        <w:spacing w:after="0" w:line="240" w:lineRule="auto"/>
        <w:rPr>
          <w:lang w:eastAsia="zh-CN"/>
        </w:rPr>
      </w:pPr>
      <w:r w:rsidRPr="00F36272">
        <w:rPr>
          <w:lang w:eastAsia="zh-CN"/>
        </w:rPr>
        <w:t>For the system capacity definition, how to determine whether a UE is satisfied or not is to be deferred until the exact traffic model along with how to measure E2E user experience is available. Additional metrics to be collected will be further discussed after traffic model is stable.</w:t>
      </w:r>
    </w:p>
    <w:p w14:paraId="3ADFD4B4" w14:textId="77777777" w:rsidR="00E02A4F" w:rsidRPr="00F36272" w:rsidRDefault="00E02A4F" w:rsidP="004A73EE">
      <w:pPr>
        <w:numPr>
          <w:ilvl w:val="0"/>
          <w:numId w:val="33"/>
        </w:numPr>
        <w:spacing w:after="0" w:line="240" w:lineRule="auto"/>
        <w:rPr>
          <w:lang w:eastAsia="zh-CN"/>
        </w:rPr>
      </w:pPr>
      <w:r w:rsidRPr="00F36272">
        <w:rPr>
          <w:lang w:eastAsia="zh-CN"/>
        </w:rPr>
        <w:t>Various options for traffic arrival offset among UEs per cell were proposed by companies, e.g., even offset, random offset, no offset. It will be discussed after traffic model is determined.</w:t>
      </w:r>
    </w:p>
    <w:p w14:paraId="37EFE0BF" w14:textId="77777777" w:rsidR="00E02A4F" w:rsidRPr="00F36272" w:rsidRDefault="00E02A4F" w:rsidP="00E02A4F">
      <w:pPr>
        <w:pStyle w:val="xmsonormal"/>
        <w:rPr>
          <w:rFonts w:ascii="Times New Roman" w:hAnsi="Times New Roman" w:cs="Times New Roman"/>
          <w:sz w:val="20"/>
          <w:szCs w:val="20"/>
        </w:rPr>
      </w:pPr>
    </w:p>
    <w:p w14:paraId="088DD3AF" w14:textId="77777777" w:rsidR="00E02A4F" w:rsidRPr="00F36272" w:rsidRDefault="00E02A4F" w:rsidP="00E02A4F">
      <w:pPr>
        <w:rPr>
          <w:highlight w:val="green"/>
        </w:rPr>
      </w:pPr>
      <w:r w:rsidRPr="00F36272">
        <w:rPr>
          <w:highlight w:val="green"/>
        </w:rPr>
        <w:t>Agreement:</w:t>
      </w:r>
    </w:p>
    <w:p w14:paraId="43FEA15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bandwidth for XR/CG evaluations are as follows.</w:t>
      </w:r>
    </w:p>
    <w:p w14:paraId="1A7F5182" w14:textId="77777777" w:rsidR="00E02A4F" w:rsidRPr="00F36272" w:rsidRDefault="00E02A4F" w:rsidP="004A73EE">
      <w:pPr>
        <w:numPr>
          <w:ilvl w:val="0"/>
          <w:numId w:val="41"/>
        </w:numPr>
        <w:spacing w:after="0" w:line="240" w:lineRule="auto"/>
        <w:rPr>
          <w:lang w:eastAsia="zh-CN"/>
        </w:rPr>
      </w:pPr>
      <w:r w:rsidRPr="00F36272">
        <w:rPr>
          <w:lang w:eastAsia="zh-CN"/>
        </w:rPr>
        <w:t>For FR1,</w:t>
      </w:r>
    </w:p>
    <w:p w14:paraId="21669ABB" w14:textId="77777777" w:rsidR="00E02A4F" w:rsidRPr="00F36272" w:rsidRDefault="00E02A4F" w:rsidP="004A73EE">
      <w:pPr>
        <w:numPr>
          <w:ilvl w:val="1"/>
          <w:numId w:val="41"/>
        </w:numPr>
        <w:spacing w:after="0" w:line="240" w:lineRule="auto"/>
        <w:rPr>
          <w:lang w:eastAsia="zh-CN"/>
        </w:rPr>
      </w:pPr>
      <w:r w:rsidRPr="00F36272">
        <w:rPr>
          <w:lang w:eastAsia="zh-CN"/>
        </w:rPr>
        <w:t>Baseline: 100 MHz</w:t>
      </w:r>
    </w:p>
    <w:p w14:paraId="784ABBBE" w14:textId="77777777" w:rsidR="00E02A4F" w:rsidRPr="00F36272" w:rsidRDefault="00E02A4F" w:rsidP="004A73EE">
      <w:pPr>
        <w:numPr>
          <w:ilvl w:val="1"/>
          <w:numId w:val="41"/>
        </w:numPr>
        <w:spacing w:after="0" w:line="240" w:lineRule="auto"/>
        <w:rPr>
          <w:lang w:eastAsia="zh-CN"/>
        </w:rPr>
      </w:pPr>
      <w:r w:rsidRPr="00F36272">
        <w:rPr>
          <w:lang w:eastAsia="zh-CN"/>
        </w:rPr>
        <w:t>Optional: 20/40</w:t>
      </w:r>
      <w:r w:rsidRPr="00F36272">
        <w:rPr>
          <w:rStyle w:val="xapple-converted-space"/>
          <w:color w:val="FF0000"/>
          <w:lang w:eastAsia="zh-CN"/>
        </w:rPr>
        <w:t> </w:t>
      </w:r>
      <w:r w:rsidRPr="00F36272">
        <w:rPr>
          <w:lang w:eastAsia="zh-CN"/>
        </w:rPr>
        <w:t>MHz</w:t>
      </w:r>
      <w:r w:rsidRPr="00F36272">
        <w:rPr>
          <w:rStyle w:val="xapple-converted-space"/>
          <w:lang w:eastAsia="zh-CN"/>
        </w:rPr>
        <w:t> </w:t>
      </w:r>
      <w:r w:rsidRPr="00F36272">
        <w:rPr>
          <w:color w:val="FF0000"/>
          <w:lang w:eastAsia="zh-CN"/>
        </w:rPr>
        <w:t>(FFS: 200 MHz)</w:t>
      </w:r>
    </w:p>
    <w:p w14:paraId="6611509F" w14:textId="77777777" w:rsidR="00E02A4F" w:rsidRPr="00F36272" w:rsidRDefault="00E02A4F" w:rsidP="004A73EE">
      <w:pPr>
        <w:numPr>
          <w:ilvl w:val="0"/>
          <w:numId w:val="41"/>
        </w:numPr>
        <w:spacing w:after="0" w:line="240" w:lineRule="auto"/>
        <w:rPr>
          <w:lang w:eastAsia="zh-CN"/>
        </w:rPr>
      </w:pPr>
      <w:r w:rsidRPr="00F36272">
        <w:rPr>
          <w:color w:val="FF0000"/>
          <w:lang w:eastAsia="zh-CN"/>
        </w:rPr>
        <w:t>FFS</w:t>
      </w:r>
      <w:r>
        <w:rPr>
          <w:rStyle w:val="xapple-converted-space"/>
          <w:color w:val="FF0000"/>
          <w:lang w:eastAsia="zh-CN"/>
        </w:rPr>
        <w:t xml:space="preserve"> </w:t>
      </w:r>
      <w:r w:rsidRPr="00F36272">
        <w:rPr>
          <w:lang w:eastAsia="zh-CN"/>
        </w:rPr>
        <w:t>FR2</w:t>
      </w:r>
    </w:p>
    <w:p w14:paraId="414ED37B" w14:textId="77777777" w:rsidR="00E02A4F" w:rsidRPr="00F36272" w:rsidRDefault="00E02A4F" w:rsidP="00E02A4F">
      <w:pPr>
        <w:pStyle w:val="xmsonormal"/>
        <w:rPr>
          <w:rFonts w:ascii="Times New Roman" w:hAnsi="Times New Roman" w:cs="Times New Roman"/>
          <w:sz w:val="20"/>
          <w:szCs w:val="20"/>
        </w:rPr>
      </w:pPr>
    </w:p>
    <w:p w14:paraId="0813E8DC" w14:textId="77777777" w:rsidR="00E02A4F" w:rsidRPr="00F36272" w:rsidRDefault="00E02A4F" w:rsidP="00E02A4F">
      <w:pPr>
        <w:rPr>
          <w:highlight w:val="green"/>
        </w:rPr>
      </w:pPr>
      <w:r w:rsidRPr="00F36272">
        <w:rPr>
          <w:highlight w:val="green"/>
        </w:rPr>
        <w:t>Agreement:</w:t>
      </w:r>
    </w:p>
    <w:p w14:paraId="7ED8E4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outdoor scenarios, the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baseline</w:t>
      </w:r>
      <w:r>
        <w:rPr>
          <w:rStyle w:val="xapple-converted-space"/>
          <w:rFonts w:ascii="Times New Roman" w:hAnsi="Times New Roman" w:cs="Times New Roman"/>
          <w:strike/>
          <w:color w:val="FF0000"/>
          <w:sz w:val="20"/>
          <w:szCs w:val="20"/>
        </w:rPr>
        <w:t xml:space="preserve"> </w:t>
      </w:r>
      <w:r w:rsidRPr="00F36272">
        <w:rPr>
          <w:rFonts w:ascii="Times New Roman" w:hAnsi="Times New Roman" w:cs="Times New Roman"/>
          <w:sz w:val="20"/>
          <w:szCs w:val="20"/>
        </w:rPr>
        <w:t>BS antenna parameters</w:t>
      </w:r>
      <w:r>
        <w:rPr>
          <w:rFonts w:ascii="Times New Roman" w:hAnsi="Times New Roman" w:cs="Times New Roman"/>
          <w:sz w:val="20"/>
          <w:szCs w:val="20"/>
        </w:rPr>
        <w:t xml:space="preserve"> </w:t>
      </w:r>
      <w:r w:rsidRPr="00F36272">
        <w:rPr>
          <w:rFonts w:ascii="Times New Roman" w:hAnsi="Times New Roman" w:cs="Times New Roman"/>
          <w:sz w:val="20"/>
          <w:szCs w:val="20"/>
        </w:rPr>
        <w:t>are as follows.</w:t>
      </w:r>
    </w:p>
    <w:p w14:paraId="61D0BAD0" w14:textId="77777777" w:rsidR="00E02A4F" w:rsidRPr="00F36272" w:rsidRDefault="00E02A4F" w:rsidP="004A73EE">
      <w:pPr>
        <w:pStyle w:val="ListParagraph"/>
        <w:numPr>
          <w:ilvl w:val="0"/>
          <w:numId w:val="45"/>
        </w:numPr>
        <w:overflowPunct w:val="0"/>
        <w:autoSpaceDE w:val="0"/>
        <w:autoSpaceDN w:val="0"/>
        <w:adjustRightInd w:val="0"/>
        <w:spacing w:line="240" w:lineRule="auto"/>
        <w:contextualSpacing/>
        <w:textAlignment w:val="baseline"/>
        <w:rPr>
          <w:lang w:eastAsia="zh-CN"/>
        </w:rPr>
      </w:pPr>
      <w:r w:rsidRPr="00155B8E">
        <w:rPr>
          <w:color w:val="FF0000"/>
          <w:lang w:eastAsia="zh-CN"/>
        </w:rPr>
        <w:t>FFS</w:t>
      </w:r>
      <w:r>
        <w:rPr>
          <w:color w:val="FF0000"/>
          <w:lang w:eastAsia="zh-CN"/>
        </w:rPr>
        <w:t xml:space="preserve"> </w:t>
      </w:r>
      <w:r w:rsidRPr="00F36272">
        <w:rPr>
          <w:lang w:eastAsia="zh-CN"/>
        </w:rPr>
        <w:t>FR1,</w:t>
      </w:r>
    </w:p>
    <w:p w14:paraId="1F9BB72C" w14:textId="77777777" w:rsidR="00E02A4F" w:rsidRPr="00F36272" w:rsidRDefault="00E02A4F" w:rsidP="004A73EE">
      <w:pPr>
        <w:pStyle w:val="ListParagraph"/>
        <w:numPr>
          <w:ilvl w:val="1"/>
          <w:numId w:val="45"/>
        </w:numPr>
        <w:overflowPunct w:val="0"/>
        <w:autoSpaceDE w:val="0"/>
        <w:autoSpaceDN w:val="0"/>
        <w:adjustRightInd w:val="0"/>
        <w:spacing w:line="240" w:lineRule="auto"/>
        <w:contextualSpacing/>
        <w:textAlignment w:val="baseline"/>
        <w:rPr>
          <w:lang w:eastAsia="zh-CN"/>
        </w:rPr>
      </w:pPr>
      <w:r w:rsidRPr="00F36272">
        <w:rPr>
          <w:lang w:eastAsia="zh-CN"/>
        </w:rPr>
        <w:t xml:space="preserve">Option 1: 64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(8,8,2,1,1;4,8)</w:t>
      </w:r>
    </w:p>
    <w:p w14:paraId="33CEE542" w14:textId="77777777" w:rsidR="00E02A4F" w:rsidRPr="00F36272" w:rsidRDefault="00E02A4F" w:rsidP="004A73EE">
      <w:pPr>
        <w:pStyle w:val="ListParagraph"/>
        <w:numPr>
          <w:ilvl w:val="1"/>
          <w:numId w:val="45"/>
        </w:numPr>
        <w:overflowPunct w:val="0"/>
        <w:autoSpaceDE w:val="0"/>
        <w:autoSpaceDN w:val="0"/>
        <w:adjustRightInd w:val="0"/>
        <w:spacing w:line="240" w:lineRule="auto"/>
        <w:contextualSpacing/>
        <w:textAlignment w:val="baseline"/>
        <w:rPr>
          <w:lang w:eastAsia="zh-CN"/>
        </w:rPr>
      </w:pPr>
      <w:r w:rsidRPr="00F36272">
        <w:rPr>
          <w:lang w:eastAsia="zh-CN"/>
        </w:rPr>
        <w:t xml:space="preserve">Option 2: 32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(8,2,2,1,1,8,2)</w:t>
      </w:r>
    </w:p>
    <w:p w14:paraId="233DD963" w14:textId="77777777" w:rsidR="00E02A4F" w:rsidRPr="00F36272" w:rsidRDefault="00E02A4F" w:rsidP="004A73EE">
      <w:pPr>
        <w:pStyle w:val="ListParagraph"/>
        <w:numPr>
          <w:ilvl w:val="1"/>
          <w:numId w:val="45"/>
        </w:numPr>
        <w:overflowPunct w:val="0"/>
        <w:autoSpaceDE w:val="0"/>
        <w:autoSpaceDN w:val="0"/>
        <w:adjustRightInd w:val="0"/>
        <w:spacing w:line="240" w:lineRule="auto"/>
        <w:contextualSpacing/>
        <w:textAlignment w:val="baseline"/>
        <w:rPr>
          <w:lang w:eastAsia="zh-CN"/>
        </w:rPr>
      </w:pPr>
      <w:r w:rsidRPr="00F36272">
        <w:rPr>
          <w:lang w:eastAsia="zh-CN"/>
        </w:rPr>
        <w:t xml:space="preserve">Option 3: 32TxRUs (M, N, P, Mg, Ng; </w:t>
      </w:r>
      <w:proofErr w:type="spellStart"/>
      <w:r w:rsidRPr="00F36272">
        <w:rPr>
          <w:lang w:eastAsia="zh-CN"/>
        </w:rPr>
        <w:t>Mp</w:t>
      </w:r>
      <w:proofErr w:type="spellEnd"/>
      <w:r w:rsidRPr="00F36272">
        <w:rPr>
          <w:lang w:eastAsia="zh-CN"/>
        </w:rPr>
        <w:t>, Np) = (4,4,2,1,1,4,4)</w:t>
      </w:r>
    </w:p>
    <w:p w14:paraId="16C97E96" w14:textId="77777777" w:rsidR="00E02A4F" w:rsidRPr="00F36272" w:rsidRDefault="00E02A4F" w:rsidP="00E02A4F">
      <w:pPr>
        <w:pStyle w:val="ListParagraph"/>
        <w:ind w:left="1440"/>
      </w:pPr>
      <w:r w:rsidRPr="00F36272">
        <w:t>(</w:t>
      </w:r>
      <w:proofErr w:type="spellStart"/>
      <w:r w:rsidRPr="00F36272">
        <w:t>dH</w:t>
      </w:r>
      <w:proofErr w:type="spellEnd"/>
      <w:r w:rsidRPr="00F36272">
        <w:t xml:space="preserve">, </w:t>
      </w:r>
      <w:proofErr w:type="spellStart"/>
      <w:r w:rsidRPr="00F36272">
        <w:t>dV</w:t>
      </w:r>
      <w:proofErr w:type="spellEnd"/>
      <w:r w:rsidRPr="00F36272">
        <w:t>) = (0.5λ, 0.</w:t>
      </w:r>
      <w:r w:rsidRPr="00155B8E">
        <w:rPr>
          <w:strike/>
          <w:color w:val="FF0000"/>
        </w:rPr>
        <w:t>8</w:t>
      </w:r>
      <w:r w:rsidRPr="00155B8E">
        <w:rPr>
          <w:color w:val="FF0000"/>
        </w:rPr>
        <w:t>5</w:t>
      </w:r>
      <w:r w:rsidRPr="00F36272">
        <w:t>λ)</w:t>
      </w:r>
    </w:p>
    <w:p w14:paraId="4B0A0F3E" w14:textId="77777777" w:rsidR="00E02A4F" w:rsidRPr="00F36272" w:rsidRDefault="00E02A4F" w:rsidP="004A73EE">
      <w:pPr>
        <w:pStyle w:val="ListParagraph"/>
        <w:numPr>
          <w:ilvl w:val="0"/>
          <w:numId w:val="45"/>
        </w:numPr>
        <w:overflowPunct w:val="0"/>
        <w:autoSpaceDE w:val="0"/>
        <w:autoSpaceDN w:val="0"/>
        <w:adjustRightInd w:val="0"/>
        <w:spacing w:line="240" w:lineRule="auto"/>
        <w:contextualSpacing/>
        <w:textAlignment w:val="baseline"/>
        <w:rPr>
          <w:lang w:eastAsia="zh-CN"/>
        </w:rPr>
      </w:pPr>
      <w:r w:rsidRPr="00F36272">
        <w:rPr>
          <w:lang w:eastAsia="zh-CN"/>
        </w:rPr>
        <w:t>FR2:</w:t>
      </w:r>
    </w:p>
    <w:p w14:paraId="5BF793B1" w14:textId="77777777" w:rsidR="00E02A4F" w:rsidRPr="00F36272" w:rsidRDefault="00E02A4F" w:rsidP="004A73EE">
      <w:pPr>
        <w:pStyle w:val="ListParagraph"/>
        <w:numPr>
          <w:ilvl w:val="1"/>
          <w:numId w:val="45"/>
        </w:numPr>
        <w:overflowPunct w:val="0"/>
        <w:autoSpaceDE w:val="0"/>
        <w:autoSpaceDN w:val="0"/>
        <w:adjustRightInd w:val="0"/>
        <w:spacing w:line="240" w:lineRule="auto"/>
        <w:contextualSpacing/>
        <w:textAlignment w:val="baseline"/>
        <w:rPr>
          <w:lang w:eastAsia="zh-CN"/>
        </w:rPr>
      </w:pP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(4,8,2,2,2;1,1)</w:t>
      </w:r>
    </w:p>
    <w:p w14:paraId="43E9C2CB" w14:textId="77777777" w:rsidR="00E02A4F" w:rsidRPr="00F36272" w:rsidRDefault="00E02A4F" w:rsidP="00E02A4F">
      <w:pPr>
        <w:pStyle w:val="ListParagraph"/>
        <w:spacing w:after="0"/>
        <w:ind w:left="1440"/>
      </w:pPr>
      <w:r w:rsidRPr="00F36272">
        <w:t>(</w:t>
      </w:r>
      <w:proofErr w:type="spellStart"/>
      <w:r w:rsidRPr="00F36272">
        <w:t>dH</w:t>
      </w:r>
      <w:proofErr w:type="spellEnd"/>
      <w:r w:rsidRPr="00F36272">
        <w:t xml:space="preserve">, </w:t>
      </w:r>
      <w:proofErr w:type="spellStart"/>
      <w:r w:rsidRPr="00F36272">
        <w:t>dV</w:t>
      </w:r>
      <w:proofErr w:type="spellEnd"/>
      <w:r w:rsidRPr="00F36272">
        <w:t>) = (0.5λ, 0.5λ)</w:t>
      </w:r>
    </w:p>
    <w:p w14:paraId="79E2C93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configurations can be optionally evaluated.</w:t>
      </w:r>
    </w:p>
    <w:p w14:paraId="0C4F7E7C" w14:textId="77777777" w:rsidR="00E02A4F" w:rsidRPr="00F36272" w:rsidRDefault="00E02A4F" w:rsidP="00E02A4F">
      <w:pPr>
        <w:pStyle w:val="xmsonormal"/>
        <w:rPr>
          <w:rFonts w:ascii="Times New Roman" w:hAnsi="Times New Roman" w:cs="Times New Roman"/>
          <w:sz w:val="20"/>
          <w:szCs w:val="20"/>
        </w:rPr>
      </w:pPr>
    </w:p>
    <w:p w14:paraId="60B4139E" w14:textId="77777777" w:rsidR="00E02A4F" w:rsidRPr="00F36272" w:rsidRDefault="00E02A4F" w:rsidP="00E02A4F">
      <w:pPr>
        <w:rPr>
          <w:highlight w:val="green"/>
        </w:rPr>
      </w:pPr>
      <w:r w:rsidRPr="00F36272">
        <w:rPr>
          <w:highlight w:val="green"/>
        </w:rPr>
        <w:t>Agreement:</w:t>
      </w:r>
    </w:p>
    <w:p w14:paraId="7761738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 antenna parameters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for XR/CG evaluations are as follows</w:t>
      </w:r>
    </w:p>
    <w:p w14:paraId="709B02A6" w14:textId="77777777" w:rsidR="00E02A4F" w:rsidRPr="00F36272" w:rsidRDefault="00E02A4F" w:rsidP="004A73EE">
      <w:pPr>
        <w:numPr>
          <w:ilvl w:val="0"/>
          <w:numId w:val="42"/>
        </w:numPr>
        <w:spacing w:after="0" w:line="240" w:lineRule="auto"/>
        <w:rPr>
          <w:lang w:eastAsia="zh-CN"/>
        </w:rPr>
      </w:pPr>
      <w:r w:rsidRPr="00F36272">
        <w:rPr>
          <w:lang w:eastAsia="zh-CN"/>
        </w:rPr>
        <w:t>FR1:</w:t>
      </w:r>
    </w:p>
    <w:p w14:paraId="05C18216" w14:textId="77777777" w:rsidR="00E02A4F" w:rsidRPr="00F36272" w:rsidRDefault="00E02A4F" w:rsidP="004A73EE">
      <w:pPr>
        <w:numPr>
          <w:ilvl w:val="1"/>
          <w:numId w:val="42"/>
        </w:numPr>
        <w:spacing w:after="0" w:line="240" w:lineRule="auto"/>
        <w:rPr>
          <w:lang w:eastAsia="zh-CN"/>
        </w:rPr>
      </w:pPr>
      <w:r w:rsidRPr="00F36272">
        <w:rPr>
          <w:lang w:eastAsia="zh-CN"/>
        </w:rPr>
        <w:t xml:space="preserve">Baseline: 2T/4R, (M, N, P, Mg, Ng; </w:t>
      </w:r>
      <w:proofErr w:type="spellStart"/>
      <w:r w:rsidRPr="00F36272">
        <w:rPr>
          <w:lang w:eastAsia="zh-CN"/>
        </w:rPr>
        <w:t>Mp</w:t>
      </w:r>
      <w:proofErr w:type="spellEnd"/>
      <w:r w:rsidRPr="00F36272">
        <w:rPr>
          <w:lang w:eastAsia="zh-CN"/>
        </w:rPr>
        <w:t>, Np) = (1,2,2,1,1;1,2), (</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 (0.5, N/A)λ</w:t>
      </w:r>
    </w:p>
    <w:p w14:paraId="6BA82922" w14:textId="77777777" w:rsidR="00E02A4F" w:rsidRPr="00F36272" w:rsidRDefault="00E02A4F" w:rsidP="004A73EE">
      <w:pPr>
        <w:numPr>
          <w:ilvl w:val="1"/>
          <w:numId w:val="42"/>
        </w:numPr>
        <w:spacing w:after="0" w:line="240" w:lineRule="auto"/>
        <w:rPr>
          <w:lang w:val="fr-FR" w:eastAsia="zh-CN"/>
        </w:rPr>
      </w:pPr>
      <w:r w:rsidRPr="00F36272">
        <w:rPr>
          <w:lang w:val="fr-FR" w:eastAsia="zh-CN"/>
        </w:rPr>
        <w:t>Optional: 4T/4R, 1T/2R,</w:t>
      </w:r>
      <w:r>
        <w:rPr>
          <w:lang w:val="fr-FR" w:eastAsia="zh-CN"/>
        </w:rPr>
        <w:t xml:space="preserve"> </w:t>
      </w:r>
      <w:r w:rsidRPr="00F36272">
        <w:rPr>
          <w:color w:val="FF0000"/>
          <w:lang w:val="fr-FR" w:eastAsia="zh-CN"/>
        </w:rPr>
        <w:t>2T2R</w:t>
      </w:r>
    </w:p>
    <w:p w14:paraId="2D3EDE76" w14:textId="77777777" w:rsidR="00E02A4F" w:rsidRPr="00F36272" w:rsidRDefault="00E02A4F" w:rsidP="004A73EE">
      <w:pPr>
        <w:numPr>
          <w:ilvl w:val="0"/>
          <w:numId w:val="42"/>
        </w:numPr>
        <w:spacing w:after="0" w:line="240" w:lineRule="auto"/>
        <w:rPr>
          <w:lang w:eastAsia="zh-CN"/>
        </w:rPr>
      </w:pPr>
      <w:r w:rsidRPr="00F36272">
        <w:rPr>
          <w:color w:val="FF0000"/>
          <w:lang w:eastAsia="zh-CN"/>
        </w:rPr>
        <w:t>FFS</w:t>
      </w:r>
      <w:r>
        <w:rPr>
          <w:color w:val="FF0000"/>
          <w:lang w:eastAsia="zh-CN"/>
        </w:rPr>
        <w:t xml:space="preserve"> </w:t>
      </w:r>
      <w:r w:rsidRPr="00F36272">
        <w:rPr>
          <w:lang w:eastAsia="zh-CN"/>
        </w:rPr>
        <w:t>FR2: down-selection between the next two options. Please indicate if you have preference.</w:t>
      </w:r>
    </w:p>
    <w:p w14:paraId="5FE917ED" w14:textId="77777777" w:rsidR="00E02A4F" w:rsidRPr="00F36272" w:rsidRDefault="00E02A4F" w:rsidP="004A73EE">
      <w:pPr>
        <w:numPr>
          <w:ilvl w:val="1"/>
          <w:numId w:val="42"/>
        </w:numPr>
        <w:spacing w:after="0" w:line="240" w:lineRule="auto"/>
        <w:rPr>
          <w:lang w:eastAsia="zh-CN"/>
        </w:rPr>
      </w:pPr>
      <w:r w:rsidRPr="00F36272">
        <w:rPr>
          <w:lang w:eastAsia="zh-CN"/>
        </w:rPr>
        <w:t xml:space="preserve">Option 1 (Follow Rel-17 evaluation methodology for </w:t>
      </w:r>
      <w:proofErr w:type="spellStart"/>
      <w:r w:rsidRPr="00F36272">
        <w:rPr>
          <w:lang w:eastAsia="zh-CN"/>
        </w:rPr>
        <w:t>FeMIMO</w:t>
      </w:r>
      <w:proofErr w:type="spellEnd"/>
      <w:r w:rsidRPr="00F36272">
        <w:rPr>
          <w:lang w:eastAsia="zh-CN"/>
        </w:rPr>
        <w:t xml:space="preserve"> in </w:t>
      </w:r>
      <w:hyperlink r:id="rId35" w:history="1">
        <w:r>
          <w:rPr>
            <w:rStyle w:val="Hyperlink"/>
            <w:lang w:eastAsia="zh-CN"/>
          </w:rPr>
          <w:t>R1-2007151</w:t>
        </w:r>
      </w:hyperlink>
      <w:r w:rsidRPr="00F36272">
        <w:rPr>
          <w:lang w:eastAsia="zh-CN"/>
        </w:rPr>
        <w:t>)</w:t>
      </w:r>
    </w:p>
    <w:p w14:paraId="0C47CEBF" w14:textId="77777777" w:rsidR="00E02A4F" w:rsidRPr="00F36272" w:rsidRDefault="00E02A4F" w:rsidP="004A73EE">
      <w:pPr>
        <w:numPr>
          <w:ilvl w:val="2"/>
          <w:numId w:val="42"/>
        </w:numPr>
        <w:spacing w:after="0" w:line="240" w:lineRule="auto"/>
        <w:rPr>
          <w:lang w:eastAsia="zh-CN"/>
        </w:rPr>
      </w:pPr>
      <w:r w:rsidRPr="00F36272">
        <w:rPr>
          <w:lang w:eastAsia="zh-CN"/>
        </w:rPr>
        <w:t>(M, N, P)=(1, 4, 2), 3 panels (left, right, top)</w:t>
      </w:r>
    </w:p>
    <w:p w14:paraId="39D31B3A" w14:textId="77777777" w:rsidR="00E02A4F" w:rsidRPr="00F36272" w:rsidRDefault="00E02A4F" w:rsidP="004A73EE">
      <w:pPr>
        <w:numPr>
          <w:ilvl w:val="2"/>
          <w:numId w:val="42"/>
        </w:numPr>
        <w:spacing w:after="0" w:line="240" w:lineRule="auto"/>
        <w:rPr>
          <w:lang w:eastAsia="zh-CN"/>
        </w:rPr>
      </w:pPr>
      <w:r w:rsidRPr="00F36272">
        <w:rPr>
          <w:lang w:eastAsia="zh-CN"/>
        </w:rPr>
        <w:t>(</w:t>
      </w:r>
      <w:proofErr w:type="spellStart"/>
      <w:r w:rsidRPr="00F36272">
        <w:rPr>
          <w:lang w:eastAsia="zh-CN"/>
        </w:rPr>
        <w:t>Mp</w:t>
      </w:r>
      <w:proofErr w:type="spellEnd"/>
      <w:r w:rsidRPr="00F36272">
        <w:rPr>
          <w:lang w:eastAsia="zh-CN"/>
        </w:rPr>
        <w:t>, Np) is up to company. Need to be reported with simulation result.</w:t>
      </w:r>
    </w:p>
    <w:p w14:paraId="72C84F7E" w14:textId="77777777" w:rsidR="00E02A4F" w:rsidRPr="00F36272" w:rsidRDefault="00E02A4F" w:rsidP="004A73EE">
      <w:pPr>
        <w:numPr>
          <w:ilvl w:val="1"/>
          <w:numId w:val="42"/>
        </w:numPr>
        <w:spacing w:after="0" w:line="240" w:lineRule="auto"/>
        <w:rPr>
          <w:lang w:eastAsia="zh-CN"/>
        </w:rPr>
      </w:pPr>
      <w:r w:rsidRPr="00F36272">
        <w:rPr>
          <w:lang w:eastAsia="zh-CN"/>
        </w:rPr>
        <w:t>Option 2 (from TR 38.802 – developed in Rel-14)</w:t>
      </w:r>
    </w:p>
    <w:p w14:paraId="099E834C" w14:textId="77777777" w:rsidR="00E02A4F" w:rsidRPr="00F36272" w:rsidRDefault="00E02A4F" w:rsidP="004A73EE">
      <w:pPr>
        <w:numPr>
          <w:ilvl w:val="2"/>
          <w:numId w:val="42"/>
        </w:numPr>
        <w:spacing w:after="0" w:line="240" w:lineRule="auto"/>
        <w:rPr>
          <w:lang w:eastAsia="zh-CN"/>
        </w:rPr>
      </w:pPr>
      <w:r w:rsidRPr="00F36272">
        <w:rPr>
          <w:lang w:eastAsia="zh-CN"/>
        </w:rPr>
        <w:t xml:space="preserve">4Tx/4Rx: (M, N, P, Mg, Ng; </w:t>
      </w:r>
      <w:proofErr w:type="spellStart"/>
      <w:r w:rsidRPr="00F36272">
        <w:rPr>
          <w:lang w:eastAsia="zh-CN"/>
        </w:rPr>
        <w:t>Mp</w:t>
      </w:r>
      <w:proofErr w:type="spellEnd"/>
      <w:r w:rsidRPr="00F36272">
        <w:rPr>
          <w:lang w:eastAsia="zh-CN"/>
        </w:rPr>
        <w:t>, Np) = (2,4,2,1,2;1,2), (</w:t>
      </w:r>
      <w:proofErr w:type="spellStart"/>
      <w:r w:rsidRPr="00F36272">
        <w:rPr>
          <w:lang w:eastAsia="zh-CN"/>
        </w:rPr>
        <w:t>dH,dV</w:t>
      </w:r>
      <w:proofErr w:type="spellEnd"/>
      <w:r w:rsidRPr="00F36272">
        <w:rPr>
          <w:lang w:eastAsia="zh-CN"/>
        </w:rPr>
        <w:t>) = (0.5, 0.5)λ, the polarization angles are 0° and 90°</w:t>
      </w:r>
    </w:p>
    <w:p w14:paraId="211FAB17" w14:textId="77777777" w:rsidR="00E02A4F" w:rsidRPr="00F36272" w:rsidRDefault="00E02A4F" w:rsidP="00E02A4F">
      <w:pPr>
        <w:pStyle w:val="xmsonormal"/>
        <w:rPr>
          <w:rFonts w:ascii="Times New Roman" w:hAnsi="Times New Roman" w:cs="Times New Roman"/>
          <w:sz w:val="20"/>
          <w:szCs w:val="20"/>
        </w:rPr>
      </w:pPr>
    </w:p>
    <w:p w14:paraId="56F358D6" w14:textId="77777777" w:rsidR="00E02A4F" w:rsidRPr="00F36272" w:rsidRDefault="00E02A4F" w:rsidP="00E02A4F">
      <w:pPr>
        <w:rPr>
          <w:highlight w:val="green"/>
        </w:rPr>
      </w:pPr>
      <w:r w:rsidRPr="00F36272">
        <w:rPr>
          <w:highlight w:val="green"/>
        </w:rPr>
        <w:t>Agreement:</w:t>
      </w:r>
    </w:p>
    <w:p w14:paraId="50A3EE85"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BS Tx power for XR/CG evaluations are as follows</w:t>
      </w:r>
    </w:p>
    <w:p w14:paraId="3C0249EB" w14:textId="77777777" w:rsidR="00E02A4F" w:rsidRPr="00F36272" w:rsidRDefault="00E02A4F" w:rsidP="004A73EE">
      <w:pPr>
        <w:numPr>
          <w:ilvl w:val="0"/>
          <w:numId w:val="43"/>
        </w:numPr>
        <w:spacing w:after="0" w:line="240" w:lineRule="auto"/>
        <w:rPr>
          <w:lang w:eastAsia="zh-CN"/>
        </w:rPr>
      </w:pPr>
      <w:r w:rsidRPr="00F36272">
        <w:rPr>
          <w:lang w:eastAsia="zh-CN"/>
        </w:rPr>
        <w:t>For Indoor hotspot:</w:t>
      </w:r>
    </w:p>
    <w:p w14:paraId="3EDAA1E6" w14:textId="77777777" w:rsidR="00E02A4F" w:rsidRPr="00F36272" w:rsidRDefault="00E02A4F" w:rsidP="004A73EE">
      <w:pPr>
        <w:numPr>
          <w:ilvl w:val="1"/>
          <w:numId w:val="43"/>
        </w:numPr>
        <w:spacing w:after="0" w:line="240" w:lineRule="auto"/>
        <w:rPr>
          <w:lang w:eastAsia="zh-CN"/>
        </w:rPr>
      </w:pPr>
      <w:r w:rsidRPr="00F36272">
        <w:rPr>
          <w:lang w:eastAsia="zh-CN"/>
        </w:rPr>
        <w:t>FR1:</w:t>
      </w:r>
    </w:p>
    <w:p w14:paraId="6481D31D" w14:textId="77777777" w:rsidR="00E02A4F" w:rsidRPr="00F36272" w:rsidRDefault="00E02A4F" w:rsidP="004A73EE">
      <w:pPr>
        <w:numPr>
          <w:ilvl w:val="2"/>
          <w:numId w:val="43"/>
        </w:numPr>
        <w:spacing w:after="0" w:line="240" w:lineRule="auto"/>
        <w:rPr>
          <w:lang w:eastAsia="zh-CN"/>
        </w:rPr>
      </w:pPr>
      <w:r w:rsidRPr="00F36272">
        <w:rPr>
          <w:lang w:eastAsia="zh-CN"/>
        </w:rPr>
        <w:t>24 dBm per 20 MHz</w:t>
      </w:r>
    </w:p>
    <w:p w14:paraId="638CE237" w14:textId="77777777" w:rsidR="00E02A4F" w:rsidRPr="00F36272" w:rsidRDefault="00E02A4F" w:rsidP="004A73EE">
      <w:pPr>
        <w:numPr>
          <w:ilvl w:val="1"/>
          <w:numId w:val="43"/>
        </w:numPr>
        <w:spacing w:after="0" w:line="240" w:lineRule="auto"/>
        <w:rPr>
          <w:lang w:eastAsia="zh-CN"/>
        </w:rPr>
      </w:pPr>
      <w:r w:rsidRPr="00F36272">
        <w:rPr>
          <w:lang w:eastAsia="zh-CN"/>
        </w:rPr>
        <w:t>FR2:</w:t>
      </w:r>
    </w:p>
    <w:p w14:paraId="2ECF3A4A" w14:textId="77777777" w:rsidR="00E02A4F" w:rsidRPr="00F36272" w:rsidRDefault="00E02A4F" w:rsidP="004A73EE">
      <w:pPr>
        <w:numPr>
          <w:ilvl w:val="2"/>
          <w:numId w:val="43"/>
        </w:numPr>
        <w:spacing w:after="0" w:line="240" w:lineRule="auto"/>
        <w:rPr>
          <w:lang w:eastAsia="zh-CN"/>
        </w:rPr>
      </w:pPr>
      <w:r w:rsidRPr="00F36272">
        <w:rPr>
          <w:lang w:eastAsia="zh-CN"/>
        </w:rPr>
        <w:t xml:space="preserve">23 dBm per 80 </w:t>
      </w:r>
      <w:proofErr w:type="spellStart"/>
      <w:r w:rsidRPr="00F36272">
        <w:rPr>
          <w:lang w:eastAsia="zh-CN"/>
        </w:rPr>
        <w:t>MHz.</w:t>
      </w:r>
      <w:proofErr w:type="spellEnd"/>
      <w:r w:rsidRPr="00F36272">
        <w:rPr>
          <w:lang w:eastAsia="zh-CN"/>
        </w:rPr>
        <w:t xml:space="preserve"> EIRP should not exceed 58 dBm</w:t>
      </w:r>
    </w:p>
    <w:p w14:paraId="5EFBE858" w14:textId="77777777" w:rsidR="00E02A4F" w:rsidRPr="00F36272" w:rsidRDefault="00E02A4F" w:rsidP="004A73EE">
      <w:pPr>
        <w:numPr>
          <w:ilvl w:val="0"/>
          <w:numId w:val="43"/>
        </w:numPr>
        <w:spacing w:after="0" w:line="240" w:lineRule="auto"/>
        <w:rPr>
          <w:lang w:eastAsia="zh-CN"/>
        </w:rPr>
      </w:pPr>
      <w:r w:rsidRPr="00F36272">
        <w:rPr>
          <w:lang w:eastAsia="zh-CN"/>
        </w:rPr>
        <w:t>For Dense urban:</w:t>
      </w:r>
    </w:p>
    <w:p w14:paraId="010D7268" w14:textId="77777777" w:rsidR="00E02A4F" w:rsidRPr="00F36272" w:rsidRDefault="00E02A4F" w:rsidP="004A73EE">
      <w:pPr>
        <w:numPr>
          <w:ilvl w:val="1"/>
          <w:numId w:val="43"/>
        </w:numPr>
        <w:spacing w:after="0" w:line="240" w:lineRule="auto"/>
        <w:rPr>
          <w:lang w:eastAsia="zh-CN"/>
        </w:rPr>
      </w:pPr>
      <w:r w:rsidRPr="00F36272">
        <w:rPr>
          <w:lang w:eastAsia="zh-CN"/>
        </w:rPr>
        <w:t>FR1:</w:t>
      </w:r>
    </w:p>
    <w:p w14:paraId="7BEAAB9C" w14:textId="77777777" w:rsidR="00E02A4F" w:rsidRPr="00F36272" w:rsidRDefault="00E02A4F" w:rsidP="004A73EE">
      <w:pPr>
        <w:numPr>
          <w:ilvl w:val="2"/>
          <w:numId w:val="43"/>
        </w:numPr>
        <w:spacing w:after="0" w:line="240" w:lineRule="auto"/>
        <w:rPr>
          <w:lang w:eastAsia="zh-CN"/>
        </w:rPr>
      </w:pPr>
      <w:r w:rsidRPr="00F36272">
        <w:rPr>
          <w:lang w:eastAsia="zh-CN"/>
        </w:rPr>
        <w:t>44 dBm per 20 MHz</w:t>
      </w:r>
    </w:p>
    <w:p w14:paraId="74C689D7" w14:textId="77777777" w:rsidR="00E02A4F" w:rsidRPr="00F36272" w:rsidRDefault="00E02A4F" w:rsidP="004A73EE">
      <w:pPr>
        <w:numPr>
          <w:ilvl w:val="1"/>
          <w:numId w:val="43"/>
        </w:numPr>
        <w:spacing w:after="0" w:line="240" w:lineRule="auto"/>
        <w:rPr>
          <w:lang w:eastAsia="zh-CN"/>
        </w:rPr>
      </w:pPr>
      <w:r w:rsidRPr="00F36272">
        <w:rPr>
          <w:lang w:eastAsia="zh-CN"/>
        </w:rPr>
        <w:t>FR2:</w:t>
      </w:r>
    </w:p>
    <w:p w14:paraId="7FA2E062" w14:textId="77777777" w:rsidR="00E02A4F" w:rsidRPr="00F36272" w:rsidRDefault="00E02A4F" w:rsidP="004A73EE">
      <w:pPr>
        <w:numPr>
          <w:ilvl w:val="2"/>
          <w:numId w:val="43"/>
        </w:numPr>
        <w:spacing w:after="0" w:line="240" w:lineRule="auto"/>
        <w:rPr>
          <w:lang w:eastAsia="zh-CN"/>
        </w:rPr>
      </w:pPr>
      <w:r w:rsidRPr="00F36272">
        <w:rPr>
          <w:lang w:eastAsia="zh-CN"/>
        </w:rPr>
        <w:t xml:space="preserve">40 dBm per 80 </w:t>
      </w:r>
      <w:proofErr w:type="spellStart"/>
      <w:r w:rsidRPr="00F36272">
        <w:rPr>
          <w:lang w:eastAsia="zh-CN"/>
        </w:rPr>
        <w:t>MHz.</w:t>
      </w:r>
      <w:proofErr w:type="spellEnd"/>
      <w:r w:rsidRPr="00F36272">
        <w:rPr>
          <w:lang w:eastAsia="zh-CN"/>
        </w:rPr>
        <w:t xml:space="preserve"> EIRP should not exceed 73 dBm</w:t>
      </w:r>
    </w:p>
    <w:p w14:paraId="2687035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system BW larger than above, Tx power scales up accordingly.</w:t>
      </w:r>
    </w:p>
    <w:p w14:paraId="2498F90E" w14:textId="77777777" w:rsidR="00E02A4F" w:rsidRPr="00F36272" w:rsidRDefault="00E02A4F" w:rsidP="00E02A4F">
      <w:pPr>
        <w:pStyle w:val="xmsonormal"/>
        <w:rPr>
          <w:rFonts w:ascii="Times New Roman" w:hAnsi="Times New Roman" w:cs="Times New Roman"/>
          <w:sz w:val="20"/>
          <w:szCs w:val="20"/>
        </w:rPr>
      </w:pPr>
    </w:p>
    <w:p w14:paraId="1B9741A4" w14:textId="77777777" w:rsidR="00E02A4F" w:rsidRPr="00F36272" w:rsidRDefault="00E02A4F" w:rsidP="00E02A4F">
      <w:pPr>
        <w:rPr>
          <w:highlight w:val="green"/>
        </w:rPr>
      </w:pPr>
      <w:r w:rsidRPr="00F36272">
        <w:rPr>
          <w:highlight w:val="green"/>
        </w:rPr>
        <w:t>Agreement:</w:t>
      </w:r>
    </w:p>
    <w:p w14:paraId="14BDE2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w:t>
      </w:r>
      <w:r>
        <w:rPr>
          <w:rFonts w:ascii="Times New Roman" w:hAnsi="Times New Roman" w:cs="Times New Roman"/>
          <w:sz w:val="20"/>
          <w:szCs w:val="20"/>
        </w:rPr>
        <w:t xml:space="preserve"> </w:t>
      </w:r>
      <w:r w:rsidRPr="00F36272">
        <w:rPr>
          <w:rFonts w:ascii="Times New Roman" w:hAnsi="Times New Roman" w:cs="Times New Roman"/>
          <w:color w:val="FF0000"/>
          <w:sz w:val="20"/>
          <w:szCs w:val="20"/>
        </w:rPr>
        <w:t>max</w:t>
      </w:r>
      <w:r>
        <w:rPr>
          <w:rFonts w:ascii="Times New Roman" w:hAnsi="Times New Roman" w:cs="Times New Roman"/>
          <w:color w:val="FF0000"/>
          <w:sz w:val="20"/>
          <w:szCs w:val="20"/>
        </w:rPr>
        <w:t xml:space="preserve"> </w:t>
      </w:r>
      <w:r w:rsidRPr="00F36272">
        <w:rPr>
          <w:rFonts w:ascii="Times New Roman" w:hAnsi="Times New Roman" w:cs="Times New Roman"/>
          <w:sz w:val="20"/>
          <w:szCs w:val="20"/>
        </w:rPr>
        <w:t>Tx power for XR/CG evaluations are as follows</w:t>
      </w:r>
      <w:r w:rsidRPr="00F36272">
        <w:rPr>
          <w:rStyle w:val="xapple-converted-space"/>
          <w:rFonts w:ascii="Times New Roman" w:hAnsi="Times New Roman" w:cs="Times New Roman"/>
          <w:sz w:val="20"/>
          <w:szCs w:val="20"/>
        </w:rPr>
        <w:t> </w:t>
      </w:r>
    </w:p>
    <w:p w14:paraId="53B4C0D3" w14:textId="77777777" w:rsidR="00E02A4F" w:rsidRPr="00F36272" w:rsidRDefault="00E02A4F" w:rsidP="004A73EE">
      <w:pPr>
        <w:numPr>
          <w:ilvl w:val="0"/>
          <w:numId w:val="44"/>
        </w:numPr>
        <w:spacing w:after="0" w:line="240" w:lineRule="auto"/>
        <w:rPr>
          <w:lang w:eastAsia="zh-CN"/>
        </w:rPr>
      </w:pPr>
      <w:r w:rsidRPr="00F36272">
        <w:rPr>
          <w:lang w:eastAsia="zh-CN"/>
        </w:rPr>
        <w:t>FR1: 23 dBm</w:t>
      </w:r>
    </w:p>
    <w:p w14:paraId="5856539D" w14:textId="77777777" w:rsidR="00E02A4F" w:rsidRDefault="00E02A4F" w:rsidP="004A73EE">
      <w:pPr>
        <w:numPr>
          <w:ilvl w:val="0"/>
          <w:numId w:val="44"/>
        </w:numPr>
        <w:spacing w:after="0" w:line="240" w:lineRule="auto"/>
        <w:rPr>
          <w:lang w:eastAsia="zh-CN"/>
        </w:rPr>
      </w:pPr>
      <w:r w:rsidRPr="00F36272">
        <w:rPr>
          <w:lang w:eastAsia="zh-CN"/>
        </w:rPr>
        <w:t>FR2: 23 dBm, maximum EIRP 43 dBm</w:t>
      </w:r>
    </w:p>
    <w:p w14:paraId="02D29CA2" w14:textId="77777777" w:rsidR="00E02A4F" w:rsidRPr="00FE1C87" w:rsidRDefault="00E02A4F" w:rsidP="00E02A4F">
      <w:pPr>
        <w:rPr>
          <w:lang w:eastAsia="zh-CN"/>
        </w:rPr>
      </w:pPr>
    </w:p>
    <w:p w14:paraId="64CFAA39" w14:textId="77777777" w:rsidR="00E02A4F" w:rsidRPr="00F36272" w:rsidRDefault="00E02A4F" w:rsidP="00E02A4F">
      <w:r w:rsidRPr="00F36272">
        <w:rPr>
          <w:highlight w:val="green"/>
        </w:rPr>
        <w:t>Agreement:</w:t>
      </w:r>
      <w:r w:rsidRPr="00FE1C87">
        <w:t xml:space="preserve"> </w:t>
      </w:r>
      <w:r w:rsidRPr="00F36272">
        <w:rPr>
          <w:b/>
          <w:bCs/>
        </w:rPr>
        <w:t>Baseline power evaluation methodology</w:t>
      </w:r>
    </w:p>
    <w:p w14:paraId="0DC22F7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trike/>
          <w:color w:val="FF0000"/>
          <w:sz w:val="20"/>
          <w:szCs w:val="20"/>
        </w:rPr>
        <w:t>If UE power consumption is agreed as a KPI for evaluation of XR performance over NR,</w:t>
      </w:r>
      <w:r w:rsidRPr="00F36272">
        <w:rPr>
          <w:rFonts w:ascii="Times New Roman" w:hAnsi="Times New Roman" w:cs="Times New Roman"/>
          <w:sz w:val="20"/>
          <w:szCs w:val="20"/>
        </w:rPr>
        <w:t xml:space="preserve">TR38.840 is the baseline methodology potentially with some modifications if necessary.  </w:t>
      </w:r>
      <w:r w:rsidRPr="00F36272">
        <w:rPr>
          <w:rFonts w:ascii="Times New Roman" w:hAnsi="Times New Roman" w:cs="Times New Roman"/>
          <w:color w:val="FF0000"/>
          <w:sz w:val="20"/>
          <w:szCs w:val="20"/>
        </w:rPr>
        <w:t>RAN1 aim to minimize modeling effort. </w:t>
      </w:r>
      <w:r w:rsidRPr="00F36272">
        <w:rPr>
          <w:rFonts w:ascii="Times New Roman" w:hAnsi="Times New Roman" w:cs="Times New Roman"/>
          <w:strike/>
          <w:color w:val="FF0000"/>
          <w:sz w:val="20"/>
          <w:szCs w:val="20"/>
        </w:rPr>
        <w:t>For example, the following aspects can be considered for further discussion but not limited to.</w:t>
      </w:r>
    </w:p>
    <w:p w14:paraId="6DA3C224" w14:textId="77777777" w:rsidR="00E02A4F" w:rsidRPr="00155B8E" w:rsidRDefault="00E02A4F" w:rsidP="004A73EE">
      <w:pPr>
        <w:pStyle w:val="ListParagraph"/>
        <w:numPr>
          <w:ilvl w:val="0"/>
          <w:numId w:val="46"/>
        </w:numPr>
        <w:overflowPunct w:val="0"/>
        <w:autoSpaceDE w:val="0"/>
        <w:autoSpaceDN w:val="0"/>
        <w:adjustRightInd w:val="0"/>
        <w:spacing w:line="240" w:lineRule="auto"/>
        <w:contextualSpacing/>
        <w:textAlignment w:val="baseline"/>
        <w:rPr>
          <w:strike/>
          <w:color w:val="FF0000"/>
        </w:rPr>
      </w:pPr>
      <w:r w:rsidRPr="00155B8E">
        <w:rPr>
          <w:strike/>
          <w:color w:val="FF0000"/>
        </w:rPr>
        <w:t xml:space="preserve">FFS whether/how to model UE power consumption for UE </w:t>
      </w:r>
      <w:proofErr w:type="spellStart"/>
      <w:r w:rsidRPr="00155B8E">
        <w:rPr>
          <w:strike/>
          <w:color w:val="FF0000"/>
        </w:rPr>
        <w:t>tx</w:t>
      </w:r>
      <w:proofErr w:type="spellEnd"/>
      <w:r w:rsidRPr="00155B8E">
        <w:rPr>
          <w:strike/>
          <w:color w:val="FF0000"/>
        </w:rPr>
        <w:t xml:space="preserve"> power other than 0dBm and 23dBm,</w:t>
      </w:r>
    </w:p>
    <w:p w14:paraId="3E5BDE15" w14:textId="77777777" w:rsidR="00E02A4F" w:rsidRPr="00155B8E" w:rsidRDefault="00E02A4F" w:rsidP="004A73EE">
      <w:pPr>
        <w:pStyle w:val="ListParagraph"/>
        <w:numPr>
          <w:ilvl w:val="0"/>
          <w:numId w:val="46"/>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UL slots that are not defined in TR38.840</w:t>
      </w:r>
    </w:p>
    <w:p w14:paraId="6563A0F8" w14:textId="77777777" w:rsidR="00E02A4F" w:rsidRPr="00155B8E" w:rsidRDefault="00E02A4F" w:rsidP="004A73EE">
      <w:pPr>
        <w:pStyle w:val="ListParagraph"/>
        <w:numPr>
          <w:ilvl w:val="0"/>
          <w:numId w:val="46"/>
        </w:numPr>
        <w:overflowPunct w:val="0"/>
        <w:autoSpaceDE w:val="0"/>
        <w:autoSpaceDN w:val="0"/>
        <w:adjustRightInd w:val="0"/>
        <w:spacing w:line="240" w:lineRule="auto"/>
        <w:contextualSpacing/>
        <w:textAlignment w:val="baseline"/>
        <w:rPr>
          <w:strike/>
          <w:color w:val="FF0000"/>
        </w:rPr>
      </w:pPr>
      <w:r w:rsidRPr="00155B8E">
        <w:rPr>
          <w:strike/>
          <w:color w:val="FF0000"/>
        </w:rPr>
        <w:lastRenderedPageBreak/>
        <w:t>FFS whether/how to model UE power consumption for ‘S’ slot</w:t>
      </w:r>
    </w:p>
    <w:p w14:paraId="3A234607" w14:textId="77777777" w:rsidR="00E02A4F" w:rsidRPr="00155B8E" w:rsidRDefault="00E02A4F" w:rsidP="004A73EE">
      <w:pPr>
        <w:pStyle w:val="ListParagraph"/>
        <w:numPr>
          <w:ilvl w:val="0"/>
          <w:numId w:val="46"/>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400MHz in FR2 including scaling rule for FR2 BWP adaption.</w:t>
      </w:r>
    </w:p>
    <w:p w14:paraId="76423EA6" w14:textId="77777777" w:rsidR="00E02A4F" w:rsidRPr="00155B8E" w:rsidRDefault="00E02A4F" w:rsidP="004A73EE">
      <w:pPr>
        <w:pStyle w:val="ListParagraph"/>
        <w:numPr>
          <w:ilvl w:val="0"/>
          <w:numId w:val="46"/>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consumption for the corresponding number of Tx antennas</w:t>
      </w:r>
    </w:p>
    <w:p w14:paraId="666A6AC7" w14:textId="77777777" w:rsidR="00E02A4F" w:rsidRPr="00155B8E" w:rsidRDefault="00E02A4F" w:rsidP="004A73EE">
      <w:pPr>
        <w:pStyle w:val="ListParagraph"/>
        <w:numPr>
          <w:ilvl w:val="0"/>
          <w:numId w:val="46"/>
        </w:numPr>
        <w:overflowPunct w:val="0"/>
        <w:autoSpaceDE w:val="0"/>
        <w:autoSpaceDN w:val="0"/>
        <w:adjustRightInd w:val="0"/>
        <w:spacing w:line="240" w:lineRule="auto"/>
        <w:contextualSpacing/>
        <w:textAlignment w:val="baseline"/>
        <w:rPr>
          <w:strike/>
          <w:color w:val="FF0000"/>
        </w:rPr>
      </w:pPr>
      <w:r w:rsidRPr="00155B8E">
        <w:rPr>
          <w:strike/>
          <w:color w:val="FF0000"/>
        </w:rPr>
        <w:t xml:space="preserve">FFS whether/how to model the UE power consumption for UE </w:t>
      </w:r>
      <w:proofErr w:type="spellStart"/>
      <w:r w:rsidRPr="00155B8E">
        <w:rPr>
          <w:strike/>
          <w:color w:val="FF0000"/>
        </w:rPr>
        <w:t>tx</w:t>
      </w:r>
      <w:proofErr w:type="spellEnd"/>
      <w:r w:rsidRPr="00155B8E">
        <w:rPr>
          <w:strike/>
          <w:color w:val="FF0000"/>
        </w:rPr>
        <w:t xml:space="preserve"> power under FR2</w:t>
      </w:r>
    </w:p>
    <w:p w14:paraId="1B8F3388" w14:textId="77777777" w:rsidR="00E02A4F" w:rsidRPr="00F36272" w:rsidRDefault="00E02A4F" w:rsidP="00E02A4F">
      <w:pPr>
        <w:rPr>
          <w:highlight w:val="green"/>
        </w:rPr>
      </w:pPr>
      <w:r w:rsidRPr="00F36272">
        <w:rPr>
          <w:highlight w:val="green"/>
        </w:rPr>
        <w:t>Agreement:</w:t>
      </w:r>
    </w:p>
    <w:p w14:paraId="5FB896B6" w14:textId="77777777" w:rsidR="00E02A4F" w:rsidRPr="00F36272" w:rsidRDefault="00E02A4F" w:rsidP="004A73EE">
      <w:pPr>
        <w:numPr>
          <w:ilvl w:val="0"/>
          <w:numId w:val="34"/>
        </w:numPr>
        <w:spacing w:after="0" w:line="240" w:lineRule="auto"/>
        <w:rPr>
          <w:color w:val="FF0000"/>
          <w:lang w:eastAsia="zh-CN"/>
        </w:rPr>
      </w:pPr>
      <w:r w:rsidRPr="00F36272">
        <w:rPr>
          <w:color w:val="FF0000"/>
          <w:lang w:eastAsia="zh-CN"/>
        </w:rPr>
        <w:t>RAN1 continues to discuss evaluation methodologies for UE power consumption and system capacity.</w:t>
      </w:r>
    </w:p>
    <w:p w14:paraId="477AA7B2" w14:textId="77777777" w:rsidR="00E02A4F" w:rsidRPr="001B1B61" w:rsidRDefault="00E02A4F" w:rsidP="004A73EE">
      <w:pPr>
        <w:numPr>
          <w:ilvl w:val="0"/>
          <w:numId w:val="34"/>
        </w:numPr>
        <w:spacing w:after="0" w:line="240" w:lineRule="auto"/>
        <w:rPr>
          <w:lang w:eastAsia="zh-CN"/>
        </w:rPr>
      </w:pPr>
      <w:r w:rsidRPr="00F36272">
        <w:rPr>
          <w:lang w:eastAsia="zh-CN"/>
        </w:rPr>
        <w:t>RAN1 is to discuss whether/how to study/evaluate mobility and coverage at a later stage, e.g., starting from Q1 2021.</w:t>
      </w:r>
    </w:p>
    <w:p w14:paraId="478040DD" w14:textId="77777777" w:rsidR="00E02A4F" w:rsidRDefault="00E02A4F">
      <w:pPr>
        <w:rPr>
          <w:rFonts w:eastAsiaTheme="minorEastAsia"/>
          <w:lang w:eastAsia="zh-CN"/>
        </w:rPr>
      </w:pPr>
    </w:p>
    <w:p w14:paraId="1E453907" w14:textId="77777777" w:rsidR="00E02A4F" w:rsidRPr="00E02A4F" w:rsidRDefault="00E02A4F" w:rsidP="00E02A4F">
      <w:pPr>
        <w:pStyle w:val="Heading2"/>
        <w:numPr>
          <w:ilvl w:val="0"/>
          <w:numId w:val="0"/>
        </w:numPr>
        <w:ind w:left="576" w:hanging="576"/>
        <w:rPr>
          <w:lang w:eastAsia="zh-CN"/>
        </w:rPr>
      </w:pPr>
      <w:r w:rsidRPr="00E02A4F">
        <w:rPr>
          <w:rFonts w:hint="eastAsia"/>
          <w:lang w:eastAsia="zh-CN"/>
        </w:rPr>
        <w:t>R</w:t>
      </w:r>
      <w:r w:rsidRPr="00E02A4F">
        <w:rPr>
          <w:lang w:eastAsia="zh-CN"/>
        </w:rPr>
        <w:t>AN1 #10</w:t>
      </w:r>
      <w:r>
        <w:rPr>
          <w:lang w:eastAsia="zh-CN"/>
        </w:rPr>
        <w:t>4</w:t>
      </w:r>
      <w:r w:rsidRPr="00E02A4F">
        <w:rPr>
          <w:lang w:eastAsia="zh-CN"/>
        </w:rPr>
        <w:t>-e</w:t>
      </w:r>
    </w:p>
    <w:p w14:paraId="60A973BE" w14:textId="77777777" w:rsidR="00E02A4F" w:rsidRPr="00E02A4F" w:rsidRDefault="00E02A4F" w:rsidP="00E02A4F">
      <w:pPr>
        <w:spacing w:after="0" w:line="240" w:lineRule="auto"/>
        <w:rPr>
          <w:rFonts w:ascii="Times" w:eastAsia="Batang" w:hAnsi="Times"/>
          <w:szCs w:val="24"/>
        </w:rPr>
      </w:pPr>
      <w:r w:rsidRPr="00E02A4F">
        <w:rPr>
          <w:rFonts w:ascii="Times" w:eastAsia="Batang" w:hAnsi="Times"/>
          <w:szCs w:val="24"/>
          <w:highlight w:val="green"/>
        </w:rPr>
        <w:t>Agreements</w:t>
      </w:r>
      <w:r w:rsidRPr="00E02A4F">
        <w:rPr>
          <w:rFonts w:ascii="Times" w:eastAsia="Batang" w:hAnsi="Times"/>
          <w:b/>
          <w:bCs/>
          <w:szCs w:val="24"/>
        </w:rPr>
        <w:t>:</w:t>
      </w:r>
      <w:r w:rsidRPr="00E02A4F">
        <w:rPr>
          <w:rFonts w:ascii="Times" w:eastAsia="Batang" w:hAnsi="Times"/>
          <w:szCs w:val="24"/>
        </w:rPr>
        <w:t xml:space="preserve"> RAN1 adopts a parameterized statistical traffic model for evaluation of XR and CG, and KPI with details as shown below (RAN1 strives to agree on the remaining details during RAN1 #104e, based on SA4 input):</w:t>
      </w:r>
    </w:p>
    <w:p w14:paraId="5FCA34AF" w14:textId="77777777" w:rsidR="00E02A4F" w:rsidRPr="00E02A4F" w:rsidRDefault="00E02A4F" w:rsidP="004A73EE">
      <w:pPr>
        <w:numPr>
          <w:ilvl w:val="0"/>
          <w:numId w:val="47"/>
        </w:numPr>
        <w:spacing w:after="0" w:line="240" w:lineRule="auto"/>
        <w:ind w:hanging="357"/>
        <w:rPr>
          <w:rFonts w:eastAsia="Batang"/>
          <w:lang w:val="en-US"/>
        </w:rPr>
      </w:pPr>
      <w:r w:rsidRPr="00E02A4F">
        <w:rPr>
          <w:rFonts w:eastAsia="Batang"/>
          <w:szCs w:val="24"/>
        </w:rPr>
        <w:t>There are M1 and M2 streams in DL and UL respectively</w:t>
      </w:r>
    </w:p>
    <w:p w14:paraId="6B5416A8" w14:textId="77777777" w:rsidR="00E02A4F" w:rsidRPr="00E02A4F" w:rsidRDefault="00E02A4F" w:rsidP="004A73EE">
      <w:pPr>
        <w:numPr>
          <w:ilvl w:val="1"/>
          <w:numId w:val="47"/>
        </w:numPr>
        <w:spacing w:after="0" w:line="240" w:lineRule="auto"/>
        <w:ind w:hanging="357"/>
        <w:rPr>
          <w:rFonts w:eastAsia="Batang"/>
          <w:lang w:val="en-US"/>
        </w:rPr>
      </w:pPr>
      <w:r w:rsidRPr="00E02A4F">
        <w:rPr>
          <w:rFonts w:eastAsia="Batang"/>
          <w:szCs w:val="24"/>
        </w:rPr>
        <w:t>At least adopt the case where M1=1 &amp; M2=1</w:t>
      </w:r>
    </w:p>
    <w:p w14:paraId="13F61941" w14:textId="77777777" w:rsidR="00E02A4F" w:rsidRPr="00E02A4F" w:rsidRDefault="00E02A4F" w:rsidP="004A73EE">
      <w:pPr>
        <w:numPr>
          <w:ilvl w:val="1"/>
          <w:numId w:val="47"/>
        </w:numPr>
        <w:spacing w:after="0" w:line="240" w:lineRule="auto"/>
        <w:ind w:hanging="357"/>
        <w:rPr>
          <w:rFonts w:eastAsia="Batang"/>
          <w:lang w:val="en-US"/>
        </w:rPr>
      </w:pPr>
      <w:r w:rsidRPr="00E02A4F">
        <w:rPr>
          <w:rFonts w:eastAsia="Batang"/>
          <w:szCs w:val="24"/>
        </w:rPr>
        <w:t>FFS the values of M1 and M2, including the possibility of being application-dependent</w:t>
      </w:r>
    </w:p>
    <w:p w14:paraId="63338D94" w14:textId="77777777" w:rsidR="00E02A4F" w:rsidRPr="00E02A4F" w:rsidRDefault="00E02A4F" w:rsidP="004A73EE">
      <w:pPr>
        <w:numPr>
          <w:ilvl w:val="0"/>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DL </w:t>
      </w:r>
    </w:p>
    <w:p w14:paraId="4D1C1EF1" w14:textId="77777777" w:rsidR="00E02A4F" w:rsidRPr="00E02A4F" w:rsidRDefault="00E02A4F" w:rsidP="004A73EE">
      <w:pPr>
        <w:numPr>
          <w:ilvl w:val="1"/>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Air interface Packet Delay budget (PDB) </w:t>
      </w:r>
    </w:p>
    <w:p w14:paraId="4ADBDFF0" w14:textId="77777777" w:rsidR="00E02A4F" w:rsidRPr="00E02A4F" w:rsidRDefault="00E02A4F" w:rsidP="004A73EE">
      <w:pPr>
        <w:numPr>
          <w:ilvl w:val="2"/>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Air interface delay is measured from the point when a packet arrives at </w:t>
      </w:r>
      <w:proofErr w:type="spellStart"/>
      <w:r w:rsidRPr="00E02A4F">
        <w:rPr>
          <w:rFonts w:eastAsia="Times New Roman"/>
          <w:lang w:eastAsia="ja-JP"/>
        </w:rPr>
        <w:t>gNB</w:t>
      </w:r>
      <w:proofErr w:type="spellEnd"/>
      <w:r w:rsidRPr="00E02A4F">
        <w:rPr>
          <w:rFonts w:eastAsia="Times New Roman"/>
          <w:lang w:eastAsia="ja-JP"/>
        </w:rPr>
        <w:t xml:space="preserve"> to the point when it is successfully delivered to UE</w:t>
      </w:r>
    </w:p>
    <w:p w14:paraId="702AD29A" w14:textId="77777777" w:rsidR="00E02A4F" w:rsidRPr="00E02A4F" w:rsidRDefault="00E02A4F" w:rsidP="004A73EE">
      <w:pPr>
        <w:numPr>
          <w:ilvl w:val="2"/>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Air interface PDB for video streaming</w:t>
      </w:r>
    </w:p>
    <w:p w14:paraId="35DE44AC" w14:textId="77777777" w:rsidR="00E02A4F" w:rsidRPr="00E02A4F" w:rsidRDefault="00E02A4F" w:rsidP="004A73EE">
      <w:pPr>
        <w:numPr>
          <w:ilvl w:val="3"/>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VR/AR: [10ms (mandatory), 20ms (optional)]</w:t>
      </w:r>
    </w:p>
    <w:p w14:paraId="2AFD5586" w14:textId="77777777" w:rsidR="00E02A4F" w:rsidRPr="00E02A4F" w:rsidRDefault="00E02A4F" w:rsidP="004A73EE">
      <w:pPr>
        <w:numPr>
          <w:ilvl w:val="3"/>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CG: [15ms (mandatory), 30ms (optional)]</w:t>
      </w:r>
    </w:p>
    <w:p w14:paraId="53C6C3C1" w14:textId="77777777" w:rsidR="00E02A4F" w:rsidRPr="00E02A4F" w:rsidRDefault="00E02A4F" w:rsidP="004A73EE">
      <w:pPr>
        <w:numPr>
          <w:ilvl w:val="4"/>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FFS: other optional values </w:t>
      </w:r>
    </w:p>
    <w:p w14:paraId="4F1339FA" w14:textId="77777777" w:rsidR="00E02A4F" w:rsidRPr="00E02A4F" w:rsidRDefault="00E02A4F" w:rsidP="004A73EE">
      <w:pPr>
        <w:numPr>
          <w:ilvl w:val="0"/>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Per UE KPI</w:t>
      </w:r>
    </w:p>
    <w:p w14:paraId="2FA4116D" w14:textId="77777777" w:rsidR="00E02A4F" w:rsidRPr="00E02A4F" w:rsidRDefault="00E02A4F" w:rsidP="004A73EE">
      <w:pPr>
        <w:numPr>
          <w:ilvl w:val="1"/>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Baseline: A UE is declared a satisfied UE if more than X (%) of packets are successfully transmitted within a given air interface PDB. The exact value of X is FFS.</w:t>
      </w:r>
    </w:p>
    <w:p w14:paraId="443D41C3" w14:textId="77777777" w:rsidR="00E02A4F" w:rsidRPr="00E02A4F" w:rsidRDefault="00E02A4F" w:rsidP="004A73EE">
      <w:pPr>
        <w:numPr>
          <w:ilvl w:val="1"/>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In addition to the baseline, the following additional method is FFS</w:t>
      </w:r>
    </w:p>
    <w:p w14:paraId="7D10B465" w14:textId="77777777" w:rsidR="00E02A4F" w:rsidRPr="00E02A4F" w:rsidRDefault="00E02A4F" w:rsidP="004A73EE">
      <w:pPr>
        <w:numPr>
          <w:ilvl w:val="2"/>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04E58FBD" w14:textId="77777777" w:rsidR="00E02A4F" w:rsidRPr="00E02A4F" w:rsidRDefault="00E02A4F" w:rsidP="004A73EE">
      <w:pPr>
        <w:numPr>
          <w:ilvl w:val="3"/>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Packet loss information</w:t>
      </w:r>
    </w:p>
    <w:p w14:paraId="75C801AD" w14:textId="77777777" w:rsidR="00E02A4F" w:rsidRPr="00E02A4F" w:rsidRDefault="00E02A4F" w:rsidP="004A73EE">
      <w:pPr>
        <w:numPr>
          <w:ilvl w:val="3"/>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Packet delay information</w:t>
      </w:r>
    </w:p>
    <w:p w14:paraId="14F536A6" w14:textId="77777777" w:rsidR="00E02A4F" w:rsidRPr="00E02A4F" w:rsidRDefault="00E02A4F" w:rsidP="004A73EE">
      <w:pPr>
        <w:numPr>
          <w:ilvl w:val="3"/>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Some XR/CG source related information if they can be available within RAN, e.g. the mapping between packet and slices or frames and the packet importance</w:t>
      </w:r>
    </w:p>
    <w:p w14:paraId="1E3E27E4" w14:textId="77777777" w:rsidR="00E02A4F" w:rsidRPr="00E02A4F" w:rsidRDefault="00E02A4F" w:rsidP="004A73EE">
      <w:pPr>
        <w:numPr>
          <w:ilvl w:val="3"/>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Multiple data streams traffic model</w:t>
      </w:r>
    </w:p>
    <w:p w14:paraId="518D2866" w14:textId="77777777" w:rsidR="00E02A4F" w:rsidRPr="00E02A4F" w:rsidRDefault="00E02A4F" w:rsidP="004A73EE">
      <w:pPr>
        <w:numPr>
          <w:ilvl w:val="1"/>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if there are multiple streams (if adopted)</w:t>
      </w:r>
    </w:p>
    <w:p w14:paraId="2F53B157" w14:textId="77777777" w:rsidR="00E02A4F" w:rsidRPr="00E02A4F" w:rsidRDefault="00E02A4F" w:rsidP="004A73EE">
      <w:pPr>
        <w:numPr>
          <w:ilvl w:val="0"/>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additional aspects not addressed above.</w:t>
      </w:r>
    </w:p>
    <w:p w14:paraId="38C719BE" w14:textId="77777777" w:rsidR="00E02A4F" w:rsidRPr="00E02A4F" w:rsidRDefault="00E02A4F" w:rsidP="004A73EE">
      <w:pPr>
        <w:numPr>
          <w:ilvl w:val="0"/>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Note 1: Companies are encouraged to provide details such as parameters (e.g., mean, STD, etc.), distributions, etc., by </w:t>
      </w:r>
      <w:proofErr w:type="spellStart"/>
      <w:r w:rsidRPr="00E02A4F">
        <w:rPr>
          <w:rFonts w:eastAsia="Times New Roman"/>
          <w:lang w:eastAsia="ja-JP"/>
        </w:rPr>
        <w:t>analyzing</w:t>
      </w:r>
      <w:proofErr w:type="spellEnd"/>
      <w:r w:rsidRPr="00E02A4F">
        <w:rPr>
          <w:rFonts w:eastAsia="Times New Roman"/>
          <w:lang w:eastAsia="ja-JP"/>
        </w:rPr>
        <w:t xml:space="preserve"> SA4 input, e.g., V/S/P traces</w:t>
      </w:r>
    </w:p>
    <w:p w14:paraId="49335E45" w14:textId="77777777" w:rsidR="00E02A4F" w:rsidRPr="00E02A4F" w:rsidRDefault="00E02A4F" w:rsidP="004A73EE">
      <w:pPr>
        <w:numPr>
          <w:ilvl w:val="0"/>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Note 2: All FFS points above are to be further discussed in RAN1 #104e</w:t>
      </w:r>
    </w:p>
    <w:p w14:paraId="52B46B83" w14:textId="77777777" w:rsidR="00E02A4F" w:rsidRPr="00E02A4F" w:rsidRDefault="00E02A4F" w:rsidP="00E02A4F">
      <w:pPr>
        <w:spacing w:after="0" w:line="240" w:lineRule="auto"/>
        <w:rPr>
          <w:rFonts w:ascii="Times" w:eastAsia="Calibri" w:hAnsi="Times"/>
          <w:szCs w:val="24"/>
          <w:highlight w:val="yellow"/>
        </w:rPr>
      </w:pPr>
    </w:p>
    <w:p w14:paraId="6E8D5063" w14:textId="77777777" w:rsidR="00E02A4F" w:rsidRPr="00E02A4F" w:rsidRDefault="00E02A4F" w:rsidP="00E02A4F">
      <w:pPr>
        <w:spacing w:after="0" w:line="240" w:lineRule="auto"/>
        <w:rPr>
          <w:rFonts w:ascii="Times" w:eastAsia="Calibri" w:hAnsi="Times"/>
          <w:szCs w:val="24"/>
          <w:highlight w:val="yellow"/>
        </w:rPr>
      </w:pPr>
    </w:p>
    <w:p w14:paraId="3E51D0F6" w14:textId="77777777" w:rsidR="00E02A4F" w:rsidRPr="00E02A4F" w:rsidRDefault="00E02A4F" w:rsidP="00E02A4F">
      <w:pPr>
        <w:spacing w:after="0" w:line="240" w:lineRule="auto"/>
        <w:rPr>
          <w:rFonts w:ascii="Calibri" w:eastAsia="Batang" w:hAnsi="Calibri"/>
          <w:szCs w:val="22"/>
          <w:lang w:val="en-US"/>
        </w:rPr>
      </w:pPr>
      <w:r w:rsidRPr="00E02A4F">
        <w:rPr>
          <w:rFonts w:ascii="Times" w:eastAsia="Batang" w:hAnsi="Times"/>
          <w:szCs w:val="24"/>
          <w:highlight w:val="green"/>
        </w:rPr>
        <w:t>Agreements</w:t>
      </w:r>
    </w:p>
    <w:p w14:paraId="63CA55E4" w14:textId="77777777" w:rsidR="00E02A4F" w:rsidRPr="00E02A4F" w:rsidRDefault="00E02A4F" w:rsidP="004A73EE">
      <w:pPr>
        <w:numPr>
          <w:ilvl w:val="0"/>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Statistical traffic model for a single DL video stream for a single UE</w:t>
      </w:r>
    </w:p>
    <w:p w14:paraId="644DF493"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The statistical traffic model for a single UE for a single DL video stream in Figure 1 is adopted, where a packet is assumed to represent multiple IP packets corresponding to a single video frame for modelling/evaluation purposes, e.g., traffic arrival, packet size, evaluation of latency and reliability. </w:t>
      </w:r>
    </w:p>
    <w:p w14:paraId="1DACA90F" w14:textId="77777777" w:rsidR="00E02A4F" w:rsidRPr="00E02A4F" w:rsidRDefault="00E02A4F" w:rsidP="00E02A4F">
      <w:pPr>
        <w:spacing w:after="0" w:line="240" w:lineRule="auto"/>
        <w:jc w:val="center"/>
        <w:rPr>
          <w:rFonts w:ascii="Times" w:eastAsia="Batang" w:hAnsi="Times"/>
          <w:szCs w:val="24"/>
          <w:lang w:val="en-US"/>
        </w:rPr>
      </w:pPr>
      <w:r w:rsidRPr="00E02A4F">
        <w:rPr>
          <w:rFonts w:ascii="Times" w:eastAsia="Batang" w:hAnsi="Times"/>
          <w:szCs w:val="24"/>
        </w:rPr>
        <w:lastRenderedPageBreak/>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00A9058B">
        <w:rPr>
          <w:rFonts w:ascii="Times" w:eastAsia="Batang" w:hAnsi="Times"/>
          <w:szCs w:val="24"/>
        </w:rPr>
        <w:fldChar w:fldCharType="begin"/>
      </w:r>
      <w:r w:rsidR="00A9058B">
        <w:rPr>
          <w:rFonts w:ascii="Times" w:eastAsia="Batang" w:hAnsi="Times"/>
          <w:szCs w:val="24"/>
        </w:rPr>
        <w:instrText xml:space="preserve"> INCLUDEPICTURE  "cid:image001.png@01D6FA28.D09D3D90" \* MERGEFORMATINET </w:instrText>
      </w:r>
      <w:r w:rsidR="00A9058B">
        <w:rPr>
          <w:rFonts w:ascii="Times" w:eastAsia="Batang" w:hAnsi="Times"/>
          <w:szCs w:val="24"/>
        </w:rPr>
        <w:fldChar w:fldCharType="separate"/>
      </w:r>
      <w:r w:rsidR="005504F0">
        <w:rPr>
          <w:rFonts w:ascii="Times" w:eastAsia="Batang" w:hAnsi="Times"/>
          <w:szCs w:val="24"/>
        </w:rPr>
        <w:fldChar w:fldCharType="begin"/>
      </w:r>
      <w:r w:rsidR="005504F0">
        <w:rPr>
          <w:rFonts w:ascii="Times" w:eastAsia="Batang" w:hAnsi="Times"/>
          <w:szCs w:val="24"/>
        </w:rPr>
        <w:instrText xml:space="preserve"> INCLUDEPICTURE  "cid:image001.png@01D6FA28.D09D3D90" \* MERGEFORMATINET </w:instrText>
      </w:r>
      <w:r w:rsidR="005504F0">
        <w:rPr>
          <w:rFonts w:ascii="Times" w:eastAsia="Batang" w:hAnsi="Times"/>
          <w:szCs w:val="24"/>
        </w:rPr>
        <w:fldChar w:fldCharType="separate"/>
      </w:r>
      <w:r w:rsidR="008F6D8C">
        <w:rPr>
          <w:rFonts w:ascii="Times" w:eastAsia="Batang" w:hAnsi="Times"/>
          <w:szCs w:val="24"/>
        </w:rPr>
        <w:fldChar w:fldCharType="begin"/>
      </w:r>
      <w:r w:rsidR="008F6D8C">
        <w:rPr>
          <w:rFonts w:ascii="Times" w:eastAsia="Batang" w:hAnsi="Times"/>
          <w:szCs w:val="24"/>
        </w:rPr>
        <w:instrText xml:space="preserve"> INCLUDEPICTURE  "cid:image001.png@01D6FA28.D09D3D90" \* MERGEFORMATINET </w:instrText>
      </w:r>
      <w:r w:rsidR="008F6D8C">
        <w:rPr>
          <w:rFonts w:ascii="Times" w:eastAsia="Batang" w:hAnsi="Times"/>
          <w:szCs w:val="24"/>
        </w:rPr>
        <w:fldChar w:fldCharType="separate"/>
      </w:r>
      <w:r w:rsidR="002834F7">
        <w:rPr>
          <w:rFonts w:ascii="Times" w:eastAsia="Batang" w:hAnsi="Times"/>
          <w:szCs w:val="24"/>
        </w:rPr>
        <w:fldChar w:fldCharType="begin"/>
      </w:r>
      <w:r w:rsidR="002834F7">
        <w:rPr>
          <w:rFonts w:ascii="Times" w:eastAsia="Batang" w:hAnsi="Times"/>
          <w:szCs w:val="24"/>
        </w:rPr>
        <w:instrText xml:space="preserve"> INCLUDEPICTURE  "cid:image001.png@01D6FA28.D09D3D90" \* MERGEFORMATINET </w:instrText>
      </w:r>
      <w:r w:rsidR="002834F7">
        <w:rPr>
          <w:rFonts w:ascii="Times" w:eastAsia="Batang" w:hAnsi="Times"/>
          <w:szCs w:val="24"/>
        </w:rPr>
        <w:fldChar w:fldCharType="separate"/>
      </w:r>
      <w:r w:rsidR="00B31D78">
        <w:rPr>
          <w:rFonts w:ascii="Times" w:eastAsia="Batang" w:hAnsi="Times"/>
          <w:szCs w:val="24"/>
        </w:rPr>
        <w:fldChar w:fldCharType="begin"/>
      </w:r>
      <w:r w:rsidR="00B31D78">
        <w:rPr>
          <w:rFonts w:ascii="Times" w:eastAsia="Batang" w:hAnsi="Times"/>
          <w:szCs w:val="24"/>
        </w:rPr>
        <w:instrText xml:space="preserve"> INCLUDEPICTURE  "cid:image001.png@01D6FA28.D09D3D90" \* MERGEFORMATINET </w:instrText>
      </w:r>
      <w:r w:rsidR="00B31D78">
        <w:rPr>
          <w:rFonts w:ascii="Times" w:eastAsia="Batang" w:hAnsi="Times"/>
          <w:szCs w:val="24"/>
        </w:rPr>
        <w:fldChar w:fldCharType="separate"/>
      </w:r>
      <w:r w:rsidR="005E6E16">
        <w:rPr>
          <w:rFonts w:ascii="Times" w:eastAsia="Batang" w:hAnsi="Times"/>
          <w:szCs w:val="24"/>
        </w:rPr>
        <w:pict w14:anchorId="1060F13F">
          <v:shape id="Picture 1" o:spid="_x0000_i1025" type="#_x0000_t75" style="width:439.5pt;height:129.4pt">
            <v:imagedata r:id="rId36" r:href="rId37"/>
          </v:shape>
        </w:pict>
      </w:r>
      <w:r w:rsidR="00B31D78">
        <w:rPr>
          <w:rFonts w:ascii="Times" w:eastAsia="Batang" w:hAnsi="Times"/>
          <w:szCs w:val="24"/>
        </w:rPr>
        <w:fldChar w:fldCharType="end"/>
      </w:r>
      <w:r w:rsidR="002834F7">
        <w:rPr>
          <w:rFonts w:ascii="Times" w:eastAsia="Batang" w:hAnsi="Times"/>
          <w:szCs w:val="24"/>
        </w:rPr>
        <w:fldChar w:fldCharType="end"/>
      </w:r>
      <w:r w:rsidR="008F6D8C">
        <w:rPr>
          <w:rFonts w:ascii="Times" w:eastAsia="Batang" w:hAnsi="Times"/>
          <w:szCs w:val="24"/>
        </w:rPr>
        <w:fldChar w:fldCharType="end"/>
      </w:r>
      <w:r w:rsidR="005504F0">
        <w:rPr>
          <w:rFonts w:ascii="Times" w:eastAsia="Batang" w:hAnsi="Times"/>
          <w:szCs w:val="24"/>
        </w:rPr>
        <w:fldChar w:fldCharType="end"/>
      </w:r>
      <w:r w:rsidR="00A9058B">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p>
    <w:p w14:paraId="03DE6F62" w14:textId="77777777" w:rsidR="00E02A4F" w:rsidRPr="00E02A4F" w:rsidRDefault="00E02A4F" w:rsidP="004A73EE">
      <w:pPr>
        <w:numPr>
          <w:ilvl w:val="0"/>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Frame per second (fps) for DL video stream for a single UE</w:t>
      </w:r>
    </w:p>
    <w:p w14:paraId="0763A84B"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60 fps (baseline)</w:t>
      </w:r>
    </w:p>
    <w:p w14:paraId="153C06BD"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120 fps (optional)</w:t>
      </w:r>
    </w:p>
    <w:p w14:paraId="3ADB2AB2"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Other values, e.g., 30, 90 fps can be also optionally evaluated. </w:t>
      </w:r>
    </w:p>
    <w:p w14:paraId="0501C4B0" w14:textId="77777777" w:rsidR="00E02A4F" w:rsidRPr="00E02A4F" w:rsidRDefault="00E02A4F" w:rsidP="004A73EE">
      <w:pPr>
        <w:numPr>
          <w:ilvl w:val="0"/>
          <w:numId w:val="47"/>
        </w:numPr>
        <w:overflowPunct w:val="0"/>
        <w:autoSpaceDE w:val="0"/>
        <w:autoSpaceDN w:val="0"/>
        <w:spacing w:after="0" w:line="240" w:lineRule="auto"/>
        <w:contextualSpacing/>
        <w:jc w:val="both"/>
        <w:rPr>
          <w:rFonts w:eastAsia="Times New Roman"/>
          <w:lang w:eastAsia="ja-JP"/>
        </w:rPr>
      </w:pPr>
      <w:r w:rsidRPr="00E02A4F">
        <w:rPr>
          <w:rFonts w:eastAsia="SimSun"/>
          <w:lang w:eastAsia="ja-JP"/>
        </w:rPr>
        <w:t>Average data rate for DL video stream:</w:t>
      </w:r>
    </w:p>
    <w:p w14:paraId="2FE33522"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VR/AR: 30, 45 Mbps </w:t>
      </w:r>
      <w:r w:rsidRPr="00E02A4F">
        <w:rPr>
          <w:rFonts w:eastAsia="SimSun"/>
          <w:color w:val="FF0000"/>
          <w:lang w:eastAsia="ja-JP"/>
        </w:rPr>
        <w:t>@60fps</w:t>
      </w:r>
      <w:r w:rsidRPr="00E02A4F">
        <w:rPr>
          <w:rFonts w:eastAsia="SimSun"/>
          <w:lang w:eastAsia="ja-JP"/>
        </w:rPr>
        <w:t xml:space="preserve"> (baseline) </w:t>
      </w:r>
    </w:p>
    <w:p w14:paraId="3A7A1EBC" w14:textId="77777777" w:rsidR="00E02A4F" w:rsidRPr="00E02A4F" w:rsidRDefault="00E02A4F" w:rsidP="004A73EE">
      <w:pPr>
        <w:numPr>
          <w:ilvl w:val="2"/>
          <w:numId w:val="47"/>
        </w:numPr>
        <w:overflowPunct w:val="0"/>
        <w:autoSpaceDE w:val="0"/>
        <w:autoSpaceDN w:val="0"/>
        <w:spacing w:after="0" w:line="240" w:lineRule="auto"/>
        <w:contextualSpacing/>
        <w:jc w:val="both"/>
        <w:rPr>
          <w:rFonts w:eastAsia="SimSun"/>
          <w:lang w:eastAsia="ja-JP"/>
        </w:rPr>
      </w:pPr>
      <w:r w:rsidRPr="00E02A4F">
        <w:rPr>
          <w:rFonts w:eastAsia="SimSun"/>
          <w:strike/>
          <w:color w:val="FF0000"/>
          <w:lang w:eastAsia="ja-JP"/>
        </w:rPr>
        <w:t>30,</w:t>
      </w:r>
      <w:r w:rsidRPr="00E02A4F">
        <w:rPr>
          <w:rFonts w:eastAsia="SimSun"/>
          <w:lang w:eastAsia="ja-JP"/>
        </w:rPr>
        <w:t xml:space="preserve"> 60 Mbps @60fps (optional)</w:t>
      </w:r>
    </w:p>
    <w:p w14:paraId="79F9F3C6" w14:textId="77777777" w:rsidR="00E02A4F" w:rsidRPr="00E02A4F" w:rsidRDefault="00E02A4F" w:rsidP="004A73EE">
      <w:pPr>
        <w:numPr>
          <w:ilvl w:val="2"/>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Note: this is the aggregated data rate when applicable</w:t>
      </w:r>
    </w:p>
    <w:p w14:paraId="0509FF33"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CG: 8, 30 Mbps @60fps (baseline)</w:t>
      </w:r>
    </w:p>
    <w:p w14:paraId="6B8FFC33" w14:textId="77777777" w:rsidR="00E02A4F" w:rsidRPr="00E02A4F" w:rsidRDefault="00E02A4F" w:rsidP="004A73EE">
      <w:pPr>
        <w:numPr>
          <w:ilvl w:val="2"/>
          <w:numId w:val="47"/>
        </w:numPr>
        <w:overflowPunct w:val="0"/>
        <w:autoSpaceDE w:val="0"/>
        <w:autoSpaceDN w:val="0"/>
        <w:spacing w:after="0" w:line="240" w:lineRule="auto"/>
        <w:contextualSpacing/>
        <w:jc w:val="both"/>
        <w:rPr>
          <w:rFonts w:eastAsia="SimSun"/>
          <w:lang w:eastAsia="ja-JP"/>
        </w:rPr>
      </w:pPr>
      <w:r w:rsidRPr="00E02A4F">
        <w:rPr>
          <w:rFonts w:eastAsia="SimSun"/>
          <w:strike/>
          <w:color w:val="FF0000"/>
          <w:lang w:eastAsia="ja-JP"/>
        </w:rPr>
        <w:t>8,</w:t>
      </w:r>
      <w:r w:rsidRPr="00E02A4F">
        <w:rPr>
          <w:rFonts w:eastAsia="SimSun"/>
          <w:lang w:eastAsia="ja-JP"/>
        </w:rPr>
        <w:t xml:space="preserve"> </w:t>
      </w:r>
      <w:r w:rsidRPr="00E02A4F">
        <w:rPr>
          <w:rFonts w:eastAsia="SimSun"/>
          <w:color w:val="FF0000"/>
          <w:lang w:eastAsia="ja-JP"/>
        </w:rPr>
        <w:t xml:space="preserve">45 </w:t>
      </w:r>
      <w:r w:rsidRPr="00E02A4F">
        <w:rPr>
          <w:rFonts w:eastAsia="SimSun"/>
          <w:lang w:eastAsia="ja-JP"/>
        </w:rPr>
        <w:t xml:space="preserve">Mbps </w:t>
      </w:r>
      <w:r w:rsidRPr="00E02A4F">
        <w:rPr>
          <w:rFonts w:eastAsia="SimSun"/>
          <w:color w:val="FF0000"/>
          <w:lang w:eastAsia="ja-JP"/>
        </w:rPr>
        <w:t>@60fps</w:t>
      </w:r>
      <w:r w:rsidRPr="00E02A4F">
        <w:rPr>
          <w:rFonts w:eastAsia="SimSun"/>
          <w:lang w:eastAsia="ja-JP"/>
        </w:rPr>
        <w:t xml:space="preserve"> (optional)</w:t>
      </w:r>
    </w:p>
    <w:p w14:paraId="0DCB24F8" w14:textId="77777777" w:rsidR="00E02A4F" w:rsidRPr="00E02A4F" w:rsidRDefault="00E02A4F" w:rsidP="004A73EE">
      <w:pPr>
        <w:numPr>
          <w:ilvl w:val="1"/>
          <w:numId w:val="47"/>
        </w:numPr>
        <w:spacing w:after="0" w:line="240" w:lineRule="auto"/>
        <w:rPr>
          <w:rFonts w:eastAsia="Batang"/>
          <w:lang w:val="en-US"/>
        </w:rPr>
      </w:pPr>
      <w:r w:rsidRPr="00E02A4F">
        <w:rPr>
          <w:rFonts w:eastAsia="Batang"/>
        </w:rPr>
        <w:t xml:space="preserve">Other values (in combination with fps) can be also optionally evaluated. </w:t>
      </w:r>
    </w:p>
    <w:p w14:paraId="4555FC0F" w14:textId="77777777" w:rsidR="00E02A4F" w:rsidRPr="00E02A4F" w:rsidRDefault="00E02A4F" w:rsidP="004A73EE">
      <w:pPr>
        <w:numPr>
          <w:ilvl w:val="0"/>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Truncated Gaussian distribution is used for the packet size distribution of video stream for AR/VR/CG.</w:t>
      </w:r>
    </w:p>
    <w:p w14:paraId="0EB3AD9C"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color w:val="FF0000"/>
          <w:u w:val="single"/>
          <w:lang w:eastAsia="ja-JP"/>
        </w:rPr>
      </w:pPr>
      <w:r w:rsidRPr="00E02A4F">
        <w:rPr>
          <w:rFonts w:eastAsia="SimSun"/>
          <w:color w:val="FF0000"/>
          <w:u w:val="single"/>
          <w:lang w:eastAsia="ja-JP"/>
        </w:rPr>
        <w:t>Other distribution is not precluded.</w:t>
      </w:r>
    </w:p>
    <w:p w14:paraId="1E17EB34" w14:textId="77777777" w:rsidR="00E02A4F" w:rsidRPr="00E02A4F" w:rsidRDefault="00E02A4F" w:rsidP="004A73EE">
      <w:pPr>
        <w:numPr>
          <w:ilvl w:val="0"/>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w:t>
      </w:r>
      <w:r w:rsidRPr="00E02A4F">
        <w:rPr>
          <w:rFonts w:eastAsia="SimSun"/>
          <w:highlight w:val="darkYellow"/>
          <w:lang w:eastAsia="ja-JP"/>
        </w:rPr>
        <w:t>Working assumption</w:t>
      </w:r>
      <w:r w:rsidRPr="00E02A4F">
        <w:rPr>
          <w:rFonts w:eastAsia="SimSun"/>
          <w:lang w:eastAsia="ja-JP"/>
        </w:rPr>
        <w:t xml:space="preserve">) Parameters of Truncated Gaussian distribution for Packet size (note: these parameter values are those before the truncation) </w:t>
      </w:r>
    </w:p>
    <w:p w14:paraId="16A6DFD8"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Mean: Derived from average data rate and fps as follows. </w:t>
      </w:r>
    </w:p>
    <w:p w14:paraId="1AE60C8E" w14:textId="77777777" w:rsidR="00E02A4F" w:rsidRPr="00E02A4F" w:rsidRDefault="00E02A4F" w:rsidP="004A73EE">
      <w:pPr>
        <w:numPr>
          <w:ilvl w:val="2"/>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067C6813"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STD</w:t>
      </w:r>
    </w:p>
    <w:p w14:paraId="6DB15520" w14:textId="77777777" w:rsidR="00E02A4F" w:rsidRPr="00E02A4F" w:rsidRDefault="00E02A4F" w:rsidP="004A73EE">
      <w:pPr>
        <w:numPr>
          <w:ilvl w:val="2"/>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471B9D9E"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Max packet size</w:t>
      </w:r>
    </w:p>
    <w:p w14:paraId="097A8CF2" w14:textId="77777777" w:rsidR="00E02A4F" w:rsidRPr="00E02A4F" w:rsidRDefault="00E02A4F" w:rsidP="004A73EE">
      <w:pPr>
        <w:numPr>
          <w:ilvl w:val="2"/>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3D7DCB86"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Min packet size</w:t>
      </w:r>
    </w:p>
    <w:p w14:paraId="1DF5A295" w14:textId="77777777" w:rsidR="00E02A4F" w:rsidRPr="00E02A4F" w:rsidRDefault="00E02A4F" w:rsidP="004A73EE">
      <w:pPr>
        <w:numPr>
          <w:ilvl w:val="2"/>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736AEBDE" w14:textId="77777777" w:rsidR="00E02A4F" w:rsidRPr="00E02A4F" w:rsidRDefault="00E02A4F" w:rsidP="004A73EE">
      <w:pPr>
        <w:numPr>
          <w:ilvl w:val="2"/>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FFS whether or not to use this parameter</w:t>
      </w:r>
    </w:p>
    <w:p w14:paraId="67E79743" w14:textId="77777777" w:rsidR="00E02A4F" w:rsidRPr="00E02A4F" w:rsidRDefault="00E02A4F" w:rsidP="004A73EE">
      <w:pPr>
        <w:numPr>
          <w:ilvl w:val="0"/>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Per UE KPI </w:t>
      </w:r>
    </w:p>
    <w:p w14:paraId="3AA2C9AB"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Baseline: A UE is declared a satisfied UE if more than X (%) of packets are successfully transmitted within a given air interface PDB. </w:t>
      </w:r>
    </w:p>
    <w:p w14:paraId="121F8748" w14:textId="7A62F1B9" w:rsidR="00E02A4F" w:rsidRPr="00E02A4F" w:rsidRDefault="00E02A4F" w:rsidP="004A73EE">
      <w:pPr>
        <w:numPr>
          <w:ilvl w:val="2"/>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The exact value of X is FFS, e.g., 99, 95</w:t>
      </w:r>
    </w:p>
    <w:p w14:paraId="5E9586AF" w14:textId="77777777" w:rsidR="00E02A4F" w:rsidRPr="00E02A4F" w:rsidRDefault="00E02A4F" w:rsidP="004A73EE">
      <w:pPr>
        <w:numPr>
          <w:ilvl w:val="3"/>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FFS different values for I-frame and P-frame if evaluation of them is agreed. </w:t>
      </w:r>
    </w:p>
    <w:p w14:paraId="295CC3E3" w14:textId="77777777" w:rsidR="00E02A4F" w:rsidRPr="00E02A4F" w:rsidRDefault="00E02A4F" w:rsidP="004A73EE">
      <w:pPr>
        <w:numPr>
          <w:ilvl w:val="3"/>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Other values can be optionally evaluated</w:t>
      </w:r>
    </w:p>
    <w:p w14:paraId="66D3ACE9" w14:textId="77777777" w:rsidR="00E02A4F" w:rsidRPr="00E02A4F" w:rsidRDefault="00E02A4F" w:rsidP="004A73EE">
      <w:pPr>
        <w:numPr>
          <w:ilvl w:val="0"/>
          <w:numId w:val="47"/>
        </w:numPr>
        <w:autoSpaceDN w:val="0"/>
        <w:spacing w:after="0" w:line="240" w:lineRule="auto"/>
        <w:contextualSpacing/>
        <w:jc w:val="both"/>
        <w:rPr>
          <w:rFonts w:eastAsia="SimSun"/>
          <w:lang w:eastAsia="ja-JP"/>
        </w:rPr>
      </w:pPr>
      <w:r w:rsidRPr="00E02A4F">
        <w:rPr>
          <w:rFonts w:eastAsia="SimSun"/>
          <w:lang w:eastAsia="ja-JP"/>
        </w:rPr>
        <w:t xml:space="preserve">DL traffic model: video stream </w:t>
      </w:r>
    </w:p>
    <w:p w14:paraId="619D517E" w14:textId="77777777" w:rsidR="00E02A4F" w:rsidRPr="00E02A4F" w:rsidRDefault="00E02A4F" w:rsidP="004A73EE">
      <w:pPr>
        <w:numPr>
          <w:ilvl w:val="0"/>
          <w:numId w:val="47"/>
        </w:numPr>
        <w:autoSpaceDN w:val="0"/>
        <w:spacing w:after="0" w:line="240" w:lineRule="auto"/>
        <w:contextualSpacing/>
        <w:jc w:val="both"/>
        <w:rPr>
          <w:rFonts w:eastAsia="Calibri"/>
          <w:lang w:eastAsia="ja-JP"/>
        </w:rPr>
      </w:pPr>
      <w:r w:rsidRPr="00E02A4F">
        <w:rPr>
          <w:rFonts w:eastAsia="SimSun"/>
          <w:lang w:eastAsia="ja-JP"/>
        </w:rPr>
        <w:t>(</w:t>
      </w:r>
      <w:r w:rsidRPr="00E02A4F">
        <w:rPr>
          <w:rFonts w:eastAsia="SimSun"/>
          <w:color w:val="000000"/>
          <w:shd w:val="clear" w:color="auto" w:fill="808000"/>
          <w:lang w:eastAsia="ja-JP"/>
        </w:rPr>
        <w:t>Working assumption</w:t>
      </w:r>
      <w:r w:rsidRPr="00E02A4F">
        <w:rPr>
          <w:rFonts w:eastAsia="SimSun"/>
          <w:lang w:eastAsia="ja-JP"/>
        </w:rPr>
        <w:t>) Parameters of Truncated Gaussian distribution for Packet size (note: these parameter values are those before the truncation)</w:t>
      </w:r>
    </w:p>
    <w:p w14:paraId="6B4C295C" w14:textId="77777777" w:rsidR="00E02A4F" w:rsidRPr="00E02A4F" w:rsidRDefault="00E02A4F" w:rsidP="004A73EE">
      <w:pPr>
        <w:numPr>
          <w:ilvl w:val="1"/>
          <w:numId w:val="47"/>
        </w:numPr>
        <w:autoSpaceDN w:val="0"/>
        <w:spacing w:after="0" w:line="240" w:lineRule="auto"/>
        <w:contextualSpacing/>
        <w:jc w:val="both"/>
        <w:rPr>
          <w:rFonts w:eastAsia="Times New Roman"/>
          <w:lang w:eastAsia="ja-JP"/>
        </w:rPr>
      </w:pPr>
      <w:r w:rsidRPr="00E02A4F">
        <w:rPr>
          <w:rFonts w:eastAsia="SimSun"/>
          <w:lang w:eastAsia="ja-JP"/>
        </w:rPr>
        <w:t>Mean: Derived from average data rate and fps as follows. </w:t>
      </w:r>
    </w:p>
    <w:p w14:paraId="63DB9F69" w14:textId="77777777" w:rsidR="00E02A4F" w:rsidRPr="00E02A4F" w:rsidRDefault="00E02A4F" w:rsidP="004A73EE">
      <w:pPr>
        <w:numPr>
          <w:ilvl w:val="2"/>
          <w:numId w:val="47"/>
        </w:numPr>
        <w:autoSpaceDN w:val="0"/>
        <w:spacing w:after="0" w:line="240" w:lineRule="auto"/>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7B7F7C0C" w14:textId="77777777" w:rsidR="00E02A4F" w:rsidRPr="00E02A4F" w:rsidRDefault="00E02A4F" w:rsidP="004A73EE">
      <w:pPr>
        <w:numPr>
          <w:ilvl w:val="1"/>
          <w:numId w:val="47"/>
        </w:numPr>
        <w:autoSpaceDN w:val="0"/>
        <w:spacing w:after="0" w:line="240" w:lineRule="auto"/>
        <w:contextualSpacing/>
        <w:jc w:val="both"/>
        <w:rPr>
          <w:rFonts w:eastAsia="SimSun"/>
          <w:lang w:eastAsia="ja-JP"/>
        </w:rPr>
      </w:pPr>
      <w:r w:rsidRPr="00E02A4F">
        <w:rPr>
          <w:rFonts w:eastAsia="SimSun"/>
          <w:lang w:eastAsia="ja-JP"/>
        </w:rPr>
        <w:t>STD </w:t>
      </w:r>
    </w:p>
    <w:p w14:paraId="64C6D0B1" w14:textId="77777777" w:rsidR="00E02A4F" w:rsidRPr="00E02A4F" w:rsidRDefault="00E02A4F" w:rsidP="004A73EE">
      <w:pPr>
        <w:numPr>
          <w:ilvl w:val="2"/>
          <w:numId w:val="47"/>
        </w:numPr>
        <w:autoSpaceDN w:val="0"/>
        <w:spacing w:after="0" w:line="240" w:lineRule="auto"/>
        <w:contextualSpacing/>
        <w:jc w:val="both"/>
        <w:rPr>
          <w:rFonts w:eastAsia="SimSun"/>
          <w:lang w:eastAsia="ja-JP"/>
        </w:rPr>
      </w:pPr>
      <w:r w:rsidRPr="00E02A4F">
        <w:rPr>
          <w:rFonts w:eastAsia="SimSun"/>
          <w:lang w:eastAsia="ja-JP"/>
        </w:rPr>
        <w:t>[15% of Mean packet size derived above]</w:t>
      </w:r>
    </w:p>
    <w:p w14:paraId="3A410BB7" w14:textId="77777777" w:rsidR="00E02A4F" w:rsidRPr="00E02A4F" w:rsidRDefault="00E02A4F" w:rsidP="004A73EE">
      <w:pPr>
        <w:numPr>
          <w:ilvl w:val="2"/>
          <w:numId w:val="47"/>
        </w:numPr>
        <w:autoSpaceDN w:val="0"/>
        <w:spacing w:after="0" w:line="240" w:lineRule="auto"/>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6C6B3728" w14:textId="77777777" w:rsidR="00E02A4F" w:rsidRPr="00E02A4F" w:rsidRDefault="00E02A4F" w:rsidP="004A73EE">
      <w:pPr>
        <w:numPr>
          <w:ilvl w:val="1"/>
          <w:numId w:val="47"/>
        </w:numPr>
        <w:autoSpaceDN w:val="0"/>
        <w:spacing w:after="0" w:line="240" w:lineRule="auto"/>
        <w:contextualSpacing/>
        <w:jc w:val="both"/>
        <w:rPr>
          <w:rFonts w:eastAsia="SimSun"/>
          <w:lang w:eastAsia="ja-JP"/>
        </w:rPr>
      </w:pPr>
      <w:r w:rsidRPr="00E02A4F">
        <w:rPr>
          <w:rFonts w:eastAsia="SimSun"/>
          <w:lang w:eastAsia="ja-JP"/>
        </w:rPr>
        <w:lastRenderedPageBreak/>
        <w:t>Max packet size </w:t>
      </w:r>
    </w:p>
    <w:p w14:paraId="682FE4E7" w14:textId="77777777" w:rsidR="00E02A4F" w:rsidRPr="00E02A4F" w:rsidRDefault="00E02A4F" w:rsidP="004A73EE">
      <w:pPr>
        <w:numPr>
          <w:ilvl w:val="2"/>
          <w:numId w:val="47"/>
        </w:numPr>
        <w:autoSpaceDN w:val="0"/>
        <w:spacing w:after="0" w:line="240" w:lineRule="auto"/>
        <w:contextualSpacing/>
        <w:jc w:val="both"/>
        <w:rPr>
          <w:rFonts w:eastAsia="SimSun"/>
          <w:lang w:eastAsia="ja-JP"/>
        </w:rPr>
      </w:pPr>
      <w:r w:rsidRPr="00E02A4F">
        <w:rPr>
          <w:rFonts w:eastAsia="SimSun"/>
          <w:lang w:eastAsia="ja-JP"/>
        </w:rPr>
        <w:t>[1.5 x Mean packet size derived above]</w:t>
      </w:r>
    </w:p>
    <w:p w14:paraId="106D5700" w14:textId="77777777" w:rsidR="00E02A4F" w:rsidRPr="00E02A4F" w:rsidRDefault="00E02A4F" w:rsidP="004A73EE">
      <w:pPr>
        <w:numPr>
          <w:ilvl w:val="2"/>
          <w:numId w:val="47"/>
        </w:numPr>
        <w:autoSpaceDN w:val="0"/>
        <w:spacing w:after="0" w:line="240" w:lineRule="auto"/>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4DAF4FC0" w14:textId="77777777" w:rsidR="00E02A4F" w:rsidRPr="00E02A4F" w:rsidRDefault="00E02A4F" w:rsidP="004A73EE">
      <w:pPr>
        <w:numPr>
          <w:ilvl w:val="1"/>
          <w:numId w:val="47"/>
        </w:numPr>
        <w:autoSpaceDN w:val="0"/>
        <w:spacing w:after="0" w:line="240" w:lineRule="auto"/>
        <w:contextualSpacing/>
        <w:jc w:val="both"/>
        <w:rPr>
          <w:rFonts w:eastAsia="SimSun"/>
          <w:lang w:eastAsia="ja-JP"/>
        </w:rPr>
      </w:pPr>
      <w:r w:rsidRPr="00E02A4F">
        <w:rPr>
          <w:rFonts w:eastAsia="SimSun"/>
          <w:lang w:eastAsia="ja-JP"/>
        </w:rPr>
        <w:t>Min packet size </w:t>
      </w:r>
    </w:p>
    <w:p w14:paraId="59934DCB" w14:textId="77777777" w:rsidR="00E02A4F" w:rsidRPr="00E02A4F" w:rsidRDefault="00E02A4F" w:rsidP="004A73EE">
      <w:pPr>
        <w:numPr>
          <w:ilvl w:val="2"/>
          <w:numId w:val="47"/>
        </w:numPr>
        <w:autoSpaceDN w:val="0"/>
        <w:spacing w:after="0" w:line="240" w:lineRule="auto"/>
        <w:contextualSpacing/>
        <w:jc w:val="both"/>
        <w:rPr>
          <w:rFonts w:eastAsia="SimSun"/>
          <w:lang w:eastAsia="ja-JP"/>
        </w:rPr>
      </w:pPr>
      <w:r w:rsidRPr="00E02A4F">
        <w:rPr>
          <w:rFonts w:eastAsia="SimSun"/>
          <w:lang w:eastAsia="ja-JP"/>
        </w:rPr>
        <w:t>TBD</w:t>
      </w:r>
    </w:p>
    <w:p w14:paraId="031C44CF" w14:textId="77777777" w:rsidR="00E02A4F" w:rsidRPr="00E02A4F" w:rsidRDefault="00E02A4F" w:rsidP="004A73EE">
      <w:pPr>
        <w:numPr>
          <w:ilvl w:val="2"/>
          <w:numId w:val="47"/>
        </w:numPr>
        <w:autoSpaceDN w:val="0"/>
        <w:spacing w:after="0" w:line="240" w:lineRule="auto"/>
        <w:contextualSpacing/>
        <w:jc w:val="both"/>
        <w:rPr>
          <w:rFonts w:eastAsia="SimSun"/>
          <w:lang w:eastAsia="ja-JP"/>
        </w:rPr>
      </w:pPr>
      <w:r w:rsidRPr="00E02A4F">
        <w:rPr>
          <w:rFonts w:eastAsia="SimSun"/>
          <w:lang w:eastAsia="ja-JP"/>
        </w:rPr>
        <w:t>FFS whether or not to use this parameter</w:t>
      </w:r>
    </w:p>
    <w:p w14:paraId="6E88676D" w14:textId="77777777" w:rsidR="00E02A4F" w:rsidRPr="00E02A4F" w:rsidRDefault="00E02A4F" w:rsidP="004A73EE">
      <w:pPr>
        <w:numPr>
          <w:ilvl w:val="2"/>
          <w:numId w:val="47"/>
        </w:numPr>
        <w:autoSpaceDN w:val="0"/>
        <w:spacing w:after="0" w:line="240" w:lineRule="auto"/>
        <w:contextualSpacing/>
        <w:jc w:val="both"/>
        <w:rPr>
          <w:rFonts w:eastAsia="SimSun"/>
          <w:lang w:eastAsia="ja-JP"/>
        </w:rPr>
      </w:pPr>
      <w:r w:rsidRPr="00E02A4F">
        <w:rPr>
          <w:rFonts w:eastAsia="SimSun"/>
          <w:lang w:eastAsia="ja-JP"/>
        </w:rPr>
        <w:t>Note: This is to be revisited potentially with more inputs from companies in RAN1#104-bis-e.</w:t>
      </w:r>
    </w:p>
    <w:p w14:paraId="01F4C394" w14:textId="77777777" w:rsidR="00E02A4F" w:rsidRPr="00E02A4F" w:rsidRDefault="00E02A4F" w:rsidP="004A73EE">
      <w:pPr>
        <w:numPr>
          <w:ilvl w:val="0"/>
          <w:numId w:val="47"/>
        </w:numPr>
        <w:spacing w:after="0" w:line="240" w:lineRule="auto"/>
        <w:rPr>
          <w:rFonts w:eastAsia="PMingLiU"/>
          <w:lang w:val="en-US" w:eastAsia="zh-CN"/>
        </w:rPr>
      </w:pPr>
      <w:r w:rsidRPr="00E02A4F">
        <w:rPr>
          <w:rFonts w:eastAsia="SimSun"/>
          <w:lang w:eastAsia="zh-CN"/>
        </w:rPr>
        <w:t>Jitter for DL video stream for a single UE</w:t>
      </w:r>
    </w:p>
    <w:p w14:paraId="25FFBC70" w14:textId="77777777" w:rsidR="00E02A4F" w:rsidRPr="00E02A4F" w:rsidRDefault="00E02A4F" w:rsidP="004A73EE">
      <w:pPr>
        <w:numPr>
          <w:ilvl w:val="1"/>
          <w:numId w:val="47"/>
        </w:numPr>
        <w:spacing w:after="0" w:line="240" w:lineRule="auto"/>
        <w:rPr>
          <w:rFonts w:eastAsia="PMingLiU"/>
          <w:lang w:val="en-US" w:eastAsia="zh-CN"/>
        </w:rPr>
      </w:pPr>
      <w:r w:rsidRPr="00E02A4F">
        <w:rPr>
          <w:rFonts w:eastAsia="SimSun"/>
          <w:lang w:eastAsia="zh-CN"/>
        </w:rPr>
        <w:t>(Already agreed) Per the agreed statistical traffic model, arrival time of packet k is k/X</w:t>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sidR="00A9058B">
        <w:rPr>
          <w:rFonts w:eastAsia="SimSun"/>
          <w:lang w:val="en-US" w:eastAsia="zh-CN"/>
        </w:rPr>
        <w:fldChar w:fldCharType="begin"/>
      </w:r>
      <w:r w:rsidR="00A9058B">
        <w:rPr>
          <w:rFonts w:eastAsia="SimSun"/>
          <w:lang w:val="en-US" w:eastAsia="zh-CN"/>
        </w:rPr>
        <w:instrText xml:space="preserve"> INCLUDEPICTURE  "cid:image001.png@01D6FAF2.E1D0B770" \* MERGEFORMATINET </w:instrText>
      </w:r>
      <w:r w:rsidR="00A9058B">
        <w:rPr>
          <w:rFonts w:eastAsia="SimSun"/>
          <w:lang w:val="en-US" w:eastAsia="zh-CN"/>
        </w:rPr>
        <w:fldChar w:fldCharType="separate"/>
      </w:r>
      <w:r w:rsidR="005504F0">
        <w:rPr>
          <w:rFonts w:eastAsia="SimSun"/>
          <w:lang w:val="en-US" w:eastAsia="zh-CN"/>
        </w:rPr>
        <w:fldChar w:fldCharType="begin"/>
      </w:r>
      <w:r w:rsidR="005504F0">
        <w:rPr>
          <w:rFonts w:eastAsia="SimSun"/>
          <w:lang w:val="en-US" w:eastAsia="zh-CN"/>
        </w:rPr>
        <w:instrText xml:space="preserve"> INCLUDEPICTURE  "cid:image001.png@01D6FAF2.E1D0B770" \* MERGEFORMATINET </w:instrText>
      </w:r>
      <w:r w:rsidR="005504F0">
        <w:rPr>
          <w:rFonts w:eastAsia="SimSun"/>
          <w:lang w:val="en-US" w:eastAsia="zh-CN"/>
        </w:rPr>
        <w:fldChar w:fldCharType="separate"/>
      </w:r>
      <w:r w:rsidR="008F6D8C">
        <w:rPr>
          <w:rFonts w:eastAsia="SimSun"/>
          <w:lang w:val="en-US" w:eastAsia="zh-CN"/>
        </w:rPr>
        <w:fldChar w:fldCharType="begin"/>
      </w:r>
      <w:r w:rsidR="008F6D8C">
        <w:rPr>
          <w:rFonts w:eastAsia="SimSun"/>
          <w:lang w:val="en-US" w:eastAsia="zh-CN"/>
        </w:rPr>
        <w:instrText xml:space="preserve"> INCLUDEPICTURE  "cid:image001.png@01D6FAF2.E1D0B770" \* MERGEFORMATINET </w:instrText>
      </w:r>
      <w:r w:rsidR="008F6D8C">
        <w:rPr>
          <w:rFonts w:eastAsia="SimSun"/>
          <w:lang w:val="en-US" w:eastAsia="zh-CN"/>
        </w:rPr>
        <w:fldChar w:fldCharType="separate"/>
      </w:r>
      <w:r w:rsidR="002834F7">
        <w:rPr>
          <w:rFonts w:eastAsia="SimSun"/>
          <w:lang w:val="en-US" w:eastAsia="zh-CN"/>
        </w:rPr>
        <w:fldChar w:fldCharType="begin"/>
      </w:r>
      <w:r w:rsidR="002834F7">
        <w:rPr>
          <w:rFonts w:eastAsia="SimSun"/>
          <w:lang w:val="en-US" w:eastAsia="zh-CN"/>
        </w:rPr>
        <w:instrText xml:space="preserve"> INCLUDEPICTURE  "cid:image001.png@01D6FAF2.E1D0B770" \* MERGEFORMATINET </w:instrText>
      </w:r>
      <w:r w:rsidR="002834F7">
        <w:rPr>
          <w:rFonts w:eastAsia="SimSun"/>
          <w:lang w:val="en-US" w:eastAsia="zh-CN"/>
        </w:rPr>
        <w:fldChar w:fldCharType="separate"/>
      </w:r>
      <w:r w:rsidR="00B31D78">
        <w:rPr>
          <w:rFonts w:eastAsia="SimSun"/>
          <w:lang w:val="en-US" w:eastAsia="zh-CN"/>
        </w:rPr>
        <w:fldChar w:fldCharType="begin"/>
      </w:r>
      <w:r w:rsidR="00B31D78">
        <w:rPr>
          <w:rFonts w:eastAsia="SimSun"/>
          <w:lang w:val="en-US" w:eastAsia="zh-CN"/>
        </w:rPr>
        <w:instrText xml:space="preserve"> INCLUDEPICTURE  "cid:image001.png@01D6FAF2.E1D0B770" \* MERGEFORMATINET </w:instrText>
      </w:r>
      <w:r w:rsidR="00B31D78">
        <w:rPr>
          <w:rFonts w:eastAsia="SimSun"/>
          <w:lang w:val="en-US" w:eastAsia="zh-CN"/>
        </w:rPr>
        <w:fldChar w:fldCharType="separate"/>
      </w:r>
      <w:r w:rsidR="005E6E16">
        <w:rPr>
          <w:rFonts w:eastAsia="SimSun"/>
          <w:lang w:val="en-US" w:eastAsia="zh-CN"/>
        </w:rPr>
        <w:pict w14:anchorId="7213A991">
          <v:shape id="_x0000_i1026" type="#_x0000_t75" style="width:7.5pt;height:14.65pt">
            <v:imagedata r:id="rId14" r:href="rId38"/>
          </v:shape>
        </w:pict>
      </w:r>
      <w:r w:rsidR="00B31D78">
        <w:rPr>
          <w:rFonts w:eastAsia="SimSun"/>
          <w:lang w:val="en-US" w:eastAsia="zh-CN"/>
        </w:rPr>
        <w:fldChar w:fldCharType="end"/>
      </w:r>
      <w:r w:rsidR="002834F7">
        <w:rPr>
          <w:rFonts w:eastAsia="SimSun"/>
          <w:lang w:val="en-US" w:eastAsia="zh-CN"/>
        </w:rPr>
        <w:fldChar w:fldCharType="end"/>
      </w:r>
      <w:r w:rsidR="008F6D8C">
        <w:rPr>
          <w:rFonts w:eastAsia="SimSun"/>
          <w:lang w:val="en-US" w:eastAsia="zh-CN"/>
        </w:rPr>
        <w:fldChar w:fldCharType="end"/>
      </w:r>
      <w:r w:rsidR="005504F0">
        <w:rPr>
          <w:rFonts w:eastAsia="SimSun"/>
          <w:lang w:val="en-US" w:eastAsia="zh-CN"/>
        </w:rPr>
        <w:fldChar w:fldCharType="end"/>
      </w:r>
      <w:r w:rsidR="00A9058B">
        <w:rPr>
          <w:rFonts w:eastAsia="SimSun"/>
          <w:lang w:val="en-US" w:eastAsia="zh-CN"/>
        </w:rPr>
        <w:fldChar w:fldCharType="end"/>
      </w:r>
      <w:r w:rsidRPr="00E02A4F">
        <w:rPr>
          <w:rFonts w:eastAsia="SimSun"/>
          <w:lang w:val="en-US" w:eastAsia="zh-CN"/>
        </w:rPr>
        <w:fldChar w:fldCharType="end"/>
      </w:r>
      <w:r w:rsidRPr="00E02A4F">
        <w:rPr>
          <w:rFonts w:eastAsia="SimSun"/>
          <w:lang w:val="en-US" w:eastAsia="zh-CN"/>
        </w:rPr>
        <w:fldChar w:fldCharType="end"/>
      </w:r>
      <w:r w:rsidRPr="00E02A4F">
        <w:rPr>
          <w:rFonts w:eastAsia="SimSun"/>
          <w:lang w:val="en-US" w:eastAsia="zh-CN"/>
        </w:rPr>
        <w:fldChar w:fldCharType="end"/>
      </w:r>
      <w:r w:rsidRPr="00E02A4F">
        <w:rPr>
          <w:rFonts w:eastAsia="SimSun"/>
          <w:lang w:eastAsia="zh-CN"/>
        </w:rPr>
        <w:t>1000 [</w:t>
      </w:r>
      <w:proofErr w:type="spellStart"/>
      <w:r w:rsidRPr="00E02A4F">
        <w:rPr>
          <w:rFonts w:eastAsia="SimSun"/>
          <w:lang w:eastAsia="zh-CN"/>
        </w:rPr>
        <w:t>ms</w:t>
      </w:r>
      <w:proofErr w:type="spellEnd"/>
      <w:r w:rsidRPr="00E02A4F">
        <w:rPr>
          <w:rFonts w:eastAsia="SimSun"/>
          <w:lang w:eastAsia="zh-CN"/>
        </w:rPr>
        <w:t>] + J [ms], where X is the given fps value and J is a random variable. </w:t>
      </w:r>
    </w:p>
    <w:p w14:paraId="5EECECF4" w14:textId="77777777" w:rsidR="00E02A4F" w:rsidRPr="00E02A4F" w:rsidRDefault="00E02A4F" w:rsidP="004A73EE">
      <w:pPr>
        <w:numPr>
          <w:ilvl w:val="1"/>
          <w:numId w:val="47"/>
        </w:numPr>
        <w:spacing w:after="0" w:line="240" w:lineRule="auto"/>
        <w:rPr>
          <w:rFonts w:eastAsia="PMingLiU"/>
          <w:lang w:val="en-US" w:eastAsia="zh-CN"/>
        </w:rPr>
      </w:pPr>
      <w:r w:rsidRPr="00E02A4F">
        <w:rPr>
          <w:rFonts w:eastAsia="SimSun"/>
          <w:lang w:eastAsia="zh-CN"/>
        </w:rPr>
        <w:t>(Newly proposed agreement) J is drawn from a truncated Gaussian distribution:</w:t>
      </w:r>
    </w:p>
    <w:p w14:paraId="424B3C6F" w14:textId="77777777" w:rsidR="00E02A4F" w:rsidRPr="00E02A4F" w:rsidRDefault="00E02A4F" w:rsidP="004A73EE">
      <w:pPr>
        <w:numPr>
          <w:ilvl w:val="2"/>
          <w:numId w:val="47"/>
        </w:numPr>
        <w:spacing w:after="0" w:line="240" w:lineRule="auto"/>
        <w:rPr>
          <w:rFonts w:eastAsia="PMingLiU"/>
          <w:lang w:val="en-US" w:eastAsia="zh-CN"/>
        </w:rPr>
      </w:pPr>
      <w:r w:rsidRPr="00E02A4F">
        <w:rPr>
          <w:rFonts w:eastAsia="SimSun"/>
          <w:lang w:eastAsia="zh-CN"/>
        </w:rPr>
        <w:t>Mean: [0]</w:t>
      </w:r>
    </w:p>
    <w:p w14:paraId="5B5A4876" w14:textId="77777777" w:rsidR="00E02A4F" w:rsidRPr="00E02A4F" w:rsidRDefault="00E02A4F" w:rsidP="004A73EE">
      <w:pPr>
        <w:numPr>
          <w:ilvl w:val="2"/>
          <w:numId w:val="47"/>
        </w:numPr>
        <w:spacing w:after="0" w:line="240" w:lineRule="auto"/>
        <w:rPr>
          <w:rFonts w:eastAsia="PMingLiU"/>
          <w:lang w:val="en-US" w:eastAsia="zh-CN"/>
        </w:rPr>
      </w:pPr>
      <w:r w:rsidRPr="00E02A4F">
        <w:rPr>
          <w:rFonts w:eastAsia="SimSun"/>
          <w:lang w:eastAsia="zh-CN"/>
        </w:rPr>
        <w:t>STD: [2 ms]</w:t>
      </w:r>
    </w:p>
    <w:p w14:paraId="319AC46A" w14:textId="77777777" w:rsidR="00E02A4F" w:rsidRPr="00E02A4F" w:rsidRDefault="00E02A4F" w:rsidP="004A73EE">
      <w:pPr>
        <w:numPr>
          <w:ilvl w:val="2"/>
          <w:numId w:val="47"/>
        </w:numPr>
        <w:spacing w:after="0" w:line="240" w:lineRule="auto"/>
        <w:rPr>
          <w:rFonts w:eastAsia="PMingLiU"/>
          <w:lang w:val="en-US" w:eastAsia="zh-CN"/>
        </w:rPr>
      </w:pPr>
      <w:r w:rsidRPr="00E02A4F">
        <w:rPr>
          <w:rFonts w:eastAsia="SimSun"/>
          <w:lang w:eastAsia="zh-CN"/>
        </w:rPr>
        <w:t>Range: [[-4, 4]ms]</w:t>
      </w:r>
    </w:p>
    <w:p w14:paraId="196DDF6A" w14:textId="77777777" w:rsidR="00E02A4F" w:rsidRPr="00E02A4F" w:rsidRDefault="00E02A4F" w:rsidP="004A73EE">
      <w:pPr>
        <w:numPr>
          <w:ilvl w:val="3"/>
          <w:numId w:val="47"/>
        </w:numPr>
        <w:spacing w:after="0" w:line="240" w:lineRule="auto"/>
        <w:rPr>
          <w:rFonts w:eastAsia="PMingLiU"/>
          <w:lang w:val="en-US" w:eastAsia="zh-CN"/>
        </w:rPr>
      </w:pPr>
      <w:r w:rsidRPr="00E02A4F">
        <w:rPr>
          <w:rFonts w:eastAsia="SimSun"/>
          <w:lang w:eastAsia="zh-CN"/>
        </w:rPr>
        <w:t>Note: The values ensure that packet arrivals are in order (i.e., arrival time of a next packet is always larger than that of the previous packet)</w:t>
      </w:r>
    </w:p>
    <w:p w14:paraId="2720B53C" w14:textId="77777777" w:rsidR="00E02A4F" w:rsidRPr="00E02A4F" w:rsidRDefault="00E02A4F" w:rsidP="004A73EE">
      <w:pPr>
        <w:numPr>
          <w:ilvl w:val="2"/>
          <w:numId w:val="47"/>
        </w:numPr>
        <w:autoSpaceDN w:val="0"/>
        <w:spacing w:after="0" w:line="240" w:lineRule="auto"/>
        <w:contextualSpacing/>
        <w:jc w:val="both"/>
        <w:rPr>
          <w:rFonts w:eastAsia="Calibri"/>
          <w:lang w:eastAsia="ja-JP"/>
        </w:rPr>
      </w:pPr>
      <w:r w:rsidRPr="00E02A4F">
        <w:rPr>
          <w:rFonts w:eastAsia="SimSun"/>
          <w:lang w:eastAsia="ja-JP"/>
        </w:rPr>
        <w:t>Note: The above values for mean, STD and Range are working assumption for initial simulations, and is to be revisited potentially with more inputs from companies in RAN1#104-bis-e</w:t>
      </w:r>
    </w:p>
    <w:p w14:paraId="2CD57C77" w14:textId="77777777" w:rsidR="00E02A4F" w:rsidRPr="00E02A4F" w:rsidRDefault="00E02A4F" w:rsidP="004A73EE">
      <w:pPr>
        <w:numPr>
          <w:ilvl w:val="0"/>
          <w:numId w:val="48"/>
        </w:numPr>
        <w:autoSpaceDN w:val="0"/>
        <w:spacing w:after="0" w:line="240" w:lineRule="auto"/>
        <w:contextualSpacing/>
        <w:jc w:val="both"/>
        <w:rPr>
          <w:rFonts w:eastAsia="Times New Roman"/>
          <w:lang w:eastAsia="ja-JP"/>
        </w:rPr>
      </w:pPr>
      <w:r w:rsidRPr="00E02A4F">
        <w:rPr>
          <w:rFonts w:eastAsia="SimSun"/>
          <w:lang w:eastAsia="ja-JP"/>
        </w:rPr>
        <w:t>Air interface PDB for DL video stream </w:t>
      </w:r>
    </w:p>
    <w:p w14:paraId="1514A784" w14:textId="77777777" w:rsidR="00E02A4F" w:rsidRPr="00E02A4F" w:rsidRDefault="00E02A4F" w:rsidP="004A73EE">
      <w:pPr>
        <w:numPr>
          <w:ilvl w:val="1"/>
          <w:numId w:val="48"/>
        </w:numPr>
        <w:autoSpaceDN w:val="0"/>
        <w:spacing w:after="0" w:line="240" w:lineRule="auto"/>
        <w:contextualSpacing/>
        <w:jc w:val="both"/>
        <w:rPr>
          <w:rFonts w:eastAsia="SimSun"/>
          <w:lang w:eastAsia="ja-JP"/>
        </w:rPr>
      </w:pPr>
      <w:r w:rsidRPr="00E02A4F">
        <w:rPr>
          <w:rFonts w:eastAsia="SimSun"/>
          <w:lang w:eastAsia="ja-JP"/>
        </w:rPr>
        <w:t>VR/AR: </w:t>
      </w:r>
    </w:p>
    <w:p w14:paraId="546B34F7" w14:textId="77777777" w:rsidR="00E02A4F" w:rsidRPr="00E02A4F" w:rsidRDefault="00E02A4F" w:rsidP="004A73EE">
      <w:pPr>
        <w:numPr>
          <w:ilvl w:val="2"/>
          <w:numId w:val="48"/>
        </w:numPr>
        <w:autoSpaceDN w:val="0"/>
        <w:spacing w:after="0" w:line="240" w:lineRule="auto"/>
        <w:contextualSpacing/>
        <w:jc w:val="both"/>
        <w:rPr>
          <w:rFonts w:eastAsia="SimSun"/>
          <w:lang w:eastAsia="ja-JP"/>
        </w:rPr>
      </w:pPr>
      <w:r w:rsidRPr="00E02A4F">
        <w:rPr>
          <w:rFonts w:eastAsia="SimSun"/>
          <w:lang w:eastAsia="ja-JP"/>
        </w:rPr>
        <w:t>10ms </w:t>
      </w:r>
    </w:p>
    <w:p w14:paraId="2FDBC28B" w14:textId="77777777" w:rsidR="00E02A4F" w:rsidRPr="00E02A4F" w:rsidRDefault="00E02A4F" w:rsidP="004A73EE">
      <w:pPr>
        <w:numPr>
          <w:ilvl w:val="2"/>
          <w:numId w:val="48"/>
        </w:numPr>
        <w:autoSpaceDN w:val="0"/>
        <w:spacing w:after="0" w:line="240" w:lineRule="auto"/>
        <w:contextualSpacing/>
        <w:jc w:val="both"/>
        <w:rPr>
          <w:rFonts w:eastAsia="SimSun"/>
          <w:lang w:eastAsia="ja-JP"/>
        </w:rPr>
      </w:pPr>
      <w:r w:rsidRPr="00E02A4F">
        <w:rPr>
          <w:rFonts w:eastAsia="SimSun"/>
          <w:lang w:eastAsia="ja-JP"/>
        </w:rPr>
        <w:t>Other values, e.g., 5ms, 20 ms can be optionally evaluated. </w:t>
      </w:r>
    </w:p>
    <w:p w14:paraId="1CC32E08" w14:textId="77777777" w:rsidR="00E02A4F" w:rsidRPr="00E02A4F" w:rsidRDefault="00E02A4F" w:rsidP="004A73EE">
      <w:pPr>
        <w:numPr>
          <w:ilvl w:val="1"/>
          <w:numId w:val="48"/>
        </w:numPr>
        <w:autoSpaceDN w:val="0"/>
        <w:spacing w:after="0" w:line="240" w:lineRule="auto"/>
        <w:contextualSpacing/>
        <w:jc w:val="both"/>
        <w:rPr>
          <w:rFonts w:eastAsia="SimSun"/>
          <w:lang w:eastAsia="ja-JP"/>
        </w:rPr>
      </w:pPr>
      <w:r w:rsidRPr="00E02A4F">
        <w:rPr>
          <w:rFonts w:eastAsia="SimSun"/>
          <w:lang w:eastAsia="ja-JP"/>
        </w:rPr>
        <w:t>CG: </w:t>
      </w:r>
    </w:p>
    <w:p w14:paraId="06C9B317" w14:textId="77777777" w:rsidR="00E02A4F" w:rsidRPr="00E02A4F" w:rsidRDefault="00E02A4F" w:rsidP="004A73EE">
      <w:pPr>
        <w:numPr>
          <w:ilvl w:val="2"/>
          <w:numId w:val="48"/>
        </w:numPr>
        <w:autoSpaceDN w:val="0"/>
        <w:spacing w:after="0" w:line="240" w:lineRule="auto"/>
        <w:contextualSpacing/>
        <w:jc w:val="both"/>
        <w:rPr>
          <w:rFonts w:eastAsia="SimSun"/>
          <w:lang w:eastAsia="ja-JP"/>
        </w:rPr>
      </w:pPr>
      <w:r w:rsidRPr="00E02A4F">
        <w:rPr>
          <w:rFonts w:eastAsia="SimSun"/>
          <w:lang w:eastAsia="ja-JP"/>
        </w:rPr>
        <w:t>15ms</w:t>
      </w:r>
    </w:p>
    <w:p w14:paraId="02E82617" w14:textId="77777777" w:rsidR="00E02A4F" w:rsidRPr="00E02A4F" w:rsidRDefault="00E02A4F" w:rsidP="004A73EE">
      <w:pPr>
        <w:numPr>
          <w:ilvl w:val="2"/>
          <w:numId w:val="48"/>
        </w:numPr>
        <w:autoSpaceDN w:val="0"/>
        <w:spacing w:after="0" w:line="240" w:lineRule="auto"/>
        <w:contextualSpacing/>
        <w:jc w:val="both"/>
        <w:rPr>
          <w:rFonts w:eastAsia="SimSun"/>
          <w:lang w:val="en-US" w:eastAsia="ja-JP"/>
        </w:rPr>
      </w:pPr>
      <w:r w:rsidRPr="00E02A4F">
        <w:rPr>
          <w:rFonts w:eastAsia="SimSun"/>
          <w:lang w:eastAsia="ja-JP"/>
        </w:rPr>
        <w:t>Other values, e.g., 10ms, 30ms can be optionally evaluated. </w:t>
      </w:r>
    </w:p>
    <w:p w14:paraId="1F0A04B1" w14:textId="77777777" w:rsidR="00E02A4F" w:rsidRPr="00E02A4F" w:rsidRDefault="00E02A4F" w:rsidP="004A73EE">
      <w:pPr>
        <w:numPr>
          <w:ilvl w:val="1"/>
          <w:numId w:val="48"/>
        </w:numPr>
        <w:autoSpaceDN w:val="0"/>
        <w:spacing w:after="0" w:line="240" w:lineRule="auto"/>
        <w:contextualSpacing/>
        <w:jc w:val="both"/>
        <w:rPr>
          <w:rFonts w:eastAsia="SimSun"/>
          <w:lang w:val="en-US" w:eastAsia="ja-JP"/>
        </w:rPr>
      </w:pPr>
      <w:r w:rsidRPr="00E02A4F">
        <w:rPr>
          <w:rFonts w:eastAsia="SimSun"/>
          <w:lang w:eastAsia="ja-JP"/>
        </w:rPr>
        <w:t>FFS whether or not to have more than one mandatory value</w:t>
      </w:r>
    </w:p>
    <w:p w14:paraId="5E62C6F4" w14:textId="77777777" w:rsidR="00E02A4F" w:rsidRPr="00E02A4F" w:rsidRDefault="00E02A4F" w:rsidP="00E02A4F">
      <w:pPr>
        <w:spacing w:after="0" w:line="240" w:lineRule="auto"/>
        <w:rPr>
          <w:rFonts w:eastAsia="Calibri"/>
          <w:highlight w:val="yellow"/>
        </w:rPr>
      </w:pPr>
    </w:p>
    <w:p w14:paraId="0E776885" w14:textId="77777777" w:rsidR="00E02A4F" w:rsidRPr="00E02A4F" w:rsidRDefault="00E02A4F" w:rsidP="00E02A4F">
      <w:pPr>
        <w:spacing w:after="0" w:line="240" w:lineRule="auto"/>
        <w:rPr>
          <w:rFonts w:eastAsia="Batang"/>
        </w:rPr>
      </w:pPr>
      <w:r w:rsidRPr="00E02A4F">
        <w:rPr>
          <w:rFonts w:eastAsia="Batang"/>
          <w:highlight w:val="darkYellow"/>
        </w:rPr>
        <w:t>Working assumption</w:t>
      </w:r>
      <w:r w:rsidRPr="00E02A4F">
        <w:rPr>
          <w:rFonts w:eastAsia="Batang"/>
        </w:rPr>
        <w:t>: On UL Traffic model and QoS parameters</w:t>
      </w:r>
    </w:p>
    <w:p w14:paraId="15F15CAF" w14:textId="77777777" w:rsidR="00E02A4F" w:rsidRPr="00E02A4F" w:rsidRDefault="00E02A4F" w:rsidP="004A73EE">
      <w:pPr>
        <w:numPr>
          <w:ilvl w:val="0"/>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CG/VR: single stream (pose/control)</w:t>
      </w:r>
    </w:p>
    <w:p w14:paraId="677D590C" w14:textId="77777777" w:rsidR="00E02A4F" w:rsidRPr="00E02A4F" w:rsidRDefault="00E02A4F" w:rsidP="004A73EE">
      <w:pPr>
        <w:numPr>
          <w:ilvl w:val="0"/>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Traffic model for Pose/control </w:t>
      </w:r>
    </w:p>
    <w:p w14:paraId="4ECE1965"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Periodic: 4ms (no jitter) </w:t>
      </w:r>
    </w:p>
    <w:p w14:paraId="53B11114" w14:textId="77777777" w:rsidR="00E02A4F" w:rsidRPr="00E02A4F" w:rsidRDefault="00E02A4F" w:rsidP="004A73EE">
      <w:pPr>
        <w:numPr>
          <w:ilvl w:val="2"/>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Other values can be optionally evaluated. </w:t>
      </w:r>
    </w:p>
    <w:p w14:paraId="4AE920DB"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Fixed: 100 bytes (SA4 input)</w:t>
      </w:r>
    </w:p>
    <w:p w14:paraId="6C9E3D4F"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PDB: 10 ms</w:t>
      </w:r>
    </w:p>
    <w:p w14:paraId="0DA2F20B" w14:textId="77777777" w:rsidR="00E02A4F" w:rsidRPr="00E02A4F" w:rsidRDefault="00E02A4F" w:rsidP="004A73EE">
      <w:pPr>
        <w:numPr>
          <w:ilvl w:val="0"/>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AR</w:t>
      </w:r>
    </w:p>
    <w:p w14:paraId="3F2C4AAA"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FFS </w:t>
      </w:r>
    </w:p>
    <w:p w14:paraId="21393E37" w14:textId="77777777" w:rsidR="00E02A4F" w:rsidRPr="00E02A4F" w:rsidRDefault="00E02A4F" w:rsidP="00E02A4F">
      <w:pPr>
        <w:spacing w:after="0" w:line="240" w:lineRule="auto"/>
        <w:rPr>
          <w:rFonts w:eastAsia="Batang"/>
          <w:lang w:val="en-US"/>
        </w:rPr>
      </w:pPr>
    </w:p>
    <w:p w14:paraId="2C149162" w14:textId="77777777" w:rsidR="00E02A4F" w:rsidRPr="00E02A4F" w:rsidRDefault="00E02A4F" w:rsidP="00E02A4F">
      <w:pPr>
        <w:spacing w:after="0" w:line="240" w:lineRule="auto"/>
        <w:rPr>
          <w:rFonts w:eastAsia="Batang"/>
          <w:lang w:eastAsia="zh-CN"/>
        </w:rPr>
      </w:pPr>
      <w:r w:rsidRPr="00E02A4F">
        <w:rPr>
          <w:rFonts w:eastAsia="Batang"/>
          <w:highlight w:val="green"/>
          <w:lang w:eastAsia="zh-CN"/>
        </w:rPr>
        <w:t>Agreements</w:t>
      </w:r>
      <w:r w:rsidRPr="00E02A4F">
        <w:rPr>
          <w:rFonts w:eastAsia="Batang"/>
          <w:lang w:eastAsia="zh-CN"/>
        </w:rPr>
        <w:t>: On evaluation of multiple streams/flows:</w:t>
      </w:r>
    </w:p>
    <w:p w14:paraId="2C1A286E" w14:textId="77777777" w:rsidR="00E02A4F" w:rsidRPr="00E02A4F" w:rsidRDefault="00E02A4F" w:rsidP="004A73EE">
      <w:pPr>
        <w:numPr>
          <w:ilvl w:val="0"/>
          <w:numId w:val="47"/>
        </w:numPr>
        <w:overflowPunct w:val="0"/>
        <w:autoSpaceDE w:val="0"/>
        <w:autoSpaceDN w:val="0"/>
        <w:spacing w:after="0" w:line="240" w:lineRule="auto"/>
        <w:jc w:val="both"/>
        <w:rPr>
          <w:rFonts w:eastAsia="Times New Roman"/>
        </w:rPr>
      </w:pPr>
      <w:r w:rsidRPr="00E02A4F">
        <w:rPr>
          <w:rFonts w:eastAsia="Times New Roman"/>
        </w:rPr>
        <w:t xml:space="preserve">FFS the following in RAN1#104-bis-e </w:t>
      </w:r>
    </w:p>
    <w:p w14:paraId="028DD6E9" w14:textId="77777777" w:rsidR="00E02A4F" w:rsidRPr="00E02A4F" w:rsidRDefault="00E02A4F" w:rsidP="004A73EE">
      <w:pPr>
        <w:numPr>
          <w:ilvl w:val="1"/>
          <w:numId w:val="47"/>
        </w:numPr>
        <w:overflowPunct w:val="0"/>
        <w:autoSpaceDE w:val="0"/>
        <w:autoSpaceDN w:val="0"/>
        <w:spacing w:after="0" w:line="240" w:lineRule="auto"/>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167A5F0C" w14:textId="77777777" w:rsidR="00E02A4F" w:rsidRPr="00E02A4F" w:rsidRDefault="00E02A4F" w:rsidP="004A73EE">
      <w:pPr>
        <w:numPr>
          <w:ilvl w:val="1"/>
          <w:numId w:val="47"/>
        </w:numPr>
        <w:overflowPunct w:val="0"/>
        <w:autoSpaceDE w:val="0"/>
        <w:autoSpaceDN w:val="0"/>
        <w:spacing w:after="0" w:line="240" w:lineRule="auto"/>
        <w:jc w:val="both"/>
        <w:rPr>
          <w:rFonts w:eastAsia="Times New Roman"/>
        </w:rPr>
      </w:pPr>
      <w:r w:rsidRPr="00E02A4F">
        <w:rPr>
          <w:rFonts w:eastAsia="Times New Roman"/>
        </w:rPr>
        <w:t>Whether/how to separately model and evaluate two streams of video and audio/data for both DL and UL</w:t>
      </w:r>
    </w:p>
    <w:p w14:paraId="6F9CFDE4" w14:textId="77777777" w:rsidR="00E02A4F" w:rsidRPr="00E02A4F" w:rsidRDefault="00E02A4F" w:rsidP="004A73EE">
      <w:pPr>
        <w:numPr>
          <w:ilvl w:val="1"/>
          <w:numId w:val="47"/>
        </w:numPr>
        <w:spacing w:after="0" w:line="240" w:lineRule="auto"/>
        <w:rPr>
          <w:rFonts w:eastAsia="Times New Roman"/>
        </w:rPr>
      </w:pPr>
      <w:r w:rsidRPr="00E02A4F">
        <w:rPr>
          <w:rFonts w:eastAsia="Times New Roman"/>
        </w:rPr>
        <w:t>Whether/how to model and evaluate FOV (high-resolution) and non-FOV (lower-resolution omnidirectional) streams, e.g., separate definition of fps, packet size, QoS requirements (e.g., PER, PDB), etc</w:t>
      </w:r>
    </w:p>
    <w:p w14:paraId="74C4FCF3" w14:textId="77777777" w:rsidR="00E02A4F" w:rsidRDefault="00E02A4F">
      <w:pPr>
        <w:rPr>
          <w:rFonts w:eastAsiaTheme="minorEastAsia"/>
          <w:lang w:eastAsia="zh-CN"/>
        </w:rPr>
      </w:pPr>
    </w:p>
    <w:p w14:paraId="4428F07C" w14:textId="77777777" w:rsidR="00E02A4F" w:rsidRPr="00E02A4F" w:rsidRDefault="00E02A4F" w:rsidP="00E02A4F">
      <w:pPr>
        <w:spacing w:after="0" w:line="240" w:lineRule="auto"/>
        <w:rPr>
          <w:rFonts w:ascii="Calibri" w:eastAsia="Batang" w:hAnsi="Calibri" w:cs="Calibri"/>
          <w:lang w:eastAsia="zh-CN"/>
        </w:rPr>
      </w:pPr>
      <w:r w:rsidRPr="00E02A4F">
        <w:rPr>
          <w:rFonts w:ascii="Times" w:eastAsia="Batang" w:hAnsi="Times"/>
          <w:highlight w:val="green"/>
          <w:lang w:eastAsia="zh-CN"/>
        </w:rPr>
        <w:t>Agreement</w:t>
      </w:r>
      <w:r w:rsidRPr="00E02A4F">
        <w:rPr>
          <w:rFonts w:ascii="Times" w:eastAsia="Batang" w:hAnsi="Times"/>
          <w:lang w:eastAsia="zh-CN"/>
        </w:rPr>
        <w:t>: Adopt following update for TDD configuration for XR/CG evaluation</w:t>
      </w:r>
    </w:p>
    <w:p w14:paraId="719EA8C6" w14:textId="77777777" w:rsidR="00E02A4F" w:rsidRPr="00E02A4F" w:rsidRDefault="00E02A4F" w:rsidP="00007BB5">
      <w:pPr>
        <w:numPr>
          <w:ilvl w:val="0"/>
          <w:numId w:val="15"/>
        </w:numPr>
        <w:spacing w:after="0" w:line="240" w:lineRule="auto"/>
        <w:rPr>
          <w:rFonts w:ascii="Times" w:eastAsia="Times New Roman" w:hAnsi="Times"/>
          <w:lang w:eastAsia="zh-CN"/>
        </w:rPr>
      </w:pPr>
      <w:r w:rsidRPr="00E02A4F">
        <w:rPr>
          <w:rFonts w:ascii="Times" w:eastAsia="Times New Roman" w:hAnsi="Times"/>
          <w:lang w:eastAsia="zh-CN"/>
        </w:rPr>
        <w:t>FR1:</w:t>
      </w:r>
    </w:p>
    <w:p w14:paraId="6EBDAB10" w14:textId="77777777" w:rsidR="00E02A4F" w:rsidRPr="00E02A4F" w:rsidRDefault="00E02A4F" w:rsidP="00007BB5">
      <w:pPr>
        <w:numPr>
          <w:ilvl w:val="1"/>
          <w:numId w:val="16"/>
        </w:numPr>
        <w:spacing w:after="0" w:line="240" w:lineRule="auto"/>
        <w:rPr>
          <w:rFonts w:ascii="Times" w:eastAsia="Times New Roman" w:hAnsi="Times"/>
          <w:lang w:eastAsia="zh-CN"/>
        </w:rPr>
      </w:pPr>
      <w:r w:rsidRPr="00E02A4F">
        <w:rPr>
          <w:rFonts w:ascii="Times" w:eastAsia="Times New Roman" w:hAnsi="Times"/>
          <w:lang w:eastAsia="zh-CN"/>
        </w:rPr>
        <w:t>Option 1: DDDSU</w:t>
      </w:r>
    </w:p>
    <w:p w14:paraId="7D587DD1" w14:textId="77777777" w:rsidR="00E02A4F" w:rsidRPr="00E02A4F" w:rsidRDefault="00E02A4F" w:rsidP="00007BB5">
      <w:pPr>
        <w:numPr>
          <w:ilvl w:val="1"/>
          <w:numId w:val="16"/>
        </w:numPr>
        <w:spacing w:after="0" w:line="240" w:lineRule="auto"/>
        <w:rPr>
          <w:rFonts w:ascii="Times" w:eastAsia="Times New Roman" w:hAnsi="Times"/>
          <w:lang w:eastAsia="zh-CN"/>
        </w:rPr>
      </w:pPr>
      <w:r w:rsidRPr="00E02A4F">
        <w:rPr>
          <w:rFonts w:ascii="Times" w:eastAsia="Times New Roman" w:hAnsi="Times"/>
          <w:lang w:eastAsia="zh-CN"/>
        </w:rPr>
        <w:lastRenderedPageBreak/>
        <w:t>Option 2: DDDUU</w:t>
      </w:r>
    </w:p>
    <w:p w14:paraId="46DFC89D" w14:textId="77777777" w:rsidR="00E02A4F" w:rsidRPr="00E02A4F" w:rsidRDefault="00E02A4F" w:rsidP="00007BB5">
      <w:pPr>
        <w:numPr>
          <w:ilvl w:val="0"/>
          <w:numId w:val="17"/>
        </w:numPr>
        <w:spacing w:after="0" w:line="240" w:lineRule="auto"/>
        <w:rPr>
          <w:rFonts w:ascii="Times" w:eastAsia="Times New Roman" w:hAnsi="Times"/>
          <w:lang w:eastAsia="zh-CN"/>
        </w:rPr>
      </w:pPr>
      <w:r w:rsidRPr="00E02A4F">
        <w:rPr>
          <w:rFonts w:ascii="Times" w:eastAsia="Times New Roman" w:hAnsi="Times"/>
          <w:lang w:eastAsia="zh-CN"/>
        </w:rPr>
        <w:t>FR2:</w:t>
      </w:r>
    </w:p>
    <w:p w14:paraId="12201B76" w14:textId="77777777" w:rsidR="00E02A4F" w:rsidRPr="00E02A4F" w:rsidRDefault="00E02A4F" w:rsidP="00007BB5">
      <w:pPr>
        <w:numPr>
          <w:ilvl w:val="1"/>
          <w:numId w:val="18"/>
        </w:numPr>
        <w:spacing w:after="0" w:line="240" w:lineRule="auto"/>
        <w:rPr>
          <w:rFonts w:ascii="Times" w:eastAsia="Times New Roman" w:hAnsi="Times"/>
          <w:lang w:eastAsia="zh-CN"/>
        </w:rPr>
      </w:pPr>
      <w:r w:rsidRPr="00E02A4F">
        <w:rPr>
          <w:rFonts w:ascii="Times" w:eastAsia="Times New Roman" w:hAnsi="Times"/>
          <w:lang w:eastAsia="zh-CN"/>
        </w:rPr>
        <w:t>Option 1: DDDSU</w:t>
      </w:r>
    </w:p>
    <w:p w14:paraId="74CA2AF9" w14:textId="77777777" w:rsidR="00E02A4F" w:rsidRPr="00E02A4F" w:rsidRDefault="00E02A4F" w:rsidP="00007BB5">
      <w:pPr>
        <w:numPr>
          <w:ilvl w:val="1"/>
          <w:numId w:val="18"/>
        </w:numPr>
        <w:spacing w:after="0" w:line="240" w:lineRule="auto"/>
        <w:rPr>
          <w:rFonts w:ascii="Times" w:eastAsia="Times New Roman" w:hAnsi="Times"/>
          <w:lang w:eastAsia="zh-CN"/>
        </w:rPr>
      </w:pPr>
      <w:r w:rsidRPr="00E02A4F">
        <w:rPr>
          <w:rFonts w:ascii="Times" w:eastAsia="Times New Roman" w:hAnsi="Times"/>
          <w:lang w:eastAsia="zh-CN"/>
        </w:rPr>
        <w:t>Option 2: DDDUU</w:t>
      </w:r>
    </w:p>
    <w:p w14:paraId="0ADF79A3" w14:textId="77777777" w:rsidR="00E02A4F" w:rsidRPr="00E02A4F" w:rsidRDefault="00E02A4F" w:rsidP="00E02A4F">
      <w:pPr>
        <w:spacing w:after="0" w:line="240" w:lineRule="auto"/>
        <w:rPr>
          <w:rFonts w:ascii="Times" w:eastAsia="Calibri" w:hAnsi="Times"/>
          <w:lang w:eastAsia="zh-CN"/>
        </w:rPr>
      </w:pPr>
      <w:r w:rsidRPr="00E02A4F">
        <w:rPr>
          <w:rFonts w:ascii="Times" w:eastAsia="Batang" w:hAnsi="Times"/>
          <w:lang w:eastAsia="zh-CN"/>
        </w:rPr>
        <w:t>Detailed S slot format is 10D:2F:2U. Other S slot format(s) can also be optionally evaluated.</w:t>
      </w:r>
    </w:p>
    <w:p w14:paraId="3A4A1A56"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Further clarify that for option 2 for FR1/FR2, there is [2]-symbol gap at the end of third “D” slot of  DDDUU.</w:t>
      </w:r>
    </w:p>
    <w:p w14:paraId="47E130F4"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FFS whether or not to differentiate the two options (e.g., mandatory vs. optional)</w:t>
      </w:r>
    </w:p>
    <w:p w14:paraId="251FE712" w14:textId="77777777" w:rsidR="00E02A4F" w:rsidRPr="00E02A4F" w:rsidRDefault="00E02A4F" w:rsidP="00E02A4F">
      <w:pPr>
        <w:spacing w:after="0" w:line="240" w:lineRule="auto"/>
        <w:rPr>
          <w:rFonts w:ascii="Times" w:eastAsia="Batang" w:hAnsi="Times"/>
          <w:szCs w:val="24"/>
          <w:lang w:eastAsia="zh-CN"/>
        </w:rPr>
      </w:pPr>
    </w:p>
    <w:p w14:paraId="53F05CA1"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w:t>
      </w:r>
      <w:r w:rsidRPr="00E02A4F">
        <w:rPr>
          <w:rFonts w:ascii="Times" w:eastAsia="Batang" w:hAnsi="Times"/>
          <w:b/>
          <w:bCs/>
          <w:lang w:eastAsia="zh-CN"/>
        </w:rPr>
        <w:t>:</w:t>
      </w:r>
      <w:r w:rsidRPr="00E02A4F">
        <w:rPr>
          <w:rFonts w:ascii="Times" w:eastAsia="Batang" w:hAnsi="Times"/>
          <w:lang w:eastAsia="zh-CN"/>
        </w:rPr>
        <w:t xml:space="preserve"> For XR evaluation, ideal channel estimation can be optionally evaluated.</w:t>
      </w:r>
    </w:p>
    <w:p w14:paraId="471E6414" w14:textId="77777777" w:rsidR="00E02A4F" w:rsidRPr="00E02A4F" w:rsidRDefault="00E02A4F" w:rsidP="00E02A4F">
      <w:pPr>
        <w:spacing w:after="0" w:line="240" w:lineRule="auto"/>
        <w:rPr>
          <w:rFonts w:ascii="Times" w:eastAsia="Batang" w:hAnsi="Times"/>
          <w:lang w:eastAsia="zh-CN"/>
        </w:rPr>
      </w:pPr>
    </w:p>
    <w:p w14:paraId="73F23A10" w14:textId="77777777" w:rsidR="00E02A4F" w:rsidRPr="00E02A4F" w:rsidRDefault="00E02A4F" w:rsidP="00E02A4F">
      <w:pPr>
        <w:spacing w:after="0" w:line="240" w:lineRule="auto"/>
        <w:rPr>
          <w:rFonts w:ascii="Times" w:eastAsia="Batang" w:hAnsi="Times"/>
          <w:color w:val="000000"/>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color w:val="000000"/>
          <w:lang w:eastAsia="zh-CN"/>
        </w:rPr>
        <w:t>System bandwidth for XR/CG evaluations are as follows.</w:t>
      </w:r>
    </w:p>
    <w:p w14:paraId="2EAA801C" w14:textId="77777777" w:rsidR="00E02A4F" w:rsidRPr="00E02A4F" w:rsidRDefault="00E02A4F" w:rsidP="00007BB5">
      <w:pPr>
        <w:numPr>
          <w:ilvl w:val="0"/>
          <w:numId w:val="19"/>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For FR1,</w:t>
      </w:r>
    </w:p>
    <w:p w14:paraId="5E01753B" w14:textId="77777777" w:rsidR="00E02A4F" w:rsidRPr="00E02A4F" w:rsidRDefault="00E02A4F" w:rsidP="00007BB5">
      <w:pPr>
        <w:numPr>
          <w:ilvl w:val="1"/>
          <w:numId w:val="20"/>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Baseline: 100 MHz</w:t>
      </w:r>
    </w:p>
    <w:p w14:paraId="78FB4813" w14:textId="77777777" w:rsidR="00E02A4F" w:rsidRPr="00E02A4F" w:rsidRDefault="00E02A4F" w:rsidP="00007BB5">
      <w:pPr>
        <w:numPr>
          <w:ilvl w:val="1"/>
          <w:numId w:val="20"/>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Optional: 20/40 MHz, 2*100 MHz with CA</w:t>
      </w:r>
    </w:p>
    <w:p w14:paraId="5B08F377" w14:textId="77777777" w:rsidR="00E02A4F" w:rsidRPr="00E02A4F" w:rsidRDefault="00E02A4F" w:rsidP="00007BB5">
      <w:pPr>
        <w:numPr>
          <w:ilvl w:val="0"/>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FR2</w:t>
      </w:r>
    </w:p>
    <w:p w14:paraId="01711219" w14:textId="77777777" w:rsidR="00E02A4F" w:rsidRPr="00E02A4F" w:rsidRDefault="00E02A4F" w:rsidP="00007BB5">
      <w:pPr>
        <w:numPr>
          <w:ilvl w:val="1"/>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 1: 100 MHz</w:t>
      </w:r>
    </w:p>
    <w:p w14:paraId="69CFF1D7" w14:textId="77777777" w:rsidR="00E02A4F" w:rsidRPr="00E02A4F" w:rsidRDefault="00E02A4F" w:rsidP="00007BB5">
      <w:pPr>
        <w:numPr>
          <w:ilvl w:val="1"/>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 2: 400 MHz</w:t>
      </w:r>
    </w:p>
    <w:p w14:paraId="697DBE1D" w14:textId="77777777" w:rsidR="00E02A4F" w:rsidRPr="00E02A4F" w:rsidRDefault="00E02A4F" w:rsidP="00E02A4F">
      <w:pPr>
        <w:spacing w:after="0" w:line="240" w:lineRule="auto"/>
        <w:rPr>
          <w:rFonts w:ascii="Times" w:eastAsia="Calibri" w:hAnsi="Times"/>
          <w:color w:val="000000"/>
          <w:lang w:eastAsia="zh-CN"/>
        </w:rPr>
      </w:pPr>
      <w:r w:rsidRPr="00E02A4F">
        <w:rPr>
          <w:rFonts w:ascii="Times" w:eastAsia="Batang" w:hAnsi="Times"/>
          <w:color w:val="000000"/>
          <w:lang w:eastAsia="zh-CN"/>
        </w:rPr>
        <w:t>Companies should report the CA setting if CA is adopted.</w:t>
      </w:r>
    </w:p>
    <w:p w14:paraId="17F35141" w14:textId="77777777" w:rsidR="00E02A4F" w:rsidRPr="00E02A4F" w:rsidRDefault="00E02A4F" w:rsidP="00E02A4F">
      <w:pPr>
        <w:spacing w:after="0" w:line="240" w:lineRule="auto"/>
        <w:rPr>
          <w:rFonts w:ascii="Times" w:eastAsia="Batang" w:hAnsi="Times"/>
          <w:color w:val="000000"/>
          <w:lang w:eastAsia="zh-CN"/>
        </w:rPr>
      </w:pPr>
      <w:r w:rsidRPr="00E02A4F">
        <w:rPr>
          <w:rFonts w:ascii="Times" w:eastAsia="Batang" w:hAnsi="Times"/>
          <w:color w:val="000000"/>
          <w:lang w:eastAsia="zh-CN"/>
        </w:rPr>
        <w:t xml:space="preserve">Other system bandwidth can also be </w:t>
      </w:r>
      <w:r w:rsidRPr="00E02A4F">
        <w:rPr>
          <w:rFonts w:ascii="Times" w:eastAsia="Batang" w:hAnsi="Times"/>
          <w:lang w:eastAsia="zh-CN"/>
        </w:rPr>
        <w:t xml:space="preserve">optionally </w:t>
      </w:r>
      <w:r w:rsidRPr="00E02A4F">
        <w:rPr>
          <w:rFonts w:ascii="Times" w:eastAsia="Batang" w:hAnsi="Times"/>
          <w:color w:val="000000"/>
          <w:lang w:eastAsia="zh-CN"/>
        </w:rPr>
        <w:t>evaluated.</w:t>
      </w:r>
    </w:p>
    <w:p w14:paraId="6C80E19C" w14:textId="77777777" w:rsidR="00E02A4F" w:rsidRPr="00E02A4F" w:rsidRDefault="00E02A4F" w:rsidP="00E02A4F">
      <w:pPr>
        <w:spacing w:after="0" w:line="240" w:lineRule="auto"/>
        <w:rPr>
          <w:rFonts w:ascii="Times" w:eastAsia="Batang" w:hAnsi="Times"/>
          <w:szCs w:val="24"/>
          <w:lang w:eastAsia="zh-CN"/>
        </w:rPr>
      </w:pPr>
    </w:p>
    <w:p w14:paraId="275C03F3" w14:textId="77777777" w:rsidR="00E02A4F" w:rsidRPr="00E02A4F" w:rsidRDefault="00E02A4F" w:rsidP="00E02A4F">
      <w:pPr>
        <w:spacing w:after="0" w:line="240" w:lineRule="auto"/>
        <w:rPr>
          <w:rFonts w:eastAsia="Batang"/>
          <w:lang w:eastAsia="zh-CN"/>
        </w:rPr>
      </w:pPr>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 outdoor scenarios, the BS antenna parameters are as</w:t>
      </w:r>
    </w:p>
    <w:p w14:paraId="101058DF" w14:textId="77777777" w:rsidR="00E02A4F" w:rsidRPr="00E02A4F" w:rsidRDefault="00E02A4F" w:rsidP="004A73EE">
      <w:pPr>
        <w:numPr>
          <w:ilvl w:val="0"/>
          <w:numId w:val="49"/>
        </w:numPr>
        <w:overflowPunct w:val="0"/>
        <w:autoSpaceDE w:val="0"/>
        <w:autoSpaceDN w:val="0"/>
        <w:adjustRightInd w:val="0"/>
        <w:spacing w:after="0" w:line="240" w:lineRule="auto"/>
        <w:ind w:left="714" w:hanging="357"/>
        <w:contextualSpacing/>
        <w:textAlignment w:val="baseline"/>
        <w:rPr>
          <w:rFonts w:ascii="Calibri" w:eastAsia="SimSun" w:hAnsi="Calibri" w:cs="Calibri"/>
          <w:lang w:eastAsia="zh-CN"/>
        </w:rPr>
      </w:pPr>
      <w:r w:rsidRPr="00E02A4F">
        <w:rPr>
          <w:rFonts w:eastAsia="SimSun"/>
          <w:lang w:eastAsia="zh-CN"/>
        </w:rPr>
        <w:t>Option 1: 64 TxRU, (M, N, P, Mg, Ng; Mp, Np) = (8,8,2,1,1;4,8)</w:t>
      </w:r>
    </w:p>
    <w:p w14:paraId="5E2E2373" w14:textId="77777777" w:rsidR="00E02A4F" w:rsidRPr="00E02A4F" w:rsidRDefault="00E02A4F" w:rsidP="004A73EE">
      <w:pPr>
        <w:numPr>
          <w:ilvl w:val="0"/>
          <w:numId w:val="49"/>
        </w:numPr>
        <w:overflowPunct w:val="0"/>
        <w:autoSpaceDE w:val="0"/>
        <w:autoSpaceDN w:val="0"/>
        <w:adjustRightInd w:val="0"/>
        <w:spacing w:after="0" w:line="240" w:lineRule="auto"/>
        <w:ind w:left="714" w:hanging="357"/>
        <w:contextualSpacing/>
        <w:textAlignment w:val="baseline"/>
        <w:rPr>
          <w:rFonts w:eastAsia="SimSun"/>
          <w:lang w:eastAsia="zh-CN"/>
        </w:rPr>
      </w:pPr>
      <w:r w:rsidRPr="00E02A4F">
        <w:rPr>
          <w:rFonts w:eastAsia="SimSun"/>
          <w:lang w:eastAsia="zh-CN"/>
        </w:rPr>
        <w:t>Option 2: 32 TxRU, (M, N, P, Mg, Ng; Mp, Np) = (8,2,2,1,1,8,2)</w:t>
      </w:r>
    </w:p>
    <w:p w14:paraId="2B12D4B6" w14:textId="77777777" w:rsidR="00E02A4F" w:rsidRPr="00E02A4F" w:rsidRDefault="00E02A4F" w:rsidP="00E02A4F">
      <w:pPr>
        <w:spacing w:after="0" w:line="240" w:lineRule="auto"/>
        <w:rPr>
          <w:rFonts w:ascii="Times" w:eastAsia="Batang" w:hAnsi="Times"/>
          <w:lang w:val="en-US" w:eastAsia="zh-CN"/>
        </w:rPr>
      </w:pPr>
      <w:r w:rsidRPr="00E02A4F">
        <w:rPr>
          <w:rFonts w:ascii="Times" w:eastAsia="Batang" w:hAnsi="Times"/>
          <w:lang w:eastAsia="zh-CN"/>
        </w:rPr>
        <w:t xml:space="preserve">Company to report the BS antenna parameters for XR/CG evaluation. </w:t>
      </w:r>
    </w:p>
    <w:p w14:paraId="0C770D1B"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Other BS antenna parameters can also be optionally evaluated.</w:t>
      </w:r>
    </w:p>
    <w:p w14:paraId="4E3E871F" w14:textId="77777777" w:rsidR="00E02A4F" w:rsidRPr="00E02A4F" w:rsidRDefault="00E02A4F" w:rsidP="00E02A4F">
      <w:pPr>
        <w:spacing w:after="0" w:line="240" w:lineRule="auto"/>
        <w:rPr>
          <w:rFonts w:ascii="Times" w:eastAsia="Batang" w:hAnsi="Times"/>
          <w:szCs w:val="24"/>
          <w:lang w:eastAsia="zh-CN"/>
        </w:rPr>
      </w:pPr>
    </w:p>
    <w:p w14:paraId="4FD28096"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 FR2, UE antenna parameters for XR/CG evaluations are as follows.</w:t>
      </w:r>
    </w:p>
    <w:p w14:paraId="599BC98A" w14:textId="77777777" w:rsidR="00E02A4F" w:rsidRPr="00E02A4F" w:rsidRDefault="00E02A4F" w:rsidP="004A73EE">
      <w:pPr>
        <w:numPr>
          <w:ilvl w:val="0"/>
          <w:numId w:val="50"/>
        </w:numPr>
        <w:overflowPunct w:val="0"/>
        <w:autoSpaceDE w:val="0"/>
        <w:autoSpaceDN w:val="0"/>
        <w:adjustRightInd w:val="0"/>
        <w:spacing w:after="0" w:line="240" w:lineRule="auto"/>
        <w:ind w:left="714" w:hanging="357"/>
        <w:contextualSpacing/>
        <w:textAlignment w:val="baseline"/>
        <w:rPr>
          <w:rFonts w:eastAsia="SimSun"/>
          <w:lang w:eastAsia="zh-CN"/>
        </w:rPr>
      </w:pPr>
      <w:r w:rsidRPr="00E02A4F">
        <w:rPr>
          <w:rFonts w:eastAsia="SimSun"/>
          <w:lang w:eastAsia="zh-CN"/>
        </w:rPr>
        <w:t>Option 1 (Follow Rel-17 evaluation methodology for FeMIMO in R1-2007151)</w:t>
      </w:r>
    </w:p>
    <w:p w14:paraId="488FA52C" w14:textId="77777777" w:rsidR="00E02A4F" w:rsidRPr="00E02A4F" w:rsidRDefault="00E02A4F" w:rsidP="004A73EE">
      <w:pPr>
        <w:numPr>
          <w:ilvl w:val="1"/>
          <w:numId w:val="50"/>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(M, N, P)=(1, 4, 2), 3 panels (left, right, top)</w:t>
      </w:r>
    </w:p>
    <w:p w14:paraId="49C0745B" w14:textId="77777777" w:rsidR="00E02A4F" w:rsidRPr="00E02A4F" w:rsidRDefault="00E02A4F" w:rsidP="004A73EE">
      <w:pPr>
        <w:numPr>
          <w:ilvl w:val="0"/>
          <w:numId w:val="50"/>
        </w:numPr>
        <w:overflowPunct w:val="0"/>
        <w:autoSpaceDE w:val="0"/>
        <w:autoSpaceDN w:val="0"/>
        <w:adjustRightInd w:val="0"/>
        <w:spacing w:after="0" w:line="240" w:lineRule="auto"/>
        <w:ind w:left="714" w:hanging="357"/>
        <w:contextualSpacing/>
        <w:textAlignment w:val="baseline"/>
        <w:rPr>
          <w:rFonts w:eastAsia="SimSun"/>
          <w:lang w:eastAsia="zh-CN"/>
        </w:rPr>
      </w:pPr>
      <w:r w:rsidRPr="00E02A4F">
        <w:rPr>
          <w:rFonts w:eastAsia="SimSun"/>
          <w:lang w:eastAsia="zh-CN"/>
        </w:rPr>
        <w:t>Option 2 (from TR 38.802 – developed in Rel-14)</w:t>
      </w:r>
    </w:p>
    <w:p w14:paraId="773CAC0F" w14:textId="77777777" w:rsidR="00E02A4F" w:rsidRPr="00E02A4F" w:rsidRDefault="00E02A4F" w:rsidP="004A73EE">
      <w:pPr>
        <w:numPr>
          <w:ilvl w:val="1"/>
          <w:numId w:val="50"/>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4Tx/4Rx: (M, N, P, Mg, Ng; Mp, Np) = (2,4,2,1,2;1,2), (dH,dV) = (0.5, 0.5)λ, the polarization angles are 0° and 90°</w:t>
      </w:r>
    </w:p>
    <w:p w14:paraId="6DA1B5F4"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 xml:space="preserve">Company to report the UE antenna parameters for XR/CG evaluation. </w:t>
      </w:r>
    </w:p>
    <w:p w14:paraId="6FCE513E"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Other UE antenna parameters can also be optionally evaluated.</w:t>
      </w:r>
    </w:p>
    <w:p w14:paraId="590F9E40" w14:textId="77777777" w:rsidR="00E02A4F" w:rsidRPr="00E02A4F" w:rsidRDefault="00E02A4F" w:rsidP="00E02A4F">
      <w:pPr>
        <w:spacing w:after="0" w:line="240" w:lineRule="auto"/>
        <w:rPr>
          <w:rFonts w:ascii="Times" w:eastAsia="Batang" w:hAnsi="Times"/>
          <w:szCs w:val="24"/>
          <w:lang w:eastAsia="zh-CN"/>
        </w:rPr>
      </w:pPr>
    </w:p>
    <w:p w14:paraId="4736D84A"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XR/CG evaluation, adopt following assumptions for BS height for Urban Macro</w:t>
      </w:r>
    </w:p>
    <w:tbl>
      <w:tblPr>
        <w:tblW w:w="0" w:type="auto"/>
        <w:jc w:val="center"/>
        <w:tblCellMar>
          <w:left w:w="0" w:type="dxa"/>
          <w:right w:w="0" w:type="dxa"/>
        </w:tblCellMar>
        <w:tblLook w:val="04A0" w:firstRow="1" w:lastRow="0" w:firstColumn="1" w:lastColumn="0" w:noHBand="0" w:noVBand="1"/>
      </w:tblPr>
      <w:tblGrid>
        <w:gridCol w:w="1877"/>
        <w:gridCol w:w="2368"/>
      </w:tblGrid>
      <w:tr w:rsidR="00E02A4F" w:rsidRPr="00E02A4F" w14:paraId="23036A4C" w14:textId="77777777" w:rsidTr="00E02A4F">
        <w:trPr>
          <w:trHeight w:val="53"/>
          <w:jc w:val="center"/>
        </w:trPr>
        <w:tc>
          <w:tcPr>
            <w:tcW w:w="1877"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145CF6" w14:textId="77777777" w:rsidR="00E02A4F" w:rsidRPr="00E02A4F" w:rsidRDefault="00E02A4F" w:rsidP="00E02A4F">
            <w:pPr>
              <w:spacing w:after="0" w:line="240" w:lineRule="auto"/>
              <w:rPr>
                <w:rFonts w:ascii="Arial" w:eastAsia="Calibri" w:hAnsi="Arial" w:cs="Arial"/>
                <w:sz w:val="16"/>
                <w:szCs w:val="16"/>
                <w:lang w:eastAsia="en-GB"/>
              </w:rPr>
            </w:pPr>
            <w:r w:rsidRPr="00E02A4F">
              <w:rPr>
                <w:rFonts w:ascii="Arial" w:eastAsia="Calibri" w:hAnsi="Arial" w:cs="Arial"/>
                <w:b/>
                <w:bCs/>
                <w:sz w:val="16"/>
                <w:szCs w:val="16"/>
                <w:lang w:eastAsia="en-GB"/>
              </w:rPr>
              <w:t>Paramete</w:t>
            </w:r>
            <w:r w:rsidRPr="00E02A4F">
              <w:rPr>
                <w:rFonts w:ascii="Arial" w:eastAsia="Calibri" w:hAnsi="Arial" w:cs="Arial"/>
                <w:b/>
                <w:bCs/>
                <w:color w:val="000000"/>
                <w:sz w:val="16"/>
                <w:szCs w:val="16"/>
                <w:lang w:eastAsia="en-GB"/>
              </w:rPr>
              <w:t>r</w:t>
            </w:r>
          </w:p>
        </w:tc>
        <w:tc>
          <w:tcPr>
            <w:tcW w:w="23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3F0730" w14:textId="77777777" w:rsidR="00E02A4F" w:rsidRPr="00E02A4F" w:rsidRDefault="00E02A4F" w:rsidP="00E02A4F">
            <w:pPr>
              <w:spacing w:after="0" w:line="240" w:lineRule="auto"/>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Proposed value</w:t>
            </w:r>
          </w:p>
        </w:tc>
      </w:tr>
      <w:tr w:rsidR="00E02A4F" w:rsidRPr="00E02A4F" w14:paraId="732FBBF6" w14:textId="77777777" w:rsidTr="00E02A4F">
        <w:trPr>
          <w:trHeight w:val="53"/>
          <w:jc w:val="center"/>
        </w:trPr>
        <w:tc>
          <w:tcPr>
            <w:tcW w:w="0" w:type="auto"/>
            <w:vMerge/>
            <w:tcBorders>
              <w:top w:val="single" w:sz="8" w:space="0" w:color="auto"/>
              <w:left w:val="single" w:sz="8" w:space="0" w:color="auto"/>
              <w:bottom w:val="single" w:sz="8" w:space="0" w:color="auto"/>
              <w:right w:val="single" w:sz="8" w:space="0" w:color="auto"/>
            </w:tcBorders>
            <w:shd w:val="clear" w:color="auto" w:fill="D9D9D9"/>
            <w:vAlign w:val="center"/>
            <w:hideMark/>
          </w:tcPr>
          <w:p w14:paraId="55119F61" w14:textId="77777777" w:rsidR="00E02A4F" w:rsidRPr="00E02A4F" w:rsidRDefault="00E02A4F" w:rsidP="00E02A4F">
            <w:pPr>
              <w:spacing w:after="0" w:line="240" w:lineRule="auto"/>
              <w:rPr>
                <w:rFonts w:ascii="Arial" w:eastAsia="Calibri" w:hAnsi="Arial" w:cs="Arial"/>
                <w:sz w:val="16"/>
                <w:szCs w:val="16"/>
              </w:rPr>
            </w:pPr>
          </w:p>
        </w:tc>
        <w:tc>
          <w:tcPr>
            <w:tcW w:w="23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201C27CE" w14:textId="77777777" w:rsidR="00E02A4F" w:rsidRPr="00E02A4F" w:rsidRDefault="00E02A4F" w:rsidP="00E02A4F">
            <w:pPr>
              <w:spacing w:after="0" w:line="240" w:lineRule="auto"/>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Urban Macro (FR1)</w:t>
            </w:r>
          </w:p>
        </w:tc>
      </w:tr>
      <w:tr w:rsidR="00E02A4F" w:rsidRPr="00E02A4F" w14:paraId="6F94CA83" w14:textId="77777777" w:rsidTr="004E6227">
        <w:trPr>
          <w:trHeight w:val="53"/>
          <w:jc w:val="center"/>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ABA11" w14:textId="77777777" w:rsidR="00E02A4F" w:rsidRPr="00E02A4F" w:rsidRDefault="00E02A4F" w:rsidP="00E02A4F">
            <w:pPr>
              <w:spacing w:after="0" w:line="240" w:lineRule="auto"/>
              <w:rPr>
                <w:rFonts w:ascii="Arial" w:eastAsia="Calibri" w:hAnsi="Arial" w:cs="Arial"/>
                <w:sz w:val="16"/>
                <w:szCs w:val="16"/>
                <w:lang w:eastAsia="en-GB"/>
              </w:rPr>
            </w:pPr>
            <w:r w:rsidRPr="00E02A4F">
              <w:rPr>
                <w:rFonts w:ascii="Arial" w:eastAsia="Calibri" w:hAnsi="Arial" w:cs="Arial"/>
                <w:sz w:val="16"/>
                <w:szCs w:val="16"/>
                <w:lang w:eastAsia="en-GB"/>
              </w:rPr>
              <w:t>BS height</w:t>
            </w:r>
          </w:p>
        </w:tc>
        <w:tc>
          <w:tcPr>
            <w:tcW w:w="2368" w:type="dxa"/>
            <w:tcBorders>
              <w:top w:val="nil"/>
              <w:left w:val="nil"/>
              <w:bottom w:val="single" w:sz="8" w:space="0" w:color="auto"/>
              <w:right w:val="single" w:sz="8" w:space="0" w:color="auto"/>
            </w:tcBorders>
            <w:noWrap/>
            <w:tcMar>
              <w:top w:w="0" w:type="dxa"/>
              <w:left w:w="108" w:type="dxa"/>
              <w:bottom w:w="0" w:type="dxa"/>
              <w:right w:w="108" w:type="dxa"/>
            </w:tcMar>
            <w:hideMark/>
          </w:tcPr>
          <w:p w14:paraId="12D0CEA8" w14:textId="77777777" w:rsidR="00E02A4F" w:rsidRPr="00E02A4F" w:rsidRDefault="00E02A4F" w:rsidP="00E02A4F">
            <w:pPr>
              <w:spacing w:after="0" w:line="240" w:lineRule="auto"/>
              <w:rPr>
                <w:rFonts w:ascii="Arial" w:eastAsia="Calibri" w:hAnsi="Arial" w:cs="Arial"/>
                <w:color w:val="FF0000"/>
                <w:sz w:val="16"/>
                <w:szCs w:val="16"/>
                <w:lang w:eastAsia="en-GB"/>
              </w:rPr>
            </w:pPr>
            <w:r w:rsidRPr="00E02A4F">
              <w:rPr>
                <w:rFonts w:ascii="Arial" w:eastAsia="Calibri" w:hAnsi="Arial" w:cs="Arial"/>
                <w:color w:val="000000"/>
                <w:sz w:val="16"/>
                <w:szCs w:val="16"/>
                <w:lang w:eastAsia="en-GB"/>
              </w:rPr>
              <w:t>25m</w:t>
            </w:r>
          </w:p>
        </w:tc>
      </w:tr>
    </w:tbl>
    <w:p w14:paraId="3A29E85E" w14:textId="77777777" w:rsidR="00E02A4F" w:rsidRPr="00E02A4F" w:rsidRDefault="00E02A4F" w:rsidP="00E02A4F">
      <w:pPr>
        <w:spacing w:after="0" w:line="240" w:lineRule="auto"/>
        <w:rPr>
          <w:rFonts w:ascii="Calibri" w:eastAsia="Calibri" w:hAnsi="Calibri" w:cs="Calibri"/>
          <w:lang w:eastAsia="zh-CN"/>
        </w:rPr>
      </w:pPr>
    </w:p>
    <w:p w14:paraId="74C443D3"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Dense urban and Urban Macro, the UE height for indoor UEs is updated as following based on Table 6-1 in TR 36.873.</w:t>
      </w:r>
    </w:p>
    <w:tbl>
      <w:tblPr>
        <w:tblW w:w="0" w:type="auto"/>
        <w:jc w:val="center"/>
        <w:tblCellMar>
          <w:left w:w="0" w:type="dxa"/>
          <w:right w:w="0" w:type="dxa"/>
        </w:tblCellMar>
        <w:tblLook w:val="04A0" w:firstRow="1" w:lastRow="0" w:firstColumn="1" w:lastColumn="0" w:noHBand="0" w:noVBand="1"/>
      </w:tblPr>
      <w:tblGrid>
        <w:gridCol w:w="1995"/>
        <w:gridCol w:w="1520"/>
        <w:gridCol w:w="1940"/>
      </w:tblGrid>
      <w:tr w:rsidR="00E02A4F" w:rsidRPr="00E02A4F" w14:paraId="29BC883B" w14:textId="77777777" w:rsidTr="004E6227">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286AE226" w14:textId="77777777" w:rsidR="00E02A4F" w:rsidRPr="00E02A4F" w:rsidRDefault="00E02A4F" w:rsidP="00E02A4F">
            <w:pPr>
              <w:keepNext/>
              <w:spacing w:after="0"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2772A63F" w14:textId="77777777" w:rsidR="00E02A4F" w:rsidRPr="00E02A4F" w:rsidRDefault="00E02A4F" w:rsidP="00E02A4F">
            <w:pPr>
              <w:keepNext/>
              <w:spacing w:after="0"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74607B93"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Urban Micro</w:t>
            </w:r>
            <w:r w:rsidRPr="00E02A4F">
              <w:rPr>
                <w:rFonts w:ascii="Arial" w:eastAsia="Batang" w:hAnsi="Arial" w:cs="Arial"/>
                <w:color w:val="FF0000"/>
                <w:sz w:val="16"/>
                <w:szCs w:val="16"/>
              </w:rPr>
              <w:t>/Macro</w:t>
            </w:r>
            <w:r w:rsidRPr="00E02A4F">
              <w:rPr>
                <w:rFonts w:ascii="Arial" w:eastAsia="Batang" w:hAnsi="Arial" w:cs="Arial"/>
                <w:color w:val="000000"/>
                <w:sz w:val="16"/>
                <w:szCs w:val="16"/>
              </w:rPr>
              <w:t xml:space="preserve"> cell </w:t>
            </w:r>
          </w:p>
          <w:p w14:paraId="3471BB8D"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with high UE density</w:t>
            </w:r>
          </w:p>
          <w:p w14:paraId="0A34E186"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(3D-UMi)</w:t>
            </w:r>
            <w:r w:rsidRPr="00E02A4F">
              <w:rPr>
                <w:rFonts w:ascii="Arial" w:eastAsia="Batang" w:hAnsi="Arial" w:cs="Arial"/>
                <w:color w:val="FF0000"/>
                <w:sz w:val="16"/>
                <w:szCs w:val="16"/>
              </w:rPr>
              <w:t xml:space="preserve"> /(3D-UMa)</w:t>
            </w:r>
          </w:p>
        </w:tc>
      </w:tr>
      <w:tr w:rsidR="00E02A4F" w:rsidRPr="00E02A4F" w14:paraId="15929A7C" w14:textId="77777777" w:rsidTr="004E6227">
        <w:trPr>
          <w:cantSplit/>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2FBE7" w14:textId="77777777" w:rsidR="00E02A4F" w:rsidRPr="00E02A4F" w:rsidRDefault="00E02A4F" w:rsidP="00E02A4F">
            <w:pPr>
              <w:keepNext/>
              <w:spacing w:after="0" w:line="252" w:lineRule="auto"/>
              <w:rPr>
                <w:rFonts w:ascii="Arial" w:eastAsia="Batang" w:hAnsi="Arial" w:cs="Arial"/>
                <w:sz w:val="16"/>
                <w:szCs w:val="16"/>
              </w:rPr>
            </w:pPr>
            <w:r w:rsidRPr="00E02A4F">
              <w:rPr>
                <w:rFonts w:ascii="Arial" w:eastAsia="Batang" w:hAnsi="Arial" w:cs="Arial"/>
                <w:sz w:val="16"/>
                <w:szCs w:val="16"/>
              </w:rPr>
              <w:t>UE height (</w:t>
            </w:r>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r w:rsidRPr="00E02A4F">
              <w:rPr>
                <w:rFonts w:ascii="Arial" w:eastAsia="Batang" w:hAnsi="Arial" w:cs="Arial"/>
                <w:sz w:val="16"/>
                <w:szCs w:val="16"/>
              </w:rPr>
              <w:t>) in meters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696CD"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sz w:val="16"/>
                <w:szCs w:val="16"/>
              </w:rPr>
              <w:t>general equation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3EDB3"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r w:rsidRPr="00E02A4F">
              <w:rPr>
                <w:rFonts w:ascii="Arial" w:eastAsia="Batang" w:hAnsi="Arial" w:cs="Arial"/>
                <w:sz w:val="16"/>
                <w:szCs w:val="16"/>
              </w:rPr>
              <w:t>=3(</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 1) + 1.5</w:t>
            </w:r>
          </w:p>
        </w:tc>
      </w:tr>
      <w:tr w:rsidR="00E02A4F" w:rsidRPr="00E02A4F" w14:paraId="47BD104B"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43D5233" w14:textId="77777777" w:rsidR="00E02A4F" w:rsidRPr="00E02A4F" w:rsidRDefault="00E02A4F" w:rsidP="00E02A4F">
            <w:pPr>
              <w:spacing w:after="0" w:line="240" w:lineRule="auto"/>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74F7C"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for outdoor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12388"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sz w:val="16"/>
                <w:szCs w:val="16"/>
              </w:rPr>
              <w:t>1</w:t>
            </w:r>
          </w:p>
        </w:tc>
      </w:tr>
      <w:tr w:rsidR="00E02A4F" w:rsidRPr="00E02A4F" w14:paraId="172F4AD0"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B26D8B3" w14:textId="77777777" w:rsidR="00E02A4F" w:rsidRPr="00E02A4F" w:rsidRDefault="00E02A4F" w:rsidP="00E02A4F">
            <w:pPr>
              <w:spacing w:after="0" w:line="240" w:lineRule="auto"/>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4217E"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for indoor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5D024"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 xml:space="preserve">fl </w:t>
            </w:r>
            <w:r w:rsidRPr="00E02A4F">
              <w:rPr>
                <w:rFonts w:ascii="Arial" w:eastAsia="Batang" w:hAnsi="Arial" w:cs="Arial"/>
                <w:sz w:val="16"/>
                <w:szCs w:val="16"/>
              </w:rPr>
              <w:t>~ uniform(1,</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where</w:t>
            </w:r>
          </w:p>
          <w:p w14:paraId="685EC819"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 uniform(4,8)</w:t>
            </w:r>
          </w:p>
        </w:tc>
      </w:tr>
    </w:tbl>
    <w:p w14:paraId="0C55DE57" w14:textId="77777777" w:rsidR="00E02A4F" w:rsidRPr="00E02A4F" w:rsidRDefault="00E02A4F" w:rsidP="00E02A4F">
      <w:pPr>
        <w:spacing w:after="0" w:line="240" w:lineRule="auto"/>
        <w:rPr>
          <w:rFonts w:ascii="Times" w:eastAsia="Calibri" w:hAnsi="Times"/>
          <w:szCs w:val="24"/>
          <w:lang w:eastAsia="zh-CN"/>
        </w:rPr>
      </w:pPr>
    </w:p>
    <w:p w14:paraId="553F5BBD" w14:textId="77777777" w:rsidR="00E02A4F" w:rsidRPr="00E02A4F" w:rsidRDefault="00E02A4F" w:rsidP="00E02A4F">
      <w:pPr>
        <w:spacing w:after="0" w:line="240" w:lineRule="auto"/>
        <w:jc w:val="both"/>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 xml:space="preserve">: At least for XR/CG capacity evaluation, for DL and UL </w:t>
      </w:r>
    </w:p>
    <w:p w14:paraId="7AAF3AF9" w14:textId="77777777" w:rsidR="00E02A4F" w:rsidRPr="00E02A4F" w:rsidRDefault="00E02A4F" w:rsidP="004A73EE">
      <w:pPr>
        <w:numPr>
          <w:ilvl w:val="0"/>
          <w:numId w:val="51"/>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Baseline: DL and UL performances are evaluated independently</w:t>
      </w:r>
    </w:p>
    <w:p w14:paraId="2F765014" w14:textId="77777777" w:rsidR="00E02A4F" w:rsidRPr="00E02A4F" w:rsidRDefault="00E02A4F" w:rsidP="004A73EE">
      <w:pPr>
        <w:numPr>
          <w:ilvl w:val="0"/>
          <w:numId w:val="51"/>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 xml:space="preserve">Optional: DL and UL performance are evaluated together </w:t>
      </w:r>
    </w:p>
    <w:p w14:paraId="68EADF36" w14:textId="77777777" w:rsidR="00E02A4F" w:rsidRPr="00E02A4F" w:rsidRDefault="00E02A4F" w:rsidP="004A73EE">
      <w:pPr>
        <w:numPr>
          <w:ilvl w:val="0"/>
          <w:numId w:val="51"/>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FFS details both the baseline and the optional evaluations</w:t>
      </w:r>
    </w:p>
    <w:p w14:paraId="1582138E" w14:textId="77777777" w:rsidR="00E02A4F" w:rsidRPr="00E02A4F" w:rsidRDefault="00E02A4F" w:rsidP="00E02A4F">
      <w:pPr>
        <w:spacing w:after="0" w:line="240" w:lineRule="auto"/>
        <w:rPr>
          <w:rFonts w:ascii="Times" w:eastAsia="Batang" w:hAnsi="Times"/>
          <w:szCs w:val="24"/>
          <w:lang w:eastAsia="zh-CN"/>
        </w:rPr>
      </w:pPr>
    </w:p>
    <w:p w14:paraId="3A34E882" w14:textId="77777777" w:rsidR="00E02A4F" w:rsidRPr="00E02A4F" w:rsidRDefault="00E02A4F" w:rsidP="00E02A4F">
      <w:pPr>
        <w:spacing w:after="0" w:line="252" w:lineRule="auto"/>
        <w:rPr>
          <w:rFonts w:ascii="Calibri" w:eastAsia="Batang" w:hAnsi="Calibri"/>
          <w:lang w:val="en-US"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For Dense urban for XR/CG evaluation, update the agreement in RAN1 #103e for channel model as follows.</w:t>
      </w:r>
    </w:p>
    <w:p w14:paraId="1AC8865D" w14:textId="77777777" w:rsidR="00E02A4F" w:rsidRPr="00E02A4F" w:rsidRDefault="00E02A4F" w:rsidP="004A73EE">
      <w:pPr>
        <w:numPr>
          <w:ilvl w:val="0"/>
          <w:numId w:val="52"/>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Dense urban: FR1 and FR2</w:t>
      </w:r>
    </w:p>
    <w:p w14:paraId="19D76E09" w14:textId="77777777" w:rsidR="00E02A4F" w:rsidRPr="00E02A4F" w:rsidRDefault="00E02A4F" w:rsidP="004A73EE">
      <w:pPr>
        <w:numPr>
          <w:ilvl w:val="1"/>
          <w:numId w:val="52"/>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 xml:space="preserve">Channel model: </w:t>
      </w:r>
      <w:r w:rsidRPr="00E02A4F">
        <w:rPr>
          <w:rFonts w:eastAsia="SimSun"/>
          <w:strike/>
          <w:color w:val="FF0000"/>
          <w:lang w:eastAsia="zh-CN"/>
        </w:rPr>
        <w:t>UMi</w:t>
      </w:r>
      <w:r w:rsidRPr="00E02A4F">
        <w:rPr>
          <w:rFonts w:eastAsia="SimSun"/>
          <w:color w:val="FF0000"/>
          <w:lang w:eastAsia="zh-CN"/>
        </w:rPr>
        <w:t xml:space="preserve"> UMa</w:t>
      </w:r>
      <w:r w:rsidRPr="00E02A4F">
        <w:rPr>
          <w:rFonts w:eastAsia="SimSun"/>
          <w:lang w:eastAsia="zh-CN"/>
        </w:rPr>
        <w:t xml:space="preserve">. Detailed definition of </w:t>
      </w:r>
      <w:r w:rsidRPr="00E02A4F">
        <w:rPr>
          <w:rFonts w:eastAsia="SimSun"/>
          <w:strike/>
          <w:color w:val="FF0000"/>
          <w:lang w:eastAsia="zh-CN"/>
        </w:rPr>
        <w:t>UMi</w:t>
      </w:r>
      <w:r w:rsidRPr="00E02A4F">
        <w:rPr>
          <w:rFonts w:eastAsia="SimSun"/>
          <w:color w:val="FF0000"/>
          <w:lang w:eastAsia="zh-CN"/>
        </w:rPr>
        <w:t xml:space="preserve"> UMa</w:t>
      </w:r>
      <w:r w:rsidRPr="00E02A4F">
        <w:rPr>
          <w:rFonts w:eastAsia="SimSun"/>
          <w:lang w:eastAsia="zh-CN"/>
        </w:rPr>
        <w:t xml:space="preserve"> refers to TR 38.901.</w:t>
      </w:r>
    </w:p>
    <w:p w14:paraId="78A51759" w14:textId="77777777" w:rsidR="00E02A4F" w:rsidRPr="00E02A4F" w:rsidRDefault="00E02A4F" w:rsidP="00E02A4F">
      <w:pPr>
        <w:spacing w:after="0" w:line="252" w:lineRule="auto"/>
        <w:rPr>
          <w:rFonts w:ascii="Times" w:eastAsia="Batang" w:hAnsi="Times"/>
          <w:lang w:eastAsia="zh-CN"/>
        </w:rPr>
      </w:pPr>
      <w:r w:rsidRPr="00E02A4F">
        <w:rPr>
          <w:rFonts w:ascii="Times" w:eastAsia="Batang" w:hAnsi="Times"/>
          <w:highlight w:val="green"/>
          <w:lang w:eastAsia="zh-CN"/>
        </w:rPr>
        <w:lastRenderedPageBreak/>
        <w:t>Agreements</w:t>
      </w:r>
      <w:r w:rsidRPr="00E02A4F">
        <w:rPr>
          <w:rFonts w:eastAsia="Batang"/>
          <w:lang w:eastAsia="zh-CN"/>
        </w:rPr>
        <w:t>: For XR/CG evaluation, adopt 12 degree for downtilt for Dense Urban in FR1.</w:t>
      </w:r>
    </w:p>
    <w:p w14:paraId="707DA77E" w14:textId="77777777" w:rsidR="00E02A4F" w:rsidRPr="00E02A4F" w:rsidRDefault="00E02A4F" w:rsidP="004A73EE">
      <w:pPr>
        <w:numPr>
          <w:ilvl w:val="0"/>
          <w:numId w:val="52"/>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Other downtilt value can also be optionally evaluated</w:t>
      </w:r>
    </w:p>
    <w:p w14:paraId="1F8F77D9" w14:textId="77777777" w:rsidR="00E02A4F" w:rsidRPr="00E02A4F" w:rsidRDefault="00E02A4F" w:rsidP="00E02A4F">
      <w:pPr>
        <w:spacing w:after="0" w:line="240" w:lineRule="auto"/>
        <w:rPr>
          <w:rFonts w:ascii="Times" w:eastAsia="Calibri"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To facilitate further discussion on evaluation of power saving effect of different power saving schemes, the following references are defined.</w:t>
      </w:r>
    </w:p>
    <w:p w14:paraId="5DF58909" w14:textId="77777777" w:rsidR="00E02A4F" w:rsidRPr="00E02A4F" w:rsidRDefault="00E02A4F" w:rsidP="004A73EE">
      <w:pPr>
        <w:numPr>
          <w:ilvl w:val="0"/>
          <w:numId w:val="29"/>
        </w:numPr>
        <w:spacing w:after="0" w:line="240" w:lineRule="auto"/>
        <w:rPr>
          <w:rFonts w:ascii="Times" w:eastAsia="Times New Roman" w:hAnsi="Times"/>
          <w:lang w:eastAsia="zh-CN"/>
        </w:rPr>
      </w:pPr>
      <w:r w:rsidRPr="00E02A4F">
        <w:rPr>
          <w:rFonts w:eastAsia="Times New Roman"/>
          <w:lang w:eastAsia="zh-CN"/>
        </w:rPr>
        <w:t xml:space="preserve">Case 1 </w:t>
      </w:r>
      <w:r w:rsidRPr="00E02A4F">
        <w:rPr>
          <w:rFonts w:eastAsia="Times New Roman"/>
          <w:color w:val="FF0000"/>
          <w:lang w:eastAsia="zh-CN"/>
        </w:rPr>
        <w:t>(baseline)</w:t>
      </w:r>
      <w:r w:rsidRPr="00E02A4F">
        <w:rPr>
          <w:rFonts w:eastAsia="Times New Roman"/>
          <w:lang w:eastAsia="zh-CN"/>
        </w:rPr>
        <w:t>: UE power consumption assuming UE is always ON, i.e., UE is always available for gNB scheduling.</w:t>
      </w:r>
    </w:p>
    <w:p w14:paraId="2F9709DE" w14:textId="77777777" w:rsidR="00E02A4F" w:rsidRPr="00E02A4F" w:rsidRDefault="00E02A4F" w:rsidP="004A73EE">
      <w:pPr>
        <w:numPr>
          <w:ilvl w:val="0"/>
          <w:numId w:val="29"/>
        </w:numPr>
        <w:spacing w:after="0" w:line="240" w:lineRule="auto"/>
        <w:rPr>
          <w:rFonts w:ascii="Times" w:eastAsia="Times New Roman" w:hAnsi="Times"/>
          <w:lang w:eastAsia="zh-CN"/>
        </w:rPr>
      </w:pPr>
      <w:r w:rsidRPr="00E02A4F">
        <w:rPr>
          <w:rFonts w:eastAsia="Times New Roman"/>
          <w:lang w:eastAsia="zh-CN"/>
        </w:rPr>
        <w:t xml:space="preserve">Case 2 </w:t>
      </w:r>
      <w:r w:rsidRPr="00E02A4F">
        <w:rPr>
          <w:rFonts w:eastAsia="Times New Roman"/>
          <w:color w:val="FF0000"/>
          <w:lang w:eastAsia="zh-CN"/>
        </w:rPr>
        <w:t>(FFS optional or baseline):</w:t>
      </w:r>
      <w:r w:rsidRPr="00E02A4F">
        <w:rPr>
          <w:rFonts w:eastAsia="Times New Roman"/>
          <w:lang w:eastAsia="zh-CN"/>
        </w:rPr>
        <w:t xml:space="preserve"> UE power consumption assuming Rel-15/16 CDRX configuration</w:t>
      </w:r>
    </w:p>
    <w:p w14:paraId="50625D31" w14:textId="77777777" w:rsidR="00E02A4F" w:rsidRPr="00E02A4F" w:rsidRDefault="00E02A4F" w:rsidP="004A73EE">
      <w:pPr>
        <w:numPr>
          <w:ilvl w:val="1"/>
          <w:numId w:val="29"/>
        </w:numPr>
        <w:spacing w:after="0" w:line="240" w:lineRule="auto"/>
        <w:rPr>
          <w:rFonts w:ascii="Times" w:eastAsia="Times New Roman" w:hAnsi="Times"/>
          <w:lang w:eastAsia="zh-CN"/>
        </w:rPr>
      </w:pPr>
      <w:r w:rsidRPr="00E02A4F">
        <w:rPr>
          <w:rFonts w:ascii="Times" w:eastAsia="Times New Roman" w:hAnsi="Times"/>
          <w:lang w:eastAsia="zh-CN"/>
        </w:rPr>
        <w:t>FFS CDRX configuration details</w:t>
      </w:r>
    </w:p>
    <w:p w14:paraId="689E0EF1" w14:textId="77777777" w:rsidR="00E02A4F" w:rsidRPr="00E02A4F" w:rsidRDefault="00E02A4F" w:rsidP="004A73EE">
      <w:pPr>
        <w:numPr>
          <w:ilvl w:val="0"/>
          <w:numId w:val="29"/>
        </w:numPr>
        <w:spacing w:after="0" w:line="240" w:lineRule="auto"/>
        <w:rPr>
          <w:rFonts w:ascii="Times" w:eastAsia="Times New Roman" w:hAnsi="Times"/>
          <w:lang w:eastAsia="zh-CN"/>
        </w:rPr>
      </w:pPr>
      <w:r w:rsidRPr="00E02A4F">
        <w:rPr>
          <w:rFonts w:eastAsia="Times New Roman"/>
          <w:lang w:eastAsia="zh-CN"/>
        </w:rPr>
        <w:t xml:space="preserve">Company can </w:t>
      </w:r>
      <w:r w:rsidRPr="00E02A4F">
        <w:rPr>
          <w:rFonts w:eastAsia="Times New Roman"/>
          <w:color w:val="FF0000"/>
          <w:lang w:eastAsia="zh-CN"/>
        </w:rPr>
        <w:t xml:space="preserve">also </w:t>
      </w:r>
      <w:r w:rsidRPr="00E02A4F">
        <w:rPr>
          <w:rFonts w:eastAsia="Times New Roman"/>
          <w:lang w:eastAsia="zh-CN"/>
        </w:rPr>
        <w:t xml:space="preserve">optionally evaluate </w:t>
      </w:r>
      <w:r w:rsidRPr="00E02A4F">
        <w:rPr>
          <w:rFonts w:eastAsia="Times New Roman"/>
          <w:strike/>
          <w:color w:val="FF0000"/>
          <w:lang w:eastAsia="zh-CN"/>
        </w:rPr>
        <w:t>for</w:t>
      </w:r>
      <w:r w:rsidRPr="00E02A4F">
        <w:rPr>
          <w:rFonts w:eastAsia="Times New Roman"/>
          <w:color w:val="FF0000"/>
          <w:lang w:eastAsia="zh-CN"/>
        </w:rPr>
        <w:t xml:space="preserve"> </w:t>
      </w:r>
      <w:r w:rsidRPr="00E02A4F">
        <w:rPr>
          <w:rFonts w:eastAsia="Times New Roman"/>
          <w:lang w:eastAsia="zh-CN"/>
        </w:rPr>
        <w:t>other cases, e.g.</w:t>
      </w:r>
    </w:p>
    <w:p w14:paraId="12B03435" w14:textId="77777777" w:rsidR="00E02A4F" w:rsidRPr="00E02A4F" w:rsidRDefault="00E02A4F" w:rsidP="004A73EE">
      <w:pPr>
        <w:numPr>
          <w:ilvl w:val="1"/>
          <w:numId w:val="29"/>
        </w:numPr>
        <w:spacing w:after="0" w:line="240" w:lineRule="auto"/>
        <w:rPr>
          <w:rFonts w:ascii="Times" w:eastAsia="Times New Roman" w:hAnsi="Times"/>
          <w:lang w:eastAsia="zh-CN"/>
        </w:rPr>
      </w:pPr>
      <w:r w:rsidRPr="00E02A4F">
        <w:rPr>
          <w:rFonts w:eastAsia="Times New Roman"/>
          <w:lang w:eastAsia="zh-CN"/>
        </w:rPr>
        <w:t xml:space="preserve">Genie: UE power consumption assuming that UE is in a sleep state (e.g., micro/light/deep sleep as defined in TR38.840) whenever there is neither DL data reception nor UL transmission. From the gNB scheduling perspective, UE is always available for scheduling, i.e., there is no difference from Baseline in gNB scheduling and corresponding UE Tx/Rx. </w:t>
      </w:r>
      <w:r w:rsidRPr="00E02A4F">
        <w:rPr>
          <w:rFonts w:eastAsia="Times New Roman"/>
          <w:strike/>
          <w:color w:val="FF0000"/>
          <w:lang w:eastAsia="zh-CN"/>
        </w:rPr>
        <w:t>It is noted that Genie is not a power saving scheme but the result may serve as an upper bound of power saving gain of power saving techniques, which may potentially motivate development of new power saving techniques that can approach the Genie performance.</w:t>
      </w:r>
    </w:p>
    <w:p w14:paraId="0CCF8403" w14:textId="77777777" w:rsidR="00E02A4F" w:rsidRPr="00E02A4F" w:rsidRDefault="00E02A4F" w:rsidP="004A73EE">
      <w:pPr>
        <w:numPr>
          <w:ilvl w:val="1"/>
          <w:numId w:val="29"/>
        </w:numPr>
        <w:spacing w:after="0" w:line="240" w:lineRule="auto"/>
        <w:rPr>
          <w:rFonts w:ascii="Times" w:eastAsia="Times New Roman" w:hAnsi="Times"/>
          <w:lang w:eastAsia="zh-CN"/>
        </w:rPr>
      </w:pPr>
      <w:r w:rsidRPr="00E02A4F">
        <w:rPr>
          <w:rFonts w:eastAsia="Times New Roman"/>
          <w:lang w:eastAsia="zh-CN"/>
        </w:rPr>
        <w:t>R15/16/17 power saving techniques for connected mode, e.g., BWP, PDCCH skipping, search space switching, etc.</w:t>
      </w:r>
    </w:p>
    <w:p w14:paraId="100827C2" w14:textId="77777777" w:rsidR="00E02A4F" w:rsidRPr="00E02A4F" w:rsidRDefault="00E02A4F" w:rsidP="00E02A4F">
      <w:pPr>
        <w:spacing w:after="0" w:line="240" w:lineRule="auto"/>
        <w:rPr>
          <w:rFonts w:eastAsia="Times New Roman"/>
          <w:lang w:eastAsia="zh-CN"/>
        </w:rPr>
      </w:pPr>
    </w:p>
    <w:p w14:paraId="23E9E797" w14:textId="77777777" w:rsidR="00E02A4F" w:rsidRPr="00E02A4F" w:rsidRDefault="00E02A4F" w:rsidP="00E02A4F">
      <w:pPr>
        <w:spacing w:after="0" w:line="240" w:lineRule="auto"/>
        <w:rPr>
          <w:rFonts w:eastAsia="Times New Roman"/>
          <w:lang w:eastAsia="zh-CN"/>
        </w:rPr>
      </w:pPr>
      <w:r w:rsidRPr="00E02A4F">
        <w:rPr>
          <w:rFonts w:eastAsia="Times New Roman"/>
          <w:b/>
          <w:bCs/>
          <w:lang w:eastAsia="zh-CN"/>
        </w:rPr>
        <w:t>Decision:</w:t>
      </w:r>
      <w:r w:rsidRPr="00E02A4F">
        <w:rPr>
          <w:rFonts w:eastAsia="Times New Roman"/>
          <w:lang w:eastAsia="zh-CN"/>
        </w:rPr>
        <w:t xml:space="preserve"> As per email posted on Feb 5</w:t>
      </w:r>
      <w:r w:rsidRPr="00E02A4F">
        <w:rPr>
          <w:rFonts w:eastAsia="Times New Roman"/>
          <w:vertAlign w:val="superscript"/>
          <w:lang w:eastAsia="zh-CN"/>
        </w:rPr>
        <w:t>th</w:t>
      </w:r>
      <w:r w:rsidRPr="00E02A4F">
        <w:rPr>
          <w:rFonts w:eastAsia="Times New Roman"/>
          <w:lang w:eastAsia="zh-CN"/>
        </w:rPr>
        <w:t>,</w:t>
      </w:r>
    </w:p>
    <w:p w14:paraId="5F66427A" w14:textId="77777777" w:rsidR="00E02A4F" w:rsidRPr="00E02A4F" w:rsidRDefault="00E02A4F" w:rsidP="00E02A4F">
      <w:pPr>
        <w:spacing w:after="0" w:line="252" w:lineRule="auto"/>
        <w:rPr>
          <w:rFonts w:eastAsia="Gulim"/>
          <w:b/>
          <w:bCs/>
          <w:lang w:eastAsia="ko-KR"/>
        </w:rPr>
      </w:pPr>
      <w:r w:rsidRPr="00E02A4F">
        <w:rPr>
          <w:rFonts w:eastAsia="Gulim"/>
          <w:highlight w:val="green"/>
          <w:lang w:val="en-US" w:eastAsia="ko-KR"/>
        </w:rPr>
        <w:t>Agreements</w:t>
      </w:r>
      <w:r w:rsidRPr="00E02A4F">
        <w:rPr>
          <w:rFonts w:eastAsia="Gulim"/>
          <w:highlight w:val="lightGray"/>
          <w:lang w:val="en-US" w:eastAsia="ko-KR"/>
        </w:rPr>
        <w:t>:</w:t>
      </w:r>
      <w:r w:rsidRPr="00E02A4F">
        <w:rPr>
          <w:rFonts w:eastAsia="Gulim"/>
          <w:b/>
          <w:bCs/>
          <w:lang w:eastAsia="ko-KR"/>
        </w:rPr>
        <w:t xml:space="preserve"> </w:t>
      </w:r>
    </w:p>
    <w:p w14:paraId="71112C1E"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 xml:space="preserve">UE power consumption </w:t>
      </w:r>
      <w:r w:rsidRPr="00E02A4F">
        <w:rPr>
          <w:rFonts w:eastAsia="Gulim"/>
          <w:lang w:eastAsia="ko-KR"/>
        </w:rPr>
        <w:t xml:space="preserve">(i.e., power saving gain of the evaluated scheme) </w:t>
      </w:r>
      <w:r w:rsidRPr="00E02A4F">
        <w:rPr>
          <w:rFonts w:eastAsia="Gulim"/>
          <w:lang w:val="en-US" w:eastAsia="ko-KR"/>
        </w:rPr>
        <w:t xml:space="preserve">for XR is evaluated in conjunction with impact on latency, user experience, and capacity.  In this regard, the following table is used to collect results for system level simulation from companies as a starting point. </w:t>
      </w:r>
    </w:p>
    <w:p w14:paraId="3AD66705" w14:textId="77777777" w:rsidR="00E02A4F" w:rsidRPr="00E02A4F" w:rsidRDefault="00E02A4F" w:rsidP="004A73EE">
      <w:pPr>
        <w:numPr>
          <w:ilvl w:val="0"/>
          <w:numId w:val="52"/>
        </w:numPr>
        <w:overflowPunct w:val="0"/>
        <w:autoSpaceDE w:val="0"/>
        <w:autoSpaceDN w:val="0"/>
        <w:adjustRightInd w:val="0"/>
        <w:spacing w:after="0" w:line="240" w:lineRule="auto"/>
        <w:contextualSpacing/>
        <w:textAlignment w:val="baseline"/>
        <w:rPr>
          <w:rFonts w:eastAsia="SimSun"/>
          <w:lang w:eastAsia="ja-JP"/>
        </w:rPr>
      </w:pPr>
      <w:r w:rsidRPr="00E02A4F">
        <w:rPr>
          <w:rFonts w:eastAsia="SimSun"/>
          <w:lang w:eastAsia="ja-JP"/>
        </w:rPr>
        <w:t>FFS all UEs or only satisfied UEs are included for obtaining the PS gain</w:t>
      </w:r>
    </w:p>
    <w:p w14:paraId="4E3B08DA" w14:textId="77777777" w:rsidR="00E02A4F" w:rsidRPr="00E02A4F" w:rsidRDefault="00E02A4F" w:rsidP="00E02A4F">
      <w:pPr>
        <w:keepNext/>
        <w:spacing w:after="0" w:line="252" w:lineRule="auto"/>
        <w:jc w:val="center"/>
        <w:rPr>
          <w:rFonts w:eastAsia="Gulim"/>
          <w:b/>
          <w:bCs/>
          <w:lang w:val="en-US" w:eastAsia="ko-KR"/>
        </w:rPr>
      </w:pPr>
      <w:r w:rsidRPr="00E02A4F">
        <w:rPr>
          <w:rFonts w:eastAsia="Gulim"/>
          <w:lang w:eastAsia="ko-KR"/>
        </w:rPr>
        <w:t xml:space="preserve">Table 1 </w:t>
      </w:r>
      <w:r w:rsidRPr="00E02A4F">
        <w:rPr>
          <w:rFonts w:eastAsia="Gulim"/>
          <w:lang w:val="en-US" w:eastAsia="ko-KR"/>
        </w:rPr>
        <w:t>Evaluation of UE power saving schemes for e.g., {dense urban, AR, FR1}</w:t>
      </w:r>
    </w:p>
    <w:tbl>
      <w:tblPr>
        <w:tblW w:w="0" w:type="auto"/>
        <w:jc w:val="center"/>
        <w:tblCellMar>
          <w:left w:w="0" w:type="dxa"/>
          <w:right w:w="0" w:type="dxa"/>
        </w:tblCellMar>
        <w:tblLook w:val="04A0" w:firstRow="1" w:lastRow="0" w:firstColumn="1" w:lastColumn="0" w:noHBand="0" w:noVBand="1"/>
      </w:tblPr>
      <w:tblGrid>
        <w:gridCol w:w="1438"/>
        <w:gridCol w:w="1438"/>
        <w:gridCol w:w="1438"/>
        <w:gridCol w:w="1438"/>
        <w:gridCol w:w="1439"/>
        <w:gridCol w:w="1439"/>
      </w:tblGrid>
      <w:tr w:rsidR="00E02A4F" w:rsidRPr="00E02A4F" w14:paraId="5991D084" w14:textId="77777777" w:rsidTr="004E6227">
        <w:trPr>
          <w:jc w:val="center"/>
        </w:trPr>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F6B76"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5A66A8"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Power Saving Gain (PSG) compared to Case 1</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211E3C"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#satisfied UEs per cell</w:t>
            </w:r>
            <w:r w:rsidRPr="00E02A4F">
              <w:rPr>
                <w:rFonts w:ascii="Arial" w:eastAsia="Gulim" w:hAnsi="Arial" w:cs="Arial"/>
                <w:sz w:val="16"/>
                <w:szCs w:val="16"/>
                <w:vertAlign w:val="superscript"/>
                <w:lang w:val="en-US" w:eastAsia="ko-KR"/>
              </w:rPr>
              <w:t>2</w:t>
            </w:r>
            <w:r w:rsidRPr="00E02A4F">
              <w:rPr>
                <w:rFonts w:ascii="Arial" w:eastAsia="Gulim" w:hAnsi="Arial" w:cs="Arial"/>
                <w:sz w:val="16"/>
                <w:szCs w:val="16"/>
                <w:lang w:val="en-US" w:eastAsia="ko-KR"/>
              </w:rPr>
              <w:t xml:space="preserve"> / #UEs per cell</w:t>
            </w:r>
            <w:r w:rsidRPr="00E02A4F">
              <w:rPr>
                <w:rFonts w:ascii="Arial" w:eastAsia="Gulim" w:hAnsi="Arial" w:cs="Arial"/>
                <w:sz w:val="16"/>
                <w:szCs w:val="16"/>
                <w:vertAlign w:val="superscript"/>
                <w:lang w:val="en-US" w:eastAsia="ko-KR"/>
              </w:rPr>
              <w:t>3</w:t>
            </w:r>
          </w:p>
        </w:tc>
      </w:tr>
      <w:tr w:rsidR="00E02A4F" w:rsidRPr="00E02A4F" w14:paraId="5D001554"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F9474C" w14:textId="77777777" w:rsidR="00E02A4F" w:rsidRPr="00E02A4F" w:rsidRDefault="00E02A4F" w:rsidP="00E02A4F">
            <w:pPr>
              <w:spacing w:after="0" w:line="240" w:lineRule="auto"/>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B31054C"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2A53AE2"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Optional</w:t>
            </w:r>
          </w:p>
        </w:tc>
        <w:tc>
          <w:tcPr>
            <w:tcW w:w="0" w:type="auto"/>
            <w:vMerge/>
            <w:tcBorders>
              <w:top w:val="single" w:sz="8" w:space="0" w:color="auto"/>
              <w:left w:val="nil"/>
              <w:bottom w:val="single" w:sz="8" w:space="0" w:color="auto"/>
              <w:right w:val="single" w:sz="8" w:space="0" w:color="auto"/>
            </w:tcBorders>
            <w:vAlign w:val="center"/>
            <w:hideMark/>
          </w:tcPr>
          <w:p w14:paraId="37D0B6C3" w14:textId="77777777" w:rsidR="00E02A4F" w:rsidRPr="00E02A4F" w:rsidRDefault="00E02A4F" w:rsidP="00E02A4F">
            <w:pPr>
              <w:spacing w:after="0" w:line="240" w:lineRule="auto"/>
              <w:rPr>
                <w:rFonts w:ascii="Arial" w:eastAsia="SimSun" w:hAnsi="Arial" w:cs="Arial"/>
                <w:sz w:val="16"/>
                <w:szCs w:val="16"/>
              </w:rPr>
            </w:pPr>
          </w:p>
        </w:tc>
      </w:tr>
      <w:tr w:rsidR="00E02A4F" w:rsidRPr="00E02A4F" w14:paraId="3CECA0F3"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73F2416" w14:textId="77777777" w:rsidR="00E02A4F" w:rsidRPr="00E02A4F" w:rsidRDefault="00E02A4F" w:rsidP="00E02A4F">
            <w:pPr>
              <w:spacing w:after="0" w:line="240" w:lineRule="auto"/>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C584165"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1C4FD" w14:textId="77777777" w:rsidR="00E02A4F" w:rsidRPr="00E02A4F" w:rsidRDefault="00E02A4F" w:rsidP="00E02A4F">
            <w:pPr>
              <w:spacing w:after="0" w:line="252"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PS gain of 5%-tile UE in PSG CDF</w:t>
            </w:r>
            <w:r w:rsidRPr="00E02A4F">
              <w:rPr>
                <w:rFonts w:ascii="Arial" w:eastAsia="Gulim" w:hAnsi="Arial" w:cs="Arial"/>
                <w:sz w:val="16"/>
                <w:szCs w:val="16"/>
                <w:vertAlign w:val="superscript"/>
                <w:lang w:val="en-US" w:eastAsia="ko-KR"/>
              </w:rPr>
              <w:t>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EFD24" w14:textId="77777777" w:rsidR="00E02A4F" w:rsidRPr="00E02A4F" w:rsidRDefault="00E02A4F" w:rsidP="00E02A4F">
            <w:pPr>
              <w:spacing w:after="0" w:line="252"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PS gain of 50%-tile UE in PSG CDF</w:t>
            </w:r>
            <w:r w:rsidRPr="00E02A4F">
              <w:rPr>
                <w:rFonts w:ascii="Arial" w:eastAsia="Gulim" w:hAnsi="Arial" w:cs="Arial"/>
                <w:sz w:val="16"/>
                <w:szCs w:val="16"/>
                <w:vertAlign w:val="superscript"/>
                <w:lang w:val="en-US" w:eastAsia="ko-KR"/>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2491D"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PS gain of 95%-tile UE in PSG CDF</w:t>
            </w:r>
            <w:r w:rsidRPr="00E02A4F">
              <w:rPr>
                <w:rFonts w:ascii="Arial" w:eastAsia="Gulim" w:hAnsi="Arial" w:cs="Arial"/>
                <w:sz w:val="16"/>
                <w:szCs w:val="16"/>
                <w:vertAlign w:val="superscript"/>
                <w:lang w:val="en-US" w:eastAsia="ko-KR"/>
              </w:rPr>
              <w:t>1</w:t>
            </w:r>
          </w:p>
        </w:tc>
        <w:tc>
          <w:tcPr>
            <w:tcW w:w="0" w:type="auto"/>
            <w:vMerge/>
            <w:tcBorders>
              <w:top w:val="single" w:sz="8" w:space="0" w:color="auto"/>
              <w:left w:val="nil"/>
              <w:bottom w:val="single" w:sz="8" w:space="0" w:color="auto"/>
              <w:right w:val="single" w:sz="8" w:space="0" w:color="auto"/>
            </w:tcBorders>
            <w:vAlign w:val="center"/>
            <w:hideMark/>
          </w:tcPr>
          <w:p w14:paraId="4C7B9AC0" w14:textId="77777777" w:rsidR="00E02A4F" w:rsidRPr="00E02A4F" w:rsidRDefault="00E02A4F" w:rsidP="00E02A4F">
            <w:pPr>
              <w:spacing w:after="0" w:line="240" w:lineRule="auto"/>
              <w:rPr>
                <w:rFonts w:ascii="Arial" w:eastAsia="SimSun" w:hAnsi="Arial" w:cs="Arial"/>
                <w:sz w:val="16"/>
                <w:szCs w:val="16"/>
              </w:rPr>
            </w:pPr>
          </w:p>
        </w:tc>
      </w:tr>
      <w:tr w:rsidR="00E02A4F" w:rsidRPr="00E02A4F" w14:paraId="70533C7D"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E7650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B2305"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B451F"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762A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44CF359E"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8CFA8"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K1 / N</w:t>
            </w:r>
          </w:p>
        </w:tc>
      </w:tr>
      <w:tr w:rsidR="00E02A4F" w:rsidRPr="00E02A4F" w14:paraId="71AAA4E9"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448D28"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2</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81A37"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X1 %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26BED"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Y1 %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3229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Z1 %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56C1C262"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U1%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AFBCC"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K2/ N</w:t>
            </w:r>
          </w:p>
        </w:tc>
      </w:tr>
      <w:tr w:rsidR="00E02A4F" w:rsidRPr="00E02A4F" w14:paraId="7ECAFA04"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857CC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X</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FA03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X2 %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1A53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Y2 %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AE20E"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Z2 %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6AEEEBC"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U2%</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945E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K3 / N</w:t>
            </w:r>
          </w:p>
        </w:tc>
      </w:tr>
      <w:tr w:rsidR="00E02A4F" w:rsidRPr="00E02A4F" w14:paraId="344A4CB0"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66284"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05E3B31"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A11AD75"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33380F23"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8A97CF2"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692B1179"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r>
    </w:tbl>
    <w:p w14:paraId="216CCDD6"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 xml:space="preserve">Note 1: CDF of power saving gains of </w:t>
      </w:r>
      <w:r w:rsidRPr="00E02A4F">
        <w:rPr>
          <w:rFonts w:eastAsia="Gulim"/>
          <w:strike/>
          <w:color w:val="FF0000"/>
          <w:lang w:val="en-US" w:eastAsia="ko-KR"/>
        </w:rPr>
        <w:t>each</w:t>
      </w:r>
      <w:r w:rsidRPr="00E02A4F">
        <w:rPr>
          <w:rFonts w:eastAsia="Gulim"/>
          <w:color w:val="FF0000"/>
          <w:lang w:val="en-US" w:eastAsia="ko-KR"/>
        </w:rPr>
        <w:t xml:space="preserve"> </w:t>
      </w:r>
      <w:r w:rsidRPr="00E02A4F">
        <w:rPr>
          <w:rFonts w:eastAsia="Gulim"/>
          <w:lang w:val="en-US" w:eastAsia="ko-KR"/>
        </w:rPr>
        <w:t>UE</w:t>
      </w:r>
    </w:p>
    <w:p w14:paraId="662152AC"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2: # of satisfied UEs per cell among # of UEs per cell (=N). </w:t>
      </w:r>
    </w:p>
    <w:p w14:paraId="276D78B6"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3: # of dropped UEs per cell (=N) that needs to be the same for all power saving schemes to be evaluated.</w:t>
      </w:r>
    </w:p>
    <w:p w14:paraId="2DBCAAFF"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4: company to provide the detailed simulation assumptions including parameter values for each case, e.g. CDRX parameters</w:t>
      </w:r>
    </w:p>
    <w:p w14:paraId="39F8BA0D" w14:textId="77777777" w:rsidR="00E02A4F" w:rsidRPr="00E02A4F" w:rsidRDefault="00E02A4F" w:rsidP="00E02A4F">
      <w:pPr>
        <w:spacing w:after="0" w:line="252" w:lineRule="auto"/>
        <w:rPr>
          <w:rFonts w:eastAsia="Gulim"/>
          <w:lang w:val="en-US" w:eastAsia="ko-KR"/>
        </w:rPr>
      </w:pPr>
      <w:r w:rsidRPr="00E02A4F">
        <w:rPr>
          <w:rFonts w:eastAsia="Gulim"/>
          <w:strike/>
          <w:color w:val="FF0000"/>
          <w:lang w:val="en-US" w:eastAsia="ko-KR"/>
        </w:rPr>
        <w:t>Note 5: company can report one or more power saving gain metrics (i.e. mean PS gain or PS gain of 5%/50%/95%/-tile UE in PSG CDF) for each power saving scheme</w:t>
      </w:r>
    </w:p>
    <w:p w14:paraId="16064E28" w14:textId="77777777" w:rsidR="00E02A4F" w:rsidRPr="00E02A4F" w:rsidRDefault="00E02A4F" w:rsidP="00E02A4F">
      <w:pPr>
        <w:spacing w:after="0" w:line="240" w:lineRule="auto"/>
        <w:rPr>
          <w:rFonts w:eastAsia="Batang"/>
        </w:rPr>
      </w:pPr>
    </w:p>
    <w:p w14:paraId="0AF1084F" w14:textId="77777777" w:rsidR="00E02A4F" w:rsidRPr="00E02A4F" w:rsidRDefault="00E02A4F" w:rsidP="00E02A4F">
      <w:pPr>
        <w:spacing w:after="0" w:line="240" w:lineRule="auto"/>
        <w:rPr>
          <w:rFonts w:eastAsia="Batang"/>
        </w:rPr>
      </w:pPr>
      <w:r w:rsidRPr="00E02A4F">
        <w:rPr>
          <w:rFonts w:eastAsia="Batang"/>
          <w:highlight w:val="green"/>
        </w:rPr>
        <w:t>Agreements:</w:t>
      </w:r>
      <w:r w:rsidRPr="00E02A4F">
        <w:rPr>
          <w:rFonts w:eastAsia="Batang"/>
        </w:rPr>
        <w:t xml:space="preserve"> For UL UE power consumption evaluation for UE with transmit power X [0,23] dBm, adopt the following </w:t>
      </w:r>
    </w:p>
    <w:p w14:paraId="5BD885E1" w14:textId="77777777" w:rsidR="00E02A4F" w:rsidRPr="00E02A4F" w:rsidRDefault="00E02A4F" w:rsidP="004A73EE">
      <w:pPr>
        <w:numPr>
          <w:ilvl w:val="0"/>
          <w:numId w:val="28"/>
        </w:numPr>
        <w:spacing w:after="0" w:line="240" w:lineRule="auto"/>
        <w:rPr>
          <w:rFonts w:eastAsia="Batang"/>
        </w:rPr>
      </w:pPr>
      <w:r w:rsidRPr="00E02A4F">
        <w:rPr>
          <w:rFonts w:eastAsia="Batang"/>
          <w:color w:val="FF0000"/>
        </w:rPr>
        <w:t xml:space="preserve">Option 1 </w:t>
      </w:r>
      <w:r w:rsidRPr="00E02A4F">
        <w:rPr>
          <w:rFonts w:eastAsia="Batang"/>
          <w:strike/>
          <w:color w:val="FF0000"/>
        </w:rPr>
        <w:t>(Baseline)</w:t>
      </w:r>
      <w:r w:rsidRPr="00E02A4F">
        <w:rPr>
          <w:rFonts w:eastAsia="Batang"/>
        </w:rPr>
        <w:t xml:space="preserve">: Consider only two Tx power values as defined in TR 38.840 </w:t>
      </w:r>
    </w:p>
    <w:p w14:paraId="1C94F802" w14:textId="77777777" w:rsidR="00E02A4F" w:rsidRPr="00E02A4F" w:rsidRDefault="00E02A4F" w:rsidP="004A73EE">
      <w:pPr>
        <w:numPr>
          <w:ilvl w:val="1"/>
          <w:numId w:val="28"/>
        </w:numPr>
        <w:spacing w:after="0" w:line="240" w:lineRule="auto"/>
        <w:rPr>
          <w:rFonts w:eastAsia="Batang"/>
          <w:lang w:val="en-US"/>
        </w:rPr>
      </w:pPr>
      <w:r w:rsidRPr="00E02A4F">
        <w:rPr>
          <w:rFonts w:eastAsia="Batang"/>
          <w:color w:val="FF0000"/>
        </w:rPr>
        <w:t xml:space="preserve">Power number is given as </w:t>
      </w:r>
      <w:r w:rsidRPr="00E02A4F">
        <w:rPr>
          <w:rFonts w:eastAsia="Batang"/>
          <w:b/>
          <w:bCs/>
          <w:color w:val="FF0000"/>
        </w:rPr>
        <w:t>A</w:t>
      </w:r>
      <w:r w:rsidRPr="00E02A4F">
        <w:rPr>
          <w:rFonts w:eastAsia="Batang"/>
          <w:color w:val="FF0000"/>
        </w:rPr>
        <w:t xml:space="preserve"> for X= [0, M)dBm and </w:t>
      </w:r>
      <w:r w:rsidRPr="00E02A4F">
        <w:rPr>
          <w:rFonts w:eastAsia="Batang"/>
          <w:b/>
          <w:bCs/>
          <w:color w:val="FF0000"/>
        </w:rPr>
        <w:t>B</w:t>
      </w:r>
      <w:r w:rsidRPr="00E02A4F">
        <w:rPr>
          <w:rFonts w:eastAsia="Batang"/>
          <w:color w:val="FF0000"/>
        </w:rPr>
        <w:t xml:space="preserve"> for X =[M, 23]dBm, where </w:t>
      </w:r>
      <w:r w:rsidRPr="00E02A4F">
        <w:rPr>
          <w:rFonts w:eastAsia="Batang"/>
          <w:b/>
          <w:bCs/>
          <w:color w:val="FF0000"/>
        </w:rPr>
        <w:t>A</w:t>
      </w:r>
      <w:r w:rsidRPr="00E02A4F">
        <w:rPr>
          <w:rFonts w:eastAsia="Batang"/>
          <w:color w:val="FF0000"/>
        </w:rPr>
        <w:t xml:space="preserve"> and </w:t>
      </w:r>
      <w:r w:rsidRPr="00E02A4F">
        <w:rPr>
          <w:rFonts w:eastAsia="Batang"/>
          <w:b/>
          <w:bCs/>
          <w:color w:val="FF0000"/>
        </w:rPr>
        <w:t>B</w:t>
      </w:r>
      <w:r w:rsidRPr="00E02A4F">
        <w:rPr>
          <w:rFonts w:eastAsia="Batang"/>
          <w:color w:val="FF0000"/>
        </w:rPr>
        <w:t xml:space="preserve"> (defined in 38.840) correspond to power consumption numbers for a given uplink slot for 0dBm and 23dBm respectively.</w:t>
      </w:r>
      <w:r w:rsidRPr="00E02A4F">
        <w:rPr>
          <w:rFonts w:eastAsia="Batang"/>
        </w:rPr>
        <w:t xml:space="preserve"> </w:t>
      </w:r>
    </w:p>
    <w:p w14:paraId="19FB3474" w14:textId="77777777" w:rsidR="00E02A4F" w:rsidRPr="00E02A4F" w:rsidRDefault="00E02A4F" w:rsidP="004A73EE">
      <w:pPr>
        <w:numPr>
          <w:ilvl w:val="2"/>
          <w:numId w:val="28"/>
        </w:numPr>
        <w:spacing w:after="0" w:line="240" w:lineRule="auto"/>
        <w:rPr>
          <w:rFonts w:eastAsia="Batang"/>
        </w:rPr>
      </w:pPr>
      <w:r w:rsidRPr="00E02A4F">
        <w:rPr>
          <w:rFonts w:eastAsia="Batang"/>
        </w:rPr>
        <w:t xml:space="preserve">M = </w:t>
      </w:r>
      <w:r w:rsidRPr="00E02A4F">
        <w:rPr>
          <w:rFonts w:eastAsia="Batang"/>
          <w:color w:val="FF0000"/>
        </w:rPr>
        <w:t>[</w:t>
      </w:r>
      <w:r w:rsidRPr="00E02A4F">
        <w:rPr>
          <w:rFonts w:eastAsia="Batang"/>
        </w:rPr>
        <w:t>20</w:t>
      </w:r>
      <w:r w:rsidRPr="00E02A4F">
        <w:rPr>
          <w:rFonts w:eastAsia="Batang"/>
          <w:color w:val="FF0000"/>
        </w:rPr>
        <w:t>]</w:t>
      </w:r>
    </w:p>
    <w:p w14:paraId="551803CE" w14:textId="77777777" w:rsidR="00E02A4F" w:rsidRPr="00E02A4F" w:rsidRDefault="00E02A4F" w:rsidP="004A73EE">
      <w:pPr>
        <w:numPr>
          <w:ilvl w:val="2"/>
          <w:numId w:val="28"/>
        </w:numPr>
        <w:spacing w:after="0" w:line="240" w:lineRule="auto"/>
        <w:rPr>
          <w:rFonts w:eastAsia="Batang"/>
        </w:rPr>
      </w:pPr>
      <w:r w:rsidRPr="00E02A4F">
        <w:rPr>
          <w:rFonts w:eastAsia="Batang"/>
        </w:rPr>
        <w:t>Other value(s) of M can be optionally evaluated</w:t>
      </w:r>
    </w:p>
    <w:p w14:paraId="1556E27C" w14:textId="77777777" w:rsidR="00E02A4F" w:rsidRPr="00E02A4F" w:rsidRDefault="00E02A4F" w:rsidP="004A73EE">
      <w:pPr>
        <w:numPr>
          <w:ilvl w:val="1"/>
          <w:numId w:val="28"/>
        </w:numPr>
        <w:spacing w:after="0" w:line="240" w:lineRule="auto"/>
        <w:rPr>
          <w:rFonts w:eastAsia="Batang"/>
        </w:rPr>
      </w:pPr>
      <w:r w:rsidRPr="00E02A4F">
        <w:rPr>
          <w:rFonts w:eastAsia="Batang"/>
          <w:strike/>
        </w:rPr>
        <w:t xml:space="preserve">Companies to provide detailed assumptions on UE power consumption for Tx power values other than 0 and 23 dBm </w:t>
      </w:r>
    </w:p>
    <w:p w14:paraId="413B710F" w14:textId="77777777" w:rsidR="00E02A4F" w:rsidRPr="00E02A4F" w:rsidRDefault="00E02A4F" w:rsidP="004A73EE">
      <w:pPr>
        <w:numPr>
          <w:ilvl w:val="2"/>
          <w:numId w:val="28"/>
        </w:numPr>
        <w:spacing w:after="0" w:line="240" w:lineRule="auto"/>
        <w:rPr>
          <w:rFonts w:eastAsia="Batang"/>
        </w:rPr>
      </w:pPr>
      <w:r w:rsidRPr="00E02A4F">
        <w:rPr>
          <w:rFonts w:eastAsia="Batang"/>
          <w:strike/>
          <w:color w:val="FF0000"/>
        </w:rPr>
        <w:t xml:space="preserve">E.g. Power number is given as </w:t>
      </w:r>
      <w:r w:rsidRPr="00E02A4F">
        <w:rPr>
          <w:rFonts w:eastAsia="Batang"/>
          <w:b/>
          <w:bCs/>
          <w:strike/>
          <w:color w:val="FF0000"/>
        </w:rPr>
        <w:t>A</w:t>
      </w:r>
      <w:r w:rsidRPr="00E02A4F">
        <w:rPr>
          <w:rFonts w:eastAsia="Batang"/>
          <w:strike/>
          <w:color w:val="FF0000"/>
        </w:rPr>
        <w:t xml:space="preserve"> for X= [0, 20)dBm and </w:t>
      </w:r>
      <w:r w:rsidRPr="00E02A4F">
        <w:rPr>
          <w:rFonts w:eastAsia="Batang"/>
          <w:b/>
          <w:bCs/>
          <w:strike/>
          <w:color w:val="FF0000"/>
        </w:rPr>
        <w:t>B</w:t>
      </w:r>
      <w:r w:rsidRPr="00E02A4F">
        <w:rPr>
          <w:rFonts w:eastAsia="Batang"/>
          <w:strike/>
          <w:color w:val="FF0000"/>
        </w:rPr>
        <w:t xml:space="preserve"> for X =[20, 23]dBm, where </w:t>
      </w:r>
      <w:r w:rsidRPr="00E02A4F">
        <w:rPr>
          <w:rFonts w:eastAsia="Batang"/>
          <w:b/>
          <w:bCs/>
          <w:strike/>
          <w:color w:val="FF0000"/>
        </w:rPr>
        <w:t>A</w:t>
      </w:r>
      <w:r w:rsidRPr="00E02A4F">
        <w:rPr>
          <w:rFonts w:eastAsia="Batang"/>
          <w:strike/>
          <w:color w:val="FF0000"/>
        </w:rPr>
        <w:t xml:space="preserve"> and </w:t>
      </w:r>
      <w:r w:rsidRPr="00E02A4F">
        <w:rPr>
          <w:rFonts w:eastAsia="Batang"/>
          <w:b/>
          <w:bCs/>
          <w:strike/>
          <w:color w:val="FF0000"/>
        </w:rPr>
        <w:t>B</w:t>
      </w:r>
      <w:r w:rsidRPr="00E02A4F">
        <w:rPr>
          <w:rFonts w:eastAsia="Batang"/>
          <w:strike/>
          <w:color w:val="FF0000"/>
        </w:rPr>
        <w:t xml:space="preserve"> (defined in 38.840) correspond to power consumption numbers for a given uplink slot for 0dBm and 23dBm respectively.</w:t>
      </w:r>
    </w:p>
    <w:p w14:paraId="206D2744" w14:textId="77777777" w:rsidR="00E02A4F" w:rsidRPr="00E02A4F" w:rsidRDefault="00E02A4F" w:rsidP="004A73EE">
      <w:pPr>
        <w:numPr>
          <w:ilvl w:val="0"/>
          <w:numId w:val="28"/>
        </w:numPr>
        <w:spacing w:after="0" w:line="240" w:lineRule="auto"/>
        <w:rPr>
          <w:rFonts w:eastAsia="Batang"/>
        </w:rPr>
      </w:pPr>
      <w:r w:rsidRPr="00E02A4F">
        <w:rPr>
          <w:rFonts w:eastAsia="Batang"/>
          <w:color w:val="FF0000"/>
        </w:rPr>
        <w:t>Option 2</w:t>
      </w:r>
      <w:r w:rsidRPr="00E02A4F">
        <w:rPr>
          <w:rFonts w:eastAsia="Batang"/>
          <w:strike/>
          <w:color w:val="FF0000"/>
        </w:rPr>
        <w:t xml:space="preserve"> (FFS mandatory or optional)</w:t>
      </w:r>
      <w:r w:rsidRPr="00E02A4F">
        <w:rPr>
          <w:rFonts w:eastAsia="Batang"/>
        </w:rPr>
        <w:t xml:space="preserve">: Linear interpolation method in linear scale for Tx power values other than 0 </w:t>
      </w:r>
      <w:r w:rsidRPr="00E02A4F">
        <w:rPr>
          <w:rFonts w:eastAsia="Batang"/>
          <w:color w:val="FF0000"/>
        </w:rPr>
        <w:t xml:space="preserve">dBm </w:t>
      </w:r>
      <w:r w:rsidRPr="00E02A4F">
        <w:rPr>
          <w:rFonts w:eastAsia="Batang"/>
        </w:rPr>
        <w:t xml:space="preserve">and 23 dBm </w:t>
      </w:r>
    </w:p>
    <w:p w14:paraId="168814E0" w14:textId="77777777" w:rsidR="00E02A4F" w:rsidRPr="00E02A4F" w:rsidRDefault="00E02A4F" w:rsidP="004A73EE">
      <w:pPr>
        <w:numPr>
          <w:ilvl w:val="0"/>
          <w:numId w:val="28"/>
        </w:numPr>
        <w:spacing w:after="0" w:line="240" w:lineRule="auto"/>
        <w:rPr>
          <w:rFonts w:eastAsia="SimSun"/>
          <w:lang w:eastAsia="ja-JP"/>
        </w:rPr>
      </w:pPr>
      <w:r w:rsidRPr="00E02A4F">
        <w:rPr>
          <w:rFonts w:eastAsia="SimSun"/>
          <w:color w:val="FF0000"/>
          <w:lang w:eastAsia="ja-JP"/>
        </w:rPr>
        <w:t>FFS whether or not to differentiate the two options (e.g., mandatory vs. optional)</w:t>
      </w:r>
    </w:p>
    <w:p w14:paraId="7D959F8D" w14:textId="77777777" w:rsidR="00E02A4F" w:rsidRPr="00E02A4F" w:rsidRDefault="00E02A4F" w:rsidP="004A73EE">
      <w:pPr>
        <w:numPr>
          <w:ilvl w:val="0"/>
          <w:numId w:val="28"/>
        </w:numPr>
        <w:spacing w:after="0" w:line="240" w:lineRule="auto"/>
        <w:rPr>
          <w:rFonts w:eastAsia="SimSun"/>
          <w:color w:val="FF0000"/>
          <w:lang w:eastAsia="ja-JP"/>
        </w:rPr>
      </w:pPr>
      <w:r w:rsidRPr="00E02A4F">
        <w:rPr>
          <w:rFonts w:eastAsia="SimSun"/>
          <w:color w:val="FF0000"/>
          <w:lang w:eastAsia="ja-JP"/>
        </w:rPr>
        <w:t>FFS whether or not to consider UE with transmit power less than 0 dBm</w:t>
      </w:r>
    </w:p>
    <w:p w14:paraId="7016DDAE" w14:textId="77777777" w:rsidR="00E02A4F" w:rsidRDefault="00E02A4F">
      <w:pPr>
        <w:rPr>
          <w:rFonts w:eastAsiaTheme="minorEastAsia"/>
          <w:lang w:eastAsia="zh-CN"/>
        </w:rPr>
      </w:pPr>
    </w:p>
    <w:sectPr w:rsidR="00E02A4F" w:rsidSect="009C6A06">
      <w:footerReference w:type="default" r:id="rId39"/>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5CA2D" w14:textId="77777777" w:rsidR="004A73EE" w:rsidRDefault="004A73EE">
      <w:pPr>
        <w:spacing w:after="0" w:line="240" w:lineRule="auto"/>
      </w:pPr>
      <w:r>
        <w:separator/>
      </w:r>
    </w:p>
  </w:endnote>
  <w:endnote w:type="continuationSeparator" w:id="0">
    <w:p w14:paraId="2852F732" w14:textId="77777777" w:rsidR="004A73EE" w:rsidRDefault="004A73EE">
      <w:pPr>
        <w:spacing w:after="0" w:line="240" w:lineRule="auto"/>
      </w:pPr>
      <w:r>
        <w:continuationSeparator/>
      </w:r>
    </w:p>
  </w:endnote>
  <w:endnote w:type="continuationNotice" w:id="1">
    <w:p w14:paraId="285086ED" w14:textId="77777777" w:rsidR="004A73EE" w:rsidRDefault="004A73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76FF7" w14:textId="77777777" w:rsidR="001F0A6F" w:rsidRDefault="001F0A6F">
    <w:pPr>
      <w:pStyle w:val="Footer"/>
      <w:rPr>
        <w:rFonts w:eastAsia="SimSun"/>
        <w:lang w:val="en-US" w:eastAsia="zh-CN"/>
      </w:rPr>
    </w:pPr>
    <w:r>
      <w:rPr>
        <w:noProof/>
        <w:lang w:val="en-US" w:eastAsia="zh-CN"/>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1F0A6F" w:rsidRPr="00E27467" w:rsidRDefault="001F0A6F"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s7mfgtAIAAEgF&#10;AAAOAAAAAAAAAAAAAAAAAC4CAABkcnMvZTJvRG9jLnhtbFBLAQItABQABgAIAAAAIQBRlEOe3wAA&#10;AAsBAAAPAAAAAAAAAAAAAAAAAA4FAABkcnMvZG93bnJldi54bWxQSwUGAAAAAAQABADzAAAAGgYA&#10;AAAA&#10;" o:allowincell="f" filled="f" stroked="f" strokeweight=".5pt">
              <v:textbox inset="20pt,0,,0">
                <w:txbxContent>
                  <w:p w14:paraId="419D5D49" w14:textId="77777777" w:rsidR="001F0A6F" w:rsidRPr="00E27467" w:rsidRDefault="001F0A6F"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Pr="008D7918">
      <w:rPr>
        <w:noProof/>
        <w:lang w:val="zh-CN" w:eastAsia="zh-CN"/>
      </w:rPr>
      <w:t>21</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B893E" w14:textId="77777777" w:rsidR="004A73EE" w:rsidRDefault="004A73EE">
      <w:pPr>
        <w:spacing w:after="0" w:line="240" w:lineRule="auto"/>
      </w:pPr>
      <w:r>
        <w:separator/>
      </w:r>
    </w:p>
  </w:footnote>
  <w:footnote w:type="continuationSeparator" w:id="0">
    <w:p w14:paraId="2084FEC6" w14:textId="77777777" w:rsidR="004A73EE" w:rsidRDefault="004A73EE">
      <w:pPr>
        <w:spacing w:after="0" w:line="240" w:lineRule="auto"/>
      </w:pPr>
      <w:r>
        <w:continuationSeparator/>
      </w:r>
    </w:p>
  </w:footnote>
  <w:footnote w:type="continuationNotice" w:id="1">
    <w:p w14:paraId="7EA04C09" w14:textId="77777777" w:rsidR="004A73EE" w:rsidRDefault="004A73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240733B"/>
    <w:multiLevelType w:val="hybridMultilevel"/>
    <w:tmpl w:val="7076F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97639"/>
    <w:multiLevelType w:val="hybridMultilevel"/>
    <w:tmpl w:val="78724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F47073"/>
    <w:multiLevelType w:val="hybridMultilevel"/>
    <w:tmpl w:val="65140C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57705D"/>
    <w:multiLevelType w:val="hybridMultilevel"/>
    <w:tmpl w:val="CE180B9A"/>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8"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6871D7"/>
    <w:multiLevelType w:val="hybridMultilevel"/>
    <w:tmpl w:val="2CECE934"/>
    <w:lvl w:ilvl="0" w:tplc="04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7F519B"/>
    <w:multiLevelType w:val="hybridMultilevel"/>
    <w:tmpl w:val="E054B252"/>
    <w:lvl w:ilvl="0" w:tplc="04090001">
      <w:start w:val="1"/>
      <w:numFmt w:val="bullet"/>
      <w:lvlText w:val=""/>
      <w:lvlJc w:val="left"/>
      <w:pPr>
        <w:ind w:left="1140" w:hanging="420"/>
      </w:pPr>
      <w:rPr>
        <w:rFonts w:ascii="Symbol" w:hAnsi="Symbol"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7"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806EB4"/>
    <w:multiLevelType w:val="multilevel"/>
    <w:tmpl w:val="58A04B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3721043"/>
    <w:multiLevelType w:val="hybridMultilevel"/>
    <w:tmpl w:val="1DD6FA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41616EB"/>
    <w:multiLevelType w:val="hybridMultilevel"/>
    <w:tmpl w:val="F3662A2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24D83D99"/>
    <w:multiLevelType w:val="hybridMultilevel"/>
    <w:tmpl w:val="8E74951C"/>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5"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EA76BA2"/>
    <w:multiLevelType w:val="hybridMultilevel"/>
    <w:tmpl w:val="1F4E5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6C03509"/>
    <w:multiLevelType w:val="multilevel"/>
    <w:tmpl w:val="9760D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E1E5599"/>
    <w:multiLevelType w:val="hybridMultilevel"/>
    <w:tmpl w:val="87FE8498"/>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2BB42A5"/>
    <w:multiLevelType w:val="hybridMultilevel"/>
    <w:tmpl w:val="FDA6638C"/>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4E36849"/>
    <w:multiLevelType w:val="hybridMultilevel"/>
    <w:tmpl w:val="17E2A5A2"/>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42" w15:restartNumberingAfterBreak="0">
    <w:nsid w:val="458B255A"/>
    <w:multiLevelType w:val="hybridMultilevel"/>
    <w:tmpl w:val="ABBE24FA"/>
    <w:lvl w:ilvl="0" w:tplc="62F6DFC2">
      <w:start w:val="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44"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9AB6225"/>
    <w:multiLevelType w:val="hybridMultilevel"/>
    <w:tmpl w:val="CAFA92A4"/>
    <w:lvl w:ilvl="0" w:tplc="29D67166">
      <w:start w:val="1"/>
      <w:numFmt w:val="bullet"/>
      <w:lvlText w:val="•"/>
      <w:lvlJc w:val="left"/>
      <w:pPr>
        <w:tabs>
          <w:tab w:val="num" w:pos="360"/>
        </w:tabs>
        <w:ind w:left="360" w:hanging="360"/>
      </w:pPr>
      <w:rPr>
        <w:rFonts w:ascii="Arial" w:hAnsi="Arial" w:hint="default"/>
      </w:rPr>
    </w:lvl>
    <w:lvl w:ilvl="1" w:tplc="D2ACC684">
      <w:start w:val="6006"/>
      <w:numFmt w:val="bullet"/>
      <w:lvlText w:val="•"/>
      <w:lvlJc w:val="left"/>
      <w:pPr>
        <w:tabs>
          <w:tab w:val="num" w:pos="1080"/>
        </w:tabs>
        <w:ind w:left="1080" w:hanging="360"/>
      </w:pPr>
      <w:rPr>
        <w:rFonts w:ascii="Arial" w:hAnsi="Arial" w:hint="default"/>
      </w:rPr>
    </w:lvl>
    <w:lvl w:ilvl="2" w:tplc="279AC96E">
      <w:start w:val="1"/>
      <w:numFmt w:val="bullet"/>
      <w:lvlText w:val="•"/>
      <w:lvlJc w:val="left"/>
      <w:pPr>
        <w:tabs>
          <w:tab w:val="num" w:pos="1800"/>
        </w:tabs>
        <w:ind w:left="1800" w:hanging="360"/>
      </w:pPr>
      <w:rPr>
        <w:rFonts w:ascii="Arial" w:hAnsi="Arial" w:hint="default"/>
      </w:rPr>
    </w:lvl>
    <w:lvl w:ilvl="3" w:tplc="F4AE607C" w:tentative="1">
      <w:start w:val="1"/>
      <w:numFmt w:val="bullet"/>
      <w:lvlText w:val="•"/>
      <w:lvlJc w:val="left"/>
      <w:pPr>
        <w:tabs>
          <w:tab w:val="num" w:pos="2520"/>
        </w:tabs>
        <w:ind w:left="2520" w:hanging="360"/>
      </w:pPr>
      <w:rPr>
        <w:rFonts w:ascii="Arial" w:hAnsi="Arial" w:hint="default"/>
      </w:rPr>
    </w:lvl>
    <w:lvl w:ilvl="4" w:tplc="CF5819A4" w:tentative="1">
      <w:start w:val="1"/>
      <w:numFmt w:val="bullet"/>
      <w:lvlText w:val="•"/>
      <w:lvlJc w:val="left"/>
      <w:pPr>
        <w:tabs>
          <w:tab w:val="num" w:pos="3240"/>
        </w:tabs>
        <w:ind w:left="3240" w:hanging="360"/>
      </w:pPr>
      <w:rPr>
        <w:rFonts w:ascii="Arial" w:hAnsi="Arial" w:hint="default"/>
      </w:rPr>
    </w:lvl>
    <w:lvl w:ilvl="5" w:tplc="ECD07ADE" w:tentative="1">
      <w:start w:val="1"/>
      <w:numFmt w:val="bullet"/>
      <w:lvlText w:val="•"/>
      <w:lvlJc w:val="left"/>
      <w:pPr>
        <w:tabs>
          <w:tab w:val="num" w:pos="3960"/>
        </w:tabs>
        <w:ind w:left="3960" w:hanging="360"/>
      </w:pPr>
      <w:rPr>
        <w:rFonts w:ascii="Arial" w:hAnsi="Arial" w:hint="default"/>
      </w:rPr>
    </w:lvl>
    <w:lvl w:ilvl="6" w:tplc="14EA9D8C" w:tentative="1">
      <w:start w:val="1"/>
      <w:numFmt w:val="bullet"/>
      <w:lvlText w:val="•"/>
      <w:lvlJc w:val="left"/>
      <w:pPr>
        <w:tabs>
          <w:tab w:val="num" w:pos="4680"/>
        </w:tabs>
        <w:ind w:left="4680" w:hanging="360"/>
      </w:pPr>
      <w:rPr>
        <w:rFonts w:ascii="Arial" w:hAnsi="Arial" w:hint="default"/>
      </w:rPr>
    </w:lvl>
    <w:lvl w:ilvl="7" w:tplc="6E123BFA" w:tentative="1">
      <w:start w:val="1"/>
      <w:numFmt w:val="bullet"/>
      <w:lvlText w:val="•"/>
      <w:lvlJc w:val="left"/>
      <w:pPr>
        <w:tabs>
          <w:tab w:val="num" w:pos="5400"/>
        </w:tabs>
        <w:ind w:left="5400" w:hanging="360"/>
      </w:pPr>
      <w:rPr>
        <w:rFonts w:ascii="Arial" w:hAnsi="Arial" w:hint="default"/>
      </w:rPr>
    </w:lvl>
    <w:lvl w:ilvl="8" w:tplc="38A68B36" w:tentative="1">
      <w:start w:val="1"/>
      <w:numFmt w:val="bullet"/>
      <w:lvlText w:val="•"/>
      <w:lvlJc w:val="left"/>
      <w:pPr>
        <w:tabs>
          <w:tab w:val="num" w:pos="6120"/>
        </w:tabs>
        <w:ind w:left="6120" w:hanging="360"/>
      </w:pPr>
      <w:rPr>
        <w:rFonts w:ascii="Arial" w:hAnsi="Arial" w:hint="default"/>
      </w:rPr>
    </w:lvl>
  </w:abstractNum>
  <w:abstractNum w:abstractNumId="46"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8" w15:restartNumberingAfterBreak="0">
    <w:nsid w:val="4A9D39D4"/>
    <w:multiLevelType w:val="multilevel"/>
    <w:tmpl w:val="7EE6E3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4D197242"/>
    <w:multiLevelType w:val="multilevel"/>
    <w:tmpl w:val="5F48CC8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1"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FF76F1B"/>
    <w:multiLevelType w:val="hybridMultilevel"/>
    <w:tmpl w:val="E7B6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8F862F6">
      <w:numFmt w:val="bullet"/>
      <w:lvlText w:val="-"/>
      <w:lvlJc w:val="left"/>
      <w:pPr>
        <w:ind w:left="2880" w:hanging="360"/>
      </w:pPr>
      <w:rPr>
        <w:rFonts w:ascii="Calibri" w:eastAsia="Calibri" w:hAnsi="Calibri" w:cs="Calibri" w:hint="default"/>
        <w:sz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9" w15:restartNumberingAfterBreak="0">
    <w:nsid w:val="541160A0"/>
    <w:multiLevelType w:val="hybridMultilevel"/>
    <w:tmpl w:val="4A02B998"/>
    <w:lvl w:ilvl="0" w:tplc="412CB800">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6" w15:restartNumberingAfterBreak="0">
    <w:nsid w:val="65301D7F"/>
    <w:multiLevelType w:val="hybridMultilevel"/>
    <w:tmpl w:val="ECF41078"/>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9CC11D9"/>
    <w:multiLevelType w:val="hybridMultilevel"/>
    <w:tmpl w:val="87F8D72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0"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73" w15:restartNumberingAfterBreak="0">
    <w:nsid w:val="737C22D9"/>
    <w:multiLevelType w:val="hybridMultilevel"/>
    <w:tmpl w:val="4FF6147A"/>
    <w:lvl w:ilvl="0" w:tplc="5E565E80">
      <w:start w:val="1"/>
      <w:numFmt w:val="decimal"/>
      <w:lvlText w:val="Issue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74C90D17"/>
    <w:multiLevelType w:val="hybridMultilevel"/>
    <w:tmpl w:val="BCAC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04774C"/>
    <w:multiLevelType w:val="hybridMultilevel"/>
    <w:tmpl w:val="F17254FC"/>
    <w:lvl w:ilvl="0" w:tplc="8B62B63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4C58B2"/>
    <w:multiLevelType w:val="hybridMultilevel"/>
    <w:tmpl w:val="781A241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7B553DAD"/>
    <w:multiLevelType w:val="hybridMultilevel"/>
    <w:tmpl w:val="B3A40D3C"/>
    <w:lvl w:ilvl="0" w:tplc="04090003">
      <w:start w:val="1"/>
      <w:numFmt w:val="bullet"/>
      <w:lvlText w:val="o"/>
      <w:lvlJc w:val="left"/>
      <w:pPr>
        <w:ind w:left="1265" w:hanging="420"/>
      </w:pPr>
      <w:rPr>
        <w:rFonts w:ascii="Courier New" w:hAnsi="Courier New" w:cs="Courier New" w:hint="default"/>
      </w:rPr>
    </w:lvl>
    <w:lvl w:ilvl="1" w:tplc="412CB800">
      <w:start w:val="4"/>
      <w:numFmt w:val="bullet"/>
      <w:lvlText w:val="-"/>
      <w:lvlJc w:val="left"/>
      <w:pPr>
        <w:ind w:left="1685" w:hanging="420"/>
      </w:pPr>
      <w:rPr>
        <w:rFonts w:ascii="Times New Roman" w:eastAsia="Times New Roman" w:hAnsi="Times New Roman" w:cs="Times New Roman"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78"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7CE400E6"/>
    <w:multiLevelType w:val="hybridMultilevel"/>
    <w:tmpl w:val="7026E458"/>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43"/>
  </w:num>
  <w:num w:numId="2">
    <w:abstractNumId w:val="38"/>
  </w:num>
  <w:num w:numId="3">
    <w:abstractNumId w:val="72"/>
  </w:num>
  <w:num w:numId="4">
    <w:abstractNumId w:val="79"/>
  </w:num>
  <w:num w:numId="5">
    <w:abstractNumId w:val="34"/>
  </w:num>
  <w:num w:numId="6">
    <w:abstractNumId w:val="33"/>
  </w:num>
  <w:num w:numId="7">
    <w:abstractNumId w:val="71"/>
  </w:num>
  <w:num w:numId="8">
    <w:abstractNumId w:val="24"/>
  </w:num>
  <w:num w:numId="9">
    <w:abstractNumId w:val="55"/>
  </w:num>
  <w:num w:numId="10">
    <w:abstractNumId w:val="47"/>
  </w:num>
  <w:num w:numId="11">
    <w:abstractNumId w:val="58"/>
  </w:num>
  <w:num w:numId="12">
    <w:abstractNumId w:val="49"/>
  </w:num>
  <w:num w:numId="13">
    <w:abstractNumId w:val="12"/>
  </w:num>
  <w:num w:numId="14">
    <w:abstractNumId w:val="16"/>
  </w:num>
  <w:num w:numId="15">
    <w:abstractNumId w:val="13"/>
  </w:num>
  <w:num w:numId="16">
    <w:abstractNumId w:val="62"/>
  </w:num>
  <w:num w:numId="17">
    <w:abstractNumId w:val="51"/>
  </w:num>
  <w:num w:numId="18">
    <w:abstractNumId w:val="5"/>
  </w:num>
  <w:num w:numId="19">
    <w:abstractNumId w:val="67"/>
  </w:num>
  <w:num w:numId="20">
    <w:abstractNumId w:val="36"/>
  </w:num>
  <w:num w:numId="21">
    <w:abstractNumId w:val="28"/>
  </w:num>
  <w:num w:numId="22">
    <w:abstractNumId w:val="65"/>
  </w:num>
  <w:num w:numId="23">
    <w:abstractNumId w:val="40"/>
  </w:num>
  <w:num w:numId="24">
    <w:abstractNumId w:val="1"/>
  </w:num>
  <w:num w:numId="25">
    <w:abstractNumId w:val="0"/>
  </w:num>
  <w:num w:numId="26">
    <w:abstractNumId w:val="6"/>
  </w:num>
  <w:num w:numId="27">
    <w:abstractNumId w:val="23"/>
  </w:num>
  <w:num w:numId="28">
    <w:abstractNumId w:val="22"/>
  </w:num>
  <w:num w:numId="29">
    <w:abstractNumId w:val="78"/>
  </w:num>
  <w:num w:numId="30">
    <w:abstractNumId w:val="63"/>
  </w:num>
  <w:num w:numId="31">
    <w:abstractNumId w:val="50"/>
  </w:num>
  <w:num w:numId="32">
    <w:abstractNumId w:val="8"/>
  </w:num>
  <w:num w:numId="33">
    <w:abstractNumId w:val="57"/>
  </w:num>
  <w:num w:numId="34">
    <w:abstractNumId w:val="61"/>
  </w:num>
  <w:num w:numId="35">
    <w:abstractNumId w:val="27"/>
  </w:num>
  <w:num w:numId="36">
    <w:abstractNumId w:val="30"/>
  </w:num>
  <w:num w:numId="37">
    <w:abstractNumId w:val="68"/>
  </w:num>
  <w:num w:numId="38">
    <w:abstractNumId w:val="56"/>
  </w:num>
  <w:num w:numId="39">
    <w:abstractNumId w:val="35"/>
  </w:num>
  <w:num w:numId="40">
    <w:abstractNumId w:val="64"/>
  </w:num>
  <w:num w:numId="41">
    <w:abstractNumId w:val="53"/>
  </w:num>
  <w:num w:numId="42">
    <w:abstractNumId w:val="44"/>
  </w:num>
  <w:num w:numId="43">
    <w:abstractNumId w:val="46"/>
  </w:num>
  <w:num w:numId="44">
    <w:abstractNumId w:val="14"/>
  </w:num>
  <w:num w:numId="45">
    <w:abstractNumId w:val="11"/>
  </w:num>
  <w:num w:numId="46">
    <w:abstractNumId w:val="60"/>
  </w:num>
  <w:num w:numId="47">
    <w:abstractNumId w:val="10"/>
  </w:num>
  <w:num w:numId="48">
    <w:abstractNumId w:val="52"/>
  </w:num>
  <w:num w:numId="49">
    <w:abstractNumId w:val="70"/>
  </w:num>
  <w:num w:numId="50">
    <w:abstractNumId w:val="25"/>
  </w:num>
  <w:num w:numId="51">
    <w:abstractNumId w:val="29"/>
  </w:num>
  <w:num w:numId="52">
    <w:abstractNumId w:val="17"/>
  </w:num>
  <w:num w:numId="53">
    <w:abstractNumId w:val="73"/>
  </w:num>
  <w:num w:numId="54">
    <w:abstractNumId w:val="31"/>
  </w:num>
  <w:num w:numId="55">
    <w:abstractNumId w:val="9"/>
  </w:num>
  <w:num w:numId="56">
    <w:abstractNumId w:val="77"/>
  </w:num>
  <w:num w:numId="57">
    <w:abstractNumId w:val="4"/>
  </w:num>
  <w:num w:numId="58">
    <w:abstractNumId w:val="59"/>
  </w:num>
  <w:num w:numId="59">
    <w:abstractNumId w:val="15"/>
  </w:num>
  <w:num w:numId="60">
    <w:abstractNumId w:val="66"/>
  </w:num>
  <w:num w:numId="61">
    <w:abstractNumId w:val="81"/>
  </w:num>
  <w:num w:numId="62">
    <w:abstractNumId w:val="45"/>
  </w:num>
  <w:num w:numId="63">
    <w:abstractNumId w:val="2"/>
  </w:num>
  <w:num w:numId="64">
    <w:abstractNumId w:val="74"/>
  </w:num>
  <w:num w:numId="65">
    <w:abstractNumId w:val="32"/>
  </w:num>
  <w:num w:numId="66">
    <w:abstractNumId w:val="18"/>
  </w:num>
  <w:num w:numId="67">
    <w:abstractNumId w:val="26"/>
  </w:num>
  <w:num w:numId="68">
    <w:abstractNumId w:val="20"/>
  </w:num>
  <w:num w:numId="69">
    <w:abstractNumId w:val="3"/>
  </w:num>
  <w:num w:numId="70">
    <w:abstractNumId w:val="41"/>
  </w:num>
  <w:num w:numId="71">
    <w:abstractNumId w:val="37"/>
  </w:num>
  <w:num w:numId="72">
    <w:abstractNumId w:val="75"/>
  </w:num>
  <w:num w:numId="73">
    <w:abstractNumId w:val="48"/>
  </w:num>
  <w:num w:numId="74">
    <w:abstractNumId w:val="7"/>
  </w:num>
  <w:num w:numId="75">
    <w:abstractNumId w:val="69"/>
  </w:num>
  <w:num w:numId="76">
    <w:abstractNumId w:val="54"/>
  </w:num>
  <w:num w:numId="77">
    <w:abstractNumId w:val="42"/>
  </w:num>
  <w:num w:numId="78">
    <w:abstractNumId w:val="80"/>
  </w:num>
  <w:num w:numId="79">
    <w:abstractNumId w:val="21"/>
  </w:num>
  <w:num w:numId="80">
    <w:abstractNumId w:val="39"/>
  </w:num>
  <w:num w:numId="81">
    <w:abstractNumId w:val="19"/>
  </w:num>
  <w:num w:numId="82">
    <w:abstractNumId w:val="7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76A"/>
    <w:rsid w:val="00065840"/>
    <w:rsid w:val="000658D0"/>
    <w:rsid w:val="00065B07"/>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3C3"/>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3E0"/>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AB"/>
    <w:rsid w:val="00127ACC"/>
    <w:rsid w:val="00127F03"/>
    <w:rsid w:val="001307A7"/>
    <w:rsid w:val="00130ABB"/>
    <w:rsid w:val="00130DBE"/>
    <w:rsid w:val="00131035"/>
    <w:rsid w:val="0013105D"/>
    <w:rsid w:val="00131A87"/>
    <w:rsid w:val="00131BA5"/>
    <w:rsid w:val="00131C01"/>
    <w:rsid w:val="00131C57"/>
    <w:rsid w:val="00131E7A"/>
    <w:rsid w:val="00132285"/>
    <w:rsid w:val="001322E7"/>
    <w:rsid w:val="0013236A"/>
    <w:rsid w:val="00132587"/>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E4"/>
    <w:rsid w:val="00142192"/>
    <w:rsid w:val="0014232E"/>
    <w:rsid w:val="00142414"/>
    <w:rsid w:val="00142616"/>
    <w:rsid w:val="00142976"/>
    <w:rsid w:val="00142D1F"/>
    <w:rsid w:val="00142E4D"/>
    <w:rsid w:val="001431ED"/>
    <w:rsid w:val="00143571"/>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5CCC"/>
    <w:rsid w:val="001660B8"/>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3CF"/>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1E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DB0"/>
    <w:rsid w:val="001C7E6B"/>
    <w:rsid w:val="001C7F75"/>
    <w:rsid w:val="001D028C"/>
    <w:rsid w:val="001D0457"/>
    <w:rsid w:val="001D05B3"/>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67E"/>
    <w:rsid w:val="001E79DF"/>
    <w:rsid w:val="001E7D26"/>
    <w:rsid w:val="001E7DCB"/>
    <w:rsid w:val="001E7F1A"/>
    <w:rsid w:val="001F07D8"/>
    <w:rsid w:val="001F07ED"/>
    <w:rsid w:val="001F091C"/>
    <w:rsid w:val="001F0A6F"/>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07"/>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C7E"/>
    <w:rsid w:val="00214D53"/>
    <w:rsid w:val="00214FBD"/>
    <w:rsid w:val="0021580E"/>
    <w:rsid w:val="002158AB"/>
    <w:rsid w:val="00215F98"/>
    <w:rsid w:val="002168BA"/>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3C"/>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50CB"/>
    <w:rsid w:val="002A5228"/>
    <w:rsid w:val="002A549F"/>
    <w:rsid w:val="002A5607"/>
    <w:rsid w:val="002A59FD"/>
    <w:rsid w:val="002A5B10"/>
    <w:rsid w:val="002A5BF3"/>
    <w:rsid w:val="002A5CD4"/>
    <w:rsid w:val="002A63E4"/>
    <w:rsid w:val="002A644B"/>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32B"/>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0B2"/>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2FA3"/>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893"/>
    <w:rsid w:val="003179D6"/>
    <w:rsid w:val="00317AF6"/>
    <w:rsid w:val="00317B40"/>
    <w:rsid w:val="00317D26"/>
    <w:rsid w:val="00320124"/>
    <w:rsid w:val="003201EF"/>
    <w:rsid w:val="003206FE"/>
    <w:rsid w:val="00320707"/>
    <w:rsid w:val="003207C6"/>
    <w:rsid w:val="00320A1B"/>
    <w:rsid w:val="00320D29"/>
    <w:rsid w:val="00320DC3"/>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89"/>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6DF"/>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410"/>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5D0"/>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893"/>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5A0"/>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3EE"/>
    <w:rsid w:val="004A767B"/>
    <w:rsid w:val="004A7745"/>
    <w:rsid w:val="004A780F"/>
    <w:rsid w:val="004B0007"/>
    <w:rsid w:val="004B01D2"/>
    <w:rsid w:val="004B01EE"/>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A8F"/>
    <w:rsid w:val="004B70B0"/>
    <w:rsid w:val="004B71CC"/>
    <w:rsid w:val="004B73D8"/>
    <w:rsid w:val="004B74CB"/>
    <w:rsid w:val="004B7672"/>
    <w:rsid w:val="004B7913"/>
    <w:rsid w:val="004B7D4A"/>
    <w:rsid w:val="004B7FBE"/>
    <w:rsid w:val="004C0084"/>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E1"/>
    <w:rsid w:val="004C4D3E"/>
    <w:rsid w:val="004C4D5E"/>
    <w:rsid w:val="004C5538"/>
    <w:rsid w:val="004C554A"/>
    <w:rsid w:val="004C569B"/>
    <w:rsid w:val="004C5812"/>
    <w:rsid w:val="004C58A6"/>
    <w:rsid w:val="004C58FA"/>
    <w:rsid w:val="004C5A4D"/>
    <w:rsid w:val="004C5CA9"/>
    <w:rsid w:val="004C5DF6"/>
    <w:rsid w:val="004C63BD"/>
    <w:rsid w:val="004C6895"/>
    <w:rsid w:val="004C7162"/>
    <w:rsid w:val="004C71AE"/>
    <w:rsid w:val="004C734E"/>
    <w:rsid w:val="004C7434"/>
    <w:rsid w:val="004C745F"/>
    <w:rsid w:val="004C74D8"/>
    <w:rsid w:val="004C7513"/>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160"/>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702A"/>
    <w:rsid w:val="0052707F"/>
    <w:rsid w:val="00527082"/>
    <w:rsid w:val="005270EC"/>
    <w:rsid w:val="0052731E"/>
    <w:rsid w:val="0052788F"/>
    <w:rsid w:val="005279BB"/>
    <w:rsid w:val="00527B97"/>
    <w:rsid w:val="005307A0"/>
    <w:rsid w:val="005307F3"/>
    <w:rsid w:val="00530A85"/>
    <w:rsid w:val="00530AC1"/>
    <w:rsid w:val="0053120B"/>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77D7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7FF"/>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6E16"/>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1A9"/>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3FD"/>
    <w:rsid w:val="00617611"/>
    <w:rsid w:val="006177D6"/>
    <w:rsid w:val="00617828"/>
    <w:rsid w:val="00617873"/>
    <w:rsid w:val="00617ACE"/>
    <w:rsid w:val="00617AD3"/>
    <w:rsid w:val="00617C11"/>
    <w:rsid w:val="00617DCC"/>
    <w:rsid w:val="00617E1A"/>
    <w:rsid w:val="00617F41"/>
    <w:rsid w:val="006205EF"/>
    <w:rsid w:val="006206CE"/>
    <w:rsid w:val="00620850"/>
    <w:rsid w:val="00620A29"/>
    <w:rsid w:val="00620F9E"/>
    <w:rsid w:val="0062115B"/>
    <w:rsid w:val="00621240"/>
    <w:rsid w:val="006212FC"/>
    <w:rsid w:val="00621321"/>
    <w:rsid w:val="00621596"/>
    <w:rsid w:val="006216AD"/>
    <w:rsid w:val="00621A11"/>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5170"/>
    <w:rsid w:val="0066537F"/>
    <w:rsid w:val="00665557"/>
    <w:rsid w:val="006655C6"/>
    <w:rsid w:val="00665697"/>
    <w:rsid w:val="00665A21"/>
    <w:rsid w:val="00665A62"/>
    <w:rsid w:val="00665AAD"/>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D8E"/>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3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1F9"/>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7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65B"/>
    <w:rsid w:val="00741A48"/>
    <w:rsid w:val="00741D2E"/>
    <w:rsid w:val="0074202D"/>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CDB"/>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6B4"/>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55F"/>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6A3"/>
    <w:rsid w:val="007F3C21"/>
    <w:rsid w:val="007F3F65"/>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B4"/>
    <w:rsid w:val="00800A09"/>
    <w:rsid w:val="00800D8F"/>
    <w:rsid w:val="00801050"/>
    <w:rsid w:val="008010CF"/>
    <w:rsid w:val="00801350"/>
    <w:rsid w:val="008013E4"/>
    <w:rsid w:val="0080160E"/>
    <w:rsid w:val="0080168B"/>
    <w:rsid w:val="0080184F"/>
    <w:rsid w:val="008018D2"/>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B0C"/>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0DF1"/>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E0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9AD"/>
    <w:rsid w:val="00893B91"/>
    <w:rsid w:val="008941F3"/>
    <w:rsid w:val="00894A64"/>
    <w:rsid w:val="008950B3"/>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4A7"/>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59D"/>
    <w:rsid w:val="008B7867"/>
    <w:rsid w:val="008B7940"/>
    <w:rsid w:val="008B7D58"/>
    <w:rsid w:val="008B7E93"/>
    <w:rsid w:val="008B7ED3"/>
    <w:rsid w:val="008C002E"/>
    <w:rsid w:val="008C0764"/>
    <w:rsid w:val="008C077F"/>
    <w:rsid w:val="008C0913"/>
    <w:rsid w:val="008C0E07"/>
    <w:rsid w:val="008C1399"/>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4B6E"/>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3C2"/>
    <w:rsid w:val="0091104F"/>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2B3"/>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7F5"/>
    <w:rsid w:val="00945979"/>
    <w:rsid w:val="00945A15"/>
    <w:rsid w:val="00945A7C"/>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1AE"/>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8CE"/>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200"/>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E1"/>
    <w:rsid w:val="00A44794"/>
    <w:rsid w:val="00A44C0C"/>
    <w:rsid w:val="00A44D3F"/>
    <w:rsid w:val="00A44D8E"/>
    <w:rsid w:val="00A44FD7"/>
    <w:rsid w:val="00A4509A"/>
    <w:rsid w:val="00A45452"/>
    <w:rsid w:val="00A4589C"/>
    <w:rsid w:val="00A45996"/>
    <w:rsid w:val="00A45E65"/>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164"/>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7125"/>
    <w:rsid w:val="00A97AC5"/>
    <w:rsid w:val="00AA01DE"/>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A75"/>
    <w:rsid w:val="00B31D78"/>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5E05"/>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46C"/>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07E"/>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BF6"/>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2F16"/>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67B"/>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1AF"/>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153"/>
    <w:rsid w:val="00D232A9"/>
    <w:rsid w:val="00D2353A"/>
    <w:rsid w:val="00D2364A"/>
    <w:rsid w:val="00D23A36"/>
    <w:rsid w:val="00D23A8C"/>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C1"/>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5B"/>
    <w:rsid w:val="00DA0983"/>
    <w:rsid w:val="00DA09D7"/>
    <w:rsid w:val="00DA0DEA"/>
    <w:rsid w:val="00DA16C8"/>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FF0"/>
    <w:rsid w:val="00E33005"/>
    <w:rsid w:val="00E33262"/>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E5"/>
    <w:rsid w:val="00E36422"/>
    <w:rsid w:val="00E364E1"/>
    <w:rsid w:val="00E3658E"/>
    <w:rsid w:val="00E3684E"/>
    <w:rsid w:val="00E3691D"/>
    <w:rsid w:val="00E36969"/>
    <w:rsid w:val="00E36EE2"/>
    <w:rsid w:val="00E3727E"/>
    <w:rsid w:val="00E37492"/>
    <w:rsid w:val="00E375C3"/>
    <w:rsid w:val="00E40210"/>
    <w:rsid w:val="00E40301"/>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22F"/>
    <w:rsid w:val="00E5333A"/>
    <w:rsid w:val="00E534E3"/>
    <w:rsid w:val="00E53565"/>
    <w:rsid w:val="00E537EB"/>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12B"/>
    <w:rsid w:val="00E8325F"/>
    <w:rsid w:val="00E83275"/>
    <w:rsid w:val="00E834C8"/>
    <w:rsid w:val="00E83583"/>
    <w:rsid w:val="00E835FF"/>
    <w:rsid w:val="00E838ED"/>
    <w:rsid w:val="00E839DF"/>
    <w:rsid w:val="00E84057"/>
    <w:rsid w:val="00E8411D"/>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584"/>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83A"/>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5878"/>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E15"/>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qFormat/>
    <w:rsid w:val="009C6A06"/>
  </w:style>
  <w:style w:type="paragraph" w:styleId="BodyText">
    <w:name w:val="Body Text"/>
    <w:basedOn w:val="Normal"/>
    <w:link w:val="BodyTextChar"/>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SimSun"/>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link w:val="HeaderChar"/>
    <w:uiPriority w:val="99"/>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列"/>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sz w:val="22"/>
      <w:szCs w:val="22"/>
      <w:lang w:eastAsia="ko-KR"/>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SimSun" w:cs="SimSun"/>
      <w:sz w:val="24"/>
      <w:szCs w:val="24"/>
      <w:lang w:val="en-US"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22"/>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E44E77"/>
    <w:pPr>
      <w:numPr>
        <w:numId w:val="24"/>
      </w:numPr>
      <w:spacing w:beforeLines="50" w:afterLines="50"/>
    </w:pPr>
    <w:rPr>
      <w:rFonts w:eastAsiaTheme="minorEastAsia"/>
      <w:b/>
      <w:bCs/>
      <w:i/>
      <w:iCs/>
      <w:kern w:val="2"/>
    </w:rPr>
  </w:style>
  <w:style w:type="paragraph" w:customStyle="1" w:styleId="YJ-Observation">
    <w:name w:val="YJ-Observation"/>
    <w:basedOn w:val="Normal"/>
    <w:qFormat/>
    <w:rsid w:val="00E44E77"/>
    <w:pPr>
      <w:numPr>
        <w:numId w:val="25"/>
      </w:numPr>
      <w:tabs>
        <w:tab w:val="left" w:pos="420"/>
      </w:tabs>
      <w:spacing w:beforeLines="50" w:afterLines="50"/>
    </w:pPr>
    <w:rPr>
      <w:rFonts w:eastAsiaTheme="minorEastAsia"/>
      <w:b/>
      <w:bCs/>
      <w:i/>
      <w:iCs/>
      <w:kern w:val="2"/>
    </w:rPr>
  </w:style>
  <w:style w:type="paragraph" w:customStyle="1" w:styleId="xxmsonormal">
    <w:name w:val="x_xmsonormal"/>
    <w:basedOn w:val="Normal"/>
    <w:rsid w:val="005917E4"/>
    <w:pPr>
      <w:spacing w:after="0" w:line="240" w:lineRule="auto"/>
    </w:pPr>
    <w:rPr>
      <w:rFonts w:ascii="SimSun" w:eastAsia="SimSun" w:hAnsi="SimSun" w:cs="SimSun"/>
      <w:sz w:val="24"/>
      <w:szCs w:val="24"/>
      <w:lang w:val="en-US"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rsid w:val="00A9058B"/>
    <w:rPr>
      <w:rFonts w:eastAsia="SimSun"/>
      <w:b/>
      <w:bCs/>
      <w:i/>
      <w:iCs/>
      <w:szCs w:val="24"/>
      <w:lang w:eastAsia="zh-CN"/>
    </w:rPr>
  </w:style>
  <w:style w:type="paragraph" w:customStyle="1" w:styleId="xmsonormal0">
    <w:name w:val="xmsonormal"/>
    <w:basedOn w:val="Normal"/>
    <w:rsid w:val="006206CE"/>
    <w:pPr>
      <w:spacing w:before="100" w:beforeAutospacing="1" w:after="100" w:afterAutospacing="1" w:line="240" w:lineRule="auto"/>
    </w:pPr>
    <w:rPr>
      <w:rFonts w:ascii="Calibri" w:eastAsia="Calibri" w:hAnsi="Calibri" w:cs="Calibri"/>
      <w:sz w:val="22"/>
      <w:szCs w:val="22"/>
      <w:lang w:val="en-US"/>
    </w:rPr>
  </w:style>
  <w:style w:type="paragraph" w:customStyle="1" w:styleId="CharCharCharCharCharCharCharCharCharCharCharCharChar">
    <w:name w:val="Char Char Char Char Char Char Char Char Char Char Char Char Char"/>
    <w:basedOn w:val="DocumentMap"/>
    <w:rsid w:val="00767CDB"/>
    <w:pPr>
      <w:widowControl w:val="0"/>
      <w:adjustRightInd w:val="0"/>
      <w:spacing w:after="0" w:line="436" w:lineRule="exact"/>
      <w:ind w:left="357"/>
      <w:outlineLvl w:val="3"/>
    </w:pPr>
    <w:rPr>
      <w:rFonts w:eastAsia="SimSun"/>
      <w:b/>
      <w:kern w:val="2"/>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4b\Docs\R1-2102546.zip" TargetMode="External"/><Relationship Id="rId26" Type="http://schemas.openxmlformats.org/officeDocument/2006/relationships/hyperlink" Target="file:///C:\Users\wanshic\OneDrive%20-%20Qualcomm\Documents\Standards\3GPP%20Standards\Meeting%20Documents\TSGR1_104b\Docs\R1-2103128.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769.zip" TargetMode="External"/><Relationship Id="rId34" Type="http://schemas.openxmlformats.org/officeDocument/2006/relationships/hyperlink" Target="file:///C:\Users\wanshic\OneDrive%20-%20Qualcomm\Documents\Standards\3GPP%20Standards\Meeting%20Documents\TSGR1_104b\Docs\R1-210359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4b\Docs\R1-2102418.zip" TargetMode="External"/><Relationship Id="rId25" Type="http://schemas.openxmlformats.org/officeDocument/2006/relationships/hyperlink" Target="file:///C:\Users\wanshic\OneDrive%20-%20Qualcomm\Documents\Standards\3GPP%20Standards\Meeting%20Documents\TSGR1_104b\Docs\R1-2103054.zip" TargetMode="External"/><Relationship Id="rId33" Type="http://schemas.openxmlformats.org/officeDocument/2006/relationships/hyperlink" Target="file:///C:\Users\wanshic\OneDrive%20-%20Qualcomm\Documents\Standards\3GPP%20Standards\Meeting%20Documents\TSGR1_104b\Docs\R1-2103437.zip" TargetMode="External"/><Relationship Id="rId38" Type="http://schemas.openxmlformats.org/officeDocument/2006/relationships/image" Target="cid:image001.png@01D6FAF2.E1D0B770"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320.zip" TargetMode="External"/><Relationship Id="rId20" Type="http://schemas.openxmlformats.org/officeDocument/2006/relationships/hyperlink" Target="file:///C:\Users\wanshic\OneDrive%20-%20Qualcomm\Documents\Standards\3GPP%20Standards\Meeting%20Documents\TSGR1_104b\Docs\R1-2102686.zip" TargetMode="External"/><Relationship Id="rId29" Type="http://schemas.openxmlformats.org/officeDocument/2006/relationships/hyperlink" Target="file:///C:\Users\wanshic\OneDrive%20-%20Qualcomm\Documents\Standards\3GPP%20Standards\Meeting%20Documents\TSGR1_104b\Docs\R1-2103278.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4b\Docs\R1-2102969.zip" TargetMode="External"/><Relationship Id="rId32" Type="http://schemas.openxmlformats.org/officeDocument/2006/relationships/hyperlink" Target="file:///C:\Users\wanshic\OneDrive%20-%20Qualcomm\Documents\Standards\3GPP%20Standards\Meeting%20Documents\TSGR1_104b\Docs\R1-2103429.zip" TargetMode="External"/><Relationship Id="rId37" Type="http://schemas.openxmlformats.org/officeDocument/2006/relationships/image" Target="cid:image001.png@01D6FA28.D09D3D90"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cid:image001.png@01D6FAF2.E1D0B770" TargetMode="External"/><Relationship Id="rId23" Type="http://schemas.openxmlformats.org/officeDocument/2006/relationships/hyperlink" Target="file:///C:\Users\wanshic\OneDrive%20-%20Qualcomm\Documents\Standards\3GPP%20Standards\Meeting%20Documents\TSGR1_104b\Docs\R1-2102955.zip" TargetMode="External"/><Relationship Id="rId28" Type="http://schemas.openxmlformats.org/officeDocument/2006/relationships/hyperlink" Target="file:///C:\Users\wanshic\OneDrive%20-%20Qualcomm\Documents\Standards\3GPP%20Standards\Meeting%20Documents\TSGR1_104b\Docs\R1-2103264.zip" TargetMode="External"/><Relationship Id="rId36"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4b\Docs\R1-2102616.zip" TargetMode="External"/><Relationship Id="rId31" Type="http://schemas.openxmlformats.org/officeDocument/2006/relationships/hyperlink" Target="file:///C:\Users\wanshic\OneDrive%20-%20Qualcomm\Documents\Standards\3GPP%20Standards\Meeting%20Documents\TSGR1_104b\Docs\R1-2103360.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4b\Docs\R1-2102827.zip" TargetMode="External"/><Relationship Id="rId27" Type="http://schemas.openxmlformats.org/officeDocument/2006/relationships/hyperlink" Target="file:///C:\Users\wanshic\OneDrive%20-%20Qualcomm\Documents\Standards\3GPP%20Standards\Meeting%20Documents\TSGR1_104b\Docs\R1-2103192.zip" TargetMode="External"/><Relationship Id="rId30" Type="http://schemas.openxmlformats.org/officeDocument/2006/relationships/hyperlink" Target="file:///C:\Users\wanshic\OneDrive%20-%20Qualcomm\Documents\Standards\3GPP%20Standards\Meeting%20Documents\TSGR1_104b\Docs\R1-2103317.zip" TargetMode="External"/><Relationship Id="rId35" Type="http://schemas.openxmlformats.org/officeDocument/2006/relationships/hyperlink" Target="file:///E:\Workspace\3GPP%20related\3GPP%20meeting\2021\2021.Q2\RAN1%23104b-e\Summary\Docs\R1-200715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Props1.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2.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3.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DAA8C6D-92F0-446C-983B-1234ED161EA6}">
  <ds:schemaRefs>
    <ds:schemaRef ds:uri="http://schemas.openxmlformats.org/officeDocument/2006/bibliography"/>
  </ds:schemaRefs>
</ds:datastoreItem>
</file>

<file path=customXml/itemProps7.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1712</TotalTime>
  <Pages>33</Pages>
  <Words>13942</Words>
  <Characters>79474</Characters>
  <Application>Microsoft Office Word</Application>
  <DocSecurity>0</DocSecurity>
  <Lines>662</Lines>
  <Paragraphs>186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93230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Eddy Kwon (Hwan-Joon)</cp:lastModifiedBy>
  <cp:revision>103</cp:revision>
  <dcterms:created xsi:type="dcterms:W3CDTF">2021-04-10T11:40:00Z</dcterms:created>
  <dcterms:modified xsi:type="dcterms:W3CDTF">2021-04-12T08:54:00Z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