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等线"/>
                <w:sz w:val="18"/>
                <w:szCs w:val="18"/>
                <w:lang w:eastAsia="ko-KR"/>
              </w:rPr>
              <w:t xml:space="preserve"> </w:t>
            </w:r>
            <w:r>
              <w:rPr>
                <w:rFonts w:eastAsia="等线"/>
                <w:sz w:val="18"/>
                <w:szCs w:val="18"/>
                <w:lang w:eastAsia="ko-KR"/>
              </w:rPr>
              <w:t>vivo</w:t>
            </w:r>
            <w:r>
              <w:rPr>
                <w:rFonts w:eastAsia="等线"/>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D35AE6"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D35AE6">
              <w:rPr>
                <w:sz w:val="18"/>
                <w:szCs w:val="18"/>
                <w:lang w:val="de-DE"/>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D35AE6"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D35AE6"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D35AE6"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D35AE6" w:rsidRDefault="00D260DF" w:rsidP="00AF1E56">
            <w:pPr>
              <w:snapToGrid w:val="0"/>
              <w:rPr>
                <w:b/>
                <w:sz w:val="18"/>
                <w:szCs w:val="20"/>
                <w:lang w:val="de-DE"/>
              </w:rPr>
            </w:pPr>
            <w:r w:rsidRPr="00D35AE6">
              <w:rPr>
                <w:b/>
                <w:sz w:val="18"/>
                <w:szCs w:val="20"/>
                <w:lang w:val="de-DE"/>
              </w:rPr>
              <w:t>Alt2 (11):</w:t>
            </w:r>
            <w:r w:rsidRPr="00D35AE6">
              <w:rPr>
                <w:sz w:val="18"/>
                <w:szCs w:val="20"/>
                <w:lang w:val="de-DE"/>
              </w:rPr>
              <w:t xml:space="preserve"> vivo, Samsung, Spreadtrum, ZTE, MTK, Xiaomi, Intel, Apple, Qualcomm,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084B28">
      <w:pPr>
        <w:pStyle w:val="ListParagraph"/>
        <w:numPr>
          <w:ilvl w:val="0"/>
          <w:numId w:val="4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084B28">
      <w:pPr>
        <w:pStyle w:val="ListParagraph"/>
        <w:numPr>
          <w:ilvl w:val="0"/>
          <w:numId w:val="4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14C4EFF" w:rsidR="00CF74ED" w:rsidRDefault="00CF74ED" w:rsidP="005D382D">
      <w:pPr>
        <w:snapToGrid w:val="0"/>
        <w:jc w:val="both"/>
        <w:rPr>
          <w:sz w:val="20"/>
          <w:szCs w:val="20"/>
        </w:rPr>
      </w:pPr>
    </w:p>
    <w:p w14:paraId="3601F7AC" w14:textId="253F0595" w:rsidR="007924D3" w:rsidRPr="00A70C10" w:rsidRDefault="007924D3" w:rsidP="008975EA">
      <w:pPr>
        <w:snapToGrid w:val="0"/>
        <w:jc w:val="both"/>
        <w:rPr>
          <w:sz w:val="20"/>
          <w:szCs w:val="20"/>
          <w:highlight w:val="yellow"/>
        </w:rPr>
      </w:pPr>
      <w:r w:rsidRPr="00A70C10">
        <w:rPr>
          <w:sz w:val="20"/>
          <w:szCs w:val="20"/>
          <w:highlight w:val="yellow"/>
        </w:rPr>
        <w:t>[</w:t>
      </w:r>
      <w:r w:rsidRPr="00A70C10">
        <w:rPr>
          <w:b/>
          <w:sz w:val="20"/>
          <w:szCs w:val="20"/>
          <w:highlight w:val="yellow"/>
          <w:u w:val="single"/>
        </w:rPr>
        <w:t>Proposal 1.1B</w:t>
      </w:r>
      <w:r w:rsidRPr="00A70C10">
        <w:rPr>
          <w:sz w:val="20"/>
          <w:szCs w:val="20"/>
          <w:highlight w:val="yellow"/>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SSB</w:t>
      </w:r>
      <w:r w:rsidR="008975EA" w:rsidRPr="00A70C10">
        <w:rPr>
          <w:sz w:val="20"/>
          <w:szCs w:val="20"/>
          <w:highlight w:val="yellow"/>
        </w:rPr>
        <w:t>, with TRS as QCL Type-A source RS</w:t>
      </w:r>
    </w:p>
    <w:p w14:paraId="54EBF5B2" w14:textId="6B7B8052"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CSI-RS for CSI</w:t>
      </w:r>
      <w:r w:rsidR="008975EA" w:rsidRPr="00A70C10">
        <w:rPr>
          <w:sz w:val="20"/>
          <w:szCs w:val="20"/>
          <w:highlight w:val="yellow"/>
        </w:rPr>
        <w:t xml:space="preserve"> </w:t>
      </w:r>
    </w:p>
    <w:p w14:paraId="177F8F9D" w14:textId="0A382E50"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SRS for BM</w:t>
      </w:r>
      <w:r w:rsidR="008975EA" w:rsidRPr="00A70C10">
        <w:rPr>
          <w:sz w:val="20"/>
          <w:szCs w:val="20"/>
          <w:highlight w:val="yellow"/>
        </w:rPr>
        <w:t xml:space="preserve">, optionally with TRS as QCL Type-A source RS </w:t>
      </w:r>
      <w:r w:rsidRPr="00A70C10">
        <w:rPr>
          <w:sz w:val="20"/>
          <w:szCs w:val="20"/>
          <w:highlight w:val="yellow"/>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ins w:id="22" w:author="Eko Onggosanusi" w:date="2021-04-12T17:02:00Z">
        <w:r w:rsidR="004149C4">
          <w:rPr>
            <w:sz w:val="20"/>
            <w:szCs w:val="20"/>
          </w:rPr>
          <w:t>among the activated TCI states</w:t>
        </w:r>
      </w:ins>
    </w:p>
    <w:p w14:paraId="4AE2B204"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lastRenderedPageBreak/>
        <w:t>Details on dynamic indication are FFS</w:t>
      </w:r>
    </w:p>
    <w:p w14:paraId="6D074BAB"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429636D5" w:rsidR="00E50412" w:rsidRPr="00451F18" w:rsidRDefault="00ED47DC" w:rsidP="00084B28">
      <w:pPr>
        <w:pStyle w:val="ListParagraph"/>
        <w:numPr>
          <w:ilvl w:val="1"/>
          <w:numId w:val="12"/>
        </w:numPr>
        <w:autoSpaceDN w:val="0"/>
        <w:snapToGrid w:val="0"/>
        <w:spacing w:after="0" w:line="240" w:lineRule="auto"/>
        <w:jc w:val="both"/>
        <w:rPr>
          <w:sz w:val="20"/>
          <w:szCs w:val="20"/>
          <w:highlight w:val="yellow"/>
        </w:rPr>
      </w:pPr>
      <w:ins w:id="23" w:author="Eko Onggosanusi" w:date="2021-04-12T17:09:00Z">
        <w:r>
          <w:rPr>
            <w:sz w:val="20"/>
            <w:szCs w:val="20"/>
            <w:highlight w:val="yellow"/>
          </w:rPr>
          <w:t xml:space="preserve">Aperiodic </w:t>
        </w:r>
      </w:ins>
      <w:r w:rsidR="00E50412" w:rsidRPr="00451F18">
        <w:rPr>
          <w:sz w:val="20"/>
          <w:szCs w:val="20"/>
          <w:highlight w:val="yellow"/>
        </w:rPr>
        <w:t>CSI-RS resources for CSI</w:t>
      </w:r>
    </w:p>
    <w:p w14:paraId="151507A9" w14:textId="20EF6632" w:rsidR="00ED47DC" w:rsidRPr="00ED47DC" w:rsidRDefault="00ED47DC" w:rsidP="00084B28">
      <w:pPr>
        <w:pStyle w:val="ListParagraph"/>
        <w:numPr>
          <w:ilvl w:val="2"/>
          <w:numId w:val="12"/>
        </w:numPr>
        <w:autoSpaceDN w:val="0"/>
        <w:snapToGrid w:val="0"/>
        <w:spacing w:after="0" w:line="240" w:lineRule="auto"/>
        <w:jc w:val="both"/>
        <w:rPr>
          <w:ins w:id="24" w:author="Eko Onggosanusi" w:date="2021-04-12T17:09:00Z"/>
          <w:sz w:val="20"/>
          <w:szCs w:val="20"/>
          <w:highlight w:val="yellow"/>
        </w:rPr>
      </w:pPr>
      <w:ins w:id="25" w:author="Eko Onggosanusi" w:date="2021-04-12T17:09:00Z">
        <w:r w:rsidRPr="00ED47DC">
          <w:rPr>
            <w:sz w:val="20"/>
            <w:szCs w:val="20"/>
            <w:highlight w:val="yellow"/>
          </w:rPr>
          <w:t>FFS: Periodic and/or semi-persistent in addition to aperiodic</w:t>
        </w:r>
      </w:ins>
    </w:p>
    <w:p w14:paraId="6495400E" w14:textId="266AB837" w:rsidR="00575989" w:rsidRPr="00A26919" w:rsidRDefault="00575989"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w:t>
      </w:r>
      <w:del w:id="26" w:author="Eko Onggosanusi" w:date="2021-04-12T17:09:00Z">
        <w:r w:rsidRPr="00451F18" w:rsidDel="00ED47DC">
          <w:rPr>
            <w:sz w:val="20"/>
            <w:szCs w:val="20"/>
            <w:highlight w:val="yellow"/>
          </w:rPr>
          <w:delText>aperiodic-only</w:delText>
        </w:r>
        <w:r w:rsidR="002F14EA" w:rsidDel="00ED47DC">
          <w:rPr>
            <w:sz w:val="20"/>
            <w:szCs w:val="20"/>
          </w:rPr>
          <w:delText xml:space="preserve">, </w:delText>
        </w:r>
      </w:del>
      <w:r w:rsidR="002F14EA">
        <w:rPr>
          <w:sz w:val="20"/>
          <w:szCs w:val="20"/>
        </w:rPr>
        <w:t>some vs all CSI-RS resources for CSI</w:t>
      </w:r>
    </w:p>
    <w:p w14:paraId="4EA71D6F" w14:textId="3E7825D5" w:rsidR="0059212A" w:rsidRPr="00451F18" w:rsidRDefault="004D1D18" w:rsidP="00084B28">
      <w:pPr>
        <w:pStyle w:val="ListParagraph"/>
        <w:numPr>
          <w:ilvl w:val="1"/>
          <w:numId w:val="12"/>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 xml:space="preserve">Some </w:t>
      </w:r>
      <w:ins w:id="27" w:author="Eko Onggosanusi" w:date="2021-04-12T17:09:00Z">
        <w:r w:rsidR="00ED47DC">
          <w:rPr>
            <w:sz w:val="20"/>
            <w:szCs w:val="20"/>
            <w:highlight w:val="yellow"/>
          </w:rPr>
          <w:t xml:space="preserve">aperiodic </w:t>
        </w:r>
      </w:ins>
      <w:r w:rsidR="0059212A" w:rsidRPr="00451F18">
        <w:rPr>
          <w:sz w:val="20"/>
          <w:szCs w:val="20"/>
          <w:highlight w:val="yellow"/>
        </w:rPr>
        <w:t>CSI-RS resources for BM</w:t>
      </w:r>
    </w:p>
    <w:p w14:paraId="79BE59B4" w14:textId="68FEF60D" w:rsidR="00ED47DC" w:rsidRDefault="00ED47DC" w:rsidP="00084B28">
      <w:pPr>
        <w:pStyle w:val="ListParagraph"/>
        <w:numPr>
          <w:ilvl w:val="2"/>
          <w:numId w:val="12"/>
        </w:numPr>
        <w:autoSpaceDN w:val="0"/>
        <w:snapToGrid w:val="0"/>
        <w:spacing w:after="0" w:line="240" w:lineRule="auto"/>
        <w:jc w:val="both"/>
        <w:rPr>
          <w:ins w:id="28" w:author="Eko Onggosanusi" w:date="2021-04-12T17:10:00Z"/>
          <w:sz w:val="20"/>
          <w:szCs w:val="20"/>
          <w:highlight w:val="yellow"/>
        </w:rPr>
      </w:pPr>
      <w:ins w:id="29" w:author="Eko Onggosanusi" w:date="2021-04-12T17:10:00Z">
        <w:r w:rsidRPr="00ED47DC">
          <w:rPr>
            <w:sz w:val="20"/>
            <w:szCs w:val="20"/>
            <w:highlight w:val="yellow"/>
          </w:rPr>
          <w:t>FFS: Periodic and/or semi-persistent in addition to aperiodic</w:t>
        </w:r>
      </w:ins>
    </w:p>
    <w:p w14:paraId="07C8E771" w14:textId="225032EC" w:rsidR="00E50412" w:rsidRPr="00451F18" w:rsidRDefault="0059212A" w:rsidP="00084B28">
      <w:pPr>
        <w:pStyle w:val="ListParagraph"/>
        <w:numPr>
          <w:ilvl w:val="2"/>
          <w:numId w:val="12"/>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w:t>
      </w:r>
      <w:del w:id="30" w:author="Eko Onggosanusi" w:date="2021-04-12T17:09:00Z">
        <w:r w:rsidRPr="00451F18" w:rsidDel="00ED47DC">
          <w:rPr>
            <w:sz w:val="20"/>
            <w:szCs w:val="20"/>
            <w:highlight w:val="yellow"/>
          </w:rPr>
          <w:delText>, aperiodic-only</w:delText>
        </w:r>
      </w:del>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6B251BD9" w:rsidR="00115E60" w:rsidRPr="005B0B4A" w:rsidRDefault="00115E60" w:rsidP="00084B28">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r w:rsidR="005B0B4A">
        <w:rPr>
          <w:rFonts w:eastAsia="Times New Roman"/>
          <w:sz w:val="20"/>
          <w:szCs w:val="20"/>
          <w:highlight w:val="yellow"/>
        </w:rPr>
        <w:t xml:space="preserve">the </w:t>
      </w:r>
      <w:r w:rsidR="00BF41E2">
        <w:rPr>
          <w:rFonts w:eastAsia="Times New Roman"/>
          <w:sz w:val="20"/>
          <w:szCs w:val="20"/>
          <w:highlight w:val="yellow"/>
        </w:rPr>
        <w:t xml:space="preserve">default </w:t>
      </w:r>
      <w:r w:rsidR="005B0B4A">
        <w:rPr>
          <w:rFonts w:eastAsia="Times New Roman"/>
          <w:sz w:val="20"/>
          <w:szCs w:val="20"/>
          <w:highlight w:val="yellow"/>
        </w:rPr>
        <w:t xml:space="preserve">operation is that </w:t>
      </w:r>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47EA226B" w:rsidR="005B0B4A" w:rsidRPr="005B0B4A" w:rsidRDefault="008F7C53" w:rsidP="00084B28">
      <w:pPr>
        <w:pStyle w:val="ListParagraph"/>
        <w:numPr>
          <w:ilvl w:val="0"/>
          <w:numId w:val="46"/>
        </w:numPr>
        <w:snapToGrid w:val="0"/>
        <w:spacing w:after="0" w:line="240" w:lineRule="auto"/>
        <w:jc w:val="both"/>
        <w:rPr>
          <w:rFonts w:eastAsiaTheme="minorEastAsia"/>
          <w:sz w:val="18"/>
          <w:szCs w:val="20"/>
          <w:highlight w:val="yellow"/>
        </w:rPr>
      </w:pPr>
      <w:ins w:id="31" w:author="Eko Onggosanusi" w:date="2021-04-12T16:47:00Z">
        <w:r>
          <w:rPr>
            <w:rFonts w:eastAsia="Times New Roman"/>
            <w:sz w:val="20"/>
            <w:szCs w:val="22"/>
            <w:highlight w:val="yellow"/>
          </w:rPr>
          <w:t>[</w:t>
        </w:r>
      </w:ins>
      <w:r w:rsidR="005B0B4A" w:rsidRPr="005B0B4A">
        <w:rPr>
          <w:rFonts w:eastAsia="Times New Roman"/>
          <w:sz w:val="20"/>
          <w:szCs w:val="22"/>
          <w:highlight w:val="yellow"/>
        </w:rPr>
        <w:t>Note: UE supporting X active UL TCI state</w:t>
      </w:r>
      <w:r>
        <w:rPr>
          <w:rFonts w:eastAsia="Times New Roman"/>
          <w:sz w:val="20"/>
          <w:szCs w:val="22"/>
          <w:highlight w:val="yellow"/>
        </w:rPr>
        <w:t>s</w:t>
      </w:r>
      <w:r w:rsidR="005B0B4A" w:rsidRPr="005B0B4A">
        <w:rPr>
          <w:rFonts w:eastAsia="Times New Roman"/>
          <w:sz w:val="20"/>
          <w:szCs w:val="22"/>
          <w:highlight w:val="yellow"/>
        </w:rPr>
        <w:t xml:space="preserve"> and joint TCI </w:t>
      </w:r>
      <w:ins w:id="32" w:author="Eko Onggosanusi" w:date="2021-04-12T16:47:00Z">
        <w:r>
          <w:rPr>
            <w:rFonts w:eastAsia="Times New Roman"/>
            <w:sz w:val="20"/>
            <w:szCs w:val="22"/>
            <w:highlight w:val="yellow"/>
          </w:rPr>
          <w:t xml:space="preserve">states </w:t>
        </w:r>
      </w:ins>
      <w:r w:rsidR="005B0B4A" w:rsidRPr="005B0B4A">
        <w:rPr>
          <w:rFonts w:eastAsia="Times New Roman"/>
          <w:sz w:val="20"/>
          <w:szCs w:val="22"/>
          <w:highlight w:val="yellow"/>
        </w:rPr>
        <w:t>per band should support tracking at least X PL-RS per ban</w:t>
      </w:r>
      <w:r w:rsidR="00154F6E">
        <w:rPr>
          <w:rFonts w:eastAsia="Times New Roman"/>
          <w:sz w:val="20"/>
          <w:szCs w:val="22"/>
          <w:highlight w:val="yellow"/>
        </w:rPr>
        <w:t>d</w:t>
      </w:r>
      <w:ins w:id="33" w:author="Eko Onggosanusi" w:date="2021-04-12T16:47:00Z">
        <w:r>
          <w:rPr>
            <w:rFonts w:eastAsia="Times New Roman"/>
            <w:sz w:val="20"/>
            <w:szCs w:val="22"/>
            <w:highlight w:val="yellow"/>
          </w:rPr>
          <w:t>]</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等线"/>
                <w:sz w:val="18"/>
                <w:szCs w:val="18"/>
                <w:lang w:eastAsia="zh-CN"/>
              </w:rPr>
            </w:pPr>
            <w:r w:rsidRPr="00AA229E">
              <w:rPr>
                <w:rFonts w:eastAsia="等线"/>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lastRenderedPageBreak/>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等线" w:cs="Times New Roman"/>
                      <w:sz w:val="18"/>
                      <w:szCs w:val="18"/>
                      <w:highlight w:val="cyan"/>
                      <w:lang w:eastAsia="zh-CN"/>
                    </w:rPr>
                    <w:t xml:space="preserve"> source/target QCL relations in the current TS38.214 V16.4.0 is supported for QCL Type D</w:t>
                  </w:r>
                  <w:r w:rsidRPr="00AA229E">
                    <w:rPr>
                      <w:rFonts w:eastAsia="等线"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等线"/>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等线"/>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等线"/>
                <w:sz w:val="18"/>
                <w:szCs w:val="18"/>
                <w:lang w:eastAsia="zh-CN"/>
              </w:rPr>
            </w:pPr>
            <w:r>
              <w:rPr>
                <w:rFonts w:eastAsia="等线"/>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4" w:author="Eko Onggosanusi" w:date="2021-04-12T16:44:00Z"/>
                <w:sz w:val="18"/>
                <w:szCs w:val="18"/>
              </w:rPr>
            </w:pPr>
            <w:ins w:id="35" w:author="Eko Onggosanusi" w:date="2021-04-12T16:44:00Z">
              <w:r>
                <w:rPr>
                  <w:sz w:val="18"/>
                  <w:szCs w:val="18"/>
                </w:rPr>
                <w:t>[Mod: We can try this compromise]</w:t>
              </w:r>
            </w:ins>
          </w:p>
          <w:p w14:paraId="4EC118AB" w14:textId="38001193"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36" w:author="Eko Onggosanusi" w:date="2021-04-12T16:42:00Z"/>
                <w:sz w:val="18"/>
                <w:szCs w:val="18"/>
              </w:rPr>
            </w:pPr>
            <w:ins w:id="37" w:author="Eko Onggosanusi" w:date="2021-04-12T16:42:00Z">
              <w:r>
                <w:rPr>
                  <w:sz w:val="18"/>
                  <w:szCs w:val="18"/>
                </w:rPr>
                <w:t>[</w:t>
              </w:r>
            </w:ins>
            <w:ins w:id="38" w:author="Eko Onggosanusi" w:date="2021-04-12T16:43:00Z">
              <w:r>
                <w:rPr>
                  <w:sz w:val="18"/>
                  <w:szCs w:val="18"/>
                </w:rPr>
                <w:t>Mod: Table 1 is updated</w:t>
              </w:r>
            </w:ins>
            <w:ins w:id="39"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0"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1" w:author="Eko Onggosanusi" w:date="2021-04-12T16:42:00Z"/>
                <w:sz w:val="18"/>
                <w:szCs w:val="18"/>
              </w:rPr>
            </w:pPr>
            <w:ins w:id="42"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7F84BF4B" w14:textId="64933D29" w:rsidR="00637464" w:rsidRDefault="00154F6E" w:rsidP="00637464">
            <w:pPr>
              <w:snapToGrid w:val="0"/>
              <w:rPr>
                <w:ins w:id="43" w:author="Eko Onggosanusi" w:date="2021-04-12T16:46:00Z"/>
                <w:sz w:val="18"/>
                <w:szCs w:val="18"/>
              </w:rPr>
            </w:pPr>
            <w:ins w:id="44" w:author="Eko Onggosanusi" w:date="2021-04-12T16:46:00Z">
              <w:r>
                <w:rPr>
                  <w:sz w:val="18"/>
                  <w:szCs w:val="18"/>
                </w:rPr>
                <w:lastRenderedPageBreak/>
                <w:t>[Mod: Some companies such as vivo still prefer Alt3/4 for PUSCH and SRS</w:t>
              </w:r>
            </w:ins>
            <w:ins w:id="45" w:author="Eko Onggosanusi" w:date="2021-04-12T16:47:00Z">
              <w:r>
                <w:rPr>
                  <w:sz w:val="18"/>
                  <w:szCs w:val="18"/>
                </w:rPr>
                <w:t>. It’s in brackets for now.</w:t>
              </w:r>
            </w:ins>
            <w:ins w:id="46"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47" w:author="Eko Onggosanusi" w:date="2021-04-12T16:57:00Z">
              <w:r>
                <w:rPr>
                  <w:sz w:val="18"/>
                  <w:szCs w:val="18"/>
                </w:rPr>
                <w:t>[Mod: possible rewording: “To be able to track at least X PL-RSs per band, a UE must be capable of supporting X active TCI states and joint TCI states per band”</w:t>
              </w:r>
            </w:ins>
            <w:ins w:id="48"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宋体"/>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49" w:author="Eko Onggosanusi" w:date="2021-04-12T17:01:00Z"/>
                <w:sz w:val="18"/>
                <w:szCs w:val="18"/>
                <w:lang w:eastAsia="zh-CN"/>
              </w:rPr>
            </w:pPr>
            <w:ins w:id="50"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1" w:author="Eko Onggosanusi" w:date="2021-04-12T17:02:00Z"/>
                <w:sz w:val="18"/>
                <w:szCs w:val="18"/>
                <w:lang w:eastAsia="zh-CN"/>
              </w:rPr>
            </w:pPr>
            <w:ins w:id="52"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ListParagraph"/>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3" w:author="Eko Onggosanusi" w:date="2021-04-12T17:03:00Z"/>
                <w:sz w:val="18"/>
                <w:szCs w:val="18"/>
                <w:lang w:eastAsia="zh-CN"/>
              </w:rPr>
            </w:pPr>
            <w:ins w:id="54"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5" w:author="Eko Onggosanusi" w:date="2021-04-12T17:03:00Z"/>
                <w:sz w:val="18"/>
                <w:szCs w:val="18"/>
                <w:lang w:eastAsia="zh-CN"/>
              </w:rPr>
            </w:pPr>
            <w:ins w:id="56" w:author="Eko Onggosanusi" w:date="2021-04-12T17:12:00Z">
              <w:r>
                <w:rPr>
                  <w:sz w:val="18"/>
                  <w:szCs w:val="18"/>
                  <w:lang w:eastAsia="zh-CN"/>
                </w:rPr>
                <w:t xml:space="preserve">Note that </w:t>
              </w:r>
            </w:ins>
            <w:ins w:id="57" w:author="Eko Onggosanusi" w:date="2021-04-12T17:05:00Z">
              <w:r w:rsidR="004149C4">
                <w:rPr>
                  <w:sz w:val="18"/>
                  <w:szCs w:val="18"/>
                  <w:lang w:eastAsia="zh-CN"/>
                </w:rPr>
                <w:t xml:space="preserve">3) and 4) </w:t>
              </w:r>
            </w:ins>
            <w:ins w:id="58" w:author="Eko Onggosanusi" w:date="2021-04-12T17:06:00Z">
              <w:r w:rsidR="004149C4">
                <w:rPr>
                  <w:sz w:val="18"/>
                  <w:szCs w:val="18"/>
                  <w:lang w:eastAsia="zh-CN"/>
                </w:rPr>
                <w:t>would be a non-issue if it is restricted for AP only</w:t>
              </w:r>
            </w:ins>
            <w:ins w:id="59"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0" w:author="Eko Onggosanusi" w:date="2021-04-12T17:00:00Z">
              <w:r>
                <w:rPr>
                  <w:rFonts w:eastAsia="Malgun Gothic"/>
                  <w:sz w:val="18"/>
                  <w:szCs w:val="18"/>
                </w:rPr>
                <w:t>[Mod: It was discussed whether “or the PL-RS used for the UL RS”</w:t>
              </w:r>
            </w:ins>
            <w:ins w:id="61"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2"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14:paraId="311CF00A" w14:textId="77777777" w:rsidR="00A91094" w:rsidRDefault="00A91094" w:rsidP="00A91094">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14:paraId="3E318247" w14:textId="77777777" w:rsidR="00A91094" w:rsidRPr="00B33DF1" w:rsidRDefault="00A91094" w:rsidP="00A91094">
            <w:pPr>
              <w:snapToGrid w:val="0"/>
              <w:rPr>
                <w:rFonts w:eastAsia="宋体"/>
                <w:b/>
                <w:bCs/>
                <w:sz w:val="18"/>
                <w:szCs w:val="18"/>
                <w:lang w:eastAsia="zh-CN"/>
              </w:rPr>
            </w:pPr>
          </w:p>
          <w:p w14:paraId="0C5FC50C"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14:paraId="51171C60" w14:textId="77777777" w:rsidR="00A91094" w:rsidRDefault="00A91094" w:rsidP="00A9109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宋体"/>
                <w:sz w:val="18"/>
                <w:szCs w:val="18"/>
                <w:lang w:eastAsia="zh-CN"/>
              </w:rPr>
            </w:pPr>
          </w:p>
          <w:p w14:paraId="2E73961B" w14:textId="7DC6F924" w:rsidR="00A91094" w:rsidRDefault="00A91094" w:rsidP="00A91094">
            <w:pPr>
              <w:snapToGrid w:val="0"/>
              <w:rPr>
                <w:ins w:id="63" w:author="Eko Onggosanusi" w:date="2021-04-12T17:32:00Z"/>
                <w:rFonts w:eastAsia="宋体"/>
                <w:sz w:val="18"/>
                <w:szCs w:val="18"/>
                <w:lang w:eastAsia="zh-CN"/>
              </w:rPr>
            </w:pPr>
            <w:ins w:id="64" w:author="Eko Onggosanusi" w:date="2021-04-12T17:32:00Z">
              <w:r>
                <w:rPr>
                  <w:rFonts w:eastAsia="宋体"/>
                  <w:sz w:val="18"/>
                  <w:szCs w:val="18"/>
                  <w:lang w:eastAsia="zh-CN"/>
                </w:rPr>
                <w:t xml:space="preserve">[Mod: It is not moved out. It is captured </w:t>
              </w:r>
            </w:ins>
            <w:ins w:id="65" w:author="Eko Onggosanusi" w:date="2021-04-12T17:33:00Z">
              <w:r w:rsidR="000272BE">
                <w:rPr>
                  <w:rFonts w:eastAsia="宋体"/>
                  <w:sz w:val="18"/>
                  <w:szCs w:val="18"/>
                  <w:lang w:eastAsia="zh-CN"/>
                </w:rPr>
                <w:t xml:space="preserve">only </w:t>
              </w:r>
            </w:ins>
            <w:ins w:id="66" w:author="Eko Onggosanusi" w:date="2021-04-12T17:32:00Z">
              <w:r w:rsidR="000272BE">
                <w:rPr>
                  <w:rFonts w:eastAsia="宋体"/>
                  <w:sz w:val="18"/>
                  <w:szCs w:val="18"/>
                  <w:lang w:eastAsia="zh-CN"/>
                </w:rPr>
                <w:t>in the last part</w:t>
              </w:r>
              <w:r>
                <w:rPr>
                  <w:rFonts w:eastAsia="宋体"/>
                  <w:sz w:val="18"/>
                  <w:szCs w:val="18"/>
                  <w:lang w:eastAsia="zh-CN"/>
                </w:rPr>
                <w:t xml:space="preserve"> to avoid </w:t>
              </w:r>
              <w:r w:rsidR="000272BE">
                <w:rPr>
                  <w:rFonts w:eastAsia="宋体"/>
                  <w:sz w:val="18"/>
                  <w:szCs w:val="18"/>
                  <w:lang w:eastAsia="zh-CN"/>
                </w:rPr>
                <w:t xml:space="preserve">3x </w:t>
              </w:r>
              <w:r>
                <w:rPr>
                  <w:rFonts w:eastAsia="宋体"/>
                  <w:sz w:val="18"/>
                  <w:szCs w:val="18"/>
                  <w:lang w:eastAsia="zh-CN"/>
                </w:rPr>
                <w:t>repetition/replication and confusion</w:t>
              </w:r>
            </w:ins>
            <w:ins w:id="67" w:author="Eko Onggosanusi" w:date="2021-04-12T17:35:00Z">
              <w:r w:rsidR="004A40D3">
                <w:rPr>
                  <w:rFonts w:eastAsia="宋体"/>
                  <w:sz w:val="18"/>
                  <w:szCs w:val="18"/>
                  <w:lang w:eastAsia="zh-CN"/>
                </w:rPr>
                <w:t>. Please double check again.</w:t>
              </w:r>
            </w:ins>
            <w:ins w:id="68" w:author="Eko Onggosanusi" w:date="2021-04-12T17:32:00Z">
              <w:r>
                <w:rPr>
                  <w:rFonts w:eastAsia="宋体"/>
                  <w:sz w:val="18"/>
                  <w:szCs w:val="18"/>
                  <w:lang w:eastAsia="zh-CN"/>
                </w:rPr>
                <w:t>]</w:t>
              </w:r>
            </w:ins>
          </w:p>
          <w:p w14:paraId="69724C86" w14:textId="77777777" w:rsidR="00A91094" w:rsidRDefault="00A91094" w:rsidP="00A91094">
            <w:pPr>
              <w:snapToGrid w:val="0"/>
              <w:rPr>
                <w:rFonts w:eastAsia="宋体"/>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69"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0"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associated, </w:t>
            </w:r>
            <w:ins w:id="71"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2"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3"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4"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5"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ListParagraph"/>
              <w:numPr>
                <w:ilvl w:val="0"/>
                <w:numId w:val="46"/>
              </w:numPr>
              <w:snapToGrid w:val="0"/>
              <w:spacing w:after="0" w:line="240" w:lineRule="auto"/>
              <w:jc w:val="both"/>
              <w:rPr>
                <w:ins w:id="76"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77"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78" w:author="Eko Onggosanusi" w:date="2021-04-12T17:34:00Z"/>
                <w:sz w:val="18"/>
                <w:szCs w:val="18"/>
              </w:rPr>
            </w:pPr>
            <w:ins w:id="79" w:author="Eko Onggosanusi" w:date="2021-04-12T17:34:00Z">
              <w:r>
                <w:rPr>
                  <w:sz w:val="18"/>
                  <w:szCs w:val="18"/>
                </w:rPr>
                <w:t xml:space="preserve">[Mod: If I understand correctly, the purpose of the default operation is that it is a conditional mandatory feature. </w:t>
              </w:r>
            </w:ins>
            <w:ins w:id="80" w:author="Eko Onggosanusi" w:date="2021-04-12T17:35:00Z">
              <w:r>
                <w:rPr>
                  <w:sz w:val="18"/>
                  <w:szCs w:val="18"/>
                </w:rPr>
                <w:t>Perhap the proponents of the default scheme can comment on vivo’s proposed changes?</w:t>
              </w:r>
            </w:ins>
            <w:ins w:id="81"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宋体"/>
                <w:sz w:val="18"/>
                <w:szCs w:val="18"/>
                <w:lang w:eastAsia="zh-CN"/>
              </w:rPr>
            </w:pPr>
            <w:r>
              <w:rPr>
                <w:rFonts w:eastAsia="宋体"/>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宋体"/>
                <w:sz w:val="18"/>
                <w:szCs w:val="18"/>
                <w:lang w:eastAsia="zh-CN"/>
              </w:rPr>
            </w:pPr>
            <w:r>
              <w:rPr>
                <w:rFonts w:eastAsia="宋体"/>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宋体"/>
                <w:sz w:val="18"/>
                <w:szCs w:val="18"/>
                <w:lang w:eastAsia="zh-CN"/>
              </w:rPr>
            </w:pPr>
          </w:p>
          <w:p w14:paraId="26B66E30" w14:textId="240387B4" w:rsidR="00A91094" w:rsidRDefault="00A91094" w:rsidP="00A91094">
            <w:pPr>
              <w:snapToGrid w:val="0"/>
              <w:rPr>
                <w:rFonts w:eastAsia="宋体"/>
                <w:sz w:val="18"/>
                <w:szCs w:val="18"/>
                <w:lang w:eastAsia="zh-CN"/>
              </w:rPr>
            </w:pPr>
            <w:r>
              <w:rPr>
                <w:rFonts w:eastAsia="宋体"/>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宋体"/>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1FB64981" w14:textId="5205E9B1" w:rsidR="003730D5" w:rsidRPr="003730D5" w:rsidRDefault="003730D5"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lastRenderedPageBreak/>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3AB8FDE0" w14:textId="4156742D" w:rsidR="00545048" w:rsidRDefault="00545048" w:rsidP="00931D58">
            <w:pPr>
              <w:snapToGrid w:val="0"/>
              <w:rPr>
                <w:rFonts w:eastAsia="Yu Mincho"/>
                <w:sz w:val="18"/>
                <w:szCs w:val="18"/>
                <w:lang w:eastAsia="ja-JP"/>
              </w:rPr>
            </w:pPr>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77777777" w:rsidR="00545048" w:rsidRPr="00545048" w:rsidRDefault="00545048" w:rsidP="00931D58">
            <w:pPr>
              <w:snapToGrid w:val="0"/>
              <w:rPr>
                <w:rFonts w:eastAsia="Yu Mincho"/>
                <w:sz w:val="20"/>
                <w:szCs w:val="20"/>
                <w:lang w:eastAsia="ja-JP"/>
              </w:rPr>
            </w:pPr>
          </w:p>
          <w:p w14:paraId="37F5F400" w14:textId="1E6748E6" w:rsidR="00931D58" w:rsidRPr="0012125D" w:rsidRDefault="00931D58" w:rsidP="00931D58">
            <w:pPr>
              <w:snapToGrid w:val="0"/>
              <w:rPr>
                <w:rFonts w:eastAsia="Yu Mincho"/>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0CF0C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1CA" w14:textId="1A6E601E" w:rsidR="001F5349" w:rsidRDefault="001F5349" w:rsidP="001F5349">
            <w:pPr>
              <w:snapToGrid w:val="0"/>
              <w:rPr>
                <w:rFonts w:eastAsia="Yu Mincho"/>
                <w:sz w:val="18"/>
                <w:szCs w:val="18"/>
                <w:lang w:eastAsia="ja-JP"/>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1DB1" w14:textId="77777777" w:rsidR="001F5349" w:rsidRDefault="001F5349" w:rsidP="001F5349">
            <w:pPr>
              <w:snapToGrid w:val="0"/>
              <w:rPr>
                <w:rFonts w:eastAsia="宋体"/>
                <w:sz w:val="18"/>
                <w:szCs w:val="18"/>
                <w:lang w:eastAsia="zh-CN"/>
              </w:rPr>
            </w:pPr>
            <w:r>
              <w:rPr>
                <w:rFonts w:eastAsia="宋体"/>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宋体" w:hint="eastAsia"/>
                <w:sz w:val="18"/>
                <w:szCs w:val="18"/>
                <w:lang w:eastAsia="zh-CN"/>
              </w:rPr>
              <w:t>as well.</w:t>
            </w:r>
            <w:r>
              <w:rPr>
                <w:rFonts w:eastAsia="宋体"/>
                <w:sz w:val="18"/>
                <w:szCs w:val="18"/>
                <w:lang w:eastAsia="zh-CN"/>
              </w:rPr>
              <w:t xml:space="preserve"> However, we do see the benefit to support CSI-RS for CSI in Proposal 1.3.</w:t>
            </w:r>
          </w:p>
          <w:p w14:paraId="5D01CB04" w14:textId="77777777" w:rsidR="001F5349" w:rsidRDefault="001F5349" w:rsidP="001F5349">
            <w:pPr>
              <w:snapToGrid w:val="0"/>
              <w:rPr>
                <w:rFonts w:eastAsia="宋体"/>
                <w:sz w:val="18"/>
                <w:szCs w:val="18"/>
                <w:lang w:eastAsia="zh-CN"/>
              </w:rPr>
            </w:pPr>
          </w:p>
          <w:p w14:paraId="28D64FBE" w14:textId="77777777" w:rsidR="001F5349" w:rsidRDefault="001F5349" w:rsidP="001F5349">
            <w:pPr>
              <w:snapToGrid w:val="0"/>
              <w:rPr>
                <w:rFonts w:eastAsia="宋体"/>
                <w:sz w:val="18"/>
                <w:szCs w:val="18"/>
                <w:lang w:eastAsia="zh-CN"/>
              </w:rPr>
            </w:pPr>
            <w:r>
              <w:rPr>
                <w:rFonts w:eastAsia="宋体"/>
                <w:sz w:val="18"/>
                <w:szCs w:val="18"/>
                <w:lang w:eastAsia="zh-CN"/>
              </w:rPr>
              <w:t>Proposal 1.3: Response to some comments from Huawei.</w:t>
            </w:r>
          </w:p>
          <w:p w14:paraId="40BDE618"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5030F7CA"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019EEEC2"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493A2AF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78E4EAB" w14:textId="77777777" w:rsidR="001F5349" w:rsidRDefault="001F5349" w:rsidP="001F5349">
            <w:pPr>
              <w:snapToGrid w:val="0"/>
              <w:rPr>
                <w:rFonts w:eastAsia="Yu Mincho"/>
                <w:b/>
                <w:bCs/>
                <w:sz w:val="20"/>
                <w:szCs w:val="20"/>
                <w:u w:val="single"/>
                <w:lang w:eastAsia="ja-JP"/>
              </w:rPr>
            </w:pPr>
          </w:p>
          <w:p w14:paraId="096CE9BD" w14:textId="77777777" w:rsidR="001F5349" w:rsidRDefault="001F5349" w:rsidP="001F5349">
            <w:pPr>
              <w:snapToGrid w:val="0"/>
              <w:rPr>
                <w:rFonts w:eastAsia="宋体"/>
                <w:sz w:val="18"/>
                <w:szCs w:val="18"/>
                <w:lang w:eastAsia="zh-CN"/>
              </w:rPr>
            </w:pPr>
            <w:r w:rsidRPr="00184888">
              <w:rPr>
                <w:rFonts w:eastAsia="宋体"/>
                <w:sz w:val="18"/>
                <w:szCs w:val="18"/>
                <w:lang w:eastAsia="zh-CN"/>
              </w:rPr>
              <w:t>Proposal 1.5:</w:t>
            </w:r>
            <w:r w:rsidRPr="00055170">
              <w:rPr>
                <w:rFonts w:eastAsia="宋体"/>
                <w:sz w:val="18"/>
                <w:szCs w:val="18"/>
                <w:lang w:eastAsia="zh-CN"/>
              </w:rPr>
              <w:t xml:space="preserve"> </w:t>
            </w:r>
            <w:r>
              <w:rPr>
                <w:rFonts w:eastAsia="宋体" w:hint="eastAsia"/>
                <w:sz w:val="18"/>
                <w:szCs w:val="18"/>
                <w:lang w:eastAsia="zh-CN"/>
              </w:rPr>
              <w:t xml:space="preserve">The </w:t>
            </w:r>
            <w:r>
              <w:rPr>
                <w:rFonts w:eastAsia="宋体"/>
                <w:sz w:val="18"/>
                <w:szCs w:val="18"/>
                <w:lang w:eastAsia="zh-CN"/>
              </w:rPr>
              <w:t>original</w:t>
            </w:r>
            <w:r>
              <w:rPr>
                <w:rFonts w:eastAsia="宋体" w:hint="eastAsia"/>
                <w:sz w:val="18"/>
                <w:szCs w:val="18"/>
                <w:lang w:eastAsia="zh-CN"/>
              </w:rPr>
              <w:t xml:space="preserve"> concern from Apple is if UE support</w:t>
            </w:r>
            <w:r>
              <w:rPr>
                <w:rFonts w:eastAsia="宋体"/>
                <w:sz w:val="18"/>
                <w:szCs w:val="18"/>
                <w:lang w:eastAsia="zh-CN"/>
              </w:rPr>
              <w:t>s</w:t>
            </w:r>
            <w:r>
              <w:rPr>
                <w:rFonts w:eastAsia="宋体" w:hint="eastAsia"/>
                <w:sz w:val="18"/>
                <w:szCs w:val="18"/>
                <w:lang w:eastAsia="zh-CN"/>
              </w:rPr>
              <w:t xml:space="preserve"> </w:t>
            </w:r>
            <w:r>
              <w:rPr>
                <w:rFonts w:eastAsia="宋体"/>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宋体"/>
                <w:sz w:val="18"/>
                <w:szCs w:val="18"/>
                <w:lang w:eastAsia="zh-CN"/>
              </w:rPr>
              <w:t xml:space="preserve">assumption not aligned with the TypeD source RS in the TCI state. Thus, for some chip-sets don't want to support </w:t>
            </w:r>
            <w:r w:rsidRPr="008B2394">
              <w:rPr>
                <w:rFonts w:eastAsia="宋体"/>
                <w:sz w:val="18"/>
                <w:szCs w:val="18"/>
                <w:lang w:eastAsia="zh-CN"/>
              </w:rPr>
              <w:t>Alt1/Alt2</w:t>
            </w:r>
            <w:r>
              <w:rPr>
                <w:rFonts w:eastAsia="宋体"/>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324FB58D" w14:textId="77777777" w:rsidR="001F5349" w:rsidRDefault="001F5349" w:rsidP="001F5349">
            <w:pPr>
              <w:snapToGrid w:val="0"/>
              <w:rPr>
                <w:rFonts w:eastAsia="宋体"/>
                <w:sz w:val="18"/>
                <w:szCs w:val="18"/>
                <w:lang w:eastAsia="zh-CN"/>
              </w:rPr>
            </w:pPr>
          </w:p>
          <w:p w14:paraId="36F4BD69"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66134128" w14:textId="77777777" w:rsidR="001F5349" w:rsidRDefault="001F5349" w:rsidP="001F5349">
            <w:pPr>
              <w:snapToGrid w:val="0"/>
              <w:rPr>
                <w:rFonts w:eastAsia="宋体"/>
                <w:sz w:val="18"/>
                <w:szCs w:val="18"/>
                <w:lang w:eastAsia="zh-CN"/>
              </w:rPr>
            </w:pPr>
          </w:p>
          <w:p w14:paraId="063A2CA3" w14:textId="10B22D6C" w:rsidR="001F5349" w:rsidRDefault="001F5349" w:rsidP="001F5349">
            <w:pPr>
              <w:snapToGrid w:val="0"/>
              <w:rPr>
                <w:sz w:val="18"/>
                <w:szCs w:val="18"/>
                <w:lang w:eastAsia="zh-CN"/>
              </w:rPr>
            </w:pPr>
            <w:r>
              <w:rPr>
                <w:sz w:val="18"/>
                <w:szCs w:val="18"/>
                <w:lang w:eastAsia="zh-CN"/>
              </w:rPr>
              <w:t>Regarding the note, we prefer not to add it.</w:t>
            </w:r>
          </w:p>
        </w:tc>
      </w:tr>
      <w:tr w:rsidR="00D35AE6" w:rsidRPr="00AA229E" w14:paraId="447B48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283A2" w14:textId="2088791C" w:rsidR="00D35AE6" w:rsidRDefault="00D35AE6" w:rsidP="00D35AE6">
            <w:pPr>
              <w:snapToGrid w:val="0"/>
              <w:rPr>
                <w:rFonts w:eastAsia="宋体"/>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FBB1" w14:textId="77777777" w:rsidR="00D35AE6" w:rsidRDefault="00D35AE6" w:rsidP="00D35AE6">
            <w:pPr>
              <w:snapToGrid w:val="0"/>
              <w:rPr>
                <w:sz w:val="18"/>
                <w:szCs w:val="18"/>
                <w:lang w:eastAsia="zh-CN"/>
              </w:rPr>
            </w:pPr>
            <w:r>
              <w:rPr>
                <w:sz w:val="18"/>
                <w:szCs w:val="18"/>
                <w:lang w:eastAsia="zh-CN"/>
              </w:rPr>
              <w:t>We agree with Docomo’s comment and suggest that we update the yellow part as proposed by Docomo.</w:t>
            </w:r>
          </w:p>
          <w:p w14:paraId="0AB68AF3" w14:textId="77777777" w:rsidR="00D35AE6" w:rsidRDefault="00D35AE6" w:rsidP="00D35AE6">
            <w:pPr>
              <w:snapToGrid w:val="0"/>
              <w:rPr>
                <w:sz w:val="18"/>
                <w:szCs w:val="18"/>
                <w:lang w:eastAsia="zh-CN"/>
              </w:rPr>
            </w:pPr>
          </w:p>
          <w:p w14:paraId="17FD30FF" w14:textId="77777777" w:rsidR="00D35AE6" w:rsidRDefault="00D35AE6" w:rsidP="00D35AE6">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674D5A43" w14:textId="77777777" w:rsidR="00D35AE6" w:rsidRDefault="00D35AE6" w:rsidP="00D35AE6">
            <w:pPr>
              <w:snapToGrid w:val="0"/>
              <w:rPr>
                <w:sz w:val="18"/>
                <w:szCs w:val="18"/>
                <w:lang w:eastAsia="zh-CN"/>
              </w:rPr>
            </w:pPr>
          </w:p>
          <w:p w14:paraId="2FF0D07E" w14:textId="1D8C9BF3" w:rsidR="00D35AE6" w:rsidRDefault="00D35AE6" w:rsidP="00D35AE6">
            <w:pPr>
              <w:snapToGrid w:val="0"/>
              <w:rPr>
                <w:rFonts w:eastAsia="宋体"/>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A149E3" w:rsidRPr="00AA229E" w14:paraId="646603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A8EE" w14:textId="5EE40E70" w:rsidR="00A149E3" w:rsidRDefault="00A149E3" w:rsidP="00A149E3">
            <w:pPr>
              <w:snapToGrid w:val="0"/>
              <w:rPr>
                <w:rFonts w:eastAsia="Yu Mincho"/>
                <w:sz w:val="18"/>
                <w:szCs w:val="18"/>
                <w:lang w:eastAsia="ja-JP"/>
              </w:rPr>
            </w:pPr>
            <w:ins w:id="82" w:author="Chenxi CX1 Zhu" w:date="2021-04-13T13:06:00Z">
              <w:r>
                <w:rPr>
                  <w:rFonts w:eastAsia="等线"/>
                  <w:sz w:val="18"/>
                  <w:szCs w:val="18"/>
                  <w:lang w:eastAsia="zh-CN"/>
                </w:rPr>
                <w:t>Lenovo, MoM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C7CF" w14:textId="77777777" w:rsidR="00A149E3" w:rsidRDefault="00A149E3" w:rsidP="00A149E3">
            <w:pPr>
              <w:snapToGrid w:val="0"/>
              <w:rPr>
                <w:ins w:id="83" w:author="Chenxi CX1 Zhu" w:date="2021-04-13T13:06:00Z"/>
                <w:sz w:val="18"/>
                <w:szCs w:val="18"/>
                <w:lang w:eastAsia="zh-CN"/>
              </w:rPr>
            </w:pPr>
            <w:ins w:id="84" w:author="Chenxi CX1 Zhu" w:date="2021-04-13T13:06:00Z">
              <w:r>
                <w:rPr>
                  <w:sz w:val="18"/>
                  <w:szCs w:val="18"/>
                  <w:lang w:eastAsia="zh-CN"/>
                </w:rPr>
                <w:t>Proposal 1.1B: Support. We are OK to support SSB and SRS-BM as UE capability. For CSI-RS for CSI, we agree with Huawei that it is already agreed as part of previous agreements.</w:t>
              </w:r>
            </w:ins>
          </w:p>
          <w:p w14:paraId="2EA04A55" w14:textId="77777777" w:rsidR="00A149E3" w:rsidRDefault="00A149E3" w:rsidP="00A149E3">
            <w:pPr>
              <w:snapToGrid w:val="0"/>
              <w:rPr>
                <w:ins w:id="85" w:author="Chenxi CX1 Zhu" w:date="2021-04-13T13:06:00Z"/>
                <w:sz w:val="18"/>
                <w:szCs w:val="18"/>
                <w:lang w:eastAsia="zh-CN"/>
              </w:rPr>
            </w:pPr>
          </w:p>
          <w:p w14:paraId="56507BB7" w14:textId="77777777" w:rsidR="00A149E3" w:rsidRDefault="00A149E3" w:rsidP="00A149E3">
            <w:pPr>
              <w:snapToGrid w:val="0"/>
              <w:rPr>
                <w:ins w:id="86" w:author="Chenxi CX1 Zhu" w:date="2021-04-13T13:06:00Z"/>
                <w:sz w:val="18"/>
                <w:szCs w:val="18"/>
                <w:lang w:eastAsia="zh-CN"/>
              </w:rPr>
            </w:pPr>
            <w:ins w:id="87" w:author="Chenxi CX1 Zhu" w:date="2021-04-13T13:06:00Z">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ins>
          </w:p>
          <w:p w14:paraId="68A6F757" w14:textId="77777777" w:rsidR="00A149E3" w:rsidRDefault="00A149E3" w:rsidP="00A149E3">
            <w:pPr>
              <w:snapToGrid w:val="0"/>
              <w:rPr>
                <w:ins w:id="88" w:author="Chenxi CX1 Zhu" w:date="2021-04-13T13:06:00Z"/>
                <w:sz w:val="18"/>
                <w:szCs w:val="18"/>
                <w:lang w:eastAsia="zh-CN"/>
              </w:rPr>
            </w:pPr>
          </w:p>
          <w:p w14:paraId="686BB8F8" w14:textId="77777777" w:rsidR="00A149E3" w:rsidRDefault="00A149E3" w:rsidP="00A149E3">
            <w:pPr>
              <w:snapToGrid w:val="0"/>
              <w:rPr>
                <w:ins w:id="89" w:author="Chenxi CX1 Zhu" w:date="2021-04-13T13:06:00Z"/>
                <w:sz w:val="18"/>
                <w:szCs w:val="18"/>
                <w:lang w:eastAsia="zh-CN"/>
              </w:rPr>
            </w:pPr>
            <w:ins w:id="90" w:author="Chenxi CX1 Zhu" w:date="2021-04-13T13:06:00Z">
              <w:r>
                <w:rPr>
                  <w:sz w:val="18"/>
                  <w:szCs w:val="18"/>
                  <w:lang w:eastAsia="zh-CN"/>
                </w:rPr>
                <w:t xml:space="preserve">Proposal 1.3: We do not see the need to distinguish aperiodic/semi-persistent/periodic CSI-RS, but a TCI may apply to only some, not all of the CSI-RS resources. </w:t>
              </w:r>
            </w:ins>
          </w:p>
          <w:p w14:paraId="07A3DF4F" w14:textId="77777777" w:rsidR="00A149E3" w:rsidRDefault="00A149E3" w:rsidP="00A149E3">
            <w:pPr>
              <w:snapToGrid w:val="0"/>
              <w:rPr>
                <w:ins w:id="91" w:author="Chenxi CX1 Zhu" w:date="2021-04-13T13:06:00Z"/>
                <w:sz w:val="18"/>
                <w:szCs w:val="18"/>
                <w:lang w:eastAsia="zh-CN"/>
              </w:rPr>
            </w:pPr>
          </w:p>
          <w:p w14:paraId="34BA8BAD" w14:textId="77777777" w:rsidR="00A149E3" w:rsidRDefault="00A149E3" w:rsidP="00A149E3">
            <w:pPr>
              <w:snapToGrid w:val="0"/>
              <w:rPr>
                <w:ins w:id="92" w:author="Chenxi CX1 Zhu" w:date="2021-04-13T13:06:00Z"/>
                <w:sz w:val="18"/>
                <w:szCs w:val="18"/>
                <w:lang w:eastAsia="zh-CN"/>
              </w:rPr>
            </w:pPr>
            <w:ins w:id="93" w:author="Chenxi CX1 Zhu" w:date="2021-04-13T13:06:00Z">
              <w:r>
                <w:rPr>
                  <w:sz w:val="18"/>
                  <w:szCs w:val="18"/>
                  <w:lang w:eastAsia="zh-CN"/>
                </w:rPr>
                <w:t xml:space="preserve">Proposal 1.5: Support vivo’s update. </w:t>
              </w:r>
            </w:ins>
          </w:p>
          <w:p w14:paraId="2158BD61" w14:textId="77777777" w:rsidR="00A149E3" w:rsidRDefault="00A149E3" w:rsidP="00A149E3">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lastRenderedPageBreak/>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D35AE6"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D35AE6" w:rsidRDefault="0042557D" w:rsidP="0042557D">
            <w:pPr>
              <w:snapToGrid w:val="0"/>
              <w:rPr>
                <w:sz w:val="18"/>
                <w:szCs w:val="18"/>
              </w:rPr>
            </w:pPr>
            <w:r w:rsidRPr="00D35AE6">
              <w:rPr>
                <w:b/>
                <w:sz w:val="18"/>
                <w:szCs w:val="18"/>
              </w:rPr>
              <w:t>Alt1</w:t>
            </w:r>
            <w:r w:rsidR="00635438" w:rsidRPr="00D35AE6">
              <w:rPr>
                <w:sz w:val="18"/>
                <w:szCs w:val="18"/>
              </w:rPr>
              <w:t>:</w:t>
            </w:r>
            <w:r w:rsidR="002E6C30" w:rsidRPr="00D35AE6">
              <w:rPr>
                <w:sz w:val="18"/>
                <w:szCs w:val="18"/>
              </w:rPr>
              <w:t xml:space="preserve"> Apple</w:t>
            </w:r>
            <w:r w:rsidR="00E24E92" w:rsidRPr="00D35AE6">
              <w:rPr>
                <w:sz w:val="18"/>
                <w:szCs w:val="18"/>
              </w:rPr>
              <w:t>, MTK</w:t>
            </w:r>
            <w:r w:rsidR="008A2E12" w:rsidRPr="00D35AE6">
              <w:rPr>
                <w:sz w:val="18"/>
                <w:szCs w:val="18"/>
              </w:rPr>
              <w:t>, APT/FGI</w:t>
            </w:r>
            <w:r w:rsidR="00D64C1D" w:rsidRPr="00D35AE6">
              <w:rPr>
                <w:sz w:val="18"/>
                <w:szCs w:val="18"/>
              </w:rPr>
              <w:t>, ZTE</w:t>
            </w:r>
            <w:r w:rsidR="00136FC9" w:rsidRPr="00D35AE6">
              <w:rPr>
                <w:sz w:val="18"/>
                <w:szCs w:val="18"/>
              </w:rPr>
              <w:t>, Qualcomm</w:t>
            </w:r>
            <w:r w:rsidR="00CF3013" w:rsidRPr="00D35AE6">
              <w:rPr>
                <w:sz w:val="18"/>
                <w:szCs w:val="18"/>
              </w:rPr>
              <w:t xml:space="preserve">, </w:t>
            </w:r>
            <w:r w:rsidR="00D6701F" w:rsidRPr="00D35AE6">
              <w:rPr>
                <w:sz w:val="18"/>
                <w:szCs w:val="18"/>
              </w:rPr>
              <w:t>NTT Docomo</w:t>
            </w:r>
            <w:r w:rsidR="006B4029" w:rsidRPr="00D35AE6">
              <w:rPr>
                <w:sz w:val="18"/>
                <w:szCs w:val="18"/>
              </w:rPr>
              <w:t>, CATT</w:t>
            </w:r>
            <w:r w:rsidR="007A62EA" w:rsidRPr="00D35AE6">
              <w:rPr>
                <w:sz w:val="18"/>
                <w:szCs w:val="18"/>
              </w:rPr>
              <w:t>, Huawei</w:t>
            </w:r>
            <w:r w:rsidR="003C5911" w:rsidRPr="00D35AE6">
              <w:rPr>
                <w:sz w:val="18"/>
                <w:szCs w:val="18"/>
              </w:rPr>
              <w:t>,</w:t>
            </w:r>
            <w:r w:rsidR="007A62EA" w:rsidRPr="00D35AE6">
              <w:rPr>
                <w:sz w:val="18"/>
                <w:szCs w:val="18"/>
              </w:rPr>
              <w:t xml:space="preserve"> HiSi</w:t>
            </w:r>
            <w:r w:rsidR="00046900" w:rsidRPr="00D35AE6">
              <w:rPr>
                <w:sz w:val="18"/>
                <w:szCs w:val="18"/>
              </w:rPr>
              <w:t>,</w:t>
            </w:r>
            <w:r w:rsidR="00046900">
              <w:rPr>
                <w:sz w:val="18"/>
                <w:szCs w:val="18"/>
              </w:rPr>
              <w:t xml:space="preserve"> Spreadtrum</w:t>
            </w:r>
          </w:p>
          <w:p w14:paraId="0A05D20E" w14:textId="77777777" w:rsidR="0042557D" w:rsidRPr="00D35AE6" w:rsidRDefault="0042557D" w:rsidP="0042557D">
            <w:pPr>
              <w:snapToGrid w:val="0"/>
              <w:rPr>
                <w:sz w:val="18"/>
                <w:szCs w:val="18"/>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D35AE6">
              <w:rPr>
                <w:sz w:val="18"/>
                <w:szCs w:val="18"/>
              </w:rPr>
              <w:t xml:space="preserve">Huawei. </w:t>
            </w:r>
            <w:r w:rsidR="00334F64">
              <w:rPr>
                <w:sz w:val="18"/>
                <w:szCs w:val="18"/>
                <w:lang w:val="de-DE"/>
              </w:rPr>
              <w:t>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D35AE6">
              <w:rPr>
                <w:sz w:val="18"/>
                <w:szCs w:val="18"/>
              </w:rPr>
              <w:t xml:space="preserve">Huawei. </w:t>
            </w:r>
            <w:r w:rsidR="00A90DAE">
              <w:rPr>
                <w:sz w:val="18"/>
                <w:szCs w:val="18"/>
                <w:lang w:val="de-DE"/>
              </w:rPr>
              <w:t>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D35AE6">
              <w:rPr>
                <w:sz w:val="18"/>
                <w:szCs w:val="18"/>
              </w:rPr>
              <w:t xml:space="preserve">Huawei. </w:t>
            </w:r>
            <w:r w:rsidR="0075149D">
              <w:rPr>
                <w:sz w:val="18"/>
                <w:szCs w:val="18"/>
                <w:lang w:val="de-DE"/>
              </w:rPr>
              <w:t>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lastRenderedPageBreak/>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084B28">
      <w:pPr>
        <w:pStyle w:val="ListParagraph"/>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00C00DE2"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ofhigher-layer-configured (for measurement) </w:t>
      </w:r>
      <w:r w:rsidR="00C00DE2" w:rsidRPr="00C00DE2">
        <w:rPr>
          <w:rFonts w:eastAsia="等线"/>
          <w:bCs/>
          <w:sz w:val="20"/>
          <w:szCs w:val="18"/>
          <w:lang w:eastAsia="zh-CN"/>
        </w:rPr>
        <w:t xml:space="preserve">non-serving cell </w:t>
      </w:r>
      <w:r w:rsidR="00643EC6">
        <w:rPr>
          <w:rFonts w:eastAsia="等线"/>
          <w:bCs/>
          <w:sz w:val="20"/>
          <w:szCs w:val="18"/>
          <w:lang w:eastAsia="zh-CN"/>
        </w:rPr>
        <w:t>SSB</w:t>
      </w:r>
      <w:r>
        <w:rPr>
          <w:rFonts w:eastAsia="等线"/>
          <w:bCs/>
          <w:sz w:val="20"/>
          <w:szCs w:val="18"/>
          <w:lang w:eastAsia="zh-CN"/>
        </w:rPr>
        <w:t>s</w:t>
      </w:r>
      <w:r w:rsidR="00643EC6" w:rsidRPr="00C00DE2">
        <w:rPr>
          <w:sz w:val="22"/>
          <w:szCs w:val="20"/>
        </w:rPr>
        <w:t xml:space="preserve"> </w:t>
      </w:r>
    </w:p>
    <w:p w14:paraId="0C1956D4" w14:textId="58840D95"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084B28">
      <w:pPr>
        <w:pStyle w:val="ListParagraph"/>
        <w:numPr>
          <w:ilvl w:val="0"/>
          <w:numId w:val="50"/>
        </w:numPr>
        <w:snapToGrid w:val="0"/>
        <w:spacing w:after="0" w:line="240" w:lineRule="auto"/>
        <w:jc w:val="both"/>
        <w:rPr>
          <w:sz w:val="20"/>
          <w:szCs w:val="20"/>
        </w:rPr>
      </w:pPr>
      <w:r>
        <w:rPr>
          <w:sz w:val="20"/>
          <w:szCs w:val="20"/>
        </w:rPr>
        <w:lastRenderedPageBreak/>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09C8D4B1" w14:textId="7F798528" w:rsidR="000C6D58" w:rsidRDefault="00A52EB6" w:rsidP="00084B28">
      <w:pPr>
        <w:pStyle w:val="ListParagraph"/>
        <w:numPr>
          <w:ilvl w:val="0"/>
          <w:numId w:val="5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ListParagraph"/>
        <w:numPr>
          <w:ilvl w:val="1"/>
          <w:numId w:val="50"/>
        </w:numPr>
        <w:snapToGrid w:val="0"/>
        <w:spacing w:after="0" w:line="240" w:lineRule="auto"/>
        <w:jc w:val="both"/>
        <w:rPr>
          <w:ins w:id="94" w:author="Eko Onggosanusi" w:date="2021-04-12T17:13:00Z"/>
          <w:sz w:val="20"/>
          <w:szCs w:val="20"/>
        </w:rPr>
      </w:pPr>
      <w:ins w:id="95" w:author="Eko Onggosanusi" w:date="2021-04-12T17:13:00Z">
        <w:r>
          <w:rPr>
            <w:sz w:val="20"/>
            <w:szCs w:val="20"/>
          </w:rPr>
          <w:t>FFS: If timing assumption comprises TA, TAG, or both</w:t>
        </w:r>
        <w:r w:rsidRPr="00E74C49">
          <w:rPr>
            <w:sz w:val="20"/>
            <w:szCs w:val="20"/>
          </w:rPr>
          <w:t xml:space="preserve"> </w:t>
        </w:r>
      </w:ins>
    </w:p>
    <w:p w14:paraId="3807060E" w14:textId="5C9968F3"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等线"/>
                <w:b/>
                <w:sz w:val="18"/>
                <w:szCs w:val="18"/>
                <w:lang w:eastAsia="zh-CN"/>
              </w:rPr>
            </w:pPr>
          </w:p>
          <w:p w14:paraId="3D5F925B" w14:textId="77777777" w:rsidR="005F69AE" w:rsidRPr="00AA229E" w:rsidRDefault="005F69AE" w:rsidP="005F69AE">
            <w:pPr>
              <w:snapToGrid w:val="0"/>
              <w:jc w:val="center"/>
              <w:rPr>
                <w:rFonts w:eastAsia="等线"/>
                <w:b/>
                <w:sz w:val="18"/>
                <w:szCs w:val="18"/>
                <w:lang w:eastAsia="zh-CN"/>
              </w:rPr>
            </w:pPr>
            <w:r w:rsidRPr="00AA229E">
              <w:rPr>
                <w:rFonts w:eastAsia="等线"/>
                <w:b/>
                <w:sz w:val="18"/>
                <w:szCs w:val="18"/>
                <w:lang w:eastAsia="zh-CN"/>
              </w:rPr>
              <w:t>ROUND 0</w:t>
            </w:r>
          </w:p>
          <w:p w14:paraId="000B5592" w14:textId="5934103B" w:rsidR="00F92319" w:rsidRPr="00AA229E" w:rsidRDefault="00F92319" w:rsidP="005F69AE">
            <w:pPr>
              <w:snapToGrid w:val="0"/>
              <w:jc w:val="center"/>
              <w:rPr>
                <w:rFonts w:eastAsia="等线"/>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等线"/>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宋体"/>
                <w:sz w:val="18"/>
                <w:szCs w:val="18"/>
                <w:lang w:eastAsia="zh-CN"/>
              </w:rPr>
            </w:pPr>
            <w:r w:rsidRPr="00AA229E">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等线"/>
                <w:sz w:val="18"/>
                <w:szCs w:val="18"/>
              </w:rPr>
            </w:pPr>
            <w:r w:rsidRPr="00AA229E">
              <w:rPr>
                <w:rFonts w:eastAsia="等线"/>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宋体"/>
                <w:sz w:val="18"/>
                <w:szCs w:val="18"/>
                <w:lang w:eastAsia="zh-CN"/>
              </w:rPr>
            </w:pPr>
            <w:r w:rsidRPr="00AA229E">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等线"/>
                <w:bCs/>
                <w:sz w:val="18"/>
                <w:szCs w:val="18"/>
              </w:rPr>
            </w:pPr>
            <w:r w:rsidRPr="00AA229E">
              <w:rPr>
                <w:rFonts w:eastAsia="等线"/>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等线"/>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等线"/>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宋体"/>
                <w:sz w:val="18"/>
                <w:szCs w:val="18"/>
                <w:lang w:eastAsia="zh-CN"/>
              </w:rPr>
            </w:pPr>
            <w:r w:rsidRPr="00AA229E">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等线"/>
                <w:bCs/>
                <w:sz w:val="18"/>
                <w:szCs w:val="18"/>
              </w:rPr>
            </w:pPr>
            <w:r w:rsidRPr="00AA229E">
              <w:rPr>
                <w:rFonts w:eastAsia="等线"/>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等线"/>
                <w:bCs/>
                <w:sz w:val="18"/>
                <w:szCs w:val="18"/>
              </w:rPr>
            </w:pPr>
          </w:p>
          <w:p w14:paraId="7F0B4186" w14:textId="77777777" w:rsidR="00CC5D13" w:rsidRPr="00AA229E" w:rsidRDefault="00CC5D13" w:rsidP="00CC5D13">
            <w:pPr>
              <w:snapToGrid w:val="0"/>
              <w:rPr>
                <w:rFonts w:eastAsia="等线"/>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lastRenderedPageBreak/>
              <w:t>TA/TAG associated with the serving cell and non-serving cells can be the same or different</w:t>
            </w:r>
          </w:p>
          <w:p w14:paraId="7E9D742D"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等线"/>
                <w:bCs/>
                <w:sz w:val="18"/>
                <w:szCs w:val="18"/>
              </w:rPr>
            </w:pPr>
            <w:r w:rsidRPr="00AA229E">
              <w:rPr>
                <w:rFonts w:eastAsia="等线"/>
                <w:bCs/>
                <w:sz w:val="18"/>
                <w:szCs w:val="18"/>
              </w:rPr>
              <w:t xml:space="preserve">[Mod: Since there are at least </w:t>
            </w:r>
            <w:r w:rsidR="00FA7AF4" w:rsidRPr="00AA229E">
              <w:rPr>
                <w:rFonts w:eastAsia="等线"/>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等线"/>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宋体"/>
                <w:sz w:val="18"/>
                <w:szCs w:val="18"/>
                <w:lang w:eastAsia="zh-CN"/>
              </w:rPr>
            </w:pPr>
            <w:r w:rsidRPr="00AA229E">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等线"/>
                <w:bCs/>
                <w:sz w:val="18"/>
                <w:szCs w:val="18"/>
              </w:rPr>
            </w:pPr>
            <w:r w:rsidRPr="00AA229E">
              <w:rPr>
                <w:rFonts w:eastAsia="等线"/>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等线"/>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等线"/>
                <w:bCs/>
                <w:sz w:val="18"/>
                <w:szCs w:val="18"/>
              </w:rPr>
            </w:pPr>
            <w:r w:rsidRPr="00AA229E">
              <w:rPr>
                <w:rFonts w:eastAsia="等线"/>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等线"/>
                <w:bCs/>
                <w:sz w:val="18"/>
                <w:szCs w:val="18"/>
                <w:lang w:eastAsia="zh-CN"/>
              </w:rPr>
            </w:pPr>
            <w:r w:rsidRPr="00AA229E">
              <w:rPr>
                <w:rFonts w:eastAsia="等线"/>
                <w:bCs/>
                <w:sz w:val="18"/>
                <w:szCs w:val="18"/>
                <w:lang w:eastAsia="zh-CN"/>
              </w:rPr>
              <w:t>A</w:t>
            </w:r>
            <w:r w:rsidRPr="00AA229E">
              <w:rPr>
                <w:rFonts w:eastAsia="等线" w:hint="eastAsia"/>
                <w:bCs/>
                <w:sz w:val="18"/>
                <w:szCs w:val="18"/>
                <w:lang w:eastAsia="zh-CN"/>
              </w:rPr>
              <w:t xml:space="preserve">dded </w:t>
            </w:r>
            <w:r w:rsidRPr="00AA229E">
              <w:rPr>
                <w:rFonts w:eastAsia="等线"/>
                <w:bCs/>
                <w:sz w:val="18"/>
                <w:szCs w:val="18"/>
                <w:lang w:eastAsia="zh-CN"/>
              </w:rPr>
              <w:t>our views above.</w:t>
            </w:r>
          </w:p>
          <w:p w14:paraId="52D00BDE" w14:textId="77777777" w:rsidR="00740341" w:rsidRPr="00AA229E" w:rsidRDefault="00740341" w:rsidP="00201DFF">
            <w:pPr>
              <w:snapToGrid w:val="0"/>
              <w:rPr>
                <w:rFonts w:eastAsia="等线"/>
                <w:bCs/>
                <w:sz w:val="18"/>
                <w:szCs w:val="18"/>
                <w:lang w:eastAsia="zh-CN"/>
              </w:rPr>
            </w:pPr>
          </w:p>
          <w:p w14:paraId="4B05E117" w14:textId="18E8BE12" w:rsidR="00740341" w:rsidRPr="00AA229E" w:rsidRDefault="002D035E" w:rsidP="00201DFF">
            <w:pPr>
              <w:snapToGrid w:val="0"/>
              <w:rPr>
                <w:rFonts w:eastAsia="等线"/>
                <w:bCs/>
                <w:sz w:val="18"/>
                <w:szCs w:val="18"/>
                <w:lang w:eastAsia="zh-CN"/>
              </w:rPr>
            </w:pPr>
            <w:r w:rsidRPr="00AA229E">
              <w:rPr>
                <w:rFonts w:eastAsia="等线"/>
                <w:bCs/>
                <w:sz w:val="18"/>
                <w:szCs w:val="18"/>
                <w:lang w:eastAsia="zh-CN"/>
              </w:rPr>
              <w:t xml:space="preserve">We prefer to restrict same TA </w:t>
            </w:r>
            <w:r w:rsidR="00B2575A" w:rsidRPr="00AA229E">
              <w:rPr>
                <w:rFonts w:eastAsia="等线"/>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宋体"/>
                <w:sz w:val="18"/>
                <w:szCs w:val="18"/>
                <w:lang w:eastAsia="zh-CN"/>
              </w:rPr>
            </w:pPr>
            <w:r w:rsidRPr="00AA229E">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等线"/>
                <w:bCs/>
                <w:sz w:val="18"/>
                <w:szCs w:val="18"/>
              </w:rPr>
            </w:pPr>
            <w:r w:rsidRPr="00AA229E">
              <w:rPr>
                <w:rFonts w:eastAsia="等线"/>
                <w:bCs/>
                <w:sz w:val="18"/>
                <w:szCs w:val="18"/>
              </w:rPr>
              <w:t>Regarding</w:t>
            </w:r>
            <w:r w:rsidRPr="00AA229E">
              <w:rPr>
                <w:rFonts w:eastAsia="等线" w:hint="eastAsia"/>
                <w:bCs/>
                <w:sz w:val="18"/>
                <w:szCs w:val="18"/>
              </w:rPr>
              <w:t xml:space="preserve"> the </w:t>
            </w:r>
            <w:r w:rsidRPr="00AA229E">
              <w:rPr>
                <w:rFonts w:eastAsia="等线"/>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等线"/>
                <w:bCs/>
                <w:sz w:val="18"/>
                <w:szCs w:val="18"/>
              </w:rPr>
            </w:pPr>
          </w:p>
          <w:p w14:paraId="2C4D7206" w14:textId="77777777" w:rsidR="001F4B4E" w:rsidRPr="00AA229E" w:rsidRDefault="001F4B4E" w:rsidP="00084B28">
            <w:pPr>
              <w:pStyle w:val="ListParagraph"/>
              <w:numPr>
                <w:ilvl w:val="0"/>
                <w:numId w:val="59"/>
              </w:numPr>
              <w:snapToGrid w:val="0"/>
              <w:spacing w:after="0" w:line="240" w:lineRule="auto"/>
              <w:rPr>
                <w:rFonts w:eastAsia="等线"/>
                <w:bCs/>
                <w:color w:val="FF0000"/>
                <w:sz w:val="18"/>
                <w:szCs w:val="18"/>
                <w:lang w:eastAsia="ko-KR"/>
              </w:rPr>
            </w:pPr>
            <w:r w:rsidRPr="00AA229E">
              <w:rPr>
                <w:rFonts w:eastAsia="等线"/>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等线"/>
                <w:bCs/>
                <w:sz w:val="18"/>
                <w:szCs w:val="18"/>
              </w:rPr>
            </w:pPr>
            <w:r w:rsidRPr="00AA229E">
              <w:rPr>
                <w:rFonts w:eastAsia="等线"/>
                <w:bCs/>
                <w:sz w:val="18"/>
                <w:szCs w:val="18"/>
              </w:rPr>
              <w:t>[Mod: Done]</w:t>
            </w:r>
          </w:p>
          <w:p w14:paraId="0086ABF5" w14:textId="77777777" w:rsidR="00B76099" w:rsidRPr="00AA229E" w:rsidRDefault="00B76099" w:rsidP="002A43BF">
            <w:pPr>
              <w:snapToGrid w:val="0"/>
              <w:rPr>
                <w:rFonts w:eastAsia="等线"/>
                <w:bCs/>
                <w:sz w:val="18"/>
                <w:szCs w:val="18"/>
              </w:rPr>
            </w:pPr>
          </w:p>
          <w:p w14:paraId="0800C032" w14:textId="3DED8DC0" w:rsidR="001F4B4E" w:rsidRPr="00AA229E" w:rsidRDefault="001F4B4E" w:rsidP="007B511A">
            <w:pPr>
              <w:snapToGrid w:val="0"/>
              <w:rPr>
                <w:rFonts w:eastAsia="等线"/>
                <w:bCs/>
                <w:sz w:val="18"/>
                <w:szCs w:val="18"/>
              </w:rPr>
            </w:pPr>
            <w:r w:rsidRPr="00AA229E">
              <w:rPr>
                <w:rFonts w:eastAsia="等线"/>
                <w:bCs/>
                <w:sz w:val="18"/>
                <w:szCs w:val="18"/>
              </w:rPr>
              <w:t>Regarding the 3</w:t>
            </w:r>
            <w:r w:rsidRPr="00AA229E">
              <w:rPr>
                <w:rFonts w:eastAsia="等线"/>
                <w:bCs/>
                <w:sz w:val="18"/>
                <w:szCs w:val="18"/>
                <w:vertAlign w:val="superscript"/>
              </w:rPr>
              <w:t>rd</w:t>
            </w:r>
            <w:r w:rsidRPr="00AA229E">
              <w:rPr>
                <w:rFonts w:eastAsia="等线"/>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等线"/>
                <w:bCs/>
                <w:sz w:val="18"/>
                <w:szCs w:val="18"/>
                <w:lang w:eastAsia="zh-CN"/>
              </w:rPr>
            </w:pPr>
            <w:r w:rsidRPr="00AA229E">
              <w:rPr>
                <w:rFonts w:eastAsia="等线"/>
                <w:bCs/>
                <w:sz w:val="18"/>
                <w:szCs w:val="18"/>
              </w:rPr>
              <w:t>[Mod: Yes it is understood as an additional mechanism similar to (P)BFR, not NW-triggered</w:t>
            </w:r>
            <w:r w:rsidR="004E44D8" w:rsidRPr="00AA229E">
              <w:rPr>
                <w:rFonts w:eastAsia="等线"/>
                <w:bCs/>
                <w:sz w:val="18"/>
                <w:szCs w:val="18"/>
              </w:rPr>
              <w:t>. Please check latest version</w:t>
            </w:r>
            <w:r w:rsidRPr="00AA229E">
              <w:rPr>
                <w:rFonts w:eastAsia="等线"/>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等线"/>
                <w:bCs/>
                <w:sz w:val="18"/>
                <w:szCs w:val="18"/>
                <w:lang w:eastAsia="zh-CN"/>
              </w:rPr>
            </w:pPr>
            <w:r w:rsidRPr="00AA229E">
              <w:rPr>
                <w:rFonts w:eastAsia="等线"/>
                <w:bCs/>
                <w:sz w:val="18"/>
                <w:szCs w:val="18"/>
                <w:lang w:eastAsia="zh-CN"/>
              </w:rPr>
              <w:t>Regarding 2</w:t>
            </w:r>
            <w:r w:rsidRPr="00AA229E">
              <w:rPr>
                <w:rFonts w:eastAsia="等线"/>
                <w:bCs/>
                <w:sz w:val="18"/>
                <w:szCs w:val="18"/>
                <w:vertAlign w:val="superscript"/>
                <w:lang w:eastAsia="zh-CN"/>
              </w:rPr>
              <w:t>nd</w:t>
            </w:r>
            <w:r w:rsidRPr="00AA229E">
              <w:rPr>
                <w:rFonts w:eastAsia="等线"/>
                <w:bCs/>
                <w:sz w:val="18"/>
                <w:szCs w:val="18"/>
                <w:lang w:eastAsia="zh-CN"/>
              </w:rPr>
              <w:t xml:space="preserve"> bullet, we suggest to remove </w:t>
            </w:r>
            <w:r w:rsidR="00583505" w:rsidRPr="00AA229E">
              <w:rPr>
                <w:rFonts w:eastAsia="等线"/>
                <w:bCs/>
                <w:sz w:val="18"/>
                <w:szCs w:val="18"/>
                <w:lang w:eastAsia="zh-CN"/>
              </w:rPr>
              <w:t>‘reporting’ for sake of presentation.</w:t>
            </w:r>
          </w:p>
          <w:p w14:paraId="078F7D13" w14:textId="77777777" w:rsidR="00583505" w:rsidRPr="00AA229E" w:rsidRDefault="00583505" w:rsidP="00201DFF">
            <w:pPr>
              <w:snapToGrid w:val="0"/>
              <w:rPr>
                <w:rFonts w:eastAsia="等线"/>
                <w:bCs/>
                <w:sz w:val="18"/>
                <w:szCs w:val="18"/>
                <w:lang w:eastAsia="zh-CN"/>
              </w:rPr>
            </w:pPr>
          </w:p>
          <w:p w14:paraId="616CD10C" w14:textId="0E1B22F4"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 xml:space="preserve">[Mod: Yes sir </w:t>
            </w:r>
            <w:r w:rsidRPr="00AA229E">
              <w:rPr>
                <w:rFonts w:eastAsia="等线"/>
                <w:bCs/>
                <w:sz w:val="18"/>
                <w:szCs w:val="18"/>
                <w:lang w:eastAsia="zh-CN"/>
              </w:rPr>
              <w:sym w:font="Wingdings" w:char="F04A"/>
            </w:r>
            <w:r w:rsidRPr="00AA229E">
              <w:rPr>
                <w:rFonts w:eastAsia="等线"/>
                <w:bCs/>
                <w:sz w:val="18"/>
                <w:szCs w:val="18"/>
                <w:lang w:eastAsia="zh-CN"/>
              </w:rPr>
              <w:t>]</w:t>
            </w:r>
          </w:p>
          <w:p w14:paraId="47831B90"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3</w:t>
            </w:r>
            <w:r w:rsidRPr="00AA229E">
              <w:rPr>
                <w:rFonts w:eastAsia="等线"/>
                <w:bCs/>
                <w:sz w:val="18"/>
                <w:szCs w:val="18"/>
                <w:vertAlign w:val="superscript"/>
                <w:lang w:eastAsia="zh-CN"/>
              </w:rPr>
              <w:t>rd</w:t>
            </w:r>
            <w:r w:rsidRPr="00AA229E">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[Mod: Agreed, please check revised version]</w:t>
            </w:r>
          </w:p>
          <w:p w14:paraId="6D543CAA"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a</w:t>
            </w:r>
            <w:r w:rsidR="0060484A" w:rsidRPr="00AA229E">
              <w:rPr>
                <w:rFonts w:eastAsia="等线"/>
                <w:bCs/>
                <w:sz w:val="18"/>
                <w:szCs w:val="18"/>
                <w:lang w:eastAsia="zh-CN"/>
              </w:rPr>
              <w:t>ny opponent clarify why TAG can</w:t>
            </w:r>
            <w:r w:rsidRPr="00AA229E">
              <w:rPr>
                <w:rFonts w:eastAsia="等线"/>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宋体"/>
                <w:sz w:val="18"/>
                <w:szCs w:val="18"/>
                <w:lang w:eastAsia="zh-CN"/>
              </w:rPr>
            </w:pPr>
            <w:r w:rsidRPr="00AA229E">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等线"/>
                <w:bCs/>
                <w:sz w:val="18"/>
                <w:szCs w:val="18"/>
                <w:lang w:eastAsia="zh-CN"/>
              </w:rPr>
            </w:pPr>
            <w:r w:rsidRPr="00AA229E">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等线"/>
                <w:bCs/>
                <w:sz w:val="18"/>
                <w:szCs w:val="18"/>
                <w:lang w:eastAsia="zh-CN"/>
              </w:rPr>
              <w:t xml:space="preserve">. </w:t>
            </w:r>
          </w:p>
          <w:p w14:paraId="74A32CF3" w14:textId="7B22024B" w:rsidR="00FD154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5BB1ADA3"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等线"/>
                <w:bCs/>
                <w:sz w:val="18"/>
                <w:szCs w:val="18"/>
                <w:lang w:eastAsia="zh-CN"/>
              </w:rPr>
            </w:pPr>
            <w:r w:rsidRPr="00AA229E">
              <w:rPr>
                <w:rFonts w:eastAsia="等线"/>
                <w:bCs/>
                <w:sz w:val="18"/>
                <w:szCs w:val="18"/>
                <w:lang w:eastAsia="zh-CN"/>
              </w:rPr>
              <w:t>We are generally fine for Proposal 2.1. For the last bullet, we share the same view as ZTE and Intel that it is natural to support different TAGs for different T</w:t>
            </w:r>
            <w:r w:rsidR="0005509A" w:rsidRPr="00AA229E">
              <w:rPr>
                <w:rFonts w:eastAsia="等线"/>
                <w:bCs/>
                <w:sz w:val="18"/>
                <w:szCs w:val="18"/>
                <w:lang w:eastAsia="zh-CN"/>
              </w:rPr>
              <w:t>a</w:t>
            </w:r>
            <w:r w:rsidRPr="00AA229E">
              <w:rPr>
                <w:rFonts w:eastAsia="等线"/>
                <w:bCs/>
                <w:sz w:val="18"/>
                <w:szCs w:val="18"/>
                <w:lang w:eastAsia="zh-CN"/>
              </w:rPr>
              <w:t>s. Suggest to at least add TAG in the bullet.</w:t>
            </w:r>
          </w:p>
          <w:p w14:paraId="73751595" w14:textId="0AEEC550"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Response to ZTE, Intel and Qualcomm:</w:t>
            </w:r>
          </w:p>
          <w:p w14:paraId="06B294EA" w14:textId="05143C4C"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02845268" w14:textId="77777777" w:rsidR="00634305" w:rsidRPr="00AA229E" w:rsidRDefault="00634305" w:rsidP="00201DFF">
            <w:pPr>
              <w:snapToGrid w:val="0"/>
              <w:rPr>
                <w:rFonts w:eastAsia="等线"/>
                <w:bCs/>
                <w:sz w:val="18"/>
                <w:szCs w:val="18"/>
                <w:lang w:eastAsia="zh-CN"/>
              </w:rPr>
            </w:pPr>
          </w:p>
          <w:p w14:paraId="5076B0FC" w14:textId="484ADE38"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宋体"/>
                <w:sz w:val="18"/>
                <w:szCs w:val="18"/>
                <w:lang w:eastAsia="zh-CN"/>
              </w:rPr>
            </w:pPr>
            <w:r w:rsidRPr="00AA229E">
              <w:rPr>
                <w:rFonts w:eastAsia="宋体"/>
                <w:sz w:val="18"/>
                <w:szCs w:val="18"/>
                <w:lang w:eastAsia="zh-CN"/>
              </w:rPr>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T</w:t>
            </w:r>
            <w:r w:rsidRPr="00AA229E">
              <w:rPr>
                <w:rFonts w:eastAsia="等线"/>
                <w:bCs/>
                <w:sz w:val="18"/>
                <w:szCs w:val="18"/>
                <w:lang w:eastAsia="zh-CN"/>
              </w:rPr>
              <w:t>his is mainly for measurement and reporting. Thus would like to clarify as following.</w:t>
            </w:r>
          </w:p>
          <w:p w14:paraId="105DEAE2" w14:textId="4218A5D6" w:rsidR="00E559C1" w:rsidRPr="00AA229E" w:rsidRDefault="00E559C1" w:rsidP="00084B28">
            <w:pPr>
              <w:pStyle w:val="ListParagraph"/>
              <w:numPr>
                <w:ilvl w:val="0"/>
                <w:numId w:val="50"/>
              </w:numPr>
              <w:snapToGrid w:val="0"/>
              <w:spacing w:after="0" w:line="240" w:lineRule="auto"/>
              <w:rPr>
                <w:rFonts w:eastAsia="等线"/>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Good point]</w:t>
            </w:r>
          </w:p>
          <w:p w14:paraId="2E4DCC8D" w14:textId="77777777" w:rsidR="00F523DD" w:rsidRPr="00AA229E" w:rsidRDefault="00F523DD" w:rsidP="00F523DD">
            <w:pPr>
              <w:snapToGrid w:val="0"/>
              <w:rPr>
                <w:rFonts w:eastAsia="等线"/>
                <w:bCs/>
                <w:sz w:val="18"/>
                <w:szCs w:val="18"/>
                <w:lang w:eastAsia="zh-CN"/>
              </w:rPr>
            </w:pPr>
          </w:p>
          <w:p w14:paraId="7E08955F" w14:textId="4C3BBC7A"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e would also like to add the following bullet, as commented by Apple.</w:t>
            </w:r>
          </w:p>
          <w:p w14:paraId="2A576356" w14:textId="77777777" w:rsidR="00E559C1" w:rsidRPr="00AA229E" w:rsidRDefault="00E559C1" w:rsidP="00084B28">
            <w:pPr>
              <w:pStyle w:val="ListParagraph"/>
              <w:numPr>
                <w:ilvl w:val="0"/>
                <w:numId w:val="50"/>
              </w:numPr>
              <w:snapToGrid w:val="0"/>
              <w:spacing w:after="0" w:line="240" w:lineRule="auto"/>
              <w:rPr>
                <w:rFonts w:eastAsia="等线"/>
                <w:bCs/>
                <w:sz w:val="18"/>
                <w:szCs w:val="18"/>
                <w:lang w:eastAsia="zh-CN"/>
              </w:rPr>
            </w:pPr>
            <w:r w:rsidRPr="00AA229E">
              <w:rPr>
                <w:rFonts w:eastAsia="等线"/>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I can add in brackets and see if companies have concern]</w:t>
            </w:r>
          </w:p>
          <w:p w14:paraId="76C25C95" w14:textId="77777777" w:rsidR="00F523DD" w:rsidRPr="00AA229E" w:rsidRDefault="00F523DD" w:rsidP="00F523DD">
            <w:pPr>
              <w:snapToGrid w:val="0"/>
              <w:rPr>
                <w:rFonts w:eastAsia="等线"/>
                <w:bCs/>
                <w:sz w:val="18"/>
                <w:szCs w:val="18"/>
                <w:lang w:eastAsia="zh-CN"/>
              </w:rPr>
            </w:pPr>
          </w:p>
          <w:p w14:paraId="758A9D9A" w14:textId="4DCA84F0"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F</w:t>
            </w:r>
            <w:r w:rsidRPr="00AA229E">
              <w:rPr>
                <w:rFonts w:eastAsia="等线"/>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lastRenderedPageBreak/>
              <w:t>FFS: Definition of triggering event</w:t>
            </w:r>
          </w:p>
          <w:p w14:paraId="0A79EAED"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等线"/>
                <w:bCs/>
                <w:sz w:val="18"/>
                <w:szCs w:val="18"/>
                <w:lang w:eastAsia="zh-CN"/>
              </w:rPr>
            </w:pPr>
            <w:r w:rsidRPr="00AA229E">
              <w:rPr>
                <w:rFonts w:eastAsia="等线"/>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lastRenderedPageBreak/>
              <w:t>H</w:t>
            </w:r>
            <w:r w:rsidRPr="00AA229E">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等线"/>
                <w:bCs/>
                <w:sz w:val="18"/>
                <w:szCs w:val="18"/>
                <w:lang w:eastAsia="zh-CN"/>
              </w:rPr>
            </w:pPr>
          </w:p>
          <w:p w14:paraId="37C78952"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P</w:t>
            </w:r>
            <w:r w:rsidRPr="00AA229E">
              <w:rPr>
                <w:rFonts w:eastAsia="等线"/>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等线"/>
                <w:bCs/>
                <w:sz w:val="18"/>
                <w:szCs w:val="18"/>
                <w:lang w:eastAsia="zh-CN"/>
              </w:rPr>
            </w:pPr>
            <w:r w:rsidRPr="00AA229E">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等线"/>
                <w:bCs/>
                <w:sz w:val="18"/>
                <w:szCs w:val="18"/>
                <w:lang w:eastAsia="zh-CN"/>
              </w:rPr>
            </w:pPr>
            <w:r w:rsidRPr="00AA229E">
              <w:rPr>
                <w:rFonts w:eastAsia="等线"/>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等线"/>
                <w:bCs/>
                <w:sz w:val="18"/>
                <w:szCs w:val="18"/>
                <w:lang w:eastAsia="zh-CN"/>
              </w:rPr>
            </w:pPr>
            <w:r w:rsidRPr="00AA229E">
              <w:rPr>
                <w:rFonts w:eastAsia="等线"/>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等线"/>
                <w:bCs/>
                <w:sz w:val="18"/>
                <w:szCs w:val="18"/>
                <w:lang w:eastAsia="zh-CN"/>
              </w:rPr>
              <w:t xml:space="preserve"> </w:t>
            </w:r>
          </w:p>
          <w:p w14:paraId="3E804176" w14:textId="77777777" w:rsidR="00AE2573" w:rsidRPr="00AA229E" w:rsidRDefault="00AE2573" w:rsidP="0005509A">
            <w:pPr>
              <w:snapToGrid w:val="0"/>
              <w:rPr>
                <w:rFonts w:eastAsia="等线"/>
                <w:bCs/>
                <w:sz w:val="18"/>
                <w:szCs w:val="18"/>
                <w:lang w:eastAsia="zh-CN"/>
              </w:rPr>
            </w:pPr>
            <w:r w:rsidRPr="00AA229E">
              <w:rPr>
                <w:rFonts w:eastAsia="等线"/>
                <w:bCs/>
                <w:sz w:val="18"/>
                <w:szCs w:val="18"/>
                <w:lang w:eastAsia="zh-CN"/>
              </w:rPr>
              <w:t>Besides, we are fine with other bullets.</w:t>
            </w:r>
          </w:p>
          <w:p w14:paraId="0F96F6D5" w14:textId="279145BD" w:rsidR="00045873" w:rsidRPr="00AA229E" w:rsidRDefault="00045873" w:rsidP="0005509A">
            <w:pPr>
              <w:snapToGrid w:val="0"/>
              <w:rPr>
                <w:rFonts w:eastAsia="等线"/>
                <w:bCs/>
                <w:sz w:val="18"/>
                <w:szCs w:val="18"/>
                <w:lang w:eastAsia="zh-CN"/>
              </w:rPr>
            </w:pPr>
            <w:r w:rsidRPr="00AA229E">
              <w:rPr>
                <w:rFonts w:eastAsia="等线"/>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等线"/>
                <w:bCs/>
                <w:sz w:val="18"/>
                <w:szCs w:val="18"/>
                <w:lang w:eastAsia="zh-CN"/>
              </w:rPr>
            </w:pPr>
            <w:r w:rsidRPr="00AA229E">
              <w:rPr>
                <w:rFonts w:eastAsia="等线"/>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等线"/>
                <w:bCs/>
                <w:sz w:val="18"/>
                <w:szCs w:val="18"/>
                <w:lang w:eastAsia="zh-CN"/>
              </w:rPr>
            </w:pPr>
            <w:r w:rsidRPr="00AA229E">
              <w:rPr>
                <w:rFonts w:eastAsia="等线"/>
                <w:bCs/>
                <w:sz w:val="18"/>
                <w:szCs w:val="18"/>
                <w:lang w:eastAsia="zh-CN"/>
              </w:rPr>
              <w:t xml:space="preserve">[Mod: Since this is supported by majority, would it be possible for Spreadtrum to suggest some text changes (ither than FFS </w:t>
            </w:r>
            <w:r w:rsidRPr="00AA229E">
              <w:rPr>
                <w:rFonts w:eastAsia="等线"/>
                <w:bCs/>
                <w:sz w:val="18"/>
                <w:szCs w:val="18"/>
                <w:lang w:eastAsia="zh-CN"/>
              </w:rPr>
              <w:sym w:font="Wingdings" w:char="F04A"/>
            </w:r>
            <w:r w:rsidRPr="00AA229E">
              <w:rPr>
                <w:rFonts w:eastAsia="等线"/>
                <w:bCs/>
                <w:sz w:val="18"/>
                <w:szCs w:val="18"/>
                <w:lang w:eastAsia="zh-CN"/>
              </w:rPr>
              <w:t xml:space="preserve">) so that it is acceptable? </w:t>
            </w:r>
            <w:r w:rsidR="00070B6E" w:rsidRPr="00AA229E">
              <w:rPr>
                <w:rFonts w:eastAsia="等线"/>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“NW-triggered measurement/reporting” in the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Done]</w:t>
            </w:r>
          </w:p>
          <w:p w14:paraId="74E1CD90"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等线"/>
                <w:bCs/>
                <w:sz w:val="18"/>
                <w:szCs w:val="18"/>
                <w:lang w:eastAsia="zh-CN"/>
              </w:rPr>
            </w:pPr>
          </w:p>
          <w:p w14:paraId="05AFEE41" w14:textId="1770A5C1"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等线"/>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等线"/>
                <w:bCs/>
                <w:sz w:val="18"/>
                <w:szCs w:val="18"/>
                <w:lang w:eastAsia="zh-CN"/>
              </w:rPr>
            </w:pPr>
            <w:r w:rsidRPr="00AA229E">
              <w:rPr>
                <w:rFonts w:eastAsia="等线"/>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等线"/>
                <w:bCs/>
                <w:sz w:val="18"/>
                <w:szCs w:val="18"/>
                <w:lang w:eastAsia="zh-CN"/>
              </w:rPr>
            </w:pPr>
            <w:r w:rsidRPr="00AA229E">
              <w:rPr>
                <w:rFonts w:eastAsia="等线"/>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等线"/>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宋体"/>
                <w:sz w:val="18"/>
                <w:szCs w:val="18"/>
                <w:lang w:eastAsia="zh-CN"/>
              </w:rPr>
            </w:pPr>
            <w:r w:rsidRPr="00AA229E">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等线"/>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96"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97"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434DDFA"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ListParagraph"/>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7DA51F8C"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ListParagraph"/>
              <w:numPr>
                <w:ilvl w:val="1"/>
                <w:numId w:val="5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w:t>
            </w:r>
            <w:r w:rsidRPr="00D053BF">
              <w:rPr>
                <w:rFonts w:eastAsia="等线"/>
                <w:bCs/>
                <w:strike/>
                <w:color w:val="FF0000"/>
                <w:sz w:val="20"/>
                <w:szCs w:val="18"/>
                <w:lang w:eastAsia="ko-KR"/>
              </w:rPr>
              <w:t>(s)</w:t>
            </w:r>
            <w:r w:rsidRPr="00B76099">
              <w:rPr>
                <w:rFonts w:eastAsia="等线"/>
                <w:bCs/>
                <w:sz w:val="20"/>
                <w:szCs w:val="18"/>
                <w:lang w:eastAsia="ko-KR"/>
              </w:rPr>
              <w:t xml:space="preserve"> and with serving-cell is not the same</w:t>
            </w:r>
          </w:p>
          <w:p w14:paraId="2F1555E0"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21C5F755"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5090B1F8" w:rsidR="00D053BF" w:rsidRPr="00D053BF" w:rsidRDefault="00D053BF" w:rsidP="00D10814">
            <w:pPr>
              <w:snapToGrid w:val="0"/>
              <w:rPr>
                <w:rFonts w:eastAsia="Malgun Gothic"/>
                <w:bCs/>
                <w:sz w:val="20"/>
                <w:szCs w:val="20"/>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77777777" w:rsidR="00F0632C" w:rsidRDefault="00F0632C"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77777777" w:rsidR="00F0632C" w:rsidRDefault="00F0632C"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lastRenderedPageBreak/>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D35AE6" w:rsidRDefault="00232761">
            <w:pPr>
              <w:snapToGrid w:val="0"/>
              <w:rPr>
                <w:sz w:val="18"/>
                <w:szCs w:val="18"/>
              </w:rPr>
            </w:pPr>
            <w:r w:rsidRPr="00D35AE6">
              <w:rPr>
                <w:b/>
                <w:sz w:val="18"/>
                <w:szCs w:val="18"/>
              </w:rPr>
              <w:lastRenderedPageBreak/>
              <w:t>Alt0</w:t>
            </w:r>
            <w:r w:rsidR="00DD5C67" w:rsidRPr="00D35AE6">
              <w:rPr>
                <w:b/>
                <w:sz w:val="18"/>
                <w:szCs w:val="18"/>
              </w:rPr>
              <w:t xml:space="preserve"> (4</w:t>
            </w:r>
            <w:r w:rsidR="009B4D2F" w:rsidRPr="00D35AE6">
              <w:rPr>
                <w:b/>
                <w:sz w:val="18"/>
                <w:szCs w:val="18"/>
              </w:rPr>
              <w:t>)</w:t>
            </w:r>
            <w:r w:rsidRPr="00D35AE6">
              <w:rPr>
                <w:sz w:val="18"/>
                <w:szCs w:val="18"/>
              </w:rPr>
              <w:t xml:space="preserve">: </w:t>
            </w:r>
            <w:r w:rsidR="008D7A40" w:rsidRPr="00D35AE6">
              <w:rPr>
                <w:sz w:val="18"/>
                <w:szCs w:val="18"/>
              </w:rPr>
              <w:t>Fujitsu,</w:t>
            </w:r>
            <w:r w:rsidR="00E34EE0" w:rsidRPr="00D35AE6">
              <w:rPr>
                <w:sz w:val="18"/>
                <w:szCs w:val="18"/>
              </w:rPr>
              <w:t xml:space="preserve"> </w:t>
            </w:r>
            <w:r w:rsidR="00C40851" w:rsidRPr="00D35AE6">
              <w:rPr>
                <w:sz w:val="18"/>
                <w:szCs w:val="18"/>
              </w:rPr>
              <w:t>Ericsson</w:t>
            </w:r>
            <w:r w:rsidR="0086662A" w:rsidRPr="00D35AE6">
              <w:rPr>
                <w:sz w:val="18"/>
                <w:szCs w:val="18"/>
              </w:rPr>
              <w:t xml:space="preserve">, </w:t>
            </w:r>
            <w:r w:rsidR="00710292" w:rsidRPr="00D35AE6">
              <w:rPr>
                <w:sz w:val="18"/>
                <w:szCs w:val="18"/>
              </w:rPr>
              <w:t>Huawei, HiSi</w:t>
            </w:r>
            <w:r w:rsidR="00046900">
              <w:rPr>
                <w:sz w:val="18"/>
                <w:szCs w:val="18"/>
              </w:rPr>
              <w:t xml:space="preserve"> </w:t>
            </w:r>
          </w:p>
          <w:p w14:paraId="6E627294" w14:textId="77777777" w:rsidR="00232761" w:rsidRPr="00D35AE6" w:rsidRDefault="00232761">
            <w:pPr>
              <w:snapToGrid w:val="0"/>
              <w:rPr>
                <w:sz w:val="18"/>
                <w:szCs w:val="18"/>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D35AE6">
              <w:rPr>
                <w:sz w:val="18"/>
                <w:szCs w:val="18"/>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D35AE6">
              <w:rPr>
                <w:sz w:val="18"/>
                <w:szCs w:val="18"/>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D35AE6">
              <w:rPr>
                <w:sz w:val="18"/>
                <w:szCs w:val="18"/>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lastRenderedPageBreak/>
        <w:t xml:space="preserve">Upon a successful reception of the beam indication DCI, the UE reports an ACK </w:t>
      </w:r>
    </w:p>
    <w:p w14:paraId="0F242670"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等线"/>
                <w:sz w:val="18"/>
                <w:szCs w:val="18"/>
                <w:lang w:eastAsia="zh-CN"/>
              </w:rPr>
            </w:pPr>
            <w:r w:rsidRPr="00AA229E">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等线"/>
                <w:sz w:val="18"/>
                <w:szCs w:val="18"/>
                <w:lang w:eastAsia="zh-CN"/>
              </w:rPr>
            </w:pPr>
            <w:r w:rsidRPr="00AA229E">
              <w:rPr>
                <w:rFonts w:eastAsia="等线"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等线"/>
                <w:sz w:val="18"/>
                <w:szCs w:val="18"/>
              </w:rPr>
            </w:pPr>
            <w:r w:rsidRPr="00AA229E">
              <w:rPr>
                <w:rFonts w:eastAsia="等线"/>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等线"/>
                <w:sz w:val="18"/>
                <w:szCs w:val="18"/>
              </w:rPr>
            </w:pPr>
            <w:r w:rsidRPr="00AA229E">
              <w:rPr>
                <w:rFonts w:eastAsia="等线"/>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等线"/>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等线"/>
                <w:sz w:val="18"/>
                <w:szCs w:val="18"/>
              </w:rPr>
            </w:pPr>
            <w:r w:rsidRPr="00AA229E">
              <w:rPr>
                <w:rFonts w:eastAsia="等线"/>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lastRenderedPageBreak/>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等线"/>
                <w:sz w:val="18"/>
                <w:szCs w:val="18"/>
              </w:rPr>
            </w:pPr>
            <w:r w:rsidRPr="00AA229E">
              <w:rPr>
                <w:rFonts w:eastAsia="等线"/>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ListParagraph"/>
              <w:numPr>
                <w:ilvl w:val="0"/>
                <w:numId w:val="53"/>
              </w:numPr>
              <w:snapToGrid w:val="0"/>
              <w:rPr>
                <w:rFonts w:eastAsia="等线"/>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等线"/>
                <w:sz w:val="18"/>
                <w:szCs w:val="18"/>
              </w:rPr>
            </w:pPr>
            <w:r w:rsidRPr="00AA229E">
              <w:rPr>
                <w:rFonts w:eastAsia="等线"/>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等线"/>
                <w:sz w:val="18"/>
                <w:szCs w:val="18"/>
              </w:rPr>
            </w:pPr>
            <w:r w:rsidRPr="00AA229E">
              <w:rPr>
                <w:rFonts w:eastAsia="等线"/>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等线"/>
                <w:sz w:val="18"/>
                <w:szCs w:val="18"/>
                <w:lang w:eastAsia="zh-CN"/>
              </w:rPr>
            </w:pPr>
            <w:r w:rsidRPr="00AA229E">
              <w:rPr>
                <w:rFonts w:eastAsia="等线"/>
                <w:sz w:val="18"/>
                <w:szCs w:val="18"/>
                <w:lang w:eastAsia="zh-CN"/>
              </w:rPr>
              <w:t>Mod</w:t>
            </w:r>
            <w:r w:rsidR="00E403EA" w:rsidRPr="00AA229E">
              <w:rPr>
                <w:rFonts w:eastAsia="等线"/>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等线"/>
                <w:sz w:val="18"/>
                <w:szCs w:val="18"/>
                <w:lang w:eastAsia="zh-CN"/>
              </w:rPr>
            </w:pPr>
            <w:r w:rsidRPr="00AA229E">
              <w:rPr>
                <w:rFonts w:eastAsia="等线"/>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等线"/>
                <w:sz w:val="18"/>
                <w:szCs w:val="18"/>
                <w:lang w:eastAsia="zh-CN"/>
              </w:rPr>
            </w:pPr>
            <w:r w:rsidRPr="00AA229E">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等线"/>
                <w:sz w:val="18"/>
                <w:szCs w:val="18"/>
                <w:lang w:eastAsia="zh-CN"/>
              </w:rPr>
            </w:pPr>
            <w:r w:rsidRPr="00AA229E">
              <w:rPr>
                <w:rFonts w:eastAsia="等线"/>
                <w:sz w:val="18"/>
                <w:szCs w:val="18"/>
                <w:lang w:eastAsia="zh-CN"/>
              </w:rPr>
              <w:t>A</w:t>
            </w:r>
            <w:r w:rsidRPr="00AA229E">
              <w:rPr>
                <w:rFonts w:eastAsia="等线" w:hint="eastAsia"/>
                <w:sz w:val="18"/>
                <w:szCs w:val="18"/>
                <w:lang w:eastAsia="zh-CN"/>
              </w:rPr>
              <w:t xml:space="preserve">dded </w:t>
            </w:r>
            <w:r w:rsidRPr="00AA229E">
              <w:rPr>
                <w:rFonts w:eastAsia="等线"/>
                <w:sz w:val="18"/>
                <w:szCs w:val="18"/>
                <w:lang w:eastAsia="zh-CN"/>
              </w:rPr>
              <w:t>our views above.</w:t>
            </w:r>
          </w:p>
          <w:p w14:paraId="530E702A" w14:textId="77777777" w:rsidR="001F01E3" w:rsidRPr="00AA229E" w:rsidRDefault="001F01E3" w:rsidP="0036791E">
            <w:pPr>
              <w:snapToGrid w:val="0"/>
              <w:rPr>
                <w:rFonts w:eastAsia="等线"/>
                <w:sz w:val="18"/>
                <w:szCs w:val="18"/>
                <w:lang w:eastAsia="zh-CN"/>
              </w:rPr>
            </w:pPr>
          </w:p>
          <w:p w14:paraId="1B2B401B" w14:textId="5A84A89D" w:rsidR="001F01E3" w:rsidRPr="00AA229E" w:rsidRDefault="001F01E3" w:rsidP="00163160">
            <w:pPr>
              <w:snapToGrid w:val="0"/>
              <w:rPr>
                <w:rFonts w:eastAsia="等线"/>
                <w:sz w:val="18"/>
                <w:szCs w:val="18"/>
                <w:lang w:eastAsia="zh-CN"/>
              </w:rPr>
            </w:pPr>
            <w:r w:rsidRPr="00AA229E">
              <w:rPr>
                <w:rFonts w:eastAsia="等线"/>
                <w:sz w:val="18"/>
                <w:szCs w:val="18"/>
                <w:lang w:eastAsia="zh-CN"/>
              </w:rPr>
              <w:t xml:space="preserve">We cannot support proposal 3.1. </w:t>
            </w:r>
            <w:r w:rsidR="00523562" w:rsidRPr="00AA229E">
              <w:rPr>
                <w:rFonts w:eastAsia="等线"/>
                <w:sz w:val="18"/>
                <w:szCs w:val="18"/>
                <w:lang w:eastAsia="zh-CN"/>
              </w:rPr>
              <w:t xml:space="preserve"> </w:t>
            </w:r>
            <w:r w:rsidR="00BA6372" w:rsidRPr="00AA229E">
              <w:rPr>
                <w:rFonts w:eastAsia="等线"/>
                <w:sz w:val="18"/>
                <w:szCs w:val="18"/>
                <w:lang w:eastAsia="zh-CN"/>
              </w:rPr>
              <w:t>A</w:t>
            </w:r>
            <w:r w:rsidR="00523562" w:rsidRPr="00AA229E">
              <w:rPr>
                <w:rFonts w:eastAsia="等线"/>
                <w:sz w:val="18"/>
                <w:szCs w:val="18"/>
                <w:lang w:eastAsia="zh-CN"/>
              </w:rPr>
              <w:t>s for the main reasons mentioned</w:t>
            </w:r>
            <w:r w:rsidRPr="00AA229E">
              <w:rPr>
                <w:rFonts w:eastAsia="等线"/>
                <w:sz w:val="18"/>
                <w:szCs w:val="18"/>
                <w:lang w:eastAsia="zh-CN"/>
              </w:rPr>
              <w:t xml:space="preserve"> </w:t>
            </w:r>
            <w:r w:rsidR="00523562" w:rsidRPr="00AA229E">
              <w:rPr>
                <w:rFonts w:eastAsia="等线"/>
                <w:sz w:val="18"/>
                <w:szCs w:val="18"/>
                <w:lang w:eastAsia="zh-CN"/>
              </w:rPr>
              <w:t xml:space="preserve">above, </w:t>
            </w:r>
            <w:r w:rsidR="00E87818" w:rsidRPr="00AA229E">
              <w:rPr>
                <w:rFonts w:eastAsia="等线"/>
                <w:sz w:val="18"/>
                <w:szCs w:val="18"/>
                <w:lang w:eastAsia="zh-CN"/>
              </w:rPr>
              <w:t xml:space="preserve">the </w:t>
            </w:r>
            <w:r w:rsidR="00E4062D" w:rsidRPr="00AA229E">
              <w:rPr>
                <w:rFonts w:eastAsia="等线"/>
                <w:sz w:val="18"/>
                <w:szCs w:val="18"/>
                <w:lang w:eastAsia="zh-CN"/>
              </w:rPr>
              <w:t xml:space="preserve">first </w:t>
            </w:r>
            <w:r w:rsidR="00E87818" w:rsidRPr="00AA229E">
              <w:rPr>
                <w:rFonts w:eastAsia="等线"/>
                <w:sz w:val="18"/>
                <w:szCs w:val="18"/>
                <w:lang w:eastAsia="zh-CN"/>
              </w:rPr>
              <w:t xml:space="preserve">one </w:t>
            </w:r>
            <w:r w:rsidR="00E4062D" w:rsidRPr="00AA229E">
              <w:rPr>
                <w:rFonts w:eastAsia="等线"/>
                <w:sz w:val="18"/>
                <w:szCs w:val="18"/>
                <w:lang w:eastAsia="zh-CN"/>
              </w:rPr>
              <w:t xml:space="preserve">is about the lower beam application latency, </w:t>
            </w:r>
            <w:r w:rsidR="00BA6372" w:rsidRPr="00AA229E">
              <w:rPr>
                <w:rFonts w:eastAsia="等线"/>
                <w:sz w:val="18"/>
                <w:szCs w:val="18"/>
                <w:lang w:eastAsia="zh-CN"/>
              </w:rPr>
              <w:t xml:space="preserve">but </w:t>
            </w:r>
            <w:r w:rsidR="00E4062D" w:rsidRPr="00AA229E">
              <w:rPr>
                <w:rFonts w:eastAsia="等线"/>
                <w:sz w:val="18"/>
                <w:szCs w:val="18"/>
                <w:lang w:eastAsia="zh-CN"/>
              </w:rPr>
              <w:t xml:space="preserve">we think the latency is same for DCI format 1_1/1_2 with/without DL assignment </w:t>
            </w:r>
            <w:r w:rsidR="000D4B5A" w:rsidRPr="00AA229E">
              <w:rPr>
                <w:rFonts w:eastAsia="等线"/>
                <w:sz w:val="18"/>
                <w:szCs w:val="18"/>
                <w:lang w:eastAsia="zh-CN"/>
              </w:rPr>
              <w:t>in the case of PUCCH resource</w:t>
            </w:r>
            <w:r w:rsidR="00717E4F" w:rsidRPr="00AA229E">
              <w:rPr>
                <w:rFonts w:eastAsia="等线"/>
                <w:sz w:val="18"/>
                <w:szCs w:val="18"/>
                <w:lang w:eastAsia="zh-CN"/>
              </w:rPr>
              <w:t xml:space="preserve"> restriction</w:t>
            </w:r>
            <w:r w:rsidR="000D4B5A" w:rsidRPr="00AA229E">
              <w:rPr>
                <w:rFonts w:eastAsia="等线"/>
                <w:sz w:val="18"/>
                <w:szCs w:val="18"/>
                <w:lang w:eastAsia="zh-CN"/>
              </w:rPr>
              <w:t xml:space="preserve">. If long latency is introduced by PDSCH reception, separate PUCCH </w:t>
            </w:r>
            <w:r w:rsidR="00717E4F" w:rsidRPr="00AA229E">
              <w:rPr>
                <w:rFonts w:eastAsia="等线"/>
                <w:sz w:val="18"/>
                <w:szCs w:val="18"/>
                <w:lang w:eastAsia="zh-CN"/>
              </w:rPr>
              <w:t xml:space="preserve">resource </w:t>
            </w:r>
            <w:r w:rsidR="00BA6372" w:rsidRPr="00AA229E">
              <w:rPr>
                <w:rFonts w:eastAsia="等线"/>
                <w:sz w:val="18"/>
                <w:szCs w:val="18"/>
                <w:lang w:eastAsia="zh-CN"/>
              </w:rPr>
              <w:t xml:space="preserve">for HARQ-ACK of </w:t>
            </w:r>
            <w:r w:rsidR="00717E4F" w:rsidRPr="00AA229E">
              <w:rPr>
                <w:rFonts w:eastAsia="等线"/>
                <w:sz w:val="18"/>
                <w:szCs w:val="18"/>
                <w:lang w:eastAsia="zh-CN"/>
              </w:rPr>
              <w:t>beam indication and HARQ-ACK of PDSCH</w:t>
            </w:r>
            <w:r w:rsidR="00BA6372" w:rsidRPr="00AA229E">
              <w:rPr>
                <w:rFonts w:eastAsia="等线"/>
                <w:sz w:val="18"/>
                <w:szCs w:val="18"/>
                <w:lang w:eastAsia="zh-CN"/>
              </w:rPr>
              <w:t xml:space="preserve"> can be configured</w:t>
            </w:r>
            <w:r w:rsidR="001E5568" w:rsidRPr="00AA229E">
              <w:rPr>
                <w:rFonts w:eastAsia="等线"/>
                <w:sz w:val="18"/>
                <w:szCs w:val="18"/>
                <w:lang w:eastAsia="zh-CN"/>
              </w:rPr>
              <w:t xml:space="preserve"> in the case of DCI format 1_1/1_2 with DL assignment</w:t>
            </w:r>
            <w:r w:rsidR="00BA6372" w:rsidRPr="00AA229E">
              <w:rPr>
                <w:rFonts w:eastAsia="等线"/>
                <w:sz w:val="18"/>
                <w:szCs w:val="18"/>
                <w:lang w:eastAsia="zh-CN"/>
              </w:rPr>
              <w:t>.</w:t>
            </w:r>
            <w:r w:rsidR="00E87818" w:rsidRPr="00AA229E">
              <w:rPr>
                <w:rFonts w:eastAsia="等线"/>
                <w:sz w:val="18"/>
                <w:szCs w:val="18"/>
                <w:lang w:eastAsia="zh-CN"/>
              </w:rPr>
              <w:t xml:space="preserve"> </w:t>
            </w:r>
            <w:r w:rsidR="00BA6372" w:rsidRPr="00AA229E">
              <w:rPr>
                <w:rFonts w:eastAsia="等线"/>
                <w:sz w:val="18"/>
                <w:szCs w:val="18"/>
                <w:lang w:eastAsia="zh-CN"/>
              </w:rPr>
              <w:t xml:space="preserve"> </w:t>
            </w:r>
            <w:r w:rsidR="00E87818" w:rsidRPr="00AA229E">
              <w:rPr>
                <w:rFonts w:eastAsia="等线"/>
                <w:sz w:val="18"/>
                <w:szCs w:val="18"/>
                <w:lang w:eastAsia="zh-CN"/>
              </w:rPr>
              <w:t xml:space="preserve">For the second one, it is better to be </w:t>
            </w:r>
            <w:r w:rsidR="00163160" w:rsidRPr="00AA229E">
              <w:rPr>
                <w:rFonts w:eastAsia="等线"/>
                <w:sz w:val="18"/>
                <w:szCs w:val="18"/>
                <w:lang w:eastAsia="zh-CN"/>
              </w:rPr>
              <w:t>discussed</w:t>
            </w:r>
            <w:r w:rsidR="00E87818" w:rsidRPr="00AA229E">
              <w:rPr>
                <w:rFonts w:eastAsia="等线"/>
                <w:sz w:val="18"/>
                <w:szCs w:val="18"/>
                <w:lang w:eastAsia="zh-CN"/>
              </w:rPr>
              <w:t xml:space="preserve"> after 1.3</w:t>
            </w:r>
            <w:r w:rsidR="00163160" w:rsidRPr="00AA229E">
              <w:rPr>
                <w:rFonts w:eastAsia="等线"/>
                <w:sz w:val="18"/>
                <w:szCs w:val="18"/>
                <w:lang w:eastAsia="zh-CN"/>
              </w:rPr>
              <w:t>. For the third one, it can be discussed in future</w:t>
            </w:r>
            <w:r w:rsidR="009214E4" w:rsidRPr="00AA229E">
              <w:rPr>
                <w:rFonts w:eastAsia="等线"/>
                <w:sz w:val="18"/>
                <w:szCs w:val="18"/>
                <w:lang w:eastAsia="zh-CN"/>
              </w:rPr>
              <w:t xml:space="preserve"> when future purpose is needed</w:t>
            </w:r>
            <w:r w:rsidR="00163160" w:rsidRPr="00AA229E">
              <w:rPr>
                <w:rFonts w:eastAsia="等线"/>
                <w:sz w:val="18"/>
                <w:szCs w:val="18"/>
                <w:lang w:eastAsia="zh-CN"/>
              </w:rPr>
              <w:t>.</w:t>
            </w:r>
          </w:p>
          <w:p w14:paraId="18490ED5" w14:textId="7874D925" w:rsidR="00163160" w:rsidRPr="00AA229E" w:rsidRDefault="00163160" w:rsidP="00163160">
            <w:pPr>
              <w:snapToGrid w:val="0"/>
              <w:rPr>
                <w:rFonts w:eastAsia="等线"/>
                <w:sz w:val="18"/>
                <w:szCs w:val="18"/>
                <w:lang w:eastAsia="zh-CN"/>
              </w:rPr>
            </w:pPr>
            <w:r w:rsidRPr="00AA229E">
              <w:rPr>
                <w:rFonts w:eastAsia="等线"/>
                <w:sz w:val="18"/>
                <w:szCs w:val="18"/>
                <w:lang w:eastAsia="zh-CN"/>
              </w:rPr>
              <w:t xml:space="preserve">In addition, DCI format 1_1/1_2 without DL assignment will result in more blind </w:t>
            </w:r>
            <w:r w:rsidR="001910A9" w:rsidRPr="00AA229E">
              <w:rPr>
                <w:rFonts w:eastAsia="等线"/>
                <w:sz w:val="18"/>
                <w:szCs w:val="18"/>
                <w:lang w:eastAsia="zh-CN"/>
              </w:rPr>
              <w:t>decoding times.</w:t>
            </w:r>
          </w:p>
          <w:p w14:paraId="771C9EE6" w14:textId="5FBE1B54" w:rsidR="00163160" w:rsidRPr="00AA229E" w:rsidRDefault="00163160" w:rsidP="00163160">
            <w:pPr>
              <w:snapToGrid w:val="0"/>
              <w:rPr>
                <w:rFonts w:eastAsia="等线"/>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等线"/>
                <w:sz w:val="18"/>
                <w:szCs w:val="18"/>
                <w:lang w:eastAsia="zh-CN"/>
              </w:rPr>
            </w:pPr>
            <w:r w:rsidRPr="00AA229E">
              <w:rPr>
                <w:rFonts w:eastAsia="等线"/>
                <w:sz w:val="18"/>
                <w:szCs w:val="18"/>
                <w:lang w:eastAsia="zh-CN"/>
              </w:rPr>
              <w:t>Regarding the 3</w:t>
            </w:r>
            <w:r w:rsidRPr="00AA229E">
              <w:rPr>
                <w:rFonts w:eastAsia="等线"/>
                <w:sz w:val="18"/>
                <w:szCs w:val="18"/>
                <w:vertAlign w:val="superscript"/>
                <w:lang w:eastAsia="zh-CN"/>
              </w:rPr>
              <w:t>rd</w:t>
            </w:r>
            <w:r w:rsidRPr="00AA229E">
              <w:rPr>
                <w:rFonts w:eastAsia="等线"/>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等线"/>
                <w:sz w:val="18"/>
                <w:szCs w:val="18"/>
                <w:lang w:eastAsia="zh-CN"/>
              </w:rPr>
              <w:t>’</w:t>
            </w:r>
            <w:r w:rsidRPr="00AA229E">
              <w:rPr>
                <w:rFonts w:eastAsia="等线"/>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等线"/>
                <w:sz w:val="18"/>
                <w:szCs w:val="18"/>
                <w:lang w:eastAsia="zh-CN"/>
              </w:rPr>
            </w:pPr>
          </w:p>
          <w:p w14:paraId="3A109ED0" w14:textId="5A19C95F"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等线"/>
                <w:sz w:val="18"/>
                <w:szCs w:val="18"/>
                <w:lang w:eastAsia="zh-CN"/>
              </w:rPr>
            </w:pPr>
            <w:r w:rsidRPr="00AA229E">
              <w:rPr>
                <w:rFonts w:eastAsia="等线"/>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等线"/>
                <w:sz w:val="18"/>
                <w:szCs w:val="18"/>
                <w:lang w:eastAsia="zh-CN"/>
              </w:rPr>
            </w:pPr>
            <w:r w:rsidRPr="00AA229E">
              <w:rPr>
                <w:rFonts w:eastAsia="等线"/>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等线"/>
                <w:sz w:val="18"/>
                <w:szCs w:val="18"/>
                <w:lang w:eastAsia="zh-CN"/>
              </w:rPr>
            </w:pPr>
            <w:r w:rsidRPr="00AA229E">
              <w:rPr>
                <w:rFonts w:eastAsia="等线"/>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等线"/>
                <w:sz w:val="18"/>
                <w:szCs w:val="18"/>
                <w:lang w:eastAsia="zh-CN"/>
              </w:rPr>
            </w:pPr>
            <w:r w:rsidRPr="00AA229E">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等线"/>
                <w:sz w:val="18"/>
                <w:szCs w:val="18"/>
                <w:lang w:eastAsia="zh-CN"/>
              </w:rPr>
            </w:pPr>
            <w:r w:rsidRPr="00AA229E">
              <w:rPr>
                <w:rFonts w:eastAsia="等线"/>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等线"/>
                <w:sz w:val="18"/>
                <w:szCs w:val="18"/>
                <w:lang w:eastAsia="zh-CN"/>
              </w:rPr>
            </w:pPr>
            <w:r w:rsidRPr="00AA229E">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等线"/>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等线"/>
                <w:sz w:val="18"/>
                <w:szCs w:val="18"/>
                <w:lang w:eastAsia="zh-CN"/>
              </w:rPr>
            </w:pPr>
            <w:r w:rsidRPr="00AA229E">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等线"/>
                <w:sz w:val="18"/>
                <w:szCs w:val="18"/>
                <w:lang w:eastAsia="zh-CN"/>
              </w:rPr>
            </w:pPr>
            <w:r w:rsidRPr="00AA229E">
              <w:rPr>
                <w:rFonts w:eastAsia="等线" w:hint="eastAsia"/>
                <w:sz w:val="18"/>
                <w:szCs w:val="18"/>
                <w:lang w:eastAsia="zh-CN"/>
              </w:rPr>
              <w:t>H</w:t>
            </w:r>
            <w:r w:rsidRPr="00AA229E">
              <w:rPr>
                <w:rFonts w:eastAsia="等线"/>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等线"/>
                <w:sz w:val="18"/>
                <w:szCs w:val="18"/>
                <w:lang w:eastAsia="zh-CN"/>
              </w:rPr>
            </w:pPr>
          </w:p>
          <w:p w14:paraId="7B3D888B"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We are still concerned and disagree with </w:t>
            </w:r>
            <w:r w:rsidRPr="00AA229E">
              <w:rPr>
                <w:rFonts w:eastAsia="等线" w:hint="eastAsia"/>
                <w:sz w:val="18"/>
                <w:szCs w:val="18"/>
                <w:lang w:eastAsia="zh-CN"/>
              </w:rPr>
              <w:t>P</w:t>
            </w:r>
            <w:r w:rsidRPr="00AA229E">
              <w:rPr>
                <w:rFonts w:eastAsia="等线"/>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A codepoint of TCI field in existing DCI format 1_1/1</w:t>
            </w:r>
            <w:r w:rsidRPr="00AA229E">
              <w:rPr>
                <w:rFonts w:eastAsia="等线" w:hint="eastAsia"/>
                <w:sz w:val="18"/>
                <w:szCs w:val="18"/>
                <w:lang w:eastAsia="zh-CN"/>
              </w:rPr>
              <w:t>_</w:t>
            </w:r>
            <w:r w:rsidRPr="00AA229E">
              <w:rPr>
                <w:rFonts w:eastAsia="等线"/>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Introducing DCI format 1_1</w:t>
            </w:r>
            <w:r w:rsidRPr="00AA229E">
              <w:rPr>
                <w:rFonts w:eastAsia="等线" w:hint="eastAsia"/>
                <w:sz w:val="18"/>
                <w:szCs w:val="18"/>
                <w:lang w:eastAsia="zh-CN"/>
              </w:rPr>
              <w:t>/</w:t>
            </w:r>
            <w:r w:rsidRPr="00AA229E">
              <w:rPr>
                <w:rFonts w:eastAsia="等线"/>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Mod </w:t>
            </w:r>
            <w:r w:rsidR="00E403EA" w:rsidRPr="00AA229E">
              <w:rPr>
                <w:rFonts w:eastAsia="等线"/>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等线"/>
                <w:sz w:val="18"/>
                <w:szCs w:val="18"/>
                <w:lang w:eastAsia="zh-CN"/>
              </w:rPr>
            </w:pPr>
            <w:r w:rsidRPr="00AA229E">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等线"/>
                <w:sz w:val="18"/>
                <w:szCs w:val="18"/>
                <w:lang w:eastAsia="zh-CN"/>
              </w:rPr>
            </w:pPr>
            <w:r w:rsidRPr="00AA229E">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等线"/>
                <w:sz w:val="18"/>
                <w:szCs w:val="18"/>
                <w:lang w:eastAsia="zh-CN"/>
              </w:rPr>
            </w:pPr>
            <w:r w:rsidRPr="00AA229E">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等线"/>
                <w:sz w:val="18"/>
                <w:szCs w:val="18"/>
                <w:lang w:eastAsia="zh-CN"/>
              </w:rPr>
            </w:pPr>
            <w:r w:rsidRPr="00AA229E">
              <w:rPr>
                <w:rFonts w:eastAsia="等线"/>
                <w:sz w:val="18"/>
                <w:szCs w:val="18"/>
                <w:lang w:eastAsia="zh-CN"/>
              </w:rPr>
              <w:lastRenderedPageBreak/>
              <w:t>S</w:t>
            </w:r>
            <w:r w:rsidRPr="00AA229E">
              <w:rPr>
                <w:rFonts w:eastAsia="等线"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等线"/>
                <w:sz w:val="18"/>
                <w:szCs w:val="18"/>
                <w:lang w:eastAsia="zh-CN"/>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等线"/>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等线"/>
                <w:sz w:val="18"/>
                <w:szCs w:val="18"/>
                <w:lang w:eastAsia="zh-CN"/>
              </w:rPr>
            </w:pPr>
            <w:r w:rsidRPr="00AA229E">
              <w:rPr>
                <w:rFonts w:eastAsia="等线"/>
                <w:sz w:val="18"/>
                <w:szCs w:val="18"/>
                <w:lang w:eastAsia="zh-CN"/>
              </w:rPr>
              <w:t xml:space="preserve">Mod </w:t>
            </w:r>
            <w:r w:rsidR="007A6D2E" w:rsidRPr="00AA229E">
              <w:rPr>
                <w:rFonts w:eastAsia="等线"/>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等线"/>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A149E3"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0A3227CC" w:rsidR="00A149E3" w:rsidRDefault="00A149E3" w:rsidP="00A149E3">
            <w:pPr>
              <w:snapToGrid w:val="0"/>
              <w:rPr>
                <w:rFonts w:eastAsia="PMingLiU"/>
                <w:sz w:val="18"/>
                <w:szCs w:val="18"/>
                <w:lang w:eastAsia="zh-TW"/>
              </w:rPr>
            </w:pPr>
            <w:ins w:id="98" w:author="Chenxi CX1 Zhu" w:date="2021-04-13T13:07:00Z">
              <w:r>
                <w:rPr>
                  <w:rFonts w:eastAsia="PMingLiU"/>
                  <w:sz w:val="18"/>
                  <w:szCs w:val="18"/>
                  <w:lang w:eastAsia="zh-TW"/>
                </w:rPr>
                <w:t>Lenovo/MoM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0613" w14:textId="412D7202" w:rsidR="00A149E3" w:rsidRDefault="00A149E3" w:rsidP="00A149E3">
            <w:pPr>
              <w:snapToGrid w:val="0"/>
              <w:rPr>
                <w:rFonts w:eastAsia="PMingLiU"/>
                <w:sz w:val="18"/>
                <w:szCs w:val="18"/>
                <w:lang w:eastAsia="zh-TW"/>
              </w:rPr>
            </w:pPr>
            <w:ins w:id="99" w:author="Chenxi CX1 Zhu" w:date="2021-04-13T13:07:00Z">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ins>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Sony </w:t>
            </w:r>
            <w:r w:rsidR="00AB057F">
              <w:rPr>
                <w:rFonts w:eastAsiaTheme="minorEastAsia"/>
                <w:sz w:val="18"/>
                <w:lang w:eastAsia="zh-CN"/>
              </w:rPr>
              <w:lastRenderedPageBreak/>
              <w:t>(1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45AF526D" w14:textId="51DC1FE7" w:rsidR="000E0710" w:rsidRPr="009822EF" w:rsidRDefault="000E0710" w:rsidP="00084B28">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ins w:id="100" w:author="Eko Onggosanusi" w:date="2021-04-12T17:15:00Z">
        <w:r w:rsidR="00ED47DC">
          <w:rPr>
            <w:sz w:val="20"/>
          </w:rPr>
          <w:t>(analogous to Rel-15/16)</w:t>
        </w:r>
      </w:ins>
    </w:p>
    <w:p w14:paraId="629104A6" w14:textId="0D5A976F"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p>
    <w:p w14:paraId="077CA11F" w14:textId="31FE5BCC"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084B28">
      <w:pPr>
        <w:pStyle w:val="ListParagraph"/>
        <w:numPr>
          <w:ilvl w:val="0"/>
          <w:numId w:val="5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5D9B43FC" w:rsidR="00D6499E" w:rsidRDefault="00DE25B8" w:rsidP="00084B28">
      <w:pPr>
        <w:pStyle w:val="ListParagraph"/>
        <w:numPr>
          <w:ilvl w:val="1"/>
          <w:numId w:val="55"/>
        </w:numPr>
        <w:snapToGrid w:val="0"/>
        <w:spacing w:after="0" w:line="240" w:lineRule="auto"/>
        <w:rPr>
          <w:ins w:id="101" w:author="Eko Onggosanusi" w:date="2021-04-12T17:14:00Z"/>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ListParagraph"/>
        <w:numPr>
          <w:ilvl w:val="2"/>
          <w:numId w:val="55"/>
        </w:numPr>
        <w:snapToGrid w:val="0"/>
        <w:spacing w:after="0" w:line="240" w:lineRule="auto"/>
        <w:rPr>
          <w:sz w:val="20"/>
        </w:rPr>
      </w:pPr>
      <w:ins w:id="102" w:author="Eko Onggosanusi" w:date="2021-04-12T17:14:00Z">
        <w:r w:rsidRPr="00ED47DC">
          <w:rPr>
            <w:sz w:val="20"/>
          </w:rPr>
          <w:t>The resources with the same CSI-RS and/or SSB resource set index can only be measured by corresponding UE panel</w:t>
        </w:r>
      </w:ins>
    </w:p>
    <w:p w14:paraId="1006EC1C" w14:textId="212B1F15"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7877ADA4" w14:textId="7A1E7EE8"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宋体"/>
                <w:sz w:val="18"/>
                <w:szCs w:val="18"/>
                <w:lang w:eastAsia="zh-CN"/>
              </w:rPr>
            </w:pPr>
            <w:r w:rsidRPr="00AA229E">
              <w:rPr>
                <w:rFonts w:eastAsia="宋体" w:hint="eastAsia"/>
                <w:sz w:val="18"/>
                <w:szCs w:val="18"/>
                <w:lang w:eastAsia="zh-CN"/>
              </w:rPr>
              <w:lastRenderedPageBreak/>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understand</w:t>
            </w:r>
            <w:r w:rsidRPr="00AA229E">
              <w:rPr>
                <w:rFonts w:eastAsia="宋体" w:hint="eastAsia"/>
                <w:sz w:val="18"/>
                <w:szCs w:val="18"/>
                <w:lang w:eastAsia="zh-CN"/>
              </w:rPr>
              <w:t xml:space="preserve">ing, </w:t>
            </w:r>
            <w:r w:rsidRPr="00AA229E">
              <w:rPr>
                <w:rFonts w:eastAsia="宋体"/>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宋体"/>
                <w:sz w:val="18"/>
                <w:szCs w:val="18"/>
                <w:lang w:eastAsia="zh-CN"/>
              </w:rPr>
            </w:pPr>
          </w:p>
          <w:p w14:paraId="1CE403E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宋体"/>
                <w:sz w:val="18"/>
                <w:szCs w:val="18"/>
                <w:lang w:eastAsia="zh-CN"/>
              </w:rPr>
            </w:pPr>
          </w:p>
          <w:p w14:paraId="7B3F097D"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等线"/>
                <w:sz w:val="18"/>
                <w:szCs w:val="18"/>
              </w:rPr>
            </w:pPr>
            <w:r w:rsidRPr="00AA229E">
              <w:rPr>
                <w:rFonts w:eastAsia="等线"/>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等线"/>
                <w:sz w:val="18"/>
                <w:szCs w:val="18"/>
              </w:rPr>
            </w:pPr>
            <w:r w:rsidRPr="00AA229E">
              <w:rPr>
                <w:rFonts w:eastAsia="等线"/>
                <w:sz w:val="18"/>
                <w:szCs w:val="18"/>
              </w:rPr>
              <w:t xml:space="preserve">[Mod: ‘Panel entity’ is based on the previous agreement so it is better to progress from that term since it has been defined. Otherwise we would have to restart the discussion </w:t>
            </w:r>
            <w:r w:rsidRPr="00AA229E">
              <w:rPr>
                <w:rFonts w:eastAsia="等线"/>
                <w:sz w:val="18"/>
                <w:szCs w:val="18"/>
              </w:rPr>
              <w:sym w:font="Wingdings" w:char="F04C"/>
            </w:r>
            <w:r w:rsidRPr="00AA229E">
              <w:rPr>
                <w:rFonts w:eastAsia="等线"/>
                <w:sz w:val="18"/>
                <w:szCs w:val="18"/>
              </w:rPr>
              <w:t>]</w:t>
            </w:r>
          </w:p>
          <w:p w14:paraId="6789BEF0" w14:textId="77777777" w:rsidR="00B50480" w:rsidRPr="00AA229E" w:rsidRDefault="00B50480" w:rsidP="00AB5A92">
            <w:pPr>
              <w:snapToGrid w:val="0"/>
              <w:rPr>
                <w:rFonts w:eastAsia="等线"/>
                <w:sz w:val="18"/>
                <w:szCs w:val="18"/>
              </w:rPr>
            </w:pPr>
            <w:r w:rsidRPr="00AA229E">
              <w:rPr>
                <w:rFonts w:eastAsia="等线"/>
                <w:sz w:val="18"/>
                <w:szCs w:val="18"/>
              </w:rPr>
              <w:t>We think the panel associated with a DL beam should not always be consistent. So we think more discussion could be needed</w:t>
            </w:r>
            <w:r w:rsidR="00FA782B" w:rsidRPr="00AA229E">
              <w:rPr>
                <w:rFonts w:eastAsia="等线"/>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等线"/>
                <w:sz w:val="18"/>
                <w:szCs w:val="18"/>
              </w:rPr>
            </w:pPr>
            <w:r w:rsidRPr="00AA229E">
              <w:rPr>
                <w:rFonts w:eastAsia="等线"/>
                <w:sz w:val="18"/>
                <w:szCs w:val="18"/>
              </w:rPr>
              <w:t>[Mod: Please check revised version – I added the time issue]</w:t>
            </w:r>
          </w:p>
          <w:p w14:paraId="0BD34942" w14:textId="77777777" w:rsidR="008A64C0" w:rsidRPr="00AA229E" w:rsidRDefault="008A64C0" w:rsidP="00AB5A92">
            <w:pPr>
              <w:snapToGrid w:val="0"/>
              <w:rPr>
                <w:rFonts w:eastAsia="等线"/>
                <w:sz w:val="18"/>
                <w:szCs w:val="18"/>
              </w:rPr>
            </w:pPr>
          </w:p>
          <w:p w14:paraId="5A4A84E9" w14:textId="77777777" w:rsidR="00FA782B" w:rsidRPr="00AA229E" w:rsidRDefault="00FA782B" w:rsidP="00AB5A92">
            <w:pPr>
              <w:snapToGrid w:val="0"/>
              <w:rPr>
                <w:rFonts w:eastAsia="等线"/>
                <w:sz w:val="18"/>
                <w:szCs w:val="18"/>
              </w:rPr>
            </w:pPr>
            <w:r w:rsidRPr="00AA229E">
              <w:rPr>
                <w:rFonts w:eastAsia="等线"/>
                <w:sz w:val="18"/>
                <w:szCs w:val="18"/>
              </w:rPr>
              <w:lastRenderedPageBreak/>
              <w:t>In addition, we do not think NW should control UE panel. Thus, we do not support opt 2-1 or opt 2-2.</w:t>
            </w:r>
          </w:p>
          <w:p w14:paraId="7AD6FCD4" w14:textId="38CE9C52" w:rsidR="006904CE" w:rsidRPr="00AA229E" w:rsidRDefault="006904CE" w:rsidP="00AB5A92">
            <w:pPr>
              <w:snapToGrid w:val="0"/>
              <w:rPr>
                <w:rFonts w:eastAsia="等线"/>
                <w:sz w:val="18"/>
                <w:szCs w:val="18"/>
              </w:rPr>
            </w:pPr>
            <w:r w:rsidRPr="00AA229E">
              <w:rPr>
                <w:rFonts w:eastAsia="等线"/>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宋体"/>
                <w:sz w:val="18"/>
                <w:szCs w:val="18"/>
                <w:lang w:eastAsia="zh-CN"/>
              </w:rPr>
            </w:pPr>
            <w:r w:rsidRPr="00AA229E">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w:t>
            </w:r>
            <w:r w:rsidRPr="00AA229E">
              <w:rPr>
                <w:sz w:val="18"/>
                <w:szCs w:val="18"/>
                <w:lang w:eastAsia="zh-CN"/>
              </w:rPr>
              <w:lastRenderedPageBreak/>
              <w:t>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宋体"/>
                <w:sz w:val="18"/>
                <w:szCs w:val="18"/>
                <w:lang w:eastAsia="zh-CN"/>
              </w:rPr>
            </w:pPr>
            <w:r w:rsidRPr="00AA229E">
              <w:rPr>
                <w:rFonts w:eastAsia="宋体"/>
                <w:sz w:val="18"/>
                <w:szCs w:val="18"/>
                <w:lang w:eastAsia="zh-CN"/>
              </w:rPr>
              <w:lastRenderedPageBreak/>
              <w:t>S</w:t>
            </w:r>
            <w:r w:rsidRPr="00AA229E">
              <w:rPr>
                <w:rFonts w:eastAsia="宋体"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 xml:space="preserve">Support Proposal 4.1 in principle. </w:t>
            </w:r>
          </w:p>
          <w:p w14:paraId="20C52B03"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等线"/>
                <w:sz w:val="18"/>
                <w:szCs w:val="18"/>
                <w:lang w:eastAsia="zh-CN"/>
              </w:rPr>
              <w:t xml:space="preserve">[Mod: This is a good point. In my understanding, this issue is a next level design detail. Some companies </w:t>
            </w:r>
            <w:r w:rsidR="009F44B1" w:rsidRPr="00AA229E">
              <w:rPr>
                <w:rFonts w:eastAsia="等线"/>
                <w:sz w:val="18"/>
                <w:szCs w:val="18"/>
                <w:lang w:eastAsia="zh-CN"/>
              </w:rPr>
              <w:t xml:space="preserve">seem to </w:t>
            </w:r>
            <w:r w:rsidRPr="00AA229E">
              <w:rPr>
                <w:rFonts w:eastAsia="等线"/>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等线"/>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等线"/>
                <w:sz w:val="18"/>
                <w:szCs w:val="18"/>
                <w:lang w:eastAsia="zh-CN"/>
              </w:rPr>
            </w:pPr>
            <w:r w:rsidRPr="00AA229E">
              <w:rPr>
                <w:rFonts w:eastAsia="等线"/>
                <w:sz w:val="18"/>
                <w:szCs w:val="18"/>
                <w:lang w:eastAsia="zh-CN"/>
              </w:rPr>
              <w:t xml:space="preserve">[Mod: Please check the latest version and my response to OPPO, if this clarifies </w:t>
            </w:r>
            <w:r w:rsidR="000C0C22" w:rsidRPr="00AA229E">
              <w:rPr>
                <w:rFonts w:eastAsia="等线"/>
                <w:sz w:val="18"/>
                <w:szCs w:val="18"/>
                <w:lang w:eastAsia="zh-CN"/>
              </w:rPr>
              <w:t>my</w:t>
            </w:r>
            <w:r w:rsidRPr="00AA229E">
              <w:rPr>
                <w:rFonts w:eastAsia="等线"/>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宋体"/>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等线"/>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宋体" w:hint="eastAsia"/>
                <w:sz w:val="18"/>
                <w:szCs w:val="18"/>
                <w:lang w:eastAsia="zh-CN"/>
              </w:rPr>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lastRenderedPageBreak/>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宋体"/>
                <w:sz w:val="18"/>
                <w:szCs w:val="18"/>
                <w:lang w:eastAsia="zh-CN"/>
              </w:rPr>
            </w:pPr>
            <w:r w:rsidRPr="00AA229E">
              <w:rPr>
                <w:rFonts w:eastAsia="宋体"/>
                <w:sz w:val="18"/>
                <w:szCs w:val="18"/>
                <w:lang w:eastAsia="zh-CN"/>
              </w:rPr>
              <w:lastRenderedPageBreak/>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等线"/>
                <w:sz w:val="18"/>
                <w:szCs w:val="18"/>
                <w:lang w:eastAsia="zh-CN"/>
              </w:rPr>
            </w:pPr>
            <w:r w:rsidRPr="00AA229E">
              <w:rPr>
                <w:rFonts w:eastAsia="等线"/>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等线"/>
                <w:sz w:val="18"/>
                <w:szCs w:val="18"/>
                <w:lang w:eastAsia="zh-CN"/>
              </w:rPr>
            </w:pPr>
            <w:r w:rsidRPr="00AA229E">
              <w:rPr>
                <w:rFonts w:eastAsia="等线"/>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等线"/>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等线"/>
                <w:sz w:val="18"/>
                <w:szCs w:val="18"/>
                <w:lang w:eastAsia="zh-CN"/>
              </w:rPr>
            </w:pPr>
          </w:p>
          <w:p w14:paraId="5431FD5F" w14:textId="77777777" w:rsidR="0075546D" w:rsidRPr="00AA229E" w:rsidRDefault="0075546D" w:rsidP="0075546D">
            <w:pPr>
              <w:snapToGrid w:val="0"/>
              <w:rPr>
                <w:rFonts w:eastAsia="等线"/>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等线"/>
                <w:sz w:val="18"/>
                <w:szCs w:val="18"/>
                <w:lang w:eastAsia="zh-CN"/>
              </w:rPr>
            </w:pPr>
            <w:r w:rsidRPr="00AA229E">
              <w:rPr>
                <w:rFonts w:eastAsia="等线"/>
                <w:sz w:val="18"/>
                <w:szCs w:val="18"/>
                <w:lang w:eastAsia="zh-CN"/>
              </w:rPr>
              <w:t xml:space="preserve">[Mod: </w:t>
            </w:r>
            <w:r w:rsidR="00773951" w:rsidRPr="00AA229E">
              <w:rPr>
                <w:rFonts w:eastAsia="等线"/>
                <w:sz w:val="18"/>
                <w:szCs w:val="18"/>
                <w:lang w:eastAsia="zh-CN"/>
              </w:rPr>
              <w:t>I reworded the wording “up to UE implementation” to “determined by the UE” since this can be misunderstood that there is no spec impact</w:t>
            </w:r>
            <w:r w:rsidRPr="00AA229E">
              <w:rPr>
                <w:rFonts w:eastAsia="等线"/>
                <w:sz w:val="18"/>
                <w:szCs w:val="18"/>
                <w:lang w:eastAsia="zh-CN"/>
              </w:rPr>
              <w:t>]</w:t>
            </w:r>
          </w:p>
          <w:p w14:paraId="0133B6AC" w14:textId="5730A421" w:rsidR="00CD3C76" w:rsidRPr="00AA229E" w:rsidRDefault="00CD3C76" w:rsidP="00CD3C76">
            <w:pPr>
              <w:snapToGrid w:val="0"/>
              <w:rPr>
                <w:rFonts w:eastAsia="等线"/>
                <w:sz w:val="18"/>
                <w:szCs w:val="18"/>
                <w:lang w:eastAsia="zh-CN"/>
              </w:rPr>
            </w:pPr>
            <w:r w:rsidRPr="00AA229E">
              <w:rPr>
                <w:rFonts w:eastAsia="等线"/>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等线"/>
                <w:sz w:val="18"/>
                <w:szCs w:val="18"/>
                <w:lang w:eastAsia="zh-CN"/>
              </w:rPr>
            </w:pPr>
            <w:r w:rsidRPr="00AA229E">
              <w:rPr>
                <w:rFonts w:eastAsia="等线"/>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等线"/>
                <w:sz w:val="18"/>
                <w:szCs w:val="18"/>
                <w:lang w:eastAsia="zh-CN"/>
              </w:rPr>
            </w:pPr>
            <w:r w:rsidRPr="00AA229E">
              <w:rPr>
                <w:rFonts w:eastAsia="等线"/>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等线"/>
                <w:sz w:val="18"/>
                <w:szCs w:val="18"/>
                <w:lang w:eastAsia="zh-CN"/>
              </w:rPr>
              <w:t xml:space="preserve">full </w:t>
            </w:r>
            <w:r w:rsidRPr="00AA229E">
              <w:rPr>
                <w:rFonts w:eastAsia="等线"/>
                <w:sz w:val="18"/>
                <w:szCs w:val="18"/>
                <w:lang w:eastAsia="zh-CN"/>
              </w:rPr>
              <w:t>NW control.</w:t>
            </w:r>
          </w:p>
          <w:p w14:paraId="122E575C" w14:textId="77777777" w:rsidR="00CD3C76" w:rsidRPr="00AA229E" w:rsidRDefault="00CD3C76" w:rsidP="00CD3C76">
            <w:pPr>
              <w:snapToGrid w:val="0"/>
              <w:rPr>
                <w:rFonts w:eastAsia="等线"/>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ListParagraph"/>
              <w:numPr>
                <w:ilvl w:val="2"/>
                <w:numId w:val="55"/>
              </w:numPr>
              <w:snapToGrid w:val="0"/>
              <w:spacing w:after="0" w:line="240" w:lineRule="auto"/>
              <w:rPr>
                <w:rFonts w:eastAsia="等线"/>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等线"/>
                <w:sz w:val="18"/>
                <w:szCs w:val="18"/>
                <w:lang w:eastAsia="zh-CN"/>
              </w:rPr>
            </w:pPr>
            <w:r w:rsidRPr="00AA229E">
              <w:rPr>
                <w:rFonts w:eastAsia="等线"/>
                <w:sz w:val="18"/>
                <w:szCs w:val="18"/>
                <w:lang w:eastAsia="zh-CN"/>
              </w:rPr>
              <w:t>[Mod: Done</w:t>
            </w:r>
            <w:r w:rsidR="0050753F" w:rsidRPr="00AA229E">
              <w:rPr>
                <w:rFonts w:eastAsia="等线"/>
                <w:sz w:val="18"/>
                <w:szCs w:val="18"/>
                <w:lang w:eastAsia="zh-CN"/>
              </w:rPr>
              <w:t>, the wording seems inclusive enough to OPPO’s comment as well</w:t>
            </w:r>
            <w:r w:rsidRPr="00AA229E">
              <w:rPr>
                <w:rFonts w:eastAsia="等线"/>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103"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6C869DD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77777777"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77777777" w:rsidR="00D053BF" w:rsidRPr="000243C4" w:rsidRDefault="00D053BF"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7777777" w:rsidR="00D053BF" w:rsidRPr="000243C4" w:rsidRDefault="00D053BF"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77777777" w:rsidR="000243C4" w:rsidRDefault="000243C4" w:rsidP="006436E9">
            <w:pPr>
              <w:snapToGrid w:val="0"/>
              <w:rPr>
                <w:rFonts w:eastAsia="Malgun Gothic"/>
                <w:sz w:val="18"/>
                <w:szCs w:val="18"/>
              </w:rPr>
            </w:pPr>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257D7F0A" w:rsidR="006436E9" w:rsidRPr="00AA229E"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1E854C46"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20A" w14:textId="4EB66E82" w:rsidR="001F5349" w:rsidRPr="001F5349" w:rsidRDefault="001F5349" w:rsidP="001F5349">
            <w:pPr>
              <w:rPr>
                <w:sz w:val="20"/>
                <w:szCs w:val="20"/>
                <w:lang w:eastAsia="zh-TW"/>
              </w:rPr>
            </w:pPr>
            <w:r>
              <w:rPr>
                <w:sz w:val="20"/>
                <w:szCs w:val="20"/>
              </w:rPr>
              <w:t>On the proposal 4.1, we have the following comments:</w:t>
            </w:r>
          </w:p>
          <w:p w14:paraId="430BCE3C" w14:textId="77777777" w:rsidR="001F5349" w:rsidRPr="001F5349" w:rsidRDefault="001F5349" w:rsidP="001F5349">
            <w:pPr>
              <w:rPr>
                <w:sz w:val="20"/>
                <w:szCs w:val="20"/>
              </w:rPr>
            </w:pPr>
          </w:p>
          <w:p w14:paraId="36F39AE8" w14:textId="1A5B1D8D" w:rsidR="001F5349" w:rsidRPr="001F5349" w:rsidRDefault="001F5349" w:rsidP="002A36F9">
            <w:pPr>
              <w:pStyle w:val="ListParagraph"/>
              <w:numPr>
                <w:ilvl w:val="0"/>
                <w:numId w:val="74"/>
              </w:numPr>
              <w:spacing w:after="0" w:line="252" w:lineRule="auto"/>
              <w:rPr>
                <w:sz w:val="20"/>
                <w:szCs w:val="20"/>
              </w:rPr>
            </w:pPr>
            <w:r>
              <w:rPr>
                <w:sz w:val="20"/>
                <w:szCs w:val="20"/>
              </w:rPr>
              <w:lastRenderedPageBreak/>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3A8A7838" w14:textId="14DE4CF6"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6D32D030" w14:textId="39DFD386"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5CEF53AC" w14:textId="3BA08EB5"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7F948107" w14:textId="68DE80A1"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7E3106D3" w14:textId="648177DF"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6469D209" w14:textId="77777777" w:rsidR="001F5349" w:rsidRPr="001F5349" w:rsidRDefault="001F5349" w:rsidP="001F5349">
            <w:pPr>
              <w:rPr>
                <w:sz w:val="20"/>
                <w:szCs w:val="20"/>
              </w:rPr>
            </w:pPr>
          </w:p>
          <w:p w14:paraId="4AAB9A55" w14:textId="57C08300"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344C7A68" w14:textId="77777777" w:rsidR="001F5349" w:rsidRDefault="001F5349" w:rsidP="001F5349">
            <w:pPr>
              <w:snapToGrid w:val="0"/>
              <w:rPr>
                <w:sz w:val="20"/>
                <w:szCs w:val="20"/>
              </w:rPr>
            </w:pPr>
          </w:p>
          <w:p w14:paraId="69854FC7"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3A5283F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0A9EAD66" w14:textId="63BFFDFD"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w:t>
            </w:r>
            <w:ins w:id="104" w:author="Darcy Tsai" w:date="2021-04-13T10:55:00Z">
              <w:r>
                <w:rPr>
                  <w:sz w:val="20"/>
                </w:rPr>
                <w:t xml:space="preserve">a </w:t>
              </w:r>
            </w:ins>
            <w:r>
              <w:rPr>
                <w:sz w:val="20"/>
              </w:rPr>
              <w:t xml:space="preserve">reported CSI-RS and/or SSB resource index or </w:t>
            </w:r>
            <w:del w:id="105" w:author="Darcy Tsai" w:date="2021-04-13T10:55:00Z">
              <w:r w:rsidDel="001F5349">
                <w:rPr>
                  <w:sz w:val="20"/>
                </w:rPr>
                <w:delText xml:space="preserve">resource set index </w:delText>
              </w:r>
            </w:del>
            <w:r>
              <w:rPr>
                <w:sz w:val="20"/>
              </w:rPr>
              <w:t xml:space="preserve">for CSI/beam </w:t>
            </w:r>
            <w:ins w:id="106" w:author="Darcy Tsai" w:date="2021-04-13T10:55:00Z">
              <w:r w:rsidRPr="001F5349">
                <w:rPr>
                  <w:color w:val="FF0000"/>
                  <w:sz w:val="20"/>
                  <w:szCs w:val="20"/>
                </w:rPr>
                <w:t>reporting</w:t>
              </w:r>
            </w:ins>
            <w:del w:id="107" w:author="Darcy Tsai" w:date="2021-04-13T10:55:00Z">
              <w:r w:rsidDel="001F5349">
                <w:rPr>
                  <w:sz w:val="20"/>
                </w:rPr>
                <w:delText xml:space="preserve">measurement </w:delText>
              </w:r>
            </w:del>
          </w:p>
          <w:p w14:paraId="046EDAC8" w14:textId="2D8C2646" w:rsidR="001F5349" w:rsidRPr="00AD2011" w:rsidDel="001F5349" w:rsidRDefault="001F5349" w:rsidP="001F5349">
            <w:pPr>
              <w:pStyle w:val="ListParagraph"/>
              <w:numPr>
                <w:ilvl w:val="2"/>
                <w:numId w:val="55"/>
              </w:numPr>
              <w:snapToGrid w:val="0"/>
              <w:spacing w:after="0" w:line="240" w:lineRule="auto"/>
              <w:rPr>
                <w:del w:id="108" w:author="Darcy Tsai" w:date="2021-04-13T10:55:00Z"/>
                <w:sz w:val="20"/>
              </w:rPr>
            </w:pPr>
            <w:del w:id="109"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73844533" w14:textId="77777777" w:rsidR="001F5349" w:rsidRPr="001F5349" w:rsidRDefault="001F5349" w:rsidP="001F5349">
            <w:pPr>
              <w:pStyle w:val="ListParagraph"/>
              <w:numPr>
                <w:ilvl w:val="2"/>
                <w:numId w:val="55"/>
              </w:numPr>
              <w:snapToGrid w:val="0"/>
              <w:spacing w:after="0"/>
              <w:rPr>
                <w:ins w:id="110" w:author="Darcy Tsai" w:date="2021-04-13T10:56:00Z"/>
                <w:sz w:val="20"/>
              </w:rPr>
            </w:pPr>
            <w:ins w:id="111" w:author="Darcy Tsai" w:date="2021-04-13T10:56:00Z">
              <w:r w:rsidRPr="001F5349">
                <w:rPr>
                  <w:sz w:val="20"/>
                </w:rPr>
                <w:t>The correspondence between a panel entity and a reported CSI-RS resource and/or SSB index is indicated to NW though a new ID</w:t>
              </w:r>
            </w:ins>
          </w:p>
          <w:p w14:paraId="4CBFC269" w14:textId="020F510C" w:rsidR="001F5349" w:rsidRPr="001F5349" w:rsidRDefault="001F5349" w:rsidP="001F5349">
            <w:pPr>
              <w:pStyle w:val="ListParagraph"/>
              <w:numPr>
                <w:ilvl w:val="2"/>
                <w:numId w:val="55"/>
              </w:numPr>
              <w:snapToGrid w:val="0"/>
              <w:spacing w:after="0"/>
              <w:rPr>
                <w:ins w:id="112" w:author="Darcy Tsai" w:date="2021-04-13T10:56:00Z"/>
                <w:sz w:val="20"/>
              </w:rPr>
            </w:pPr>
            <w:ins w:id="113" w:author="Darcy Tsai" w:date="2021-04-13T10:56:00Z">
              <w:r w:rsidRPr="001F5349">
                <w:rPr>
                  <w:sz w:val="20"/>
                </w:rPr>
                <w:t xml:space="preserve">FFS: Detailed design of the new ID including the information conveyed by the new ID </w:t>
              </w:r>
            </w:ins>
          </w:p>
          <w:p w14:paraId="2BCBCB07" w14:textId="5793E534"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114" w:author="Darcy Tsai" w:date="2021-04-13T10:56:00Z">
              <w:r w:rsidRPr="001F5349">
                <w:rPr>
                  <w:sz w:val="20"/>
                </w:rPr>
                <w:t xml:space="preserve">a panel entity </w:t>
              </w:r>
            </w:ins>
            <w:del w:id="115"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116" w:author="Eko Onggosanusi" w:date="2021-04-12T17:15:00Z">
              <w:r>
                <w:rPr>
                  <w:sz w:val="20"/>
                </w:rPr>
                <w:t>(analogous to Rel-15/16)</w:t>
              </w:r>
            </w:ins>
          </w:p>
          <w:p w14:paraId="44389100"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491F9573" w14:textId="3B2803E5" w:rsidR="001F5349" w:rsidRPr="001F5349" w:rsidRDefault="001F5349" w:rsidP="001F5349">
            <w:pPr>
              <w:pStyle w:val="ListParagraph"/>
              <w:numPr>
                <w:ilvl w:val="2"/>
                <w:numId w:val="55"/>
              </w:numPr>
              <w:spacing w:after="0"/>
              <w:rPr>
                <w:sz w:val="20"/>
              </w:rPr>
            </w:pPr>
            <w:r w:rsidRPr="001F5349">
              <w:rPr>
                <w:sz w:val="20"/>
              </w:rPr>
              <w:t>FFS: Detailed design of the new panel ID</w:t>
            </w:r>
            <w:ins w:id="117" w:author="Darcy Tsai" w:date="2021-04-13T10:57:00Z">
              <w:r w:rsidRPr="001F5349">
                <w:rPr>
                  <w:sz w:val="20"/>
                </w:rPr>
                <w:t xml:space="preserve"> including the information conveyed by the new panel ID</w:t>
              </w:r>
            </w:ins>
          </w:p>
          <w:p w14:paraId="5BB53E8F"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532DCF5C"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1F78ED57"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7D35F22D" w14:textId="0D758F3B" w:rsidR="001F5349" w:rsidDel="00C83406" w:rsidRDefault="001F5349" w:rsidP="001F5349">
            <w:pPr>
              <w:pStyle w:val="ListParagraph"/>
              <w:numPr>
                <w:ilvl w:val="1"/>
                <w:numId w:val="55"/>
              </w:numPr>
              <w:snapToGrid w:val="0"/>
              <w:spacing w:after="0" w:line="240" w:lineRule="auto"/>
              <w:rPr>
                <w:ins w:id="118" w:author="Eko Onggosanusi" w:date="2021-04-12T17:14:00Z"/>
                <w:del w:id="119" w:author="Darcy Tsai" w:date="2021-04-13T11:12:00Z"/>
                <w:sz w:val="20"/>
              </w:rPr>
            </w:pPr>
            <w:del w:id="120" w:author="Darcy Tsai" w:date="2021-04-13T11:12:00Z">
              <w:r w:rsidDel="00C83406">
                <w:rPr>
                  <w:sz w:val="20"/>
                </w:rPr>
                <w:delText>Opt 2-1: Reference to CSI-RS and/or SSB resource index or resource set index, or SRS resource index or resource set index within a TCI state</w:delText>
              </w:r>
            </w:del>
          </w:p>
          <w:p w14:paraId="1998A4CE" w14:textId="30B58CF3" w:rsidR="001F5349" w:rsidRPr="00ED47DC" w:rsidDel="00C83406" w:rsidRDefault="001F5349" w:rsidP="001F5349">
            <w:pPr>
              <w:pStyle w:val="ListParagraph"/>
              <w:numPr>
                <w:ilvl w:val="2"/>
                <w:numId w:val="55"/>
              </w:numPr>
              <w:snapToGrid w:val="0"/>
              <w:spacing w:after="0" w:line="240" w:lineRule="auto"/>
              <w:rPr>
                <w:del w:id="121" w:author="Darcy Tsai" w:date="2021-04-13T11:12:00Z"/>
                <w:sz w:val="20"/>
              </w:rPr>
            </w:pPr>
            <w:ins w:id="122" w:author="Eko Onggosanusi" w:date="2021-04-12T17:14:00Z">
              <w:del w:id="123" w:author="Darcy Tsai" w:date="2021-04-13T11:12:00Z">
                <w:r w:rsidRPr="00ED47DC" w:rsidDel="00C83406">
                  <w:rPr>
                    <w:sz w:val="20"/>
                  </w:rPr>
                  <w:delText>The resources with the same CSI-RS and/or SSB resource set index can only be measured by corresponding UE panel</w:delText>
                </w:r>
              </w:del>
            </w:ins>
          </w:p>
          <w:p w14:paraId="0FF74170"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1B962DEC"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6B6C6E1B"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C421586" w14:textId="1EB94A53" w:rsidR="00F0632C" w:rsidRPr="002A36F9"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tc>
      </w:tr>
      <w:tr w:rsidR="00A149E3" w:rsidRPr="00AA229E" w14:paraId="52698AF3" w14:textId="77777777" w:rsidTr="00E559C1">
        <w:trPr>
          <w:ins w:id="124" w:author="Chenxi CX1 Zhu" w:date="2021-04-13T13:0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8941" w14:textId="3010BBBD" w:rsidR="00A149E3" w:rsidRDefault="00A149E3" w:rsidP="00A149E3">
            <w:pPr>
              <w:snapToGrid w:val="0"/>
              <w:rPr>
                <w:ins w:id="125" w:author="Chenxi CX1 Zhu" w:date="2021-04-13T13:07:00Z"/>
                <w:rFonts w:eastAsia="Malgun Gothic"/>
                <w:sz w:val="18"/>
                <w:szCs w:val="18"/>
              </w:rPr>
            </w:pPr>
            <w:ins w:id="126" w:author="Chenxi CX1 Zhu" w:date="2021-04-13T13:08:00Z">
              <w:r>
                <w:rPr>
                  <w:rFonts w:eastAsia="Malgun Gothic"/>
                  <w:sz w:val="18"/>
                  <w:szCs w:val="18"/>
                </w:rPr>
                <w:lastRenderedPageBreak/>
                <w:t>Lenovo/MoM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830EB" w14:textId="0CFF0EFD" w:rsidR="00A149E3" w:rsidRDefault="00A149E3" w:rsidP="00A149E3">
            <w:pPr>
              <w:rPr>
                <w:ins w:id="127" w:author="Chenxi CX1 Zhu" w:date="2021-04-13T13:07:00Z"/>
                <w:sz w:val="20"/>
                <w:szCs w:val="20"/>
              </w:rPr>
            </w:pPr>
            <w:ins w:id="128" w:author="Chenxi CX1 Zhu" w:date="2021-04-13T13:08:00Z">
              <w:r>
                <w:rPr>
                  <w:sz w:val="20"/>
                  <w:szCs w:val="20"/>
                </w:rPr>
                <w:t>We want to have clarification if Opt 1-1 and 2-1 have spec impact or not.</w:t>
              </w:r>
            </w:ins>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D35AE6" w:rsidRDefault="00093D09" w:rsidP="00B2192D">
            <w:pPr>
              <w:snapToGrid w:val="0"/>
              <w:rPr>
                <w:sz w:val="18"/>
                <w:szCs w:val="20"/>
              </w:rPr>
            </w:pPr>
            <w:r w:rsidRPr="00D35AE6">
              <w:rPr>
                <w:b/>
                <w:sz w:val="18"/>
                <w:szCs w:val="20"/>
              </w:rPr>
              <w:t>Alt2</w:t>
            </w:r>
            <w:r w:rsidR="00434A3C" w:rsidRPr="00D35AE6">
              <w:rPr>
                <w:b/>
                <w:sz w:val="18"/>
                <w:szCs w:val="20"/>
              </w:rPr>
              <w:t xml:space="preserve"> (10</w:t>
            </w:r>
            <w:r w:rsidR="00B02850" w:rsidRPr="00D35AE6">
              <w:rPr>
                <w:b/>
                <w:sz w:val="18"/>
                <w:szCs w:val="20"/>
              </w:rPr>
              <w:t>)</w:t>
            </w:r>
            <w:r w:rsidRPr="00D35AE6">
              <w:rPr>
                <w:sz w:val="18"/>
                <w:szCs w:val="20"/>
              </w:rPr>
              <w:t>:</w:t>
            </w:r>
            <w:r w:rsidR="00A7459F" w:rsidRPr="00D35AE6">
              <w:rPr>
                <w:sz w:val="18"/>
                <w:szCs w:val="20"/>
              </w:rPr>
              <w:t xml:space="preserve"> vivo</w:t>
            </w:r>
            <w:r w:rsidR="006B78F1" w:rsidRPr="00D35AE6">
              <w:rPr>
                <w:sz w:val="18"/>
              </w:rPr>
              <w:t>, Lenovo/MoM</w:t>
            </w:r>
            <w:r w:rsidR="00295AC1" w:rsidRPr="00D35AE6">
              <w:rPr>
                <w:sz w:val="18"/>
              </w:rPr>
              <w:t xml:space="preserve">, </w:t>
            </w:r>
            <w:r w:rsidR="004C00D8" w:rsidRPr="00D35AE6">
              <w:rPr>
                <w:sz w:val="18"/>
              </w:rPr>
              <w:t>Xiaomi</w:t>
            </w:r>
            <w:r w:rsidR="006B6218" w:rsidRPr="00D35AE6">
              <w:rPr>
                <w:sz w:val="18"/>
              </w:rPr>
              <w:t>, Spreadtrum</w:t>
            </w:r>
            <w:r w:rsidR="00FA0A94" w:rsidRPr="00D35AE6">
              <w:rPr>
                <w:sz w:val="18"/>
              </w:rPr>
              <w:t>, Lenovo/MoM</w:t>
            </w:r>
            <w:r w:rsidR="00C46217" w:rsidRPr="00D35AE6">
              <w:rPr>
                <w:sz w:val="18"/>
              </w:rPr>
              <w:t>, NTT Docomo</w:t>
            </w:r>
            <w:r w:rsidR="00434A3C" w:rsidRPr="00D35AE6">
              <w:rPr>
                <w:sz w:val="18"/>
              </w:rPr>
              <w:t>, Huawei, HiSi</w:t>
            </w:r>
          </w:p>
        </w:tc>
      </w:tr>
      <w:tr w:rsidR="00164554" w:rsidRPr="00D35AE6"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lastRenderedPageBreak/>
        <w:t>Opt 1D. {Rel.16 P-MPR based (beam/panel-level)}</w:t>
      </w:r>
    </w:p>
    <w:p w14:paraId="57DCF4F0" w14:textId="6E5A6519"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08B2B6D5"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129"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5553A74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130" w:author="Eko Onggosanusi" w:date="2021-04-12T17:17:00Z">
        <w:r w:rsidR="00311991">
          <w:rPr>
            <w:sz w:val="20"/>
            <w:szCs w:val="20"/>
            <w:lang w:eastAsia="zh-CN"/>
          </w:rPr>
          <w:t xml:space="preserve">in addition to NW-intiated (via CSI request), </w:t>
        </w:r>
      </w:ins>
      <w:r w:rsidR="00EC306E">
        <w:rPr>
          <w:sz w:val="20"/>
          <w:szCs w:val="20"/>
          <w:lang w:eastAsia="zh-CN"/>
        </w:rPr>
        <w:t>the supported UE reporting scheme is UE-initiated (event-triggered)</w:t>
      </w:r>
    </w:p>
    <w:p w14:paraId="66F486BB" w14:textId="3464BBCB" w:rsidR="00D145EF" w:rsidDel="00311991" w:rsidRDefault="00D145EF" w:rsidP="00084B28">
      <w:pPr>
        <w:pStyle w:val="ListParagraph"/>
        <w:numPr>
          <w:ilvl w:val="0"/>
          <w:numId w:val="63"/>
        </w:numPr>
        <w:snapToGrid w:val="0"/>
        <w:spacing w:after="0" w:line="240" w:lineRule="auto"/>
        <w:jc w:val="both"/>
        <w:rPr>
          <w:del w:id="131" w:author="Eko Onggosanusi" w:date="2021-04-12T17:17:00Z"/>
          <w:sz w:val="20"/>
          <w:szCs w:val="20"/>
        </w:rPr>
      </w:pPr>
      <w:del w:id="132" w:author="Eko Onggosanusi" w:date="2021-04-12T17:17:00Z">
        <w:r w:rsidDel="00311991">
          <w:rPr>
            <w:sz w:val="20"/>
            <w:szCs w:val="20"/>
          </w:rPr>
          <w:delText>This implies that NW triggering (via, e.g. CSI request) is not utilized</w:delText>
        </w:r>
      </w:del>
    </w:p>
    <w:p w14:paraId="38BD5E54" w14:textId="544FF700"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等线"/>
                <w:sz w:val="18"/>
                <w:szCs w:val="18"/>
                <w:lang w:eastAsia="zh-CN"/>
              </w:rPr>
            </w:pPr>
          </w:p>
          <w:p w14:paraId="49D73C82" w14:textId="77777777" w:rsidR="006436E9" w:rsidRPr="00AA229E" w:rsidRDefault="006436E9" w:rsidP="006436E9">
            <w:pPr>
              <w:snapToGrid w:val="0"/>
              <w:jc w:val="center"/>
              <w:rPr>
                <w:rFonts w:eastAsia="等线"/>
                <w:b/>
                <w:sz w:val="18"/>
                <w:szCs w:val="18"/>
                <w:lang w:eastAsia="zh-CN"/>
              </w:rPr>
            </w:pPr>
            <w:r w:rsidRPr="00AA229E">
              <w:rPr>
                <w:rFonts w:eastAsia="等线"/>
                <w:b/>
                <w:sz w:val="18"/>
                <w:szCs w:val="18"/>
                <w:lang w:eastAsia="zh-CN"/>
              </w:rPr>
              <w:t>ROUND 0</w:t>
            </w:r>
          </w:p>
          <w:p w14:paraId="5742DAA2" w14:textId="1712DDE4" w:rsidR="006436E9" w:rsidRPr="00AA229E" w:rsidRDefault="006436E9">
            <w:pPr>
              <w:snapToGrid w:val="0"/>
              <w:rPr>
                <w:rFonts w:eastAsia="等线"/>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等线"/>
                <w:sz w:val="18"/>
                <w:szCs w:val="18"/>
                <w:lang w:eastAsia="zh-CN"/>
              </w:rPr>
            </w:pPr>
            <w:r w:rsidRPr="00AA229E">
              <w:rPr>
                <w:rFonts w:eastAsia="等线" w:hint="eastAsia"/>
                <w:sz w:val="18"/>
                <w:szCs w:val="18"/>
                <w:lang w:eastAsia="zh-CN"/>
              </w:rPr>
              <w:t>S</w:t>
            </w:r>
            <w:r w:rsidRPr="00AA229E">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等线"/>
                <w:sz w:val="18"/>
                <w:szCs w:val="18"/>
                <w:lang w:eastAsia="zh-CN"/>
              </w:rPr>
            </w:pPr>
            <w:r w:rsidRPr="00AA229E">
              <w:rPr>
                <w:rFonts w:eastAsia="等线" w:hint="eastAsia"/>
                <w:sz w:val="18"/>
                <w:szCs w:val="18"/>
                <w:lang w:eastAsia="zh-CN"/>
              </w:rPr>
              <w:t>A</w:t>
            </w:r>
            <w:r w:rsidRPr="00AA229E">
              <w:rPr>
                <w:rFonts w:eastAsia="等线"/>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宋体"/>
                <w:sz w:val="18"/>
                <w:szCs w:val="18"/>
                <w:lang w:eastAsia="zh-CN"/>
              </w:rPr>
            </w:pPr>
            <w:r w:rsidRPr="00AA229E">
              <w:rPr>
                <w:rFonts w:eastAsia="等线" w:hint="eastAsia"/>
                <w:sz w:val="18"/>
                <w:szCs w:val="18"/>
                <w:lang w:eastAsia="zh-CN"/>
              </w:rPr>
              <w:t>N</w:t>
            </w:r>
            <w:r w:rsidRPr="00AA229E">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等线"/>
                <w:sz w:val="18"/>
                <w:szCs w:val="18"/>
                <w:lang w:eastAsia="zh-CN"/>
              </w:rPr>
            </w:pPr>
            <w:r w:rsidRPr="00AA229E">
              <w:rPr>
                <w:rFonts w:eastAsia="等线" w:hint="eastAsia"/>
                <w:sz w:val="18"/>
                <w:szCs w:val="18"/>
                <w:lang w:eastAsia="zh-CN"/>
              </w:rPr>
              <w:t>F</w:t>
            </w:r>
            <w:r w:rsidRPr="00AA229E">
              <w:rPr>
                <w:rFonts w:eastAsia="等线"/>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宋体"/>
                <w:sz w:val="18"/>
                <w:szCs w:val="18"/>
                <w:lang w:eastAsia="zh-CN"/>
              </w:rPr>
            </w:pPr>
            <w:r w:rsidRPr="00AA229E">
              <w:rPr>
                <w:rFonts w:eastAsia="等线"/>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宋体"/>
                <w:sz w:val="18"/>
                <w:szCs w:val="18"/>
                <w:lang w:eastAsia="zh-CN"/>
              </w:rPr>
            </w:pPr>
          </w:p>
          <w:p w14:paraId="1A565FF6"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宋体"/>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宋体"/>
                <w:sz w:val="18"/>
                <w:szCs w:val="18"/>
                <w:lang w:eastAsia="zh-CN"/>
              </w:rPr>
            </w:pPr>
            <w:r w:rsidRPr="00AA229E">
              <w:rPr>
                <w:rFonts w:eastAsia="宋体"/>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lastRenderedPageBreak/>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14:paraId="45C2C5E0"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宋体"/>
                <w:sz w:val="18"/>
                <w:szCs w:val="18"/>
                <w:lang w:eastAsia="zh-CN"/>
              </w:rPr>
            </w:pPr>
            <w:r w:rsidRPr="00AA229E">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宋体"/>
                <w:sz w:val="18"/>
                <w:szCs w:val="18"/>
                <w:lang w:eastAsia="zh-CN"/>
              </w:rPr>
            </w:pPr>
          </w:p>
          <w:p w14:paraId="7D6AD42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14:paraId="18148B4D" w14:textId="410F63D5"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宋体"/>
                <w:sz w:val="18"/>
                <w:szCs w:val="18"/>
                <w:lang w:eastAsia="zh-CN"/>
              </w:rPr>
            </w:pPr>
          </w:p>
          <w:p w14:paraId="7C380B97" w14:textId="77777777"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14:paraId="11E4D0E8" w14:textId="77777777" w:rsidR="00287F9C" w:rsidRPr="00AA229E" w:rsidRDefault="00287F9C" w:rsidP="00D11AD4">
            <w:pPr>
              <w:snapToGrid w:val="0"/>
              <w:rPr>
                <w:rFonts w:eastAsia="宋体"/>
                <w:sz w:val="18"/>
                <w:szCs w:val="18"/>
                <w:lang w:eastAsia="zh-CN"/>
              </w:rPr>
            </w:pPr>
          </w:p>
          <w:p w14:paraId="7B8E1BEF" w14:textId="77777777"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宋体"/>
                <w:sz w:val="18"/>
                <w:szCs w:val="18"/>
                <w:lang w:eastAsia="zh-CN"/>
              </w:rPr>
            </w:pPr>
            <w:r w:rsidRPr="00AA229E">
              <w:rPr>
                <w:rFonts w:eastAsia="宋体"/>
                <w:sz w:val="18"/>
                <w:szCs w:val="18"/>
                <w:lang w:eastAsia="zh-CN"/>
              </w:rPr>
              <w:t>Regarding the updated proposal, d</w:t>
            </w:r>
            <w:r w:rsidR="00F038F4" w:rsidRPr="00AA229E">
              <w:rPr>
                <w:rFonts w:eastAsia="宋体"/>
                <w:sz w:val="18"/>
                <w:szCs w:val="18"/>
                <w:lang w:eastAsia="zh-CN"/>
              </w:rPr>
              <w:t>oes it means</w:t>
            </w:r>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we suggest to revis</w:t>
            </w:r>
            <w:r w:rsidR="00F038F4" w:rsidRPr="00AA229E">
              <w:rPr>
                <w:rFonts w:eastAsia="宋体"/>
                <w:sz w:val="18"/>
                <w:szCs w:val="18"/>
                <w:lang w:eastAsia="zh-CN"/>
              </w:rPr>
              <w:t>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14:paraId="11DAEA82" w14:textId="77777777" w:rsidR="00287F9C" w:rsidRPr="00AA229E" w:rsidRDefault="00287F9C" w:rsidP="00D11AD4">
            <w:pPr>
              <w:snapToGrid w:val="0"/>
              <w:rPr>
                <w:rFonts w:eastAsia="宋体"/>
                <w:sz w:val="18"/>
                <w:szCs w:val="18"/>
                <w:lang w:eastAsia="zh-CN"/>
              </w:rPr>
            </w:pPr>
          </w:p>
          <w:p w14:paraId="2A31807B"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14:paraId="40069111" w14:textId="336A58BC" w:rsidR="00287F9C" w:rsidRPr="00AA229E" w:rsidRDefault="00287F9C" w:rsidP="00D11AD4">
            <w:pPr>
              <w:snapToGrid w:val="0"/>
              <w:rPr>
                <w:rFonts w:eastAsia="宋体"/>
                <w:sz w:val="18"/>
                <w:szCs w:val="18"/>
                <w:lang w:eastAsia="zh-CN"/>
              </w:rPr>
            </w:pPr>
            <w:r w:rsidRPr="00AA229E">
              <w:rPr>
                <w:rFonts w:eastAsia="宋体"/>
                <w:sz w:val="18"/>
                <w:szCs w:val="18"/>
                <w:lang w:eastAsia="zh-CN"/>
              </w:rPr>
              <w:lastRenderedPageBreak/>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宋体"/>
                <w:sz w:val="18"/>
                <w:szCs w:val="18"/>
                <w:lang w:eastAsia="zh-CN"/>
              </w:rPr>
            </w:pPr>
            <w:r w:rsidRPr="00AA229E">
              <w:rPr>
                <w:rFonts w:eastAsia="宋体"/>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宋体"/>
                <w:sz w:val="18"/>
                <w:szCs w:val="18"/>
                <w:lang w:eastAsia="zh-CN"/>
              </w:rPr>
            </w:pPr>
          </w:p>
          <w:p w14:paraId="10AC7EFF"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宋体"/>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宋体"/>
                <w:sz w:val="18"/>
                <w:szCs w:val="18"/>
                <w:lang w:eastAsia="zh-CN"/>
              </w:rPr>
            </w:pPr>
          </w:p>
          <w:p w14:paraId="15D4B1D2" w14:textId="7480E904"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lastRenderedPageBreak/>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133" w:author="Eko Onggosanusi" w:date="2021-04-12T17:16:00Z">
              <w:r>
                <w:rPr>
                  <w:rFonts w:eastAsia="Malgun Gothic"/>
                  <w:sz w:val="18"/>
                  <w:szCs w:val="18"/>
                </w:rPr>
                <w:t xml:space="preserve">[Mod: Kept the note but added </w:t>
              </w:r>
            </w:ins>
            <w:ins w:id="134" w:author="Eko Onggosanusi" w:date="2021-04-12T17:17:00Z">
              <w:r>
                <w:rPr>
                  <w:rFonts w:eastAsia="Malgun Gothic"/>
                  <w:sz w:val="18"/>
                  <w:szCs w:val="18"/>
                </w:rPr>
                <w:t>“at least” to address your concern</w:t>
              </w:r>
            </w:ins>
            <w:ins w:id="135" w:author="Eko Onggosanusi" w:date="2021-04-12T17:16:00Z">
              <w:r>
                <w:rPr>
                  <w:rFonts w:eastAsia="Malgun Gothic"/>
                  <w:sz w:val="18"/>
                  <w:szCs w:val="18"/>
                </w:rPr>
                <w:t>]</w:t>
              </w:r>
            </w:ins>
          </w:p>
          <w:p w14:paraId="3443B61F" w14:textId="77777777" w:rsidR="004B32BF" w:rsidRDefault="00F848FE" w:rsidP="006436E9">
            <w:pPr>
              <w:snapToGrid w:val="0"/>
              <w:rPr>
                <w:ins w:id="136"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137"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0BAD0" w14:textId="53C3230E"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tc>
      </w:tr>
      <w:tr w:rsidR="00C83406" w:rsidRPr="00AA229E" w14:paraId="466B8F0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47C" w14:textId="275B8C50"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2E4" w14:textId="3A8963BA" w:rsidR="00C83406" w:rsidRPr="00AA229E" w:rsidRDefault="00C83406" w:rsidP="00C83406">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46D54A79" w14:textId="77777777" w:rsidR="00C83406" w:rsidRPr="00AA229E" w:rsidRDefault="00C83406" w:rsidP="00C83406">
            <w:pPr>
              <w:snapToGrid w:val="0"/>
              <w:rPr>
                <w:rFonts w:eastAsia="宋体"/>
                <w:sz w:val="18"/>
                <w:szCs w:val="18"/>
                <w:lang w:eastAsia="zh-CN"/>
              </w:rPr>
            </w:pPr>
          </w:p>
          <w:p w14:paraId="7F96CF08"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0DC27E8" w14:textId="77777777" w:rsidR="00106C00" w:rsidRDefault="00106C00" w:rsidP="00106C00">
            <w:pPr>
              <w:snapToGrid w:val="0"/>
              <w:rPr>
                <w:rFonts w:eastAsia="Malgun Gothic"/>
                <w:sz w:val="18"/>
                <w:szCs w:val="18"/>
              </w:rPr>
            </w:pPr>
          </w:p>
          <w:p w14:paraId="6C2AF0FA" w14:textId="4C3E6602"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A149E3" w:rsidRPr="00AA229E" w14:paraId="3407A500" w14:textId="77777777">
        <w:trPr>
          <w:ins w:id="138" w:author="Chenxi CX1 Zhu" w:date="2021-04-13T13:0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733C" w14:textId="77777777" w:rsidR="00A149E3" w:rsidRDefault="00A149E3" w:rsidP="006436E9">
            <w:pPr>
              <w:snapToGrid w:val="0"/>
              <w:rPr>
                <w:ins w:id="139" w:author="Chenxi CX1 Zhu" w:date="2021-04-13T13:08:00Z"/>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C3A7" w14:textId="77777777" w:rsidR="00A149E3" w:rsidRPr="00AA229E" w:rsidRDefault="00A149E3" w:rsidP="00C83406">
            <w:pPr>
              <w:snapToGrid w:val="0"/>
              <w:rPr>
                <w:ins w:id="140" w:author="Chenxi CX1 Zhu" w:date="2021-04-13T13:08:00Z"/>
                <w:rFonts w:eastAsia="宋体"/>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51F06E90"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141" w:author="Eko Onggosanusi" w:date="2021-04-12T17:25:00Z">
        <w:r w:rsidDel="006D09E3">
          <w:rPr>
            <w:sz w:val="20"/>
            <w:szCs w:val="20"/>
          </w:rPr>
          <w:delText>UE-init</w:delText>
        </w:r>
        <w:r w:rsidR="006870CB" w:rsidDel="006D09E3">
          <w:rPr>
            <w:sz w:val="20"/>
            <w:szCs w:val="20"/>
          </w:rPr>
          <w:delText>iated b</w:delText>
        </w:r>
      </w:del>
      <w:ins w:id="142" w:author="Eko Onggosanusi" w:date="2021-04-12T17:25:00Z">
        <w:r w:rsidR="006D09E3">
          <w:rPr>
            <w:sz w:val="20"/>
            <w:szCs w:val="20"/>
          </w:rPr>
          <w:t>B</w:t>
        </w:r>
      </w:ins>
      <w:r w:rsidR="006870CB">
        <w:rPr>
          <w:sz w:val="20"/>
          <w:szCs w:val="20"/>
        </w:rPr>
        <w:t>eam reporting/refinement/selection triggered by beam indication (without CSI request)</w:t>
      </w:r>
    </w:p>
    <w:p w14:paraId="6C7C7047" w14:textId="00128FC5"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ListParagraph"/>
        <w:numPr>
          <w:ilvl w:val="0"/>
          <w:numId w:val="68"/>
        </w:numPr>
        <w:snapToGrid w:val="0"/>
        <w:spacing w:after="0" w:line="240" w:lineRule="auto"/>
        <w:jc w:val="both"/>
        <w:rPr>
          <w:ins w:id="143"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144"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145" w:author="Eko Onggosanusi" w:date="2021-04-12T17:26:00Z">
        <w:r w:rsidR="002E6BF1">
          <w:rPr>
            <w:sz w:val="20"/>
            <w:szCs w:val="18"/>
          </w:rPr>
          <w:t xml:space="preserve">reducing beam </w:t>
        </w:r>
      </w:ins>
      <w:ins w:id="146" w:author="Eko Onggosanusi" w:date="2021-04-12T17:27:00Z">
        <w:r w:rsidR="00AC2D32">
          <w:rPr>
            <w:sz w:val="20"/>
            <w:szCs w:val="18"/>
          </w:rPr>
          <w:t>measurement</w:t>
        </w:r>
      </w:ins>
      <w:ins w:id="147"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ListParagraph"/>
        <w:numPr>
          <w:ilvl w:val="0"/>
          <w:numId w:val="68"/>
        </w:numPr>
        <w:snapToGrid w:val="0"/>
        <w:spacing w:after="0" w:line="240" w:lineRule="auto"/>
        <w:jc w:val="both"/>
        <w:rPr>
          <w:sz w:val="20"/>
          <w:szCs w:val="20"/>
        </w:rPr>
      </w:pPr>
      <w:ins w:id="148" w:author="Eko Onggosanusi" w:date="2021-04-12T17:18:00Z">
        <w:r>
          <w:rPr>
            <w:sz w:val="20"/>
            <w:szCs w:val="18"/>
          </w:rPr>
          <w:t xml:space="preserve">Note: </w:t>
        </w:r>
      </w:ins>
      <w:ins w:id="149"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ListParagraph"/>
        <w:numPr>
          <w:ilvl w:val="0"/>
          <w:numId w:val="69"/>
        </w:numPr>
        <w:snapToGrid w:val="0"/>
        <w:spacing w:after="0" w:line="240" w:lineRule="auto"/>
        <w:jc w:val="both"/>
        <w:rPr>
          <w:ins w:id="150"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ListParagraph"/>
        <w:numPr>
          <w:ilvl w:val="0"/>
          <w:numId w:val="68"/>
        </w:numPr>
        <w:snapToGrid w:val="0"/>
        <w:spacing w:after="0" w:line="240" w:lineRule="auto"/>
        <w:jc w:val="both"/>
        <w:rPr>
          <w:ins w:id="151" w:author="Eko Onggosanusi" w:date="2021-04-12T17:23:00Z"/>
          <w:sz w:val="20"/>
          <w:szCs w:val="20"/>
        </w:rPr>
      </w:pPr>
      <w:ins w:id="152"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ListParagraph"/>
        <w:numPr>
          <w:ilvl w:val="0"/>
          <w:numId w:val="68"/>
        </w:numPr>
        <w:snapToGrid w:val="0"/>
        <w:spacing w:after="0" w:line="240" w:lineRule="auto"/>
        <w:jc w:val="both"/>
        <w:rPr>
          <w:sz w:val="20"/>
          <w:szCs w:val="20"/>
        </w:rPr>
      </w:pPr>
      <w:ins w:id="153" w:author="Eko Onggosanusi" w:date="2021-04-12T17:23:00Z">
        <w:r>
          <w:rPr>
            <w:sz w:val="20"/>
            <w:szCs w:val="18"/>
            <w:lang w:eastAsia="zh-CN"/>
          </w:rPr>
          <w:t xml:space="preserve">Note: </w:t>
        </w:r>
      </w:ins>
      <w:ins w:id="154" w:author="Eko Onggosanusi" w:date="2021-04-12T17:24:00Z">
        <w:r>
          <w:rPr>
            <w:sz w:val="20"/>
            <w:szCs w:val="18"/>
            <w:lang w:eastAsia="zh-CN"/>
          </w:rPr>
          <w:t xml:space="preserve">At least for Opt 2-1A/B, 2-2, and 2-4, RAN2 and RAN4 will </w:t>
        </w:r>
      </w:ins>
      <w:ins w:id="155" w:author="Eko Onggosanusi" w:date="2021-04-12T17:25:00Z">
        <w:r>
          <w:rPr>
            <w:sz w:val="20"/>
            <w:szCs w:val="18"/>
            <w:lang w:eastAsia="zh-CN"/>
          </w:rPr>
          <w:t xml:space="preserve">at least </w:t>
        </w:r>
      </w:ins>
      <w:ins w:id="156"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r>
              <w:rPr>
                <w:rFonts w:eastAsia="宋体"/>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宋体"/>
                <w:sz w:val="18"/>
                <w:szCs w:val="18"/>
                <w:lang w:eastAsia="zh-CN"/>
              </w:rPr>
            </w:pPr>
            <w:r>
              <w:rPr>
                <w:rFonts w:eastAsia="宋体"/>
                <w:sz w:val="18"/>
                <w:szCs w:val="18"/>
                <w:lang w:eastAsia="zh-CN"/>
              </w:rPr>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宋体"/>
                <w:sz w:val="18"/>
                <w:szCs w:val="18"/>
                <w:lang w:eastAsia="zh-CN"/>
              </w:rPr>
            </w:pPr>
            <w:r>
              <w:rPr>
                <w:rFonts w:eastAsia="宋体"/>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宋体"/>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宋体"/>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宋体"/>
                <w:sz w:val="18"/>
                <w:szCs w:val="18"/>
                <w:lang w:eastAsia="zh-CN"/>
              </w:rPr>
            </w:pPr>
            <w:r>
              <w:rPr>
                <w:rFonts w:eastAsia="宋体"/>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157" w:author="Eko Onggosanusi" w:date="2021-04-12T17:18:00Z"/>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宋体"/>
                <w:sz w:val="18"/>
                <w:szCs w:val="18"/>
                <w:lang w:eastAsia="zh-CN"/>
              </w:rPr>
            </w:pPr>
            <w:ins w:id="158" w:author="Eko Onggosanusi" w:date="2021-04-12T17:18:00Z">
              <w:r>
                <w:rPr>
                  <w:rFonts w:eastAsia="宋体"/>
                  <w:sz w:val="18"/>
                  <w:szCs w:val="18"/>
                  <w:lang w:eastAsia="zh-CN"/>
                </w:rPr>
                <w:t>[Mod:</w:t>
              </w:r>
            </w:ins>
            <w:ins w:id="159" w:author="Eko Onggosanusi" w:date="2021-04-12T17:22:00Z">
              <w:r w:rsidR="006D09E3">
                <w:rPr>
                  <w:rFonts w:eastAsia="宋体"/>
                  <w:sz w:val="18"/>
                  <w:szCs w:val="18"/>
                  <w:lang w:eastAsia="zh-CN"/>
                </w:rPr>
                <w:t xml:space="preserve"> Note added –</w:t>
              </w:r>
            </w:ins>
            <w:ins w:id="160" w:author="Eko Onggosanusi" w:date="2021-04-12T17:23:00Z">
              <w:r w:rsidR="006D09E3">
                <w:rPr>
                  <w:rFonts w:eastAsia="宋体"/>
                  <w:sz w:val="18"/>
                  <w:szCs w:val="18"/>
                  <w:lang w:eastAsia="zh-CN"/>
                </w:rPr>
                <w:t>prioritization can be done when down selection starts.</w:t>
              </w:r>
            </w:ins>
            <w:ins w:id="161" w:author="Eko Onggosanusi" w:date="2021-04-12T17:18:00Z">
              <w:r>
                <w:rPr>
                  <w:rFonts w:eastAsia="宋体"/>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14:paraId="6746F0B4" w14:textId="6CFF1C46" w:rsidR="00944EC9" w:rsidRDefault="006D09E3" w:rsidP="00944EC9">
            <w:pPr>
              <w:snapToGrid w:val="0"/>
              <w:rPr>
                <w:ins w:id="162" w:author="Eko Onggosanusi" w:date="2021-04-12T17:19:00Z"/>
                <w:rFonts w:eastAsia="宋体"/>
                <w:sz w:val="18"/>
                <w:szCs w:val="18"/>
                <w:lang w:eastAsia="zh-CN"/>
              </w:rPr>
            </w:pPr>
            <w:ins w:id="163" w:author="Eko Onggosanusi" w:date="2021-04-12T17:19:00Z">
              <w:r>
                <w:rPr>
                  <w:rFonts w:eastAsia="宋体"/>
                  <w:sz w:val="18"/>
                  <w:szCs w:val="18"/>
                  <w:lang w:eastAsia="zh-CN"/>
                </w:rPr>
                <w:t>[Mod: Done]</w:t>
              </w:r>
            </w:ins>
          </w:p>
          <w:p w14:paraId="11ECAA89" w14:textId="77777777" w:rsidR="006D09E3" w:rsidRDefault="006D09E3" w:rsidP="00944EC9">
            <w:pPr>
              <w:snapToGrid w:val="0"/>
              <w:rPr>
                <w:rFonts w:eastAsia="宋体"/>
                <w:sz w:val="18"/>
                <w:szCs w:val="18"/>
                <w:lang w:eastAsia="zh-CN"/>
              </w:rPr>
            </w:pPr>
          </w:p>
          <w:p w14:paraId="278D0A33" w14:textId="77777777" w:rsidR="00944EC9" w:rsidRDefault="00944EC9" w:rsidP="00944EC9">
            <w:pPr>
              <w:snapToGrid w:val="0"/>
              <w:rPr>
                <w:rFonts w:eastAsia="宋体"/>
                <w:sz w:val="18"/>
                <w:szCs w:val="18"/>
                <w:lang w:eastAsia="zh-CN"/>
              </w:rPr>
            </w:pPr>
            <w:r>
              <w:rPr>
                <w:rFonts w:eastAsia="宋体"/>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14:paraId="50B72F14" w14:textId="77777777" w:rsidR="006D09E3" w:rsidRDefault="006D09E3" w:rsidP="00944EC9">
            <w:pPr>
              <w:snapToGrid w:val="0"/>
              <w:rPr>
                <w:ins w:id="164" w:author="Eko Onggosanusi" w:date="2021-04-12T17:22:00Z"/>
                <w:rFonts w:eastAsia="宋体"/>
                <w:sz w:val="18"/>
                <w:szCs w:val="18"/>
                <w:lang w:eastAsia="zh-CN"/>
              </w:rPr>
            </w:pPr>
            <w:ins w:id="165" w:author="Eko Onggosanusi" w:date="2021-04-12T17:20:00Z">
              <w:r>
                <w:rPr>
                  <w:rFonts w:eastAsia="宋体"/>
                  <w:sz w:val="18"/>
                  <w:szCs w:val="18"/>
                  <w:lang w:eastAsia="zh-CN"/>
                </w:rPr>
                <w:t xml:space="preserve">[Mod: UE-initiated is removed from 1-1A. </w:t>
              </w:r>
            </w:ins>
          </w:p>
          <w:p w14:paraId="681672BC" w14:textId="35531E1E" w:rsidR="00DD1372" w:rsidRDefault="006D09E3" w:rsidP="00944EC9">
            <w:pPr>
              <w:snapToGrid w:val="0"/>
              <w:rPr>
                <w:ins w:id="166" w:author="Eko Onggosanusi" w:date="2021-04-12T17:20:00Z"/>
                <w:rFonts w:eastAsia="宋体"/>
                <w:sz w:val="18"/>
                <w:szCs w:val="18"/>
                <w:lang w:eastAsia="zh-CN"/>
              </w:rPr>
            </w:pPr>
            <w:ins w:id="167" w:author="Eko Onggosanusi" w:date="2021-04-12T17:20:00Z">
              <w:r>
                <w:rPr>
                  <w:rFonts w:eastAsia="宋体"/>
                  <w:sz w:val="18"/>
                  <w:szCs w:val="18"/>
                  <w:lang w:eastAsia="zh-CN"/>
                </w:rPr>
                <w:t>Re removing Opt 1-4, I’d like to check if other companies have the same view. In my understanding, ZTE proposal is targeted to reduce latency</w:t>
              </w:r>
            </w:ins>
            <w:ins w:id="168" w:author="Eko Onggosanusi" w:date="2021-04-12T17:21:00Z">
              <w:r>
                <w:rPr>
                  <w:rFonts w:eastAsia="宋体"/>
                  <w:sz w:val="18"/>
                  <w:szCs w:val="18"/>
                  <w:lang w:eastAsia="zh-CN"/>
                </w:rPr>
                <w:t xml:space="preserve"> since without multiple sets, the procedure would have to last for &gt;1 slots. So it is a valud scheme under Group 1. I do understand your point that this could be misconstrued as the old Group 2</w:t>
              </w:r>
            </w:ins>
            <w:ins w:id="169" w:author="Eko Onggosanusi" w:date="2021-04-12T17:22:00Z">
              <w:r>
                <w:rPr>
                  <w:rFonts w:eastAsia="宋体"/>
                  <w:sz w:val="18"/>
                  <w:szCs w:val="18"/>
                  <w:lang w:eastAsia="zh-CN"/>
                </w:rPr>
                <w:t>. So I reworded it.</w:t>
              </w:r>
            </w:ins>
            <w:ins w:id="170" w:author="Eko Onggosanusi" w:date="2021-04-12T17:20:00Z">
              <w:r>
                <w:rPr>
                  <w:rFonts w:eastAsia="宋体"/>
                  <w:sz w:val="18"/>
                  <w:szCs w:val="18"/>
                  <w:lang w:eastAsia="zh-CN"/>
                </w:rPr>
                <w:t>]</w:t>
              </w:r>
            </w:ins>
          </w:p>
          <w:p w14:paraId="6D310E19" w14:textId="77777777" w:rsidR="006D09E3" w:rsidRDefault="006D09E3" w:rsidP="00944EC9">
            <w:pPr>
              <w:snapToGrid w:val="0"/>
              <w:rPr>
                <w:rFonts w:eastAsia="宋体"/>
                <w:sz w:val="18"/>
                <w:szCs w:val="18"/>
                <w:lang w:eastAsia="zh-CN"/>
              </w:rPr>
            </w:pPr>
          </w:p>
          <w:p w14:paraId="68CD1413" w14:textId="1E95E55D" w:rsidR="00944EC9" w:rsidRDefault="00DD1372" w:rsidP="00944EC9">
            <w:pPr>
              <w:snapToGrid w:val="0"/>
              <w:rPr>
                <w:ins w:id="171" w:author="Eko Onggosanusi" w:date="2021-04-12T17:22:00Z"/>
                <w:rFonts w:eastAsia="宋体"/>
                <w:sz w:val="18"/>
                <w:szCs w:val="18"/>
                <w:lang w:eastAsia="zh-CN"/>
              </w:rPr>
            </w:pPr>
            <w:r>
              <w:rPr>
                <w:rFonts w:eastAsia="宋体"/>
                <w:sz w:val="18"/>
                <w:szCs w:val="18"/>
                <w:lang w:eastAsia="zh-CN"/>
              </w:rPr>
              <w:t>Proposal 6.2</w:t>
            </w:r>
            <w:r w:rsidR="00944EC9">
              <w:rPr>
                <w:rFonts w:eastAsia="宋体"/>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宋体"/>
                <w:sz w:val="18"/>
                <w:szCs w:val="18"/>
                <w:lang w:eastAsia="zh-CN"/>
              </w:rPr>
            </w:pPr>
            <w:ins w:id="172" w:author="Eko Onggosanusi" w:date="2021-04-12T17:22:00Z">
              <w:r>
                <w:rPr>
                  <w:rFonts w:eastAsia="宋体"/>
                  <w:sz w:val="18"/>
                  <w:szCs w:val="18"/>
                  <w:lang w:eastAsia="zh-CN"/>
                </w:rPr>
                <w:t>[Mod: Note added]</w:t>
              </w:r>
            </w:ins>
          </w:p>
          <w:p w14:paraId="0710DAE3" w14:textId="77777777" w:rsidR="00944EC9" w:rsidRDefault="00944EC9" w:rsidP="00944EC9">
            <w:pPr>
              <w:snapToGrid w:val="0"/>
              <w:rPr>
                <w:rFonts w:eastAsia="宋体"/>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宋体"/>
                <w:sz w:val="18"/>
                <w:szCs w:val="18"/>
                <w:lang w:eastAsia="zh-CN"/>
              </w:rPr>
            </w:pPr>
            <w:r>
              <w:rPr>
                <w:rFonts w:eastAsia="宋体"/>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宋体"/>
                <w:sz w:val="18"/>
                <w:szCs w:val="18"/>
                <w:lang w:eastAsia="zh-CN"/>
              </w:rPr>
            </w:pPr>
            <w:r>
              <w:rPr>
                <w:rFonts w:eastAsia="宋体"/>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宋体"/>
                <w:sz w:val="18"/>
                <w:szCs w:val="18"/>
                <w:lang w:eastAsia="zh-CN"/>
              </w:rPr>
            </w:pPr>
            <w:r>
              <w:rPr>
                <w:rFonts w:eastAsia="宋体"/>
                <w:sz w:val="18"/>
                <w:szCs w:val="18"/>
                <w:lang w:eastAsia="zh-CN"/>
              </w:rPr>
              <w:t>We are fine with the direction of the two proposals. For proposal 6.1, we suggest modfing Alt1-1A to:</w:t>
            </w:r>
          </w:p>
          <w:p w14:paraId="22914F92" w14:textId="77777777" w:rsidR="00F0632C" w:rsidRDefault="00F0632C" w:rsidP="00F0632C">
            <w:pPr>
              <w:pStyle w:val="ListParagraph"/>
              <w:numPr>
                <w:ilvl w:val="0"/>
                <w:numId w:val="68"/>
              </w:numPr>
              <w:snapToGrid w:val="0"/>
              <w:spacing w:after="0" w:line="240" w:lineRule="auto"/>
              <w:jc w:val="both"/>
              <w:rPr>
                <w:sz w:val="20"/>
                <w:szCs w:val="20"/>
              </w:rPr>
            </w:pPr>
            <w:ins w:id="173"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宋体"/>
                <w:sz w:val="18"/>
                <w:szCs w:val="18"/>
                <w:lang w:eastAsia="zh-CN"/>
              </w:rPr>
            </w:pPr>
          </w:p>
          <w:p w14:paraId="76854AF1" w14:textId="77777777" w:rsidR="00F0632C" w:rsidRDefault="00F0632C" w:rsidP="00F0632C">
            <w:pPr>
              <w:snapToGrid w:val="0"/>
              <w:rPr>
                <w:rFonts w:eastAsia="宋体"/>
                <w:sz w:val="18"/>
                <w:szCs w:val="18"/>
                <w:lang w:eastAsia="zh-CN"/>
              </w:rPr>
            </w:pPr>
            <w:r>
              <w:rPr>
                <w:rFonts w:eastAsia="宋体"/>
                <w:sz w:val="18"/>
                <w:szCs w:val="18"/>
                <w:lang w:eastAsia="zh-CN"/>
              </w:rPr>
              <w:t>Rationale for change:</w:t>
            </w:r>
          </w:p>
          <w:p w14:paraId="7298FBB4"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77777777" w:rsidR="006436E9" w:rsidRDefault="006436E9" w:rsidP="00576F64">
            <w:pPr>
              <w:snapToGrid w:val="0"/>
              <w:rPr>
                <w:rFonts w:eastAsia="宋体"/>
                <w:sz w:val="18"/>
                <w:szCs w:val="18"/>
                <w:lang w:eastAsia="zh-CN"/>
              </w:rPr>
            </w:pPr>
          </w:p>
        </w:tc>
      </w:tr>
      <w:tr w:rsidR="00A149E3"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504218A2" w:rsidR="00A149E3" w:rsidRDefault="00A149E3" w:rsidP="00A149E3">
            <w:pPr>
              <w:snapToGrid w:val="0"/>
              <w:rPr>
                <w:rFonts w:eastAsia="宋体"/>
                <w:sz w:val="18"/>
                <w:szCs w:val="18"/>
                <w:lang w:eastAsia="zh-CN"/>
              </w:rPr>
            </w:pPr>
            <w:ins w:id="174" w:author="Chenxi CX1 Zhu" w:date="2021-04-13T13:08:00Z">
              <w:r>
                <w:rPr>
                  <w:rFonts w:eastAsia="宋体"/>
                  <w:sz w:val="18"/>
                  <w:szCs w:val="18"/>
                  <w:lang w:eastAsia="zh-CN"/>
                </w:rPr>
                <w:t>Lenovo/MoM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12B7D4CC" w:rsidR="00A149E3" w:rsidRDefault="00A149E3" w:rsidP="00A149E3">
            <w:pPr>
              <w:snapToGrid w:val="0"/>
              <w:rPr>
                <w:rFonts w:eastAsia="宋体"/>
                <w:sz w:val="18"/>
                <w:szCs w:val="18"/>
                <w:lang w:eastAsia="zh-CN"/>
              </w:rPr>
            </w:pPr>
            <w:ins w:id="175" w:author="Chenxi CX1 Zhu" w:date="2021-04-13T13:08:00Z">
              <w:r>
                <w:rPr>
                  <w:rFonts w:eastAsia="宋体"/>
                  <w:sz w:val="18"/>
                  <w:szCs w:val="18"/>
                  <w:lang w:eastAsia="zh-CN"/>
                </w:rPr>
                <w:t>For proposal 6.2, we think both RAN4 (radio performance) and RAN1 (improved signaling design) can work on it. A LS can be sent to RAN4 later.</w:t>
              </w:r>
            </w:ins>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等线"/>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等线"/>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lastRenderedPageBreak/>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等线"/>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等线"/>
                <w:sz w:val="18"/>
                <w:szCs w:val="18"/>
                <w:lang w:eastAsia="zh-CN"/>
              </w:rPr>
            </w:pPr>
            <w:r>
              <w:rPr>
                <w:rFonts w:eastAsia="等线"/>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等线"/>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lastRenderedPageBreak/>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lastRenderedPageBreak/>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val="x-none" w:eastAsia="en-US"/>
              </w:rPr>
              <w:t xml:space="preserve"> '</w:t>
            </w:r>
            <w:r w:rsidRPr="00B9770A">
              <w:rPr>
                <w:rFonts w:eastAsia="宋体"/>
                <w:sz w:val="20"/>
                <w:szCs w:val="20"/>
                <w:lang w:val="en-GB" w:eastAsia="en-US"/>
              </w:rPr>
              <w:t>t</w:t>
            </w:r>
            <w:r w:rsidRPr="00B9770A">
              <w:rPr>
                <w:rFonts w:eastAsia="宋体"/>
                <w:sz w:val="20"/>
                <w:szCs w:val="20"/>
                <w:lang w:val="x-none" w:eastAsia="en-US"/>
              </w:rPr>
              <w:t>ypeD' with the same CSI-RS resource,</w:t>
            </w:r>
            <w:r w:rsidRPr="00B9770A">
              <w:rPr>
                <w:rFonts w:eastAsia="宋体"/>
                <w:sz w:val="20"/>
                <w:szCs w:val="20"/>
                <w:lang w:val="en-GB" w:eastAsia="en-US"/>
              </w:rPr>
              <w:t xml:space="preserve"> </w:t>
            </w:r>
            <w:r w:rsidRPr="00B9770A">
              <w:rPr>
                <w:rFonts w:eastAsia="宋体"/>
                <w:sz w:val="20"/>
                <w:szCs w:val="20"/>
                <w:lang w:val="x-none" w:eastAsia="en-US"/>
              </w:rPr>
              <w:t>or</w:t>
            </w:r>
          </w:p>
          <w:p w14:paraId="3BA74658"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color w:val="000000"/>
                <w:sz w:val="20"/>
                <w:szCs w:val="20"/>
                <w:lang w:val="x-none" w:eastAsia="en-US"/>
              </w:rPr>
              <w:t>trs-Info</w:t>
            </w:r>
            <w:r w:rsidRPr="00B9770A">
              <w:rPr>
                <w:rFonts w:eastAsia="宋体"/>
                <w:color w:val="000000"/>
                <w:sz w:val="20"/>
                <w:szCs w:val="20"/>
                <w:lang w:val="x-none" w:eastAsia="en-US"/>
              </w:rPr>
              <w:t xml:space="preserve"> 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1B4275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ype</w:t>
            </w:r>
            <w:r w:rsidRPr="00B9770A">
              <w:rPr>
                <w:rFonts w:eastAsia="宋体"/>
                <w:sz w:val="20"/>
                <w:szCs w:val="20"/>
                <w:lang w:val="en-GB" w:eastAsia="en-US"/>
              </w:rPr>
              <w:t>A</w:t>
            </w:r>
            <w:r w:rsidRPr="00B9770A">
              <w:rPr>
                <w:rFonts w:eastAsia="宋体"/>
                <w:sz w:val="20"/>
                <w:szCs w:val="20"/>
                <w:lang w:val="x-none" w:eastAsia="en-US"/>
              </w:rPr>
              <w:t xml:space="preserve">' with a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val="x-none" w:eastAsia="en-US"/>
              </w:rPr>
              <w:t xml:space="preserve"> higher layer parameter trs-Info and without higher layer parameter</w:t>
            </w:r>
            <w:r w:rsidRPr="00B9770A" w:rsidDel="00187D98">
              <w:rPr>
                <w:rFonts w:eastAsia="宋体"/>
                <w:sz w:val="20"/>
                <w:szCs w:val="20"/>
                <w:highlight w:val="cyan"/>
                <w:lang w:val="x-none" w:eastAsia="en-US"/>
              </w:rPr>
              <w:t xml:space="preserve"> </w:t>
            </w:r>
            <w:r w:rsidRPr="00B9770A">
              <w:rPr>
                <w:rFonts w:eastAsia="宋体"/>
                <w:i/>
                <w:sz w:val="20"/>
                <w:szCs w:val="20"/>
                <w:highlight w:val="cyan"/>
                <w:lang w:val="en-GB" w:eastAsia="en-US"/>
              </w:rPr>
              <w:t>r</w:t>
            </w:r>
            <w:r w:rsidRPr="00B9770A">
              <w:rPr>
                <w:rFonts w:eastAsia="宋体"/>
                <w:i/>
                <w:sz w:val="20"/>
                <w:szCs w:val="20"/>
                <w:highlight w:val="cyan"/>
                <w:lang w:val="x-none" w:eastAsia="en-US"/>
              </w:rPr>
              <w:t>epetition</w:t>
            </w:r>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val="x-none" w:eastAsia="en-US"/>
              </w:rPr>
              <w:t>when</w:t>
            </w:r>
            <w:r w:rsidRPr="00B9770A">
              <w:rPr>
                <w:rFonts w:eastAsia="宋体"/>
                <w:color w:val="000000"/>
                <w:sz w:val="20"/>
                <w:szCs w:val="20"/>
                <w:lang w:eastAsia="en-US"/>
              </w:rPr>
              <w:t xml:space="preserve"> applicable,</w:t>
            </w:r>
            <w:r w:rsidRPr="00B9770A">
              <w:rPr>
                <w:rFonts w:eastAsia="宋体"/>
                <w:color w:val="000000"/>
                <w:sz w:val="20"/>
                <w:szCs w:val="20"/>
                <w:lang w:val="x-none" w:eastAsia="en-US"/>
              </w:rPr>
              <w:t xml:space="preserve"> </w:t>
            </w:r>
            <w:r w:rsidRPr="00B9770A">
              <w:rPr>
                <w:rFonts w:eastAsia="宋体"/>
                <w:color w:val="000000"/>
                <w:sz w:val="20"/>
                <w:szCs w:val="20"/>
                <w:highlight w:val="cyan"/>
                <w:lang w:val="x-none" w:eastAsia="en-US"/>
              </w:rPr>
              <w:t>'</w:t>
            </w:r>
            <w:r w:rsidRPr="00B9770A">
              <w:rPr>
                <w:rFonts w:eastAsia="宋体"/>
                <w:color w:val="000000"/>
                <w:sz w:val="20"/>
                <w:szCs w:val="20"/>
                <w:highlight w:val="cyan"/>
                <w:lang w:val="en-GB" w:eastAsia="en-US"/>
              </w:rPr>
              <w:t>t</w:t>
            </w:r>
            <w:r w:rsidRPr="00B9770A">
              <w:rPr>
                <w:rFonts w:eastAsia="宋体"/>
                <w:color w:val="000000"/>
                <w:sz w:val="20"/>
                <w:szCs w:val="20"/>
                <w:highlight w:val="cyan"/>
                <w:lang w:val="x-none" w:eastAsia="en-US"/>
              </w:rPr>
              <w:t xml:space="preserve">ypeD'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val="x-none" w:eastAsia="en-US"/>
              </w:rPr>
              <w:t>.</w:t>
            </w:r>
          </w:p>
          <w:p w14:paraId="5F90B6A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and</w:t>
            </w:r>
            <w:r w:rsidRPr="00B9770A">
              <w:rPr>
                <w:rFonts w:eastAsia="宋体"/>
                <w:sz w:val="20"/>
                <w:szCs w:val="20"/>
                <w:lang w:val="en-GB" w:eastAsia="en-US"/>
              </w:rPr>
              <w:t>, when applicable, 'typeD' with the same CSI-RS resource</w:t>
            </w:r>
            <w:r w:rsidRPr="00B9770A">
              <w:rPr>
                <w:rFonts w:eastAsia="宋体"/>
                <w:i/>
                <w:color w:val="000000"/>
                <w:sz w:val="20"/>
                <w:szCs w:val="20"/>
                <w:lang w:val="en-GB" w:eastAsia="en-US"/>
              </w:rPr>
              <w:t>,</w:t>
            </w:r>
            <w:r w:rsidRPr="00B9770A">
              <w:rPr>
                <w:rFonts w:eastAsia="宋体"/>
                <w:sz w:val="20"/>
                <w:szCs w:val="20"/>
                <w:lang w:val="x-none" w:eastAsia="en-US"/>
              </w:rPr>
              <w:t xml:space="preserve"> or</w:t>
            </w:r>
          </w:p>
          <w:p w14:paraId="45A8B324"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w:t>
            </w:r>
            <w:r w:rsidRPr="00B9770A">
              <w:rPr>
                <w:rFonts w:eastAsia="宋体"/>
                <w:sz w:val="20"/>
                <w:szCs w:val="20"/>
                <w:lang w:val="en-GB" w:eastAsia="en-US"/>
              </w:rPr>
              <w:t xml:space="preserve">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val="x-none" w:eastAsia="en-US"/>
              </w:rPr>
              <w:t>or</w:t>
            </w:r>
          </w:p>
          <w:p w14:paraId="73ED47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ypeA' with</w:t>
            </w:r>
            <w:r w:rsidRPr="00B9770A">
              <w:rPr>
                <w:rFonts w:eastAsia="宋体"/>
                <w:sz w:val="20"/>
                <w:szCs w:val="20"/>
                <w:lang w:eastAsia="en-US"/>
              </w:rPr>
              <w:t xml:space="preserve"> a</w:t>
            </w:r>
            <w:r w:rsidRPr="00B9770A">
              <w:rPr>
                <w:rFonts w:eastAsia="宋体"/>
                <w:sz w:val="20"/>
                <w:szCs w:val="20"/>
                <w:lang w:val="x-none" w:eastAsia="en-US"/>
              </w:rPr>
              <w:t xml:space="preserve">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without higher layer parameter </w:t>
            </w:r>
            <w:r w:rsidRPr="00B9770A">
              <w:rPr>
                <w:rFonts w:eastAsia="宋体"/>
                <w:i/>
                <w:sz w:val="20"/>
                <w:szCs w:val="20"/>
                <w:highlight w:val="cyan"/>
                <w:lang w:val="en-GB" w:eastAsia="en-US"/>
              </w:rPr>
              <w:t>trs</w:t>
            </w:r>
            <w:r w:rsidRPr="00B9770A">
              <w:rPr>
                <w:rFonts w:eastAsia="宋体"/>
                <w:i/>
                <w:sz w:val="20"/>
                <w:szCs w:val="20"/>
                <w:highlight w:val="cyan"/>
                <w:lang w:val="x-none" w:eastAsia="en-US"/>
              </w:rPr>
              <w:t>-Info</w:t>
            </w:r>
            <w:r w:rsidRPr="00B9770A">
              <w:rPr>
                <w:rFonts w:eastAsia="宋体"/>
                <w:sz w:val="20"/>
                <w:szCs w:val="20"/>
                <w:highlight w:val="cyan"/>
                <w:lang w:val="x-none" w:eastAsia="en-US"/>
              </w:rPr>
              <w:t xml:space="preserve"> and without</w:t>
            </w:r>
            <w:r w:rsidRPr="00B9770A">
              <w:rPr>
                <w:rFonts w:eastAsia="宋体"/>
                <w:sz w:val="20"/>
                <w:szCs w:val="20"/>
                <w:highlight w:val="cyan"/>
                <w:lang w:eastAsia="en-US"/>
              </w:rPr>
              <w:t xml:space="preserve"> </w:t>
            </w:r>
            <w:r w:rsidRPr="00B9770A">
              <w:rPr>
                <w:rFonts w:eastAsia="宋体"/>
                <w:sz w:val="20"/>
                <w:szCs w:val="20"/>
                <w:highlight w:val="cyan"/>
                <w:lang w:val="x-none" w:eastAsia="en-US"/>
              </w:rPr>
              <w:t>higher layer parameter</w:t>
            </w:r>
            <w:r w:rsidRPr="00B9770A">
              <w:rPr>
                <w:rFonts w:eastAsia="宋体"/>
                <w:color w:val="000000"/>
                <w:sz w:val="20"/>
                <w:szCs w:val="20"/>
                <w:highlight w:val="cyan"/>
                <w:lang w:val="x-none" w:eastAsia="en-US"/>
              </w:rPr>
              <w:t xml:space="preserve"> </w:t>
            </w:r>
            <w:r w:rsidRPr="00B9770A">
              <w:rPr>
                <w:rFonts w:eastAsia="宋体"/>
                <w:i/>
                <w:color w:val="000000"/>
                <w:sz w:val="20"/>
                <w:szCs w:val="20"/>
                <w:highlight w:val="cyan"/>
                <w:lang w:val="x-none"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val="x-none" w:eastAsia="en-US"/>
              </w:rPr>
              <w:t xml:space="preserve"> </w:t>
            </w:r>
            <w:r w:rsidRPr="00B9770A">
              <w:rPr>
                <w:rFonts w:eastAsia="宋体"/>
                <w:sz w:val="20"/>
                <w:szCs w:val="20"/>
                <w:highlight w:val="cyan"/>
                <w:lang w:val="en-GB" w:eastAsia="en-US"/>
              </w:rPr>
              <w:t>'typeD' with the same CSI-RS resource</w:t>
            </w:r>
            <w:r w:rsidRPr="00B9770A">
              <w:rPr>
                <w:rFonts w:eastAsia="宋体"/>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Some further thoughts: For P/SP CSI-RS, its TCI state is configured/activated by RRC/MAC-CE, and it is unclear why/how it should now follow the active PDCCH/PDSCH reception. For AP CSI-RS for CSI, when </w:t>
            </w:r>
            <w:r w:rsidRPr="00B9770A">
              <w:rPr>
                <w:rFonts w:eastAsia="宋体"/>
                <w:sz w:val="18"/>
                <w:szCs w:val="18"/>
                <w:lang w:val="x-none" w:eastAsia="zh-CN"/>
              </w:rPr>
              <w:lastRenderedPageBreak/>
              <w:t xml:space="preserve">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等线"/>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等线" w:hint="eastAsia"/>
                <w:sz w:val="18"/>
                <w:szCs w:val="18"/>
                <w:lang w:eastAsia="zh-CN"/>
              </w:rPr>
              <w:t>Med</w:t>
            </w:r>
            <w:r>
              <w:rPr>
                <w:rFonts w:eastAsia="PMingLiU" w:hint="eastAsia"/>
                <w:sz w:val="18"/>
                <w:szCs w:val="18"/>
                <w:lang w:eastAsia="zh-TW"/>
              </w:rPr>
              <w:t>i</w:t>
            </w:r>
            <w:r w:rsidRPr="005B0A74">
              <w:rPr>
                <w:rFonts w:eastAsia="等线"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gNB or UE beam refinement for an indicated TCI state, we don't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29664CF7" w14:textId="77777777"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宋体"/>
                <w:sz w:val="18"/>
                <w:szCs w:val="18"/>
                <w:lang w:eastAsia="zh-CN"/>
              </w:rPr>
            </w:pPr>
          </w:p>
          <w:p w14:paraId="1AE990D7"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has to be discussed later, similar to Alt2 in </w:t>
            </w:r>
          </w:p>
          <w:p w14:paraId="0D664147" w14:textId="77777777"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14:paraId="26E30AF9" w14:textId="77777777" w:rsidR="0047480D" w:rsidRDefault="0047480D" w:rsidP="002F6589">
            <w:pPr>
              <w:snapToGrid w:val="0"/>
              <w:rPr>
                <w:rFonts w:eastAsia="宋体"/>
                <w:sz w:val="18"/>
                <w:szCs w:val="18"/>
                <w:lang w:eastAsia="zh-CN"/>
              </w:rPr>
            </w:pPr>
          </w:p>
          <w:p w14:paraId="6F28C58D"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0A2F9CED"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等线"/>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宋体"/>
                <w:sz w:val="18"/>
                <w:szCs w:val="18"/>
                <w:lang w:eastAsia="zh-CN"/>
              </w:rPr>
            </w:pPr>
            <w:r>
              <w:rPr>
                <w:rFonts w:eastAsia="宋体"/>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宋体"/>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宋体"/>
                <w:sz w:val="18"/>
                <w:szCs w:val="18"/>
                <w:lang w:eastAsia="zh-CN"/>
              </w:rPr>
            </w:pPr>
          </w:p>
          <w:p w14:paraId="17225DA1"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宋体"/>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宋体"/>
                <w:sz w:val="18"/>
                <w:szCs w:val="18"/>
                <w:lang w:eastAsia="zh-CN"/>
              </w:rPr>
            </w:pPr>
          </w:p>
          <w:p w14:paraId="6ADB0A38" w14:textId="77777777"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lastRenderedPageBreak/>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397F93"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397F93"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397F93"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397F93"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397F93"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397F93"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397F93"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397F93"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397F93"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397F93"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397F93"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397F93"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397F93"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397F93"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397F93"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397F93"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397F93"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397F93"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397F93"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397F93"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397F93"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397F93"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397F93"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7B383" w14:textId="77777777" w:rsidR="00397F93" w:rsidRDefault="00397F93">
      <w:r>
        <w:separator/>
      </w:r>
    </w:p>
  </w:endnote>
  <w:endnote w:type="continuationSeparator" w:id="0">
    <w:p w14:paraId="0BFF0A2B" w14:textId="77777777" w:rsidR="00397F93" w:rsidRDefault="0039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472ED" w14:textId="77777777" w:rsidR="00397F93" w:rsidRDefault="00397F93">
      <w:r>
        <w:rPr>
          <w:color w:val="000000"/>
        </w:rPr>
        <w:separator/>
      </w:r>
    </w:p>
  </w:footnote>
  <w:footnote w:type="continuationSeparator" w:id="0">
    <w:p w14:paraId="6F41B261" w14:textId="77777777" w:rsidR="00397F93" w:rsidRDefault="00397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6"/>
  </w:num>
  <w:num w:numId="2">
    <w:abstractNumId w:val="10"/>
  </w:num>
  <w:num w:numId="3">
    <w:abstractNumId w:val="6"/>
  </w:num>
  <w:num w:numId="4">
    <w:abstractNumId w:val="24"/>
  </w:num>
  <w:num w:numId="5">
    <w:abstractNumId w:val="53"/>
  </w:num>
  <w:num w:numId="6">
    <w:abstractNumId w:val="70"/>
  </w:num>
  <w:num w:numId="7">
    <w:abstractNumId w:val="11"/>
  </w:num>
  <w:num w:numId="8">
    <w:abstractNumId w:val="48"/>
  </w:num>
  <w:num w:numId="9">
    <w:abstractNumId w:val="19"/>
  </w:num>
  <w:num w:numId="10">
    <w:abstractNumId w:val="44"/>
  </w:num>
  <w:num w:numId="11">
    <w:abstractNumId w:val="22"/>
  </w:num>
  <w:num w:numId="12">
    <w:abstractNumId w:val="73"/>
  </w:num>
  <w:num w:numId="13">
    <w:abstractNumId w:val="63"/>
  </w:num>
  <w:num w:numId="14">
    <w:abstractNumId w:val="14"/>
  </w:num>
  <w:num w:numId="15">
    <w:abstractNumId w:val="15"/>
  </w:num>
  <w:num w:numId="16">
    <w:abstractNumId w:val="9"/>
  </w:num>
  <w:num w:numId="17">
    <w:abstractNumId w:val="65"/>
  </w:num>
  <w:num w:numId="18">
    <w:abstractNumId w:val="23"/>
  </w:num>
  <w:num w:numId="19">
    <w:abstractNumId w:val="38"/>
  </w:num>
  <w:num w:numId="20">
    <w:abstractNumId w:val="16"/>
  </w:num>
  <w:num w:numId="21">
    <w:abstractNumId w:val="34"/>
  </w:num>
  <w:num w:numId="22">
    <w:abstractNumId w:val="57"/>
  </w:num>
  <w:num w:numId="23">
    <w:abstractNumId w:val="45"/>
  </w:num>
  <w:num w:numId="24">
    <w:abstractNumId w:val="4"/>
  </w:num>
  <w:num w:numId="25">
    <w:abstractNumId w:val="32"/>
  </w:num>
  <w:num w:numId="26">
    <w:abstractNumId w:val="72"/>
  </w:num>
  <w:num w:numId="27">
    <w:abstractNumId w:val="55"/>
  </w:num>
  <w:num w:numId="28">
    <w:abstractNumId w:val="64"/>
  </w:num>
  <w:num w:numId="29">
    <w:abstractNumId w:val="39"/>
  </w:num>
  <w:num w:numId="30">
    <w:abstractNumId w:val="21"/>
  </w:num>
  <w:num w:numId="31">
    <w:abstractNumId w:val="62"/>
  </w:num>
  <w:num w:numId="32">
    <w:abstractNumId w:val="33"/>
  </w:num>
  <w:num w:numId="33">
    <w:abstractNumId w:val="7"/>
  </w:num>
  <w:num w:numId="34">
    <w:abstractNumId w:val="3"/>
  </w:num>
  <w:num w:numId="35">
    <w:abstractNumId w:val="20"/>
  </w:num>
  <w:num w:numId="36">
    <w:abstractNumId w:val="0"/>
  </w:num>
  <w:num w:numId="37">
    <w:abstractNumId w:val="54"/>
  </w:num>
  <w:num w:numId="38">
    <w:abstractNumId w:val="12"/>
  </w:num>
  <w:num w:numId="39">
    <w:abstractNumId w:val="30"/>
  </w:num>
  <w:num w:numId="40">
    <w:abstractNumId w:val="43"/>
  </w:num>
  <w:num w:numId="41">
    <w:abstractNumId w:val="2"/>
  </w:num>
  <w:num w:numId="42">
    <w:abstractNumId w:val="27"/>
  </w:num>
  <w:num w:numId="43">
    <w:abstractNumId w:val="26"/>
  </w:num>
  <w:num w:numId="44">
    <w:abstractNumId w:val="36"/>
  </w:num>
  <w:num w:numId="45">
    <w:abstractNumId w:val="40"/>
  </w:num>
  <w:num w:numId="46">
    <w:abstractNumId w:val="28"/>
  </w:num>
  <w:num w:numId="47">
    <w:abstractNumId w:val="37"/>
  </w:num>
  <w:num w:numId="48">
    <w:abstractNumId w:val="8"/>
  </w:num>
  <w:num w:numId="49">
    <w:abstractNumId w:val="35"/>
  </w:num>
  <w:num w:numId="50">
    <w:abstractNumId w:val="58"/>
  </w:num>
  <w:num w:numId="51">
    <w:abstractNumId w:val="13"/>
  </w:num>
  <w:num w:numId="52">
    <w:abstractNumId w:val="25"/>
  </w:num>
  <w:num w:numId="53">
    <w:abstractNumId w:val="47"/>
  </w:num>
  <w:num w:numId="54">
    <w:abstractNumId w:val="1"/>
  </w:num>
  <w:num w:numId="55">
    <w:abstractNumId w:val="31"/>
  </w:num>
  <w:num w:numId="56">
    <w:abstractNumId w:val="29"/>
  </w:num>
  <w:num w:numId="57">
    <w:abstractNumId w:val="49"/>
  </w:num>
  <w:num w:numId="58">
    <w:abstractNumId w:val="61"/>
  </w:num>
  <w:num w:numId="59">
    <w:abstractNumId w:val="50"/>
  </w:num>
  <w:num w:numId="60">
    <w:abstractNumId w:val="59"/>
  </w:num>
  <w:num w:numId="61">
    <w:abstractNumId w:val="42"/>
  </w:num>
  <w:num w:numId="62">
    <w:abstractNumId w:val="56"/>
  </w:num>
  <w:num w:numId="63">
    <w:abstractNumId w:val="41"/>
  </w:num>
  <w:num w:numId="64">
    <w:abstractNumId w:val="67"/>
  </w:num>
  <w:num w:numId="65">
    <w:abstractNumId w:val="5"/>
  </w:num>
  <w:num w:numId="66">
    <w:abstractNumId w:val="17"/>
  </w:num>
  <w:num w:numId="67">
    <w:abstractNumId w:val="51"/>
  </w:num>
  <w:num w:numId="68">
    <w:abstractNumId w:val="68"/>
  </w:num>
  <w:num w:numId="69">
    <w:abstractNumId w:val="71"/>
  </w:num>
  <w:num w:numId="70">
    <w:abstractNumId w:val="46"/>
  </w:num>
  <w:num w:numId="71">
    <w:abstractNumId w:val="52"/>
  </w:num>
  <w:num w:numId="72">
    <w:abstractNumId w:val="18"/>
  </w:num>
  <w:num w:numId="73">
    <w:abstractNumId w:val="69"/>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henxi CX1 Zhu">
    <w15:presenceInfo w15:providerId="AD" w15:userId="S::zhucx1@LENOVO.COM::2cbb0973-7f61-4b2e-8366-45e76feb1ad4"/>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70AA9"/>
    <w:rsid w:val="00070B6E"/>
    <w:rsid w:val="00071B43"/>
    <w:rsid w:val="0007253B"/>
    <w:rsid w:val="00072EAE"/>
    <w:rsid w:val="00074F5D"/>
    <w:rsid w:val="0008022E"/>
    <w:rsid w:val="0008264B"/>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7BD1"/>
    <w:rsid w:val="00130C6C"/>
    <w:rsid w:val="00132654"/>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29A"/>
    <w:rsid w:val="001B1399"/>
    <w:rsid w:val="001B249E"/>
    <w:rsid w:val="001B25CE"/>
    <w:rsid w:val="001B28C0"/>
    <w:rsid w:val="001B3DFD"/>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3D44"/>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97F93"/>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71E5"/>
    <w:rsid w:val="004914F0"/>
    <w:rsid w:val="0049191A"/>
    <w:rsid w:val="00492D60"/>
    <w:rsid w:val="00493D4C"/>
    <w:rsid w:val="00494DA2"/>
    <w:rsid w:val="0049597A"/>
    <w:rsid w:val="004A135C"/>
    <w:rsid w:val="004A40D3"/>
    <w:rsid w:val="004B13B3"/>
    <w:rsid w:val="004B2071"/>
    <w:rsid w:val="004B2A3E"/>
    <w:rsid w:val="004B32BF"/>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24C5"/>
    <w:rsid w:val="004F30A1"/>
    <w:rsid w:val="004F4498"/>
    <w:rsid w:val="004F535E"/>
    <w:rsid w:val="004F7088"/>
    <w:rsid w:val="0050056F"/>
    <w:rsid w:val="00502A2C"/>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24D3"/>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2AD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2CC"/>
    <w:rsid w:val="00A01760"/>
    <w:rsid w:val="00A1125F"/>
    <w:rsid w:val="00A1252F"/>
    <w:rsid w:val="00A136F5"/>
    <w:rsid w:val="00A149E3"/>
    <w:rsid w:val="00A17954"/>
    <w:rsid w:val="00A22549"/>
    <w:rsid w:val="00A23DAD"/>
    <w:rsid w:val="00A246EB"/>
    <w:rsid w:val="00A25ED2"/>
    <w:rsid w:val="00A278A2"/>
    <w:rsid w:val="00A357CA"/>
    <w:rsid w:val="00A361E1"/>
    <w:rsid w:val="00A43DDB"/>
    <w:rsid w:val="00A47FF5"/>
    <w:rsid w:val="00A50929"/>
    <w:rsid w:val="00A52875"/>
    <w:rsid w:val="00A52EB6"/>
    <w:rsid w:val="00A54A9A"/>
    <w:rsid w:val="00A54B16"/>
    <w:rsid w:val="00A55ED6"/>
    <w:rsid w:val="00A563A7"/>
    <w:rsid w:val="00A601CB"/>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5AE6"/>
    <w:rsid w:val="00D36F46"/>
    <w:rsid w:val="00D40374"/>
    <w:rsid w:val="00D43949"/>
    <w:rsid w:val="00D4467F"/>
    <w:rsid w:val="00D44AD5"/>
    <w:rsid w:val="00D455B9"/>
    <w:rsid w:val="00D469FC"/>
    <w:rsid w:val="00D472F6"/>
    <w:rsid w:val="00D52F90"/>
    <w:rsid w:val="00D53F04"/>
    <w:rsid w:val="00D57B5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613D9"/>
    <w:rsid w:val="00F61A9F"/>
    <w:rsid w:val="00F62683"/>
    <w:rsid w:val="00F63A57"/>
    <w:rsid w:val="00F63D31"/>
    <w:rsid w:val="00F63DE0"/>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49"/>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B261E-7D07-4894-94AF-458DC618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24987</Words>
  <Characters>142426</Characters>
  <Application>Microsoft Office Word</Application>
  <DocSecurity>0</DocSecurity>
  <Lines>1186</Lines>
  <Paragraphs>334</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2021-04-13T05:05:00Z</dcterms:created>
  <dcterms:modified xsi:type="dcterms:W3CDTF">2021-04-13T05:08:00Z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