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2F140" w14:textId="77777777" w:rsidR="00FD3FAD" w:rsidRDefault="00AF4C06">
      <w:pPr>
        <w:pStyle w:val="af2"/>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proofErr w:type="spellStart"/>
      <w:r>
        <w:rPr>
          <w:rFonts w:cs="Arial" w:hint="eastAsia"/>
          <w:bCs/>
          <w:sz w:val="22"/>
          <w:szCs w:val="22"/>
          <w:lang w:val="en-US" w:eastAsia="zh-CN"/>
        </w:rPr>
        <w:t>xxxx</w:t>
      </w:r>
      <w:proofErr w:type="spellEnd"/>
    </w:p>
    <w:p w14:paraId="6E4DE1C3" w14:textId="77777777" w:rsidR="00FD3FAD" w:rsidRDefault="00AF4C06">
      <w:pPr>
        <w:pStyle w:val="af2"/>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3CDAFAEA" w14:textId="77777777" w:rsidR="00FD3FAD" w:rsidRDefault="00AF4C06">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37D8AD43" w14:textId="77777777" w:rsidR="00FD3FAD" w:rsidRDefault="00AF4C06">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0E7BBD68" w14:textId="77777777" w:rsidR="00FD3FAD" w:rsidRDefault="00AF4C06">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3C1DFEFF" w14:textId="77777777" w:rsidR="00FD3FAD" w:rsidRDefault="00AF4C06">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65CC49A9" w14:textId="77777777" w:rsidR="00FD3FAD" w:rsidRDefault="00AF4C06">
      <w:pPr>
        <w:pStyle w:val="1"/>
        <w:numPr>
          <w:ilvl w:val="0"/>
          <w:numId w:val="9"/>
        </w:numPr>
        <w:rPr>
          <w:lang w:val="en-US" w:eastAsia="zh-CN"/>
        </w:rPr>
      </w:pPr>
      <w:r>
        <w:rPr>
          <w:rFonts w:hint="eastAsia"/>
          <w:lang w:val="en-US" w:eastAsia="zh-CN"/>
        </w:rPr>
        <w:t>Introduction</w:t>
      </w:r>
    </w:p>
    <w:p w14:paraId="6932CE1B" w14:textId="77777777" w:rsidR="00FD3FAD" w:rsidRDefault="00AF4C06">
      <w:pPr>
        <w:spacing w:beforeLines="50" w:before="120"/>
        <w:rPr>
          <w:lang w:val="en-US" w:eastAsia="zh-CN"/>
        </w:rPr>
      </w:pPr>
      <w:r>
        <w:rPr>
          <w:rFonts w:hint="eastAsia"/>
          <w:lang w:val="en-US" w:eastAsia="zh-CN"/>
        </w:rPr>
        <w:t>In RAN#90-e, a n</w:t>
      </w:r>
      <w:proofErr w:type="spellStart"/>
      <w:r>
        <w:rPr>
          <w:lang w:eastAsia="zh-CN"/>
        </w:rPr>
        <w:t>ew</w:t>
      </w:r>
      <w:proofErr w:type="spellEnd"/>
      <w:r>
        <w:rPr>
          <w:lang w:eastAsia="zh-CN"/>
        </w:rPr>
        <w:t xml:space="preserve">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5D19C95C" w14:textId="77777777" w:rsidR="00FD3FAD" w:rsidRDefault="00AF4C06">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414EA94F" w14:textId="77777777" w:rsidR="00FD3FAD" w:rsidRDefault="00AF4C06">
      <w:pPr>
        <w:pStyle w:val="1"/>
        <w:numPr>
          <w:ilvl w:val="0"/>
          <w:numId w:val="9"/>
        </w:numPr>
        <w:rPr>
          <w:lang w:val="en-US" w:eastAsia="zh-CN"/>
        </w:rPr>
      </w:pPr>
      <w:r>
        <w:rPr>
          <w:rFonts w:hint="eastAsia"/>
          <w:lang w:val="en-US" w:eastAsia="zh-CN"/>
        </w:rPr>
        <w:t xml:space="preserve">Summary of </w:t>
      </w:r>
      <w:proofErr w:type="spellStart"/>
      <w:r>
        <w:rPr>
          <w:rFonts w:hint="eastAsia"/>
          <w:lang w:val="en-US" w:eastAsia="zh-CN"/>
        </w:rPr>
        <w:t>Tdocs</w:t>
      </w:r>
      <w:proofErr w:type="spellEnd"/>
      <w:r>
        <w:rPr>
          <w:rFonts w:hint="eastAsia"/>
          <w:lang w:val="en-US" w:eastAsia="zh-CN"/>
        </w:rPr>
        <w:t xml:space="preserve"> </w:t>
      </w:r>
    </w:p>
    <w:p w14:paraId="01C22235" w14:textId="77777777" w:rsidR="00FD3FAD" w:rsidRDefault="00AF4C06">
      <w:pPr>
        <w:pStyle w:val="2"/>
        <w:numPr>
          <w:ilvl w:val="1"/>
          <w:numId w:val="9"/>
        </w:numPr>
        <w:rPr>
          <w:lang w:val="en-US" w:eastAsia="zh-CN"/>
        </w:rPr>
      </w:pPr>
      <w:r>
        <w:rPr>
          <w:rFonts w:hint="eastAsia"/>
          <w:lang w:val="en-US" w:eastAsia="zh-CN"/>
        </w:rPr>
        <w:t xml:space="preserve"> Indication of the number of repetitions for Msg3 </w:t>
      </w:r>
    </w:p>
    <w:p w14:paraId="0FA6EAF4" w14:textId="77777777" w:rsidR="00FD3FAD" w:rsidRDefault="00AF4C06">
      <w:pPr>
        <w:pStyle w:val="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11903FC1" w14:textId="77777777" w:rsidR="00FD3FAD" w:rsidRDefault="00AF4C06">
      <w:pPr>
        <w:rPr>
          <w:lang w:eastAsia="zh-CN"/>
        </w:rPr>
      </w:pPr>
      <w:r>
        <w:rPr>
          <w:rFonts w:hint="eastAsia"/>
          <w:lang w:eastAsia="zh-CN"/>
        </w:rPr>
        <w:t xml:space="preserve">For Msg3 initial transmission, it can be scheduled by RAR UL grant or </w:t>
      </w:r>
      <w:proofErr w:type="spellStart"/>
      <w:r>
        <w:rPr>
          <w:lang w:eastAsia="ko-KR"/>
        </w:rPr>
        <w:t>fallbackRAR</w:t>
      </w:r>
      <w:proofErr w:type="spellEnd"/>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65EA8090" w14:textId="77777777" w:rsidR="00FD3FAD" w:rsidRDefault="00AF4C06">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70531004" w14:textId="77777777" w:rsidR="00FD3FAD" w:rsidRDefault="00AF4C06">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w:t>
      </w:r>
      <w:proofErr w:type="spellStart"/>
      <w:r>
        <w:rPr>
          <w:rFonts w:hint="eastAsia"/>
          <w:lang w:val="en-US" w:eastAsia="zh-CN"/>
        </w:rPr>
        <w:t>HiSilicon</w:t>
      </w:r>
      <w:proofErr w:type="spellEnd"/>
      <w:r>
        <w:rPr>
          <w:rFonts w:hint="eastAsia"/>
          <w:lang w:val="en-US" w:eastAsia="zh-CN"/>
        </w:rPr>
        <w:t xml:space="preserve">], </w:t>
      </w:r>
      <w:r>
        <w:rPr>
          <w:rFonts w:hint="eastAsia"/>
          <w:lang w:eastAsia="zh-CN"/>
        </w:rPr>
        <w:t>[5, CATT]</w:t>
      </w:r>
      <w:r>
        <w:rPr>
          <w:rFonts w:hint="eastAsia"/>
          <w:lang w:val="en-US" w:eastAsia="zh-CN"/>
        </w:rPr>
        <w:t xml:space="preserve">, [6, vivo], [8, Intel], [9, LG], [10, </w:t>
      </w:r>
      <w:proofErr w:type="spellStart"/>
      <w:r>
        <w:rPr>
          <w:rFonts w:hint="eastAsia"/>
          <w:lang w:val="en-US" w:eastAsia="zh-CN"/>
        </w:rPr>
        <w:t>InterDigital</w:t>
      </w:r>
      <w:proofErr w:type="spellEnd"/>
      <w:r>
        <w:rPr>
          <w:rFonts w:hint="eastAsia"/>
          <w:lang w:val="en-US" w:eastAsia="zh-CN"/>
        </w:rPr>
        <w:t xml:space="preserve">],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r>
        <w:rPr>
          <w:rFonts w:hint="eastAsia"/>
          <w:lang w:val="en-US" w:eastAsia="zh-CN"/>
        </w:rPr>
        <w:t xml:space="preserve">, [29, </w:t>
      </w:r>
      <w:r>
        <w:rPr>
          <w:lang w:eastAsia="zh-CN"/>
        </w:rPr>
        <w:t>Nokia/NSB</w:t>
      </w:r>
      <w:r>
        <w:rPr>
          <w:rFonts w:hint="eastAsia"/>
          <w:lang w:val="en-US" w:eastAsia="zh-CN"/>
        </w:rPr>
        <w:t>]</w:t>
      </w:r>
    </w:p>
    <w:p w14:paraId="3D9A6563" w14:textId="77777777" w:rsidR="00FD3FAD" w:rsidRDefault="00AF4C06">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67304B39" w14:textId="77777777" w:rsidR="00FD3FAD" w:rsidRDefault="00AF4C06">
      <w:pPr>
        <w:numPr>
          <w:ilvl w:val="1"/>
          <w:numId w:val="10"/>
        </w:numPr>
        <w:rPr>
          <w:bCs/>
          <w:iCs/>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42C2B5C1" w14:textId="77777777" w:rsidR="00FD3FAD" w:rsidRDefault="00AF4C06">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proofErr w:type="spellStart"/>
      <w:r>
        <w:rPr>
          <w:bCs/>
          <w:iCs/>
        </w:rPr>
        <w:t>echanisms</w:t>
      </w:r>
      <w:proofErr w:type="spellEnd"/>
      <w:r>
        <w:rPr>
          <w:bCs/>
          <w:iCs/>
        </w:rPr>
        <w:t xml:space="preserve"> should be defined for UE to determine which RAR UL grant format to parse, if new UL grant format is introduced.</w:t>
      </w:r>
    </w:p>
    <w:p w14:paraId="42C3841B" w14:textId="77777777" w:rsidR="00FD3FAD" w:rsidRDefault="00AF4C06">
      <w:pPr>
        <w:numPr>
          <w:ilvl w:val="1"/>
          <w:numId w:val="10"/>
        </w:numPr>
        <w:rPr>
          <w:lang w:eastAsia="zh-CN"/>
        </w:rPr>
      </w:pPr>
      <w:r>
        <w:rPr>
          <w:rFonts w:hint="eastAsia"/>
          <w:lang w:val="en-US" w:eastAsia="zh-CN"/>
        </w:rPr>
        <w:t xml:space="preserve">[2, ZTE], [10, </w:t>
      </w:r>
      <w:proofErr w:type="spellStart"/>
      <w:r>
        <w:rPr>
          <w:rFonts w:hint="eastAsia"/>
          <w:lang w:eastAsia="zh-CN"/>
        </w:rPr>
        <w:t>InterDigital</w:t>
      </w:r>
      <w:proofErr w:type="spellEnd"/>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61AFD53A" w14:textId="77777777" w:rsidR="00FD3FAD" w:rsidRDefault="00AF4C06">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宋体"/>
          <w:bCs/>
          <w:lang w:eastAsia="zh-CN"/>
        </w:rPr>
        <w:t>Reuse the TPC field in UL grant of RAR to indicate the repetition number of Msg.3 initial transmission.</w:t>
      </w:r>
    </w:p>
    <w:p w14:paraId="3193EE9C" w14:textId="77777777" w:rsidR="00FD3FAD" w:rsidRDefault="00AF4C06">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133596AA" w14:textId="77777777" w:rsidR="00FD3FAD" w:rsidRDefault="00AF4C06">
      <w:pPr>
        <w:numPr>
          <w:ilvl w:val="0"/>
          <w:numId w:val="10"/>
        </w:numPr>
        <w:spacing w:afterLines="50"/>
        <w:ind w:left="200" w:hanging="200"/>
        <w:rPr>
          <w:lang w:eastAsia="zh-CN"/>
        </w:rPr>
      </w:pPr>
      <w:r>
        <w:rPr>
          <w:rFonts w:hint="eastAsia"/>
          <w:lang w:eastAsia="zh-CN"/>
        </w:rPr>
        <w:t>Option 2: DCI format 1_0 with CRC scrambled by RA-RNTI</w:t>
      </w:r>
    </w:p>
    <w:p w14:paraId="09E1AFE2" w14:textId="77777777" w:rsidR="00FD3FAD" w:rsidRDefault="00AF4C06">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 xml:space="preserve">], [29, </w:t>
      </w:r>
      <w:r>
        <w:rPr>
          <w:lang w:eastAsia="zh-CN"/>
        </w:rPr>
        <w:t>Nokia/NSB</w:t>
      </w:r>
      <w:r>
        <w:rPr>
          <w:rFonts w:hint="eastAsia"/>
          <w:lang w:val="en-US" w:eastAsia="zh-CN"/>
        </w:rPr>
        <w:t>]</w:t>
      </w:r>
    </w:p>
    <w:p w14:paraId="32252674" w14:textId="77777777" w:rsidR="00FD3FAD" w:rsidRDefault="00AF4C06">
      <w:pPr>
        <w:numPr>
          <w:ilvl w:val="0"/>
          <w:numId w:val="10"/>
        </w:numPr>
        <w:spacing w:afterLines="50"/>
        <w:ind w:left="200" w:hanging="200"/>
        <w:rPr>
          <w:lang w:eastAsia="zh-CN"/>
        </w:rPr>
      </w:pPr>
      <w:r>
        <w:rPr>
          <w:rFonts w:hint="eastAsia"/>
          <w:lang w:eastAsia="zh-CN"/>
        </w:rPr>
        <w:t xml:space="preserve">Option 3: Implicit method, </w:t>
      </w:r>
      <w:proofErr w:type="spellStart"/>
      <w:r>
        <w:rPr>
          <w:rFonts w:hint="eastAsia"/>
          <w:lang w:eastAsia="zh-CN"/>
        </w:rPr>
        <w:t>e.g</w:t>
      </w:r>
      <w:proofErr w:type="spellEnd"/>
      <w:r>
        <w:rPr>
          <w:rFonts w:hint="eastAsia"/>
          <w:lang w:eastAsia="zh-CN"/>
        </w:rPr>
        <w:t>, implicitly determined by PRACH configuration or i</w:t>
      </w:r>
      <w:r>
        <w:rPr>
          <w:rFonts w:eastAsiaTheme="minorEastAsia" w:hint="eastAsia"/>
          <w:lang w:eastAsia="zh-CN"/>
        </w:rPr>
        <w:t xml:space="preserve">nformation carried by RAR. </w:t>
      </w:r>
    </w:p>
    <w:p w14:paraId="5640F034" w14:textId="77777777" w:rsidR="00FD3FAD" w:rsidRDefault="00AF4C06">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w:t>
      </w:r>
    </w:p>
    <w:p w14:paraId="144BE059" w14:textId="77777777" w:rsidR="00FD3FAD" w:rsidRDefault="00AF4C06">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3DEA678F" w14:textId="77777777" w:rsidR="00FD3FAD" w:rsidRDefault="00AF4C06">
      <w:pPr>
        <w:numPr>
          <w:ilvl w:val="1"/>
          <w:numId w:val="10"/>
        </w:numPr>
        <w:spacing w:afterLines="50"/>
        <w:ind w:left="620" w:hanging="200"/>
        <w:rPr>
          <w:lang w:val="en-US" w:eastAsia="zh-CN"/>
        </w:rPr>
      </w:pPr>
      <w:r>
        <w:rPr>
          <w:rFonts w:hint="eastAsia"/>
          <w:lang w:val="en-US" w:eastAsia="zh-CN"/>
        </w:rPr>
        <w:lastRenderedPageBreak/>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493BFC0" w14:textId="77777777" w:rsidR="00FD3FAD" w:rsidRDefault="00AF4C06">
      <w:pPr>
        <w:spacing w:before="120" w:after="0"/>
        <w:rPr>
          <w:rFonts w:eastAsia="宋体"/>
          <w:b/>
          <w:bCs/>
          <w:lang w:val="en-US" w:eastAsia="zh-CN"/>
        </w:rPr>
      </w:pPr>
      <w:r>
        <w:rPr>
          <w:rFonts w:hint="eastAsia"/>
          <w:lang w:val="en-US" w:eastAsia="zh-CN"/>
        </w:rPr>
        <w:t xml:space="preserve">Regarding </w:t>
      </w:r>
      <w:r>
        <w:rPr>
          <w:rFonts w:hint="eastAsia"/>
          <w:lang w:val="sv-SE" w:eastAsia="ko-KR"/>
        </w:rPr>
        <w:t>fallbackRAR</w:t>
      </w:r>
      <w:r>
        <w:rPr>
          <w:rFonts w:eastAsia="宋体"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宋体" w:hint="eastAsia"/>
          <w:lang w:val="en-US" w:eastAsia="zh-CN"/>
        </w:rPr>
        <w:t xml:space="preserve"> is also part of 4-step RACH, and it</w:t>
      </w:r>
      <w:r>
        <w:rPr>
          <w:rFonts w:eastAsia="宋体"/>
          <w:lang w:val="en-US" w:eastAsia="zh-CN"/>
        </w:rPr>
        <w:t>’</w:t>
      </w:r>
      <w:r>
        <w:rPr>
          <w:rFonts w:eastAsia="宋体" w:hint="eastAsia"/>
          <w:lang w:val="en-US" w:eastAsia="zh-CN"/>
        </w:rPr>
        <w:t xml:space="preserve">s better to include here per FL understanding. </w:t>
      </w:r>
    </w:p>
    <w:p w14:paraId="13300AAF" w14:textId="77777777" w:rsidR="00FD3FAD" w:rsidRDefault="00AF4C06">
      <w:pPr>
        <w:rPr>
          <w:lang w:val="en-US" w:eastAsia="zh-CN"/>
        </w:rPr>
      </w:pPr>
      <w:r>
        <w:rPr>
          <w:rFonts w:hint="eastAsia"/>
          <w:lang w:val="en-US" w:eastAsia="zh-CN"/>
        </w:rPr>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宋体" w:hint="eastAsia"/>
          <w:lang w:val="en-US" w:eastAsia="zh-CN"/>
        </w:rPr>
        <w:t xml:space="preserve">. Thus, </w:t>
      </w:r>
      <w:r>
        <w:rPr>
          <w:rFonts w:hint="eastAsia"/>
          <w:lang w:val="en-US" w:eastAsia="zh-CN"/>
        </w:rPr>
        <w:t>FL suggest to focus on the following proposal.</w:t>
      </w:r>
    </w:p>
    <w:p w14:paraId="35169E90" w14:textId="77777777" w:rsidR="00FD3FAD" w:rsidRDefault="00AF4C06">
      <w:pPr>
        <w:rPr>
          <w:rFonts w:eastAsia="宋体"/>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宋体" w:hint="eastAsia"/>
          <w:b/>
          <w:bCs/>
          <w:lang w:val="en-US" w:eastAsia="zh-CN"/>
        </w:rPr>
        <w:t xml:space="preserve"> UL grant. </w:t>
      </w:r>
    </w:p>
    <w:p w14:paraId="3FCDBCA0" w14:textId="77777777" w:rsidR="00FD3FAD" w:rsidRDefault="00AF4C06">
      <w:pPr>
        <w:numPr>
          <w:ilvl w:val="0"/>
          <w:numId w:val="11"/>
        </w:numPr>
        <w:rPr>
          <w:rFonts w:eastAsia="宋体"/>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宋体"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52CA1673" w14:textId="77777777" w:rsidR="00FD3FAD" w:rsidRDefault="00AF4C06">
      <w:pPr>
        <w:numPr>
          <w:ilvl w:val="0"/>
          <w:numId w:val="11"/>
        </w:numPr>
        <w:rPr>
          <w:lang w:val="en-US" w:eastAsia="zh-CN"/>
        </w:rPr>
      </w:pPr>
      <w:r>
        <w:rPr>
          <w:rFonts w:eastAsia="宋体" w:hint="eastAsia"/>
          <w:b/>
          <w:bCs/>
          <w:lang w:val="en-US" w:eastAsia="zh-CN"/>
        </w:rPr>
        <w:t xml:space="preserve"> FFS the bit field for repetition indication. </w:t>
      </w:r>
    </w:p>
    <w:p w14:paraId="2DCC08D4" w14:textId="77777777" w:rsidR="00FD3FAD" w:rsidRDefault="00AF4C06">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77B78B2" w14:textId="77777777" w:rsidR="00FD3FAD" w:rsidRDefault="00AF4C06">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26D209AD" w14:textId="77777777" w:rsidR="00FD3FAD" w:rsidRDefault="00AF4C06">
      <w:pPr>
        <w:numPr>
          <w:ilvl w:val="0"/>
          <w:numId w:val="10"/>
        </w:numPr>
        <w:spacing w:afterLines="50"/>
        <w:ind w:left="200" w:hanging="200"/>
        <w:rPr>
          <w:lang w:eastAsia="zh-CN"/>
        </w:rPr>
      </w:pPr>
      <w:r>
        <w:rPr>
          <w:rFonts w:hint="eastAsia"/>
          <w:lang w:eastAsia="zh-CN"/>
        </w:rPr>
        <w:t>Option 1: DCI format 0_0 with CRC scrambled by TC-RNTI.</w:t>
      </w:r>
    </w:p>
    <w:p w14:paraId="62C9F07C" w14:textId="77777777" w:rsidR="00FD3FAD" w:rsidRDefault="00AF4C06">
      <w:pPr>
        <w:numPr>
          <w:ilvl w:val="1"/>
          <w:numId w:val="10"/>
        </w:numPr>
        <w:rPr>
          <w:lang w:val="en-US" w:eastAsia="zh-CN"/>
        </w:rPr>
      </w:pPr>
      <w:proofErr w:type="gramStart"/>
      <w:r>
        <w:rPr>
          <w:rFonts w:hint="eastAsia"/>
          <w:lang w:val="en-US" w:eastAsia="zh-CN"/>
        </w:rPr>
        <w:t>Support(</w:t>
      </w:r>
      <w:proofErr w:type="gramEnd"/>
      <w:r>
        <w:rPr>
          <w:rFonts w:hint="eastAsia"/>
          <w:lang w:val="en-US" w:eastAsia="zh-CN"/>
        </w:rPr>
        <w:t xml:space="preserve">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 xml:space="preserve">], </w:t>
      </w:r>
      <w:r>
        <w:rPr>
          <w:rFonts w:hint="eastAsia"/>
          <w:lang w:val="en-US" w:eastAsia="zh-CN"/>
        </w:rPr>
        <w:t xml:space="preserve">[29, </w:t>
      </w:r>
      <w:r>
        <w:rPr>
          <w:lang w:eastAsia="zh-CN"/>
        </w:rPr>
        <w:t>Nokia/NSB</w:t>
      </w:r>
      <w:r>
        <w:rPr>
          <w:rFonts w:hint="eastAsia"/>
          <w:lang w:val="en-US" w:eastAsia="zh-CN"/>
        </w:rPr>
        <w:t>]</w:t>
      </w:r>
    </w:p>
    <w:p w14:paraId="781BBF8D" w14:textId="77777777" w:rsidR="00FD3FAD" w:rsidRDefault="00AF4C06">
      <w:pPr>
        <w:numPr>
          <w:ilvl w:val="1"/>
          <w:numId w:val="10"/>
        </w:numPr>
        <w:rPr>
          <w:b/>
          <w:bCs/>
          <w:i/>
          <w:iCs/>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5B9083C0" w14:textId="77777777" w:rsidR="00FD3FAD" w:rsidRDefault="00AF4C06">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proofErr w:type="spellStart"/>
      <w:proofErr w:type="gramStart"/>
      <w:r>
        <w:rPr>
          <w:rFonts w:hint="eastAsia"/>
          <w:szCs w:val="15"/>
          <w:lang w:eastAsia="zh-CN"/>
        </w:rPr>
        <w:t>InterDigital</w:t>
      </w:r>
      <w:proofErr w:type="spellEnd"/>
      <w:r>
        <w:rPr>
          <w:rFonts w:hint="eastAsia"/>
          <w:lang w:val="en-US" w:eastAsia="zh-CN"/>
        </w:rPr>
        <w:t>][</w:t>
      </w:r>
      <w:proofErr w:type="gramEnd"/>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521B3C95" w14:textId="77777777" w:rsidR="00FD3FAD" w:rsidRDefault="00AF4C06">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79F0062E" w14:textId="77777777" w:rsidR="00FD3FAD" w:rsidRDefault="00AF4C06">
      <w:pPr>
        <w:numPr>
          <w:ilvl w:val="1"/>
          <w:numId w:val="10"/>
        </w:numPr>
        <w:spacing w:afterLines="50"/>
        <w:ind w:left="620" w:hanging="200"/>
        <w:rPr>
          <w:lang w:eastAsia="zh-CN"/>
        </w:rPr>
      </w:pPr>
      <w:r>
        <w:rPr>
          <w:rFonts w:hint="eastAsia"/>
          <w:lang w:eastAsia="zh-CN"/>
        </w:rPr>
        <w:t>[5, CATT]</w:t>
      </w:r>
      <w:r>
        <w:rPr>
          <w:lang w:val="en-US" w:eastAsia="zh-CN"/>
        </w:rPr>
        <w:t>, [28, WILUS]</w:t>
      </w:r>
    </w:p>
    <w:p w14:paraId="0829FBB0" w14:textId="77777777" w:rsidR="00FD3FAD" w:rsidRDefault="00AF4C06">
      <w:pPr>
        <w:spacing w:afterLines="50"/>
        <w:rPr>
          <w:lang w:eastAsia="zh-CN"/>
        </w:rPr>
      </w:pPr>
      <w:r>
        <w:rPr>
          <w:rFonts w:hint="eastAsia"/>
          <w:lang w:eastAsia="zh-CN"/>
        </w:rPr>
        <w:t>Based on above summary, FL suggests to discuss the following proposal.</w:t>
      </w:r>
    </w:p>
    <w:p w14:paraId="4DA954D8" w14:textId="77777777" w:rsidR="00FD3FAD" w:rsidRDefault="00AF4C06">
      <w:pPr>
        <w:rPr>
          <w:rFonts w:eastAsia="宋体"/>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宋体" w:hint="eastAsia"/>
          <w:b/>
          <w:bCs/>
          <w:lang w:val="en-US" w:eastAsia="zh-CN"/>
        </w:rPr>
        <w:t xml:space="preserve">. </w:t>
      </w:r>
    </w:p>
    <w:p w14:paraId="7428CE5D" w14:textId="77777777" w:rsidR="00FD3FAD" w:rsidRDefault="00AF4C06">
      <w:pPr>
        <w:numPr>
          <w:ilvl w:val="0"/>
          <w:numId w:val="11"/>
        </w:numPr>
        <w:rPr>
          <w:rFonts w:eastAsia="宋体"/>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5C81B534" w14:textId="77777777" w:rsidR="00FD3FAD" w:rsidRDefault="00AF4C06">
      <w:pPr>
        <w:numPr>
          <w:ilvl w:val="0"/>
          <w:numId w:val="11"/>
        </w:numPr>
        <w:rPr>
          <w:b/>
          <w:bCs/>
          <w:sz w:val="21"/>
          <w:szCs w:val="21"/>
          <w:u w:val="single"/>
          <w:lang w:eastAsia="zh-CN"/>
        </w:rPr>
      </w:pPr>
      <w:r>
        <w:rPr>
          <w:rFonts w:eastAsia="宋体" w:hint="eastAsia"/>
          <w:b/>
          <w:bCs/>
          <w:lang w:val="en-US" w:eastAsia="zh-CN"/>
        </w:rPr>
        <w:t xml:space="preserve"> FFS the bit field for repetition indication. </w:t>
      </w:r>
    </w:p>
    <w:p w14:paraId="7711699F" w14:textId="77777777" w:rsidR="00FD3FAD" w:rsidRDefault="00AF4C06">
      <w:pPr>
        <w:pStyle w:val="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20E01E1" w14:textId="77777777" w:rsidR="00FD3FAD" w:rsidRDefault="00AF4C06">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af9"/>
        <w:tblW w:w="0" w:type="auto"/>
        <w:tblLook w:val="04A0" w:firstRow="1" w:lastRow="0" w:firstColumn="1" w:lastColumn="0" w:noHBand="0" w:noVBand="1"/>
      </w:tblPr>
      <w:tblGrid>
        <w:gridCol w:w="9854"/>
      </w:tblGrid>
      <w:tr w:rsidR="00FD3FAD" w14:paraId="09A55A9E" w14:textId="77777777">
        <w:tc>
          <w:tcPr>
            <w:tcW w:w="9854" w:type="dxa"/>
          </w:tcPr>
          <w:p w14:paraId="1E6AFE2A" w14:textId="77777777" w:rsidR="00FD3FAD" w:rsidRDefault="00AF4C06">
            <w:pPr>
              <w:rPr>
                <w:lang w:val="en-US" w:eastAsia="zh-CN"/>
              </w:rPr>
            </w:pPr>
            <w:r>
              <w:rPr>
                <w:i/>
                <w:iCs/>
              </w:rPr>
              <w:t xml:space="preserve">numberOfRepetitions-r16                   </w:t>
            </w:r>
            <w:r>
              <w:rPr>
                <w:i/>
                <w:iCs/>
                <w:color w:val="993366"/>
              </w:rPr>
              <w:t>ENUMERATED</w:t>
            </w:r>
            <w:r>
              <w:rPr>
                <w:i/>
                <w:iCs/>
              </w:rPr>
              <w:t xml:space="preserve"> {n1, n2, n3, n4, n7, n8, n12, n16}</w:t>
            </w:r>
          </w:p>
        </w:tc>
      </w:tr>
    </w:tbl>
    <w:p w14:paraId="27920C35" w14:textId="77777777" w:rsidR="00FD3FAD" w:rsidRDefault="00AF4C06">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28EB188F" w14:textId="77777777" w:rsidR="00FD3FAD" w:rsidRDefault="00AF4C06">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[29, </w:t>
      </w:r>
      <w:r>
        <w:rPr>
          <w:lang w:eastAsia="zh-CN"/>
        </w:rPr>
        <w:t>Nokia/NSB</w:t>
      </w:r>
      <w:r>
        <w:rPr>
          <w:rFonts w:hint="eastAsia"/>
          <w:lang w:val="en-US" w:eastAsia="zh-CN"/>
        </w:rPr>
        <w:t xml:space="preserve">]. </w:t>
      </w:r>
    </w:p>
    <w:p w14:paraId="5E19EE7A" w14:textId="77777777" w:rsidR="00FD3FAD" w:rsidRDefault="00AF4C06">
      <w:pPr>
        <w:numPr>
          <w:ilvl w:val="0"/>
          <w:numId w:val="11"/>
        </w:numPr>
        <w:rPr>
          <w:lang w:eastAsia="zh-CN"/>
        </w:rPr>
      </w:pP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23DEB7EE" w14:textId="77777777" w:rsidR="00FD3FAD" w:rsidRDefault="00AF4C06">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3242F7BC" w14:textId="77777777" w:rsidR="00FD3FAD" w:rsidRDefault="00AF4C06">
      <w:pPr>
        <w:numPr>
          <w:ilvl w:val="0"/>
          <w:numId w:val="11"/>
        </w:numPr>
      </w:pPr>
      <w:bookmarkStart w:id="2" w:name="P1"/>
      <w:r>
        <w:rPr>
          <w:rFonts w:hint="eastAsia"/>
          <w:lang w:val="en-US" w:eastAsia="zh-CN"/>
        </w:rPr>
        <w:lastRenderedPageBreak/>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w:t>
      </w:r>
      <w:proofErr w:type="spellStart"/>
      <w:r>
        <w:t>repetitoins</w:t>
      </w:r>
      <w:proofErr w:type="spellEnd"/>
      <w:r>
        <w:t xml:space="preserve"> for Msg.3</w:t>
      </w:r>
    </w:p>
    <w:p w14:paraId="4E26ABB5" w14:textId="77777777" w:rsidR="00FD3FAD" w:rsidRDefault="00AF4C06">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 xml:space="preserve">The number of </w:t>
      </w:r>
      <w:proofErr w:type="gramStart"/>
      <w:r>
        <w:rPr>
          <w:lang w:eastAsia="zh-CN"/>
        </w:rPr>
        <w:t>repetition</w:t>
      </w:r>
      <w:proofErr w:type="gramEnd"/>
      <w:r>
        <w:rPr>
          <w:lang w:eastAsia="zh-CN"/>
        </w:rPr>
        <w:t xml:space="preserve"> of Msg3 is suggested to be 2, 4, and 8.</w:t>
      </w:r>
      <w:r>
        <w:rPr>
          <w:rFonts w:hint="eastAsia"/>
          <w:lang w:val="en-US" w:eastAsia="zh-CN"/>
        </w:rPr>
        <w:t xml:space="preserve"> </w:t>
      </w:r>
    </w:p>
    <w:p w14:paraId="3C961260" w14:textId="77777777" w:rsidR="00FD3FAD" w:rsidRDefault="00AF4C06">
      <w:pPr>
        <w:numPr>
          <w:ilvl w:val="0"/>
          <w:numId w:val="11"/>
        </w:numPr>
      </w:pPr>
      <w:r>
        <w:rPr>
          <w:rFonts w:hint="eastAsia"/>
          <w:lang w:val="en-US" w:eastAsia="zh-CN"/>
        </w:rPr>
        <w:t xml:space="preserve">[21, Sharp]: </w:t>
      </w:r>
      <w:r>
        <w:rPr>
          <w:lang w:val="en-US"/>
        </w:rPr>
        <w:t>Additional repetition factor on top of ones in Rel-16 should be considered (e.g., 5).</w:t>
      </w:r>
    </w:p>
    <w:p w14:paraId="644BBB9F" w14:textId="77777777" w:rsidR="00FD3FAD" w:rsidRDefault="00AF4C06">
      <w:pPr>
        <w:numPr>
          <w:ilvl w:val="0"/>
          <w:numId w:val="11"/>
        </w:numPr>
      </w:pPr>
      <w:r>
        <w:rPr>
          <w:rFonts w:eastAsia="宋体" w:hint="eastAsia"/>
          <w:lang w:val="en-US" w:eastAsia="zh-CN"/>
        </w:rPr>
        <w:t xml:space="preserve">[29, Nokia]: </w:t>
      </w:r>
      <w:r>
        <w:rPr>
          <w:szCs w:val="22"/>
          <w:lang w:val="en-US"/>
        </w:rPr>
        <w:t xml:space="preserve">The identification of the supported number(s) of Msg3 repetitions should be carried out while considering the trade-off between at least increased coverage, increased latency, reduced flexibility and reduced efficiency of UL resource utilization. </w:t>
      </w:r>
    </w:p>
    <w:p w14:paraId="4869BF4B" w14:textId="77777777" w:rsidR="00FD3FAD" w:rsidRDefault="00AF4C06">
      <w:pPr>
        <w:spacing w:beforeLines="50" w:before="120" w:afterLines="50"/>
        <w:rPr>
          <w:rFonts w:eastAsia="宋体"/>
          <w:lang w:val="en-US" w:eastAsia="zh-CN"/>
        </w:rPr>
      </w:pPr>
      <w:r>
        <w:rPr>
          <w:rFonts w:eastAsia="宋体" w:hint="eastAsia"/>
          <w:lang w:val="en-US" w:eastAsia="zh-CN"/>
        </w:rPr>
        <w:t xml:space="preserve">Based on above, FL suggest to discuss the following proposal. </w:t>
      </w:r>
    </w:p>
    <w:p w14:paraId="1BDC75BE" w14:textId="77777777" w:rsidR="00FD3FAD" w:rsidRDefault="00AF4C06">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739DB729" w14:textId="77777777" w:rsidR="00FD3FAD" w:rsidRDefault="00AF4C06">
      <w:pPr>
        <w:numPr>
          <w:ilvl w:val="0"/>
          <w:numId w:val="11"/>
        </w:numPr>
        <w:tabs>
          <w:tab w:val="clear" w:pos="420"/>
        </w:tabs>
        <w:rPr>
          <w:b/>
          <w:bCs/>
          <w:lang w:val="en-US" w:eastAsia="zh-CN"/>
        </w:rPr>
      </w:pPr>
      <w:r>
        <w:rPr>
          <w:rFonts w:hint="eastAsia"/>
          <w:b/>
          <w:bCs/>
          <w:lang w:val="en-US" w:eastAsia="zh-CN"/>
        </w:rPr>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0488A87E" w14:textId="77777777" w:rsidR="00FD3FAD" w:rsidRDefault="00FD3FAD">
      <w:pPr>
        <w:rPr>
          <w:lang w:val="en-US" w:eastAsia="zh-CN"/>
        </w:rPr>
      </w:pPr>
    </w:p>
    <w:p w14:paraId="09B4A259" w14:textId="77777777" w:rsidR="00FD3FAD" w:rsidRDefault="00AF4C06">
      <w:pPr>
        <w:pStyle w:val="2"/>
        <w:numPr>
          <w:ilvl w:val="1"/>
          <w:numId w:val="9"/>
        </w:numPr>
        <w:rPr>
          <w:lang w:val="en-US" w:eastAsia="zh-CN"/>
        </w:rPr>
      </w:pPr>
      <w:r>
        <w:rPr>
          <w:rFonts w:hint="eastAsia"/>
          <w:lang w:val="en-US" w:eastAsia="zh-CN"/>
        </w:rPr>
        <w:t xml:space="preserve"> Frequency hopping related issues. </w:t>
      </w:r>
    </w:p>
    <w:p w14:paraId="71C4E920" w14:textId="77777777" w:rsidR="00FD3FAD" w:rsidRDefault="00AF4C06">
      <w:pPr>
        <w:pStyle w:val="3"/>
        <w:rPr>
          <w:b/>
          <w:bCs/>
          <w:u w:val="single"/>
          <w:lang w:val="en-US" w:eastAsia="zh-CN"/>
        </w:rPr>
      </w:pPr>
      <w:r>
        <w:rPr>
          <w:rFonts w:hint="eastAsia"/>
          <w:b/>
          <w:bCs/>
          <w:u w:val="single"/>
          <w:lang w:val="en-US" w:eastAsia="zh-CN"/>
        </w:rPr>
        <w:t xml:space="preserve">[H] Issue#4: Support of inter-slot frequency hopping </w:t>
      </w:r>
    </w:p>
    <w:p w14:paraId="2A3064B1" w14:textId="77777777" w:rsidR="00FD3FAD" w:rsidRDefault="00AF4C06">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1D939BB7" w14:textId="77777777" w:rsidR="00FD3FAD" w:rsidRDefault="00AF4C06">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42C984E9" w14:textId="77777777" w:rsidR="00FD3FAD" w:rsidRDefault="00AF4C06">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47FCB8C8" w14:textId="77777777" w:rsidR="00FD3FAD" w:rsidRDefault="00AF4C06">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4549BE34" w14:textId="77777777" w:rsidR="00FD3FAD" w:rsidRDefault="00AF4C06">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391299CC" w14:textId="77777777" w:rsidR="00FD3FAD" w:rsidRDefault="00AF4C06">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19A2F6D6" w14:textId="77777777" w:rsidR="00FD3FAD" w:rsidRDefault="00AF4C06">
      <w:pPr>
        <w:rPr>
          <w:lang w:val="en-US" w:eastAsia="zh-CN"/>
        </w:rPr>
      </w:pPr>
      <w:r>
        <w:rPr>
          <w:rFonts w:hint="eastAsia"/>
          <w:lang w:val="en-US" w:eastAsia="zh-CN"/>
        </w:rPr>
        <w:t xml:space="preserve">Based on above, FL suggest to discuss the following proposal. </w:t>
      </w:r>
    </w:p>
    <w:p w14:paraId="1BE42D69" w14:textId="77777777" w:rsidR="00FD3FAD" w:rsidRDefault="00AF4C06">
      <w:pPr>
        <w:rPr>
          <w:b/>
          <w:bCs/>
          <w:lang w:val="en-US" w:eastAsia="zh-CN"/>
        </w:rPr>
      </w:pPr>
      <w:r>
        <w:rPr>
          <w:rFonts w:hint="eastAsia"/>
          <w:b/>
          <w:bCs/>
          <w:lang w:val="en-US" w:eastAsia="zh-CN"/>
        </w:rPr>
        <w:t xml:space="preserve">Proposal 4: Support inter-slot frequency hopping for repetition of Msg3 initial and re-transmission. </w:t>
      </w:r>
    </w:p>
    <w:p w14:paraId="1BAEDB6E" w14:textId="77777777" w:rsidR="00FD3FAD" w:rsidRDefault="00AF4C06">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1E24CCFA" w14:textId="77777777" w:rsidR="00FD3FAD" w:rsidRDefault="00AF4C06">
      <w:pPr>
        <w:pStyle w:val="3"/>
        <w:rPr>
          <w:b/>
          <w:bCs/>
          <w:u w:val="single"/>
          <w:lang w:val="en-US" w:eastAsia="zh-CN"/>
        </w:rPr>
      </w:pPr>
      <w:r>
        <w:rPr>
          <w:rFonts w:hint="eastAsia"/>
          <w:b/>
          <w:bCs/>
          <w:u w:val="single"/>
          <w:lang w:val="en-US" w:eastAsia="zh-CN"/>
        </w:rPr>
        <w:t xml:space="preserve">[M] Issue#5: Intra-slot frequency hopping for Msg3 repetition </w:t>
      </w:r>
    </w:p>
    <w:p w14:paraId="04D84746" w14:textId="77777777" w:rsidR="00FD3FAD" w:rsidRDefault="00AF4C06">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78330199" w14:textId="77777777" w:rsidR="00FD3FAD" w:rsidRDefault="00AF4C06">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proofErr w:type="spellStart"/>
      <w:r>
        <w:rPr>
          <w:lang w:eastAsia="zh-CN"/>
        </w:rPr>
        <w:t>nly</w:t>
      </w:r>
      <w:proofErr w:type="spellEnd"/>
      <w:r>
        <w:rPr>
          <w:lang w:eastAsia="zh-CN"/>
        </w:rPr>
        <w:t xml:space="preserve">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57D13B20" w14:textId="77777777" w:rsidR="00FD3FAD" w:rsidRDefault="00AF4C06">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w:t>
      </w:r>
      <w:r>
        <w:rPr>
          <w:rFonts w:hint="eastAsia"/>
          <w:lang w:val="en-US" w:eastAsia="zh-CN"/>
        </w:rPr>
        <w:lastRenderedPageBreak/>
        <w:t xml:space="preserve">dynamically depending on the number of repetitions. Note, for regular PUSCH, both intra-slot and inter-slot FH are supported. It could be applied to Msg3 as well. Based on above, FL suggests to discuss the following proposal. </w:t>
      </w:r>
    </w:p>
    <w:p w14:paraId="10D60DE0" w14:textId="77777777" w:rsidR="00FD3FAD" w:rsidRDefault="00FD3FAD">
      <w:pPr>
        <w:rPr>
          <w:b/>
          <w:bCs/>
          <w:lang w:val="en-US" w:eastAsia="zh-CN"/>
        </w:rPr>
      </w:pPr>
    </w:p>
    <w:p w14:paraId="7EDEF648" w14:textId="77777777" w:rsidR="00FD3FAD" w:rsidRDefault="00AF4C06">
      <w:pPr>
        <w:rPr>
          <w:b/>
          <w:bCs/>
          <w:lang w:val="en-US" w:eastAsia="zh-CN"/>
        </w:rPr>
      </w:pPr>
      <w:r>
        <w:rPr>
          <w:rFonts w:hint="eastAsia"/>
          <w:b/>
          <w:bCs/>
          <w:lang w:val="en-US" w:eastAsia="zh-CN"/>
        </w:rPr>
        <w:t xml:space="preserve">Proposal 5: Support intra-slot frequency hopping for repetition of Msg3 initial and re-transmission. </w:t>
      </w:r>
    </w:p>
    <w:p w14:paraId="4A9B12EE"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3A320828" w14:textId="77777777" w:rsidR="00FD3FAD" w:rsidRDefault="00FD3FAD">
      <w:pPr>
        <w:rPr>
          <w:lang w:eastAsia="zh-CN"/>
        </w:rPr>
      </w:pPr>
    </w:p>
    <w:p w14:paraId="2C6FBC40" w14:textId="77777777" w:rsidR="00FD3FAD" w:rsidRDefault="00AF4C06">
      <w:pPr>
        <w:pStyle w:val="2"/>
        <w:numPr>
          <w:ilvl w:val="1"/>
          <w:numId w:val="9"/>
        </w:numPr>
        <w:rPr>
          <w:lang w:val="en-US" w:eastAsia="zh-CN"/>
        </w:rPr>
      </w:pPr>
      <w:r>
        <w:rPr>
          <w:rFonts w:hint="eastAsia"/>
          <w:lang w:val="en-US" w:eastAsia="zh-CN"/>
        </w:rPr>
        <w:t xml:space="preserve"> RV pattern</w:t>
      </w:r>
    </w:p>
    <w:p w14:paraId="5595B54C" w14:textId="77777777" w:rsidR="00FD3FAD" w:rsidRDefault="00AF4C06">
      <w:pPr>
        <w:pStyle w:val="3"/>
        <w:rPr>
          <w:lang w:val="en-US" w:eastAsia="zh-CN"/>
        </w:rPr>
      </w:pPr>
      <w:r>
        <w:rPr>
          <w:rFonts w:hint="eastAsia"/>
          <w:b/>
          <w:bCs/>
          <w:u w:val="single"/>
          <w:lang w:val="en-US" w:eastAsia="zh-CN"/>
        </w:rPr>
        <w:t xml:space="preserve">[M] Issue#6: RV pattern for Msg3 repetition </w:t>
      </w:r>
    </w:p>
    <w:p w14:paraId="6B58FA7A" w14:textId="77777777" w:rsidR="00FD3FAD" w:rsidRDefault="00AF4C06">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4F8DFA4E" w14:textId="77777777" w:rsidR="00FD3FAD" w:rsidRDefault="00AF4C06">
      <w:pPr>
        <w:spacing w:before="120"/>
        <w:jc w:val="both"/>
        <w:rPr>
          <w:szCs w:val="15"/>
          <w:lang w:val="en-US" w:eastAsia="zh-CN"/>
        </w:rPr>
      </w:pPr>
      <w:r>
        <w:rPr>
          <w:rFonts w:hint="eastAsia"/>
          <w:lang w:val="en-US" w:eastAsia="zh-CN"/>
        </w:rPr>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14C8500A" w14:textId="77777777" w:rsidR="00FD3FAD" w:rsidRDefault="00AF4C06">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63B350F8" w14:textId="77777777" w:rsidR="00FD3FAD" w:rsidRDefault="00AF4C06">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713622EA" w14:textId="77777777" w:rsidR="00FD3FAD" w:rsidRDefault="00AF4C06">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44E66FA2" w14:textId="77777777" w:rsidR="00FD3FAD" w:rsidRDefault="00AF4C06">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575560CF" w14:textId="77777777" w:rsidR="00FD3FAD" w:rsidRDefault="00AF4C06">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宋体"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016FBF91" w14:textId="77777777" w:rsidR="00FD3FAD" w:rsidRDefault="00AF4C06">
      <w:pPr>
        <w:rPr>
          <w:lang w:val="en-US" w:eastAsia="zh-CN"/>
        </w:rPr>
      </w:pPr>
      <w:r>
        <w:rPr>
          <w:rFonts w:hint="eastAsia"/>
          <w:lang w:val="en-US" w:eastAsia="zh-CN"/>
        </w:rPr>
        <w:t>Given there are limited input for detailed solutions for this issue, FL suggests to first discuss the following proposal.</w:t>
      </w:r>
    </w:p>
    <w:p w14:paraId="3714D366" w14:textId="77777777" w:rsidR="00FD3FAD" w:rsidRDefault="00AF4C06">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34FED2F6"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2EF003AE" w14:textId="77777777" w:rsidR="00FD3FAD" w:rsidRDefault="00AF4C06">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48C9FBA8" w14:textId="77777777" w:rsidR="00FD3FAD" w:rsidRDefault="00AF4C06">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07C846E2" w14:textId="77777777" w:rsidR="00FD3FAD" w:rsidRDefault="00FD3FAD">
      <w:pPr>
        <w:rPr>
          <w:lang w:val="en-US" w:eastAsia="zh-CN"/>
        </w:rPr>
      </w:pPr>
    </w:p>
    <w:p w14:paraId="29540054" w14:textId="77777777" w:rsidR="00FD3FAD" w:rsidRDefault="00AF4C06">
      <w:pPr>
        <w:pStyle w:val="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169D6126" w14:textId="77777777" w:rsidR="00FD3FAD" w:rsidRDefault="00AF4C06">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af9"/>
        <w:tblW w:w="0" w:type="auto"/>
        <w:tblLook w:val="04A0" w:firstRow="1" w:lastRow="0" w:firstColumn="1" w:lastColumn="0" w:noHBand="0" w:noVBand="1"/>
      </w:tblPr>
      <w:tblGrid>
        <w:gridCol w:w="9854"/>
      </w:tblGrid>
      <w:tr w:rsidR="00FD3FAD" w14:paraId="2BD16A64" w14:textId="77777777">
        <w:tc>
          <w:tcPr>
            <w:tcW w:w="9854" w:type="dxa"/>
          </w:tcPr>
          <w:p w14:paraId="2EA49EFC" w14:textId="77777777" w:rsidR="00FD3FAD" w:rsidRDefault="00AF4C06">
            <w:pPr>
              <w:numPr>
                <w:ilvl w:val="0"/>
                <w:numId w:val="14"/>
              </w:numPr>
              <w:spacing w:line="276" w:lineRule="auto"/>
              <w:ind w:hanging="357"/>
              <w:rPr>
                <w:iCs/>
                <w:lang w:eastAsia="zh-CN"/>
              </w:rPr>
            </w:pPr>
            <w:r>
              <w:rPr>
                <w:iCs/>
                <w:lang w:eastAsia="zh-CN"/>
              </w:rPr>
              <w:lastRenderedPageBreak/>
              <w:t>Specification of PUSCH enhancements [RAN1, RAN4]</w:t>
            </w:r>
          </w:p>
          <w:p w14:paraId="7C73FB84" w14:textId="77777777" w:rsidR="00FD3FAD" w:rsidRDefault="00AF4C06">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14:paraId="0884EC38" w14:textId="77777777" w:rsidR="00FD3FAD" w:rsidRDefault="00AF4C06">
            <w:pPr>
              <w:numPr>
                <w:ilvl w:val="2"/>
                <w:numId w:val="14"/>
              </w:numPr>
              <w:spacing w:line="276" w:lineRule="auto"/>
              <w:rPr>
                <w:iCs/>
                <w:lang w:eastAsia="zh-CN"/>
              </w:rPr>
            </w:pPr>
            <w:r>
              <w:rPr>
                <w:iCs/>
                <w:lang w:eastAsia="zh-CN"/>
              </w:rPr>
              <w:t>Increasing the maximum number of repetitions up to a number to be determined during the course of the work.</w:t>
            </w:r>
          </w:p>
          <w:p w14:paraId="6E66DE28" w14:textId="77777777" w:rsidR="00FD3FAD" w:rsidRDefault="00AF4C06">
            <w:pPr>
              <w:numPr>
                <w:ilvl w:val="2"/>
                <w:numId w:val="14"/>
              </w:numPr>
              <w:spacing w:line="276" w:lineRule="auto"/>
              <w:rPr>
                <w:iCs/>
                <w:lang w:eastAsia="zh-CN"/>
              </w:rPr>
            </w:pPr>
            <w:r>
              <w:rPr>
                <w:iCs/>
                <w:lang w:eastAsia="zh-CN"/>
              </w:rPr>
              <w:t>The number of repetitions counted on the basis of available UL slots.</w:t>
            </w:r>
          </w:p>
          <w:p w14:paraId="7B659F1C" w14:textId="77777777" w:rsidR="00FD3FAD" w:rsidRDefault="00AF4C06">
            <w:pPr>
              <w:numPr>
                <w:ilvl w:val="1"/>
                <w:numId w:val="14"/>
              </w:numPr>
              <w:spacing w:line="276" w:lineRule="auto"/>
              <w:ind w:hanging="357"/>
              <w:rPr>
                <w:iCs/>
              </w:rPr>
            </w:pPr>
            <w:r>
              <w:rPr>
                <w:iCs/>
              </w:rPr>
              <w:t>Specify mechanism(s) to support TB processing over multi-slot PUSCH [RAN1]</w:t>
            </w:r>
          </w:p>
          <w:p w14:paraId="0495FBAC" w14:textId="77777777" w:rsidR="00FD3FAD" w:rsidRDefault="00AF4C06">
            <w:pPr>
              <w:numPr>
                <w:ilvl w:val="2"/>
                <w:numId w:val="14"/>
              </w:numPr>
              <w:spacing w:line="276" w:lineRule="auto"/>
              <w:rPr>
                <w:iCs/>
              </w:rPr>
            </w:pPr>
            <w:r>
              <w:rPr>
                <w:iCs/>
              </w:rPr>
              <w:t xml:space="preserve">TBS determined based on multiple slots and transmitted over multiple slots. </w:t>
            </w:r>
          </w:p>
          <w:p w14:paraId="08E4AAC3" w14:textId="77777777" w:rsidR="00FD3FAD" w:rsidRDefault="00AF4C06">
            <w:pPr>
              <w:numPr>
                <w:ilvl w:val="1"/>
                <w:numId w:val="14"/>
              </w:numPr>
              <w:spacing w:line="276" w:lineRule="auto"/>
              <w:ind w:hanging="357"/>
              <w:rPr>
                <w:iCs/>
              </w:rPr>
            </w:pPr>
            <w:r>
              <w:rPr>
                <w:iCs/>
              </w:rPr>
              <w:t>Specify mechanism(s) to enable joint channel estimation [RAN1, RAN4]</w:t>
            </w:r>
          </w:p>
          <w:p w14:paraId="4777B3EF" w14:textId="77777777" w:rsidR="00FD3FAD" w:rsidRDefault="00AF4C06">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14:paraId="563EC166" w14:textId="77777777" w:rsidR="00FD3FAD" w:rsidRDefault="00AF4C06">
            <w:pPr>
              <w:numPr>
                <w:ilvl w:val="3"/>
                <w:numId w:val="14"/>
              </w:numPr>
              <w:suppressAutoHyphens/>
              <w:spacing w:line="276" w:lineRule="auto"/>
              <w:rPr>
                <w:iCs/>
              </w:rPr>
            </w:pPr>
            <w:r>
              <w:rPr>
                <w:iCs/>
              </w:rPr>
              <w:t>Potential optimization of DMRS location/granularity in time domain is not precluded</w:t>
            </w:r>
          </w:p>
          <w:p w14:paraId="408E3D46" w14:textId="77777777" w:rsidR="00FD3FAD" w:rsidRDefault="00AF4C06">
            <w:pPr>
              <w:numPr>
                <w:ilvl w:val="2"/>
                <w:numId w:val="14"/>
              </w:numPr>
              <w:spacing w:line="276" w:lineRule="auto"/>
              <w:rPr>
                <w:lang w:val="en-US" w:eastAsia="zh-CN"/>
              </w:rPr>
            </w:pPr>
            <w:r>
              <w:rPr>
                <w:iCs/>
              </w:rPr>
              <w:t>Inter-slot frequency hopping with inter-slot bundling to enable joint channel estimation [RAN1]</w:t>
            </w:r>
          </w:p>
        </w:tc>
      </w:tr>
    </w:tbl>
    <w:p w14:paraId="1BEB4E81" w14:textId="77777777" w:rsidR="00FD3FAD" w:rsidRDefault="00FD3FAD">
      <w:pPr>
        <w:rPr>
          <w:lang w:val="en-US" w:eastAsia="zh-CN"/>
        </w:rPr>
      </w:pPr>
    </w:p>
    <w:p w14:paraId="2D2F6BFA" w14:textId="77777777" w:rsidR="00FD3FAD" w:rsidRDefault="00AF4C06">
      <w:pPr>
        <w:rPr>
          <w:lang w:val="en-US" w:eastAsia="zh-CN"/>
        </w:rPr>
      </w:pPr>
      <w:r>
        <w:rPr>
          <w:rFonts w:hint="eastAsia"/>
          <w:lang w:val="en-US" w:eastAsia="zh-CN"/>
        </w:rPr>
        <w:t xml:space="preserve">Note that, regarding the maximum number of repetitions supported for Msg3 repetition, e.g., whether support increased number of repetitions compared to PUSCH repetition type A in Rel-16, it will be discussed under Issue#3. </w:t>
      </w:r>
    </w:p>
    <w:p w14:paraId="0F4E29BE" w14:textId="77777777" w:rsidR="00FD3FAD" w:rsidRDefault="00AF4C06">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44A42248" w14:textId="77777777" w:rsidR="00FD3FAD" w:rsidRDefault="00AF4C06">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67C41033" w14:textId="77777777" w:rsidR="00FD3FAD" w:rsidRDefault="00AF4C06">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Msg3 repetition. </w:t>
      </w:r>
    </w:p>
    <w:p w14:paraId="67AE71E1" w14:textId="77777777" w:rsidR="00FD3FAD" w:rsidRDefault="00AF4C06">
      <w:pPr>
        <w:numPr>
          <w:ilvl w:val="1"/>
          <w:numId w:val="15"/>
        </w:numPr>
        <w:tabs>
          <w:tab w:val="clear" w:pos="840"/>
          <w:tab w:val="left" w:pos="420"/>
        </w:tabs>
        <w:snapToGrid/>
        <w:ind w:left="1259"/>
        <w:rPr>
          <w:bCs/>
          <w:lang w:val="en-US" w:eastAsia="zh-CN"/>
        </w:rPr>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bCs/>
          <w:lang w:val="en-US" w:eastAsia="zh-CN"/>
        </w:rPr>
        <w:t>[14, CMCC], [25, CATT]</w:t>
      </w:r>
    </w:p>
    <w:p w14:paraId="2A53C085" w14:textId="77777777" w:rsidR="00FD3FAD" w:rsidRDefault="00AF4C06">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6A0D8ADA" w14:textId="77777777" w:rsidR="00FD3FAD" w:rsidRDefault="00AF4C06">
      <w:pPr>
        <w:rPr>
          <w:lang w:val="en-US" w:eastAsia="zh-CN"/>
        </w:rPr>
      </w:pPr>
      <w:r>
        <w:rPr>
          <w:rFonts w:hint="eastAsia"/>
          <w:lang w:val="en-US" w:eastAsia="zh-CN"/>
        </w:rPr>
        <w:t>Based on above, FL suggests to discuss the following proposal.</w:t>
      </w:r>
    </w:p>
    <w:p w14:paraId="2494B38D" w14:textId="77777777" w:rsidR="00FD3FAD" w:rsidRDefault="00AF4C06">
      <w:pPr>
        <w:rPr>
          <w:rFonts w:eastAsia="宋体"/>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宋体" w:hint="eastAsia"/>
          <w:b/>
          <w:bCs/>
          <w:lang w:val="en-US" w:eastAsia="zh-CN"/>
        </w:rPr>
        <w:t xml:space="preserve"> for </w:t>
      </w:r>
      <w:r>
        <w:rPr>
          <w:rFonts w:hint="eastAsia"/>
          <w:b/>
          <w:bCs/>
          <w:lang w:val="en-US" w:eastAsia="zh-CN"/>
        </w:rPr>
        <w:t>repetition of Msg3 initial and re-transmission</w:t>
      </w:r>
      <w:r>
        <w:rPr>
          <w:rFonts w:eastAsia="宋体" w:hint="eastAsia"/>
          <w:b/>
          <w:bCs/>
          <w:lang w:val="en-US" w:eastAsia="zh-CN"/>
        </w:rPr>
        <w:t xml:space="preserve">. </w:t>
      </w:r>
    </w:p>
    <w:p w14:paraId="77B8E057" w14:textId="77777777" w:rsidR="00FD3FAD" w:rsidRDefault="00AF4C06">
      <w:pPr>
        <w:numPr>
          <w:ilvl w:val="0"/>
          <w:numId w:val="16"/>
        </w:numPr>
        <w:rPr>
          <w:rFonts w:eastAsia="宋体"/>
          <w:b/>
          <w:bCs/>
          <w:lang w:val="en-US" w:eastAsia="zh-CN"/>
        </w:rPr>
      </w:pPr>
      <w:r>
        <w:rPr>
          <w:rFonts w:eastAsia="宋体"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0A836BAF" w14:textId="77777777" w:rsidR="00FD3FAD" w:rsidRDefault="00AF4C06">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6EC6D8A3" w14:textId="77777777" w:rsidR="00FD3FAD" w:rsidRDefault="00AF4C06">
      <w:pPr>
        <w:rPr>
          <w:rFonts w:eastAsia="宋体"/>
          <w:lang w:val="en-US" w:eastAsia="zh-CN"/>
        </w:rPr>
      </w:pPr>
      <w:r>
        <w:rPr>
          <w:lang w:val="en-US" w:eastAsia="zh-CN"/>
        </w:rPr>
        <w:t xml:space="preserve">Based on companies’ input, the support of </w:t>
      </w:r>
      <w:r>
        <w:t>TB processing over multi-slot PUSCH</w:t>
      </w:r>
      <w:r>
        <w:rPr>
          <w:rFonts w:eastAsia="宋体" w:hint="eastAsia"/>
          <w:lang w:val="en-US" w:eastAsia="zh-CN"/>
        </w:rPr>
        <w:t xml:space="preserve"> </w:t>
      </w:r>
      <w:r>
        <w:rPr>
          <w:lang w:val="en-US" w:eastAsia="zh-CN"/>
        </w:rPr>
        <w:t xml:space="preserve">for Msg3 initial/re-transmission is summarized as follows. </w:t>
      </w:r>
    </w:p>
    <w:p w14:paraId="5D71CAAB" w14:textId="77777777"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rPr>
          <w:rFonts w:eastAsia="宋体" w:hint="eastAsia"/>
          <w:lang w:val="en-US" w:eastAsia="zh-CN"/>
        </w:rPr>
        <w:t>S</w:t>
      </w:r>
      <w:proofErr w:type="spellStart"/>
      <w:r>
        <w:t>upport</w:t>
      </w:r>
      <w:proofErr w:type="spellEnd"/>
      <w:r>
        <w:t xml:space="preserve"> TB processing over multi-slot PUSCH</w:t>
      </w:r>
      <w:r>
        <w:rPr>
          <w:rFonts w:eastAsia="宋体" w:hint="eastAsia"/>
          <w:lang w:val="en-US" w:eastAsia="zh-CN"/>
        </w:rPr>
        <w:t xml:space="preserve"> for Msg3 repetition </w:t>
      </w:r>
    </w:p>
    <w:p w14:paraId="7178D9DC"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444AC1A9"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Not support: </w:t>
      </w:r>
      <w:r>
        <w:rPr>
          <w:lang w:eastAsia="zh-CN"/>
        </w:rPr>
        <w:t xml:space="preserve">[2, </w:t>
      </w:r>
      <w:r>
        <w:rPr>
          <w:rFonts w:hint="eastAsia"/>
          <w:lang w:val="en-US" w:eastAsia="zh-CN"/>
        </w:rPr>
        <w:t>ZTE</w:t>
      </w:r>
      <w:r>
        <w:rPr>
          <w:lang w:eastAsia="zh-CN"/>
        </w:rPr>
        <w:t>]</w:t>
      </w:r>
    </w:p>
    <w:p w14:paraId="02F44A3D"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FFS: </w:t>
      </w:r>
      <w:r>
        <w:rPr>
          <w:rFonts w:hint="eastAsia"/>
          <w:bCs/>
          <w:lang w:val="en-US" w:eastAsia="zh-CN"/>
        </w:rPr>
        <w:t>[25, CATT]</w:t>
      </w:r>
    </w:p>
    <w:p w14:paraId="70D0B177" w14:textId="77777777" w:rsidR="00FD3FAD" w:rsidRDefault="00AF4C06">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113521FD" w14:textId="77777777" w:rsidR="00FD3FAD" w:rsidRDefault="00AF4C06">
      <w:pPr>
        <w:rPr>
          <w:lang w:val="en-US" w:eastAsia="zh-CN"/>
        </w:rPr>
      </w:pPr>
      <w:r>
        <w:rPr>
          <w:rFonts w:hint="eastAsia"/>
          <w:b/>
          <w:bCs/>
          <w:lang w:val="en-US" w:eastAsia="zh-CN"/>
        </w:rPr>
        <w:lastRenderedPageBreak/>
        <w:t>Proposal 8: FFS s</w:t>
      </w:r>
      <w:proofErr w:type="spellStart"/>
      <w:r>
        <w:rPr>
          <w:b/>
          <w:bCs/>
        </w:rPr>
        <w:t>upport</w:t>
      </w:r>
      <w:proofErr w:type="spellEnd"/>
      <w:r>
        <w:rPr>
          <w:b/>
          <w:bCs/>
        </w:rPr>
        <w:t xml:space="preserve"> </w:t>
      </w:r>
      <w:r>
        <w:rPr>
          <w:rFonts w:eastAsia="宋体" w:hint="eastAsia"/>
          <w:b/>
          <w:bCs/>
          <w:lang w:val="en-US" w:eastAsia="zh-CN"/>
        </w:rPr>
        <w:t xml:space="preserve">of </w:t>
      </w:r>
      <w:r>
        <w:rPr>
          <w:b/>
          <w:bCs/>
        </w:rPr>
        <w:t>TB processing over multi-slot PUSCH</w:t>
      </w:r>
      <w:r>
        <w:rPr>
          <w:rFonts w:eastAsia="宋体" w:hint="eastAsia"/>
          <w:b/>
          <w:bCs/>
          <w:lang w:val="en-US" w:eastAsia="zh-CN"/>
        </w:rPr>
        <w:t xml:space="preserve"> for Msg3. </w:t>
      </w:r>
    </w:p>
    <w:p w14:paraId="3E65A5C7" w14:textId="77777777" w:rsidR="00FD3FAD" w:rsidRDefault="00AF4C06">
      <w:pPr>
        <w:pStyle w:val="3"/>
        <w:rPr>
          <w:lang w:val="en-US" w:eastAsia="zh-CN"/>
        </w:rPr>
      </w:pPr>
      <w:r>
        <w:rPr>
          <w:rFonts w:hint="eastAsia"/>
          <w:b/>
          <w:bCs/>
          <w:u w:val="single"/>
          <w:lang w:val="en-US" w:eastAsia="zh-CN"/>
        </w:rPr>
        <w:t xml:space="preserve">[M] Issue#9: Support of joint channel estimation for Msg3 repetition </w:t>
      </w:r>
    </w:p>
    <w:p w14:paraId="5C9585FA" w14:textId="77777777" w:rsidR="00FD3FAD" w:rsidRDefault="00AF4C06">
      <w:pPr>
        <w:rPr>
          <w:lang w:eastAsia="zh-CN"/>
        </w:rPr>
      </w:pPr>
      <w:r>
        <w:rPr>
          <w:lang w:val="en-US" w:eastAsia="zh-CN"/>
        </w:rPr>
        <w:t xml:space="preserve">Based on companies’ input, the support of </w:t>
      </w:r>
      <w:r>
        <w:t>joint channel estimation</w:t>
      </w:r>
      <w:r>
        <w:rPr>
          <w:rFonts w:eastAsia="宋体" w:hint="eastAsia"/>
          <w:lang w:val="en-US" w:eastAsia="zh-CN"/>
        </w:rPr>
        <w:t xml:space="preserve"> </w:t>
      </w:r>
      <w:r>
        <w:rPr>
          <w:lang w:val="en-US" w:eastAsia="zh-CN"/>
        </w:rPr>
        <w:t xml:space="preserve">for Msg3 initial/re-transmission is summarized as follows. </w:t>
      </w:r>
    </w:p>
    <w:p w14:paraId="6F41BAFC" w14:textId="77777777" w:rsidR="00FD3FAD" w:rsidRDefault="00AF4C06">
      <w:pPr>
        <w:widowControl w:val="0"/>
        <w:numPr>
          <w:ilvl w:val="0"/>
          <w:numId w:val="15"/>
        </w:numPr>
        <w:overflowPunct/>
        <w:autoSpaceDE/>
        <w:autoSpaceDN/>
        <w:adjustRightInd/>
        <w:snapToGrid/>
        <w:ind w:left="839"/>
        <w:jc w:val="both"/>
        <w:textAlignment w:val="auto"/>
      </w:pPr>
      <w:r>
        <w:rPr>
          <w:rFonts w:hint="eastAsia"/>
          <w:lang w:val="en-US" w:eastAsia="zh-CN"/>
        </w:rPr>
        <w:t xml:space="preserve">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Msg3 repetition</w:t>
      </w:r>
    </w:p>
    <w:p w14:paraId="47AF365B" w14:textId="77777777" w:rsidR="00FD3FAD" w:rsidRDefault="00AF4C06">
      <w:pPr>
        <w:numPr>
          <w:ilvl w:val="1"/>
          <w:numId w:val="15"/>
        </w:numPr>
        <w:tabs>
          <w:tab w:val="clear" w:pos="840"/>
          <w:tab w:val="left" w:pos="420"/>
        </w:tabs>
        <w:snapToGrid/>
        <w:ind w:left="1259"/>
      </w:pPr>
      <w:r>
        <w:rPr>
          <w:rFonts w:eastAsia="宋体"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proofErr w:type="gramStart"/>
      <w:r>
        <w:rPr>
          <w:rFonts w:hint="eastAsia"/>
          <w:lang w:val="en-US" w:eastAsia="zh-CN"/>
        </w:rPr>
        <w:t>] ,</w:t>
      </w:r>
      <w:proofErr w:type="gramEnd"/>
      <w:r>
        <w:rPr>
          <w:rFonts w:hint="eastAsia"/>
          <w:lang w:val="en-US" w:eastAsia="zh-CN"/>
        </w:rPr>
        <w:t xml:space="preserve"> [9, LG]?, </w:t>
      </w:r>
      <w:r>
        <w:rPr>
          <w:rFonts w:hint="eastAsia"/>
          <w:bCs/>
          <w:lang w:val="en-US" w:eastAsia="zh-CN"/>
        </w:rPr>
        <w:t>[14, CMCC], [25, CATT]</w:t>
      </w:r>
    </w:p>
    <w:p w14:paraId="27C50E9C" w14:textId="77777777" w:rsidR="00FD3FAD" w:rsidRDefault="00AF4C06">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宋体" w:hint="eastAsia"/>
          <w:iCs/>
          <w:lang w:val="en-US" w:eastAsia="zh-CN"/>
        </w:rPr>
        <w:t xml:space="preserve"> could be further discussed after making decision on Proposal 4 and Proposal 9. </w:t>
      </w:r>
    </w:p>
    <w:p w14:paraId="4DCE506F" w14:textId="77777777" w:rsidR="00FD3FAD" w:rsidRDefault="00AF4C06">
      <w:pPr>
        <w:tabs>
          <w:tab w:val="left" w:pos="420"/>
        </w:tabs>
        <w:snapToGrid/>
        <w:rPr>
          <w:rFonts w:eastAsia="宋体"/>
          <w:lang w:val="en-US" w:eastAsia="zh-CN"/>
        </w:rPr>
      </w:pPr>
      <w:r>
        <w:rPr>
          <w:rFonts w:eastAsia="宋体" w:hint="eastAsia"/>
          <w:lang w:val="en-US" w:eastAsia="zh-CN"/>
        </w:rPr>
        <w:t xml:space="preserve">Some companies also provide evaluation results for joint channel estimation for Msg3 with the following observations. </w:t>
      </w:r>
    </w:p>
    <w:tbl>
      <w:tblPr>
        <w:tblStyle w:val="af9"/>
        <w:tblW w:w="0" w:type="auto"/>
        <w:tblLook w:val="04A0" w:firstRow="1" w:lastRow="0" w:firstColumn="1" w:lastColumn="0" w:noHBand="0" w:noVBand="1"/>
      </w:tblPr>
      <w:tblGrid>
        <w:gridCol w:w="9854"/>
      </w:tblGrid>
      <w:tr w:rsidR="00FD3FAD" w14:paraId="3B67E75B" w14:textId="77777777">
        <w:tc>
          <w:tcPr>
            <w:tcW w:w="9854" w:type="dxa"/>
          </w:tcPr>
          <w:p w14:paraId="7EF0A363" w14:textId="77777777" w:rsidR="00FD3FAD" w:rsidRDefault="00AF4C06">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70B910D6" w14:textId="77777777" w:rsidR="00FD3FAD" w:rsidRDefault="00AF4C06">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14:paraId="06C7D5F6" w14:textId="77777777" w:rsidR="00FD3FAD" w:rsidRDefault="00AF4C06">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14:paraId="1C234F40" w14:textId="77777777" w:rsidR="00FD3FAD" w:rsidRDefault="00FD3FAD">
      <w:pPr>
        <w:rPr>
          <w:lang w:eastAsia="zh-CN"/>
        </w:rPr>
      </w:pPr>
    </w:p>
    <w:p w14:paraId="11A3FEC7" w14:textId="77777777" w:rsidR="00FD3FAD" w:rsidRDefault="00AF4C06">
      <w:pPr>
        <w:rPr>
          <w:szCs w:val="15"/>
          <w:lang w:val="en-US" w:eastAsia="zh-CN"/>
        </w:rPr>
      </w:pPr>
      <w:r>
        <w:rPr>
          <w:rFonts w:hint="eastAsia"/>
          <w:szCs w:val="15"/>
          <w:lang w:val="en-US" w:eastAsia="zh-CN"/>
        </w:rPr>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5B71D86E" w14:textId="77777777" w:rsidR="00FD3FAD" w:rsidRDefault="00AF4C06">
      <w:pPr>
        <w:rPr>
          <w:lang w:val="en-US" w:eastAsia="zh-CN"/>
        </w:rPr>
      </w:pPr>
      <w:r>
        <w:rPr>
          <w:rFonts w:hint="eastAsia"/>
          <w:lang w:val="en-US" w:eastAsia="zh-CN"/>
        </w:rPr>
        <w:t>Based on above, FL suggests to discuss the following proposal.</w:t>
      </w:r>
    </w:p>
    <w:p w14:paraId="3988E062" w14:textId="77777777" w:rsidR="00FD3FAD" w:rsidRDefault="00AF4C06">
      <w:pPr>
        <w:rPr>
          <w:b/>
          <w:bCs/>
          <w:szCs w:val="15"/>
          <w:lang w:val="en-US" w:eastAsia="zh-CN"/>
        </w:rPr>
      </w:pPr>
      <w:r>
        <w:rPr>
          <w:rFonts w:hint="eastAsia"/>
          <w:b/>
          <w:bCs/>
          <w:lang w:val="en-US" w:eastAsia="zh-CN"/>
        </w:rPr>
        <w:t xml:space="preserve">Proposal 9: </w:t>
      </w:r>
      <w:r>
        <w:rPr>
          <w:b/>
          <w:bCs/>
        </w:rPr>
        <w:t>S</w:t>
      </w:r>
      <w:proofErr w:type="spellStart"/>
      <w:r>
        <w:rPr>
          <w:rFonts w:eastAsia="宋体" w:hint="eastAsia"/>
          <w:b/>
          <w:bCs/>
          <w:lang w:val="en-US" w:eastAsia="zh-CN"/>
        </w:rPr>
        <w:t>upport</w:t>
      </w:r>
      <w:proofErr w:type="spellEnd"/>
      <w:r>
        <w:rPr>
          <w:rFonts w:eastAsia="宋体" w:hint="eastAsia"/>
          <w:b/>
          <w:bCs/>
          <w:lang w:val="en-US" w:eastAsia="zh-CN"/>
        </w:rPr>
        <w:t xml:space="preserve"> </w:t>
      </w:r>
      <w:r>
        <w:rPr>
          <w:b/>
          <w:bCs/>
        </w:rPr>
        <w:t>joint channel estimation</w:t>
      </w:r>
      <w:r>
        <w:rPr>
          <w:rFonts w:eastAsia="宋体" w:hint="eastAsia"/>
          <w:b/>
          <w:bCs/>
          <w:lang w:val="en-US" w:eastAsia="zh-CN"/>
        </w:rPr>
        <w:t xml:space="preserve"> for repetition of Msg3 initial and re-transmission. </w:t>
      </w:r>
    </w:p>
    <w:p w14:paraId="5314E312" w14:textId="77777777" w:rsidR="00FD3FAD" w:rsidRDefault="00FD3FAD">
      <w:pPr>
        <w:rPr>
          <w:lang w:val="en-US" w:eastAsia="ko-KR"/>
        </w:rPr>
      </w:pPr>
    </w:p>
    <w:p w14:paraId="635810B7" w14:textId="77777777" w:rsidR="00FD3FAD" w:rsidRDefault="00AF4C06">
      <w:pPr>
        <w:pStyle w:val="2"/>
        <w:numPr>
          <w:ilvl w:val="1"/>
          <w:numId w:val="9"/>
        </w:numPr>
        <w:rPr>
          <w:lang w:val="en-US" w:eastAsia="zh-CN"/>
        </w:rPr>
      </w:pPr>
      <w:r>
        <w:rPr>
          <w:rFonts w:hint="eastAsia"/>
          <w:lang w:val="en-US" w:eastAsia="zh-CN"/>
        </w:rPr>
        <w:t xml:space="preserve"> Differentiation between CE UEs and legacy UEs</w:t>
      </w:r>
    </w:p>
    <w:p w14:paraId="44861AE4" w14:textId="77777777" w:rsidR="00FD3FAD" w:rsidRDefault="00AF4C06">
      <w:pPr>
        <w:pStyle w:val="3"/>
        <w:rPr>
          <w:b/>
          <w:bCs/>
          <w:u w:val="single"/>
          <w:lang w:val="en-US" w:eastAsia="zh-CN"/>
        </w:rPr>
      </w:pPr>
      <w:r>
        <w:rPr>
          <w:rFonts w:hint="eastAsia"/>
          <w:b/>
          <w:bCs/>
          <w:u w:val="single"/>
          <w:lang w:val="en-US" w:eastAsia="zh-CN"/>
        </w:rPr>
        <w:t xml:space="preserve">[H] Issue#10: Differentiation between CE UEs and legacy UEs </w:t>
      </w:r>
    </w:p>
    <w:p w14:paraId="67C27192" w14:textId="77777777" w:rsidR="00FD3FAD" w:rsidRDefault="00AF4C06">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w:t>
      </w:r>
      <w:proofErr w:type="spellStart"/>
      <w:r>
        <w:rPr>
          <w:rFonts w:hint="eastAsia"/>
          <w:lang w:val="en-US" w:eastAsia="zh-CN"/>
        </w:rPr>
        <w:t>gNB</w:t>
      </w:r>
      <w:proofErr w:type="spellEnd"/>
      <w:r>
        <w:rPr>
          <w:rFonts w:hint="eastAsia"/>
          <w:lang w:val="en-US" w:eastAsia="zh-CN"/>
        </w:rPr>
        <w:t xml:space="preserve"> could identify CE UEs for corresponding signaling indication and </w:t>
      </w:r>
      <w:r>
        <w:rPr>
          <w:szCs w:val="22"/>
        </w:rPr>
        <w:t>link adaptation</w:t>
      </w:r>
      <w:r>
        <w:rPr>
          <w:rFonts w:hint="eastAsia"/>
          <w:lang w:val="en-US" w:eastAsia="zh-CN"/>
        </w:rPr>
        <w:t xml:space="preserve">. </w:t>
      </w:r>
    </w:p>
    <w:p w14:paraId="298BD897" w14:textId="77777777" w:rsidR="00FD3FAD" w:rsidRDefault="00AF4C06">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7500D791" w14:textId="77777777" w:rsidR="00FD3FAD" w:rsidRDefault="00AF4C06">
      <w:pPr>
        <w:numPr>
          <w:ilvl w:val="0"/>
          <w:numId w:val="17"/>
        </w:numPr>
        <w:rPr>
          <w:lang w:val="en-US" w:eastAsia="zh-CN"/>
        </w:rPr>
      </w:pPr>
      <w:r>
        <w:rPr>
          <w:rFonts w:hint="eastAsia"/>
          <w:lang w:val="en-US" w:eastAsia="zh-CN"/>
        </w:rPr>
        <w:t xml:space="preserve"> For differentiation between legacy UEs and Rel-17 CE UEs supporting Msg3 enhancements,</w:t>
      </w:r>
    </w:p>
    <w:p w14:paraId="3C5AD727" w14:textId="77777777" w:rsidR="00FD3FAD" w:rsidRDefault="00AF4C06">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03FCC837" w14:textId="77777777" w:rsidR="00FD3FAD" w:rsidRDefault="00AF4C06">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xml:space="preserve">, Huawei, </w:t>
      </w:r>
      <w:proofErr w:type="spellStart"/>
      <w:r>
        <w:rPr>
          <w:lang w:eastAsia="zh-CN"/>
        </w:rPr>
        <w:t>HiSilicon</w:t>
      </w:r>
      <w:proofErr w:type="spellEnd"/>
      <w:r>
        <w:rPr>
          <w:lang w:eastAsia="zh-CN"/>
        </w:rPr>
        <w:t>]</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proofErr w:type="spellStart"/>
      <w:r>
        <w:rPr>
          <w:rFonts w:hint="eastAsia"/>
          <w:szCs w:val="15"/>
          <w:lang w:eastAsia="zh-CN"/>
        </w:rPr>
        <w:t>InterDigital</w:t>
      </w:r>
      <w:proofErr w:type="spellEnd"/>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13999FAE" w14:textId="77777777" w:rsidR="00FD3FAD" w:rsidRDefault="00AF4C06">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078F8472" w14:textId="77777777" w:rsidR="00FD3FAD" w:rsidRDefault="00AF4C06">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7D8BFAA" w14:textId="77777777" w:rsidR="00FD3FAD" w:rsidRDefault="00AF4C06">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413DA3B7" w14:textId="77777777" w:rsidR="00FD3FAD" w:rsidRDefault="00AF4C06">
      <w:pPr>
        <w:numPr>
          <w:ilvl w:val="2"/>
          <w:numId w:val="17"/>
        </w:numPr>
        <w:tabs>
          <w:tab w:val="clear" w:pos="1260"/>
          <w:tab w:val="left" w:pos="840"/>
        </w:tabs>
        <w:rPr>
          <w:b/>
          <w:bCs/>
          <w:lang w:eastAsia="en-US"/>
        </w:rPr>
      </w:pPr>
      <w:r>
        <w:rPr>
          <w:rFonts w:hint="eastAsia"/>
          <w:lang w:val="en-US" w:eastAsia="zh-CN"/>
        </w:rPr>
        <w:lastRenderedPageBreak/>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74BE7DD7" w14:textId="77777777" w:rsidR="00FD3FAD" w:rsidRDefault="00AF4C06">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4AEEA38E" w14:textId="77777777" w:rsidR="00FD3FAD" w:rsidRDefault="00AF4C06">
      <w:pPr>
        <w:spacing w:before="120"/>
        <w:jc w:val="both"/>
        <w:rPr>
          <w:lang w:val="en-US" w:eastAsia="zh-CN"/>
        </w:rPr>
      </w:pPr>
      <w:r>
        <w:rPr>
          <w:rFonts w:hint="eastAsia"/>
          <w:lang w:val="en-US" w:eastAsia="zh-CN"/>
        </w:rPr>
        <w:t xml:space="preserve">In [29, </w:t>
      </w:r>
      <w:r>
        <w:rPr>
          <w:lang w:eastAsia="zh-CN"/>
        </w:rPr>
        <w:t>Nokia/NSB</w:t>
      </w:r>
      <w:r>
        <w:rPr>
          <w:rFonts w:hint="eastAsia"/>
          <w:lang w:val="en-US" w:eastAsia="zh-CN"/>
        </w:rPr>
        <w:t>], it is noted that t</w:t>
      </w:r>
      <w:r>
        <w:rPr>
          <w:szCs w:val="22"/>
          <w:lang w:val="en-US"/>
        </w:rPr>
        <w:t xml:space="preserve">he </w:t>
      </w:r>
      <w:r>
        <w:rPr>
          <w:szCs w:val="22"/>
        </w:rPr>
        <w:t xml:space="preserve">cost of specifying any signalling structure meant to be used by CE UEs to inform </w:t>
      </w:r>
      <w:proofErr w:type="spellStart"/>
      <w:r>
        <w:rPr>
          <w:szCs w:val="22"/>
        </w:rPr>
        <w:t>gNB</w:t>
      </w:r>
      <w:proofErr w:type="spellEnd"/>
      <w:r>
        <w:rPr>
          <w:szCs w:val="22"/>
        </w:rPr>
        <w:t xml:space="preserve"> about their presence and CE capabilities, is non-negligible and shall be carefully assessed by RAN1 and compared to costs and benefits of the blind approach based on oblivious </w:t>
      </w:r>
      <w:proofErr w:type="spellStart"/>
      <w:r>
        <w:rPr>
          <w:szCs w:val="22"/>
        </w:rPr>
        <w:t>gNB</w:t>
      </w:r>
      <w:proofErr w:type="spellEnd"/>
      <w:r>
        <w:rPr>
          <w:szCs w:val="22"/>
        </w:rPr>
        <w:t>.</w:t>
      </w:r>
    </w:p>
    <w:p w14:paraId="40056191" w14:textId="77777777" w:rsidR="00FD3FAD" w:rsidRDefault="00AF4C06">
      <w:pPr>
        <w:spacing w:before="120"/>
        <w:jc w:val="both"/>
        <w:rPr>
          <w:lang w:val="en-US" w:eastAsia="zh-CN"/>
        </w:rPr>
      </w:pPr>
      <w:r>
        <w:rPr>
          <w:rFonts w:hint="eastAsia"/>
          <w:lang w:val="en-US" w:eastAsia="zh-CN"/>
        </w:rPr>
        <w:t xml:space="preserve">It seems majority companies understanding is Msg3 repetition scheduling is decided by </w:t>
      </w:r>
      <w:proofErr w:type="spellStart"/>
      <w:r>
        <w:rPr>
          <w:rFonts w:hint="eastAsia"/>
          <w:lang w:val="en-US" w:eastAsia="zh-CN"/>
        </w:rPr>
        <w:t>gNB</w:t>
      </w:r>
      <w:proofErr w:type="spellEnd"/>
      <w:r>
        <w:rPr>
          <w:rFonts w:hint="eastAsia"/>
          <w:lang w:val="en-US" w:eastAsia="zh-CN"/>
        </w:rPr>
        <w:t>,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宋体"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宋体"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297CCF7E"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3430EA1E"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53925677"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00BFDB4" w14:textId="77777777" w:rsidR="00FD3FAD" w:rsidRDefault="00AF4C06">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5710C080" w14:textId="77777777" w:rsidR="00FD3FAD" w:rsidRDefault="00AF4C06">
      <w:pPr>
        <w:pStyle w:val="a"/>
        <w:numPr>
          <w:ilvl w:val="1"/>
          <w:numId w:val="18"/>
        </w:numPr>
        <w:spacing w:afterLines="50"/>
        <w:rPr>
          <w:i/>
          <w:iCs/>
          <w:lang w:val="en-US" w:eastAsia="zh-CN"/>
        </w:rPr>
      </w:pPr>
      <w:r>
        <w:rPr>
          <w:rFonts w:hint="eastAsia"/>
          <w:i/>
          <w:iCs/>
          <w:lang w:val="en-US" w:eastAsia="zh-CN"/>
        </w:rPr>
        <w:t xml:space="preserve">Pros: Simple solution since </w:t>
      </w:r>
      <w:r>
        <w:rPr>
          <w:rFonts w:eastAsia="宋体" w:hint="eastAsia"/>
          <w:i/>
          <w:iCs/>
          <w:lang w:val="en-US" w:eastAsia="zh-CN"/>
        </w:rPr>
        <w:t xml:space="preserve">what needs UE do is to report the corresponding capability, and the scheduling of Msg3 is all up to </w:t>
      </w:r>
      <w:proofErr w:type="spellStart"/>
      <w:r>
        <w:rPr>
          <w:rFonts w:eastAsia="宋体" w:hint="eastAsia"/>
          <w:i/>
          <w:iCs/>
          <w:lang w:val="en-US" w:eastAsia="zh-CN"/>
        </w:rPr>
        <w:t>gNB</w:t>
      </w:r>
      <w:proofErr w:type="spellEnd"/>
      <w:r>
        <w:rPr>
          <w:rFonts w:eastAsia="宋体" w:hint="eastAsia"/>
          <w:i/>
          <w:iCs/>
          <w:lang w:val="en-US" w:eastAsia="zh-CN"/>
        </w:rPr>
        <w:t>, and 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w:t>
      </w:r>
    </w:p>
    <w:p w14:paraId="38B5CDBC" w14:textId="77777777" w:rsidR="00FD3FAD" w:rsidRDefault="00AF4C06">
      <w:pPr>
        <w:pStyle w:val="a"/>
        <w:numPr>
          <w:ilvl w:val="1"/>
          <w:numId w:val="18"/>
        </w:numPr>
        <w:spacing w:afterLines="50"/>
        <w:rPr>
          <w:i/>
          <w:iCs/>
          <w:lang w:val="en-US" w:eastAsia="zh-CN"/>
        </w:rPr>
      </w:pPr>
      <w:r>
        <w:rPr>
          <w:rFonts w:hint="eastAsia"/>
          <w:i/>
          <w:iCs/>
          <w:lang w:val="en-US" w:eastAsia="zh-CN"/>
        </w:rPr>
        <w:t>Cons: Potential more RACH congestion</w:t>
      </w:r>
    </w:p>
    <w:p w14:paraId="31A279F8" w14:textId="77777777" w:rsidR="00FD3FAD" w:rsidRDefault="00FD3FAD">
      <w:pPr>
        <w:pStyle w:val="a"/>
        <w:numPr>
          <w:ilvl w:val="0"/>
          <w:numId w:val="0"/>
        </w:numPr>
        <w:spacing w:afterLines="50"/>
        <w:ind w:left="420"/>
        <w:rPr>
          <w:lang w:val="en-US" w:eastAsia="zh-CN"/>
        </w:rPr>
      </w:pPr>
    </w:p>
    <w:p w14:paraId="412DDC4F"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1769ABE7" w14:textId="77777777" w:rsidR="00FD3FAD" w:rsidRDefault="00AF4C06">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4BF4714B"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BAB22CF" w14:textId="77777777" w:rsidR="00FD3FAD" w:rsidRDefault="00AF4C06">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F6353DC" w14:textId="77777777" w:rsidR="00FD3FAD" w:rsidRDefault="00AF4C06">
      <w:pPr>
        <w:pStyle w:val="a"/>
        <w:numPr>
          <w:ilvl w:val="1"/>
          <w:numId w:val="18"/>
        </w:numPr>
        <w:spacing w:afterLines="50"/>
        <w:rPr>
          <w:i/>
          <w:iCs/>
          <w:lang w:val="en-US" w:eastAsia="zh-CN"/>
        </w:rPr>
      </w:pPr>
      <w:r>
        <w:rPr>
          <w:rFonts w:hint="eastAsia"/>
          <w:i/>
          <w:iCs/>
          <w:lang w:val="en-US" w:eastAsia="zh-CN"/>
        </w:rPr>
        <w:t xml:space="preserve">Pros: Potential less RACH congestion. </w:t>
      </w:r>
    </w:p>
    <w:p w14:paraId="50951815" w14:textId="77777777" w:rsidR="00FD3FAD" w:rsidRDefault="00AF4C06">
      <w:pPr>
        <w:pStyle w:val="a"/>
        <w:numPr>
          <w:ilvl w:val="1"/>
          <w:numId w:val="18"/>
        </w:numPr>
        <w:spacing w:afterLines="50"/>
        <w:rPr>
          <w:i/>
          <w:iCs/>
          <w:lang w:val="en-US" w:eastAsia="zh-CN"/>
        </w:rPr>
      </w:pPr>
      <w:r>
        <w:rPr>
          <w:rFonts w:hint="eastAsia"/>
          <w:i/>
          <w:iCs/>
          <w:lang w:val="en-US" w:eastAsia="zh-CN"/>
        </w:rPr>
        <w:t>Cons: I</w:t>
      </w:r>
      <w:r>
        <w:rPr>
          <w:rFonts w:eastAsia="宋体" w:hint="eastAsia"/>
          <w:i/>
          <w:iCs/>
          <w:lang w:val="en-US" w:eastAsia="zh-CN"/>
        </w:rPr>
        <w:t xml:space="preserve">t may cause </w:t>
      </w:r>
      <w:proofErr w:type="spellStart"/>
      <w:r>
        <w:rPr>
          <w:rFonts w:eastAsia="宋体" w:hint="eastAsia"/>
          <w:i/>
          <w:iCs/>
          <w:lang w:val="en-US" w:eastAsia="zh-CN"/>
        </w:rPr>
        <w:t>gNB</w:t>
      </w:r>
      <w:proofErr w:type="spellEnd"/>
      <w:r>
        <w:rPr>
          <w:rFonts w:eastAsia="宋体" w:hint="eastAsia"/>
          <w:i/>
          <w:iCs/>
          <w:lang w:val="en-US" w:eastAsia="zh-CN"/>
        </w:rPr>
        <w:t xml:space="preserve"> blind detection of Msg3 and may cause resource waste. </w:t>
      </w:r>
    </w:p>
    <w:p w14:paraId="02C9AC88" w14:textId="77777777" w:rsidR="00FD3FAD" w:rsidRDefault="00FD3FAD">
      <w:pPr>
        <w:pStyle w:val="a"/>
        <w:numPr>
          <w:ilvl w:val="0"/>
          <w:numId w:val="0"/>
        </w:numPr>
        <w:spacing w:afterLines="50"/>
        <w:ind w:left="420"/>
        <w:rPr>
          <w:i/>
          <w:iCs/>
          <w:lang w:val="en-US" w:eastAsia="zh-CN"/>
        </w:rPr>
      </w:pPr>
    </w:p>
    <w:p w14:paraId="0DEC9B27"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4908CE0F"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71D5EA57" w14:textId="77777777" w:rsidR="00FD3FAD" w:rsidRDefault="00AF4C06">
      <w:pPr>
        <w:pStyle w:val="a"/>
        <w:numPr>
          <w:ilvl w:val="2"/>
          <w:numId w:val="18"/>
        </w:numPr>
        <w:spacing w:afterLines="50"/>
        <w:rPr>
          <w:b/>
          <w:bCs/>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368C0417" w14:textId="77777777" w:rsidR="00FD3FAD" w:rsidRDefault="00AF4C06">
      <w:pPr>
        <w:pStyle w:val="a"/>
        <w:numPr>
          <w:ilvl w:val="1"/>
          <w:numId w:val="18"/>
        </w:numPr>
        <w:spacing w:afterLines="50"/>
        <w:rPr>
          <w:rFonts w:eastAsia="宋体"/>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3485C331" w14:textId="77777777" w:rsidR="00FD3FAD" w:rsidRDefault="00AF4C06">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0A9E0AAB" w14:textId="77777777" w:rsidR="00FD3FAD" w:rsidRDefault="00AF4C06">
      <w:pPr>
        <w:pStyle w:val="a"/>
        <w:numPr>
          <w:ilvl w:val="1"/>
          <w:numId w:val="18"/>
        </w:numPr>
        <w:spacing w:afterLines="50"/>
        <w:rPr>
          <w:rFonts w:eastAsia="宋体"/>
          <w:lang w:val="en-US" w:eastAsia="zh-CN"/>
        </w:rPr>
      </w:pPr>
      <w:r>
        <w:rPr>
          <w:rFonts w:hint="eastAsia"/>
          <w:i/>
          <w:iCs/>
          <w:lang w:val="en-US" w:eastAsia="zh-CN"/>
        </w:rPr>
        <w:t xml:space="preserve">Cons: Potential more RACH congestion. </w:t>
      </w:r>
      <w:r>
        <w:rPr>
          <w:rFonts w:eastAsia="宋体" w:hint="eastAsia"/>
          <w:i/>
          <w:iCs/>
          <w:lang w:val="en-US" w:eastAsia="zh-CN"/>
        </w:rPr>
        <w:t xml:space="preserve"> </w:t>
      </w:r>
    </w:p>
    <w:p w14:paraId="6C0BE9C1" w14:textId="77777777" w:rsidR="00FD3FAD" w:rsidRDefault="00FD3FAD">
      <w:pPr>
        <w:pStyle w:val="a"/>
        <w:numPr>
          <w:ilvl w:val="0"/>
          <w:numId w:val="0"/>
        </w:numPr>
        <w:spacing w:afterLines="50"/>
        <w:ind w:left="420"/>
        <w:rPr>
          <w:rFonts w:eastAsia="宋体"/>
          <w:lang w:val="en-US" w:eastAsia="zh-CN"/>
        </w:rPr>
      </w:pPr>
    </w:p>
    <w:p w14:paraId="201394B1"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3: </w:t>
      </w:r>
      <w:r>
        <w:t xml:space="preserve">UE </w:t>
      </w:r>
      <w:r>
        <w:rPr>
          <w:rFonts w:eastAsia="宋体" w:hint="eastAsia"/>
          <w:lang w:val="en-US" w:eastAsia="zh-CN"/>
        </w:rPr>
        <w:t xml:space="preserve">decided </w:t>
      </w:r>
      <w:r>
        <w:t>Msg3 repetition</w:t>
      </w:r>
      <w:r>
        <w:rPr>
          <w:rFonts w:eastAsia="宋体" w:hint="eastAsia"/>
          <w:lang w:val="en-US" w:eastAsia="zh-CN"/>
        </w:rPr>
        <w:t>.</w:t>
      </w:r>
    </w:p>
    <w:p w14:paraId="2A3BFC48" w14:textId="77777777" w:rsidR="00FD3FAD" w:rsidRDefault="00AF4C06">
      <w:pPr>
        <w:pStyle w:val="a"/>
        <w:numPr>
          <w:ilvl w:val="1"/>
          <w:numId w:val="18"/>
        </w:numPr>
        <w:spacing w:afterLines="50"/>
        <w:rPr>
          <w:rFonts w:eastAsia="宋体"/>
          <w:lang w:eastAsia="zh-CN"/>
        </w:rPr>
      </w:pPr>
      <w:r>
        <w:rPr>
          <w:rFonts w:eastAsia="宋体" w:hint="eastAsia"/>
          <w:lang w:val="en-US" w:eastAsia="zh-CN"/>
        </w:rPr>
        <w:lastRenderedPageBreak/>
        <w:t xml:space="preserve">A UE can trigger </w:t>
      </w:r>
      <w:r>
        <w:rPr>
          <w:rFonts w:eastAsia="宋体" w:hint="eastAsia"/>
          <w:lang w:eastAsia="zh-CN"/>
        </w:rPr>
        <w:t>RACH procedure with Msg3 repetition</w:t>
      </w:r>
      <w:r>
        <w:rPr>
          <w:rFonts w:eastAsia="宋体" w:hint="eastAsia"/>
          <w:lang w:val="en-US" w:eastAsia="zh-CN"/>
        </w:rPr>
        <w:t xml:space="preserve"> and decide the number of Msg3 repetitions via separate PRACH transmission.</w:t>
      </w:r>
    </w:p>
    <w:p w14:paraId="5A4A0F8D" w14:textId="77777777" w:rsidR="00FD3FAD" w:rsidRDefault="00AF4C06">
      <w:pPr>
        <w:pStyle w:val="a"/>
        <w:numPr>
          <w:ilvl w:val="2"/>
          <w:numId w:val="18"/>
        </w:numPr>
        <w:spacing w:afterLines="50"/>
        <w:rPr>
          <w:rFonts w:eastAsia="宋体"/>
          <w:lang w:eastAsia="zh-CN"/>
        </w:rPr>
      </w:pPr>
      <w:r>
        <w:rPr>
          <w:rFonts w:eastAsia="宋体" w:hint="eastAsia"/>
          <w:lang w:val="en-US" w:eastAsia="zh-CN"/>
        </w:rPr>
        <w:t xml:space="preserve">Whether a UE would trigger or how many repetitions to trigger is based on some conditions, e.g., measured </w:t>
      </w:r>
      <w:r>
        <w:rPr>
          <w:lang w:eastAsia="ko-KR"/>
        </w:rPr>
        <w:t>SS-RSRP</w:t>
      </w:r>
      <w:r>
        <w:rPr>
          <w:rFonts w:eastAsia="宋体" w:hint="eastAsia"/>
          <w:lang w:val="en-US" w:eastAsia="zh-CN"/>
        </w:rPr>
        <w:t xml:space="preserve">, which may or may not have spec impact. </w:t>
      </w:r>
    </w:p>
    <w:p w14:paraId="6643734E" w14:textId="77777777" w:rsidR="00FD3FAD" w:rsidRDefault="00AF4C06">
      <w:pPr>
        <w:pStyle w:val="a"/>
        <w:numPr>
          <w:ilvl w:val="1"/>
          <w:numId w:val="18"/>
        </w:numPr>
        <w:spacing w:afterLines="50"/>
        <w:rPr>
          <w:i/>
          <w:iCs/>
          <w:lang w:val="en-US" w:eastAsia="zh-CN"/>
        </w:rPr>
      </w:pPr>
      <w:r>
        <w:rPr>
          <w:rFonts w:hint="eastAsia"/>
          <w:i/>
          <w:iCs/>
          <w:lang w:val="en-US" w:eastAsia="zh-CN"/>
        </w:rPr>
        <w:t>Pros: T</w:t>
      </w:r>
      <w:r>
        <w:rPr>
          <w:rFonts w:eastAsia="宋体" w:hint="eastAsia"/>
          <w:i/>
          <w:iCs/>
          <w:lang w:val="en-US" w:eastAsia="zh-CN"/>
        </w:rPr>
        <w:t>here is n</w:t>
      </w:r>
      <w:r>
        <w:rPr>
          <w:rFonts w:hint="eastAsia"/>
          <w:i/>
          <w:iCs/>
          <w:lang w:val="en-US" w:eastAsia="zh-CN"/>
        </w:rPr>
        <w:t xml:space="preserve">o need bind detection of Msg3 at </w:t>
      </w:r>
      <w:proofErr w:type="spellStart"/>
      <w:r>
        <w:rPr>
          <w:rFonts w:hint="eastAsia"/>
          <w:i/>
          <w:iCs/>
          <w:lang w:val="en-US" w:eastAsia="zh-CN"/>
        </w:rPr>
        <w:t>gNB</w:t>
      </w:r>
      <w:proofErr w:type="spellEnd"/>
      <w:r>
        <w:rPr>
          <w:rFonts w:hint="eastAsia"/>
          <w:i/>
          <w:iCs/>
          <w:lang w:val="en-US" w:eastAsia="zh-CN"/>
        </w:rPr>
        <w:t xml:space="preserve"> side. </w:t>
      </w:r>
    </w:p>
    <w:p w14:paraId="44AB646E" w14:textId="77777777" w:rsidR="00FD3FAD" w:rsidRDefault="00AF4C06">
      <w:pPr>
        <w:pStyle w:val="a"/>
        <w:numPr>
          <w:ilvl w:val="1"/>
          <w:numId w:val="18"/>
        </w:numPr>
        <w:spacing w:afterLines="50"/>
        <w:rPr>
          <w:rFonts w:eastAsia="宋体"/>
          <w:lang w:eastAsia="zh-CN"/>
        </w:rPr>
      </w:pPr>
      <w:r>
        <w:rPr>
          <w:rFonts w:hint="eastAsia"/>
          <w:i/>
          <w:iCs/>
          <w:lang w:val="en-US" w:eastAsia="zh-CN"/>
        </w:rPr>
        <w:t xml:space="preserve">Cons: More RACH congestion. Potential more spec efforts to define the conditions if any.  </w:t>
      </w:r>
      <w:r>
        <w:rPr>
          <w:rFonts w:eastAsia="宋体" w:hint="eastAsia"/>
          <w:i/>
          <w:iCs/>
          <w:lang w:val="en-US" w:eastAsia="zh-CN"/>
        </w:rPr>
        <w:t xml:space="preserve"> </w:t>
      </w:r>
    </w:p>
    <w:p w14:paraId="7E38BBC7" w14:textId="77777777" w:rsidR="00FD3FAD" w:rsidRDefault="00FD3FAD">
      <w:pPr>
        <w:pStyle w:val="a"/>
        <w:numPr>
          <w:ilvl w:val="0"/>
          <w:numId w:val="0"/>
        </w:numPr>
        <w:spacing w:afterLines="50"/>
        <w:ind w:left="420"/>
        <w:rPr>
          <w:rFonts w:eastAsia="宋体"/>
          <w:lang w:eastAsia="zh-CN"/>
        </w:rPr>
      </w:pPr>
    </w:p>
    <w:p w14:paraId="6188D01B" w14:textId="77777777" w:rsidR="00FD3FAD" w:rsidRDefault="00AF4C06">
      <w:pPr>
        <w:pStyle w:val="a"/>
        <w:numPr>
          <w:ilvl w:val="0"/>
          <w:numId w:val="0"/>
        </w:numPr>
        <w:spacing w:afterLines="50"/>
        <w:rPr>
          <w:lang w:eastAsia="zh-CN"/>
        </w:rPr>
      </w:pPr>
      <w:r>
        <w:rPr>
          <w:rFonts w:eastAsia="宋体" w:hint="eastAsia"/>
          <w:lang w:val="en-US" w:eastAsia="zh-CN"/>
        </w:rPr>
        <w:t xml:space="preserve">For both Option 2 and Option 3, the UE may not trigger </w:t>
      </w:r>
      <w:r>
        <w:t>RACH procedure with Msg3 PUSCH repetition</w:t>
      </w:r>
      <w:r>
        <w:rPr>
          <w:rFonts w:eastAsia="宋体" w:hint="eastAsia"/>
          <w:lang w:val="en-US" w:eastAsia="zh-CN"/>
        </w:rPr>
        <w:t xml:space="preserve"> even the UE has the capability of supporting Msg3 repetition. </w:t>
      </w:r>
    </w:p>
    <w:p w14:paraId="58A47DBD" w14:textId="77777777" w:rsidR="00FD3FAD" w:rsidRDefault="00AF4C06">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3978A503" w14:textId="77777777" w:rsidR="00FD3FAD" w:rsidRDefault="00FD3FAD">
      <w:pPr>
        <w:rPr>
          <w:lang w:val="en-US" w:eastAsia="zh-CN"/>
        </w:rPr>
      </w:pPr>
    </w:p>
    <w:p w14:paraId="645F2666" w14:textId="77777777" w:rsidR="00FD3FAD" w:rsidRDefault="00AF4C06">
      <w:pPr>
        <w:rPr>
          <w:lang w:val="en-US" w:eastAsia="zh-CN"/>
        </w:rPr>
      </w:pPr>
      <w:r>
        <w:rPr>
          <w:rFonts w:hint="eastAsia"/>
          <w:b/>
          <w:bCs/>
          <w:lang w:val="en-US" w:eastAsia="zh-CN"/>
        </w:rPr>
        <w:t xml:space="preserve">Proposal 10: For triggering and scheduling of Msg3 repetition, down-select one option from the following options. </w:t>
      </w:r>
    </w:p>
    <w:p w14:paraId="31510DBE" w14:textId="77777777" w:rsidR="00FD3FAD" w:rsidRDefault="00AF4C06">
      <w:pPr>
        <w:rPr>
          <w:b/>
          <w:bCs/>
          <w:lang w:eastAsia="zh-CN"/>
        </w:rPr>
      </w:pPr>
      <w:r>
        <w:rPr>
          <w:rFonts w:eastAsia="宋体" w:hint="eastAsia"/>
          <w:b/>
          <w:bCs/>
          <w:lang w:val="en-US" w:eastAsia="zh-CN"/>
        </w:rPr>
        <w:t xml:space="preserve">Option 1-1: </w:t>
      </w:r>
      <w:proofErr w:type="spellStart"/>
      <w:r>
        <w:rPr>
          <w:b/>
          <w:bCs/>
        </w:rPr>
        <w:t>gNB</w:t>
      </w:r>
      <w:proofErr w:type="spellEnd"/>
      <w:r>
        <w:rPr>
          <w:b/>
          <w:bCs/>
        </w:rPr>
        <w:t xml:space="preserve"> scheduled Msg3 repetition without UE request.</w:t>
      </w:r>
    </w:p>
    <w:p w14:paraId="0D890114" w14:textId="77777777" w:rsidR="00FD3FAD" w:rsidRDefault="00AF4C06">
      <w:pPr>
        <w:pStyle w:val="a"/>
        <w:numPr>
          <w:ilvl w:val="1"/>
          <w:numId w:val="18"/>
        </w:numPr>
        <w:spacing w:afterLines="50"/>
        <w:rPr>
          <w:rFonts w:eastAsia="宋体"/>
          <w:b/>
          <w:bCs/>
          <w:lang w:eastAsia="zh-CN"/>
        </w:rPr>
      </w:pPr>
      <w:r>
        <w:rPr>
          <w:rFonts w:eastAsia="宋体" w:hint="eastAsia"/>
          <w:b/>
          <w:bCs/>
          <w:lang w:val="en-US" w:eastAsia="zh-CN"/>
        </w:rPr>
        <w:t xml:space="preserve">A UE reports support of </w:t>
      </w:r>
      <w:r>
        <w:rPr>
          <w:rFonts w:eastAsia="宋体" w:hint="eastAsia"/>
          <w:b/>
          <w:bCs/>
          <w:lang w:eastAsia="zh-CN"/>
        </w:rPr>
        <w:t>Msg3 repetition</w:t>
      </w:r>
      <w:r>
        <w:rPr>
          <w:rFonts w:eastAsia="宋体" w:hint="eastAsia"/>
          <w:b/>
          <w:bCs/>
          <w:lang w:val="en-US" w:eastAsia="zh-CN"/>
        </w:rPr>
        <w:t xml:space="preserve"> via separate PRACH transmission. </w:t>
      </w:r>
    </w:p>
    <w:p w14:paraId="5BFB0194" w14:textId="77777777" w:rsidR="00FD3FAD" w:rsidRDefault="00AF4C06">
      <w:pPr>
        <w:pStyle w:val="a"/>
        <w:numPr>
          <w:ilvl w:val="1"/>
          <w:numId w:val="18"/>
        </w:numPr>
        <w:spacing w:afterLines="50"/>
        <w:rPr>
          <w:b/>
          <w:bCs/>
        </w:rPr>
      </w:pPr>
      <w:r>
        <w:rPr>
          <w:rFonts w:eastAsia="宋体" w:hint="eastAsia"/>
          <w:b/>
          <w:bCs/>
          <w:lang w:val="en-US" w:eastAsia="zh-CN"/>
        </w:rPr>
        <w:t xml:space="preserve">For a UE supporting Msg3 repetition, </w:t>
      </w: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47787623" w14:textId="77777777" w:rsidR="00FD3FAD" w:rsidRDefault="00AF4C06">
      <w:pPr>
        <w:pStyle w:val="a"/>
        <w:numPr>
          <w:ilvl w:val="2"/>
          <w:numId w:val="18"/>
        </w:numPr>
        <w:tabs>
          <w:tab w:val="clear" w:pos="1260"/>
          <w:tab w:val="left" w:pos="840"/>
        </w:tabs>
        <w:spacing w:afterLines="50"/>
        <w:rPr>
          <w:b/>
          <w:bCs/>
          <w:lang w:val="en-US" w:eastAsia="zh-CN"/>
        </w:rPr>
      </w:pP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735901B7" w14:textId="77777777" w:rsidR="00FD3FAD" w:rsidRDefault="00AF4C06">
      <w:pPr>
        <w:rPr>
          <w:b/>
          <w:bCs/>
          <w:lang w:eastAsia="zh-CN"/>
        </w:rPr>
      </w:pPr>
      <w:r>
        <w:rPr>
          <w:rFonts w:eastAsia="宋体" w:hint="eastAsia"/>
          <w:b/>
          <w:bCs/>
          <w:lang w:val="en-US" w:eastAsia="zh-CN"/>
        </w:rPr>
        <w:t xml:space="preserve">Option 1-2: </w:t>
      </w:r>
      <w:proofErr w:type="spellStart"/>
      <w:r>
        <w:rPr>
          <w:b/>
          <w:bCs/>
        </w:rPr>
        <w:t>gNB</w:t>
      </w:r>
      <w:proofErr w:type="spellEnd"/>
      <w:r>
        <w:rPr>
          <w:b/>
          <w:bCs/>
        </w:rPr>
        <w:t xml:space="preserve"> scheduled Msg3 repetition without UE request.</w:t>
      </w:r>
    </w:p>
    <w:p w14:paraId="38A3C3FD" w14:textId="77777777" w:rsidR="00FD3FAD" w:rsidRDefault="00AF4C06">
      <w:pPr>
        <w:pStyle w:val="a"/>
        <w:numPr>
          <w:ilvl w:val="1"/>
          <w:numId w:val="18"/>
        </w:numPr>
        <w:spacing w:afterLines="50"/>
        <w:rPr>
          <w:b/>
          <w:bCs/>
        </w:rPr>
      </w:pPr>
      <w:proofErr w:type="spellStart"/>
      <w:r>
        <w:rPr>
          <w:rFonts w:eastAsia="宋体" w:hint="eastAsia"/>
          <w:b/>
          <w:bCs/>
          <w:lang w:val="en-US" w:eastAsia="zh-CN"/>
        </w:rPr>
        <w:t>gNB</w:t>
      </w:r>
      <w:proofErr w:type="spellEnd"/>
      <w:r>
        <w:rPr>
          <w:rFonts w:eastAsia="宋体" w:hint="eastAsia"/>
          <w:b/>
          <w:bCs/>
          <w:lang w:val="en-US" w:eastAsia="zh-CN"/>
        </w:rPr>
        <w:t xml:space="preserve"> decides whether to schedule Msg3 repetition or not. If scheduled,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w:t>
      </w:r>
    </w:p>
    <w:p w14:paraId="7DA29A25" w14:textId="77777777" w:rsidR="00FD3FAD" w:rsidRDefault="00AF4C06">
      <w:pPr>
        <w:pStyle w:val="a"/>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 xml:space="preserve">s up to </w:t>
      </w:r>
      <w:proofErr w:type="spellStart"/>
      <w:r>
        <w:rPr>
          <w:rFonts w:eastAsia="宋体" w:hint="eastAsia"/>
          <w:b/>
          <w:bCs/>
          <w:lang w:val="en-US" w:eastAsia="zh-CN"/>
        </w:rPr>
        <w:t>gNB</w:t>
      </w:r>
      <w:proofErr w:type="spellEnd"/>
      <w:r>
        <w:rPr>
          <w:rFonts w:eastAsia="宋体" w:hint="eastAsia"/>
          <w:b/>
          <w:bCs/>
          <w:lang w:val="en-US" w:eastAsia="zh-CN"/>
        </w:rPr>
        <w:t xml:space="preserve"> implementation for decision, e.g., based on the detection of PRACH transmission. </w:t>
      </w:r>
    </w:p>
    <w:p w14:paraId="62008A74" w14:textId="77777777" w:rsidR="00FD3FAD" w:rsidRDefault="00AF4C06">
      <w:pPr>
        <w:pStyle w:val="a"/>
        <w:numPr>
          <w:ilvl w:val="1"/>
          <w:numId w:val="18"/>
        </w:numPr>
        <w:spacing w:afterLines="50"/>
        <w:rPr>
          <w:b/>
          <w:bCs/>
          <w:i/>
          <w:iCs/>
          <w:lang w:val="en-US" w:eastAsia="zh-CN"/>
        </w:rPr>
      </w:pPr>
      <w:r>
        <w:rPr>
          <w:rFonts w:eastAsia="宋体" w:hint="eastAsia"/>
          <w:b/>
          <w:bCs/>
          <w:lang w:val="en-US" w:eastAsia="zh-CN"/>
        </w:rPr>
        <w:t xml:space="preserve">If Msg3 repetition is scheduled, UE transmits Msg3 with or without repetition based on its capability, which will be indicated to </w:t>
      </w:r>
      <w:proofErr w:type="spellStart"/>
      <w:r>
        <w:rPr>
          <w:rFonts w:eastAsia="宋体" w:hint="eastAsia"/>
          <w:b/>
          <w:bCs/>
          <w:lang w:val="en-US" w:eastAsia="zh-CN"/>
        </w:rPr>
        <w:t>gNB</w:t>
      </w:r>
      <w:proofErr w:type="spellEnd"/>
      <w:r>
        <w:rPr>
          <w:rFonts w:eastAsia="宋体" w:hint="eastAsia"/>
          <w:b/>
          <w:bCs/>
          <w:lang w:val="en-US" w:eastAsia="zh-CN"/>
        </w:rPr>
        <w:t xml:space="preserve">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49CC7EA6" w14:textId="77777777" w:rsidR="00FD3FAD" w:rsidRDefault="00AF4C06">
      <w:pPr>
        <w:pStyle w:val="a"/>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w:t>
      </w:r>
      <w:proofErr w:type="spellStart"/>
      <w:r>
        <w:rPr>
          <w:rFonts w:hint="eastAsia"/>
          <w:b/>
          <w:bCs/>
          <w:lang w:val="en-US" w:eastAsia="zh-CN"/>
        </w:rPr>
        <w:t>gNB</w:t>
      </w:r>
      <w:proofErr w:type="spellEnd"/>
      <w:r>
        <w:rPr>
          <w:rFonts w:hint="eastAsia"/>
          <w:b/>
          <w:bCs/>
          <w:lang w:val="en-US" w:eastAsia="zh-CN"/>
        </w:rPr>
        <w:t xml:space="preserve"> side is needed. </w:t>
      </w:r>
    </w:p>
    <w:p w14:paraId="45237F78" w14:textId="77777777" w:rsidR="00FD3FAD" w:rsidRDefault="00AF4C06">
      <w:pPr>
        <w:pStyle w:val="a"/>
        <w:numPr>
          <w:ilvl w:val="0"/>
          <w:numId w:val="0"/>
        </w:numPr>
        <w:spacing w:afterLines="50"/>
        <w:rPr>
          <w:rFonts w:eastAsia="宋体"/>
          <w:b/>
          <w:bCs/>
          <w:lang w:val="en-US" w:eastAsia="zh-CN"/>
        </w:rPr>
      </w:pPr>
      <w:r>
        <w:rPr>
          <w:rFonts w:eastAsia="宋体" w:hint="eastAsia"/>
          <w:b/>
          <w:bCs/>
          <w:lang w:val="en-US" w:eastAsia="zh-CN"/>
        </w:rPr>
        <w:t xml:space="preserve">Option 2: </w:t>
      </w:r>
      <w:r>
        <w:rPr>
          <w:b/>
          <w:bCs/>
        </w:rPr>
        <w:t>UE triggered Msg3 repetition</w:t>
      </w:r>
      <w:r>
        <w:rPr>
          <w:rFonts w:eastAsia="宋体" w:hint="eastAsia"/>
          <w:b/>
          <w:bCs/>
          <w:lang w:val="en-US" w:eastAsia="zh-CN"/>
        </w:rPr>
        <w:t xml:space="preserve"> with </w:t>
      </w:r>
      <w:proofErr w:type="spellStart"/>
      <w:r>
        <w:rPr>
          <w:rFonts w:eastAsia="宋体" w:hint="eastAsia"/>
          <w:b/>
          <w:bCs/>
          <w:lang w:val="en-US" w:eastAsia="zh-CN"/>
        </w:rPr>
        <w:t>gNB</w:t>
      </w:r>
      <w:proofErr w:type="spellEnd"/>
      <w:r>
        <w:rPr>
          <w:rFonts w:eastAsia="宋体" w:hint="eastAsia"/>
          <w:b/>
          <w:bCs/>
          <w:lang w:val="en-US" w:eastAsia="zh-CN"/>
        </w:rPr>
        <w:t xml:space="preserve"> indicating the number of repetitions</w:t>
      </w:r>
    </w:p>
    <w:p w14:paraId="7DDDFE46" w14:textId="77777777" w:rsidR="00FD3FAD" w:rsidRDefault="00AF4C06">
      <w:pPr>
        <w:pStyle w:val="a"/>
        <w:numPr>
          <w:ilvl w:val="1"/>
          <w:numId w:val="18"/>
        </w:numPr>
        <w:spacing w:afterLines="50"/>
        <w:rPr>
          <w:rFonts w:eastAsia="宋体"/>
          <w:b/>
          <w:bCs/>
          <w:lang w:eastAsia="zh-CN"/>
        </w:rPr>
      </w:pPr>
      <w:r>
        <w:rPr>
          <w:rFonts w:eastAsia="宋体" w:hint="eastAsia"/>
          <w:b/>
          <w:bCs/>
          <w:lang w:val="en-US" w:eastAsia="zh-CN"/>
        </w:rPr>
        <w:t xml:space="preserve">A UE can trigger </w:t>
      </w:r>
      <w:r>
        <w:rPr>
          <w:rFonts w:eastAsia="宋体" w:hint="eastAsia"/>
          <w:b/>
          <w:bCs/>
          <w:lang w:eastAsia="zh-CN"/>
        </w:rPr>
        <w:t>RACH procedure with Msg3 repetition</w:t>
      </w:r>
      <w:r>
        <w:rPr>
          <w:rFonts w:eastAsia="宋体" w:hint="eastAsia"/>
          <w:b/>
          <w:bCs/>
          <w:lang w:val="en-US" w:eastAsia="zh-CN"/>
        </w:rPr>
        <w:t xml:space="preserve"> via separate PRACH transmission.</w:t>
      </w:r>
    </w:p>
    <w:p w14:paraId="4870C1E9" w14:textId="77777777" w:rsidR="00FD3FAD" w:rsidRDefault="00AF4C06">
      <w:pPr>
        <w:pStyle w:val="a"/>
        <w:numPr>
          <w:ilvl w:val="2"/>
          <w:numId w:val="18"/>
        </w:numPr>
        <w:spacing w:afterLines="50"/>
        <w:rPr>
          <w:b/>
          <w:bCs/>
          <w:lang w:val="en-US" w:eastAsia="zh-CN"/>
        </w:rPr>
      </w:pPr>
      <w:r>
        <w:rPr>
          <w:rFonts w:eastAsia="宋体" w:hint="eastAsia"/>
          <w:b/>
          <w:bCs/>
          <w:lang w:val="en-US" w:eastAsia="zh-CN"/>
        </w:rPr>
        <w:t xml:space="preserve">Whether a UE would trigger is based on some conditions, e.g., measured </w:t>
      </w:r>
      <w:r>
        <w:rPr>
          <w:b/>
          <w:bCs/>
          <w:lang w:eastAsia="ko-KR"/>
        </w:rPr>
        <w:t xml:space="preserve">SS-RSRP </w:t>
      </w:r>
      <w:r>
        <w:rPr>
          <w:rFonts w:eastAsia="宋体" w:hint="eastAsia"/>
          <w:b/>
          <w:bCs/>
          <w:lang w:val="en-US" w:eastAsia="zh-CN"/>
        </w:rPr>
        <w:t xml:space="preserve">threshold, which may or may not have spec impact. </w:t>
      </w:r>
    </w:p>
    <w:p w14:paraId="28CBD280" w14:textId="77777777" w:rsidR="00FD3FAD" w:rsidRDefault="00AF4C06">
      <w:pPr>
        <w:pStyle w:val="a"/>
        <w:numPr>
          <w:ilvl w:val="1"/>
          <w:numId w:val="18"/>
        </w:numPr>
        <w:spacing w:afterLines="50"/>
        <w:rPr>
          <w:b/>
          <w:bCs/>
          <w:lang w:val="en-US" w:eastAsia="zh-CN"/>
        </w:rPr>
      </w:pPr>
      <w:r>
        <w:rPr>
          <w:rFonts w:eastAsia="宋体" w:hint="eastAsia"/>
          <w:b/>
          <w:bCs/>
          <w:lang w:val="en-US" w:eastAsia="zh-CN"/>
        </w:rPr>
        <w:t xml:space="preserve">If </w:t>
      </w:r>
      <w:r>
        <w:rPr>
          <w:rFonts w:eastAsia="宋体" w:hint="eastAsia"/>
          <w:b/>
          <w:bCs/>
          <w:lang w:eastAsia="zh-CN"/>
        </w:rPr>
        <w:t>Msg3 repetition</w:t>
      </w:r>
      <w:r>
        <w:rPr>
          <w:rFonts w:eastAsia="宋体" w:hint="eastAsia"/>
          <w:b/>
          <w:bCs/>
          <w:lang w:val="en-US" w:eastAsia="zh-CN"/>
        </w:rPr>
        <w:t xml:space="preserve"> is triggered by UE, </w:t>
      </w:r>
      <w:proofErr w:type="spellStart"/>
      <w:r>
        <w:rPr>
          <w:rFonts w:eastAsia="宋体" w:hint="eastAsia"/>
          <w:b/>
          <w:bCs/>
          <w:lang w:val="en-US" w:eastAsia="zh-CN"/>
        </w:rPr>
        <w:t>gNB</w:t>
      </w:r>
      <w:proofErr w:type="spellEnd"/>
      <w:r>
        <w:rPr>
          <w:rFonts w:eastAsia="宋体" w:hint="eastAsia"/>
          <w:b/>
          <w:bCs/>
          <w:lang w:val="en-US" w:eastAsia="zh-CN"/>
        </w:rPr>
        <w:t xml:space="preserve"> decides the number of repetitions X (X&gt;1) for Msg3 (re)-transmission.  </w:t>
      </w:r>
    </w:p>
    <w:p w14:paraId="2E573D96" w14:textId="77777777" w:rsidR="00FD3FAD" w:rsidRDefault="00FD3FAD">
      <w:pPr>
        <w:rPr>
          <w:lang w:val="en-US" w:eastAsia="zh-CN"/>
        </w:rPr>
      </w:pPr>
    </w:p>
    <w:p w14:paraId="63E26919" w14:textId="77777777" w:rsidR="00FD3FAD" w:rsidRDefault="00AF4C06">
      <w:pPr>
        <w:pStyle w:val="2"/>
        <w:numPr>
          <w:ilvl w:val="1"/>
          <w:numId w:val="9"/>
        </w:numPr>
        <w:rPr>
          <w:lang w:eastAsia="zh-CN"/>
        </w:rPr>
      </w:pPr>
      <w:r>
        <w:rPr>
          <w:rFonts w:hint="eastAsia"/>
          <w:lang w:val="en-US" w:eastAsia="zh-CN"/>
        </w:rPr>
        <w:lastRenderedPageBreak/>
        <w:t xml:space="preserve"> Start of Contention Resolution timer and PDCCH monitoring for Msg3 repetition</w:t>
      </w:r>
    </w:p>
    <w:p w14:paraId="7FE6DA77" w14:textId="77777777" w:rsidR="00FD3FAD" w:rsidRDefault="00AF4C06">
      <w:pPr>
        <w:pStyle w:val="3"/>
        <w:rPr>
          <w:b/>
          <w:bCs/>
          <w:u w:val="single"/>
          <w:lang w:eastAsia="zh-CN"/>
        </w:rPr>
      </w:pPr>
      <w:r>
        <w:rPr>
          <w:rFonts w:hint="eastAsia"/>
          <w:b/>
          <w:bCs/>
          <w:u w:val="single"/>
          <w:lang w:val="en-US" w:eastAsia="zh-CN"/>
        </w:rPr>
        <w:t>[M] Issue#11: Start of Contention Resolution timer and PDCCH monitoring for Msg3 repetition</w:t>
      </w:r>
    </w:p>
    <w:p w14:paraId="56580722" w14:textId="77777777" w:rsidR="00FD3FAD" w:rsidRDefault="00AF4C06">
      <w:pPr>
        <w:rPr>
          <w:rFonts w:eastAsia="宋体"/>
          <w:lang w:val="en-US" w:eastAsia="zh-CN"/>
        </w:rPr>
      </w:pPr>
      <w:r>
        <w:rPr>
          <w:rFonts w:eastAsia="宋体" w:hint="eastAsia"/>
          <w:lang w:eastAsia="zh-CN"/>
        </w:rPr>
        <w:t>I</w:t>
      </w:r>
      <w:r>
        <w:rPr>
          <w:rFonts w:eastAsia="宋体"/>
          <w:lang w:eastAsia="zh-CN"/>
        </w:rPr>
        <w:t>n Rel-15/16 RACH procedure</w:t>
      </w:r>
      <w:r>
        <w:rPr>
          <w:rFonts w:eastAsia="宋体"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i/>
          <w:color w:val="000000" w:themeColor="text1"/>
          <w:lang w:val="en-US" w:eastAsia="zh-CN"/>
        </w:rPr>
        <w:t xml:space="preserve">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宋体"/>
          <w:lang w:eastAsia="zh-CN"/>
        </w:rPr>
        <w:t xml:space="preserve">UE </w:t>
      </w:r>
      <w:r>
        <w:rPr>
          <w:rFonts w:eastAsia="宋体" w:hint="eastAsia"/>
          <w:lang w:val="en-US" w:eastAsia="zh-CN"/>
        </w:rPr>
        <w:t>shall monitor PDCCH</w:t>
      </w:r>
      <w:r>
        <w:rPr>
          <w:rFonts w:eastAsia="宋体"/>
          <w:lang w:eastAsia="zh-CN"/>
        </w:rPr>
        <w:t xml:space="preserve"> </w:t>
      </w:r>
      <w:r>
        <w:rPr>
          <w:rFonts w:eastAsia="宋体" w:hint="eastAsia"/>
          <w:lang w:val="en-US" w:eastAsia="zh-CN"/>
        </w:rPr>
        <w:t xml:space="preserve">for </w:t>
      </w:r>
      <w:r>
        <w:rPr>
          <w:lang w:eastAsia="ko-KR"/>
        </w:rPr>
        <w:t>Contention Resolution</w:t>
      </w:r>
      <w:r>
        <w:rPr>
          <w:rFonts w:eastAsia="宋体"/>
          <w:lang w:eastAsia="zh-CN"/>
        </w:rPr>
        <w:t xml:space="preserve"> while </w:t>
      </w:r>
      <w:r>
        <w:rPr>
          <w:lang w:eastAsia="ko-KR"/>
        </w:rPr>
        <w:t xml:space="preserve">the </w:t>
      </w:r>
      <w:proofErr w:type="spellStart"/>
      <w:r>
        <w:rPr>
          <w:i/>
          <w:iCs/>
          <w:lang w:eastAsia="ko-KR"/>
        </w:rPr>
        <w:t>ra-ContentionResolutionTimer</w:t>
      </w:r>
      <w:proofErr w:type="spellEnd"/>
      <w:r>
        <w:rPr>
          <w:lang w:eastAsia="ko-KR"/>
        </w:rPr>
        <w:t xml:space="preserve"> is running. </w:t>
      </w:r>
      <w:r>
        <w:rPr>
          <w:rFonts w:eastAsia="宋体" w:hint="eastAsia"/>
          <w:lang w:val="en-US" w:eastAsia="zh-CN"/>
        </w:rPr>
        <w:t xml:space="preserve">If Msg3 repetition is enabled, then it needs to discuss whether the </w:t>
      </w:r>
      <w:r>
        <w:rPr>
          <w:rFonts w:eastAsiaTheme="minorEastAsia"/>
          <w:i/>
          <w:iCs/>
          <w:color w:val="000000" w:themeColor="text1"/>
          <w:lang w:val="en-US" w:eastAsia="zh-CN"/>
        </w:rPr>
        <w:t>ra-</w:t>
      </w:r>
      <w:proofErr w:type="spellStart"/>
      <w:r>
        <w:rPr>
          <w:rFonts w:eastAsiaTheme="minorEastAsia"/>
          <w:i/>
          <w:iCs/>
          <w:color w:val="000000" w:themeColor="text1"/>
          <w:lang w:val="en-US" w:eastAsia="zh-CN"/>
        </w:rPr>
        <w:t>ContentionResolutionTimer</w:t>
      </w:r>
      <w:proofErr w:type="spellEnd"/>
      <w:r>
        <w:rPr>
          <w:rFonts w:eastAsiaTheme="minorEastAsia" w:hint="eastAsia"/>
          <w:color w:val="000000" w:themeColor="text1"/>
          <w:lang w:val="en-US" w:eastAsia="zh-CN"/>
        </w:rPr>
        <w:t xml:space="preserve"> can start or re-start after one repetition instead of after all repetitions. </w:t>
      </w:r>
    </w:p>
    <w:tbl>
      <w:tblPr>
        <w:tblStyle w:val="af9"/>
        <w:tblW w:w="0" w:type="auto"/>
        <w:tblLook w:val="04A0" w:firstRow="1" w:lastRow="0" w:firstColumn="1" w:lastColumn="0" w:noHBand="0" w:noVBand="1"/>
      </w:tblPr>
      <w:tblGrid>
        <w:gridCol w:w="8675"/>
      </w:tblGrid>
      <w:tr w:rsidR="00FD3FAD" w14:paraId="6887A2ED" w14:textId="77777777">
        <w:tc>
          <w:tcPr>
            <w:tcW w:w="8675" w:type="dxa"/>
          </w:tcPr>
          <w:p w14:paraId="0A167F98" w14:textId="77777777" w:rsidR="00FD3FAD" w:rsidRDefault="00AF4C06">
            <w:pPr>
              <w:pStyle w:val="3"/>
              <w:widowControl w:val="0"/>
              <w:outlineLvl w:val="2"/>
              <w:rPr>
                <w:lang w:eastAsia="ko-KR"/>
              </w:rPr>
            </w:pPr>
            <w:r>
              <w:rPr>
                <w:lang w:eastAsia="ko-KR"/>
              </w:rPr>
              <w:t>5.1.5</w:t>
            </w:r>
            <w:r>
              <w:rPr>
                <w:lang w:eastAsia="ko-KR"/>
              </w:rPr>
              <w:tab/>
              <w:t>Contention Resolution</w:t>
            </w:r>
          </w:p>
          <w:p w14:paraId="1C298E56" w14:textId="77777777" w:rsidR="00FD3FAD" w:rsidRDefault="00AF4C06">
            <w:pPr>
              <w:widowControl w:val="0"/>
              <w:rPr>
                <w:lang w:eastAsia="ko-KR"/>
              </w:rPr>
            </w:pPr>
            <w:r>
              <w:rPr>
                <w:lang w:eastAsia="ko-KR"/>
              </w:rPr>
              <w:t>Once Msg3 is transmitted, the MAC entity shall:</w:t>
            </w:r>
          </w:p>
          <w:p w14:paraId="014641DA" w14:textId="77777777" w:rsidR="00FD3FAD" w:rsidRDefault="00AF4C06">
            <w:pPr>
              <w:pStyle w:val="B1"/>
              <w:widowControl w:val="0"/>
              <w:rPr>
                <w:lang w:eastAsia="ko-KR"/>
              </w:rPr>
            </w:pPr>
            <w:r>
              <w:rPr>
                <w:lang w:eastAsia="ko-KR"/>
              </w:rPr>
              <w:t>1&gt;</w:t>
            </w:r>
            <w:r>
              <w:rPr>
                <w:lang w:eastAsia="ko-KR"/>
              </w:rPr>
              <w:tab/>
            </w:r>
            <w:r>
              <w:rPr>
                <w:highlight w:val="yellow"/>
                <w:lang w:eastAsia="ko-KR"/>
              </w:rPr>
              <w:t xml:space="preserve">start the </w:t>
            </w:r>
            <w:proofErr w:type="spellStart"/>
            <w:r>
              <w:rPr>
                <w:i/>
                <w:highlight w:val="yellow"/>
                <w:lang w:eastAsia="ko-KR"/>
              </w:rPr>
              <w:t>ra-ContentionResolutionTimer</w:t>
            </w:r>
            <w:proofErr w:type="spellEnd"/>
            <w:r>
              <w:rPr>
                <w:highlight w:val="yellow"/>
                <w:lang w:eastAsia="ko-KR"/>
              </w:rPr>
              <w:t xml:space="preserve"> and restart the </w:t>
            </w:r>
            <w:proofErr w:type="spellStart"/>
            <w:r>
              <w:rPr>
                <w:i/>
                <w:highlight w:val="yellow"/>
                <w:lang w:eastAsia="ko-KR"/>
              </w:rPr>
              <w:t>ra-ContentionResolutionTimer</w:t>
            </w:r>
            <w:proofErr w:type="spellEnd"/>
            <w:r>
              <w:rPr>
                <w:highlight w:val="yellow"/>
                <w:lang w:eastAsia="ko-KR"/>
              </w:rPr>
              <w:t xml:space="preserve"> at each HARQ retransmission in the first symbol after the end of the Msg3 transmission;</w:t>
            </w:r>
          </w:p>
          <w:p w14:paraId="7F58FC0B" w14:textId="77777777" w:rsidR="00FD3FAD" w:rsidRDefault="00AF4C06">
            <w:pPr>
              <w:pStyle w:val="B1"/>
              <w:widowControl w:val="0"/>
              <w:rPr>
                <w:lang w:eastAsia="ko-KR"/>
              </w:rPr>
            </w:pPr>
            <w:r>
              <w:rPr>
                <w:lang w:eastAsia="ko-KR"/>
              </w:rPr>
              <w:t>1&gt;</w:t>
            </w:r>
            <w:r>
              <w:rPr>
                <w:highlight w:val="yellow"/>
                <w:lang w:eastAsia="ko-KR"/>
              </w:rPr>
              <w:tab/>
              <w:t xml:space="preserve">monitor the PDCCH while the </w:t>
            </w:r>
            <w:proofErr w:type="spellStart"/>
            <w:r>
              <w:rPr>
                <w:i/>
                <w:highlight w:val="yellow"/>
                <w:lang w:eastAsia="ko-KR"/>
              </w:rPr>
              <w:t>ra-ContentionResolutionTimer</w:t>
            </w:r>
            <w:proofErr w:type="spellEnd"/>
            <w:r>
              <w:rPr>
                <w:highlight w:val="yellow"/>
                <w:lang w:eastAsia="ko-KR"/>
              </w:rPr>
              <w:t xml:space="preserve"> is running regardless of the possible occurrence of a measurement gap;</w:t>
            </w:r>
          </w:p>
          <w:p w14:paraId="13CA2684" w14:textId="77777777" w:rsidR="00FD3FAD" w:rsidRDefault="00AF4C06">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 xml:space="preserve">of the </w:t>
            </w:r>
            <w:proofErr w:type="spellStart"/>
            <w:r>
              <w:rPr>
                <w:lang w:eastAsia="ko-KR"/>
              </w:rPr>
              <w:t>SpCell</w:t>
            </w:r>
            <w:proofErr w:type="spellEnd"/>
            <w:r>
              <w:rPr>
                <w:lang w:eastAsia="ko-KR"/>
              </w:rPr>
              <w:t xml:space="preserve"> is received from lower layers:</w:t>
            </w:r>
          </w:p>
          <w:p w14:paraId="4D343FFD" w14:textId="77777777" w:rsidR="00FD3FAD" w:rsidRDefault="00AF4C06">
            <w:pPr>
              <w:pStyle w:val="B1"/>
              <w:widowControl w:val="0"/>
              <w:rPr>
                <w:rFonts w:eastAsia="宋体"/>
                <w:lang w:val="en-US" w:eastAsia="zh-CN"/>
              </w:rPr>
            </w:pPr>
            <w:r>
              <w:rPr>
                <w:rFonts w:eastAsia="宋体" w:hint="eastAsia"/>
                <w:lang w:val="en-US" w:eastAsia="zh-CN"/>
              </w:rPr>
              <w:t>.....</w:t>
            </w:r>
          </w:p>
        </w:tc>
      </w:tr>
      <w:tr w:rsidR="00FD3FAD" w14:paraId="711FC9A0" w14:textId="77777777">
        <w:tc>
          <w:tcPr>
            <w:tcW w:w="8675" w:type="dxa"/>
          </w:tcPr>
          <w:p w14:paraId="36824C05" w14:textId="77777777" w:rsidR="00FD3FAD" w:rsidRDefault="00AF4C06">
            <w:pPr>
              <w:pStyle w:val="B1"/>
              <w:widowControl w:val="0"/>
              <w:ind w:left="0" w:firstLine="0"/>
              <w:rPr>
                <w:i/>
                <w:iCs/>
              </w:rPr>
            </w:pPr>
            <w:proofErr w:type="spellStart"/>
            <w:r>
              <w:rPr>
                <w:i/>
                <w:iCs/>
              </w:rPr>
              <w:t>ra-ContentionResolutionTimer</w:t>
            </w:r>
            <w:proofErr w:type="spellEnd"/>
            <w:r>
              <w:rPr>
                <w:i/>
                <w:iCs/>
              </w:rPr>
              <w:t xml:space="preserve">            </w:t>
            </w:r>
            <w:r>
              <w:rPr>
                <w:i/>
                <w:iCs/>
                <w:color w:val="993366"/>
              </w:rPr>
              <w:t>ENUMERATED</w:t>
            </w:r>
            <w:r>
              <w:rPr>
                <w:i/>
                <w:iCs/>
              </w:rPr>
              <w:t xml:space="preserve"> </w:t>
            </w:r>
            <w:proofErr w:type="gramStart"/>
            <w:r>
              <w:rPr>
                <w:i/>
                <w:iCs/>
              </w:rPr>
              <w:t>{ sf</w:t>
            </w:r>
            <w:proofErr w:type="gramEnd"/>
            <w:r>
              <w:rPr>
                <w:i/>
                <w:iCs/>
              </w:rPr>
              <w:t>8, sf16, sf24, sf32, sf40, sf48, sf56, sf64}</w:t>
            </w:r>
          </w:p>
          <w:p w14:paraId="3FAB2133" w14:textId="77777777" w:rsidR="00FD3FAD" w:rsidRDefault="00AF4C06">
            <w:pPr>
              <w:pStyle w:val="TAL"/>
              <w:widowControl w:val="0"/>
              <w:rPr>
                <w:szCs w:val="22"/>
                <w:lang w:eastAsia="sv-SE"/>
              </w:rPr>
            </w:pPr>
            <w:proofErr w:type="spellStart"/>
            <w:r>
              <w:rPr>
                <w:b/>
                <w:i/>
                <w:szCs w:val="22"/>
                <w:lang w:eastAsia="sv-SE"/>
              </w:rPr>
              <w:t>ra-ContentionResolutionTimer</w:t>
            </w:r>
            <w:proofErr w:type="spellEnd"/>
          </w:p>
          <w:p w14:paraId="23258303" w14:textId="77777777" w:rsidR="00FD3FAD" w:rsidRDefault="00AF4C06">
            <w:pPr>
              <w:pStyle w:val="B1"/>
              <w:widowControl w:val="0"/>
              <w:rPr>
                <w:lang w:eastAsia="ko-KR"/>
              </w:rPr>
            </w:pPr>
            <w:r>
              <w:rPr>
                <w:szCs w:val="22"/>
                <w:lang w:eastAsia="sv-SE"/>
              </w:rPr>
              <w:t>The initial value for the contention resolution timer (</w:t>
            </w:r>
            <w:proofErr w:type="gramStart"/>
            <w:r>
              <w:rPr>
                <w:szCs w:val="22"/>
                <w:lang w:eastAsia="sv-SE"/>
              </w:rPr>
              <w:t>see</w:t>
            </w:r>
            <w:proofErr w:type="gramEnd"/>
            <w:r>
              <w:rPr>
                <w:szCs w:val="22"/>
                <w:lang w:eastAsia="sv-SE"/>
              </w:rPr>
              <w:t xml:space="preserv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6B870086" w14:textId="77777777" w:rsidR="00FD3FAD" w:rsidRDefault="00FD3FAD">
      <w:pPr>
        <w:rPr>
          <w:lang w:eastAsia="zh-CN"/>
        </w:rPr>
      </w:pPr>
    </w:p>
    <w:p w14:paraId="352C0932" w14:textId="77777777" w:rsidR="00FD3FAD" w:rsidRDefault="00AF4C06">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w:t>
      </w:r>
      <w:proofErr w:type="spellStart"/>
      <w:r>
        <w:rPr>
          <w:rFonts w:eastAsiaTheme="minorEastAsia"/>
          <w:i/>
          <w:color w:val="000000" w:themeColor="text1"/>
          <w:lang w:val="en-US" w:eastAsia="zh-CN"/>
        </w:rPr>
        <w:t>ContentionResolutionTimer</w:t>
      </w:r>
      <w:proofErr w:type="spellEnd"/>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75698805" w14:textId="77777777" w:rsidR="00FD3FAD" w:rsidRDefault="00AF4C06">
      <w:pPr>
        <w:numPr>
          <w:ilvl w:val="0"/>
          <w:numId w:val="19"/>
        </w:numPr>
        <w:spacing w:before="120"/>
        <w:jc w:val="both"/>
        <w:rPr>
          <w:rFonts w:eastAsia="宋体"/>
          <w:lang w:val="en-US" w:eastAsia="zh-CN"/>
        </w:rPr>
      </w:pPr>
      <w:r>
        <w:rPr>
          <w:rFonts w:eastAsia="宋体" w:hint="eastAsia"/>
          <w:lang w:val="en-US" w:eastAsia="zh-CN"/>
        </w:rPr>
        <w:t xml:space="preserve"> </w:t>
      </w:r>
      <w:r>
        <w:rPr>
          <w:lang w:eastAsia="ko-KR"/>
        </w:rPr>
        <w:t xml:space="preserve">It is possible that </w:t>
      </w:r>
      <w:proofErr w:type="spellStart"/>
      <w:r>
        <w:rPr>
          <w:lang w:eastAsia="ko-KR"/>
        </w:rPr>
        <w:t>gNB</w:t>
      </w:r>
      <w:proofErr w:type="spellEnd"/>
      <w:r>
        <w:rPr>
          <w:lang w:eastAsia="ko-KR"/>
        </w:rPr>
        <w:t xml:space="preserve"> receives and decodes Msg3 PUSCH successfully and send PDSCH with UE contention resolution before</w:t>
      </w:r>
      <w:r>
        <w:rPr>
          <w:rFonts w:eastAsia="宋体"/>
          <w:lang w:eastAsia="zh-CN"/>
        </w:rPr>
        <w:t xml:space="preserve"> the end of Msg3 repetition.</w:t>
      </w:r>
      <w:r>
        <w:rPr>
          <w:lang w:eastAsia="ko-KR"/>
        </w:rPr>
        <w:t xml:space="preserve"> </w:t>
      </w:r>
      <w:r>
        <w:rPr>
          <w:rFonts w:eastAsia="宋体" w:hint="eastAsia"/>
          <w:lang w:val="en-US" w:eastAsia="zh-CN"/>
        </w:rPr>
        <w:t xml:space="preserve">Then, </w:t>
      </w:r>
      <w:r>
        <w:rPr>
          <w:lang w:eastAsia="ko-KR"/>
        </w:rPr>
        <w:t>a quick</w:t>
      </w:r>
      <w:proofErr w:type="spellStart"/>
      <w:r>
        <w:rPr>
          <w:rFonts w:eastAsia="宋体" w:hint="eastAsia"/>
          <w:lang w:val="en-US" w:eastAsia="zh-CN"/>
        </w:rPr>
        <w:t>er</w:t>
      </w:r>
      <w:proofErr w:type="spellEnd"/>
      <w:r>
        <w:rPr>
          <w:lang w:eastAsia="ko-KR"/>
        </w:rPr>
        <w:t xml:space="preserve"> contention resolution response</w:t>
      </w:r>
      <w:r>
        <w:rPr>
          <w:rFonts w:eastAsia="宋体"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宋体" w:hint="eastAsia"/>
          <w:lang w:val="en-US" w:eastAsia="zh-CN"/>
        </w:rPr>
        <w:t xml:space="preserve"> can be achieved. </w:t>
      </w:r>
      <w:r>
        <w:rPr>
          <w:lang w:eastAsia="ko-KR"/>
        </w:rPr>
        <w:t xml:space="preserve"> </w:t>
      </w:r>
    </w:p>
    <w:p w14:paraId="6C94253E" w14:textId="77777777" w:rsidR="00FD3FAD" w:rsidRDefault="00AF4C06">
      <w:pPr>
        <w:numPr>
          <w:ilvl w:val="0"/>
          <w:numId w:val="19"/>
        </w:numPr>
        <w:spacing w:before="120"/>
        <w:jc w:val="both"/>
        <w:rPr>
          <w:rFonts w:eastAsia="宋体"/>
          <w:lang w:eastAsia="zh-CN"/>
        </w:rPr>
      </w:pPr>
      <w:r>
        <w:rPr>
          <w:rFonts w:eastAsia="宋体" w:hint="eastAsia"/>
          <w:lang w:val="en-US" w:eastAsia="zh-CN"/>
        </w:rPr>
        <w:t xml:space="preserve"> A </w:t>
      </w:r>
      <w:r>
        <w:rPr>
          <w:rFonts w:eastAsia="宋体"/>
          <w:lang w:eastAsia="zh-CN"/>
        </w:rPr>
        <w:t>UE could stop Msg3 repetition transmission if an early Contention Resolution is successful.</w:t>
      </w:r>
      <w:r>
        <w:rPr>
          <w:rFonts w:eastAsia="宋体" w:hint="eastAsia"/>
          <w:lang w:val="en-US" w:eastAsia="zh-CN"/>
        </w:rPr>
        <w:t xml:space="preserve"> Then, it</w:t>
      </w:r>
      <w:r>
        <w:rPr>
          <w:rFonts w:eastAsia="宋体"/>
          <w:lang w:eastAsia="zh-CN"/>
        </w:rPr>
        <w:t xml:space="preserve"> could save the PUSCH resources by avoiding the unnecessary Msg3 repetition transmission.</w:t>
      </w:r>
    </w:p>
    <w:p w14:paraId="0A65BE6D" w14:textId="77777777" w:rsidR="00FD3FAD" w:rsidRDefault="00AF4C06">
      <w:pPr>
        <w:spacing w:before="120"/>
        <w:jc w:val="both"/>
        <w:rPr>
          <w:rFonts w:eastAsia="宋体"/>
          <w:lang w:val="en-US" w:eastAsia="zh-CN"/>
        </w:rPr>
      </w:pPr>
      <w:r>
        <w:rPr>
          <w:rFonts w:eastAsia="宋体"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7C471BA8" w14:textId="77777777" w:rsidR="00FD3FAD" w:rsidRDefault="00AF4C06">
      <w:pPr>
        <w:spacing w:before="120"/>
        <w:jc w:val="center"/>
        <w:rPr>
          <w:rFonts w:eastAsia="宋体"/>
          <w:lang w:eastAsia="zh-CN"/>
        </w:rPr>
      </w:pPr>
      <w:r>
        <w:rPr>
          <w:noProof/>
          <w:lang w:val="en-US" w:eastAsia="zh-CN"/>
        </w:rPr>
        <w:lastRenderedPageBreak/>
        <w:drawing>
          <wp:inline distT="0" distB="0" distL="114300" distR="114300" wp14:anchorId="163458F7" wp14:editId="7145ABE8">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4EFD07D9" w14:textId="77777777" w:rsidR="00FD3FAD" w:rsidRDefault="00AF4C06">
      <w:pPr>
        <w:spacing w:before="120"/>
        <w:jc w:val="center"/>
        <w:rPr>
          <w:rFonts w:eastAsia="宋体"/>
          <w:lang w:eastAsia="zh-CN"/>
        </w:rPr>
      </w:pPr>
      <w:r>
        <w:rPr>
          <w:rFonts w:eastAsia="宋体" w:hint="eastAsia"/>
          <w:lang w:eastAsia="zh-CN"/>
        </w:rPr>
        <w:t>F</w:t>
      </w:r>
      <w:r>
        <w:rPr>
          <w:rFonts w:eastAsia="宋体"/>
          <w:lang w:eastAsia="zh-CN"/>
        </w:rPr>
        <w:t xml:space="preserve">igure </w:t>
      </w:r>
      <w:r>
        <w:rPr>
          <w:rFonts w:eastAsia="宋体" w:hint="eastAsia"/>
          <w:lang w:val="en-US" w:eastAsia="zh-CN"/>
        </w:rPr>
        <w:t>1</w:t>
      </w:r>
      <w:r>
        <w:rPr>
          <w:rFonts w:eastAsia="宋体"/>
          <w:lang w:eastAsia="zh-CN"/>
        </w:rPr>
        <w:t>. Two candidate mechanism for Contention Resolution</w:t>
      </w:r>
      <w:r>
        <w:rPr>
          <w:rFonts w:hint="eastAsia"/>
          <w:lang w:val="en-US" w:eastAsia="zh-CN"/>
        </w:rPr>
        <w:t xml:space="preserve"> </w:t>
      </w:r>
    </w:p>
    <w:p w14:paraId="5C22E792" w14:textId="77777777" w:rsidR="00FD3FAD" w:rsidRDefault="00AF4C06">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421AC0C7" w14:textId="77777777" w:rsidR="00FD3FAD" w:rsidRDefault="00AF4C06">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17626BFC" w14:textId="77777777" w:rsidR="00FD3FAD" w:rsidRDefault="00AF4C06">
      <w:pPr>
        <w:numPr>
          <w:ilvl w:val="0"/>
          <w:numId w:val="19"/>
        </w:numPr>
        <w:rPr>
          <w:b/>
          <w:bCs/>
          <w:lang w:eastAsia="ko-KR"/>
        </w:rPr>
      </w:pPr>
      <w:r>
        <w:rPr>
          <w:rFonts w:eastAsia="宋体" w:hint="eastAsia"/>
          <w:b/>
          <w:bCs/>
          <w:lang w:val="en-US" w:eastAsia="zh-CN"/>
        </w:rPr>
        <w:t xml:space="preserve"> </w:t>
      </w:r>
      <w:r>
        <w:rPr>
          <w:b/>
          <w:bCs/>
        </w:rPr>
        <w:t>Option 1:</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proofErr w:type="spellStart"/>
      <w:r>
        <w:rPr>
          <w:rFonts w:hint="eastAsia"/>
          <w:b/>
          <w:bCs/>
          <w:lang w:val="en-US" w:eastAsia="zh-CN"/>
        </w:rPr>
        <w:t>i</w:t>
      </w:r>
      <w:proofErr w:type="spellEnd"/>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35D56648" w14:textId="77777777" w:rsidR="00FD3FAD" w:rsidRDefault="00AF4C06">
      <w:pPr>
        <w:numPr>
          <w:ilvl w:val="0"/>
          <w:numId w:val="19"/>
        </w:numPr>
        <w:rPr>
          <w:b/>
          <w:bCs/>
        </w:rPr>
      </w:pPr>
      <w:r>
        <w:rPr>
          <w:rFonts w:eastAsia="宋体"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proofErr w:type="spellStart"/>
      <w:r>
        <w:rPr>
          <w:b/>
          <w:bCs/>
          <w:i/>
          <w:iCs/>
          <w:lang w:eastAsia="ko-KR"/>
        </w:rPr>
        <w:t>ra-ContentionResolutionTimer</w:t>
      </w:r>
      <w:proofErr w:type="spellEnd"/>
      <w:r>
        <w:rPr>
          <w:rFonts w:hint="eastAsia"/>
          <w:b/>
          <w:bCs/>
          <w:lang w:val="en-US" w:eastAsia="zh-CN"/>
        </w:rPr>
        <w:t xml:space="preserve"> and PDCCH monitoring </w:t>
      </w:r>
      <w:r>
        <w:rPr>
          <w:rFonts w:eastAsia="宋体"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宋体" w:hint="eastAsia"/>
          <w:b/>
          <w:bCs/>
          <w:lang w:val="en-US" w:eastAsia="zh-CN"/>
        </w:rPr>
        <w:t>.</w:t>
      </w:r>
    </w:p>
    <w:p w14:paraId="56C1B9C9" w14:textId="77777777" w:rsidR="00FD3FAD" w:rsidRDefault="00AF4C06">
      <w:pPr>
        <w:numPr>
          <w:ilvl w:val="0"/>
          <w:numId w:val="20"/>
        </w:numPr>
        <w:ind w:left="0" w:firstLine="420"/>
        <w:rPr>
          <w:b/>
          <w:bCs/>
        </w:rPr>
      </w:pPr>
      <w:r>
        <w:rPr>
          <w:rFonts w:eastAsia="宋体" w:hint="eastAsia"/>
          <w:b/>
          <w:bCs/>
          <w:lang w:val="en-US" w:eastAsia="zh-CN"/>
        </w:rPr>
        <w:t xml:space="preserve"> FFS details </w:t>
      </w:r>
    </w:p>
    <w:p w14:paraId="610147DB" w14:textId="77777777" w:rsidR="00FD3FAD" w:rsidRDefault="00FD3FAD">
      <w:pPr>
        <w:rPr>
          <w:lang w:val="en-US" w:eastAsia="zh-CN"/>
        </w:rPr>
      </w:pPr>
    </w:p>
    <w:p w14:paraId="092E95B9" w14:textId="77777777" w:rsidR="00FD3FAD" w:rsidRDefault="00AF4C06">
      <w:pPr>
        <w:pStyle w:val="2"/>
        <w:numPr>
          <w:ilvl w:val="1"/>
          <w:numId w:val="9"/>
        </w:numPr>
        <w:rPr>
          <w:lang w:val="en-US" w:eastAsia="zh-CN"/>
        </w:rPr>
      </w:pPr>
      <w:r>
        <w:rPr>
          <w:rFonts w:hint="eastAsia"/>
          <w:lang w:val="en-US" w:eastAsia="zh-CN"/>
        </w:rPr>
        <w:t xml:space="preserve"> Other issues</w:t>
      </w:r>
    </w:p>
    <w:p w14:paraId="5B3282AB" w14:textId="77777777" w:rsidR="00FD3FAD" w:rsidRDefault="00AF4C06">
      <w:pPr>
        <w:pStyle w:val="3"/>
        <w:rPr>
          <w:b/>
          <w:bCs/>
          <w:u w:val="single"/>
          <w:lang w:val="en-US" w:eastAsia="zh-CN"/>
        </w:rPr>
      </w:pPr>
      <w:r>
        <w:rPr>
          <w:rFonts w:hint="eastAsia"/>
          <w:b/>
          <w:bCs/>
          <w:u w:val="single"/>
          <w:lang w:val="en-US" w:eastAsia="zh-CN"/>
        </w:rPr>
        <w:t>[L] Issue#12: Spatial Domain Transmission Relation</w:t>
      </w:r>
    </w:p>
    <w:p w14:paraId="3BCBB742" w14:textId="77777777" w:rsidR="00FD3FAD" w:rsidRDefault="00AF4C06">
      <w:pPr>
        <w:spacing w:before="120"/>
        <w:jc w:val="both"/>
        <w:rPr>
          <w:rFonts w:eastAsia="等线"/>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等线"/>
          <w:bCs/>
          <w:iCs/>
          <w:lang w:eastAsia="zh-CN"/>
        </w:rPr>
        <w:t>The</w:t>
      </w:r>
      <w:r>
        <w:rPr>
          <w:rFonts w:eastAsia="等线" w:hint="eastAsia"/>
          <w:bCs/>
          <w:iCs/>
          <w:lang w:eastAsia="zh-CN"/>
        </w:rPr>
        <w:t xml:space="preserve"> repetitions for the </w:t>
      </w:r>
      <w:r>
        <w:rPr>
          <w:rFonts w:eastAsia="等线"/>
          <w:bCs/>
          <w:iCs/>
          <w:lang w:eastAsia="zh-CN"/>
        </w:rPr>
        <w:t>msg3 PUSCH transmission that is scheduled by RAR</w:t>
      </w:r>
      <w:r>
        <w:rPr>
          <w:rFonts w:eastAsia="等线" w:hint="eastAsia"/>
          <w:bCs/>
          <w:iCs/>
          <w:lang w:eastAsia="zh-CN"/>
        </w:rPr>
        <w:t xml:space="preserve"> use the same beam (</w:t>
      </w:r>
      <w:r>
        <w:rPr>
          <w:rFonts w:eastAsia="等线"/>
          <w:bCs/>
          <w:iCs/>
          <w:lang w:eastAsia="zh-CN"/>
        </w:rPr>
        <w:t>spatial</w:t>
      </w:r>
      <w:r>
        <w:rPr>
          <w:rFonts w:eastAsia="等线" w:hint="eastAsia"/>
          <w:bCs/>
          <w:iCs/>
          <w:lang w:eastAsia="zh-CN"/>
        </w:rPr>
        <w:t xml:space="preserve"> setting</w:t>
      </w:r>
      <w:r>
        <w:rPr>
          <w:rFonts w:eastAsia="等线"/>
          <w:bCs/>
          <w:iCs/>
          <w:lang w:eastAsia="zh-CN"/>
        </w:rPr>
        <w:t>)</w:t>
      </w:r>
      <w:r>
        <w:rPr>
          <w:rFonts w:eastAsia="等线" w:hint="eastAsia"/>
          <w:bCs/>
          <w:iCs/>
          <w:lang w:eastAsia="zh-CN"/>
        </w:rPr>
        <w:t xml:space="preserve"> as the one for </w:t>
      </w:r>
      <w:r>
        <w:rPr>
          <w:rFonts w:eastAsia="等线"/>
          <w:bCs/>
          <w:iCs/>
          <w:lang w:eastAsia="zh-CN"/>
        </w:rPr>
        <w:t xml:space="preserve">the </w:t>
      </w:r>
      <w:r>
        <w:rPr>
          <w:rFonts w:eastAsia="等线" w:hint="eastAsia"/>
          <w:bCs/>
          <w:iCs/>
          <w:lang w:eastAsia="zh-CN"/>
        </w:rPr>
        <w:t xml:space="preserve">corresponding PRACH transmission. </w:t>
      </w:r>
      <w:r>
        <w:rPr>
          <w:rFonts w:eastAsia="等线" w:hint="eastAsia"/>
          <w:bCs/>
          <w:iCs/>
          <w:lang w:val="en-US" w:eastAsia="zh-CN"/>
        </w:rPr>
        <w:t>On the other hand, t</w:t>
      </w:r>
      <w:r>
        <w:rPr>
          <w:rFonts w:eastAsia="等线"/>
          <w:bCs/>
          <w:iCs/>
          <w:lang w:eastAsia="zh-CN"/>
        </w:rPr>
        <w:t>he</w:t>
      </w:r>
      <w:r>
        <w:rPr>
          <w:rFonts w:eastAsia="等线" w:hint="eastAsia"/>
          <w:bCs/>
          <w:iCs/>
          <w:lang w:eastAsia="zh-CN"/>
        </w:rPr>
        <w:t xml:space="preserve"> UE </w:t>
      </w:r>
      <w:r>
        <w:rPr>
          <w:rFonts w:eastAsia="等线"/>
          <w:bCs/>
          <w:iCs/>
          <w:lang w:eastAsia="zh-CN"/>
        </w:rPr>
        <w:t>can</w:t>
      </w:r>
      <w:r>
        <w:rPr>
          <w:rFonts w:eastAsia="等线" w:hint="eastAsia"/>
          <w:bCs/>
          <w:iCs/>
          <w:lang w:eastAsia="zh-CN"/>
        </w:rPr>
        <w:t xml:space="preserve"> select the beam for msg3 re-transmissions.</w:t>
      </w:r>
    </w:p>
    <w:p w14:paraId="1142305A" w14:textId="77777777" w:rsidR="00FD3FAD" w:rsidRDefault="00AF4C06">
      <w:pPr>
        <w:spacing w:after="0"/>
        <w:rPr>
          <w:rFonts w:eastAsia="宋体"/>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等线" w:hint="eastAsia"/>
          <w:bCs/>
          <w:iCs/>
          <w:lang w:eastAsia="zh-CN"/>
        </w:rPr>
        <w:t>Support</w:t>
      </w:r>
      <w:r>
        <w:rPr>
          <w:rFonts w:eastAsia="等线"/>
          <w:bCs/>
          <w:iCs/>
          <w:lang w:eastAsia="zh-CN"/>
        </w:rPr>
        <w:t xml:space="preserve"> UE to transmit </w:t>
      </w:r>
      <w:r>
        <w:rPr>
          <w:rFonts w:eastAsia="等线" w:hint="eastAsia"/>
          <w:bCs/>
          <w:iCs/>
          <w:lang w:eastAsia="zh-CN"/>
        </w:rPr>
        <w:t>multiple PRACH</w:t>
      </w:r>
      <w:r>
        <w:rPr>
          <w:rFonts w:eastAsia="等线"/>
          <w:bCs/>
          <w:iCs/>
          <w:lang w:eastAsia="zh-CN"/>
        </w:rPr>
        <w:t xml:space="preserve"> preambles</w:t>
      </w:r>
      <w:r>
        <w:rPr>
          <w:rFonts w:eastAsia="等线" w:hint="eastAsia"/>
          <w:bCs/>
          <w:iCs/>
          <w:lang w:eastAsia="zh-CN"/>
        </w:rPr>
        <w:t xml:space="preserve"> over a RO bundle</w:t>
      </w:r>
      <w:r>
        <w:rPr>
          <w:rFonts w:eastAsia="等线"/>
          <w:bCs/>
          <w:iCs/>
          <w:lang w:eastAsia="zh-CN"/>
        </w:rPr>
        <w:t>, with same or different spatial settings, prior to a RAR reception</w:t>
      </w:r>
      <w:r>
        <w:rPr>
          <w:rFonts w:eastAsia="等线" w:hint="eastAsia"/>
          <w:bCs/>
          <w:iCs/>
          <w:lang w:eastAsia="zh-CN"/>
        </w:rPr>
        <w:t xml:space="preserve">. </w:t>
      </w:r>
      <w:r>
        <w:rPr>
          <w:bCs/>
          <w:iCs/>
          <w:color w:val="000000" w:themeColor="text1"/>
        </w:rPr>
        <w:t>Support use of CSI-RS measurements for a UE to select one or more spatial settings for PRACH transmissions.</w:t>
      </w:r>
      <w:r>
        <w:rPr>
          <w:rFonts w:eastAsia="宋体" w:hint="eastAsia"/>
          <w:bCs/>
          <w:iCs/>
          <w:color w:val="000000" w:themeColor="text1"/>
          <w:lang w:val="en-US" w:eastAsia="zh-CN"/>
        </w:rPr>
        <w:t xml:space="preserve"> FL</w:t>
      </w:r>
      <w:r>
        <w:rPr>
          <w:rFonts w:eastAsia="宋体"/>
          <w:bCs/>
          <w:iCs/>
          <w:color w:val="000000" w:themeColor="text1"/>
          <w:lang w:val="en-US" w:eastAsia="zh-CN"/>
        </w:rPr>
        <w:t>’</w:t>
      </w:r>
      <w:r>
        <w:rPr>
          <w:rFonts w:eastAsia="宋体" w:hint="eastAsia"/>
          <w:bCs/>
          <w:iCs/>
          <w:color w:val="000000" w:themeColor="text1"/>
          <w:lang w:val="en-US" w:eastAsia="zh-CN"/>
        </w:rPr>
        <w:t xml:space="preserve">s understanding is these proposals are out of WI scope. </w:t>
      </w:r>
    </w:p>
    <w:p w14:paraId="3345AA36" w14:textId="77777777" w:rsidR="00FD3FAD" w:rsidRDefault="00AF4C06">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129FB854" w14:textId="77777777" w:rsidR="00FD3FAD" w:rsidRDefault="00AF4C06">
      <w:pPr>
        <w:pStyle w:val="a"/>
        <w:numPr>
          <w:ilvl w:val="0"/>
          <w:numId w:val="21"/>
        </w:numPr>
        <w:spacing w:before="120"/>
        <w:jc w:val="both"/>
      </w:pPr>
      <w:r>
        <w:t>Option 1: The UE transmits the Msg3 PUSCH repetitions within a transmission (initial transmission or re-transmission) using the same spatial domain transmission relation.</w:t>
      </w:r>
    </w:p>
    <w:p w14:paraId="146F38C6" w14:textId="77777777" w:rsidR="00FD3FAD" w:rsidRDefault="00AF4C06">
      <w:pPr>
        <w:pStyle w:val="a"/>
        <w:numPr>
          <w:ilvl w:val="0"/>
          <w:numId w:val="21"/>
        </w:numPr>
        <w:spacing w:before="120"/>
        <w:jc w:val="both"/>
      </w:pPr>
      <w:r>
        <w:t>Option 2: The UE may transmit the Msg3 PUSCH repetitions within a transmission (initial transmission or re-transmission) using the different spatial domain transmission relations.</w:t>
      </w:r>
    </w:p>
    <w:p w14:paraId="09E1B7A2" w14:textId="77777777" w:rsidR="00FD3FAD" w:rsidRDefault="00AF4C06">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334E8211" w14:textId="77777777" w:rsidR="00FD3FAD" w:rsidRDefault="00AF4C06">
      <w:pPr>
        <w:pStyle w:val="a"/>
        <w:numPr>
          <w:ilvl w:val="0"/>
          <w:numId w:val="0"/>
        </w:numPr>
        <w:spacing w:before="120"/>
        <w:jc w:val="both"/>
        <w:rPr>
          <w:b/>
          <w:bCs/>
          <w:lang w:val="en-US" w:eastAsia="zh-CN"/>
        </w:rPr>
      </w:pPr>
      <w:r>
        <w:rPr>
          <w:rFonts w:hint="eastAsia"/>
          <w:b/>
          <w:bCs/>
          <w:lang w:val="en-US" w:eastAsia="zh-CN"/>
        </w:rPr>
        <w:lastRenderedPageBreak/>
        <w:t xml:space="preserve">Q-1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 xml:space="preserve">initial </w:t>
      </w:r>
      <w:r>
        <w:rPr>
          <w:rFonts w:eastAsia="等线"/>
          <w:b/>
          <w:bCs/>
          <w:iCs/>
          <w:lang w:eastAsia="zh-CN"/>
        </w:rPr>
        <w:t xml:space="preserve">transmission </w:t>
      </w:r>
      <w:r>
        <w:rPr>
          <w:rFonts w:eastAsia="等线" w:hint="eastAsia"/>
          <w:b/>
          <w:bCs/>
          <w:iCs/>
          <w:lang w:val="en-US" w:eastAsia="zh-CN"/>
        </w:rPr>
        <w:t>should</w:t>
      </w:r>
      <w:r>
        <w:rPr>
          <w:rFonts w:eastAsia="等线" w:hint="eastAsia"/>
          <w:b/>
          <w:bCs/>
          <w:iCs/>
          <w:lang w:eastAsia="zh-CN"/>
        </w:rPr>
        <w:t xml:space="preserve"> use the same beam (</w:t>
      </w:r>
      <w:r>
        <w:rPr>
          <w:rFonts w:eastAsia="等线"/>
          <w:b/>
          <w:bCs/>
          <w:iCs/>
          <w:lang w:eastAsia="zh-CN"/>
        </w:rPr>
        <w:t>spatial</w:t>
      </w:r>
      <w:r>
        <w:rPr>
          <w:rFonts w:eastAsia="等线" w:hint="eastAsia"/>
          <w:b/>
          <w:bCs/>
          <w:iCs/>
          <w:lang w:eastAsia="zh-CN"/>
        </w:rPr>
        <w:t xml:space="preserve"> setting</w:t>
      </w:r>
      <w:r>
        <w:rPr>
          <w:rFonts w:eastAsia="等线"/>
          <w:b/>
          <w:bCs/>
          <w:iCs/>
          <w:lang w:eastAsia="zh-CN"/>
        </w:rPr>
        <w:t>)</w:t>
      </w:r>
      <w:r>
        <w:rPr>
          <w:rFonts w:eastAsia="等线" w:hint="eastAsia"/>
          <w:b/>
          <w:bCs/>
          <w:iCs/>
          <w:lang w:eastAsia="zh-CN"/>
        </w:rPr>
        <w:t xml:space="preserve"> as the one for </w:t>
      </w:r>
      <w:r>
        <w:rPr>
          <w:rFonts w:eastAsia="等线"/>
          <w:b/>
          <w:bCs/>
          <w:iCs/>
          <w:lang w:eastAsia="zh-CN"/>
        </w:rPr>
        <w:t xml:space="preserve">the </w:t>
      </w:r>
      <w:r>
        <w:rPr>
          <w:rFonts w:eastAsia="等线" w:hint="eastAsia"/>
          <w:b/>
          <w:bCs/>
          <w:iCs/>
          <w:lang w:eastAsia="zh-CN"/>
        </w:rPr>
        <w:t>corresponding PRACH transmission</w:t>
      </w:r>
      <w:r>
        <w:rPr>
          <w:rFonts w:eastAsia="等线" w:hint="eastAsia"/>
          <w:b/>
          <w:bCs/>
          <w:iCs/>
          <w:lang w:val="en-US" w:eastAsia="zh-CN"/>
        </w:rPr>
        <w:t xml:space="preserve">? </w:t>
      </w:r>
    </w:p>
    <w:p w14:paraId="65E09333" w14:textId="77777777" w:rsidR="00FD3FAD" w:rsidRDefault="00FD3FAD">
      <w:pPr>
        <w:pStyle w:val="a"/>
        <w:numPr>
          <w:ilvl w:val="0"/>
          <w:numId w:val="0"/>
        </w:numPr>
        <w:spacing w:before="120"/>
        <w:jc w:val="both"/>
        <w:rPr>
          <w:b/>
          <w:bCs/>
          <w:lang w:val="en-US" w:eastAsia="zh-CN"/>
        </w:rPr>
      </w:pPr>
    </w:p>
    <w:p w14:paraId="737C013D" w14:textId="77777777" w:rsidR="00FD3FAD" w:rsidRDefault="00AF4C06">
      <w:pPr>
        <w:pStyle w:val="a"/>
        <w:numPr>
          <w:ilvl w:val="0"/>
          <w:numId w:val="0"/>
        </w:numPr>
        <w:spacing w:before="120"/>
        <w:jc w:val="both"/>
        <w:rPr>
          <w:rFonts w:eastAsia="等线"/>
          <w:b/>
          <w:bCs/>
          <w:iCs/>
          <w:lang w:val="en-US" w:eastAsia="zh-CN"/>
        </w:rPr>
      </w:pPr>
      <w:r>
        <w:rPr>
          <w:rFonts w:hint="eastAsia"/>
          <w:b/>
          <w:bCs/>
          <w:lang w:val="en-US" w:eastAsia="zh-CN"/>
        </w:rPr>
        <w:t xml:space="preserve">Q-2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beam for </w:t>
      </w:r>
      <w:r>
        <w:rPr>
          <w:rFonts w:eastAsia="等线" w:hint="eastAsia"/>
          <w:b/>
          <w:bCs/>
          <w:iCs/>
          <w:lang w:eastAsia="zh-CN"/>
        </w:rPr>
        <w:t xml:space="preserve">repetitions </w:t>
      </w:r>
      <w:r>
        <w:rPr>
          <w:rFonts w:eastAsia="等线" w:hint="eastAsia"/>
          <w:b/>
          <w:bCs/>
          <w:iCs/>
          <w:lang w:val="en-US" w:eastAsia="zh-CN"/>
        </w:rPr>
        <w:t>for M</w:t>
      </w:r>
      <w:r>
        <w:rPr>
          <w:rFonts w:eastAsia="等线"/>
          <w:b/>
          <w:bCs/>
          <w:iCs/>
          <w:lang w:eastAsia="zh-CN"/>
        </w:rPr>
        <w:t xml:space="preserve">sg3 </w:t>
      </w:r>
      <w:r>
        <w:rPr>
          <w:rFonts w:eastAsia="等线" w:hint="eastAsia"/>
          <w:b/>
          <w:bCs/>
          <w:iCs/>
          <w:lang w:val="en-US" w:eastAsia="zh-CN"/>
        </w:rPr>
        <w:t>re-</w:t>
      </w:r>
      <w:r>
        <w:rPr>
          <w:rFonts w:eastAsia="等线"/>
          <w:b/>
          <w:bCs/>
          <w:iCs/>
          <w:lang w:eastAsia="zh-CN"/>
        </w:rPr>
        <w:t xml:space="preserve">transmission </w:t>
      </w:r>
      <w:r>
        <w:rPr>
          <w:rFonts w:eastAsia="等线" w:hint="eastAsia"/>
          <w:b/>
          <w:bCs/>
          <w:iCs/>
          <w:lang w:val="en-US" w:eastAsia="zh-CN"/>
        </w:rPr>
        <w:t>can be up to UE implementation?</w:t>
      </w:r>
    </w:p>
    <w:p w14:paraId="774868B5" w14:textId="77777777" w:rsidR="00FD3FAD" w:rsidRDefault="00FD3FAD">
      <w:pPr>
        <w:pStyle w:val="a"/>
        <w:numPr>
          <w:ilvl w:val="0"/>
          <w:numId w:val="0"/>
        </w:numPr>
        <w:spacing w:before="120"/>
        <w:jc w:val="both"/>
        <w:rPr>
          <w:rFonts w:eastAsia="等线"/>
          <w:b/>
          <w:bCs/>
          <w:iCs/>
          <w:lang w:val="en-US" w:eastAsia="zh-CN"/>
        </w:rPr>
      </w:pPr>
    </w:p>
    <w:p w14:paraId="2FE5E928" w14:textId="77777777" w:rsidR="00FD3FAD" w:rsidRDefault="00AF4C06">
      <w:pPr>
        <w:pStyle w:val="a"/>
        <w:numPr>
          <w:ilvl w:val="0"/>
          <w:numId w:val="0"/>
        </w:numPr>
        <w:spacing w:before="120"/>
        <w:jc w:val="both"/>
        <w:rPr>
          <w:rFonts w:eastAsia="等线"/>
          <w:b/>
          <w:bCs/>
          <w:iCs/>
          <w:lang w:val="en-US" w:eastAsia="zh-CN"/>
        </w:rPr>
      </w:pPr>
      <w:r>
        <w:rPr>
          <w:rFonts w:hint="eastAsia"/>
          <w:b/>
          <w:bCs/>
          <w:lang w:val="en-US" w:eastAsia="zh-CN"/>
        </w:rPr>
        <w:t xml:space="preserve">Q-3 for Issue 12: Do you think </w:t>
      </w:r>
      <w:r>
        <w:rPr>
          <w:rFonts w:eastAsia="等线" w:hint="eastAsia"/>
          <w:b/>
          <w:bCs/>
          <w:iCs/>
          <w:lang w:val="en-US" w:eastAsia="zh-CN"/>
        </w:rPr>
        <w:t>t</w:t>
      </w:r>
      <w:r>
        <w:rPr>
          <w:rFonts w:eastAsia="等线"/>
          <w:b/>
          <w:bCs/>
          <w:iCs/>
          <w:lang w:eastAsia="zh-CN"/>
        </w:rPr>
        <w:t>he</w:t>
      </w:r>
      <w:r>
        <w:rPr>
          <w:rFonts w:eastAsia="等线" w:hint="eastAsia"/>
          <w:b/>
          <w:bCs/>
          <w:iCs/>
          <w:lang w:eastAsia="zh-CN"/>
        </w:rPr>
        <w:t xml:space="preserve"> </w:t>
      </w:r>
      <w:r>
        <w:rPr>
          <w:rFonts w:eastAsia="等线" w:hint="eastAsia"/>
          <w:b/>
          <w:bCs/>
          <w:iCs/>
          <w:lang w:val="en-US" w:eastAsia="zh-CN"/>
        </w:rPr>
        <w:t xml:space="preserve">UE could use different beams for different </w:t>
      </w:r>
      <w:r>
        <w:rPr>
          <w:rFonts w:eastAsia="等线" w:hint="eastAsia"/>
          <w:b/>
          <w:bCs/>
          <w:iCs/>
          <w:lang w:eastAsia="zh-CN"/>
        </w:rPr>
        <w:t>repetition</w:t>
      </w:r>
      <w:r>
        <w:rPr>
          <w:rFonts w:eastAsia="等线" w:hint="eastAsia"/>
          <w:b/>
          <w:bCs/>
          <w:iCs/>
          <w:lang w:val="en-US" w:eastAsia="zh-CN"/>
        </w:rPr>
        <w:t>s</w:t>
      </w:r>
      <w:r>
        <w:rPr>
          <w:rFonts w:eastAsia="等线" w:hint="eastAsia"/>
          <w:b/>
          <w:bCs/>
          <w:iCs/>
          <w:lang w:eastAsia="zh-CN"/>
        </w:rPr>
        <w:t xml:space="preserve"> </w:t>
      </w:r>
      <w:r>
        <w:rPr>
          <w:rFonts w:eastAsia="等线" w:hint="eastAsia"/>
          <w:b/>
          <w:bCs/>
          <w:iCs/>
          <w:lang w:val="en-US" w:eastAsia="zh-CN"/>
        </w:rPr>
        <w:t>for</w:t>
      </w:r>
      <w:r>
        <w:rPr>
          <w:rFonts w:eastAsia="等线" w:hint="eastAsia"/>
          <w:b/>
          <w:bCs/>
          <w:iCs/>
          <w:lang w:eastAsia="zh-CN"/>
        </w:rPr>
        <w:t xml:space="preserve"> </w:t>
      </w:r>
      <w:r>
        <w:rPr>
          <w:rFonts w:eastAsia="等线" w:hint="eastAsia"/>
          <w:b/>
          <w:bCs/>
          <w:iCs/>
          <w:lang w:val="en-US" w:eastAsia="zh-CN"/>
        </w:rPr>
        <w:t>M</w:t>
      </w:r>
      <w:r>
        <w:rPr>
          <w:rFonts w:eastAsia="等线"/>
          <w:b/>
          <w:bCs/>
          <w:iCs/>
          <w:lang w:eastAsia="zh-CN"/>
        </w:rPr>
        <w:t xml:space="preserve">sg3 </w:t>
      </w:r>
      <w:r>
        <w:rPr>
          <w:rFonts w:eastAsia="等线" w:hint="eastAsia"/>
          <w:b/>
          <w:bCs/>
          <w:iCs/>
          <w:lang w:val="en-US" w:eastAsia="zh-CN"/>
        </w:rPr>
        <w:t>initial and re-</w:t>
      </w:r>
      <w:r>
        <w:rPr>
          <w:rFonts w:eastAsia="等线"/>
          <w:b/>
          <w:bCs/>
          <w:iCs/>
          <w:lang w:eastAsia="zh-CN"/>
        </w:rPr>
        <w:t>transmission</w:t>
      </w:r>
      <w:r>
        <w:rPr>
          <w:rFonts w:eastAsia="等线" w:hint="eastAsia"/>
          <w:b/>
          <w:bCs/>
          <w:iCs/>
          <w:lang w:val="en-US" w:eastAsia="zh-CN"/>
        </w:rPr>
        <w:t>?</w:t>
      </w:r>
    </w:p>
    <w:p w14:paraId="222E71AF" w14:textId="77777777" w:rsidR="00FD3FAD" w:rsidRDefault="00FD3FAD">
      <w:pPr>
        <w:pStyle w:val="a"/>
        <w:numPr>
          <w:ilvl w:val="0"/>
          <w:numId w:val="0"/>
        </w:numPr>
        <w:spacing w:before="120"/>
        <w:jc w:val="both"/>
        <w:rPr>
          <w:rFonts w:eastAsia="等线"/>
          <w:b/>
          <w:bCs/>
          <w:iCs/>
          <w:lang w:val="en-US" w:eastAsia="zh-CN"/>
        </w:rPr>
      </w:pPr>
    </w:p>
    <w:p w14:paraId="6ACC0B5B" w14:textId="77777777" w:rsidR="00FD3FAD" w:rsidRDefault="00AF4C06">
      <w:pPr>
        <w:pStyle w:val="3"/>
        <w:rPr>
          <w:lang w:val="en-US" w:eastAsia="zh-CN"/>
        </w:rPr>
      </w:pPr>
      <w:r>
        <w:rPr>
          <w:rFonts w:hint="eastAsia"/>
          <w:b/>
          <w:bCs/>
          <w:u w:val="single"/>
          <w:lang w:val="en-US" w:eastAsia="zh-CN"/>
        </w:rPr>
        <w:t>[L] Issue#13: Support of qam64-LowSE MCS</w:t>
      </w:r>
    </w:p>
    <w:p w14:paraId="30DC9885" w14:textId="77777777" w:rsidR="00FD3FAD" w:rsidRDefault="00AF4C06">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宋体"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19D406E7" w14:textId="77777777" w:rsidR="00FD3FAD" w:rsidRDefault="00AF4C06">
      <w:pPr>
        <w:pStyle w:val="a"/>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76198490" w14:textId="77777777" w:rsidR="00FD3FAD" w:rsidRDefault="00AF4C06">
      <w:pPr>
        <w:pStyle w:val="a"/>
        <w:numPr>
          <w:ilvl w:val="0"/>
          <w:numId w:val="0"/>
        </w:numPr>
        <w:spacing w:before="120"/>
        <w:jc w:val="both"/>
        <w:rPr>
          <w:rFonts w:eastAsia="宋体"/>
          <w:b/>
          <w:bCs/>
          <w:lang w:val="en-US" w:eastAsia="zh-CN"/>
        </w:rPr>
      </w:pPr>
      <w:r>
        <w:rPr>
          <w:rFonts w:hint="eastAsia"/>
          <w:b/>
          <w:bCs/>
          <w:lang w:val="en-US" w:eastAsia="zh-CN"/>
        </w:rPr>
        <w:t xml:space="preserve">Q-1 for Issue 13: Do you think </w:t>
      </w:r>
      <w:r>
        <w:rPr>
          <w:rFonts w:eastAsia="等线" w:hint="eastAsia"/>
          <w:b/>
          <w:bCs/>
          <w:iCs/>
          <w:lang w:val="en-US" w:eastAsia="zh-CN"/>
        </w:rPr>
        <w:t>t</w:t>
      </w:r>
      <w:r>
        <w:rPr>
          <w:rFonts w:eastAsia="等线"/>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宋体" w:hint="eastAsia"/>
          <w:b/>
          <w:bCs/>
          <w:szCs w:val="20"/>
          <w:lang w:val="en-US" w:eastAsia="zh-CN"/>
        </w:rPr>
        <w:t xml:space="preserve"> can be supported for Msg3 repetition? </w:t>
      </w:r>
    </w:p>
    <w:p w14:paraId="4BFF6E70" w14:textId="77777777" w:rsidR="00FD3FAD" w:rsidRDefault="00FD3FAD">
      <w:pPr>
        <w:pStyle w:val="a"/>
        <w:numPr>
          <w:ilvl w:val="0"/>
          <w:numId w:val="0"/>
        </w:numPr>
        <w:spacing w:before="120"/>
        <w:jc w:val="both"/>
        <w:rPr>
          <w:b/>
          <w:bCs/>
          <w:lang w:val="en-US" w:eastAsia="zh-CN"/>
        </w:rPr>
      </w:pPr>
    </w:p>
    <w:p w14:paraId="213CAEB5" w14:textId="77777777" w:rsidR="00FD3FAD" w:rsidRDefault="00AF4C06">
      <w:pPr>
        <w:pStyle w:val="3"/>
        <w:rPr>
          <w:b/>
          <w:bCs/>
          <w:u w:val="single"/>
          <w:lang w:val="en-US" w:eastAsia="zh-CN"/>
        </w:rPr>
      </w:pPr>
      <w:r>
        <w:rPr>
          <w:rFonts w:hint="eastAsia"/>
          <w:b/>
          <w:bCs/>
          <w:u w:val="single"/>
          <w:lang w:val="en-US" w:eastAsia="zh-CN"/>
        </w:rPr>
        <w:t>[L] Issue#14: RedCap related issues</w:t>
      </w:r>
    </w:p>
    <w:p w14:paraId="30071E70" w14:textId="77777777" w:rsidR="00FD3FAD" w:rsidRDefault="00AF4C06">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w:t>
      </w:r>
      <w:proofErr w:type="gramStart"/>
      <w:r>
        <w:rPr>
          <w:rFonts w:hint="eastAsia"/>
          <w:lang w:val="en-US" w:eastAsia="zh-CN"/>
        </w:rPr>
        <w:t>repetition based</w:t>
      </w:r>
      <w:proofErr w:type="gramEnd"/>
      <w:r>
        <w:rPr>
          <w:rFonts w:hint="eastAsia"/>
          <w:lang w:val="en-US" w:eastAsia="zh-CN"/>
        </w:rPr>
        <w:t xml:space="preserve">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1C276982" w14:textId="77777777" w:rsidR="00FD3FAD" w:rsidRDefault="00AF4C06">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w:t>
      </w:r>
      <w:proofErr w:type="spellStart"/>
      <w:r>
        <w:rPr>
          <w:rFonts w:hint="eastAsia"/>
          <w:lang w:val="en-US" w:eastAsia="zh-CN"/>
        </w:rPr>
        <w:t>gNB</w:t>
      </w:r>
      <w:proofErr w:type="spellEnd"/>
      <w:r>
        <w:rPr>
          <w:rFonts w:hint="eastAsia"/>
          <w:lang w:val="en-US" w:eastAsia="zh-CN"/>
        </w:rPr>
        <w:t xml:space="preserve"> may not know how many CE UEs and RedCap UEs are in the cell, using separate PRACH configurations may also potentially cause lower resource efficiency. </w:t>
      </w:r>
    </w:p>
    <w:p w14:paraId="2F076A42" w14:textId="77777777" w:rsidR="00FD3FAD" w:rsidRDefault="00AF4C06">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 xml:space="preserve">for RedCap UEs is 20 MHz, and </w:t>
      </w:r>
      <w:proofErr w:type="spellStart"/>
      <w:r>
        <w:rPr>
          <w:rFonts w:hint="eastAsia"/>
          <w:lang w:val="en-US" w:eastAsia="zh-CN"/>
        </w:rPr>
        <w:t>gNB</w:t>
      </w:r>
      <w:proofErr w:type="spellEnd"/>
      <w:r>
        <w:rPr>
          <w:rFonts w:hint="eastAsia"/>
          <w:lang w:val="en-US" w:eastAsia="zh-CN"/>
        </w:rPr>
        <w:t xml:space="preserve">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w:t>
      </w:r>
      <w:proofErr w:type="gramStart"/>
      <w:r>
        <w:rPr>
          <w:rFonts w:hint="eastAsia"/>
          <w:lang w:val="en-US" w:eastAsia="zh-CN"/>
        </w:rPr>
        <w:t>number</w:t>
      </w:r>
      <w:proofErr w:type="gramEnd"/>
      <w:r>
        <w:rPr>
          <w:rFonts w:hint="eastAsia"/>
          <w:lang w:val="en-US" w:eastAsia="zh-CN"/>
        </w:rPr>
        <w:t xml:space="preserve"> of RBs and would not exceed 20MHz BW. In addition, the frequency selective fading within 20MHz is diverse enough to achieve sufficient diversity gain. </w:t>
      </w:r>
    </w:p>
    <w:p w14:paraId="4A842B23" w14:textId="77777777" w:rsidR="00FD3FAD" w:rsidRDefault="00AF4C06">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宋体"/>
          <w:lang w:eastAsia="zh-CN"/>
        </w:rPr>
        <w:t>PRACH resource partition can be considered to indicate the coverage status for both normal UEs and reduced capability UEs</w:t>
      </w:r>
      <w:r>
        <w:rPr>
          <w:rFonts w:eastAsia="宋体" w:hint="eastAsia"/>
          <w:lang w:val="en-US" w:eastAsia="zh-CN"/>
        </w:rPr>
        <w:t>. H</w:t>
      </w:r>
      <w:r>
        <w:rPr>
          <w:rFonts w:eastAsia="宋体"/>
          <w:lang w:eastAsia="zh-CN"/>
        </w:rPr>
        <w:t>ow to avoid too much PRACH resource fragment needs further study.</w:t>
      </w:r>
    </w:p>
    <w:p w14:paraId="4B77AA4B" w14:textId="77777777" w:rsidR="00FD3FAD" w:rsidRDefault="00AF4C06">
      <w:pPr>
        <w:rPr>
          <w:lang w:val="en-US" w:eastAsia="zh-CN"/>
        </w:rPr>
      </w:pPr>
      <w:r>
        <w:rPr>
          <w:rFonts w:hint="eastAsia"/>
          <w:lang w:val="en-US" w:eastAsia="zh-CN"/>
        </w:rPr>
        <w:t xml:space="preserve">Though coverage recovery for RedCap UE will be further discussed in the next RAN meeting, it is also good to collect </w:t>
      </w:r>
      <w:proofErr w:type="gramStart"/>
      <w:r>
        <w:rPr>
          <w:rFonts w:hint="eastAsia"/>
          <w:lang w:val="en-US" w:eastAsia="zh-CN"/>
        </w:rPr>
        <w:t>companies</w:t>
      </w:r>
      <w:proofErr w:type="gramEnd"/>
      <w:r>
        <w:rPr>
          <w:rFonts w:hint="eastAsia"/>
          <w:lang w:val="en-US" w:eastAsia="zh-CN"/>
        </w:rPr>
        <w:t xml:space="preserve"> initial views on related aspects. Thus, FL suggests to discuss the following questions. </w:t>
      </w:r>
    </w:p>
    <w:p w14:paraId="48CCCB26" w14:textId="77777777" w:rsidR="00FD3FAD" w:rsidRDefault="00AF4C06">
      <w:pPr>
        <w:rPr>
          <w:b/>
          <w:bCs/>
          <w:lang w:val="en-US" w:eastAsia="zh-CN"/>
        </w:rPr>
      </w:pPr>
      <w:r>
        <w:rPr>
          <w:rFonts w:hint="eastAsia"/>
          <w:b/>
          <w:bCs/>
          <w:lang w:val="en-US" w:eastAsia="zh-CN"/>
        </w:rPr>
        <w:t xml:space="preserve">Q-1 for Issue 14: Do you think Msg3 </w:t>
      </w:r>
      <w:proofErr w:type="gramStart"/>
      <w:r>
        <w:rPr>
          <w:rFonts w:hint="eastAsia"/>
          <w:b/>
          <w:bCs/>
          <w:lang w:val="en-US" w:eastAsia="zh-CN"/>
        </w:rPr>
        <w:t>repetition based</w:t>
      </w:r>
      <w:proofErr w:type="gramEnd"/>
      <w:r>
        <w:rPr>
          <w:rFonts w:hint="eastAsia"/>
          <w:b/>
          <w:bCs/>
          <w:lang w:val="en-US" w:eastAsia="zh-CN"/>
        </w:rPr>
        <w:t xml:space="preserve"> enhancements studied for Rel-17 CE UEs can all be applied for RedCap UEs, and no additional RedCap-specific enhancement is needed?  </w:t>
      </w:r>
    </w:p>
    <w:p w14:paraId="739A4AB7" w14:textId="77777777" w:rsidR="00FD3FAD" w:rsidRDefault="00FD3FAD">
      <w:pPr>
        <w:jc w:val="both"/>
        <w:rPr>
          <w:rFonts w:eastAsia="宋体"/>
          <w:b/>
          <w:sz w:val="21"/>
          <w:lang w:eastAsia="zh-CN"/>
        </w:rPr>
      </w:pPr>
    </w:p>
    <w:p w14:paraId="01314D7D" w14:textId="77777777" w:rsidR="00FD3FAD" w:rsidRDefault="00AF4C06">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5B766364" w14:textId="77777777" w:rsidR="00FD3FAD" w:rsidRDefault="00FD3FAD">
      <w:pPr>
        <w:rPr>
          <w:lang w:val="en-US" w:eastAsia="zh-CN"/>
        </w:rPr>
      </w:pPr>
    </w:p>
    <w:p w14:paraId="67CFC8E5" w14:textId="77777777" w:rsidR="00FD3FAD" w:rsidRDefault="00AF4C06">
      <w:pPr>
        <w:pStyle w:val="1"/>
        <w:numPr>
          <w:ilvl w:val="0"/>
          <w:numId w:val="9"/>
        </w:numPr>
        <w:rPr>
          <w:lang w:val="en-US" w:eastAsia="zh-CN"/>
        </w:rPr>
      </w:pPr>
      <w:r>
        <w:rPr>
          <w:rFonts w:hint="eastAsia"/>
          <w:lang w:val="en-US" w:eastAsia="zh-CN"/>
        </w:rPr>
        <w:lastRenderedPageBreak/>
        <w:t>Discussion (1</w:t>
      </w:r>
      <w:r>
        <w:rPr>
          <w:rFonts w:hint="eastAsia"/>
          <w:vertAlign w:val="superscript"/>
          <w:lang w:val="en-US" w:eastAsia="zh-CN"/>
        </w:rPr>
        <w:t xml:space="preserve">st </w:t>
      </w:r>
      <w:r>
        <w:rPr>
          <w:rFonts w:hint="eastAsia"/>
          <w:lang w:val="en-US" w:eastAsia="zh-CN"/>
        </w:rPr>
        <w:t>round)</w:t>
      </w:r>
    </w:p>
    <w:p w14:paraId="295AEF21" w14:textId="77777777" w:rsidR="00FD3FAD" w:rsidRDefault="00AF4C06">
      <w:pPr>
        <w:spacing w:afterLines="50"/>
        <w:rPr>
          <w:iCs/>
          <w:lang w:val="en-US" w:eastAsia="zh-CN"/>
        </w:rPr>
      </w:pPr>
      <w:r>
        <w:rPr>
          <w:rFonts w:hint="eastAsia"/>
          <w:iCs/>
          <w:lang w:val="en-US" w:eastAsia="zh-CN"/>
        </w:rPr>
        <w:t xml:space="preserve">Regarding the Issue#01~11, the detailed summary is provided in Section 2. Companies are encouraged to first check the summary above, and then provide your input for these issues below. </w:t>
      </w:r>
    </w:p>
    <w:p w14:paraId="20949B15" w14:textId="77777777" w:rsidR="00FD3FAD" w:rsidRDefault="00FD3FAD">
      <w:pPr>
        <w:spacing w:afterLines="50"/>
        <w:rPr>
          <w:iCs/>
          <w:highlight w:val="yellow"/>
          <w:lang w:val="en-US" w:eastAsia="zh-CN"/>
        </w:rPr>
      </w:pPr>
    </w:p>
    <w:p w14:paraId="000E4328" w14:textId="77777777" w:rsidR="00FD3FAD" w:rsidRDefault="00AF4C06">
      <w:pPr>
        <w:spacing w:afterLines="50"/>
        <w:rPr>
          <w:iCs/>
          <w:highlight w:val="yellow"/>
          <w:lang w:val="en-US" w:eastAsia="zh-CN"/>
        </w:rPr>
      </w:pPr>
      <w:r>
        <w:rPr>
          <w:rFonts w:hint="eastAsia"/>
          <w:iCs/>
          <w:highlight w:val="yellow"/>
          <w:lang w:val="en-US" w:eastAsia="zh-CN"/>
        </w:rPr>
        <w:t>Based on the initial round of input, FL suggest to focus on issue#1, issue#2, issue#4 and issue#10.</w:t>
      </w:r>
    </w:p>
    <w:p w14:paraId="3E3316CB" w14:textId="77777777" w:rsidR="00FD3FAD" w:rsidRDefault="00AF4C06">
      <w:pPr>
        <w:pStyle w:val="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48FE4B9B" w14:textId="77777777" w:rsidR="00FD3FAD" w:rsidRDefault="00AF4C06">
      <w:pPr>
        <w:rPr>
          <w:rFonts w:eastAsia="宋体"/>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宋体" w:hint="eastAsia"/>
          <w:lang w:val="en-US" w:eastAsia="zh-CN"/>
        </w:rPr>
        <w:t xml:space="preserve"> UL grant. </w:t>
      </w:r>
    </w:p>
    <w:p w14:paraId="5EA742F6" w14:textId="77777777" w:rsidR="00FD3FAD" w:rsidRDefault="00AF4C06">
      <w:pPr>
        <w:numPr>
          <w:ilvl w:val="0"/>
          <w:numId w:val="11"/>
        </w:numPr>
        <w:rPr>
          <w:rFonts w:eastAsia="宋体"/>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宋体"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51C0C669" w14:textId="77777777" w:rsidR="00FD3FAD" w:rsidRDefault="00AF4C06">
      <w:pPr>
        <w:numPr>
          <w:ilvl w:val="0"/>
          <w:numId w:val="11"/>
        </w:numPr>
        <w:rPr>
          <w:lang w:val="en-US" w:eastAsia="zh-CN"/>
        </w:rPr>
      </w:pPr>
      <w:r>
        <w:rPr>
          <w:rFonts w:eastAsia="宋体" w:hint="eastAsia"/>
          <w:lang w:val="en-US" w:eastAsia="zh-CN"/>
        </w:rPr>
        <w:t xml:space="preserve"> FFS the bit field for repetition indication. </w:t>
      </w:r>
    </w:p>
    <w:p w14:paraId="6B888B53" w14:textId="77777777" w:rsidR="00FD3FAD" w:rsidRDefault="00FD3FAD">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2DF6377" w14:textId="77777777">
        <w:tc>
          <w:tcPr>
            <w:tcW w:w="1615" w:type="dxa"/>
            <w:shd w:val="clear" w:color="auto" w:fill="auto"/>
            <w:vAlign w:val="center"/>
          </w:tcPr>
          <w:p w14:paraId="7055DF8B"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296DC305" w14:textId="77777777" w:rsidR="00FD3FAD" w:rsidRDefault="00AF4C06">
            <w:pPr>
              <w:jc w:val="center"/>
              <w:rPr>
                <w:b/>
                <w:lang w:eastAsia="zh-CN"/>
              </w:rPr>
            </w:pPr>
            <w:r>
              <w:rPr>
                <w:b/>
                <w:lang w:eastAsia="zh-CN"/>
              </w:rPr>
              <w:t>C</w:t>
            </w:r>
            <w:r>
              <w:rPr>
                <w:rFonts w:hint="eastAsia"/>
                <w:b/>
                <w:lang w:eastAsia="zh-CN"/>
              </w:rPr>
              <w:t>omments</w:t>
            </w:r>
          </w:p>
        </w:tc>
      </w:tr>
      <w:tr w:rsidR="00FD3FAD" w14:paraId="1A944B03" w14:textId="77777777">
        <w:tc>
          <w:tcPr>
            <w:tcW w:w="1615" w:type="dxa"/>
            <w:shd w:val="clear" w:color="auto" w:fill="auto"/>
            <w:vAlign w:val="center"/>
          </w:tcPr>
          <w:p w14:paraId="7EF7C576"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25F3C2D" w14:textId="77777777" w:rsidR="00FD3FAD" w:rsidRDefault="00AF4C06">
            <w:pPr>
              <w:rPr>
                <w:rFonts w:eastAsiaTheme="minorEastAsia"/>
                <w:lang w:eastAsia="zh-CN"/>
              </w:rPr>
            </w:pPr>
            <w:proofErr w:type="gramStart"/>
            <w:r>
              <w:rPr>
                <w:rFonts w:eastAsiaTheme="minorEastAsia" w:hint="eastAsia"/>
                <w:lang w:eastAsia="zh-CN"/>
              </w:rPr>
              <w:t>Generally</w:t>
            </w:r>
            <w:proofErr w:type="gramEnd"/>
            <w:r>
              <w:rPr>
                <w:rFonts w:eastAsiaTheme="minorEastAsia" w:hint="eastAsia"/>
                <w:lang w:eastAsia="zh-CN"/>
              </w:rPr>
              <w:t xml:space="preserve">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FD3FAD" w14:paraId="7B4159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0E829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B3C24D" w14:textId="77777777" w:rsidR="00FD3FAD" w:rsidRDefault="00AF4C06">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4C31E4B4" w14:textId="77777777" w:rsidR="00FD3FAD" w:rsidRDefault="00AF4C06">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w:t>
            </w:r>
            <w:proofErr w:type="gramStart"/>
            <w:r>
              <w:rPr>
                <w:rFonts w:eastAsiaTheme="minorEastAsia" w:hint="eastAsia"/>
                <w:lang w:eastAsia="zh-CN"/>
              </w:rPr>
              <w:t>a</w:t>
            </w:r>
            <w:proofErr w:type="gramEnd"/>
            <w:r>
              <w:rPr>
                <w:rFonts w:eastAsiaTheme="minorEastAsia" w:hint="eastAsia"/>
                <w:lang w:eastAsia="zh-CN"/>
              </w:rPr>
              <w:t xml:space="preserve">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311FBA56" w14:textId="77777777" w:rsidR="00FD3FAD" w:rsidRDefault="00AF4C06">
            <w:pPr>
              <w:rPr>
                <w:rFonts w:eastAsiaTheme="minorEastAsia"/>
                <w:lang w:eastAsia="zh-CN"/>
              </w:rPr>
            </w:pPr>
            <w:r>
              <w:rPr>
                <w:rFonts w:eastAsiaTheme="minorEastAsia" w:hint="eastAsia"/>
                <w:lang w:eastAsia="zh-CN"/>
              </w:rPr>
              <w:t xml:space="preserve">Furthermore, the </w:t>
            </w:r>
            <w:proofErr w:type="spellStart"/>
            <w:r>
              <w:rPr>
                <w:rFonts w:eastAsiaTheme="minorEastAsia" w:hint="eastAsia"/>
                <w:lang w:eastAsia="zh-CN"/>
              </w:rPr>
              <w:t>fallback</w:t>
            </w:r>
            <w:proofErr w:type="spellEnd"/>
            <w:r>
              <w:rPr>
                <w:rFonts w:eastAsiaTheme="minorEastAsia" w:hint="eastAsia"/>
                <w:lang w:eastAsia="zh-CN"/>
              </w:rPr>
              <w:t xml:space="preserve"> RAR UL grant, it is only used for the two-step RACH, which is already precluded in the SI. It should be removed in the main bullet. </w:t>
            </w:r>
          </w:p>
          <w:p w14:paraId="293C5321" w14:textId="77777777" w:rsidR="00FD3FAD" w:rsidRDefault="00AF4C06">
            <w:pPr>
              <w:rPr>
                <w:rFonts w:eastAsiaTheme="minorEastAsia"/>
                <w:lang w:eastAsia="zh-CN"/>
              </w:rPr>
            </w:pPr>
            <w:r>
              <w:rPr>
                <w:rFonts w:eastAsiaTheme="minorEastAsia" w:hint="eastAsia"/>
                <w:lang w:eastAsia="zh-CN"/>
              </w:rPr>
              <w:t>Based on the above comments, we proposed the following modified proposal:</w:t>
            </w:r>
          </w:p>
          <w:p w14:paraId="0A4DE352" w14:textId="77777777" w:rsidR="00FD3FAD" w:rsidRDefault="00AF4C06">
            <w:pPr>
              <w:rPr>
                <w:rFonts w:eastAsiaTheme="minorEastAsia"/>
                <w:lang w:eastAsia="zh-CN"/>
              </w:rPr>
            </w:pPr>
            <w:r>
              <w:rPr>
                <w:rFonts w:eastAsiaTheme="minorEastAsia" w:hint="eastAsia"/>
                <w:lang w:eastAsia="zh-CN"/>
              </w:rPr>
              <w:t xml:space="preserve">Proposal 1: The number of repetitions for Msg3 initial transmission is indicated by RAR UL grant or </w:t>
            </w:r>
            <w:proofErr w:type="spellStart"/>
            <w:r>
              <w:rPr>
                <w:rFonts w:eastAsiaTheme="minorEastAsia" w:hint="eastAsia"/>
                <w:lang w:eastAsia="zh-CN"/>
              </w:rPr>
              <w:t>fallbackRAR</w:t>
            </w:r>
            <w:proofErr w:type="spellEnd"/>
            <w:r>
              <w:rPr>
                <w:rFonts w:eastAsiaTheme="minorEastAsia" w:hint="eastAsia"/>
                <w:lang w:eastAsia="zh-CN"/>
              </w:rPr>
              <w:t xml:space="preserve"> UL grant. </w:t>
            </w:r>
          </w:p>
          <w:p w14:paraId="69167B75" w14:textId="77777777" w:rsidR="00FD3FAD" w:rsidRDefault="00AF4C06">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w:t>
            </w:r>
            <w:proofErr w:type="spellStart"/>
            <w:r>
              <w:rPr>
                <w:rFonts w:eastAsiaTheme="minorEastAsia" w:hint="eastAsia"/>
                <w:lang w:eastAsia="zh-CN"/>
              </w:rPr>
              <w:t>fallbackRAR</w:t>
            </w:r>
            <w:proofErr w:type="spellEnd"/>
            <w:r>
              <w:rPr>
                <w:rFonts w:eastAsiaTheme="minorEastAsia" w:hint="eastAsia"/>
                <w:lang w:eastAsia="zh-CN"/>
              </w:rPr>
              <w:t xml:space="preserve"> UL grant is</w:t>
            </w:r>
            <w:r>
              <w:rPr>
                <w:rFonts w:eastAsiaTheme="minorEastAsia"/>
                <w:lang w:eastAsia="zh-CN"/>
              </w:rPr>
              <w:t xml:space="preserve"> unchanged</w:t>
            </w:r>
            <w:r>
              <w:rPr>
                <w:rFonts w:eastAsiaTheme="minorEastAsia" w:hint="eastAsia"/>
                <w:lang w:eastAsia="zh-CN"/>
              </w:rPr>
              <w:t>.</w:t>
            </w:r>
          </w:p>
          <w:p w14:paraId="1E8B19F6" w14:textId="77777777" w:rsidR="00FD3FAD" w:rsidRDefault="00AF4C06">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596FBFC4" w14:textId="77777777" w:rsidR="00FD3FAD" w:rsidRDefault="00AF4C06">
            <w:pPr>
              <w:numPr>
                <w:ilvl w:val="0"/>
                <w:numId w:val="11"/>
              </w:numPr>
              <w:rPr>
                <w:rFonts w:eastAsiaTheme="minorEastAsia"/>
                <w:lang w:eastAsia="zh-CN"/>
              </w:rPr>
            </w:pPr>
            <w:r>
              <w:rPr>
                <w:rFonts w:eastAsiaTheme="minorEastAsia" w:hint="eastAsia"/>
                <w:lang w:eastAsia="zh-CN"/>
              </w:rPr>
              <w:t xml:space="preserve"> FFS the implicit mechanism</w:t>
            </w:r>
          </w:p>
          <w:p w14:paraId="2F1CB465" w14:textId="77777777" w:rsidR="00FD3FAD" w:rsidRDefault="00FD3FAD">
            <w:pPr>
              <w:rPr>
                <w:rFonts w:eastAsiaTheme="minorEastAsia"/>
                <w:lang w:eastAsia="zh-CN"/>
              </w:rPr>
            </w:pPr>
          </w:p>
        </w:tc>
      </w:tr>
      <w:tr w:rsidR="00FD3FAD" w14:paraId="128F4B5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189EFB" w14:textId="77777777" w:rsidR="00FD3FAD" w:rsidRDefault="00AF4C06">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97B1DD" w14:textId="77777777" w:rsidR="00FD3FAD" w:rsidRDefault="00AF4C06">
            <w:pPr>
              <w:rPr>
                <w:lang w:eastAsia="zh-CN"/>
              </w:rPr>
            </w:pPr>
            <w:r>
              <w:rPr>
                <w:rFonts w:eastAsia="MS Mincho" w:hint="eastAsia"/>
                <w:bCs/>
                <w:lang w:eastAsia="ja-JP"/>
              </w:rPr>
              <w:t xml:space="preserve">We support unchanging the size of RAR UL grant. </w:t>
            </w:r>
            <w:r>
              <w:rPr>
                <w:rFonts w:eastAsia="MS Mincho"/>
                <w:bCs/>
                <w:lang w:eastAsia="ja-JP"/>
              </w:rPr>
              <w:t xml:space="preserve">However, it is unclear how to indicate the number of repetitions with reserved 1 bit. We should specify how to indicate by RAR UL grant, before deciding that RAR UL grant is the number of </w:t>
            </w:r>
            <w:proofErr w:type="gramStart"/>
            <w:r>
              <w:rPr>
                <w:rFonts w:eastAsia="MS Mincho"/>
                <w:bCs/>
                <w:lang w:eastAsia="ja-JP"/>
              </w:rPr>
              <w:t>repetition</w:t>
            </w:r>
            <w:proofErr w:type="gramEnd"/>
            <w:r>
              <w:rPr>
                <w:rFonts w:eastAsia="MS Mincho"/>
                <w:bCs/>
                <w:lang w:eastAsia="ja-JP"/>
              </w:rPr>
              <w:t>.</w:t>
            </w:r>
          </w:p>
        </w:tc>
      </w:tr>
      <w:tr w:rsidR="00FD3FAD" w14:paraId="08A569D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4A43B7"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1487AB" w14:textId="77777777" w:rsidR="00FD3FAD" w:rsidRDefault="00AF4C06">
            <w:pPr>
              <w:rPr>
                <w:rFonts w:eastAsia="MS Mincho"/>
                <w:bCs/>
                <w:lang w:eastAsia="ja-JP"/>
              </w:rPr>
            </w:pPr>
            <w:proofErr w:type="gramStart"/>
            <w:r>
              <w:rPr>
                <w:rFonts w:eastAsia="MS Mincho"/>
                <w:bCs/>
                <w:lang w:eastAsia="ja-JP"/>
              </w:rPr>
              <w:t>Generally</w:t>
            </w:r>
            <w:proofErr w:type="gramEnd"/>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FD3FAD" w14:paraId="60D618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CDA11DB"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EBD39A" w14:textId="77777777" w:rsidR="00FD3FAD" w:rsidRDefault="00AF4C06">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46219B01" w14:textId="77777777" w:rsidR="00FD3FAD" w:rsidRDefault="00AF4C06">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124449F6" w14:textId="77777777" w:rsidR="00FD3FAD" w:rsidRDefault="00AF4C06">
            <w:pPr>
              <w:rPr>
                <w:rFonts w:eastAsiaTheme="minorEastAsia"/>
                <w:lang w:eastAsia="zh-CN"/>
              </w:rPr>
            </w:pPr>
            <w:r>
              <w:rPr>
                <w:rFonts w:eastAsiaTheme="minorEastAsia"/>
                <w:lang w:eastAsia="zh-CN"/>
              </w:rPr>
              <w:lastRenderedPageBreak/>
              <w:t>In addition, repetition number can also be merged into TDRA table and indicated by TDRA index in the RAR UL grant, just like the PUSCH repetition number indication mechanism in release 16.</w:t>
            </w:r>
          </w:p>
        </w:tc>
      </w:tr>
      <w:tr w:rsidR="00FD3FAD" w14:paraId="167C00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7B2C5C" w14:textId="77777777" w:rsidR="00FD3FAD" w:rsidRDefault="00AF4C06">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61796C" w14:textId="77777777" w:rsidR="00FD3FAD" w:rsidRDefault="00AF4C06">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FD3FAD" w14:paraId="55B270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252CB2"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307983"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FD3FAD" w14:paraId="2CABCCB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819E48"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A1F7CA" w14:textId="77777777" w:rsidR="00FD3FAD" w:rsidRDefault="00AF4C06">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FD3FAD" w14:paraId="2F57A2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DA25A8" w14:textId="77777777" w:rsidR="00FD3FAD" w:rsidRDefault="00AF4C06">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E3844F" w14:textId="77777777" w:rsidR="00FD3FAD" w:rsidRDefault="00AF4C06">
            <w:pPr>
              <w:rPr>
                <w:lang w:eastAsia="zh-CN"/>
              </w:rPr>
            </w:pPr>
            <w:r>
              <w:rPr>
                <w:rFonts w:eastAsia="MS Mincho"/>
                <w:bCs/>
                <w:lang w:eastAsia="ja-JP"/>
              </w:rPr>
              <w:t>We support the FL proposal.</w:t>
            </w:r>
          </w:p>
        </w:tc>
      </w:tr>
      <w:tr w:rsidR="00FD3FAD" w14:paraId="6AEF8C0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F6F7D0" w14:textId="77777777" w:rsidR="00FD3FAD" w:rsidRDefault="00AF4C06">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8DCC9D" w14:textId="77777777" w:rsidR="00FD3FAD" w:rsidRDefault="00AF4C06">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w:t>
            </w:r>
            <w:proofErr w:type="spellStart"/>
            <w:r>
              <w:rPr>
                <w:lang w:eastAsia="zh-CN"/>
              </w:rPr>
              <w:t>fallback</w:t>
            </w:r>
            <w:proofErr w:type="spellEnd"/>
            <w:r>
              <w:rPr>
                <w:lang w:eastAsia="zh-CN"/>
              </w:rPr>
              <w:t xml:space="preserve"> RAR in this way and this can be used for repetition of retransmission as well.</w:t>
            </w:r>
          </w:p>
        </w:tc>
      </w:tr>
      <w:tr w:rsidR="00FD3FAD" w14:paraId="0D40F4F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DB14ED"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BE86AA" w14:textId="77777777" w:rsidR="00FD3FAD" w:rsidRDefault="00AF4C06">
            <w:pPr>
              <w:rPr>
                <w:rFonts w:eastAsia="宋体"/>
                <w:lang w:val="en-US" w:eastAsia="zh-CN"/>
              </w:rPr>
            </w:pPr>
            <w:r>
              <w:rPr>
                <w:rFonts w:eastAsia="宋体" w:hint="eastAsia"/>
                <w:lang w:val="en-US" w:eastAsia="zh-CN"/>
              </w:rPr>
              <w:t xml:space="preserve">Fine with the proposal, and we prefer to use TDRA filed for indication. </w:t>
            </w:r>
          </w:p>
        </w:tc>
      </w:tr>
      <w:tr w:rsidR="00FD3FAD" w14:paraId="06012C80" w14:textId="77777777">
        <w:tc>
          <w:tcPr>
            <w:tcW w:w="1615" w:type="dxa"/>
            <w:vAlign w:val="center"/>
          </w:tcPr>
          <w:p w14:paraId="1001691E" w14:textId="77777777" w:rsidR="00FD3FAD" w:rsidRDefault="00AF4C06">
            <w:pPr>
              <w:jc w:val="center"/>
              <w:rPr>
                <w:rFonts w:eastAsia="宋体"/>
                <w:lang w:val="en-US" w:eastAsia="zh-CN"/>
              </w:rPr>
            </w:pPr>
            <w:r>
              <w:rPr>
                <w:rFonts w:eastAsia="宋体" w:hint="eastAsia"/>
                <w:lang w:val="en-US" w:eastAsia="zh-CN"/>
              </w:rPr>
              <w:t xml:space="preserve">FL </w:t>
            </w:r>
          </w:p>
        </w:tc>
        <w:tc>
          <w:tcPr>
            <w:tcW w:w="8416" w:type="dxa"/>
            <w:vAlign w:val="center"/>
          </w:tcPr>
          <w:p w14:paraId="212A53C8" w14:textId="77777777" w:rsidR="00FD3FAD" w:rsidRDefault="00AF4C06">
            <w:pPr>
              <w:rPr>
                <w:rFonts w:eastAsia="宋体"/>
                <w:lang w:val="en-US" w:eastAsia="zh-CN"/>
              </w:rPr>
            </w:pPr>
            <w:r>
              <w:rPr>
                <w:rFonts w:eastAsia="宋体" w:hint="eastAsia"/>
                <w:lang w:val="en-US" w:eastAsia="zh-CN"/>
              </w:rPr>
              <w:t xml:space="preserve">@ NTT DOCOMO, as other companies commented, it could be indicated by some existing bit field in RAR UL grant, e.g., TDRA field or other bit fields which will be further discussed. </w:t>
            </w:r>
          </w:p>
          <w:p w14:paraId="6FDCD5C0" w14:textId="77777777" w:rsidR="00FD3FAD" w:rsidRDefault="00AF4C06">
            <w:pPr>
              <w:rPr>
                <w:rFonts w:eastAsia="宋体"/>
                <w:lang w:val="en-US" w:eastAsia="zh-CN"/>
              </w:rPr>
            </w:pPr>
            <w:r>
              <w:rPr>
                <w:rFonts w:eastAsia="宋体" w:hint="eastAsia"/>
                <w:lang w:val="en-US" w:eastAsia="zh-CN"/>
              </w:rPr>
              <w:t xml:space="preserve">@Intel, </w:t>
            </w:r>
            <w:proofErr w:type="gramStart"/>
            <w:r>
              <w:rPr>
                <w:rFonts w:eastAsia="宋体" w:hint="eastAsia"/>
                <w:lang w:val="en-US" w:eastAsia="zh-CN"/>
              </w:rPr>
              <w:t>For</w:t>
            </w:r>
            <w:proofErr w:type="gramEnd"/>
            <w:r>
              <w:rPr>
                <w:rFonts w:eastAsia="宋体" w:hint="eastAsia"/>
                <w:lang w:val="en-US" w:eastAsia="zh-CN"/>
              </w:rPr>
              <w:t xml:space="preserve">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FD3FAD" w14:paraId="27106358" w14:textId="77777777">
        <w:tc>
          <w:tcPr>
            <w:tcW w:w="1615" w:type="dxa"/>
            <w:vAlign w:val="center"/>
          </w:tcPr>
          <w:p w14:paraId="7614E6D0" w14:textId="77777777" w:rsidR="00FD3FAD" w:rsidRDefault="00AF4C06">
            <w:pPr>
              <w:jc w:val="center"/>
              <w:rPr>
                <w:rFonts w:eastAsiaTheme="minorEastAsia"/>
                <w:lang w:eastAsia="zh-CN"/>
              </w:rPr>
            </w:pPr>
            <w:r>
              <w:rPr>
                <w:rFonts w:eastAsiaTheme="minorEastAsia"/>
                <w:lang w:eastAsia="zh-CN"/>
              </w:rPr>
              <w:t>v</w:t>
            </w:r>
            <w:r>
              <w:rPr>
                <w:rFonts w:eastAsiaTheme="minorEastAsia" w:hint="eastAsia"/>
                <w:lang w:eastAsia="zh-CN"/>
              </w:rPr>
              <w:t>ivo</w:t>
            </w:r>
          </w:p>
        </w:tc>
        <w:tc>
          <w:tcPr>
            <w:tcW w:w="8416" w:type="dxa"/>
            <w:vAlign w:val="center"/>
          </w:tcPr>
          <w:p w14:paraId="1AE7C23C" w14:textId="77777777" w:rsidR="00FD3FAD" w:rsidRDefault="00AF4C06">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48133743" w14:textId="77777777" w:rsidR="00FD3FAD" w:rsidRDefault="00AF4C06">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243BD969" w14:textId="77777777" w:rsidR="00FD3FAD" w:rsidRDefault="00FD3FAD">
            <w:pPr>
              <w:rPr>
                <w:rFonts w:eastAsiaTheme="minorEastAsia"/>
                <w:lang w:eastAsia="zh-CN"/>
              </w:rPr>
            </w:pPr>
          </w:p>
        </w:tc>
      </w:tr>
      <w:tr w:rsidR="00FD3FAD" w14:paraId="1A603DD8" w14:textId="77777777">
        <w:tc>
          <w:tcPr>
            <w:tcW w:w="1615" w:type="dxa"/>
            <w:vAlign w:val="center"/>
          </w:tcPr>
          <w:p w14:paraId="3ABFE469" w14:textId="77777777"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vAlign w:val="center"/>
          </w:tcPr>
          <w:p w14:paraId="6EAA67E2" w14:textId="77777777" w:rsidR="00FD3FAD" w:rsidRDefault="00AF4C06">
            <w:pPr>
              <w:rPr>
                <w:rFonts w:eastAsiaTheme="minorEastAsia"/>
                <w:lang w:eastAsia="zh-CN"/>
              </w:rPr>
            </w:pPr>
            <w:r>
              <w:rPr>
                <w:lang w:eastAsia="zh-CN"/>
              </w:rPr>
              <w:t>We share the same view as Sharp.</w:t>
            </w:r>
          </w:p>
        </w:tc>
      </w:tr>
      <w:tr w:rsidR="00FD3FAD" w14:paraId="17AC3225" w14:textId="77777777">
        <w:tc>
          <w:tcPr>
            <w:tcW w:w="1615" w:type="dxa"/>
            <w:vAlign w:val="center"/>
          </w:tcPr>
          <w:p w14:paraId="79313AF1" w14:textId="77777777" w:rsidR="00FD3FAD" w:rsidRDefault="00AF4C06">
            <w:pPr>
              <w:jc w:val="center"/>
              <w:rPr>
                <w:rFonts w:eastAsiaTheme="minorEastAsia"/>
                <w:lang w:eastAsia="zh-CN"/>
              </w:rPr>
            </w:pPr>
            <w:r>
              <w:rPr>
                <w:lang w:eastAsia="zh-CN"/>
              </w:rPr>
              <w:t>Nokia/NSB</w:t>
            </w:r>
          </w:p>
        </w:tc>
        <w:tc>
          <w:tcPr>
            <w:tcW w:w="8416" w:type="dxa"/>
            <w:vAlign w:val="center"/>
          </w:tcPr>
          <w:p w14:paraId="70AF2795" w14:textId="77777777" w:rsidR="00FD3FAD" w:rsidRDefault="00AF4C06">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0A8E7F09" w14:textId="77777777" w:rsidR="00FD3FAD" w:rsidRDefault="00AF4C06">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r w:rsidR="00FD3FAD" w14:paraId="09CE68D3" w14:textId="77777777">
        <w:tc>
          <w:tcPr>
            <w:tcW w:w="1615" w:type="dxa"/>
          </w:tcPr>
          <w:p w14:paraId="440C7FEC" w14:textId="77777777" w:rsidR="00FD3FAD" w:rsidRDefault="00AF4C06">
            <w:pPr>
              <w:jc w:val="center"/>
              <w:rPr>
                <w:lang w:eastAsia="zh-CN"/>
              </w:rPr>
            </w:pPr>
            <w:r>
              <w:t>Qualcomm</w:t>
            </w:r>
          </w:p>
        </w:tc>
        <w:tc>
          <w:tcPr>
            <w:tcW w:w="8416" w:type="dxa"/>
          </w:tcPr>
          <w:p w14:paraId="2E944957" w14:textId="77777777" w:rsidR="00FD3FAD" w:rsidRDefault="00AF4C06">
            <w:pPr>
              <w:rPr>
                <w:lang w:eastAsia="zh-CN"/>
              </w:rPr>
            </w:pPr>
            <w:r>
              <w:t xml:space="preserve">Support in general. However, we think </w:t>
            </w:r>
            <w:proofErr w:type="spellStart"/>
            <w:r>
              <w:t>fallback</w:t>
            </w:r>
            <w:proofErr w:type="spellEnd"/>
            <w:r>
              <w:t xml:space="preserve"> RAR should be FFS.</w:t>
            </w:r>
          </w:p>
        </w:tc>
      </w:tr>
      <w:tr w:rsidR="00FD3FAD" w14:paraId="4741E6D7" w14:textId="77777777">
        <w:tc>
          <w:tcPr>
            <w:tcW w:w="1615" w:type="dxa"/>
            <w:vAlign w:val="center"/>
          </w:tcPr>
          <w:p w14:paraId="4E980E70" w14:textId="77777777" w:rsidR="00FD3FAD" w:rsidRDefault="00AF4C06">
            <w:pPr>
              <w:jc w:val="center"/>
            </w:pPr>
            <w:r>
              <w:rPr>
                <w:lang w:eastAsia="zh-CN"/>
              </w:rPr>
              <w:t>Apple</w:t>
            </w:r>
          </w:p>
        </w:tc>
        <w:tc>
          <w:tcPr>
            <w:tcW w:w="8416" w:type="dxa"/>
            <w:vAlign w:val="center"/>
          </w:tcPr>
          <w:p w14:paraId="3A6EC9D6" w14:textId="77777777" w:rsidR="00FD3FAD" w:rsidRDefault="00AF4C06">
            <w:r>
              <w:rPr>
                <w:lang w:eastAsia="zh-CN"/>
              </w:rPr>
              <w:t xml:space="preserve">Support the proposal, also remove the </w:t>
            </w:r>
            <w:r>
              <w:rPr>
                <w:rFonts w:hint="eastAsia"/>
                <w:lang w:val="sv-SE" w:eastAsia="ko-KR"/>
              </w:rPr>
              <w:t>fallbackRAR</w:t>
            </w:r>
            <w:r>
              <w:rPr>
                <w:lang w:val="sv-SE" w:eastAsia="ko-KR"/>
              </w:rPr>
              <w:t xml:space="preserve"> as Msg2 is not under the scope of this </w:t>
            </w:r>
            <w:r>
              <w:rPr>
                <w:lang w:val="sv-SE" w:eastAsia="ko-KR"/>
              </w:rPr>
              <w:lastRenderedPageBreak/>
              <w:t>enhancement.</w:t>
            </w:r>
          </w:p>
        </w:tc>
      </w:tr>
      <w:tr w:rsidR="00FD3FAD" w14:paraId="586D211C" w14:textId="77777777">
        <w:tc>
          <w:tcPr>
            <w:tcW w:w="1615" w:type="dxa"/>
            <w:vAlign w:val="center"/>
          </w:tcPr>
          <w:p w14:paraId="4641A69D" w14:textId="77777777" w:rsidR="00FD3FAD" w:rsidRDefault="00AF4C06">
            <w:pPr>
              <w:jc w:val="center"/>
              <w:rPr>
                <w:lang w:eastAsia="zh-CN"/>
              </w:rPr>
            </w:pPr>
            <w:r>
              <w:rPr>
                <w:lang w:eastAsia="zh-CN"/>
              </w:rPr>
              <w:lastRenderedPageBreak/>
              <w:t>Lenovo, Motorola Mobility</w:t>
            </w:r>
          </w:p>
        </w:tc>
        <w:tc>
          <w:tcPr>
            <w:tcW w:w="8416" w:type="dxa"/>
            <w:vAlign w:val="center"/>
          </w:tcPr>
          <w:p w14:paraId="5FA1AD13" w14:textId="77777777" w:rsidR="00FD3FAD" w:rsidRDefault="00AF4C06">
            <w:pPr>
              <w:rPr>
                <w:lang w:eastAsia="zh-CN"/>
              </w:rPr>
            </w:pPr>
            <w:r>
              <w:rPr>
                <w:lang w:eastAsia="zh-CN"/>
              </w:rPr>
              <w:t xml:space="preserve">We understand the intention of the first sub-bullet is for backward compatibility, and prefer to keep this principle at this stage for the design. With this, we suggest modifying the first sub-bullet as, </w:t>
            </w:r>
          </w:p>
          <w:p w14:paraId="58799C26" w14:textId="77777777" w:rsidR="00FD3FAD" w:rsidRDefault="00AF4C06">
            <w:pPr>
              <w:pStyle w:val="a"/>
              <w:numPr>
                <w:ilvl w:val="0"/>
                <w:numId w:val="23"/>
              </w:numPr>
              <w:rPr>
                <w:lang w:eastAsia="zh-CN"/>
              </w:rPr>
            </w:pPr>
            <w:r>
              <w:rPr>
                <w:lang w:eastAsia="zh-CN"/>
              </w:rPr>
              <w:t xml:space="preserve">Any modifications of RAR UL grant for indicating Msg3 repetitions shall not impact the legacy UE interpretation of the RAR. </w:t>
            </w:r>
          </w:p>
          <w:p w14:paraId="4C684D5F" w14:textId="77777777" w:rsidR="00FD3FAD" w:rsidRDefault="00AF4C06">
            <w:pPr>
              <w:rPr>
                <w:lang w:eastAsia="zh-CN"/>
              </w:rPr>
            </w:pPr>
            <w:r>
              <w:rPr>
                <w:lang w:eastAsia="zh-CN"/>
              </w:rPr>
              <w:t xml:space="preserve">For repetition indication using new TDRA table, we have concern on the flexibility of resource allocation especially if there are multiple repetition candidates, as in issue#3. </w:t>
            </w:r>
          </w:p>
        </w:tc>
      </w:tr>
      <w:tr w:rsidR="00430C14" w14:paraId="4A14DC40" w14:textId="77777777" w:rsidTr="00725D07">
        <w:tc>
          <w:tcPr>
            <w:tcW w:w="1615" w:type="dxa"/>
            <w:vAlign w:val="center"/>
          </w:tcPr>
          <w:p w14:paraId="31C2860D" w14:textId="77777777" w:rsidR="00430C14" w:rsidRDefault="00430C14" w:rsidP="00725D07">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vAlign w:val="center"/>
          </w:tcPr>
          <w:p w14:paraId="0E9D7818" w14:textId="77777777" w:rsidR="00430C14" w:rsidRDefault="00430C14" w:rsidP="00725D07">
            <w:pPr>
              <w:rPr>
                <w:lang w:eastAsia="zh-CN"/>
              </w:rPr>
            </w:pPr>
            <w:r>
              <w:rPr>
                <w:rFonts w:eastAsia="Malgun Gothic"/>
                <w:bCs/>
                <w:lang w:eastAsia="ko-KR"/>
              </w:rPr>
              <w:t>OK</w:t>
            </w:r>
          </w:p>
        </w:tc>
      </w:tr>
    </w:tbl>
    <w:p w14:paraId="6D9C02B7" w14:textId="77777777" w:rsidR="00FD3FAD" w:rsidRDefault="00FD3FAD">
      <w:pPr>
        <w:tabs>
          <w:tab w:val="left" w:pos="420"/>
        </w:tabs>
        <w:rPr>
          <w:rFonts w:eastAsia="宋体"/>
          <w:b/>
          <w:bCs/>
          <w:lang w:eastAsia="zh-CN"/>
        </w:rPr>
      </w:pPr>
    </w:p>
    <w:p w14:paraId="152114A1" w14:textId="77777777" w:rsidR="00FD3FAD" w:rsidRDefault="00AF4C06">
      <w:pPr>
        <w:rPr>
          <w:lang w:val="en-US" w:eastAsia="zh-CN"/>
        </w:rPr>
      </w:pPr>
      <w:r>
        <w:rPr>
          <w:rFonts w:hint="eastAsia"/>
          <w:highlight w:val="cyan"/>
          <w:lang w:val="en-US" w:eastAsia="zh-CN"/>
        </w:rPr>
        <w:t>Proposal 1-v1:</w:t>
      </w:r>
      <w:r>
        <w:rPr>
          <w:rFonts w:hint="eastAsia"/>
          <w:lang w:val="en-US" w:eastAsia="zh-CN"/>
        </w:rPr>
        <w:t xml:space="preserve"> </w:t>
      </w:r>
    </w:p>
    <w:p w14:paraId="31211891" w14:textId="77777777" w:rsidR="00FD3FAD" w:rsidRDefault="00AF4C06">
      <w:pPr>
        <w:numPr>
          <w:ilvl w:val="0"/>
          <w:numId w:val="24"/>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5DB82F5E" w14:textId="77777777" w:rsidR="00FD3FAD" w:rsidRDefault="00AF4C06">
      <w:pPr>
        <w:numPr>
          <w:ilvl w:val="0"/>
          <w:numId w:val="11"/>
        </w:numPr>
        <w:rPr>
          <w:lang w:eastAsia="zh-CN"/>
        </w:rPr>
      </w:pPr>
      <w:r>
        <w:rPr>
          <w:rFonts w:hint="eastAsia"/>
          <w:lang w:val="en-US" w:eastAsia="zh-CN"/>
        </w:rPr>
        <w:t>O</w:t>
      </w:r>
      <w:r>
        <w:rPr>
          <w:rFonts w:hint="eastAsia"/>
          <w:lang w:val="en-US" w:eastAsia="zh-CN"/>
        </w:rPr>
        <w:tab/>
        <w:t xml:space="preserve">ption1: RAR UL </w:t>
      </w:r>
      <w:proofErr w:type="gramStart"/>
      <w:r>
        <w:rPr>
          <w:rFonts w:hint="eastAsia"/>
          <w:lang w:val="en-US" w:eastAsia="zh-CN"/>
        </w:rPr>
        <w:t>grant .</w:t>
      </w:r>
      <w:proofErr w:type="gramEnd"/>
      <w:r>
        <w:rPr>
          <w:rFonts w:hint="eastAsia"/>
          <w:lang w:val="en-US" w:eastAsia="zh-CN"/>
        </w:rPr>
        <w:t xml:space="preserve"> </w:t>
      </w:r>
    </w:p>
    <w:p w14:paraId="7DFE07EE" w14:textId="77777777" w:rsidR="00FD3FAD" w:rsidRDefault="00AF4C06">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 e.g., determination of the candidate repetition factors, the bit field for repetition indication.</w:t>
      </w:r>
    </w:p>
    <w:p w14:paraId="15832D0D" w14:textId="77777777" w:rsidR="00FD3FAD" w:rsidRDefault="00AF4C06">
      <w:pPr>
        <w:numPr>
          <w:ilvl w:val="1"/>
          <w:numId w:val="11"/>
        </w:numPr>
        <w:tabs>
          <w:tab w:val="clear" w:pos="840"/>
          <w:tab w:val="left" w:pos="420"/>
        </w:tabs>
        <w:rPr>
          <w:lang w:val="en-US" w:eastAsia="zh-CN"/>
        </w:rPr>
      </w:pPr>
      <w:r>
        <w:rPr>
          <w:rFonts w:hint="eastAsia"/>
          <w:lang w:val="en-US" w:eastAsia="zh-CN"/>
        </w:rPr>
        <w:t xml:space="preserve">FFS </w:t>
      </w:r>
      <w:r>
        <w:rPr>
          <w:rFonts w:hint="eastAsia"/>
          <w:lang w:val="sv-SE" w:eastAsia="ko-KR"/>
        </w:rPr>
        <w:t>fallbackRAR</w:t>
      </w:r>
      <w:r>
        <w:rPr>
          <w:rFonts w:hint="eastAsia"/>
          <w:lang w:val="en-US" w:eastAsia="zh-CN"/>
        </w:rPr>
        <w:t xml:space="preserve"> UL grant</w:t>
      </w:r>
    </w:p>
    <w:p w14:paraId="6463FB4D" w14:textId="77777777" w:rsidR="00FD3FAD" w:rsidRDefault="00AF4C06">
      <w:pPr>
        <w:tabs>
          <w:tab w:val="left" w:pos="420"/>
        </w:tabs>
        <w:rPr>
          <w:rFonts w:eastAsia="宋体"/>
          <w:i/>
          <w:iCs/>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the </w:t>
      </w:r>
      <w:r>
        <w:rPr>
          <w:rFonts w:hint="eastAsia"/>
          <w:i/>
          <w:iCs/>
          <w:lang w:val="en-US" w:eastAsia="zh-CN"/>
        </w:rPr>
        <w:t xml:space="preserve">RAR </w:t>
      </w:r>
      <w:r>
        <w:rPr>
          <w:i/>
          <w:iCs/>
          <w:lang w:eastAsia="zh-CN"/>
        </w:rPr>
        <w:t>UL grant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RAR </w:t>
      </w:r>
      <w:r>
        <w:rPr>
          <w:i/>
          <w:iCs/>
          <w:lang w:eastAsia="zh-CN"/>
        </w:rPr>
        <w:t xml:space="preserve">UL grant </w:t>
      </w:r>
      <w:r>
        <w:rPr>
          <w:rFonts w:hint="eastAsia"/>
          <w:i/>
          <w:iCs/>
          <w:lang w:val="en-US" w:eastAsia="zh-CN"/>
        </w:rPr>
        <w:t>indicates one repetition factor</w:t>
      </w:r>
      <w:proofErr w:type="gramStart"/>
      <w:r>
        <w:rPr>
          <w:rFonts w:hint="eastAsia"/>
          <w:i/>
          <w:iCs/>
          <w:lang w:val="en-US" w:eastAsia="zh-CN"/>
        </w:rPr>
        <w:t>. ]</w:t>
      </w:r>
      <w:proofErr w:type="gramEnd"/>
    </w:p>
    <w:p w14:paraId="6AAC9FEC" w14:textId="77777777" w:rsidR="00FD3FAD" w:rsidRDefault="00AF4C06">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7B801099" w14:textId="77777777" w:rsidR="00FD3FAD" w:rsidRDefault="00AF4C06">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7B09C50D" w14:textId="77777777" w:rsidR="00FD3FAD" w:rsidRDefault="00AF4C06">
      <w:pPr>
        <w:numPr>
          <w:ilvl w:val="0"/>
          <w:numId w:val="24"/>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40D96D26" w14:textId="77777777" w:rsidR="00FD3FAD" w:rsidRDefault="00FD3FAD">
      <w:pPr>
        <w:rPr>
          <w:lang w:val="en-US" w:eastAsia="zh-CN"/>
        </w:rPr>
      </w:pPr>
    </w:p>
    <w:p w14:paraId="703D1428"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666FAE07" w14:textId="77777777">
        <w:tc>
          <w:tcPr>
            <w:tcW w:w="1615" w:type="dxa"/>
            <w:shd w:val="clear" w:color="auto" w:fill="auto"/>
            <w:vAlign w:val="center"/>
          </w:tcPr>
          <w:p w14:paraId="723B3C10"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57C23A0" w14:textId="77777777" w:rsidR="00FD3FAD" w:rsidRDefault="00AF4C06">
            <w:pPr>
              <w:jc w:val="center"/>
              <w:rPr>
                <w:b/>
                <w:lang w:eastAsia="zh-CN"/>
              </w:rPr>
            </w:pPr>
            <w:r>
              <w:rPr>
                <w:b/>
                <w:lang w:eastAsia="zh-CN"/>
              </w:rPr>
              <w:t>C</w:t>
            </w:r>
            <w:r>
              <w:rPr>
                <w:rFonts w:hint="eastAsia"/>
                <w:b/>
                <w:lang w:eastAsia="zh-CN"/>
              </w:rPr>
              <w:t>omments</w:t>
            </w:r>
          </w:p>
        </w:tc>
      </w:tr>
      <w:tr w:rsidR="00AF4C06" w14:paraId="7020ECAD" w14:textId="77777777">
        <w:tc>
          <w:tcPr>
            <w:tcW w:w="1615" w:type="dxa"/>
            <w:shd w:val="clear" w:color="auto" w:fill="auto"/>
            <w:vAlign w:val="center"/>
          </w:tcPr>
          <w:p w14:paraId="65743AE0"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70398A3" w14:textId="77777777" w:rsidR="00AF4C06" w:rsidRDefault="00AF4C06">
            <w:pPr>
              <w:rPr>
                <w:rFonts w:eastAsiaTheme="minorEastAsia"/>
                <w:bCs/>
                <w:lang w:eastAsia="zh-CN"/>
              </w:rPr>
            </w:pPr>
            <w:r>
              <w:rPr>
                <w:rFonts w:eastAsiaTheme="minorEastAsia"/>
                <w:bCs/>
                <w:lang w:eastAsia="zh-CN"/>
              </w:rPr>
              <w:t>S</w:t>
            </w:r>
            <w:r>
              <w:rPr>
                <w:rFonts w:eastAsiaTheme="minorEastAsia" w:hint="eastAsia"/>
                <w:bCs/>
                <w:lang w:eastAsia="zh-CN"/>
              </w:rPr>
              <w:t>orry for the late reply.</w:t>
            </w:r>
          </w:p>
          <w:p w14:paraId="20038952" w14:textId="77777777" w:rsidR="00AF4C06" w:rsidRDefault="00AF4C06">
            <w:pPr>
              <w:rPr>
                <w:rFonts w:eastAsiaTheme="minorEastAsia"/>
                <w:bCs/>
                <w:lang w:eastAsia="zh-CN"/>
              </w:rPr>
            </w:pPr>
            <w:r>
              <w:rPr>
                <w:rFonts w:eastAsiaTheme="minorEastAsia"/>
                <w:bCs/>
                <w:lang w:eastAsia="zh-CN"/>
              </w:rPr>
              <w:t xml:space="preserve">Regarding the question of indication of repetition number, the first question to ask is whether there is a need to have very flexible repetition number design or even several levels of CE in current R17 CE? From current reasoning, there is not much discussion on the necessity. In our view, there could be just one separation of UEs, UE needs msg3 repetition and the UE doesn’t need. </w:t>
            </w:r>
          </w:p>
          <w:p w14:paraId="42B7DC0A" w14:textId="77777777" w:rsidR="00AF4C06" w:rsidRDefault="00AF4C06">
            <w:pPr>
              <w:rPr>
                <w:rFonts w:eastAsiaTheme="minorEastAsia"/>
                <w:bCs/>
                <w:lang w:eastAsia="zh-CN"/>
              </w:rPr>
            </w:pPr>
            <w:r>
              <w:rPr>
                <w:rFonts w:eastAsiaTheme="minorEastAsia"/>
                <w:bCs/>
                <w:lang w:eastAsia="zh-CN"/>
              </w:rPr>
              <w:t xml:space="preserve">Then from UE detection perspective, the PRACH reception is only source that </w:t>
            </w:r>
            <w:proofErr w:type="spellStart"/>
            <w:r>
              <w:rPr>
                <w:rFonts w:eastAsiaTheme="minorEastAsia"/>
                <w:bCs/>
                <w:lang w:eastAsia="zh-CN"/>
              </w:rPr>
              <w:t>gNB</w:t>
            </w:r>
            <w:proofErr w:type="spellEnd"/>
            <w:r>
              <w:rPr>
                <w:rFonts w:eastAsiaTheme="minorEastAsia"/>
                <w:bCs/>
                <w:lang w:eastAsia="zh-CN"/>
              </w:rPr>
              <w:t xml:space="preserve"> could use to decide the msg3 repetition number if the various/flexible number of </w:t>
            </w:r>
            <w:proofErr w:type="gramStart"/>
            <w:r>
              <w:rPr>
                <w:rFonts w:eastAsiaTheme="minorEastAsia"/>
                <w:bCs/>
                <w:lang w:eastAsia="zh-CN"/>
              </w:rPr>
              <w:t>repetition</w:t>
            </w:r>
            <w:proofErr w:type="gramEnd"/>
            <w:r>
              <w:rPr>
                <w:rFonts w:eastAsiaTheme="minorEastAsia"/>
                <w:bCs/>
                <w:lang w:eastAsia="zh-CN"/>
              </w:rPr>
              <w:t xml:space="preserve"> is supported, however, PRACH reception is basically energy detection, and it’s interference level and estimated SNR level (which used for msg3 PUSCH detection and decoding) may not be that reliable. </w:t>
            </w:r>
          </w:p>
          <w:p w14:paraId="22814FE4" w14:textId="77777777" w:rsidR="00AF4C06" w:rsidRDefault="00AF4C06">
            <w:pPr>
              <w:rPr>
                <w:rFonts w:eastAsiaTheme="minorEastAsia"/>
                <w:bCs/>
                <w:lang w:eastAsia="zh-CN"/>
              </w:rPr>
            </w:pPr>
            <w:r>
              <w:rPr>
                <w:rFonts w:eastAsiaTheme="minorEastAsia"/>
                <w:bCs/>
                <w:lang w:eastAsia="zh-CN"/>
              </w:rPr>
              <w:t xml:space="preserve">More importantly, we still need to discuss whether UE initiates or </w:t>
            </w:r>
            <w:proofErr w:type="spellStart"/>
            <w:r>
              <w:rPr>
                <w:rFonts w:eastAsiaTheme="minorEastAsia"/>
                <w:bCs/>
                <w:lang w:eastAsia="zh-CN"/>
              </w:rPr>
              <w:t>gNB</w:t>
            </w:r>
            <w:proofErr w:type="spellEnd"/>
            <w:r>
              <w:rPr>
                <w:rFonts w:eastAsiaTheme="minorEastAsia"/>
                <w:bCs/>
                <w:lang w:eastAsia="zh-CN"/>
              </w:rPr>
              <w:t xml:space="preserve"> initiates the msg3 repetitions, directly jump to the explicit solution for repetition indication with knowing the pre-condition is premature. After all, this majority view might be just because using RAR UL grant is an easy way to think, but remember, in rel15, the repetition number for type A PUSCH repetition is configured by RRC, and in rel16, due to the design for type B PUSCH repetition, the TDRA table is extended with addition of repetition number indication, which is not motivated by optimizing type A repetition. </w:t>
            </w:r>
          </w:p>
          <w:p w14:paraId="55E292A7" w14:textId="77777777" w:rsidR="00AF4C06" w:rsidRDefault="00AF4C06">
            <w:pPr>
              <w:rPr>
                <w:rFonts w:eastAsiaTheme="minorEastAsia"/>
                <w:bCs/>
                <w:lang w:eastAsia="zh-CN"/>
              </w:rPr>
            </w:pPr>
            <w:proofErr w:type="gramStart"/>
            <w:r>
              <w:rPr>
                <w:rFonts w:eastAsiaTheme="minorEastAsia"/>
                <w:bCs/>
                <w:lang w:eastAsia="zh-CN"/>
              </w:rPr>
              <w:t>Thus</w:t>
            </w:r>
            <w:proofErr w:type="gramEnd"/>
            <w:r>
              <w:rPr>
                <w:rFonts w:eastAsiaTheme="minorEastAsia"/>
                <w:bCs/>
                <w:lang w:eastAsia="zh-CN"/>
              </w:rPr>
              <w:t xml:space="preserve"> for now, we would like to keep this decision open</w:t>
            </w:r>
            <w:r>
              <w:rPr>
                <w:rFonts w:eastAsiaTheme="minorEastAsia" w:hint="eastAsia"/>
                <w:bCs/>
                <w:lang w:eastAsia="zh-CN"/>
              </w:rPr>
              <w:t xml:space="preserve"> (for either RAR or SIB1)</w:t>
            </w:r>
            <w:r>
              <w:rPr>
                <w:rFonts w:eastAsiaTheme="minorEastAsia"/>
                <w:bCs/>
                <w:lang w:eastAsia="zh-CN"/>
              </w:rPr>
              <w:t xml:space="preserve">.  </w:t>
            </w:r>
          </w:p>
        </w:tc>
      </w:tr>
      <w:tr w:rsidR="00C00E71" w14:paraId="1E6F5270" w14:textId="77777777">
        <w:tc>
          <w:tcPr>
            <w:tcW w:w="1615" w:type="dxa"/>
            <w:shd w:val="clear" w:color="auto" w:fill="auto"/>
            <w:vAlign w:val="center"/>
          </w:tcPr>
          <w:p w14:paraId="6F68B64B" w14:textId="51F7C6E9" w:rsidR="00C00E71" w:rsidRDefault="00C00E71">
            <w:pPr>
              <w:jc w:val="center"/>
              <w:rPr>
                <w:rFonts w:eastAsiaTheme="minorEastAsia"/>
                <w:lang w:eastAsia="zh-CN"/>
              </w:rPr>
            </w:pPr>
            <w:r>
              <w:rPr>
                <w:rFonts w:eastAsiaTheme="minorEastAsia"/>
                <w:lang w:eastAsia="zh-CN"/>
              </w:rPr>
              <w:lastRenderedPageBreak/>
              <w:t>Ericsson</w:t>
            </w:r>
          </w:p>
        </w:tc>
        <w:tc>
          <w:tcPr>
            <w:tcW w:w="8416" w:type="dxa"/>
            <w:shd w:val="clear" w:color="auto" w:fill="auto"/>
            <w:vAlign w:val="center"/>
          </w:tcPr>
          <w:p w14:paraId="1F26614C" w14:textId="3E652930" w:rsidR="00C00E71" w:rsidRDefault="00C00E71">
            <w:pPr>
              <w:rPr>
                <w:rFonts w:eastAsiaTheme="minorEastAsia"/>
                <w:bCs/>
                <w:lang w:eastAsia="zh-CN"/>
              </w:rPr>
            </w:pPr>
            <w:r>
              <w:rPr>
                <w:rFonts w:eastAsiaTheme="minorEastAsia"/>
                <w:bCs/>
                <w:lang w:eastAsia="zh-CN"/>
              </w:rPr>
              <w:t xml:space="preserve">Option 1 and configure the repetition factors in a TDRA list in SIB1 similar to type A PUSCH repetition in R16. </w:t>
            </w:r>
            <w:r w:rsidR="0069580F">
              <w:rPr>
                <w:rFonts w:eastAsiaTheme="minorEastAsia"/>
                <w:bCs/>
                <w:lang w:eastAsia="zh-CN"/>
              </w:rPr>
              <w:t>W</w:t>
            </w:r>
            <w:r>
              <w:rPr>
                <w:rFonts w:eastAsiaTheme="minorEastAsia"/>
                <w:bCs/>
                <w:lang w:eastAsia="zh-CN"/>
              </w:rPr>
              <w:t>e do not see a need to introduce explicit repetition factor indication in RAR</w:t>
            </w:r>
            <w:r w:rsidR="00A67061">
              <w:rPr>
                <w:rFonts w:eastAsiaTheme="minorEastAsia"/>
                <w:bCs/>
                <w:lang w:eastAsia="zh-CN"/>
              </w:rPr>
              <w:t>/DCI</w:t>
            </w:r>
            <w:r>
              <w:rPr>
                <w:rFonts w:eastAsiaTheme="minorEastAsia"/>
                <w:bCs/>
                <w:lang w:eastAsia="zh-CN"/>
              </w:rPr>
              <w:t xml:space="preserve"> which was not even used for a normal PUSCH</w:t>
            </w:r>
            <w:r w:rsidR="00421C35">
              <w:rPr>
                <w:rFonts w:eastAsiaTheme="minorEastAsia"/>
                <w:bCs/>
                <w:lang w:eastAsia="zh-CN"/>
              </w:rPr>
              <w:t xml:space="preserve"> in DCI</w:t>
            </w:r>
            <w:r>
              <w:rPr>
                <w:rFonts w:eastAsiaTheme="minorEastAsia"/>
                <w:bCs/>
                <w:lang w:eastAsia="zh-CN"/>
              </w:rPr>
              <w:t>.</w:t>
            </w:r>
            <w:r w:rsidR="00421C35">
              <w:rPr>
                <w:rFonts w:eastAsiaTheme="minorEastAsia"/>
                <w:bCs/>
                <w:lang w:eastAsia="zh-CN"/>
              </w:rPr>
              <w:t xml:space="preserve"> Table based solution together with the row index indication in DCI/RAR is enough to avoid any changes in DCI or RAR.</w:t>
            </w:r>
          </w:p>
        </w:tc>
      </w:tr>
      <w:tr w:rsidR="00DC4D1A" w14:paraId="60BB8E90" w14:textId="77777777">
        <w:tc>
          <w:tcPr>
            <w:tcW w:w="1615" w:type="dxa"/>
            <w:shd w:val="clear" w:color="auto" w:fill="auto"/>
            <w:vAlign w:val="center"/>
          </w:tcPr>
          <w:p w14:paraId="2DF23D8B" w14:textId="5DF2CAC7" w:rsidR="00DC4D1A" w:rsidRPr="00DC4D1A" w:rsidRDefault="00DC4D1A">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412FC594" w14:textId="6BC7FED8" w:rsidR="00DC4D1A" w:rsidRPr="007B48DD" w:rsidRDefault="007B48DD">
            <w:pPr>
              <w:rPr>
                <w:rFonts w:eastAsia="MS Mincho"/>
                <w:bCs/>
                <w:lang w:eastAsia="ja-JP"/>
              </w:rPr>
            </w:pPr>
            <w:r>
              <w:rPr>
                <w:rFonts w:eastAsia="MS Mincho" w:hint="eastAsia"/>
                <w:bCs/>
                <w:lang w:eastAsia="ja-JP"/>
              </w:rPr>
              <w:t>O</w:t>
            </w:r>
            <w:r>
              <w:rPr>
                <w:rFonts w:eastAsia="MS Mincho"/>
                <w:bCs/>
                <w:lang w:eastAsia="ja-JP"/>
              </w:rPr>
              <w:t xml:space="preserve">ption 1 with indication in TDRA field where TDRA table is configured in SIB1. </w:t>
            </w:r>
          </w:p>
        </w:tc>
      </w:tr>
      <w:tr w:rsidR="00E37D34" w14:paraId="28469116" w14:textId="77777777">
        <w:tc>
          <w:tcPr>
            <w:tcW w:w="1615" w:type="dxa"/>
            <w:shd w:val="clear" w:color="auto" w:fill="auto"/>
            <w:vAlign w:val="center"/>
          </w:tcPr>
          <w:p w14:paraId="3C5EF0D4" w14:textId="3A487CA4" w:rsidR="00E37D34" w:rsidRDefault="00E37D34" w:rsidP="00E37D34">
            <w:pPr>
              <w:jc w:val="center"/>
              <w:rPr>
                <w:rFonts w:eastAsia="MS Mincho"/>
                <w:lang w:eastAsia="ja-JP"/>
              </w:rPr>
            </w:pPr>
            <w:r>
              <w:rPr>
                <w:rFonts w:eastAsiaTheme="minorEastAsia"/>
                <w:lang w:eastAsia="zh-CN"/>
              </w:rPr>
              <w:t>Intel</w:t>
            </w:r>
          </w:p>
        </w:tc>
        <w:tc>
          <w:tcPr>
            <w:tcW w:w="8416" w:type="dxa"/>
            <w:shd w:val="clear" w:color="auto" w:fill="auto"/>
            <w:vAlign w:val="center"/>
          </w:tcPr>
          <w:p w14:paraId="09E26F88" w14:textId="77777777" w:rsidR="00E37D34" w:rsidRDefault="00E37D34" w:rsidP="00E37D34">
            <w:pPr>
              <w:rPr>
                <w:rFonts w:eastAsiaTheme="minorEastAsia"/>
                <w:bCs/>
                <w:lang w:eastAsia="zh-CN"/>
              </w:rPr>
            </w:pPr>
            <w:r>
              <w:rPr>
                <w:rFonts w:eastAsiaTheme="minorEastAsia"/>
                <w:bCs/>
                <w:lang w:eastAsia="zh-CN"/>
              </w:rPr>
              <w:t xml:space="preserve">We are open the discuss different options and down-select in the future meeting. However, it is not clear to us how Option 2 would work. Does that mean repetition factor indication in the DCI would apply for Msg3 for all the scheduled UEs? It would be good to clarify the motivation. </w:t>
            </w:r>
          </w:p>
          <w:p w14:paraId="2149D394" w14:textId="4EDD609D" w:rsidR="00E37D34" w:rsidRDefault="00E37D34" w:rsidP="00E37D34">
            <w:pPr>
              <w:rPr>
                <w:rFonts w:eastAsia="MS Mincho"/>
                <w:bCs/>
                <w:lang w:eastAsia="ja-JP"/>
              </w:rPr>
            </w:pPr>
            <w:r>
              <w:rPr>
                <w:rFonts w:eastAsiaTheme="minorEastAsia"/>
                <w:bCs/>
                <w:lang w:eastAsia="zh-CN"/>
              </w:rPr>
              <w:t>For option 1, suggest to remove “</w:t>
            </w:r>
            <w:r>
              <w:rPr>
                <w:rFonts w:hint="eastAsia"/>
                <w:lang w:val="en-US" w:eastAsia="zh-CN"/>
              </w:rPr>
              <w:t>FFS details</w:t>
            </w:r>
            <w:r w:rsidRPr="00560911">
              <w:rPr>
                <w:rFonts w:hint="eastAsia"/>
                <w:strike/>
                <w:color w:val="FF0000"/>
                <w:lang w:val="en-US" w:eastAsia="zh-CN"/>
              </w:rPr>
              <w:t>, e.g., determination of the candidate repetition factors, the bit field for repetition indication</w:t>
            </w:r>
            <w:r>
              <w:rPr>
                <w:rFonts w:eastAsiaTheme="minorEastAsia"/>
                <w:bCs/>
                <w:lang w:eastAsia="zh-CN"/>
              </w:rPr>
              <w:t xml:space="preserve">”. The option mentioned by Ericsson can be also candidate solution </w:t>
            </w:r>
          </w:p>
        </w:tc>
      </w:tr>
      <w:tr w:rsidR="007808A8" w14:paraId="504654AB" w14:textId="77777777">
        <w:tc>
          <w:tcPr>
            <w:tcW w:w="1615" w:type="dxa"/>
            <w:shd w:val="clear" w:color="auto" w:fill="auto"/>
            <w:vAlign w:val="center"/>
          </w:tcPr>
          <w:p w14:paraId="2EA15E1B" w14:textId="1C6F8F91" w:rsidR="007808A8" w:rsidRDefault="007808A8" w:rsidP="00E37D34">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7EE3730E" w14:textId="77777777" w:rsidR="007808A8" w:rsidRDefault="007808A8" w:rsidP="00641DBB">
            <w:pPr>
              <w:rPr>
                <w:rFonts w:eastAsiaTheme="minorEastAsia"/>
                <w:bCs/>
                <w:lang w:eastAsia="zh-CN"/>
              </w:rPr>
            </w:pPr>
            <w:r>
              <w:rPr>
                <w:rFonts w:eastAsiaTheme="minorEastAsia" w:hint="eastAsia"/>
                <w:bCs/>
                <w:lang w:eastAsia="zh-CN"/>
              </w:rPr>
              <w:t xml:space="preserve">We are generally fine with the proposal. As we mentioned before, each solution has pros and cons, which needs to be carefully studied. </w:t>
            </w:r>
          </w:p>
          <w:p w14:paraId="76C1E7EE" w14:textId="77777777" w:rsidR="007808A8" w:rsidRDefault="007808A8" w:rsidP="00641DBB">
            <w:pPr>
              <w:rPr>
                <w:rFonts w:eastAsiaTheme="minorEastAsia"/>
                <w:bCs/>
                <w:lang w:eastAsia="zh-CN"/>
              </w:rPr>
            </w:pPr>
            <w:r>
              <w:rPr>
                <w:rFonts w:eastAsiaTheme="minorEastAsia" w:hint="eastAsia"/>
                <w:bCs/>
                <w:lang w:eastAsia="zh-CN"/>
              </w:rPr>
              <w:t>Regarding to the wording, we don</w:t>
            </w:r>
            <w:r>
              <w:rPr>
                <w:rFonts w:eastAsiaTheme="minorEastAsia"/>
                <w:bCs/>
                <w:lang w:eastAsia="zh-CN"/>
              </w:rPr>
              <w:t>’</w:t>
            </w:r>
            <w:r>
              <w:rPr>
                <w:rFonts w:eastAsiaTheme="minorEastAsia" w:hint="eastAsia"/>
                <w:bCs/>
                <w:lang w:eastAsia="zh-CN"/>
              </w:rPr>
              <w:t xml:space="preserve">t think the e.g. part is needed as the </w:t>
            </w:r>
            <w:r>
              <w:rPr>
                <w:rFonts w:eastAsiaTheme="minorEastAsia"/>
                <w:bCs/>
                <w:lang w:eastAsia="zh-CN"/>
              </w:rPr>
              <w:t>‘</w:t>
            </w:r>
            <w:r>
              <w:rPr>
                <w:rFonts w:eastAsiaTheme="minorEastAsia" w:hint="eastAsia"/>
                <w:bCs/>
                <w:lang w:eastAsia="zh-CN"/>
              </w:rPr>
              <w:t>FFS details</w:t>
            </w:r>
            <w:r>
              <w:rPr>
                <w:rFonts w:eastAsiaTheme="minorEastAsia"/>
                <w:bCs/>
                <w:lang w:eastAsia="zh-CN"/>
              </w:rPr>
              <w:t>’</w:t>
            </w:r>
            <w:r>
              <w:rPr>
                <w:rFonts w:eastAsiaTheme="minorEastAsia" w:hint="eastAsia"/>
                <w:bCs/>
                <w:lang w:eastAsia="zh-CN"/>
              </w:rPr>
              <w:t xml:space="preserve"> is sufficient. Secondly, we do think </w:t>
            </w:r>
            <w:proofErr w:type="spellStart"/>
            <w:r>
              <w:rPr>
                <w:rFonts w:eastAsiaTheme="minorEastAsia" w:hint="eastAsia"/>
                <w:bCs/>
                <w:lang w:eastAsia="zh-CN"/>
              </w:rPr>
              <w:t>fallbackRAR</w:t>
            </w:r>
            <w:proofErr w:type="spellEnd"/>
            <w:r>
              <w:rPr>
                <w:rFonts w:eastAsiaTheme="minorEastAsia" w:hint="eastAsia"/>
                <w:bCs/>
                <w:lang w:eastAsia="zh-CN"/>
              </w:rPr>
              <w:t xml:space="preserve"> UL grant is needed. We propose the following modification:</w:t>
            </w:r>
          </w:p>
          <w:p w14:paraId="07EB7B71" w14:textId="77777777" w:rsidR="007808A8" w:rsidRDefault="007808A8" w:rsidP="00641DBB">
            <w:pPr>
              <w:rPr>
                <w:rFonts w:eastAsiaTheme="minorEastAsia"/>
                <w:bCs/>
                <w:lang w:eastAsia="zh-CN"/>
              </w:rPr>
            </w:pPr>
          </w:p>
          <w:p w14:paraId="6FEB59C4" w14:textId="77777777" w:rsidR="007808A8" w:rsidRDefault="007808A8" w:rsidP="00641DBB">
            <w:pPr>
              <w:numPr>
                <w:ilvl w:val="0"/>
                <w:numId w:val="24"/>
              </w:numPr>
              <w:rPr>
                <w:lang w:val="en-US" w:eastAsia="zh-CN"/>
              </w:rPr>
            </w:pPr>
            <w:r>
              <w:rPr>
                <w:rFonts w:hint="eastAsia"/>
                <w:lang w:val="en-US" w:eastAsia="zh-CN"/>
              </w:rPr>
              <w:t>For indication of t</w:t>
            </w:r>
            <w:r>
              <w:rPr>
                <w:rFonts w:hint="eastAsia"/>
                <w:lang w:eastAsia="zh-CN"/>
              </w:rPr>
              <w:t>he number of repetitions for Msg3 initial transmission</w:t>
            </w:r>
            <w:r>
              <w:rPr>
                <w:rFonts w:hint="eastAsia"/>
                <w:lang w:val="en-US" w:eastAsia="zh-CN"/>
              </w:rPr>
              <w:t>, down-select one option from the options below.</w:t>
            </w:r>
          </w:p>
          <w:p w14:paraId="32DFAB7D" w14:textId="77777777" w:rsidR="007808A8" w:rsidRDefault="007808A8" w:rsidP="00641DBB">
            <w:pPr>
              <w:numPr>
                <w:ilvl w:val="0"/>
                <w:numId w:val="11"/>
              </w:numPr>
              <w:rPr>
                <w:lang w:eastAsia="zh-CN"/>
              </w:rPr>
            </w:pPr>
            <w:r>
              <w:rPr>
                <w:rFonts w:hint="eastAsia"/>
                <w:lang w:val="en-US" w:eastAsia="zh-CN"/>
              </w:rPr>
              <w:t>O</w:t>
            </w:r>
            <w:r>
              <w:rPr>
                <w:rFonts w:hint="eastAsia"/>
                <w:lang w:val="en-US" w:eastAsia="zh-CN"/>
              </w:rPr>
              <w:tab/>
              <w:t xml:space="preserve">ption1: RAR UL </w:t>
            </w:r>
            <w:proofErr w:type="gramStart"/>
            <w:r>
              <w:rPr>
                <w:rFonts w:hint="eastAsia"/>
                <w:lang w:val="en-US" w:eastAsia="zh-CN"/>
              </w:rPr>
              <w:t>grant .</w:t>
            </w:r>
            <w:proofErr w:type="gramEnd"/>
            <w:r>
              <w:rPr>
                <w:rFonts w:hint="eastAsia"/>
                <w:lang w:val="en-US" w:eastAsia="zh-CN"/>
              </w:rPr>
              <w:t xml:space="preserve"> </w:t>
            </w:r>
          </w:p>
          <w:p w14:paraId="49C2BAD8" w14:textId="77777777" w:rsidR="007808A8" w:rsidRDefault="007808A8" w:rsidP="00641DBB">
            <w:pPr>
              <w:numPr>
                <w:ilvl w:val="1"/>
                <w:numId w:val="11"/>
              </w:numPr>
              <w:tabs>
                <w:tab w:val="clear" w:pos="840"/>
                <w:tab w:val="left" w:pos="420"/>
              </w:tabs>
              <w:rPr>
                <w:lang w:val="en-US" w:eastAsia="zh-CN"/>
              </w:rPr>
            </w:pPr>
            <w:r>
              <w:rPr>
                <w:rFonts w:hint="eastAsia"/>
                <w:lang w:val="en-US" w:eastAsia="zh-CN"/>
              </w:rPr>
              <w:tab/>
            </w:r>
            <w:r>
              <w:rPr>
                <w:rFonts w:hint="eastAsia"/>
                <w:lang w:val="en-US" w:eastAsia="zh-CN"/>
              </w:rPr>
              <w:tab/>
              <w:t>FFS details</w:t>
            </w:r>
            <w:r w:rsidRPr="001D6631">
              <w:rPr>
                <w:rFonts w:hint="eastAsia"/>
                <w:strike/>
                <w:color w:val="FF0000"/>
                <w:lang w:val="en-US" w:eastAsia="zh-CN"/>
              </w:rPr>
              <w:t>, e.g., determination of the candidate repetition factors, the bit field for repetition indication.</w:t>
            </w:r>
          </w:p>
          <w:p w14:paraId="4E86C18A" w14:textId="77777777" w:rsidR="007808A8" w:rsidRPr="00FB1DD8" w:rsidRDefault="007808A8" w:rsidP="00641DBB">
            <w:pPr>
              <w:numPr>
                <w:ilvl w:val="1"/>
                <w:numId w:val="11"/>
              </w:numPr>
              <w:tabs>
                <w:tab w:val="clear" w:pos="840"/>
                <w:tab w:val="left" w:pos="420"/>
              </w:tabs>
              <w:rPr>
                <w:strike/>
                <w:color w:val="FF0000"/>
                <w:lang w:val="en-US" w:eastAsia="zh-CN"/>
              </w:rPr>
            </w:pPr>
            <w:r w:rsidRPr="00FB1DD8">
              <w:rPr>
                <w:rFonts w:hint="eastAsia"/>
                <w:strike/>
                <w:color w:val="FF0000"/>
                <w:lang w:val="en-US" w:eastAsia="zh-CN"/>
              </w:rPr>
              <w:t xml:space="preserve">FFS </w:t>
            </w:r>
            <w:r w:rsidRPr="00FB1DD8">
              <w:rPr>
                <w:rFonts w:hint="eastAsia"/>
                <w:strike/>
                <w:color w:val="FF0000"/>
                <w:lang w:val="sv-SE" w:eastAsia="ko-KR"/>
              </w:rPr>
              <w:t>fallbackRAR</w:t>
            </w:r>
            <w:r w:rsidRPr="00FB1DD8">
              <w:rPr>
                <w:rFonts w:hint="eastAsia"/>
                <w:strike/>
                <w:color w:val="FF0000"/>
                <w:lang w:val="en-US" w:eastAsia="zh-CN"/>
              </w:rPr>
              <w:t xml:space="preserve"> UL grant</w:t>
            </w:r>
          </w:p>
          <w:p w14:paraId="22BBB981" w14:textId="77777777" w:rsidR="007808A8" w:rsidRDefault="007808A8" w:rsidP="00641DBB">
            <w:pPr>
              <w:numPr>
                <w:ilvl w:val="0"/>
                <w:numId w:val="11"/>
              </w:numPr>
              <w:rPr>
                <w:lang w:val="en-US" w:eastAsia="zh-CN"/>
              </w:rPr>
            </w:pPr>
            <w:r>
              <w:rPr>
                <w:rFonts w:hint="eastAsia"/>
                <w:lang w:val="en-US" w:eastAsia="zh-CN"/>
              </w:rPr>
              <w:t>O</w:t>
            </w:r>
            <w:r>
              <w:rPr>
                <w:rFonts w:hint="eastAsia"/>
                <w:lang w:val="en-US" w:eastAsia="zh-CN"/>
              </w:rPr>
              <w:tab/>
              <w:t>ption2: DCI format 1_0 with CRC scrambled by RA-RNTI</w:t>
            </w:r>
          </w:p>
          <w:p w14:paraId="16C852B2" w14:textId="77777777" w:rsidR="007808A8" w:rsidRDefault="007808A8" w:rsidP="00641DBB">
            <w:pPr>
              <w:numPr>
                <w:ilvl w:val="1"/>
                <w:numId w:val="11"/>
              </w:numPr>
              <w:tabs>
                <w:tab w:val="clear" w:pos="840"/>
                <w:tab w:val="left" w:pos="420"/>
              </w:tabs>
              <w:rPr>
                <w:lang w:val="en-US" w:eastAsia="zh-CN"/>
              </w:rPr>
            </w:pPr>
            <w:r>
              <w:rPr>
                <w:rFonts w:hint="eastAsia"/>
                <w:lang w:val="en-US" w:eastAsia="zh-CN"/>
              </w:rPr>
              <w:t>FFS details</w:t>
            </w:r>
            <w:r w:rsidRPr="00FB1DD8">
              <w:rPr>
                <w:rFonts w:hint="eastAsia"/>
                <w:strike/>
                <w:color w:val="FF0000"/>
                <w:lang w:val="en-US" w:eastAsia="zh-CN"/>
              </w:rPr>
              <w:t>, e.g., determination of the candidate repetition factors, the bit field for repetition indication.</w:t>
            </w:r>
          </w:p>
          <w:p w14:paraId="1E193F6C" w14:textId="77777777" w:rsidR="007808A8" w:rsidRDefault="007808A8" w:rsidP="00641DBB">
            <w:pPr>
              <w:numPr>
                <w:ilvl w:val="0"/>
                <w:numId w:val="24"/>
              </w:numPr>
              <w:rPr>
                <w:lang w:val="en-US" w:eastAsia="zh-CN"/>
              </w:rPr>
            </w:pPr>
            <w:r>
              <w:rPr>
                <w:rFonts w:hint="eastAsia"/>
                <w:lang w:val="en-US" w:eastAsia="zh-CN"/>
              </w:rPr>
              <w:t xml:space="preserve">Any modifications of RAR UL grant or DCI format 1_0 with CRC scrambled by RA-RNTI for indicating Msg3 repetitions shall not impact the legacy UE interpretation of the RAR or DCI format 1_0 with CRC scrambled by RA-RNTI respectively. </w:t>
            </w:r>
          </w:p>
          <w:p w14:paraId="7FA3F6F7" w14:textId="77777777" w:rsidR="007808A8" w:rsidRDefault="007808A8" w:rsidP="00E37D34">
            <w:pPr>
              <w:rPr>
                <w:rFonts w:eastAsiaTheme="minorEastAsia"/>
                <w:bCs/>
                <w:lang w:eastAsia="zh-CN"/>
              </w:rPr>
            </w:pPr>
          </w:p>
        </w:tc>
      </w:tr>
      <w:tr w:rsidR="00430C14" w14:paraId="1A9ADC8F" w14:textId="77777777" w:rsidTr="00725D07">
        <w:tc>
          <w:tcPr>
            <w:tcW w:w="1615" w:type="dxa"/>
            <w:shd w:val="clear" w:color="auto" w:fill="auto"/>
            <w:vAlign w:val="center"/>
          </w:tcPr>
          <w:p w14:paraId="0F3F4C96" w14:textId="77777777" w:rsidR="00430C14" w:rsidRDefault="00430C14" w:rsidP="00725D07">
            <w:pPr>
              <w:jc w:val="center"/>
              <w:rPr>
                <w:rFonts w:eastAsiaTheme="minorEastAsia"/>
                <w:lang w:eastAsia="zh-CN"/>
              </w:rPr>
            </w:pPr>
            <w:r>
              <w:rPr>
                <w:rFonts w:eastAsiaTheme="minorEastAsia" w:hint="eastAsia"/>
                <w:lang w:eastAsia="zh-CN"/>
              </w:rPr>
              <w:t>Huawei</w:t>
            </w:r>
            <w:r>
              <w:rPr>
                <w:rFonts w:eastAsiaTheme="minorEastAsia"/>
                <w:lang w:eastAsia="zh-CN"/>
              </w:rPr>
              <w:t xml:space="preserve">, </w:t>
            </w:r>
            <w:proofErr w:type="spellStart"/>
            <w:r>
              <w:rPr>
                <w:rFonts w:eastAsiaTheme="minorEastAsia"/>
                <w:lang w:eastAsia="zh-CN"/>
              </w:rPr>
              <w:t>HiSilicon</w:t>
            </w:r>
            <w:proofErr w:type="spellEnd"/>
          </w:p>
        </w:tc>
        <w:tc>
          <w:tcPr>
            <w:tcW w:w="8416" w:type="dxa"/>
            <w:shd w:val="clear" w:color="auto" w:fill="auto"/>
            <w:vAlign w:val="center"/>
          </w:tcPr>
          <w:p w14:paraId="0A69DEF4" w14:textId="77777777" w:rsidR="00430C14" w:rsidRDefault="00430C14" w:rsidP="00725D07">
            <w:pPr>
              <w:rPr>
                <w:rFonts w:eastAsiaTheme="minorEastAsia"/>
                <w:bCs/>
                <w:lang w:eastAsia="zh-CN"/>
              </w:rPr>
            </w:pPr>
            <w:r>
              <w:rPr>
                <w:rFonts w:eastAsiaTheme="minorEastAsia"/>
                <w:bCs/>
                <w:lang w:eastAsia="zh-CN"/>
              </w:rPr>
              <w:t>Option 2 is not preferred. For the last bullet, please add back explicit sentence “t</w:t>
            </w:r>
            <w:r w:rsidRPr="006E39AB">
              <w:rPr>
                <w:rFonts w:eastAsiaTheme="minorEastAsia"/>
                <w:bCs/>
                <w:lang w:eastAsia="zh-CN"/>
              </w:rPr>
              <w:t>he size of RAR UL grant is unchanged</w:t>
            </w:r>
            <w:r>
              <w:rPr>
                <w:rFonts w:eastAsiaTheme="minorEastAsia"/>
                <w:bCs/>
                <w:lang w:eastAsia="zh-CN"/>
              </w:rPr>
              <w:t xml:space="preserve">” for both options, which are the common understanding for both options. </w:t>
            </w:r>
          </w:p>
        </w:tc>
      </w:tr>
      <w:tr w:rsidR="00E12463" w14:paraId="250ABC22" w14:textId="77777777" w:rsidTr="00725D07">
        <w:tc>
          <w:tcPr>
            <w:tcW w:w="1615" w:type="dxa"/>
            <w:shd w:val="clear" w:color="auto" w:fill="auto"/>
            <w:vAlign w:val="center"/>
          </w:tcPr>
          <w:p w14:paraId="73C6D5A4" w14:textId="35B2FF11" w:rsidR="00E12463" w:rsidRDefault="00E12463" w:rsidP="00E12463">
            <w:pPr>
              <w:jc w:val="center"/>
              <w:rPr>
                <w:rFonts w:eastAsiaTheme="minorEastAsia" w:hint="eastAsia"/>
                <w:lang w:eastAsia="zh-CN"/>
              </w:rPr>
            </w:pPr>
            <w:r>
              <w:rPr>
                <w:rFonts w:eastAsiaTheme="minorEastAsia"/>
                <w:lang w:eastAsia="zh-CN"/>
              </w:rPr>
              <w:t>vivo</w:t>
            </w:r>
          </w:p>
        </w:tc>
        <w:tc>
          <w:tcPr>
            <w:tcW w:w="8416" w:type="dxa"/>
            <w:shd w:val="clear" w:color="auto" w:fill="auto"/>
            <w:vAlign w:val="center"/>
          </w:tcPr>
          <w:p w14:paraId="2DFEDA55" w14:textId="2EF00844" w:rsidR="00E12463" w:rsidRDefault="00E12463" w:rsidP="00E12463">
            <w:pPr>
              <w:rPr>
                <w:rFonts w:eastAsiaTheme="minorEastAsia"/>
                <w:bCs/>
                <w:lang w:eastAsia="zh-CN"/>
              </w:rPr>
            </w:pPr>
            <w:r>
              <w:rPr>
                <w:rFonts w:eastAsiaTheme="minorEastAsia"/>
                <w:bCs/>
                <w:lang w:eastAsia="zh-CN"/>
              </w:rPr>
              <w:t>Fine with the proposal, and further down select till issue#10 is resolved.</w:t>
            </w:r>
          </w:p>
        </w:tc>
      </w:tr>
    </w:tbl>
    <w:p w14:paraId="3A24AB26" w14:textId="77777777" w:rsidR="00FD3FAD" w:rsidRDefault="00FD3FAD">
      <w:pPr>
        <w:tabs>
          <w:tab w:val="left" w:pos="420"/>
        </w:tabs>
        <w:rPr>
          <w:rFonts w:eastAsia="宋体"/>
          <w:b/>
          <w:bCs/>
          <w:lang w:eastAsia="zh-CN"/>
        </w:rPr>
      </w:pPr>
    </w:p>
    <w:p w14:paraId="2BC6A5DA" w14:textId="77777777" w:rsidR="00FD3FAD" w:rsidRDefault="00FD3FAD">
      <w:pPr>
        <w:tabs>
          <w:tab w:val="left" w:pos="420"/>
        </w:tabs>
        <w:rPr>
          <w:rFonts w:eastAsia="宋体"/>
          <w:b/>
          <w:bCs/>
          <w:lang w:eastAsia="zh-CN"/>
        </w:rPr>
      </w:pPr>
    </w:p>
    <w:p w14:paraId="7ED555E3" w14:textId="77777777" w:rsidR="00FD3FAD" w:rsidRDefault="00AF4C06">
      <w:pPr>
        <w:pStyle w:val="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594CE06C" w14:textId="77777777" w:rsidR="00FD3FAD" w:rsidRDefault="00AF4C06">
      <w:pPr>
        <w:rPr>
          <w:rFonts w:eastAsia="宋体"/>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宋体" w:hint="eastAsia"/>
          <w:lang w:val="en-US" w:eastAsia="zh-CN"/>
        </w:rPr>
        <w:t xml:space="preserve">. </w:t>
      </w:r>
    </w:p>
    <w:p w14:paraId="754A6BEB" w14:textId="77777777" w:rsidR="00FD3FAD" w:rsidRDefault="00AF4C06">
      <w:pPr>
        <w:numPr>
          <w:ilvl w:val="0"/>
          <w:numId w:val="11"/>
        </w:numPr>
        <w:rPr>
          <w:rFonts w:eastAsia="宋体"/>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431B0AA9" w14:textId="77777777" w:rsidR="00FD3FAD" w:rsidRDefault="00AF4C06">
      <w:pPr>
        <w:numPr>
          <w:ilvl w:val="0"/>
          <w:numId w:val="11"/>
        </w:numPr>
        <w:rPr>
          <w:rFonts w:eastAsia="宋体"/>
          <w:lang w:val="en-US" w:eastAsia="zh-CN"/>
        </w:rPr>
      </w:pPr>
      <w:r>
        <w:rPr>
          <w:rFonts w:eastAsia="宋体" w:hint="eastAsia"/>
          <w:lang w:val="en-US" w:eastAsia="zh-CN"/>
        </w:rPr>
        <w:t xml:space="preserve"> FFS the bit field for repetition indication. </w:t>
      </w:r>
    </w:p>
    <w:p w14:paraId="7F74CBA2" w14:textId="77777777" w:rsidR="00FD3FAD" w:rsidRDefault="00FD3FAD">
      <w:pPr>
        <w:tabs>
          <w:tab w:val="left" w:pos="420"/>
        </w:tabs>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586DDC9" w14:textId="77777777">
        <w:tc>
          <w:tcPr>
            <w:tcW w:w="1615" w:type="dxa"/>
            <w:shd w:val="clear" w:color="auto" w:fill="auto"/>
            <w:vAlign w:val="center"/>
          </w:tcPr>
          <w:p w14:paraId="3EB508AD"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421AB462" w14:textId="77777777" w:rsidR="00FD3FAD" w:rsidRDefault="00AF4C06">
            <w:pPr>
              <w:jc w:val="center"/>
              <w:rPr>
                <w:b/>
                <w:lang w:eastAsia="zh-CN"/>
              </w:rPr>
            </w:pPr>
            <w:r>
              <w:rPr>
                <w:b/>
                <w:lang w:eastAsia="zh-CN"/>
              </w:rPr>
              <w:t>C</w:t>
            </w:r>
            <w:r>
              <w:rPr>
                <w:rFonts w:hint="eastAsia"/>
                <w:b/>
                <w:lang w:eastAsia="zh-CN"/>
              </w:rPr>
              <w:t>omments</w:t>
            </w:r>
          </w:p>
        </w:tc>
      </w:tr>
      <w:tr w:rsidR="00FD3FAD" w14:paraId="7A25AC6D" w14:textId="77777777">
        <w:tc>
          <w:tcPr>
            <w:tcW w:w="1615" w:type="dxa"/>
            <w:shd w:val="clear" w:color="auto" w:fill="auto"/>
            <w:vAlign w:val="center"/>
          </w:tcPr>
          <w:p w14:paraId="71F714C0" w14:textId="77777777" w:rsidR="00FD3FAD" w:rsidRDefault="00AF4C06">
            <w:pPr>
              <w:jc w:val="center"/>
              <w:rPr>
                <w:rFonts w:eastAsiaTheme="minorEastAsia"/>
                <w:lang w:eastAsia="zh-CN"/>
              </w:rPr>
            </w:pPr>
            <w:r>
              <w:rPr>
                <w:rFonts w:eastAsiaTheme="minorEastAsia" w:hint="eastAsia"/>
                <w:lang w:eastAsia="zh-CN"/>
              </w:rPr>
              <w:lastRenderedPageBreak/>
              <w:t>China Telecom</w:t>
            </w:r>
          </w:p>
        </w:tc>
        <w:tc>
          <w:tcPr>
            <w:tcW w:w="8416" w:type="dxa"/>
            <w:shd w:val="clear" w:color="auto" w:fill="auto"/>
            <w:vAlign w:val="center"/>
          </w:tcPr>
          <w:p w14:paraId="2EE3F473" w14:textId="77777777" w:rsidR="00FD3FAD" w:rsidRDefault="00AF4C06">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FD3FAD" w14:paraId="2E47752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54CAD6"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9F62352" w14:textId="77777777"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2B5E7BD" w14:textId="77777777" w:rsidR="00FD3FAD" w:rsidRDefault="00AF4C06">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w:t>
            </w:r>
            <w:proofErr w:type="gramStart"/>
            <w:r>
              <w:rPr>
                <w:rFonts w:eastAsiaTheme="minorEastAsia" w:hint="eastAsia"/>
                <w:lang w:eastAsia="zh-CN"/>
              </w:rPr>
              <w:t>transmission</w:t>
            </w:r>
            <w:proofErr w:type="gramEnd"/>
            <w:r>
              <w:rPr>
                <w:rFonts w:eastAsiaTheme="minorEastAsia" w:hint="eastAsia"/>
                <w:lang w:eastAsia="zh-CN"/>
              </w:rPr>
              <w:t xml:space="preserve"> should be suitable or even conservative. Even the initial </w:t>
            </w:r>
            <w:r>
              <w:rPr>
                <w:rFonts w:eastAsiaTheme="minorEastAsia"/>
                <w:lang w:eastAsia="zh-CN"/>
              </w:rPr>
              <w:t>transmission</w:t>
            </w:r>
            <w:r>
              <w:rPr>
                <w:rFonts w:eastAsiaTheme="minorEastAsia" w:hint="eastAsia"/>
                <w:lang w:eastAsia="zh-CN"/>
              </w:rPr>
              <w:t xml:space="preserve"> fails, </w:t>
            </w:r>
            <w:proofErr w:type="spellStart"/>
            <w:r>
              <w:rPr>
                <w:rFonts w:eastAsiaTheme="minorEastAsia" w:hint="eastAsia"/>
                <w:lang w:eastAsia="zh-CN"/>
              </w:rPr>
              <w:t>gNB</w:t>
            </w:r>
            <w:proofErr w:type="spellEnd"/>
            <w:r>
              <w:rPr>
                <w:rFonts w:eastAsiaTheme="minorEastAsia" w:hint="eastAsia"/>
                <w:lang w:eastAsia="zh-CN"/>
              </w:rPr>
              <w:t xml:space="preserve">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27882D88" w14:textId="77777777" w:rsidR="00FD3FAD" w:rsidRDefault="00AF4C06">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FD3FAD" w14:paraId="749B54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661C3C" w14:textId="77777777" w:rsidR="00FD3FAD" w:rsidRDefault="00AF4C06">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55CCB7" w14:textId="77777777" w:rsidR="00FD3FAD" w:rsidRDefault="00AF4C06">
            <w:pPr>
              <w:rPr>
                <w:lang w:eastAsia="zh-CN"/>
              </w:rPr>
            </w:pPr>
            <w:r>
              <w:rPr>
                <w:rFonts w:eastAsia="MS Mincho"/>
                <w:bCs/>
                <w:lang w:eastAsia="ja-JP"/>
              </w:rPr>
              <w:t>We are fine with the FL’s proposal</w:t>
            </w:r>
          </w:p>
        </w:tc>
      </w:tr>
      <w:tr w:rsidR="00FD3FAD" w14:paraId="0B5B324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0C8D01"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8A0128" w14:textId="77777777" w:rsidR="00FD3FAD" w:rsidRDefault="00AF4C06">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FD3FAD" w14:paraId="3ABBA62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A5747C"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72A1F3" w14:textId="77777777" w:rsidR="00FD3FAD" w:rsidRDefault="00AF4C06">
            <w:pPr>
              <w:rPr>
                <w:rFonts w:eastAsiaTheme="minorEastAsia"/>
                <w:lang w:eastAsia="zh-CN"/>
              </w:rPr>
            </w:pPr>
            <w:r>
              <w:rPr>
                <w:rFonts w:eastAsiaTheme="minorEastAsia" w:hint="eastAsia"/>
                <w:lang w:eastAsia="zh-CN"/>
              </w:rPr>
              <w:t>A</w:t>
            </w:r>
            <w:r>
              <w:rPr>
                <w:rFonts w:eastAsiaTheme="minorEastAsia"/>
                <w:lang w:eastAsia="zh-CN"/>
              </w:rPr>
              <w:t>gree, since DCI format 0_0 could provide more flexibility so that the network could adjust the number of repetitions for the retransmission based on the reception situation of the initial transmission. While for the detailed indication design, similar to the consideration in the indication in the initial transmission case, the TPC field can be reused as well.</w:t>
            </w:r>
          </w:p>
        </w:tc>
      </w:tr>
      <w:tr w:rsidR="00FD3FAD" w14:paraId="1B20A8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E19C2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2F6ACB" w14:textId="77777777" w:rsidR="00FD3FAD" w:rsidRDefault="00AF4C06">
            <w:pPr>
              <w:rPr>
                <w:rFonts w:eastAsia="MS Mincho"/>
                <w:lang w:eastAsia="ja-JP"/>
              </w:rPr>
            </w:pPr>
            <w:r>
              <w:rPr>
                <w:rFonts w:eastAsia="MS Mincho"/>
                <w:lang w:eastAsia="ja-JP"/>
              </w:rPr>
              <w:t>Retransmission should follow the mechanism specified for msg3 initial transmission.</w:t>
            </w:r>
          </w:p>
        </w:tc>
      </w:tr>
      <w:tr w:rsidR="00FD3FAD" w14:paraId="1C790C9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E12D5A"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95AF76"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FD3FAD" w14:paraId="3A27E54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AE41A8C"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DB6113" w14:textId="77777777" w:rsidR="00FD3FAD" w:rsidRDefault="00AF4C06">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FD3FAD" w14:paraId="601F7D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92AFCD"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6F265C" w14:textId="77777777" w:rsidR="00FD3FAD" w:rsidRDefault="00AF4C06">
            <w:pPr>
              <w:rPr>
                <w:lang w:eastAsia="zh-CN"/>
              </w:rPr>
            </w:pPr>
            <w:r>
              <w:rPr>
                <w:rFonts w:eastAsia="MS Mincho"/>
                <w:bCs/>
                <w:lang w:eastAsia="ja-JP"/>
              </w:rPr>
              <w:t>We support the FL proposal.</w:t>
            </w:r>
          </w:p>
        </w:tc>
      </w:tr>
      <w:tr w:rsidR="00FD3FAD" w14:paraId="72E0BC2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2EB32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9BD901" w14:textId="77777777" w:rsidR="00FD3FAD" w:rsidRDefault="00AF4C06">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FD3FAD" w14:paraId="176D61E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9FE8C2"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B12F39" w14:textId="77777777" w:rsidR="00FD3FAD" w:rsidRDefault="00AF4C06">
            <w:pPr>
              <w:rPr>
                <w:rFonts w:eastAsia="宋体"/>
                <w:lang w:val="en-US" w:eastAsia="zh-CN"/>
              </w:rPr>
            </w:pPr>
            <w:r>
              <w:rPr>
                <w:rFonts w:eastAsia="宋体" w:hint="eastAsia"/>
                <w:lang w:val="en-US" w:eastAsia="zh-CN"/>
              </w:rPr>
              <w:t xml:space="preserve">Support the proposal. </w:t>
            </w:r>
          </w:p>
        </w:tc>
      </w:tr>
      <w:tr w:rsidR="00FD3FAD" w14:paraId="2FF366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514CE8" w14:textId="77777777" w:rsidR="00FD3FAD" w:rsidRDefault="00AF4C06">
            <w:pPr>
              <w:jc w:val="center"/>
              <w:rPr>
                <w:rFonts w:eastAsia="宋体"/>
                <w:lang w:val="en-US" w:eastAsia="zh-CN"/>
              </w:rPr>
            </w:pPr>
            <w:r>
              <w:rPr>
                <w:rFonts w:eastAsia="宋体"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003B64" w14:textId="77777777" w:rsidR="00FD3FAD" w:rsidRDefault="00AF4C06">
            <w:pPr>
              <w:rPr>
                <w:rFonts w:eastAsia="宋体"/>
                <w:lang w:val="en-US" w:eastAsia="zh-CN"/>
              </w:rPr>
            </w:pPr>
            <w:r>
              <w:rPr>
                <w:rFonts w:eastAsia="宋体" w:hint="eastAsia"/>
                <w:lang w:val="en-US" w:eastAsia="zh-CN"/>
              </w:rPr>
              <w:t>@Intel, similar response as Proposal 1. An FFS would be added, e.g., FFS the set of candidate repetition factors is configured by SIB1 or predefined.</w:t>
            </w:r>
          </w:p>
        </w:tc>
      </w:tr>
      <w:tr w:rsidR="00FD3FAD" w14:paraId="066949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B91A6F"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37C987" w14:textId="77777777" w:rsidR="00FD3FAD" w:rsidRDefault="00AF4C06">
            <w:pPr>
              <w:rPr>
                <w:rFonts w:eastAsiaTheme="minorEastAsia"/>
                <w:lang w:eastAsia="zh-CN"/>
              </w:rPr>
            </w:pPr>
            <w:r>
              <w:rPr>
                <w:rFonts w:eastAsiaTheme="minorEastAsia"/>
                <w:lang w:eastAsia="zh-CN"/>
              </w:rPr>
              <w:t>We support this proposal.</w:t>
            </w:r>
          </w:p>
          <w:p w14:paraId="0E3AF22C" w14:textId="77777777" w:rsidR="00FD3FAD" w:rsidRDefault="00AF4C06">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FD3FAD" w14:paraId="68B179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2E9646" w14:textId="77777777" w:rsidR="00FD3FAD" w:rsidRDefault="00AF4C06">
            <w:pPr>
              <w:jc w:val="center"/>
              <w:rPr>
                <w:rFonts w:eastAsiaTheme="minorEastAsia"/>
                <w:lang w:eastAsia="zh-CN"/>
              </w:rPr>
            </w:pPr>
            <w:proofErr w:type="spellStart"/>
            <w:r>
              <w:rPr>
                <w:rFonts w:eastAsiaTheme="minorEastAsia"/>
                <w:lang w:eastAsia="zh-CN"/>
              </w:rPr>
              <w:t>InterDigital</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47B9D8" w14:textId="77777777" w:rsidR="00FD3FAD" w:rsidRDefault="00AF4C06">
            <w:pPr>
              <w:rPr>
                <w:rFonts w:eastAsiaTheme="minorEastAsia"/>
                <w:lang w:eastAsia="zh-CN"/>
              </w:rPr>
            </w:pPr>
            <w:r>
              <w:rPr>
                <w:lang w:eastAsia="zh-CN"/>
              </w:rPr>
              <w:t>We support the FL’s proposal.</w:t>
            </w:r>
          </w:p>
        </w:tc>
      </w:tr>
      <w:tr w:rsidR="00FD3FAD" w14:paraId="50F4462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7E8D10"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F6A3BC" w14:textId="77777777" w:rsidR="00FD3FAD" w:rsidRDefault="00AF4C06">
            <w:pPr>
              <w:rPr>
                <w:lang w:eastAsia="zh-CN"/>
              </w:rPr>
            </w:pPr>
            <w:r>
              <w:rPr>
                <w:lang w:eastAsia="zh-CN"/>
              </w:rPr>
              <w:t>Agree with Ericsson.</w:t>
            </w:r>
          </w:p>
        </w:tc>
      </w:tr>
      <w:tr w:rsidR="00FD3FAD" w14:paraId="1598418E"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63329DE"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3DA073C" w14:textId="77777777" w:rsidR="00FD3FAD" w:rsidRDefault="00AF4C06">
            <w:pPr>
              <w:rPr>
                <w:lang w:eastAsia="zh-CN"/>
              </w:rPr>
            </w:pPr>
            <w:r>
              <w:rPr>
                <w:lang w:eastAsia="zh-CN"/>
              </w:rPr>
              <w:t>For FFS, we suggest the following update:</w:t>
            </w:r>
          </w:p>
          <w:p w14:paraId="4E545D9D" w14:textId="77777777" w:rsidR="00FD3FAD" w:rsidRDefault="00AF4C06">
            <w:pPr>
              <w:pStyle w:val="a"/>
              <w:numPr>
                <w:ilvl w:val="0"/>
                <w:numId w:val="25"/>
              </w:numPr>
              <w:rPr>
                <w:lang w:eastAsia="zh-CN"/>
              </w:rPr>
            </w:pPr>
            <w:r>
              <w:rPr>
                <w:rFonts w:eastAsia="宋体" w:hint="eastAsia"/>
                <w:lang w:val="en-US" w:eastAsia="zh-CN"/>
              </w:rPr>
              <w:t>FFS the bit field for repetition indication</w:t>
            </w:r>
            <w:r>
              <w:rPr>
                <w:rFonts w:eastAsia="宋体"/>
                <w:lang w:val="en-US" w:eastAsia="zh-CN"/>
              </w:rPr>
              <w:t xml:space="preserve"> </w:t>
            </w:r>
            <w:r>
              <w:rPr>
                <w:rFonts w:eastAsia="宋体"/>
                <w:color w:val="FF0000"/>
                <w:lang w:val="en-US" w:eastAsia="zh-CN"/>
              </w:rPr>
              <w:t>e.g., repurpose field(s) in the DCI for repetition indication</w:t>
            </w:r>
            <w:r>
              <w:rPr>
                <w:rFonts w:eastAsia="宋体" w:hint="eastAsia"/>
                <w:lang w:val="en-US" w:eastAsia="zh-CN"/>
              </w:rPr>
              <w:t>.</w:t>
            </w:r>
          </w:p>
        </w:tc>
      </w:tr>
      <w:tr w:rsidR="00FD3FAD" w14:paraId="38B00D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179F2F"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428332" w14:textId="77777777" w:rsidR="00FD3FAD" w:rsidRDefault="00AF4C06">
            <w:pPr>
              <w:rPr>
                <w:lang w:eastAsia="zh-CN"/>
              </w:rPr>
            </w:pPr>
            <w:r>
              <w:rPr>
                <w:lang w:eastAsia="zh-CN"/>
              </w:rPr>
              <w:t xml:space="preserve">Support the FL’s proposal (and no need to keep the same number of </w:t>
            </w:r>
            <w:proofErr w:type="gramStart"/>
            <w:r>
              <w:rPr>
                <w:lang w:eastAsia="zh-CN"/>
              </w:rPr>
              <w:t>repetition</w:t>
            </w:r>
            <w:proofErr w:type="gramEnd"/>
            <w:r>
              <w:rPr>
                <w:lang w:eastAsia="zh-CN"/>
              </w:rPr>
              <w:t xml:space="preserve"> as the initial transmission…) </w:t>
            </w:r>
          </w:p>
        </w:tc>
      </w:tr>
      <w:tr w:rsidR="00FD3FAD" w14:paraId="18B24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F1772D"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75CFD0" w14:textId="77777777" w:rsidR="00FD3FAD" w:rsidRDefault="00AF4C06">
            <w:pPr>
              <w:rPr>
                <w:lang w:eastAsia="zh-CN"/>
              </w:rPr>
            </w:pPr>
            <w:r>
              <w:rPr>
                <w:lang w:eastAsia="zh-CN"/>
              </w:rPr>
              <w:t>We prefer either same repetition level as in the initial transmission or the repetition number is indicated without changing the DCI size.</w:t>
            </w:r>
          </w:p>
        </w:tc>
      </w:tr>
      <w:tr w:rsidR="00430C14" w14:paraId="32FAC592"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D689204" w14:textId="77777777" w:rsidR="00430C14" w:rsidRDefault="00430C14" w:rsidP="00725D07">
            <w:pPr>
              <w:jc w:val="center"/>
              <w:rPr>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B662D8" w14:textId="77777777" w:rsidR="00430C14" w:rsidRDefault="00430C14" w:rsidP="00725D07">
            <w:pPr>
              <w:rPr>
                <w:lang w:eastAsia="zh-CN"/>
              </w:rPr>
            </w:pPr>
            <w:r>
              <w:rPr>
                <w:rFonts w:eastAsia="Malgun Gothic"/>
                <w:bCs/>
                <w:lang w:eastAsia="ko-KR"/>
              </w:rPr>
              <w:t>OK.</w:t>
            </w:r>
          </w:p>
        </w:tc>
      </w:tr>
    </w:tbl>
    <w:p w14:paraId="0BB1307C" w14:textId="77777777" w:rsidR="00FD3FAD" w:rsidRDefault="00FD3FAD">
      <w:pPr>
        <w:tabs>
          <w:tab w:val="left" w:pos="420"/>
        </w:tabs>
        <w:rPr>
          <w:rFonts w:eastAsia="宋体"/>
          <w:b/>
          <w:bCs/>
          <w:lang w:eastAsia="zh-CN"/>
        </w:rPr>
      </w:pPr>
    </w:p>
    <w:p w14:paraId="279DC26A" w14:textId="77777777" w:rsidR="00FD3FAD" w:rsidRDefault="00AF4C06">
      <w:pPr>
        <w:rPr>
          <w:lang w:eastAsia="zh-CN"/>
        </w:rPr>
      </w:pPr>
      <w:r>
        <w:rPr>
          <w:rFonts w:hint="eastAsia"/>
          <w:highlight w:val="cyan"/>
          <w:lang w:val="en-US" w:eastAsia="zh-CN"/>
        </w:rPr>
        <w:t xml:space="preserve">Proposal 2-v1: </w:t>
      </w:r>
    </w:p>
    <w:p w14:paraId="6A382D47" w14:textId="77777777" w:rsidR="00FD3FAD" w:rsidRDefault="00AF4C06">
      <w:pPr>
        <w:numPr>
          <w:ilvl w:val="0"/>
          <w:numId w:val="24"/>
        </w:numPr>
        <w:rPr>
          <w:lang w:eastAsia="zh-CN"/>
        </w:rPr>
      </w:pPr>
      <w:r>
        <w:rPr>
          <w:rFonts w:hint="eastAsia"/>
          <w:lang w:val="en-US" w:eastAsia="zh-CN"/>
        </w:rPr>
        <w:t>For indication of the</w:t>
      </w:r>
      <w:r>
        <w:rPr>
          <w:rFonts w:hint="eastAsia"/>
          <w:lang w:eastAsia="zh-CN"/>
        </w:rPr>
        <w:t xml:space="preserve"> number of repetitions for Msg3 </w:t>
      </w:r>
      <w:r>
        <w:rPr>
          <w:rFonts w:hint="eastAsia"/>
          <w:lang w:val="en-US" w:eastAsia="zh-CN"/>
        </w:rPr>
        <w:t>re-</w:t>
      </w:r>
      <w:r>
        <w:rPr>
          <w:rFonts w:hint="eastAsia"/>
          <w:lang w:eastAsia="zh-CN"/>
        </w:rPr>
        <w:t>transmission</w:t>
      </w:r>
      <w:r>
        <w:rPr>
          <w:rFonts w:hint="eastAsia"/>
          <w:lang w:val="en-US" w:eastAsia="zh-CN"/>
        </w:rPr>
        <w:t>, down-select one option from the options below.</w:t>
      </w:r>
    </w:p>
    <w:p w14:paraId="082DF5A8" w14:textId="77777777" w:rsidR="00FD3FAD" w:rsidRDefault="00AF4C06">
      <w:pPr>
        <w:numPr>
          <w:ilvl w:val="0"/>
          <w:numId w:val="11"/>
        </w:numPr>
        <w:rPr>
          <w:lang w:val="en-US" w:eastAsia="zh-CN"/>
        </w:rPr>
      </w:pPr>
      <w:r>
        <w:rPr>
          <w:rFonts w:hint="eastAsia"/>
          <w:lang w:val="en-US" w:eastAsia="zh-CN"/>
        </w:rPr>
        <w:t xml:space="preserve"> O</w:t>
      </w:r>
      <w:r>
        <w:rPr>
          <w:rFonts w:hint="eastAsia"/>
          <w:lang w:val="en-US" w:eastAsia="zh-CN"/>
        </w:rPr>
        <w:tab/>
        <w:t xml:space="preserve">ption1: DCI format 0_0 with CRC scrambled by TC-RNTI. </w:t>
      </w:r>
    </w:p>
    <w:p w14:paraId="6635E0FB" w14:textId="77777777" w:rsidR="00FD3FAD" w:rsidRDefault="00AF4C06">
      <w:pPr>
        <w:numPr>
          <w:ilvl w:val="1"/>
          <w:numId w:val="11"/>
        </w:numPr>
        <w:tabs>
          <w:tab w:val="clear" w:pos="840"/>
          <w:tab w:val="left" w:pos="420"/>
        </w:tabs>
        <w:rPr>
          <w:lang w:val="en-US" w:eastAsia="zh-CN"/>
        </w:rPr>
      </w:pPr>
      <w:r>
        <w:rPr>
          <w:rFonts w:hint="eastAsia"/>
          <w:lang w:val="en-US" w:eastAsia="zh-CN"/>
        </w:rPr>
        <w:t>FFS details, e.g., determination of the candidate repetition factors, the bit field for repetition indication.</w:t>
      </w:r>
    </w:p>
    <w:p w14:paraId="3C04EACE" w14:textId="77777777" w:rsidR="00FD3FAD" w:rsidRDefault="00AF4C06">
      <w:pPr>
        <w:numPr>
          <w:ilvl w:val="1"/>
          <w:numId w:val="11"/>
        </w:numPr>
        <w:tabs>
          <w:tab w:val="clear" w:pos="840"/>
          <w:tab w:val="left" w:pos="420"/>
        </w:tabs>
        <w:rPr>
          <w:lang w:val="en-US" w:eastAsia="zh-CN"/>
        </w:rPr>
      </w:pPr>
      <w:r>
        <w:rPr>
          <w:rFonts w:hint="eastAsia"/>
          <w:lang w:val="en-US" w:eastAsia="zh-CN"/>
        </w:rPr>
        <w:t xml:space="preserve">Any modifications of DCI format 0_0 with CRC scrambled by TC-RNTI for indicating Msg3 repetitions shall not impact the legacy UE interpretation of the DCI format 0_0 with CRC scrambled by TC-RNTI. </w:t>
      </w:r>
    </w:p>
    <w:p w14:paraId="23B0B0B6" w14:textId="77777777" w:rsidR="00FD3FAD" w:rsidRDefault="00AF4C06">
      <w:pPr>
        <w:tabs>
          <w:tab w:val="left" w:pos="420"/>
        </w:tabs>
        <w:rPr>
          <w:lang w:val="en-US" w:eastAsia="zh-CN"/>
        </w:rPr>
      </w:pPr>
      <w:r>
        <w:rPr>
          <w:rFonts w:eastAsia="宋体" w:hint="eastAsia"/>
          <w:i/>
          <w:iCs/>
          <w:lang w:val="en-US" w:eastAsia="zh-CN"/>
        </w:rPr>
        <w:t>[FL note: For Option 1, t</w:t>
      </w:r>
      <w:r>
        <w:rPr>
          <w:i/>
          <w:iCs/>
          <w:lang w:eastAsia="zh-CN"/>
        </w:rPr>
        <w:t xml:space="preserve">he </w:t>
      </w:r>
      <w:r>
        <w:rPr>
          <w:rFonts w:hint="eastAsia"/>
          <w:i/>
          <w:iCs/>
          <w:lang w:val="en-US" w:eastAsia="zh-CN"/>
        </w:rPr>
        <w:t>repetition factor</w:t>
      </w:r>
      <w:r>
        <w:rPr>
          <w:i/>
          <w:iCs/>
          <w:lang w:eastAsia="zh-CN"/>
        </w:rPr>
        <w:t xml:space="preserve"> can be </w:t>
      </w:r>
      <w:r>
        <w:rPr>
          <w:rFonts w:hint="eastAsia"/>
          <w:i/>
          <w:iCs/>
          <w:lang w:val="en-US" w:eastAsia="zh-CN"/>
        </w:rPr>
        <w:t xml:space="preserve">embedded </w:t>
      </w:r>
      <w:r>
        <w:rPr>
          <w:i/>
          <w:iCs/>
          <w:lang w:eastAsia="zh-CN"/>
        </w:rPr>
        <w:t xml:space="preserve">in the TDRA </w:t>
      </w:r>
      <w:r>
        <w:rPr>
          <w:rFonts w:hint="eastAsia"/>
          <w:i/>
          <w:iCs/>
          <w:lang w:val="en-US" w:eastAsia="zh-CN"/>
        </w:rPr>
        <w:t xml:space="preserve">table </w:t>
      </w:r>
      <w:r>
        <w:rPr>
          <w:i/>
          <w:iCs/>
          <w:lang w:eastAsia="zh-CN"/>
        </w:rPr>
        <w:t>configured by SIB1</w:t>
      </w:r>
      <w:r>
        <w:rPr>
          <w:rFonts w:hint="eastAsia"/>
          <w:i/>
          <w:iCs/>
          <w:lang w:val="en-US" w:eastAsia="zh-CN"/>
        </w:rPr>
        <w:t xml:space="preserve">, and the </w:t>
      </w:r>
      <w:r>
        <w:rPr>
          <w:i/>
          <w:iCs/>
          <w:lang w:eastAsia="zh-CN"/>
        </w:rPr>
        <w:t xml:space="preserve">TDRA field of </w:t>
      </w:r>
      <w:r>
        <w:rPr>
          <w:rFonts w:hint="eastAsia"/>
          <w:i/>
          <w:iCs/>
          <w:lang w:val="en-US" w:eastAsia="zh-CN"/>
        </w:rPr>
        <w:t>DCI format 0_0 with CRC scrambled by TC-RNTI</w:t>
      </w:r>
      <w:r>
        <w:rPr>
          <w:i/>
          <w:iCs/>
          <w:lang w:eastAsia="zh-CN"/>
        </w:rPr>
        <w:t xml:space="preserve"> indicates</w:t>
      </w:r>
      <w:r>
        <w:rPr>
          <w:rFonts w:hint="eastAsia"/>
          <w:i/>
          <w:iCs/>
          <w:lang w:val="en-US" w:eastAsia="zh-CN"/>
        </w:rPr>
        <w:t xml:space="preserve"> one row from </w:t>
      </w:r>
      <w:proofErr w:type="gramStart"/>
      <w:r>
        <w:rPr>
          <w:rFonts w:hint="eastAsia"/>
          <w:i/>
          <w:iCs/>
          <w:lang w:val="en-US" w:eastAsia="zh-CN"/>
        </w:rPr>
        <w:t>table .</w:t>
      </w:r>
      <w:proofErr w:type="gramEnd"/>
      <w:r>
        <w:rPr>
          <w:rFonts w:hint="eastAsia"/>
          <w:i/>
          <w:iCs/>
          <w:lang w:val="en-US" w:eastAsia="zh-CN"/>
        </w:rPr>
        <w:t xml:space="preserve"> Or a set of candidate repetition factors can be configured by SIB1 or predefined, and DCI format 0_0 with CRC scrambled by TC-RNTI indicates one repetition factor</w:t>
      </w:r>
      <w:proofErr w:type="gramStart"/>
      <w:r>
        <w:rPr>
          <w:rFonts w:hint="eastAsia"/>
          <w:i/>
          <w:iCs/>
          <w:lang w:val="en-US" w:eastAsia="zh-CN"/>
        </w:rPr>
        <w:t>. ]</w:t>
      </w:r>
      <w:proofErr w:type="gramEnd"/>
    </w:p>
    <w:p w14:paraId="4C7801B8" w14:textId="77777777" w:rsidR="00FD3FAD" w:rsidRDefault="00AF4C06">
      <w:pPr>
        <w:numPr>
          <w:ilvl w:val="0"/>
          <w:numId w:val="11"/>
        </w:numPr>
        <w:rPr>
          <w:rFonts w:eastAsia="宋体"/>
          <w:b/>
          <w:bCs/>
          <w:lang w:val="en-US" w:eastAsia="zh-CN"/>
        </w:rPr>
      </w:pPr>
      <w:r>
        <w:rPr>
          <w:rFonts w:hint="eastAsia"/>
          <w:lang w:val="en-US" w:eastAsia="zh-CN"/>
        </w:rPr>
        <w:t xml:space="preserve"> O</w:t>
      </w:r>
      <w:r>
        <w:rPr>
          <w:rFonts w:hint="eastAsia"/>
          <w:lang w:val="en-US" w:eastAsia="zh-CN"/>
        </w:rPr>
        <w:tab/>
        <w:t>ption2: I</w:t>
      </w:r>
      <w:proofErr w:type="spellStart"/>
      <w:r>
        <w:rPr>
          <w:rFonts w:hint="eastAsia"/>
          <w:lang w:eastAsia="zh-CN"/>
        </w:rPr>
        <w:t>mplicitly</w:t>
      </w:r>
      <w:proofErr w:type="spellEnd"/>
      <w:r>
        <w:rPr>
          <w:rFonts w:hint="eastAsia"/>
          <w:lang w:eastAsia="zh-CN"/>
        </w:rPr>
        <w:t xml:space="preserve"> determined by Msg3 initial transmission.</w:t>
      </w:r>
    </w:p>
    <w:p w14:paraId="32E6D440" w14:textId="77777777" w:rsidR="00FD3FAD" w:rsidRDefault="00FD3FAD">
      <w:pPr>
        <w:tabs>
          <w:tab w:val="left" w:pos="420"/>
        </w:tabs>
        <w:rPr>
          <w:rFonts w:eastAsia="宋体"/>
          <w:b/>
          <w:bCs/>
          <w:lang w:val="en-US" w:eastAsia="zh-CN"/>
        </w:rPr>
      </w:pPr>
    </w:p>
    <w:p w14:paraId="5C695E02"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25DAFE99" w14:textId="77777777">
        <w:tc>
          <w:tcPr>
            <w:tcW w:w="1615" w:type="dxa"/>
            <w:shd w:val="clear" w:color="auto" w:fill="auto"/>
            <w:vAlign w:val="center"/>
          </w:tcPr>
          <w:p w14:paraId="51486CDC"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285109B" w14:textId="77777777" w:rsidR="00FD3FAD" w:rsidRDefault="00AF4C06">
            <w:pPr>
              <w:jc w:val="center"/>
              <w:rPr>
                <w:b/>
                <w:lang w:eastAsia="zh-CN"/>
              </w:rPr>
            </w:pPr>
            <w:r>
              <w:rPr>
                <w:b/>
                <w:lang w:eastAsia="zh-CN"/>
              </w:rPr>
              <w:t>C</w:t>
            </w:r>
            <w:r>
              <w:rPr>
                <w:rFonts w:hint="eastAsia"/>
                <w:b/>
                <w:lang w:eastAsia="zh-CN"/>
              </w:rPr>
              <w:t>omments</w:t>
            </w:r>
          </w:p>
        </w:tc>
      </w:tr>
      <w:tr w:rsidR="00AF4C06" w14:paraId="753DF7EA" w14:textId="77777777">
        <w:tc>
          <w:tcPr>
            <w:tcW w:w="1615" w:type="dxa"/>
            <w:shd w:val="clear" w:color="auto" w:fill="auto"/>
            <w:vAlign w:val="center"/>
          </w:tcPr>
          <w:p w14:paraId="5D6609D3"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2E93C01E" w14:textId="77777777" w:rsidR="00AF4C06" w:rsidRDefault="00AF4C06" w:rsidP="00AF4C06">
            <w:pPr>
              <w:rPr>
                <w:rFonts w:eastAsiaTheme="minorEastAsia"/>
                <w:bCs/>
                <w:lang w:eastAsia="zh-CN"/>
              </w:rPr>
            </w:pPr>
            <w:r>
              <w:rPr>
                <w:rFonts w:eastAsiaTheme="minorEastAsia"/>
                <w:bCs/>
                <w:lang w:eastAsia="zh-CN"/>
              </w:rPr>
              <w:t xml:space="preserve">Whether indication repetition number or enable/disable msg3 repetition in msg3 retransmission can be further discussed. </w:t>
            </w:r>
            <w:r>
              <w:rPr>
                <w:rFonts w:eastAsiaTheme="minorEastAsia" w:hint="eastAsia"/>
                <w:bCs/>
                <w:lang w:eastAsia="zh-CN"/>
              </w:rPr>
              <w:t xml:space="preserve">Other important fundamental issues have not been solved. </w:t>
            </w:r>
            <w:r>
              <w:rPr>
                <w:rFonts w:eastAsiaTheme="minorEastAsia"/>
                <w:bCs/>
                <w:lang w:eastAsia="zh-CN"/>
              </w:rPr>
              <w:t>S</w:t>
            </w:r>
            <w:r>
              <w:rPr>
                <w:rFonts w:eastAsiaTheme="minorEastAsia" w:hint="eastAsia"/>
                <w:bCs/>
                <w:lang w:eastAsia="zh-CN"/>
              </w:rPr>
              <w:t>ee our comments in Issue #10.</w:t>
            </w:r>
          </w:p>
        </w:tc>
      </w:tr>
      <w:tr w:rsidR="00860528" w14:paraId="3629E8D6" w14:textId="77777777">
        <w:tc>
          <w:tcPr>
            <w:tcW w:w="1615" w:type="dxa"/>
            <w:shd w:val="clear" w:color="auto" w:fill="auto"/>
            <w:vAlign w:val="center"/>
          </w:tcPr>
          <w:p w14:paraId="2161A16E" w14:textId="0690E62B" w:rsidR="00860528" w:rsidRDefault="00860528">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4AAD58B6" w14:textId="77777777" w:rsidR="00860528" w:rsidRDefault="00860528" w:rsidP="00AF4C06">
            <w:pPr>
              <w:rPr>
                <w:rFonts w:eastAsiaTheme="minorEastAsia"/>
                <w:bCs/>
                <w:lang w:eastAsia="zh-CN"/>
              </w:rPr>
            </w:pPr>
            <w:r>
              <w:rPr>
                <w:rFonts w:eastAsiaTheme="minorEastAsia"/>
                <w:bCs/>
                <w:lang w:eastAsia="zh-CN"/>
              </w:rPr>
              <w:t>Similar comment to “</w:t>
            </w:r>
            <w:r>
              <w:rPr>
                <w:rFonts w:hint="eastAsia"/>
                <w:highlight w:val="cyan"/>
                <w:lang w:val="en-US" w:eastAsia="zh-CN"/>
              </w:rPr>
              <w:t>Proposal 1-v1</w:t>
            </w:r>
            <w:r>
              <w:rPr>
                <w:lang w:val="en-US" w:eastAsia="zh-CN"/>
              </w:rPr>
              <w:t>”, n</w:t>
            </w:r>
            <w:r>
              <w:rPr>
                <w:rFonts w:eastAsiaTheme="minorEastAsia"/>
                <w:bCs/>
                <w:lang w:eastAsia="zh-CN"/>
              </w:rPr>
              <w:t>o specific handling is needed for repetition in msg3 retransmission. A unified solution for repetitions in both msg3 initial transmission and retransmission is preferred.</w:t>
            </w:r>
          </w:p>
          <w:p w14:paraId="397AC6D0" w14:textId="35BA6479" w:rsidR="00860528" w:rsidRDefault="00860528" w:rsidP="00AF4C06">
            <w:pPr>
              <w:rPr>
                <w:rFonts w:eastAsiaTheme="minorEastAsia"/>
                <w:bCs/>
                <w:lang w:eastAsia="zh-CN"/>
              </w:rPr>
            </w:pPr>
            <w:r>
              <w:rPr>
                <w:rFonts w:eastAsiaTheme="minorEastAsia"/>
                <w:bCs/>
                <w:lang w:eastAsia="zh-CN"/>
              </w:rPr>
              <w:t>Table based solution together with the row index indication in DCI is enough to avoid any changes in DCI or RAR.</w:t>
            </w:r>
          </w:p>
        </w:tc>
      </w:tr>
      <w:tr w:rsidR="007B48DD" w14:paraId="02656C30" w14:textId="77777777">
        <w:tc>
          <w:tcPr>
            <w:tcW w:w="1615" w:type="dxa"/>
            <w:shd w:val="clear" w:color="auto" w:fill="auto"/>
            <w:vAlign w:val="center"/>
          </w:tcPr>
          <w:p w14:paraId="498656CD" w14:textId="4ED3C123" w:rsidR="007B48DD" w:rsidRDefault="007B48DD" w:rsidP="007B48DD">
            <w:pPr>
              <w:jc w:val="center"/>
              <w:rPr>
                <w:rFonts w:eastAsiaTheme="minorEastAsia"/>
                <w:lang w:eastAsia="zh-CN"/>
              </w:rPr>
            </w:pPr>
            <w:r>
              <w:rPr>
                <w:rFonts w:eastAsia="MS Mincho" w:hint="eastAsia"/>
                <w:lang w:eastAsia="ja-JP"/>
              </w:rPr>
              <w:t>S</w:t>
            </w:r>
            <w:r>
              <w:rPr>
                <w:rFonts w:eastAsia="MS Mincho"/>
                <w:lang w:eastAsia="ja-JP"/>
              </w:rPr>
              <w:t>harp</w:t>
            </w:r>
          </w:p>
        </w:tc>
        <w:tc>
          <w:tcPr>
            <w:tcW w:w="8416" w:type="dxa"/>
            <w:shd w:val="clear" w:color="auto" w:fill="auto"/>
            <w:vAlign w:val="center"/>
          </w:tcPr>
          <w:p w14:paraId="41BCC885" w14:textId="577A8BF9" w:rsidR="007B48DD" w:rsidRDefault="007B48DD" w:rsidP="007B48DD">
            <w:pPr>
              <w:rPr>
                <w:rFonts w:eastAsiaTheme="minorEastAsia"/>
                <w:bCs/>
                <w:lang w:eastAsia="zh-CN"/>
              </w:rPr>
            </w:pPr>
            <w:r>
              <w:rPr>
                <w:rFonts w:eastAsia="MS Mincho"/>
                <w:lang w:eastAsia="ja-JP"/>
              </w:rPr>
              <w:t xml:space="preserve">Option 1. After initial msg3 transmission, the </w:t>
            </w:r>
            <w:proofErr w:type="spellStart"/>
            <w:r>
              <w:rPr>
                <w:rFonts w:eastAsia="MS Mincho"/>
                <w:lang w:eastAsia="ja-JP"/>
              </w:rPr>
              <w:t>gNB</w:t>
            </w:r>
            <w:proofErr w:type="spellEnd"/>
            <w:r>
              <w:rPr>
                <w:rFonts w:eastAsia="MS Mincho"/>
                <w:lang w:eastAsia="ja-JP"/>
              </w:rPr>
              <w:t xml:space="preserve"> should have flexibility for indication of the repetition number of msg3 retransmission to fit into available time resource at the time of the retransmission.</w:t>
            </w:r>
          </w:p>
        </w:tc>
      </w:tr>
      <w:tr w:rsidR="00B643F1" w14:paraId="0F59BC01" w14:textId="77777777">
        <w:tc>
          <w:tcPr>
            <w:tcW w:w="1615" w:type="dxa"/>
            <w:shd w:val="clear" w:color="auto" w:fill="auto"/>
            <w:vAlign w:val="center"/>
          </w:tcPr>
          <w:p w14:paraId="42400B8F" w14:textId="3EBE266C" w:rsidR="00B643F1" w:rsidRDefault="00B643F1" w:rsidP="00B643F1">
            <w:pPr>
              <w:jc w:val="center"/>
              <w:rPr>
                <w:rFonts w:eastAsia="MS Mincho"/>
                <w:lang w:eastAsia="ja-JP"/>
              </w:rPr>
            </w:pPr>
            <w:r>
              <w:rPr>
                <w:rFonts w:eastAsiaTheme="minorEastAsia"/>
                <w:lang w:eastAsia="zh-CN"/>
              </w:rPr>
              <w:t>Intel</w:t>
            </w:r>
          </w:p>
        </w:tc>
        <w:tc>
          <w:tcPr>
            <w:tcW w:w="8416" w:type="dxa"/>
            <w:shd w:val="clear" w:color="auto" w:fill="auto"/>
            <w:vAlign w:val="center"/>
          </w:tcPr>
          <w:p w14:paraId="2E084C09" w14:textId="4085C585" w:rsidR="00B643F1" w:rsidRDefault="00B643F1" w:rsidP="00B643F1">
            <w:pPr>
              <w:rPr>
                <w:rFonts w:eastAsia="MS Mincho"/>
                <w:lang w:eastAsia="ja-JP"/>
              </w:rPr>
            </w:pPr>
            <w:r>
              <w:rPr>
                <w:rFonts w:eastAsiaTheme="minorEastAsia"/>
                <w:bCs/>
                <w:lang w:eastAsia="zh-CN"/>
              </w:rPr>
              <w:t>We are generally fine with the proposal. Similar to the Proposal 1, suggest to remove “</w:t>
            </w:r>
            <w:r>
              <w:rPr>
                <w:rFonts w:hint="eastAsia"/>
                <w:lang w:val="en-US" w:eastAsia="zh-CN"/>
              </w:rPr>
              <w:t xml:space="preserve">FFS details, e.g., </w:t>
            </w:r>
            <w:r w:rsidRPr="00AF745E">
              <w:rPr>
                <w:rFonts w:hint="eastAsia"/>
                <w:strike/>
                <w:color w:val="FF0000"/>
                <w:lang w:val="en-US" w:eastAsia="zh-CN"/>
              </w:rPr>
              <w:t>determination of the candidate repetition factors, the bit field for repetition indication</w:t>
            </w:r>
            <w:r>
              <w:rPr>
                <w:rFonts w:eastAsiaTheme="minorEastAsia"/>
                <w:bCs/>
                <w:lang w:eastAsia="zh-CN"/>
              </w:rPr>
              <w:t>”</w:t>
            </w:r>
          </w:p>
        </w:tc>
      </w:tr>
      <w:tr w:rsidR="007808A8" w14:paraId="4F84A1C3" w14:textId="77777777">
        <w:tc>
          <w:tcPr>
            <w:tcW w:w="1615" w:type="dxa"/>
            <w:shd w:val="clear" w:color="auto" w:fill="auto"/>
            <w:vAlign w:val="center"/>
          </w:tcPr>
          <w:p w14:paraId="29EC27E4" w14:textId="4B8B4799" w:rsidR="007808A8" w:rsidRDefault="007808A8" w:rsidP="00B643F1">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63C31EE2" w14:textId="174C83DC" w:rsidR="007808A8" w:rsidRDefault="007808A8" w:rsidP="007808A8">
            <w:pPr>
              <w:rPr>
                <w:rFonts w:eastAsiaTheme="minorEastAsia"/>
                <w:bCs/>
                <w:lang w:eastAsia="zh-CN"/>
              </w:rPr>
            </w:pPr>
            <w:r>
              <w:rPr>
                <w:rFonts w:eastAsiaTheme="minorEastAsia" w:hint="eastAsia"/>
                <w:bCs/>
                <w:lang w:eastAsia="zh-CN"/>
              </w:rPr>
              <w:t xml:space="preserve">Similar view as Intel, we are fine with the proposal except the </w:t>
            </w:r>
            <w:r>
              <w:rPr>
                <w:rFonts w:eastAsiaTheme="minorEastAsia"/>
                <w:bCs/>
                <w:lang w:eastAsia="zh-CN"/>
              </w:rPr>
              <w:t>‘</w:t>
            </w:r>
            <w:r>
              <w:rPr>
                <w:rFonts w:eastAsiaTheme="minorEastAsia" w:hint="eastAsia"/>
                <w:bCs/>
                <w:lang w:eastAsia="zh-CN"/>
              </w:rPr>
              <w:t>e.g.</w:t>
            </w:r>
            <w:r>
              <w:rPr>
                <w:rFonts w:eastAsiaTheme="minorEastAsia"/>
                <w:bCs/>
                <w:lang w:eastAsia="zh-CN"/>
              </w:rPr>
              <w:t>’</w:t>
            </w:r>
            <w:r>
              <w:rPr>
                <w:rFonts w:eastAsiaTheme="minorEastAsia" w:hint="eastAsia"/>
                <w:bCs/>
                <w:lang w:eastAsia="zh-CN"/>
              </w:rPr>
              <w:t xml:space="preserve"> part. @ Ericsson, is your concern already addressed by option 2? </w:t>
            </w:r>
            <w:r>
              <w:rPr>
                <w:rFonts w:hint="eastAsia"/>
                <w:lang w:val="en-US" w:eastAsia="zh-CN"/>
              </w:rPr>
              <w:t>I</w:t>
            </w:r>
            <w:proofErr w:type="spellStart"/>
            <w:r>
              <w:rPr>
                <w:rFonts w:hint="eastAsia"/>
                <w:lang w:eastAsia="zh-CN"/>
              </w:rPr>
              <w:t>mplicitly</w:t>
            </w:r>
            <w:proofErr w:type="spellEnd"/>
            <w:r>
              <w:rPr>
                <w:rFonts w:hint="eastAsia"/>
                <w:lang w:eastAsia="zh-CN"/>
              </w:rPr>
              <w:t xml:space="preserve"> determined by Msg3 initial transmission</w:t>
            </w:r>
            <w:r>
              <w:rPr>
                <w:rFonts w:eastAsiaTheme="minorEastAsia" w:hint="eastAsia"/>
                <w:lang w:eastAsia="zh-CN"/>
              </w:rPr>
              <w:t xml:space="preserve"> means there is no specific handling for msg3 retransmission, right?</w:t>
            </w:r>
          </w:p>
        </w:tc>
      </w:tr>
      <w:tr w:rsidR="00430C14" w14:paraId="5E96463D" w14:textId="77777777" w:rsidTr="00725D07">
        <w:tc>
          <w:tcPr>
            <w:tcW w:w="1615" w:type="dxa"/>
            <w:shd w:val="clear" w:color="auto" w:fill="auto"/>
            <w:vAlign w:val="center"/>
          </w:tcPr>
          <w:p w14:paraId="0B2AE42D"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078042FB" w14:textId="77777777" w:rsidR="00430C14" w:rsidRDefault="00430C14" w:rsidP="00725D07">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C44AA" w14:paraId="16D3449F" w14:textId="77777777" w:rsidTr="00725D07">
        <w:tc>
          <w:tcPr>
            <w:tcW w:w="1615" w:type="dxa"/>
            <w:shd w:val="clear" w:color="auto" w:fill="auto"/>
            <w:vAlign w:val="center"/>
          </w:tcPr>
          <w:p w14:paraId="42BDD50C" w14:textId="735ACB68" w:rsidR="008C44AA" w:rsidRDefault="008C44AA" w:rsidP="008C44AA">
            <w:pPr>
              <w:jc w:val="center"/>
              <w:rPr>
                <w:rFonts w:eastAsiaTheme="minorEastAsia" w:hint="eastAsia"/>
                <w:lang w:eastAsia="zh-CN"/>
              </w:rPr>
            </w:pPr>
            <w:r>
              <w:rPr>
                <w:rFonts w:eastAsiaTheme="minorEastAsia"/>
                <w:lang w:eastAsia="zh-CN"/>
              </w:rPr>
              <w:t>vivo</w:t>
            </w:r>
          </w:p>
        </w:tc>
        <w:tc>
          <w:tcPr>
            <w:tcW w:w="8416" w:type="dxa"/>
            <w:shd w:val="clear" w:color="auto" w:fill="auto"/>
            <w:vAlign w:val="center"/>
          </w:tcPr>
          <w:p w14:paraId="07A317C3" w14:textId="7D3A5C40" w:rsidR="008C44AA" w:rsidRDefault="008C44AA" w:rsidP="008C44AA">
            <w:pPr>
              <w:rPr>
                <w:rFonts w:eastAsiaTheme="minorEastAsia" w:hint="eastAsia"/>
                <w:bCs/>
                <w:lang w:eastAsia="zh-CN"/>
              </w:rPr>
            </w:pPr>
            <w:r>
              <w:rPr>
                <w:rFonts w:eastAsiaTheme="minorEastAsia" w:hint="eastAsia"/>
                <w:bCs/>
                <w:lang w:eastAsia="zh-CN"/>
              </w:rPr>
              <w:t>F</w:t>
            </w:r>
            <w:r>
              <w:rPr>
                <w:rFonts w:eastAsiaTheme="minorEastAsia"/>
                <w:bCs/>
                <w:lang w:eastAsia="zh-CN"/>
              </w:rPr>
              <w:t>ine with the proposal. And option 1 is preferred</w:t>
            </w:r>
          </w:p>
        </w:tc>
      </w:tr>
    </w:tbl>
    <w:p w14:paraId="655CD4FA" w14:textId="77777777" w:rsidR="00FD3FAD" w:rsidRDefault="00FD3FAD">
      <w:pPr>
        <w:tabs>
          <w:tab w:val="left" w:pos="420"/>
        </w:tabs>
        <w:rPr>
          <w:rFonts w:eastAsia="宋体"/>
          <w:b/>
          <w:bCs/>
          <w:lang w:eastAsia="zh-CN"/>
        </w:rPr>
      </w:pPr>
    </w:p>
    <w:p w14:paraId="35635629" w14:textId="77777777" w:rsidR="00FD3FAD" w:rsidRDefault="00FD3FAD">
      <w:pPr>
        <w:tabs>
          <w:tab w:val="left" w:pos="420"/>
        </w:tabs>
        <w:rPr>
          <w:rFonts w:eastAsia="宋体"/>
          <w:b/>
          <w:bCs/>
          <w:lang w:eastAsia="zh-CN"/>
        </w:rPr>
      </w:pPr>
    </w:p>
    <w:p w14:paraId="3EED267B" w14:textId="77777777" w:rsidR="00FD3FAD" w:rsidRDefault="00AF4C06">
      <w:pPr>
        <w:pStyle w:val="3"/>
        <w:rPr>
          <w:rFonts w:eastAsia="宋体"/>
          <w:b/>
          <w:bCs/>
          <w:sz w:val="20"/>
          <w:lang w:val="en-US" w:eastAsia="zh-CN"/>
        </w:rPr>
      </w:pPr>
      <w:r>
        <w:rPr>
          <w:rFonts w:hint="eastAsia"/>
          <w:b/>
          <w:bCs/>
          <w:u w:val="single"/>
          <w:lang w:val="en-US" w:eastAsia="zh-CN"/>
        </w:rPr>
        <w:lastRenderedPageBreak/>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2AEA1061" w14:textId="77777777" w:rsidR="00FD3FAD" w:rsidRDefault="00AF4C06">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70832EF4" w14:textId="77777777" w:rsidR="00FD3FAD" w:rsidRDefault="00AF4C06">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73AD3F0C"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339127F" w14:textId="77777777">
        <w:tc>
          <w:tcPr>
            <w:tcW w:w="1615" w:type="dxa"/>
            <w:shd w:val="clear" w:color="auto" w:fill="auto"/>
            <w:vAlign w:val="center"/>
          </w:tcPr>
          <w:p w14:paraId="5858ABA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CBE7FC8" w14:textId="77777777" w:rsidR="00FD3FAD" w:rsidRDefault="00AF4C06">
            <w:pPr>
              <w:jc w:val="center"/>
              <w:rPr>
                <w:b/>
                <w:lang w:eastAsia="zh-CN"/>
              </w:rPr>
            </w:pPr>
            <w:r>
              <w:rPr>
                <w:b/>
                <w:lang w:eastAsia="zh-CN"/>
              </w:rPr>
              <w:t>C</w:t>
            </w:r>
            <w:r>
              <w:rPr>
                <w:rFonts w:hint="eastAsia"/>
                <w:b/>
                <w:lang w:eastAsia="zh-CN"/>
              </w:rPr>
              <w:t>omments</w:t>
            </w:r>
          </w:p>
        </w:tc>
      </w:tr>
      <w:tr w:rsidR="00FD3FAD" w14:paraId="7E1F7D8C" w14:textId="77777777">
        <w:tc>
          <w:tcPr>
            <w:tcW w:w="1615" w:type="dxa"/>
            <w:shd w:val="clear" w:color="auto" w:fill="auto"/>
            <w:vAlign w:val="center"/>
          </w:tcPr>
          <w:p w14:paraId="0F8748C3" w14:textId="77777777"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14:paraId="53FF2446" w14:textId="77777777" w:rsidR="00FD3FAD" w:rsidRDefault="00AF4C06">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FD3FAD" w14:paraId="23396D2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20682F"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49A486" w14:textId="77777777" w:rsidR="00FD3FAD" w:rsidRDefault="00AF4C06">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FD3FAD" w14:paraId="17EE666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1DBED8"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2F5576" w14:textId="77777777" w:rsidR="00FD3FAD" w:rsidRDefault="00AF4C06">
            <w:pPr>
              <w:rPr>
                <w:rFonts w:eastAsiaTheme="minorEastAsia"/>
                <w:lang w:eastAsia="zh-CN"/>
              </w:rPr>
            </w:pPr>
            <w:r>
              <w:rPr>
                <w:rFonts w:eastAsiaTheme="minorEastAsia" w:hint="eastAsia"/>
                <w:lang w:eastAsia="zh-CN"/>
              </w:rPr>
              <w:t>We are fine with the proposal.</w:t>
            </w:r>
          </w:p>
        </w:tc>
      </w:tr>
      <w:tr w:rsidR="00FD3FAD" w14:paraId="1B7BEB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DB9C1E"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00F9CD" w14:textId="77777777" w:rsidR="00FD3FAD" w:rsidRDefault="00AF4C06">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FD3FAD" w14:paraId="377664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FB6A3A"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273DAF" w14:textId="77777777" w:rsidR="00FD3FAD" w:rsidRDefault="00AF4C06">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FD3FAD" w14:paraId="56EA4F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F1BB74" w14:textId="77777777" w:rsidR="00FD3FAD" w:rsidRDefault="00AF4C06">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B12BCD" w14:textId="77777777" w:rsidR="00FD3FAD" w:rsidRDefault="00AF4C06">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FD3FAD" w14:paraId="00530D9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F627D1"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627C9A" w14:textId="77777777" w:rsidR="00FD3FAD" w:rsidRDefault="00AF4C06">
            <w:pPr>
              <w:rPr>
                <w:lang w:eastAsia="zh-CN"/>
              </w:rPr>
            </w:pPr>
            <w:r>
              <w:rPr>
                <w:rFonts w:eastAsia="MS Mincho"/>
                <w:lang w:eastAsia="ja-JP"/>
              </w:rPr>
              <w:t>We are fine with the FL proposal.</w:t>
            </w:r>
          </w:p>
        </w:tc>
      </w:tr>
      <w:tr w:rsidR="00FD3FAD" w14:paraId="4C95525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D3C43A1"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FB23B2" w14:textId="77777777" w:rsidR="00FD3FAD" w:rsidRDefault="00AF4C06">
            <w:pPr>
              <w:rPr>
                <w:rFonts w:eastAsia="MS Mincho"/>
                <w:lang w:eastAsia="ja-JP"/>
              </w:rPr>
            </w:pPr>
            <w:r>
              <w:rPr>
                <w:lang w:eastAsia="zh-CN"/>
              </w:rPr>
              <w:t>Fine.</w:t>
            </w:r>
          </w:p>
        </w:tc>
      </w:tr>
      <w:tr w:rsidR="00FD3FAD" w14:paraId="45925DC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7840F93"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563093" w14:textId="77777777" w:rsidR="00FD3FAD" w:rsidRDefault="00AF4C06">
            <w:pPr>
              <w:rPr>
                <w:rFonts w:eastAsia="宋体"/>
                <w:lang w:val="en-US" w:eastAsia="zh-CN"/>
              </w:rPr>
            </w:pPr>
            <w:r>
              <w:rPr>
                <w:rFonts w:eastAsia="宋体" w:hint="eastAsia"/>
                <w:lang w:val="en-US" w:eastAsia="zh-CN"/>
              </w:rPr>
              <w:t xml:space="preserve">Fine with the proposal. </w:t>
            </w:r>
          </w:p>
        </w:tc>
      </w:tr>
      <w:tr w:rsidR="00FD3FAD" w14:paraId="066393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23939A"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E2304B"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48C414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2512F0"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A5458C7" w14:textId="77777777" w:rsidR="00FD3FAD" w:rsidRDefault="00AF4C06">
            <w:pPr>
              <w:rPr>
                <w:lang w:eastAsia="zh-CN"/>
              </w:rPr>
            </w:pPr>
            <w:r>
              <w:rPr>
                <w:lang w:eastAsia="zh-CN"/>
              </w:rPr>
              <w:t xml:space="preserve">According to our evaluations, as reported in our </w:t>
            </w:r>
            <w:proofErr w:type="spellStart"/>
            <w:r>
              <w:rPr>
                <w:lang w:eastAsia="zh-CN"/>
              </w:rPr>
              <w:t>Tdoc</w:t>
            </w:r>
            <w:proofErr w:type="spellEnd"/>
            <w:r>
              <w:rPr>
                <w:lang w:eastAsia="zh-CN"/>
              </w:rPr>
              <w:t xml:space="preserve"> (not listed in the References), diminishing returns could be observed for a number of actual repetitions larger than 8. Latency would also come into play in this case, and not just for CE UEs but also for legacy UEs which would share the same UL resource (both </w:t>
            </w:r>
            <w:proofErr w:type="spellStart"/>
            <w:r>
              <w:rPr>
                <w:lang w:eastAsia="zh-CN"/>
              </w:rPr>
              <w:t>RRC_inactive</w:t>
            </w:r>
            <w:proofErr w:type="spellEnd"/>
            <w:r>
              <w:rPr>
                <w:lang w:eastAsia="zh-CN"/>
              </w:rPr>
              <w:t xml:space="preserve"> and </w:t>
            </w:r>
            <w:proofErr w:type="spellStart"/>
            <w:r>
              <w:rPr>
                <w:lang w:eastAsia="zh-CN"/>
              </w:rPr>
              <w:t>RRC_connected</w:t>
            </w:r>
            <w:proofErr w:type="spellEnd"/>
            <w:r>
              <w:rPr>
                <w:lang w:eastAsia="zh-CN"/>
              </w:rPr>
              <w:t xml:space="preserve"> UEs). This can be particularly relevant in FR1 deployments. In this sense, we would like to ensure that the formulation of the proposal leaves the possibility to re-evaluate and re-discuss the max number of msg3 repetitions supported in Rel-17. We suggest modifying Proposal 3 as follows:</w:t>
            </w:r>
          </w:p>
          <w:p w14:paraId="40DEB118" w14:textId="77777777" w:rsidR="00FD3FAD" w:rsidRDefault="00AF4C06">
            <w:pPr>
              <w:rPr>
                <w:i/>
                <w:iCs/>
                <w:lang w:val="en-US" w:eastAsia="zh-CN"/>
              </w:rPr>
            </w:pPr>
            <w:r>
              <w:rPr>
                <w:rFonts w:hint="eastAsia"/>
                <w:i/>
                <w:iCs/>
                <w:lang w:val="en-US" w:eastAsia="zh-CN"/>
              </w:rPr>
              <w:t xml:space="preserve">Proposal 3: </w:t>
            </w:r>
            <w:r>
              <w:rPr>
                <w:i/>
                <w:iCs/>
                <w:lang w:val="en-US" w:eastAsia="zh-CN"/>
              </w:rPr>
              <w:t xml:space="preserve">Supported values for the Msg3 repetition factors in Rel-17 will be chosen from the </w:t>
            </w:r>
            <w:r>
              <w:rPr>
                <w:i/>
                <w:iCs/>
                <w:lang w:eastAsia="zh-CN"/>
              </w:rPr>
              <w:t xml:space="preserve">set of 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w:t>
            </w:r>
            <w:r>
              <w:rPr>
                <w:rFonts w:hint="eastAsia"/>
                <w:i/>
                <w:iCs/>
                <w:lang w:val="en-US" w:eastAsia="zh-CN"/>
              </w:rPr>
              <w:t xml:space="preserve">. </w:t>
            </w:r>
          </w:p>
          <w:p w14:paraId="3A3CC7A7" w14:textId="77777777" w:rsidR="00FD3FAD" w:rsidRDefault="00AF4C06">
            <w:pPr>
              <w:rPr>
                <w:rFonts w:eastAsiaTheme="minorEastAsia"/>
                <w:lang w:eastAsia="zh-CN"/>
              </w:rPr>
            </w:pPr>
            <w:r>
              <w:rPr>
                <w:rFonts w:hint="eastAsia"/>
                <w:i/>
                <w:iCs/>
                <w:lang w:val="en-US" w:eastAsia="zh-CN"/>
              </w:rPr>
              <w:t xml:space="preserve">FFS </w:t>
            </w:r>
            <w:r>
              <w:rPr>
                <w:i/>
                <w:iCs/>
                <w:lang w:val="en-US" w:eastAsia="zh-CN"/>
              </w:rPr>
              <w:t xml:space="preserve">how many </w:t>
            </w:r>
            <w:r>
              <w:rPr>
                <w:i/>
                <w:iCs/>
                <w:lang w:eastAsia="zh-CN"/>
              </w:rPr>
              <w:t xml:space="preserve">repetition </w:t>
            </w:r>
            <w:r>
              <w:rPr>
                <w:rFonts w:hint="eastAsia"/>
                <w:i/>
                <w:iCs/>
                <w:lang w:val="en-US" w:eastAsia="zh-CN"/>
              </w:rPr>
              <w:t xml:space="preserve">factors </w:t>
            </w:r>
            <w:r>
              <w:rPr>
                <w:i/>
                <w:iCs/>
                <w:lang w:eastAsia="zh-CN"/>
              </w:rPr>
              <w:t xml:space="preserve">used for PUSCH repetition type A </w:t>
            </w:r>
            <w:r>
              <w:rPr>
                <w:rFonts w:hint="eastAsia"/>
                <w:i/>
                <w:iCs/>
                <w:lang w:val="en-US" w:eastAsia="zh-CN"/>
              </w:rPr>
              <w:t>in Rel-</w:t>
            </w:r>
            <w:r>
              <w:rPr>
                <w:i/>
                <w:iCs/>
                <w:lang w:val="en-US" w:eastAsia="zh-CN"/>
              </w:rPr>
              <w:t>16 are supported values for the Msg3 repetition factors in Rel-17.</w:t>
            </w:r>
            <w:r>
              <w:rPr>
                <w:lang w:val="en-US" w:eastAsia="zh-CN"/>
              </w:rPr>
              <w:t xml:space="preserve"> </w:t>
            </w:r>
          </w:p>
        </w:tc>
      </w:tr>
      <w:tr w:rsidR="00FD3FAD" w14:paraId="0A3A174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25593358"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6A13874A" w14:textId="77777777" w:rsidR="00FD3FAD" w:rsidRDefault="00AF4C06">
            <w:pPr>
              <w:rPr>
                <w:lang w:eastAsia="zh-CN"/>
              </w:rPr>
            </w:pPr>
            <w:r>
              <w:t xml:space="preserve">OK with the proposal. We think at the end, the set of repetition factors for Msg3 should be a subset of the repetition factors used for PUSCH repetition type A in Rel-17. </w:t>
            </w:r>
          </w:p>
        </w:tc>
      </w:tr>
      <w:tr w:rsidR="00FD3FAD" w14:paraId="3925F8E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9C8A49"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71FDE5" w14:textId="77777777" w:rsidR="00FD3FAD" w:rsidRDefault="00AF4C06">
            <w:r>
              <w:rPr>
                <w:lang w:eastAsia="zh-CN"/>
              </w:rPr>
              <w:t xml:space="preserve">We can discuss more on the set of number of repetitions that can be defined for Msg3. We don’t see it has to start with number of </w:t>
            </w:r>
            <w:proofErr w:type="gramStart"/>
            <w:r>
              <w:rPr>
                <w:lang w:eastAsia="zh-CN"/>
              </w:rPr>
              <w:t>rep</w:t>
            </w:r>
            <w:proofErr w:type="gramEnd"/>
            <w:r>
              <w:rPr>
                <w:lang w:eastAsia="zh-CN"/>
              </w:rPr>
              <w:t xml:space="preserve"> same as Rel-16 regular Type-A PUSCH. </w:t>
            </w:r>
          </w:p>
        </w:tc>
      </w:tr>
      <w:tr w:rsidR="00AF4C06" w14:paraId="6C40765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0CAB766"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EA72BB" w14:textId="77777777" w:rsidR="00AF4C06" w:rsidRDefault="00AF4C06">
            <w:pPr>
              <w:rPr>
                <w:rFonts w:eastAsiaTheme="minorEastAsia"/>
                <w:lang w:eastAsia="zh-CN"/>
              </w:rPr>
            </w:pPr>
            <w:r>
              <w:rPr>
                <w:rFonts w:eastAsiaTheme="minorEastAsia"/>
                <w:lang w:eastAsia="zh-CN"/>
              </w:rPr>
              <w:t xml:space="preserve">We need to discuss first whether single value or multiple values is necessary, which is related to our previous comments that whether or how many CE levels are necessary.  </w:t>
            </w:r>
          </w:p>
        </w:tc>
      </w:tr>
      <w:tr w:rsidR="00430C14" w14:paraId="46851B0F"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300126"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A8D1CA" w14:textId="77777777" w:rsidR="00430C14" w:rsidRDefault="00430C14" w:rsidP="00725D07">
            <w:pPr>
              <w:rPr>
                <w:rFonts w:eastAsiaTheme="minorEastAsia"/>
                <w:lang w:eastAsia="zh-CN"/>
              </w:rPr>
            </w:pPr>
            <w:r>
              <w:rPr>
                <w:rFonts w:eastAsia="Malgun Gothic"/>
                <w:bCs/>
                <w:lang w:eastAsia="ko-KR"/>
              </w:rPr>
              <w:t>OK.</w:t>
            </w:r>
          </w:p>
        </w:tc>
      </w:tr>
    </w:tbl>
    <w:p w14:paraId="00096132" w14:textId="77777777" w:rsidR="00FD3FAD" w:rsidRDefault="00FD3FAD">
      <w:pPr>
        <w:rPr>
          <w:b/>
          <w:bCs/>
          <w:lang w:eastAsia="zh-CN"/>
        </w:rPr>
      </w:pPr>
    </w:p>
    <w:p w14:paraId="02E27071" w14:textId="77777777" w:rsidR="00FD3FAD" w:rsidRDefault="00AF4C06">
      <w:pPr>
        <w:pStyle w:val="3"/>
        <w:rPr>
          <w:b/>
          <w:bCs/>
          <w:u w:val="single"/>
          <w:lang w:val="en-US" w:eastAsia="zh-CN"/>
        </w:rPr>
      </w:pPr>
      <w:r>
        <w:rPr>
          <w:rFonts w:hint="eastAsia"/>
          <w:b/>
          <w:bCs/>
          <w:u w:val="single"/>
          <w:lang w:val="en-US" w:eastAsia="zh-CN"/>
        </w:rPr>
        <w:lastRenderedPageBreak/>
        <w:t xml:space="preserve">[H] Issue#4: Support of inter-slot frequency hopping </w:t>
      </w:r>
    </w:p>
    <w:p w14:paraId="44005826" w14:textId="77777777" w:rsidR="00FD3FAD" w:rsidRDefault="00AF4C06">
      <w:pPr>
        <w:rPr>
          <w:lang w:val="en-US" w:eastAsia="zh-CN"/>
        </w:rPr>
      </w:pPr>
      <w:r>
        <w:rPr>
          <w:rFonts w:hint="eastAsia"/>
          <w:lang w:val="en-US" w:eastAsia="zh-CN"/>
        </w:rPr>
        <w:t xml:space="preserve">Proposal 4: Support inter-slot frequency hopping for repetition of Msg3 initial and re-transmission. </w:t>
      </w:r>
    </w:p>
    <w:p w14:paraId="5C427AAB" w14:textId="77777777" w:rsidR="00FD3FAD" w:rsidRDefault="00AF4C06">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7D68EA14"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A2958EA" w14:textId="77777777">
        <w:tc>
          <w:tcPr>
            <w:tcW w:w="1615" w:type="dxa"/>
            <w:shd w:val="clear" w:color="auto" w:fill="auto"/>
            <w:vAlign w:val="center"/>
          </w:tcPr>
          <w:p w14:paraId="3CE8FA0D"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0CD9711" w14:textId="77777777" w:rsidR="00FD3FAD" w:rsidRDefault="00AF4C06">
            <w:pPr>
              <w:jc w:val="center"/>
              <w:rPr>
                <w:b/>
                <w:lang w:eastAsia="zh-CN"/>
              </w:rPr>
            </w:pPr>
            <w:r>
              <w:rPr>
                <w:b/>
                <w:lang w:eastAsia="zh-CN"/>
              </w:rPr>
              <w:t>C</w:t>
            </w:r>
            <w:r>
              <w:rPr>
                <w:rFonts w:hint="eastAsia"/>
                <w:b/>
                <w:lang w:eastAsia="zh-CN"/>
              </w:rPr>
              <w:t>omments</w:t>
            </w:r>
          </w:p>
        </w:tc>
      </w:tr>
      <w:tr w:rsidR="00FD3FAD" w14:paraId="562D713B" w14:textId="77777777">
        <w:tc>
          <w:tcPr>
            <w:tcW w:w="1615" w:type="dxa"/>
            <w:shd w:val="clear" w:color="auto" w:fill="auto"/>
            <w:vAlign w:val="center"/>
          </w:tcPr>
          <w:p w14:paraId="1F44FEDF"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4F28036"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B3DEA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5DC79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BDC511"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14:paraId="3EFCEC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517C1D" w14:textId="77777777" w:rsidR="00FD3FAD" w:rsidRDefault="00AF4C06">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132199" w14:textId="77777777" w:rsidR="00FD3FAD" w:rsidRDefault="00AF4C06">
            <w:pPr>
              <w:rPr>
                <w:lang w:eastAsia="zh-CN"/>
              </w:rPr>
            </w:pPr>
            <w:r>
              <w:rPr>
                <w:rFonts w:eastAsia="MS Mincho"/>
                <w:bCs/>
                <w:lang w:eastAsia="ja-JP"/>
              </w:rPr>
              <w:t>We are fine with the FL’s proposal</w:t>
            </w:r>
          </w:p>
        </w:tc>
      </w:tr>
      <w:tr w:rsidR="00FD3FAD" w14:paraId="336CA12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FE9063"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F5E55B" w14:textId="77777777" w:rsidR="00FD3FAD" w:rsidRDefault="00AF4C06">
            <w:pPr>
              <w:rPr>
                <w:rFonts w:eastAsia="MS Mincho"/>
                <w:bCs/>
                <w:lang w:eastAsia="ja-JP"/>
              </w:rPr>
            </w:pPr>
            <w:r>
              <w:rPr>
                <w:rFonts w:eastAsia="MS Mincho" w:hint="eastAsia"/>
                <w:bCs/>
                <w:lang w:eastAsia="ja-JP"/>
              </w:rPr>
              <w:t>Support</w:t>
            </w:r>
          </w:p>
        </w:tc>
      </w:tr>
      <w:tr w:rsidR="00FD3FAD" w14:paraId="2B0D0E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6F7836"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63930B" w14:textId="77777777" w:rsidR="00FD3FAD" w:rsidRDefault="00AF4C06">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FD3FAD" w14:paraId="3FFE1D3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EF6CCE5"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1F2C95" w14:textId="77777777"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14:paraId="2DA88A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B436C1"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A5472F"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FD3FAD" w14:paraId="1FCF07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E85570"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228181" w14:textId="77777777" w:rsidR="00FD3FAD" w:rsidRDefault="00AF4C06">
            <w:pPr>
              <w:rPr>
                <w:rFonts w:eastAsia="Malgun Gothic"/>
                <w:bCs/>
                <w:lang w:eastAsia="ko-KR"/>
              </w:rPr>
            </w:pPr>
            <w:r>
              <w:rPr>
                <w:lang w:eastAsia="zh-CN"/>
              </w:rPr>
              <w:t xml:space="preserve">We are fine with the proposal. </w:t>
            </w:r>
          </w:p>
        </w:tc>
      </w:tr>
      <w:tr w:rsidR="00FD3FAD" w14:paraId="05D649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45451D2"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D3CFC4" w14:textId="77777777" w:rsidR="00FD3FAD" w:rsidRDefault="00AF4C06">
            <w:pPr>
              <w:rPr>
                <w:lang w:eastAsia="zh-CN"/>
              </w:rPr>
            </w:pPr>
            <w:r>
              <w:rPr>
                <w:rFonts w:eastAsia="MS Mincho"/>
                <w:bCs/>
                <w:lang w:eastAsia="ja-JP"/>
              </w:rPr>
              <w:t>We support the FL proposal.</w:t>
            </w:r>
          </w:p>
        </w:tc>
      </w:tr>
      <w:tr w:rsidR="00FD3FAD" w14:paraId="2C3463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8DFCE84"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024C43" w14:textId="77777777" w:rsidR="00FD3FAD" w:rsidRDefault="00AF4C06">
            <w:pPr>
              <w:rPr>
                <w:rFonts w:eastAsia="MS Mincho"/>
                <w:bCs/>
                <w:lang w:eastAsia="ja-JP"/>
              </w:rPr>
            </w:pPr>
            <w:r>
              <w:rPr>
                <w:lang w:eastAsia="zh-CN"/>
              </w:rPr>
              <w:t>Fine.</w:t>
            </w:r>
          </w:p>
        </w:tc>
      </w:tr>
      <w:tr w:rsidR="00FD3FAD" w14:paraId="1961FF1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0DC27C8" w14:textId="77777777" w:rsidR="00FD3FAD" w:rsidRDefault="00AF4C06">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8EF24C2" w14:textId="77777777" w:rsidR="00FD3FAD" w:rsidRDefault="00AF4C06">
            <w:pPr>
              <w:rPr>
                <w:rFonts w:eastAsia="宋体"/>
                <w:lang w:val="en-US" w:eastAsia="zh-CN"/>
              </w:rPr>
            </w:pPr>
            <w:r>
              <w:rPr>
                <w:rFonts w:eastAsia="宋体" w:hint="eastAsia"/>
                <w:lang w:val="en-US" w:eastAsia="zh-CN"/>
              </w:rPr>
              <w:t xml:space="preserve">Support the proposal. </w:t>
            </w:r>
          </w:p>
        </w:tc>
      </w:tr>
      <w:tr w:rsidR="00FD3FAD" w14:paraId="2809B1E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84F72A"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0AFB39" w14:textId="77777777" w:rsidR="00FD3FAD" w:rsidRDefault="00AF4C06">
            <w:pPr>
              <w:rPr>
                <w:rFonts w:eastAsiaTheme="minorEastAsia"/>
                <w:lang w:eastAsia="zh-CN"/>
              </w:rPr>
            </w:pPr>
            <w:r>
              <w:rPr>
                <w:rFonts w:eastAsia="宋体"/>
                <w:lang w:val="en-US" w:eastAsia="zh-CN"/>
              </w:rPr>
              <w:t>Fine with the main bullet.</w:t>
            </w:r>
          </w:p>
          <w:p w14:paraId="3F5481F0" w14:textId="77777777" w:rsidR="00FD3FAD" w:rsidRDefault="00AF4C06">
            <w:pPr>
              <w:rPr>
                <w:rFonts w:eastAsiaTheme="minorEastAsia"/>
                <w:lang w:eastAsia="zh-CN"/>
              </w:rPr>
            </w:pPr>
            <w:r>
              <w:rPr>
                <w:rFonts w:eastAsiaTheme="minorEastAsia"/>
                <w:lang w:eastAsia="zh-CN"/>
              </w:rPr>
              <w:t>For the sub bullet, we don’t think inter-slot frequency hopping with inter-slot bundling is necessary in initial access stage, which is up to UE capability. NW can configure the DMRS bundling for PUSCH transmission after RRC connected.</w:t>
            </w:r>
            <w:r>
              <w:rPr>
                <w:rFonts w:eastAsiaTheme="minorEastAsia" w:hint="eastAsia"/>
                <w:lang w:eastAsia="zh-CN"/>
              </w:rPr>
              <w:t xml:space="preserve"> </w:t>
            </w:r>
            <w:r>
              <w:rPr>
                <w:rFonts w:eastAsiaTheme="minorEastAsia"/>
                <w:lang w:eastAsia="zh-CN"/>
              </w:rPr>
              <w:t>Hence, we suggest to remove the FFS bullet.</w:t>
            </w:r>
          </w:p>
        </w:tc>
      </w:tr>
      <w:tr w:rsidR="00FD3FAD" w14:paraId="1D98644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6FB8D7E"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6FDDAF" w14:textId="77777777" w:rsidR="00FD3FAD" w:rsidRDefault="00AF4C06">
            <w:pPr>
              <w:rPr>
                <w:rFonts w:eastAsia="宋体"/>
                <w:lang w:val="en-US" w:eastAsia="zh-CN"/>
              </w:rPr>
            </w:pPr>
            <w:r>
              <w:rPr>
                <w:lang w:eastAsia="zh-CN"/>
              </w:rPr>
              <w:t>Support.</w:t>
            </w:r>
          </w:p>
        </w:tc>
      </w:tr>
      <w:tr w:rsidR="00FD3FAD" w14:paraId="6FD1A03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A4BF299"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A6CC9F" w14:textId="77777777" w:rsidR="00FD3FAD" w:rsidRDefault="00AF4C06">
            <w:pPr>
              <w:rPr>
                <w:lang w:val="en-US" w:eastAsia="zh-CN"/>
              </w:rPr>
            </w:pPr>
            <w:r>
              <w:rPr>
                <w:lang w:val="en-US" w:eastAsia="zh-CN"/>
              </w:rPr>
              <w:t>Inter-slot bundling should be discussed separately since it may require separate UE capability in addition to the capability of supporting Msg3 PUSCH repetition. Hence, we suggest to update the proposal 4 as follows:</w:t>
            </w:r>
          </w:p>
          <w:p w14:paraId="7004BF1C" w14:textId="77777777" w:rsidR="00FD3FAD" w:rsidRDefault="00AF4C06">
            <w:pPr>
              <w:rPr>
                <w:lang w:val="en-US" w:eastAsia="zh-CN"/>
              </w:rPr>
            </w:pPr>
            <w:r>
              <w:rPr>
                <w:rFonts w:hint="eastAsia"/>
                <w:lang w:val="en-US" w:eastAsia="zh-CN"/>
              </w:rPr>
              <w:t xml:space="preserve">Proposal 4: Support inter-slot frequency hopping for repetition of Msg3 initial and re-transmission. </w:t>
            </w:r>
          </w:p>
          <w:p w14:paraId="01247CBA" w14:textId="77777777" w:rsidR="00FD3FAD" w:rsidRDefault="00AF4C06">
            <w:pPr>
              <w:rPr>
                <w:lang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p>
        </w:tc>
      </w:tr>
      <w:tr w:rsidR="00FD3FAD" w14:paraId="26EA662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FD5EF6"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30F316" w14:textId="77777777" w:rsidR="00FD3FAD" w:rsidRDefault="00AF4C06">
            <w:pPr>
              <w:rPr>
                <w:lang w:val="en-US" w:eastAsia="zh-CN"/>
              </w:rPr>
            </w:pPr>
            <w:r>
              <w:rPr>
                <w:lang w:eastAsia="zh-CN"/>
              </w:rPr>
              <w:t>Support the FL proposal</w:t>
            </w:r>
          </w:p>
        </w:tc>
      </w:tr>
      <w:tr w:rsidR="00FD3FAD" w14:paraId="47CEE1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95E2490"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BAD70D7" w14:textId="77777777" w:rsidR="00FD3FAD" w:rsidRDefault="00AF4C06">
            <w:pPr>
              <w:rPr>
                <w:lang w:eastAsia="zh-CN"/>
              </w:rPr>
            </w:pPr>
            <w:r>
              <w:rPr>
                <w:lang w:eastAsia="zh-CN"/>
              </w:rPr>
              <w:t>Fine</w:t>
            </w:r>
          </w:p>
        </w:tc>
      </w:tr>
      <w:tr w:rsidR="00AF4C06" w14:paraId="5BDD55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B5FBD3" w14:textId="77777777"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ABF64" w14:textId="77777777" w:rsidR="00AF4C06" w:rsidRDefault="00AF4C06">
            <w:pPr>
              <w:rPr>
                <w:rFonts w:eastAsiaTheme="minorEastAsia"/>
                <w:bCs/>
                <w:lang w:eastAsia="zh-CN"/>
              </w:rPr>
            </w:pPr>
            <w:r>
              <w:rPr>
                <w:rFonts w:eastAsiaTheme="minorEastAsia"/>
                <w:bCs/>
                <w:lang w:eastAsia="zh-CN"/>
              </w:rPr>
              <w:t xml:space="preserve">OK with the proposal. Only the condition should be the repetition for msg3 is enabled. </w:t>
            </w:r>
          </w:p>
        </w:tc>
      </w:tr>
      <w:tr w:rsidR="00430C14" w14:paraId="2964173B"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4D736C"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51ACF0" w14:textId="77777777" w:rsidR="00430C14" w:rsidRDefault="00430C14" w:rsidP="00725D07">
            <w:pPr>
              <w:rPr>
                <w:rFonts w:eastAsiaTheme="minorEastAsia"/>
                <w:bCs/>
                <w:lang w:eastAsia="zh-CN"/>
              </w:rPr>
            </w:pPr>
            <w:r>
              <w:rPr>
                <w:rFonts w:eastAsia="Malgun Gothic"/>
                <w:bCs/>
                <w:lang w:eastAsia="ko-KR"/>
              </w:rPr>
              <w:t>OK.</w:t>
            </w:r>
          </w:p>
        </w:tc>
      </w:tr>
    </w:tbl>
    <w:p w14:paraId="551A0800" w14:textId="77777777" w:rsidR="00FD3FAD" w:rsidRDefault="00FD3FAD">
      <w:pPr>
        <w:rPr>
          <w:b/>
          <w:bCs/>
          <w:lang w:val="en-US" w:eastAsia="zh-CN"/>
        </w:rPr>
      </w:pPr>
    </w:p>
    <w:p w14:paraId="62B1C19D" w14:textId="77777777" w:rsidR="00FD3FAD" w:rsidRDefault="00FD3FAD">
      <w:pPr>
        <w:rPr>
          <w:b/>
          <w:bCs/>
          <w:lang w:val="en-US" w:eastAsia="zh-CN"/>
        </w:rPr>
      </w:pPr>
    </w:p>
    <w:p w14:paraId="585D872A" w14:textId="77777777" w:rsidR="00FD3FAD" w:rsidRDefault="00AF4C06">
      <w:pPr>
        <w:rPr>
          <w:lang w:val="en-US" w:eastAsia="zh-CN"/>
        </w:rPr>
      </w:pPr>
      <w:r>
        <w:rPr>
          <w:rFonts w:hint="eastAsia"/>
          <w:highlight w:val="cyan"/>
          <w:lang w:val="en-US" w:eastAsia="zh-CN"/>
        </w:rPr>
        <w:t>Proposal 4-v1:</w:t>
      </w:r>
      <w:r>
        <w:rPr>
          <w:rFonts w:hint="eastAsia"/>
          <w:lang w:val="en-US" w:eastAsia="zh-CN"/>
        </w:rPr>
        <w:t xml:space="preserve"> Support inter-slot frequency hopping for repetition of Msg3 initial and re-transmission. </w:t>
      </w:r>
    </w:p>
    <w:p w14:paraId="17173C03" w14:textId="77777777" w:rsidR="00FD3FAD" w:rsidRDefault="00AF4C06">
      <w:pPr>
        <w:numPr>
          <w:ilvl w:val="0"/>
          <w:numId w:val="11"/>
        </w:numPr>
        <w:tabs>
          <w:tab w:val="clear" w:pos="420"/>
        </w:tabs>
        <w:rPr>
          <w:b/>
          <w:bCs/>
          <w:lang w:val="en-US" w:eastAsia="zh-CN"/>
        </w:rPr>
      </w:pPr>
      <w:r>
        <w:rPr>
          <w:rFonts w:hint="eastAsia"/>
          <w:lang w:val="en-US" w:eastAsia="zh-CN"/>
        </w:rPr>
        <w:t xml:space="preserve"> FFS details, e.g., signaling indication </w:t>
      </w:r>
      <w:r>
        <w:rPr>
          <w:rFonts w:hint="eastAsia"/>
          <w:strike/>
          <w:color w:val="FF0000"/>
          <w:lang w:val="en-US" w:eastAsia="zh-CN"/>
        </w:rPr>
        <w:t xml:space="preserve">and support of </w:t>
      </w:r>
      <w:r>
        <w:rPr>
          <w:strike/>
          <w:color w:val="FF0000"/>
          <w:lang w:eastAsia="zh-CN"/>
        </w:rPr>
        <w:t>inter-slot frequency hopping with inter-slot bundling</w:t>
      </w:r>
      <w:r>
        <w:rPr>
          <w:rFonts w:hint="eastAsia"/>
          <w:strike/>
          <w:color w:val="FF0000"/>
          <w:lang w:val="en-US" w:eastAsia="zh-CN"/>
        </w:rPr>
        <w:t xml:space="preserve"> etc</w:t>
      </w:r>
      <w:r>
        <w:rPr>
          <w:rFonts w:hint="eastAsia"/>
          <w:lang w:val="en-US" w:eastAsia="zh-CN"/>
        </w:rPr>
        <w:t xml:space="preserve">. </w:t>
      </w:r>
    </w:p>
    <w:p w14:paraId="71660C30" w14:textId="77777777" w:rsidR="00FD3FAD" w:rsidRDefault="00FD3FAD">
      <w:pPr>
        <w:rPr>
          <w:b/>
          <w:bCs/>
          <w:lang w:val="en-US" w:eastAsia="zh-CN"/>
        </w:rPr>
      </w:pPr>
    </w:p>
    <w:p w14:paraId="72EE8A1E"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6AA4625" w14:textId="77777777">
        <w:tc>
          <w:tcPr>
            <w:tcW w:w="1615" w:type="dxa"/>
            <w:shd w:val="clear" w:color="auto" w:fill="auto"/>
            <w:vAlign w:val="center"/>
          </w:tcPr>
          <w:p w14:paraId="44358454"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42265DA" w14:textId="77777777" w:rsidR="00FD3FAD" w:rsidRDefault="00AF4C06">
            <w:pPr>
              <w:jc w:val="center"/>
              <w:rPr>
                <w:b/>
                <w:lang w:eastAsia="zh-CN"/>
              </w:rPr>
            </w:pPr>
            <w:r>
              <w:rPr>
                <w:b/>
                <w:lang w:eastAsia="zh-CN"/>
              </w:rPr>
              <w:t>C</w:t>
            </w:r>
            <w:r>
              <w:rPr>
                <w:rFonts w:hint="eastAsia"/>
                <w:b/>
                <w:lang w:eastAsia="zh-CN"/>
              </w:rPr>
              <w:t>omments</w:t>
            </w:r>
          </w:p>
        </w:tc>
      </w:tr>
      <w:tr w:rsidR="00FD3FAD" w14:paraId="6C39AD5E" w14:textId="77777777">
        <w:tc>
          <w:tcPr>
            <w:tcW w:w="1615" w:type="dxa"/>
            <w:shd w:val="clear" w:color="auto" w:fill="auto"/>
            <w:vAlign w:val="center"/>
          </w:tcPr>
          <w:p w14:paraId="0D51CD24" w14:textId="77777777"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16378D70" w14:textId="77777777" w:rsidR="00FD3FAD" w:rsidRDefault="00AF4C06">
            <w:pPr>
              <w:rPr>
                <w:rFonts w:eastAsiaTheme="minorEastAsia"/>
                <w:lang w:eastAsia="zh-CN"/>
              </w:rPr>
            </w:pPr>
            <w:r>
              <w:rPr>
                <w:rFonts w:eastAsiaTheme="minorEastAsia"/>
                <w:lang w:eastAsia="zh-CN"/>
              </w:rPr>
              <w:t>F</w:t>
            </w:r>
            <w:r>
              <w:rPr>
                <w:rFonts w:eastAsiaTheme="minorEastAsia" w:hint="eastAsia"/>
                <w:lang w:eastAsia="zh-CN"/>
              </w:rPr>
              <w:t>ine with the proposal.</w:t>
            </w:r>
          </w:p>
        </w:tc>
      </w:tr>
      <w:tr w:rsidR="008171D5" w14:paraId="0A17E63F" w14:textId="77777777">
        <w:tc>
          <w:tcPr>
            <w:tcW w:w="1615" w:type="dxa"/>
            <w:shd w:val="clear" w:color="auto" w:fill="auto"/>
            <w:vAlign w:val="center"/>
          </w:tcPr>
          <w:p w14:paraId="0F5FEA7A" w14:textId="5E1BDC59" w:rsidR="008171D5" w:rsidRDefault="008171D5">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6DB3141F" w14:textId="5336DFB0" w:rsidR="008171D5" w:rsidRDefault="008171D5">
            <w:pPr>
              <w:rPr>
                <w:rFonts w:eastAsiaTheme="minorEastAsia"/>
                <w:lang w:eastAsia="zh-CN"/>
              </w:rPr>
            </w:pPr>
            <w:r>
              <w:rPr>
                <w:rFonts w:eastAsiaTheme="minorEastAsia"/>
                <w:lang w:eastAsia="zh-CN"/>
              </w:rPr>
              <w:t>Fine.</w:t>
            </w:r>
          </w:p>
        </w:tc>
      </w:tr>
      <w:tr w:rsidR="00595A92" w14:paraId="234D0DD3" w14:textId="77777777">
        <w:tc>
          <w:tcPr>
            <w:tcW w:w="1615" w:type="dxa"/>
            <w:shd w:val="clear" w:color="auto" w:fill="auto"/>
            <w:vAlign w:val="center"/>
          </w:tcPr>
          <w:p w14:paraId="5D3BD516" w14:textId="17C1E5F5" w:rsidR="00595A92" w:rsidRDefault="00595A92" w:rsidP="00595A92">
            <w:pPr>
              <w:jc w:val="center"/>
              <w:rPr>
                <w:rFonts w:eastAsiaTheme="minorEastAsia"/>
                <w:lang w:eastAsia="zh-CN"/>
              </w:rPr>
            </w:pPr>
            <w:r>
              <w:rPr>
                <w:rFonts w:eastAsiaTheme="minorEastAsia"/>
                <w:lang w:eastAsia="zh-CN"/>
              </w:rPr>
              <w:t>Intel</w:t>
            </w:r>
          </w:p>
        </w:tc>
        <w:tc>
          <w:tcPr>
            <w:tcW w:w="8416" w:type="dxa"/>
            <w:shd w:val="clear" w:color="auto" w:fill="auto"/>
            <w:vAlign w:val="center"/>
          </w:tcPr>
          <w:p w14:paraId="5B6A97C3" w14:textId="049FA081" w:rsidR="00595A92" w:rsidRDefault="00595A92" w:rsidP="00595A92">
            <w:pPr>
              <w:rPr>
                <w:rFonts w:eastAsiaTheme="minorEastAsia"/>
                <w:lang w:eastAsia="zh-CN"/>
              </w:rPr>
            </w:pPr>
            <w:r>
              <w:rPr>
                <w:rFonts w:eastAsiaTheme="minorEastAsia"/>
                <w:lang w:eastAsia="zh-CN"/>
              </w:rPr>
              <w:t>We suggest to add the support of inter-slot frequency hopping with inter-slot bundling. If it is okay to other companies, we can update it to “whether/how to support inter-slot frequency hopping with inter-slot bundling”</w:t>
            </w:r>
          </w:p>
        </w:tc>
      </w:tr>
      <w:tr w:rsidR="007808A8" w14:paraId="0E241695" w14:textId="77777777" w:rsidTr="007808A8">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3C28E99" w14:textId="77777777" w:rsidR="007808A8" w:rsidRDefault="007808A8" w:rsidP="00641DBB">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E55615" w14:textId="77777777" w:rsidR="007808A8" w:rsidRDefault="007808A8" w:rsidP="00641DBB">
            <w:pPr>
              <w:rPr>
                <w:rFonts w:eastAsiaTheme="minorEastAsia"/>
                <w:lang w:eastAsia="zh-CN"/>
              </w:rPr>
            </w:pPr>
            <w:r>
              <w:rPr>
                <w:rFonts w:eastAsiaTheme="minorEastAsia" w:hint="eastAsia"/>
                <w:lang w:eastAsia="zh-CN"/>
              </w:rPr>
              <w:t>Support</w:t>
            </w:r>
          </w:p>
        </w:tc>
      </w:tr>
      <w:tr w:rsidR="00430C14" w14:paraId="6C14A144" w14:textId="77777777" w:rsidTr="00725D07">
        <w:tc>
          <w:tcPr>
            <w:tcW w:w="1615" w:type="dxa"/>
            <w:shd w:val="clear" w:color="auto" w:fill="auto"/>
            <w:vAlign w:val="center"/>
          </w:tcPr>
          <w:p w14:paraId="014AAC1C"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28B96997" w14:textId="77777777" w:rsidR="00430C14" w:rsidRDefault="00430C14" w:rsidP="00725D07">
            <w:pPr>
              <w:rPr>
                <w:rFonts w:eastAsiaTheme="minorEastAsia"/>
                <w:lang w:eastAsia="zh-CN"/>
              </w:rPr>
            </w:pPr>
            <w:r>
              <w:rPr>
                <w:rFonts w:eastAsia="Malgun Gothic"/>
                <w:bCs/>
                <w:lang w:eastAsia="ko-KR"/>
              </w:rPr>
              <w:t>Fine.</w:t>
            </w:r>
          </w:p>
        </w:tc>
      </w:tr>
      <w:tr w:rsidR="00BD0FD9" w14:paraId="08BB119C" w14:textId="77777777" w:rsidTr="00725D07">
        <w:tc>
          <w:tcPr>
            <w:tcW w:w="1615" w:type="dxa"/>
            <w:shd w:val="clear" w:color="auto" w:fill="auto"/>
            <w:vAlign w:val="center"/>
          </w:tcPr>
          <w:p w14:paraId="56F9CF9D" w14:textId="4856E727" w:rsidR="00BD0FD9" w:rsidRDefault="00BD0FD9" w:rsidP="00BD0FD9">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489EA209" w14:textId="48EEA194" w:rsidR="00BD0FD9" w:rsidRDefault="00BD0FD9" w:rsidP="00BD0FD9">
            <w:pPr>
              <w:rPr>
                <w:rFonts w:eastAsia="Malgun Gothic"/>
                <w:bCs/>
                <w:lang w:eastAsia="ko-KR"/>
              </w:rPr>
            </w:pPr>
            <w:r>
              <w:rPr>
                <w:rFonts w:eastAsiaTheme="minorEastAsia"/>
                <w:lang w:eastAsia="zh-CN"/>
              </w:rPr>
              <w:t>Support this proposal.</w:t>
            </w:r>
          </w:p>
        </w:tc>
      </w:tr>
    </w:tbl>
    <w:p w14:paraId="7BBCEB60" w14:textId="77777777" w:rsidR="00FD3FAD" w:rsidRDefault="00FD3FAD">
      <w:pPr>
        <w:rPr>
          <w:b/>
          <w:bCs/>
          <w:lang w:val="en-US" w:eastAsia="zh-CN"/>
        </w:rPr>
      </w:pPr>
    </w:p>
    <w:p w14:paraId="199EC860" w14:textId="77777777" w:rsidR="00FD3FAD" w:rsidRDefault="00AF4C06">
      <w:pPr>
        <w:pStyle w:val="3"/>
        <w:rPr>
          <w:b/>
          <w:bCs/>
          <w:u w:val="single"/>
          <w:lang w:val="en-US" w:eastAsia="zh-CN"/>
        </w:rPr>
      </w:pPr>
      <w:r>
        <w:rPr>
          <w:rFonts w:hint="eastAsia"/>
          <w:b/>
          <w:bCs/>
          <w:u w:val="single"/>
          <w:lang w:val="en-US" w:eastAsia="zh-CN"/>
        </w:rPr>
        <w:t xml:space="preserve">[M] Issue#5: Intra-slot frequency hopping for Msg3 repetition </w:t>
      </w:r>
    </w:p>
    <w:p w14:paraId="7B79C025" w14:textId="77777777" w:rsidR="00FD3FAD" w:rsidRDefault="00AF4C06">
      <w:pPr>
        <w:rPr>
          <w:lang w:val="en-US" w:eastAsia="zh-CN"/>
        </w:rPr>
      </w:pPr>
      <w:r>
        <w:rPr>
          <w:rFonts w:hint="eastAsia"/>
          <w:lang w:val="en-US" w:eastAsia="zh-CN"/>
        </w:rPr>
        <w:t xml:space="preserve">Proposal 5: Support intra-slot frequency hopping for repetition of Msg3 initial and re-transmission. </w:t>
      </w:r>
    </w:p>
    <w:p w14:paraId="08CD5144" w14:textId="77777777" w:rsidR="00FD3FAD" w:rsidRDefault="00AF4C06">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47B36110" w14:textId="77777777" w:rsidR="00FD3FAD" w:rsidRDefault="00FD3FAD">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20362C7D" w14:textId="77777777">
        <w:tc>
          <w:tcPr>
            <w:tcW w:w="1615" w:type="dxa"/>
            <w:shd w:val="clear" w:color="auto" w:fill="auto"/>
            <w:vAlign w:val="center"/>
          </w:tcPr>
          <w:p w14:paraId="479F87F7"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4E2FF0D0" w14:textId="77777777" w:rsidR="00FD3FAD" w:rsidRDefault="00AF4C06">
            <w:pPr>
              <w:jc w:val="center"/>
              <w:rPr>
                <w:b/>
                <w:lang w:eastAsia="zh-CN"/>
              </w:rPr>
            </w:pPr>
            <w:r>
              <w:rPr>
                <w:b/>
                <w:lang w:eastAsia="zh-CN"/>
              </w:rPr>
              <w:t>C</w:t>
            </w:r>
            <w:r>
              <w:rPr>
                <w:rFonts w:hint="eastAsia"/>
                <w:b/>
                <w:lang w:eastAsia="zh-CN"/>
              </w:rPr>
              <w:t>omments</w:t>
            </w:r>
          </w:p>
        </w:tc>
      </w:tr>
      <w:tr w:rsidR="00FD3FAD" w14:paraId="2060767C" w14:textId="77777777">
        <w:tc>
          <w:tcPr>
            <w:tcW w:w="1615" w:type="dxa"/>
            <w:shd w:val="clear" w:color="auto" w:fill="auto"/>
            <w:vAlign w:val="center"/>
          </w:tcPr>
          <w:p w14:paraId="5955717A"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3DEF4CC2"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85F9C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AE3BE1"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3BEF7E" w14:textId="77777777" w:rsidR="00FD3FAD" w:rsidRDefault="00AF4C06">
            <w:pPr>
              <w:rPr>
                <w:rFonts w:eastAsiaTheme="minorEastAsia"/>
                <w:lang w:eastAsia="zh-CN"/>
              </w:rPr>
            </w:pPr>
            <w:r>
              <w:rPr>
                <w:rFonts w:eastAsiaTheme="minorEastAsia" w:hint="eastAsia"/>
                <w:lang w:eastAsia="zh-CN"/>
              </w:rPr>
              <w:t>Support</w:t>
            </w:r>
          </w:p>
        </w:tc>
      </w:tr>
      <w:tr w:rsidR="00FD3FAD" w14:paraId="34CF634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713F602"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D17056" w14:textId="77777777" w:rsidR="00FD3FAD" w:rsidRDefault="00AF4C06">
            <w:pPr>
              <w:rPr>
                <w:rFonts w:eastAsiaTheme="minorEastAsia"/>
                <w:lang w:eastAsia="zh-CN"/>
              </w:rPr>
            </w:pPr>
            <w:r>
              <w:rPr>
                <w:rFonts w:eastAsiaTheme="minorEastAsia" w:hint="eastAsia"/>
                <w:lang w:eastAsia="zh-CN"/>
              </w:rPr>
              <w:t>Support</w:t>
            </w:r>
          </w:p>
        </w:tc>
      </w:tr>
      <w:tr w:rsidR="00FD3FAD" w14:paraId="1FB4BA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20013F" w14:textId="77777777" w:rsidR="00FD3FAD" w:rsidRDefault="00AF4C06">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DC83AF" w14:textId="77777777" w:rsidR="00FD3FAD" w:rsidRDefault="00AF4C06">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FD3FAD" w14:paraId="49006B2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619A80"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7120B5" w14:textId="77777777" w:rsidR="00FD3FAD" w:rsidRDefault="00AF4C06">
            <w:pPr>
              <w:rPr>
                <w:rFonts w:eastAsia="MS Mincho"/>
                <w:lang w:eastAsia="ja-JP"/>
              </w:rPr>
            </w:pPr>
            <w:r>
              <w:rPr>
                <w:rFonts w:eastAsia="MS Mincho" w:hint="eastAsia"/>
                <w:lang w:eastAsia="ja-JP"/>
              </w:rPr>
              <w:t>S</w:t>
            </w:r>
            <w:r>
              <w:rPr>
                <w:rFonts w:eastAsia="MS Mincho"/>
                <w:lang w:eastAsia="ja-JP"/>
              </w:rPr>
              <w:t>upport FL proposal.</w:t>
            </w:r>
          </w:p>
        </w:tc>
      </w:tr>
      <w:tr w:rsidR="00FD3FAD" w14:paraId="7A1736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1AFE14"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920003" w14:textId="77777777" w:rsidR="00FD3FAD" w:rsidRDefault="00AF4C06">
            <w:pPr>
              <w:rPr>
                <w:rFonts w:eastAsia="MS Mincho"/>
                <w:lang w:eastAsia="ja-JP"/>
              </w:rPr>
            </w:pPr>
            <w:r>
              <w:rPr>
                <w:rFonts w:eastAsia="Malgun Gothic" w:hint="eastAsia"/>
                <w:bCs/>
                <w:lang w:eastAsia="ko-KR"/>
              </w:rPr>
              <w:t>W</w:t>
            </w:r>
            <w:r>
              <w:rPr>
                <w:rFonts w:eastAsia="Malgun Gothic"/>
                <w:bCs/>
                <w:lang w:eastAsia="ko-KR"/>
              </w:rPr>
              <w:t xml:space="preserve">e support the FL proposal. Both intra-slot and inter-slot frequency hopping can be supported, and it’s up to </w:t>
            </w:r>
            <w:proofErr w:type="spellStart"/>
            <w:r>
              <w:rPr>
                <w:rFonts w:eastAsia="Malgun Gothic"/>
                <w:bCs/>
                <w:lang w:eastAsia="ko-KR"/>
              </w:rPr>
              <w:t>gNB</w:t>
            </w:r>
            <w:proofErr w:type="spellEnd"/>
            <w:r>
              <w:rPr>
                <w:rFonts w:eastAsia="Malgun Gothic"/>
                <w:bCs/>
                <w:lang w:eastAsia="ko-KR"/>
              </w:rPr>
              <w:t xml:space="preserve"> configuration.</w:t>
            </w:r>
          </w:p>
        </w:tc>
      </w:tr>
      <w:tr w:rsidR="00FD3FAD" w14:paraId="124C2E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853F72"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DFEB20" w14:textId="77777777" w:rsidR="00FD3FAD" w:rsidRDefault="00AF4C06">
            <w:pPr>
              <w:rPr>
                <w:rFonts w:eastAsia="Malgun Gothic"/>
                <w:bCs/>
                <w:lang w:eastAsia="ko-KR"/>
              </w:rPr>
            </w:pPr>
            <w:r>
              <w:rPr>
                <w:lang w:eastAsia="zh-CN"/>
              </w:rPr>
              <w:t xml:space="preserve">We are fine with the proposal. We would like to clarify that similar to Rel-15, intra-slot and inter-slot </w:t>
            </w:r>
            <w:proofErr w:type="spellStart"/>
            <w:r>
              <w:rPr>
                <w:lang w:eastAsia="zh-CN"/>
              </w:rPr>
              <w:t>can not</w:t>
            </w:r>
            <w:proofErr w:type="spellEnd"/>
            <w:r>
              <w:rPr>
                <w:lang w:eastAsia="zh-CN"/>
              </w:rPr>
              <w:t xml:space="preserve"> be configured at the same time. </w:t>
            </w:r>
          </w:p>
        </w:tc>
      </w:tr>
      <w:tr w:rsidR="00FD3FAD" w14:paraId="676B3F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9AF2C3" w14:textId="77777777" w:rsidR="00FD3FAD" w:rsidRDefault="00AF4C06">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65FE1EE" w14:textId="77777777" w:rsidR="00FD3FAD" w:rsidRDefault="00AF4C06">
            <w:pPr>
              <w:rPr>
                <w:lang w:val="en-US" w:eastAsia="zh-CN"/>
              </w:rPr>
            </w:pPr>
            <w:r>
              <w:rPr>
                <w:rFonts w:eastAsia="MS Mincho"/>
                <w:bCs/>
                <w:lang w:eastAsia="ja-JP"/>
              </w:rPr>
              <w:t>We are fine with the FL proposal.</w:t>
            </w:r>
          </w:p>
        </w:tc>
      </w:tr>
      <w:tr w:rsidR="00FD3FAD" w14:paraId="31CF44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5EBC87"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73429D" w14:textId="77777777" w:rsidR="00FD3FAD" w:rsidRDefault="00AF4C06">
            <w:pPr>
              <w:rPr>
                <w:rFonts w:eastAsia="MS Mincho"/>
                <w:bCs/>
                <w:lang w:eastAsia="ja-JP"/>
              </w:rPr>
            </w:pPr>
            <w:r>
              <w:rPr>
                <w:lang w:eastAsia="zh-CN"/>
              </w:rPr>
              <w:t>Intra-slot hopping and repetition doesn’t have to be supported at the same time in our view</w:t>
            </w:r>
            <w:r>
              <w:t>.</w:t>
            </w:r>
          </w:p>
        </w:tc>
      </w:tr>
      <w:tr w:rsidR="00FD3FAD" w14:paraId="46ED742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715C7D" w14:textId="77777777" w:rsidR="00FD3FAD" w:rsidRDefault="00AF4C06">
            <w:pPr>
              <w:jc w:val="center"/>
              <w:rPr>
                <w:rFonts w:eastAsia="宋体"/>
                <w:lang w:val="en-US" w:eastAsia="zh-CN"/>
              </w:rPr>
            </w:pPr>
            <w:r>
              <w:rPr>
                <w:rFonts w:eastAsia="宋体"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F61E19" w14:textId="77777777" w:rsidR="00FD3FAD" w:rsidRDefault="00AF4C06">
            <w:pPr>
              <w:rPr>
                <w:rFonts w:eastAsia="宋体"/>
                <w:lang w:val="en-US" w:eastAsia="zh-CN"/>
              </w:rPr>
            </w:pPr>
            <w:r>
              <w:rPr>
                <w:rFonts w:eastAsia="宋体" w:hint="eastAsia"/>
                <w:lang w:val="en-US" w:eastAsia="zh-CN"/>
              </w:rPr>
              <w:t>Support the proposal</w:t>
            </w:r>
          </w:p>
        </w:tc>
      </w:tr>
      <w:tr w:rsidR="00FD3FAD" w14:paraId="158FF90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8D0808"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79DFEB" w14:textId="77777777" w:rsidR="00FD3FAD" w:rsidRDefault="00AF4C06">
            <w:pPr>
              <w:rPr>
                <w:rFonts w:eastAsia="宋体"/>
                <w:lang w:val="en-US" w:eastAsia="zh-CN"/>
              </w:rPr>
            </w:pPr>
            <w:r>
              <w:rPr>
                <w:rFonts w:eastAsiaTheme="minorEastAsia" w:hint="eastAsia"/>
                <w:lang w:eastAsia="zh-CN"/>
              </w:rPr>
              <w:t>Support this proposal</w:t>
            </w:r>
          </w:p>
        </w:tc>
      </w:tr>
      <w:tr w:rsidR="00FD3FAD" w14:paraId="5514170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50BC3C" w14:textId="77777777"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75222F6" w14:textId="77777777" w:rsidR="00FD3FAD" w:rsidRDefault="00AF4C06">
            <w:pPr>
              <w:rPr>
                <w:rFonts w:eastAsiaTheme="minorEastAsia"/>
                <w:lang w:eastAsia="zh-CN"/>
              </w:rPr>
            </w:pPr>
            <w:r>
              <w:rPr>
                <w:lang w:eastAsia="zh-CN"/>
              </w:rPr>
              <w:t xml:space="preserve">Agree with Intel. We prefer this to be stated explicitly in the proposal, i.e., “intra-slot and inter-slot </w:t>
            </w:r>
            <w:r>
              <w:rPr>
                <w:lang w:eastAsia="zh-CN"/>
              </w:rPr>
              <w:lastRenderedPageBreak/>
              <w:t>cannot be configured at the same time”.</w:t>
            </w:r>
          </w:p>
        </w:tc>
      </w:tr>
      <w:tr w:rsidR="00FD3FAD" w14:paraId="58F269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C525D6" w14:textId="77777777" w:rsidR="00FD3FAD" w:rsidRDefault="00AF4C06">
            <w:pPr>
              <w:jc w:val="center"/>
              <w:rPr>
                <w:lang w:eastAsia="zh-CN"/>
              </w:rPr>
            </w:pPr>
            <w:r>
              <w:rPr>
                <w:lang w:eastAsia="zh-CN"/>
              </w:rP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4973F5" w14:textId="77777777" w:rsidR="00FD3FAD" w:rsidRDefault="00AF4C06">
            <w:pPr>
              <w:rPr>
                <w:lang w:eastAsia="zh-CN"/>
              </w:rPr>
            </w:pPr>
            <w:r>
              <w:rPr>
                <w:lang w:eastAsia="zh-CN"/>
              </w:rPr>
              <w:t>Support the proposal</w:t>
            </w:r>
          </w:p>
        </w:tc>
      </w:tr>
      <w:tr w:rsidR="00FD3FAD" w14:paraId="67320C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C72CB1"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0A7B8A" w14:textId="77777777" w:rsidR="00FD3FAD" w:rsidRDefault="00AF4C06">
            <w:pPr>
              <w:rPr>
                <w:lang w:eastAsia="zh-CN"/>
              </w:rPr>
            </w:pPr>
            <w:r>
              <w:rPr>
                <w:lang w:eastAsia="zh-CN"/>
              </w:rPr>
              <w:t>Do not support. The wording is problematic, repetition with intra-slot FH should not be supported (as mentioned by Intel)</w:t>
            </w:r>
          </w:p>
        </w:tc>
      </w:tr>
      <w:tr w:rsidR="00FD3FAD" w14:paraId="490EFB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18C955"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F08443" w14:textId="77777777" w:rsidR="00FD3FAD" w:rsidRDefault="00AF4C06">
            <w:pPr>
              <w:rPr>
                <w:lang w:eastAsia="zh-CN"/>
              </w:rPr>
            </w:pPr>
            <w:r>
              <w:rPr>
                <w:lang w:eastAsia="zh-CN"/>
              </w:rPr>
              <w:t>Fine</w:t>
            </w:r>
          </w:p>
        </w:tc>
      </w:tr>
      <w:tr w:rsidR="00AF4C06" w14:paraId="49098F5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E630A3" w14:textId="77777777" w:rsidR="00AF4C06" w:rsidRDefault="00AF4C06">
            <w:pPr>
              <w:jc w:val="center"/>
              <w:rPr>
                <w:rFonts w:eastAsiaTheme="minorEastAsia"/>
                <w:lang w:eastAsia="zh-CN"/>
              </w:rPr>
            </w:pPr>
            <w:r>
              <w:rPr>
                <w:rFonts w:eastAsiaTheme="minorEastAsia"/>
                <w:lang w:eastAsia="zh-CN"/>
              </w:rPr>
              <w:t>Samsung</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E4D699" w14:textId="77777777" w:rsidR="00AF4C06" w:rsidRDefault="00AF4C06">
            <w:pPr>
              <w:rPr>
                <w:rFonts w:eastAsiaTheme="minorEastAsia"/>
                <w:bCs/>
                <w:lang w:eastAsia="zh-CN"/>
              </w:rPr>
            </w:pPr>
            <w:r>
              <w:rPr>
                <w:rFonts w:eastAsiaTheme="minorEastAsia"/>
                <w:bCs/>
                <w:lang w:eastAsia="zh-CN"/>
              </w:rPr>
              <w:t>Fine with the proposal</w:t>
            </w:r>
          </w:p>
        </w:tc>
      </w:tr>
      <w:tr w:rsidR="00430C14" w14:paraId="03218FBF"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95E549A"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E054C9" w14:textId="77777777" w:rsidR="00430C14" w:rsidRDefault="00430C14" w:rsidP="00725D07">
            <w:pPr>
              <w:rPr>
                <w:rFonts w:eastAsiaTheme="minorEastAsia"/>
                <w:bCs/>
                <w:lang w:eastAsia="zh-CN"/>
              </w:rPr>
            </w:pPr>
            <w:r>
              <w:rPr>
                <w:rFonts w:eastAsia="Malgun Gothic"/>
                <w:bCs/>
                <w:lang w:eastAsia="ko-KR"/>
              </w:rPr>
              <w:t xml:space="preserve">We have the similar view as Intel that </w:t>
            </w:r>
            <w:r>
              <w:rPr>
                <w:lang w:eastAsia="zh-CN"/>
              </w:rPr>
              <w:t>intra-slot and inter-slot cannot be configured at the same time.</w:t>
            </w:r>
          </w:p>
        </w:tc>
      </w:tr>
    </w:tbl>
    <w:p w14:paraId="0ECBC0D7" w14:textId="77777777" w:rsidR="00FD3FAD" w:rsidRDefault="00FD3FAD"/>
    <w:p w14:paraId="39B1A43D" w14:textId="77777777" w:rsidR="00FD3FAD" w:rsidRDefault="00AF4C06">
      <w:pPr>
        <w:pStyle w:val="3"/>
        <w:rPr>
          <w:lang w:val="en-US" w:eastAsia="zh-CN"/>
        </w:rPr>
      </w:pPr>
      <w:r>
        <w:rPr>
          <w:rFonts w:hint="eastAsia"/>
          <w:b/>
          <w:bCs/>
          <w:u w:val="single"/>
          <w:lang w:val="en-US" w:eastAsia="zh-CN"/>
        </w:rPr>
        <w:t xml:space="preserve">[M] Issue#6: RV pattern for Msg3 repetition </w:t>
      </w:r>
    </w:p>
    <w:p w14:paraId="6EF69179" w14:textId="77777777" w:rsidR="00FD3FAD" w:rsidRDefault="00AF4C06">
      <w:pPr>
        <w:rPr>
          <w:lang w:val="en-US" w:eastAsia="zh-CN"/>
        </w:rPr>
      </w:pPr>
      <w:r>
        <w:rPr>
          <w:rFonts w:hint="eastAsia"/>
          <w:lang w:val="en-US" w:eastAsia="zh-CN"/>
        </w:rPr>
        <w:t xml:space="preserve">Proposal 6: Further discuss the determination of RV pattern for Msg3 repetition, including the following aspects. </w:t>
      </w:r>
    </w:p>
    <w:p w14:paraId="0437BC95" w14:textId="77777777" w:rsidR="00FD3FAD" w:rsidRDefault="00AF4C06">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694A49B6" w14:textId="77777777" w:rsidR="00FD3FAD" w:rsidRDefault="00AF4C06">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61FAC40D" w14:textId="77777777" w:rsidR="00FD3FAD" w:rsidRDefault="00AF4C06">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6C400701" w14:textId="77777777" w:rsidR="00FD3FAD" w:rsidRDefault="00FD3FAD">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630AFED" w14:textId="77777777">
        <w:tc>
          <w:tcPr>
            <w:tcW w:w="1615" w:type="dxa"/>
            <w:shd w:val="clear" w:color="auto" w:fill="auto"/>
            <w:vAlign w:val="center"/>
          </w:tcPr>
          <w:p w14:paraId="6F599ADC"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5B96E088" w14:textId="77777777" w:rsidR="00FD3FAD" w:rsidRDefault="00AF4C06">
            <w:pPr>
              <w:jc w:val="center"/>
              <w:rPr>
                <w:b/>
                <w:lang w:eastAsia="zh-CN"/>
              </w:rPr>
            </w:pPr>
            <w:r>
              <w:rPr>
                <w:b/>
                <w:lang w:eastAsia="zh-CN"/>
              </w:rPr>
              <w:t>C</w:t>
            </w:r>
            <w:r>
              <w:rPr>
                <w:rFonts w:hint="eastAsia"/>
                <w:b/>
                <w:lang w:eastAsia="zh-CN"/>
              </w:rPr>
              <w:t>omments</w:t>
            </w:r>
          </w:p>
        </w:tc>
      </w:tr>
      <w:tr w:rsidR="00FD3FAD" w14:paraId="114197FA" w14:textId="77777777">
        <w:tc>
          <w:tcPr>
            <w:tcW w:w="1615" w:type="dxa"/>
            <w:shd w:val="clear" w:color="auto" w:fill="auto"/>
            <w:vAlign w:val="center"/>
          </w:tcPr>
          <w:p w14:paraId="54D9EDDD"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7871E29" w14:textId="77777777" w:rsidR="00FD3FAD" w:rsidRDefault="00AF4C06">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259CF3CC" w14:textId="77777777" w:rsidR="00FD3FAD" w:rsidRDefault="00AF4C06">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FD3FAD" w14:paraId="3F3BC9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701482"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CF8C08" w14:textId="77777777" w:rsidR="00FD3FAD" w:rsidRDefault="00AF4C06">
            <w:pPr>
              <w:rPr>
                <w:rFonts w:eastAsiaTheme="minorEastAsia"/>
                <w:lang w:eastAsia="zh-CN"/>
              </w:rPr>
            </w:pPr>
            <w:r>
              <w:rPr>
                <w:rFonts w:eastAsiaTheme="minorEastAsia" w:hint="eastAsia"/>
                <w:lang w:eastAsia="zh-CN"/>
              </w:rPr>
              <w:t>Fine with the proposal.</w:t>
            </w:r>
          </w:p>
        </w:tc>
      </w:tr>
      <w:tr w:rsidR="00FD3FAD" w14:paraId="43B3BA8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A84F3E"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F4FDA7" w14:textId="77777777" w:rsidR="00FD3FAD" w:rsidRDefault="00AF4C06">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FD3FAD" w14:paraId="2FC6DE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076BC3"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E03CF" w14:textId="77777777" w:rsidR="00FD3FAD" w:rsidRDefault="00AF4C06">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38A51296" w14:textId="77777777" w:rsidR="00FD3FAD" w:rsidRDefault="00AF4C06">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FD3FAD" w14:paraId="519FBA8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40B51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6F370C" w14:textId="77777777" w:rsidR="00FD3FAD" w:rsidRDefault="00AF4C06">
            <w:pPr>
              <w:rPr>
                <w:rFonts w:eastAsia="MS Mincho"/>
                <w:lang w:eastAsia="ja-JP"/>
              </w:rPr>
            </w:pPr>
            <w:r>
              <w:rPr>
                <w:rFonts w:eastAsia="MS Mincho"/>
                <w:lang w:eastAsia="ja-JP"/>
              </w:rPr>
              <w:t>We are fine to discuss further.</w:t>
            </w:r>
          </w:p>
        </w:tc>
      </w:tr>
      <w:tr w:rsidR="00FD3FAD" w14:paraId="2E4C88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C3878F"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3473D5" w14:textId="77777777" w:rsidR="00FD3FAD" w:rsidRDefault="00AF4C06">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FD3FAD" w14:paraId="04AE2D5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0B1942"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D4D2F7" w14:textId="77777777" w:rsidR="00FD3FAD" w:rsidRDefault="00AF4C06">
            <w:pPr>
              <w:rPr>
                <w:rFonts w:eastAsia="Malgun Gothic"/>
                <w:lang w:eastAsia="ko-KR"/>
              </w:rPr>
            </w:pPr>
            <w:r>
              <w:rPr>
                <w:lang w:eastAsia="zh-CN"/>
              </w:rPr>
              <w:t xml:space="preserve">We suggest to put the last sub-bullet as FFS too. </w:t>
            </w:r>
          </w:p>
        </w:tc>
      </w:tr>
      <w:tr w:rsidR="00FD3FAD" w14:paraId="6FC8311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E33C1"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E44217" w14:textId="77777777" w:rsidR="00FD3FAD" w:rsidRDefault="00AF4C06">
            <w:pPr>
              <w:rPr>
                <w:lang w:eastAsia="zh-CN"/>
              </w:rPr>
            </w:pPr>
            <w:r>
              <w:rPr>
                <w:rFonts w:eastAsia="MS Mincho"/>
                <w:lang w:eastAsia="ja-JP"/>
              </w:rPr>
              <w:t>We are fine with the FL proposal.</w:t>
            </w:r>
          </w:p>
        </w:tc>
      </w:tr>
      <w:tr w:rsidR="00FD3FAD" w14:paraId="39295D5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0F224E"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A3EEF7" w14:textId="77777777" w:rsidR="00FD3FAD" w:rsidRDefault="00AF4C06">
            <w:pPr>
              <w:rPr>
                <w:lang w:eastAsia="zh-CN"/>
              </w:rPr>
            </w:pPr>
            <w:r>
              <w:rPr>
                <w:lang w:eastAsia="zh-CN"/>
              </w:rPr>
              <w:t>Start with RV0 for initial transmission scheduled by RAR, and the start RV is the one indicated in DCI0-0 for retransmissions scheduled by DCI 0-0.</w:t>
            </w:r>
          </w:p>
          <w:p w14:paraId="0D13517A" w14:textId="77777777" w:rsidR="00FD3FAD" w:rsidRDefault="00AF4C06">
            <w:pPr>
              <w:rPr>
                <w:rFonts w:eastAsia="MS Mincho"/>
                <w:lang w:eastAsia="ja-JP"/>
              </w:rPr>
            </w:pPr>
            <w:r>
              <w:rPr>
                <w:lang w:eastAsia="zh-CN"/>
              </w:rPr>
              <w:lastRenderedPageBreak/>
              <w:t xml:space="preserve">The RV pattern determination for Msg3 PUSCH repetition can be the same as PUSCH repetition Type A, i.e. use the </w:t>
            </w:r>
            <w:r>
              <w:rPr>
                <w:color w:val="000000"/>
              </w:rPr>
              <w:t>Table 6.1.2.1-2 in 38.214 V16.4.0.</w:t>
            </w:r>
          </w:p>
        </w:tc>
      </w:tr>
      <w:tr w:rsidR="00FD3FAD" w14:paraId="4563B8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2EE5F92" w14:textId="77777777" w:rsidR="00FD3FAD" w:rsidRDefault="00AF4C06">
            <w:pPr>
              <w:jc w:val="center"/>
              <w:rPr>
                <w:rFonts w:eastAsia="宋体"/>
                <w:lang w:val="en-US" w:eastAsia="zh-CN"/>
              </w:rPr>
            </w:pPr>
            <w:r>
              <w:rPr>
                <w:rFonts w:eastAsia="宋体" w:hint="eastAsia"/>
                <w:lang w:val="en-US" w:eastAsia="zh-CN"/>
              </w:rPr>
              <w:lastRenderedPageBreak/>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D527C7" w14:textId="77777777" w:rsidR="00FD3FAD" w:rsidRDefault="00AF4C06">
            <w:pPr>
              <w:rPr>
                <w:rFonts w:eastAsia="宋体"/>
                <w:lang w:val="en-US" w:eastAsia="zh-CN"/>
              </w:rPr>
            </w:pPr>
            <w:r>
              <w:rPr>
                <w:rFonts w:eastAsia="宋体" w:hint="eastAsia"/>
                <w:lang w:val="en-US" w:eastAsia="zh-CN"/>
              </w:rPr>
              <w:t xml:space="preserve">We are fine to use a fixed RV pattern for Msg3 initial and re-transmission. </w:t>
            </w:r>
          </w:p>
        </w:tc>
      </w:tr>
      <w:tr w:rsidR="00FD3FAD" w14:paraId="7BD28F3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AC50CB"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A44579" w14:textId="77777777" w:rsidR="00FD3FAD" w:rsidRDefault="00AF4C06">
            <w:pPr>
              <w:rPr>
                <w:rFonts w:eastAsiaTheme="minorEastAsia"/>
                <w:lang w:eastAsia="zh-CN"/>
              </w:rPr>
            </w:pPr>
            <w:r>
              <w:rPr>
                <w:rFonts w:eastAsiaTheme="minorEastAsia"/>
                <w:lang w:eastAsia="zh-CN"/>
              </w:rPr>
              <w:t>Fine with the proposal.</w:t>
            </w:r>
          </w:p>
          <w:p w14:paraId="170A28F9" w14:textId="77777777" w:rsidR="00FD3FAD" w:rsidRDefault="00FD3FAD">
            <w:pPr>
              <w:rPr>
                <w:rFonts w:eastAsiaTheme="minorEastAsia"/>
                <w:lang w:eastAsia="zh-CN"/>
              </w:rPr>
            </w:pPr>
          </w:p>
        </w:tc>
      </w:tr>
      <w:tr w:rsidR="00FD3FAD" w14:paraId="59BD37E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CD9BCE"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DF11DE" w14:textId="77777777" w:rsidR="00FD3FAD" w:rsidRDefault="00AF4C06">
            <w:pPr>
              <w:rPr>
                <w:rFonts w:eastAsiaTheme="minorEastAsia"/>
                <w:lang w:eastAsia="zh-CN"/>
              </w:rPr>
            </w:pPr>
            <w:r>
              <w:rPr>
                <w:lang w:eastAsia="zh-CN"/>
              </w:rPr>
              <w:t>Fine to discuss further. Initial preference aligned with China Telecom’s comment.</w:t>
            </w:r>
          </w:p>
        </w:tc>
      </w:tr>
      <w:tr w:rsidR="00FD3FAD" w14:paraId="3112981F"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B178DD6"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61A9258E" w14:textId="77777777" w:rsidR="00FD3FAD" w:rsidRDefault="00AF4C06">
            <w:pPr>
              <w:rPr>
                <w:lang w:eastAsia="zh-CN"/>
              </w:rPr>
            </w:pPr>
            <w:r>
              <w:t>Support the proposal</w:t>
            </w:r>
          </w:p>
        </w:tc>
      </w:tr>
      <w:tr w:rsidR="00FD3FAD" w14:paraId="146E0F2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62A771"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BE6D26" w14:textId="77777777" w:rsidR="00FD3FAD" w:rsidRDefault="00AF4C06">
            <w:r>
              <w:rPr>
                <w:lang w:eastAsia="zh-CN"/>
              </w:rPr>
              <w:t>Support the FL’s proposal</w:t>
            </w:r>
          </w:p>
        </w:tc>
      </w:tr>
      <w:tr w:rsidR="00FD3FAD" w14:paraId="0665F0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47A4BA"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876CCE" w14:textId="77777777" w:rsidR="00FD3FAD" w:rsidRDefault="00AF4C06">
            <w:pPr>
              <w:rPr>
                <w:lang w:eastAsia="zh-CN"/>
              </w:rPr>
            </w:pPr>
            <w:r>
              <w:rPr>
                <w:lang w:eastAsia="zh-CN"/>
              </w:rPr>
              <w:t>Fine</w:t>
            </w:r>
          </w:p>
        </w:tc>
      </w:tr>
      <w:tr w:rsidR="00AF4C06" w14:paraId="31D040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CD2982"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BE0B9C" w14:textId="77777777" w:rsidR="00AF4C06" w:rsidRDefault="00AF4C06">
            <w:pPr>
              <w:rPr>
                <w:rFonts w:eastAsiaTheme="minorEastAsia"/>
                <w:lang w:eastAsia="zh-CN"/>
              </w:rPr>
            </w:pPr>
            <w:r>
              <w:rPr>
                <w:rFonts w:eastAsiaTheme="minorEastAsia"/>
                <w:lang w:eastAsia="zh-CN"/>
              </w:rPr>
              <w:t>Fine to FFS.</w:t>
            </w:r>
          </w:p>
        </w:tc>
      </w:tr>
      <w:tr w:rsidR="00430C14" w14:paraId="63D5E434"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518343"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E259BC6" w14:textId="77777777" w:rsidR="00430C14" w:rsidRDefault="00430C14" w:rsidP="00725D07">
            <w:pPr>
              <w:rPr>
                <w:rFonts w:eastAsiaTheme="minorEastAsia"/>
                <w:lang w:eastAsia="zh-CN"/>
              </w:rPr>
            </w:pPr>
            <w:r>
              <w:rPr>
                <w:rFonts w:eastAsia="Malgun Gothic"/>
                <w:bCs/>
                <w:lang w:eastAsia="ko-KR"/>
              </w:rPr>
              <w:t>OK.</w:t>
            </w:r>
          </w:p>
        </w:tc>
      </w:tr>
    </w:tbl>
    <w:p w14:paraId="1D353D03" w14:textId="77777777" w:rsidR="00FD3FAD" w:rsidRDefault="00FD3FAD">
      <w:pPr>
        <w:rPr>
          <w:b/>
          <w:bCs/>
          <w:szCs w:val="15"/>
          <w:lang w:eastAsia="zh-CN"/>
        </w:rPr>
      </w:pPr>
    </w:p>
    <w:p w14:paraId="1E726838" w14:textId="77777777" w:rsidR="00FD3FAD" w:rsidRDefault="00AF4C06">
      <w:pPr>
        <w:pStyle w:val="3"/>
        <w:rPr>
          <w:lang w:val="en-US" w:eastAsia="zh-CN"/>
        </w:rPr>
      </w:pPr>
      <w:r>
        <w:rPr>
          <w:rFonts w:hint="eastAsia"/>
          <w:b/>
          <w:bCs/>
          <w:u w:val="single"/>
          <w:lang w:val="en-US" w:eastAsia="zh-CN"/>
        </w:rPr>
        <w:t xml:space="preserve">[M] Issue#7: Support of the number of repetitions counted on the basis of available slots for Msg3 repetition. </w:t>
      </w:r>
    </w:p>
    <w:p w14:paraId="2614F4CD" w14:textId="77777777" w:rsidR="00FD3FAD" w:rsidRDefault="00AF4C06">
      <w:pPr>
        <w:rPr>
          <w:rFonts w:eastAsia="宋体"/>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宋体" w:hint="eastAsia"/>
          <w:lang w:val="en-US" w:eastAsia="zh-CN"/>
        </w:rPr>
        <w:t xml:space="preserve"> for </w:t>
      </w:r>
      <w:r>
        <w:rPr>
          <w:rFonts w:hint="eastAsia"/>
          <w:lang w:val="en-US" w:eastAsia="zh-CN"/>
        </w:rPr>
        <w:t>repetition of Msg3 initial and re-transmission</w:t>
      </w:r>
      <w:r>
        <w:rPr>
          <w:rFonts w:eastAsia="宋体" w:hint="eastAsia"/>
          <w:lang w:val="en-US" w:eastAsia="zh-CN"/>
        </w:rPr>
        <w:t xml:space="preserve">. </w:t>
      </w:r>
    </w:p>
    <w:p w14:paraId="0D0028C1" w14:textId="77777777" w:rsidR="00FD3FAD" w:rsidRDefault="00AF4C06">
      <w:pPr>
        <w:numPr>
          <w:ilvl w:val="0"/>
          <w:numId w:val="16"/>
        </w:numPr>
        <w:rPr>
          <w:rFonts w:eastAsia="宋体"/>
          <w:lang w:val="en-US" w:eastAsia="zh-CN"/>
        </w:rPr>
      </w:pPr>
      <w:r>
        <w:rPr>
          <w:rFonts w:eastAsia="宋体" w:hint="eastAsia"/>
          <w:lang w:val="en-US" w:eastAsia="zh-CN"/>
        </w:rPr>
        <w:t xml:space="preserve"> FFS on support of </w:t>
      </w:r>
      <w:r>
        <w:rPr>
          <w:rFonts w:hint="eastAsia"/>
          <w:lang w:val="en-US" w:eastAsia="zh-CN"/>
        </w:rPr>
        <w:t xml:space="preserve">the number of repetitions counted on the basis of consecutive UL slots. </w:t>
      </w:r>
    </w:p>
    <w:p w14:paraId="5A282424" w14:textId="77777777" w:rsidR="00FD3FAD" w:rsidRDefault="00FD3FAD">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5A2903A" w14:textId="77777777">
        <w:tc>
          <w:tcPr>
            <w:tcW w:w="1615" w:type="dxa"/>
            <w:shd w:val="clear" w:color="auto" w:fill="auto"/>
            <w:vAlign w:val="center"/>
          </w:tcPr>
          <w:p w14:paraId="50FF637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0981676" w14:textId="77777777" w:rsidR="00FD3FAD" w:rsidRDefault="00AF4C06">
            <w:pPr>
              <w:jc w:val="center"/>
              <w:rPr>
                <w:b/>
                <w:lang w:eastAsia="zh-CN"/>
              </w:rPr>
            </w:pPr>
            <w:r>
              <w:rPr>
                <w:b/>
                <w:lang w:eastAsia="zh-CN"/>
              </w:rPr>
              <w:t>C</w:t>
            </w:r>
            <w:r>
              <w:rPr>
                <w:rFonts w:hint="eastAsia"/>
                <w:b/>
                <w:lang w:eastAsia="zh-CN"/>
              </w:rPr>
              <w:t>omments</w:t>
            </w:r>
          </w:p>
        </w:tc>
      </w:tr>
      <w:tr w:rsidR="00FD3FAD" w14:paraId="3E2EE2AB" w14:textId="77777777">
        <w:tc>
          <w:tcPr>
            <w:tcW w:w="1615" w:type="dxa"/>
            <w:shd w:val="clear" w:color="auto" w:fill="auto"/>
            <w:vAlign w:val="center"/>
          </w:tcPr>
          <w:p w14:paraId="1883AF27" w14:textId="77777777" w:rsidR="00FD3FAD" w:rsidRDefault="00AF4C06">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0EE339D9"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2E4619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BA93BD"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C2766D" w14:textId="77777777" w:rsidR="00FD3FAD" w:rsidRDefault="00AF4C06">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FD3FAD" w14:paraId="57C0CF0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475ECC"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0C8E6E" w14:textId="77777777" w:rsidR="00FD3FAD" w:rsidRDefault="00AF4C06">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FD3FAD" w14:paraId="48A8B0B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D31ACF"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B833D1" w14:textId="77777777" w:rsidR="00FD3FAD" w:rsidRDefault="00AF4C06">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FD3FAD" w14:paraId="3BA163F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A913E5F"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1271B9" w14:textId="77777777" w:rsidR="00FD3FAD" w:rsidRDefault="00AF4C06">
            <w:pPr>
              <w:rPr>
                <w:rFonts w:eastAsia="MS Mincho"/>
                <w:lang w:eastAsia="ja-JP"/>
              </w:rPr>
            </w:pPr>
            <w:r>
              <w:rPr>
                <w:rFonts w:eastAsia="Malgun Gothic"/>
                <w:lang w:eastAsia="ko-KR"/>
              </w:rPr>
              <w:t xml:space="preserve">Available slots should be counted based on </w:t>
            </w:r>
            <w:r>
              <w:rPr>
                <w:i/>
              </w:rPr>
              <w:t>TDD-UL-DL-</w:t>
            </w:r>
            <w:proofErr w:type="spellStart"/>
            <w:r>
              <w:rPr>
                <w:i/>
              </w:rPr>
              <w:t>ConfigCommon</w:t>
            </w:r>
            <w:proofErr w:type="spellEnd"/>
            <w:r>
              <w:rPr>
                <w:i/>
              </w:rPr>
              <w:t xml:space="preserve"> </w:t>
            </w:r>
            <w:r>
              <w:rPr>
                <w:iCs/>
              </w:rPr>
              <w:t>since UE cannot be configured with dedicated signalling before RRC connection.</w:t>
            </w:r>
          </w:p>
        </w:tc>
      </w:tr>
      <w:tr w:rsidR="00FD3FAD" w14:paraId="6BE7456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8465C1"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406173" w14:textId="77777777" w:rsidR="00FD3FAD" w:rsidRDefault="00AF4C06">
            <w:pPr>
              <w:rPr>
                <w:rFonts w:eastAsia="Malgun Gothic"/>
                <w:lang w:eastAsia="ko-KR"/>
              </w:rPr>
            </w:pPr>
            <w:r>
              <w:rPr>
                <w:lang w:eastAsia="zh-CN"/>
              </w:rPr>
              <w:t xml:space="preserve">We are fine with the proposal. </w:t>
            </w:r>
          </w:p>
        </w:tc>
      </w:tr>
      <w:tr w:rsidR="00FD3FAD" w14:paraId="6605E4BD"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5F5FD5"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FEC4452" w14:textId="77777777" w:rsidR="00FD3FAD" w:rsidRDefault="00AF4C06">
            <w:pPr>
              <w:rPr>
                <w:lang w:eastAsia="zh-CN"/>
              </w:rPr>
            </w:pPr>
            <w:r>
              <w:rPr>
                <w:rFonts w:eastAsia="MS Mincho"/>
                <w:lang w:eastAsia="ja-JP"/>
              </w:rPr>
              <w:t>We are fine with the FL proposal.</w:t>
            </w:r>
          </w:p>
        </w:tc>
      </w:tr>
      <w:tr w:rsidR="00FD3FAD" w14:paraId="6B9E0D3A"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25168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DE1A27" w14:textId="77777777" w:rsidR="00FD3FAD" w:rsidRDefault="00AF4C06">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FD3FAD" w14:paraId="577201B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6E59B7"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748DD6" w14:textId="77777777" w:rsidR="00FD3FAD" w:rsidRDefault="00AF4C06">
            <w:pPr>
              <w:rPr>
                <w:rFonts w:eastAsia="宋体"/>
                <w:lang w:val="en-US" w:eastAsia="zh-CN"/>
              </w:rPr>
            </w:pPr>
            <w:r>
              <w:rPr>
                <w:rFonts w:eastAsia="宋体" w:hint="eastAsia"/>
                <w:lang w:val="en-US" w:eastAsia="zh-CN"/>
              </w:rPr>
              <w:t xml:space="preserve">Support the proposal. </w:t>
            </w:r>
          </w:p>
        </w:tc>
      </w:tr>
      <w:tr w:rsidR="00FD3FAD" w14:paraId="5D2DAC3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B995F0"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B9EFB5" w14:textId="77777777" w:rsidR="00FD3FAD" w:rsidRDefault="00AF4C06">
            <w:pPr>
              <w:rPr>
                <w:rFonts w:eastAsia="宋体"/>
                <w:lang w:val="en-US" w:eastAsia="zh-CN"/>
              </w:rPr>
            </w:pPr>
            <w:r>
              <w:rPr>
                <w:rFonts w:eastAsia="宋体" w:hint="eastAsia"/>
                <w:lang w:val="en-US" w:eastAsia="zh-CN"/>
              </w:rPr>
              <w:t>Support the proposal.</w:t>
            </w:r>
          </w:p>
        </w:tc>
      </w:tr>
      <w:tr w:rsidR="00FD3FAD" w14:paraId="2069A2F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34ECC3" w14:textId="77777777"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56BB773" w14:textId="77777777" w:rsidR="00FD3FAD" w:rsidRDefault="00AF4C06">
            <w:pPr>
              <w:rPr>
                <w:rFonts w:eastAsia="宋体"/>
                <w:lang w:val="en-US" w:eastAsia="zh-CN"/>
              </w:rPr>
            </w:pPr>
            <w:r>
              <w:rPr>
                <w:lang w:eastAsia="zh-CN"/>
              </w:rPr>
              <w:t xml:space="preserve">It is probably too early to discuss this aspect. We are not sure we can state RAN1 properly assessed which of Rel-16 or (unstable yet) Rel-17 Type A PUSCH behaviour is the most suited for msg3. </w:t>
            </w:r>
            <w:r>
              <w:rPr>
                <w:lang w:eastAsia="zh-CN"/>
              </w:rPr>
              <w:lastRenderedPageBreak/>
              <w:t>Given the importance of this aspect we propose to wait for discussion in 8.8.1.1 to be more stable.</w:t>
            </w:r>
          </w:p>
        </w:tc>
      </w:tr>
      <w:tr w:rsidR="00FD3FAD" w14:paraId="337B405D"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0F9E0F64" w14:textId="77777777" w:rsidR="00FD3FAD" w:rsidRDefault="00AF4C06">
            <w:pPr>
              <w:jc w:val="center"/>
              <w:rPr>
                <w:lang w:eastAsia="zh-CN"/>
              </w:rPr>
            </w:pPr>
            <w:r>
              <w:lastRenderedPageBreak/>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DC11624" w14:textId="77777777" w:rsidR="00FD3FAD" w:rsidRDefault="00AF4C06">
            <w:pPr>
              <w:rPr>
                <w:lang w:eastAsia="zh-CN"/>
              </w:rPr>
            </w:pPr>
            <w:r>
              <w:t xml:space="preserve">Should be discussed later when enhancement to counting for PUSCH repetition type A is clear. If the enhancement is complex, it may need a separate UE capability. </w:t>
            </w:r>
          </w:p>
        </w:tc>
      </w:tr>
      <w:tr w:rsidR="00FD3FAD" w14:paraId="70946D8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610F19"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8CE75C" w14:textId="77777777" w:rsidR="00FD3FAD" w:rsidRDefault="00AF4C06">
            <w:r>
              <w:rPr>
                <w:lang w:eastAsia="zh-CN"/>
              </w:rPr>
              <w:t xml:space="preserve">Share similar view with Nokia/NSB. Better to have more progress on pros and cons of this topic as 8.8.1.1 moves forward. </w:t>
            </w:r>
          </w:p>
        </w:tc>
      </w:tr>
      <w:tr w:rsidR="00430C14" w14:paraId="3F11B1EA"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56E105" w14:textId="77777777" w:rsidR="00430C14" w:rsidRDefault="00430C14" w:rsidP="00725D07">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035CF2" w14:textId="77777777" w:rsidR="00430C14" w:rsidRDefault="00430C14" w:rsidP="00725D07">
            <w:pPr>
              <w:rPr>
                <w:lang w:eastAsia="zh-CN"/>
              </w:rPr>
            </w:pPr>
            <w:r>
              <w:rPr>
                <w:rFonts w:eastAsia="Malgun Gothic"/>
                <w:bCs/>
                <w:lang w:eastAsia="ko-KR"/>
              </w:rPr>
              <w:t xml:space="preserve">The issue can be discussed later after more progress </w:t>
            </w:r>
            <w:r>
              <w:rPr>
                <w:rFonts w:eastAsiaTheme="minorEastAsia"/>
                <w:lang w:eastAsia="zh-CN"/>
              </w:rPr>
              <w:t>on PUSCH repetition AI 8.8.1.1.</w:t>
            </w:r>
          </w:p>
        </w:tc>
      </w:tr>
    </w:tbl>
    <w:p w14:paraId="093A4A88" w14:textId="77777777" w:rsidR="00FD3FAD" w:rsidRDefault="00FD3FAD">
      <w:pPr>
        <w:tabs>
          <w:tab w:val="left" w:pos="420"/>
        </w:tabs>
        <w:rPr>
          <w:b/>
          <w:bCs/>
          <w:lang w:eastAsia="zh-CN"/>
        </w:rPr>
      </w:pPr>
    </w:p>
    <w:p w14:paraId="1C49F456" w14:textId="77777777" w:rsidR="00FD3FAD" w:rsidRDefault="00AF4C06">
      <w:pPr>
        <w:pStyle w:val="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5C2F522B" w14:textId="77777777" w:rsidR="00FD3FAD" w:rsidRDefault="00AF4C06">
      <w:pPr>
        <w:rPr>
          <w:rFonts w:eastAsia="宋体"/>
          <w:lang w:val="en-US" w:eastAsia="zh-CN"/>
        </w:rPr>
      </w:pPr>
      <w:r>
        <w:rPr>
          <w:rFonts w:hint="eastAsia"/>
          <w:lang w:val="en-US" w:eastAsia="zh-CN"/>
        </w:rPr>
        <w:t>Proposal 8: FFS s</w:t>
      </w:r>
      <w:proofErr w:type="spellStart"/>
      <w:r>
        <w:t>upport</w:t>
      </w:r>
      <w:proofErr w:type="spellEnd"/>
      <w:r>
        <w:t xml:space="preserve"> </w:t>
      </w:r>
      <w:r>
        <w:rPr>
          <w:rFonts w:eastAsia="宋体" w:hint="eastAsia"/>
          <w:lang w:val="en-US" w:eastAsia="zh-CN"/>
        </w:rPr>
        <w:t xml:space="preserve">of </w:t>
      </w:r>
      <w:r>
        <w:t>TB processing over multi-slot PUSCH</w:t>
      </w:r>
      <w:r>
        <w:rPr>
          <w:rFonts w:eastAsia="宋体" w:hint="eastAsia"/>
          <w:lang w:val="en-US" w:eastAsia="zh-CN"/>
        </w:rPr>
        <w:t xml:space="preserve"> for Msg3. </w:t>
      </w:r>
    </w:p>
    <w:p w14:paraId="1E702E0A" w14:textId="77777777" w:rsidR="00FD3FAD" w:rsidRDefault="00FD3FAD">
      <w:pPr>
        <w:rPr>
          <w:rFonts w:eastAsia="宋体"/>
          <w:b/>
          <w:bCs/>
          <w:lang w:val="en-US" w:eastAsia="zh-CN"/>
        </w:rPr>
      </w:pPr>
    </w:p>
    <w:p w14:paraId="50A2F71F" w14:textId="77777777" w:rsidR="00FD3FAD" w:rsidRDefault="00AF4C06">
      <w:pPr>
        <w:rPr>
          <w:rFonts w:eastAsia="宋体"/>
          <w:lang w:val="en-US" w:eastAsia="zh-CN"/>
        </w:rPr>
      </w:pPr>
      <w:r>
        <w:rPr>
          <w:rFonts w:eastAsia="宋体" w:hint="eastAsia"/>
          <w:lang w:val="en-US" w:eastAsia="zh-CN"/>
        </w:rPr>
        <w:t xml:space="preserve">Companies are encouraged to indicate whether do you support TB processing over </w:t>
      </w:r>
      <w:r>
        <w:t>multi-slot PUSCH</w:t>
      </w:r>
      <w:r>
        <w:rPr>
          <w:rFonts w:eastAsia="宋体"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0A4C3F11" w14:textId="77777777">
        <w:tc>
          <w:tcPr>
            <w:tcW w:w="1615" w:type="dxa"/>
            <w:shd w:val="clear" w:color="auto" w:fill="auto"/>
            <w:vAlign w:val="center"/>
          </w:tcPr>
          <w:p w14:paraId="16EF30AA"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12A9969" w14:textId="77777777" w:rsidR="00FD3FAD" w:rsidRDefault="00AF4C06">
            <w:pPr>
              <w:jc w:val="center"/>
              <w:rPr>
                <w:b/>
                <w:lang w:eastAsia="zh-CN"/>
              </w:rPr>
            </w:pPr>
            <w:r>
              <w:rPr>
                <w:b/>
                <w:lang w:eastAsia="zh-CN"/>
              </w:rPr>
              <w:t>C</w:t>
            </w:r>
            <w:r>
              <w:rPr>
                <w:rFonts w:hint="eastAsia"/>
                <w:b/>
                <w:lang w:eastAsia="zh-CN"/>
              </w:rPr>
              <w:t>omments</w:t>
            </w:r>
          </w:p>
        </w:tc>
      </w:tr>
      <w:tr w:rsidR="00FD3FAD" w14:paraId="2B1D52C1" w14:textId="77777777">
        <w:tc>
          <w:tcPr>
            <w:tcW w:w="1615" w:type="dxa"/>
            <w:shd w:val="clear" w:color="auto" w:fill="auto"/>
            <w:vAlign w:val="center"/>
          </w:tcPr>
          <w:p w14:paraId="2A1C34A3" w14:textId="77777777" w:rsidR="00FD3FAD" w:rsidRDefault="00AF4C06">
            <w:pPr>
              <w:jc w:val="center"/>
              <w:rPr>
                <w:lang w:eastAsia="zh-CN"/>
              </w:rPr>
            </w:pPr>
            <w:r>
              <w:rPr>
                <w:rFonts w:eastAsiaTheme="minorEastAsia" w:hint="eastAsia"/>
                <w:lang w:eastAsia="zh-CN"/>
              </w:rPr>
              <w:t>China Telecom</w:t>
            </w:r>
          </w:p>
        </w:tc>
        <w:tc>
          <w:tcPr>
            <w:tcW w:w="8416" w:type="dxa"/>
            <w:shd w:val="clear" w:color="auto" w:fill="auto"/>
            <w:vAlign w:val="center"/>
          </w:tcPr>
          <w:p w14:paraId="171C134E" w14:textId="77777777" w:rsidR="00FD3FAD" w:rsidRDefault="00AF4C06">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FD3FAD" w14:paraId="573B672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FC9187"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67B298" w14:textId="77777777" w:rsidR="00FD3FAD" w:rsidRDefault="00AF4C06">
            <w:pPr>
              <w:rPr>
                <w:rFonts w:eastAsiaTheme="minorEastAsia"/>
                <w:lang w:eastAsia="zh-CN"/>
              </w:rPr>
            </w:pPr>
            <w:r>
              <w:rPr>
                <w:rFonts w:eastAsiaTheme="minorEastAsia" w:hint="eastAsia"/>
                <w:lang w:eastAsia="zh-CN"/>
              </w:rPr>
              <w:t>OK</w:t>
            </w:r>
          </w:p>
        </w:tc>
      </w:tr>
      <w:tr w:rsidR="00FD3FAD" w14:paraId="431FE6E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CF13FA0"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22ABA6" w14:textId="77777777" w:rsidR="00FD3FAD" w:rsidRDefault="00AF4C06">
            <w:pPr>
              <w:rPr>
                <w:rFonts w:eastAsiaTheme="minorEastAsia"/>
                <w:lang w:eastAsia="zh-CN"/>
              </w:rPr>
            </w:pPr>
            <w:r>
              <w:rPr>
                <w:rFonts w:eastAsiaTheme="minorEastAsia"/>
                <w:lang w:eastAsia="zh-CN"/>
              </w:rPr>
              <w:t xml:space="preserve">Fine with the proposal. </w:t>
            </w:r>
          </w:p>
        </w:tc>
      </w:tr>
      <w:tr w:rsidR="00FD3FAD" w14:paraId="0A1070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9EB1A65"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6057AE" w14:textId="77777777" w:rsidR="00FD3FAD" w:rsidRDefault="00AF4C06">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FD3FAD" w14:paraId="25E6AC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3B99501"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961669" w14:textId="77777777" w:rsidR="00FD3FAD" w:rsidRDefault="00AF4C06">
            <w:pPr>
              <w:rPr>
                <w:rFonts w:eastAsia="MS Mincho"/>
                <w:lang w:eastAsia="ja-JP"/>
              </w:rPr>
            </w:pPr>
            <w:r>
              <w:rPr>
                <w:rFonts w:eastAsia="MS Mincho"/>
                <w:lang w:eastAsia="ja-JP"/>
              </w:rPr>
              <w:t>Supporting repetition up to 16 would be enough for coverage compensation.</w:t>
            </w:r>
          </w:p>
        </w:tc>
      </w:tr>
      <w:tr w:rsidR="00FD3FAD" w14:paraId="05D504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D687299"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012429" w14:textId="77777777" w:rsidR="00FD3FAD" w:rsidRDefault="00AF4C06">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FD3FAD" w14:paraId="457B338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25E006"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101ED2" w14:textId="77777777" w:rsidR="00FD3FAD" w:rsidRDefault="00AF4C06">
            <w:pPr>
              <w:rPr>
                <w:rFonts w:eastAsia="Malgun Gothic"/>
                <w:lang w:eastAsia="ko-KR"/>
              </w:rPr>
            </w:pPr>
            <w:r>
              <w:rPr>
                <w:lang w:eastAsia="zh-CN"/>
              </w:rPr>
              <w:t xml:space="preserve">We do not support </w:t>
            </w:r>
            <w:r>
              <w:t>TB processing over multi-slot PUSCH</w:t>
            </w:r>
            <w:r>
              <w:rPr>
                <w:rFonts w:eastAsia="宋体" w:hint="eastAsia"/>
                <w:lang w:val="en-US" w:eastAsia="zh-CN"/>
              </w:rPr>
              <w:t xml:space="preserve"> for Msg3</w:t>
            </w:r>
          </w:p>
        </w:tc>
      </w:tr>
      <w:tr w:rsidR="00FD3FAD" w14:paraId="7B72FFD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275C38D"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DBC075" w14:textId="77777777" w:rsidR="00FD3FAD" w:rsidRDefault="00AF4C06">
            <w:pPr>
              <w:rPr>
                <w:lang w:eastAsia="zh-CN"/>
              </w:rPr>
            </w:pPr>
            <w:r>
              <w:rPr>
                <w:bCs/>
              </w:rPr>
              <w:t>It can be discussed after progress on TB processing over multi-slot PUSCH in agenda item 8.8.1.2.</w:t>
            </w:r>
          </w:p>
        </w:tc>
      </w:tr>
      <w:tr w:rsidR="00FD3FAD" w14:paraId="33AF49C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CF1722"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B73669" w14:textId="77777777" w:rsidR="00FD3FAD" w:rsidRDefault="00AF4C06">
            <w:pPr>
              <w:rPr>
                <w:bCs/>
              </w:rPr>
            </w:pPr>
            <w:r>
              <w:rPr>
                <w:lang w:eastAsia="zh-CN"/>
              </w:rPr>
              <w:t>Msg3 PUSCH repetition Type A should be the similar to Type A PUSCH repetition in R16 in our view. UE capability on maintaining phase coherency cannot be known for Msg3.</w:t>
            </w:r>
          </w:p>
        </w:tc>
      </w:tr>
      <w:tr w:rsidR="00FD3FAD" w14:paraId="7E361E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AE96BC"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D987A8" w14:textId="77777777" w:rsidR="00FD3FAD" w:rsidRDefault="00AF4C06">
            <w:pPr>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support TB processing over multiple slots for Msg3. </w:t>
            </w:r>
          </w:p>
        </w:tc>
      </w:tr>
      <w:tr w:rsidR="00FD3FAD" w14:paraId="5D7ACEB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359436"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B83E1D1" w14:textId="77777777" w:rsidR="00FD3FAD" w:rsidRDefault="00AF4C06">
            <w:pPr>
              <w:rPr>
                <w:rFonts w:eastAsia="宋体"/>
                <w:lang w:val="en-US" w:eastAsia="zh-CN"/>
              </w:rPr>
            </w:pPr>
            <w:r>
              <w:rPr>
                <w:rFonts w:eastAsiaTheme="minorEastAsia"/>
                <w:lang w:eastAsia="zh-CN"/>
              </w:rPr>
              <w:t>We do not support this proposal, it may need UE capability, which may not applicable for idle state transmission.</w:t>
            </w:r>
          </w:p>
        </w:tc>
      </w:tr>
      <w:tr w:rsidR="00FD3FAD" w14:paraId="3D3BE0D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5825E1" w14:textId="77777777" w:rsidR="00FD3FAD" w:rsidRDefault="00AF4C06">
            <w:pPr>
              <w:jc w:val="center"/>
              <w:rPr>
                <w:rFonts w:eastAsia="宋体"/>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B210D1" w14:textId="77777777" w:rsidR="00FD3FAD" w:rsidRDefault="00AF4C06">
            <w:pPr>
              <w:rPr>
                <w:rFonts w:eastAsiaTheme="minorEastAsia"/>
                <w:lang w:eastAsia="zh-CN"/>
              </w:rPr>
            </w:pPr>
            <w:r>
              <w:rPr>
                <w:lang w:eastAsia="zh-CN"/>
              </w:rPr>
              <w:t>This seems out of scope and unnecessary. We are not sure we should keep this proposal.</w:t>
            </w:r>
          </w:p>
        </w:tc>
      </w:tr>
      <w:tr w:rsidR="00FD3FAD" w14:paraId="7791CDA2"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3D2E6E4E"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394A6F04" w14:textId="77777777" w:rsidR="00FD3FAD" w:rsidRDefault="00AF4C06">
            <w:pPr>
              <w:rPr>
                <w:lang w:eastAsia="zh-CN"/>
              </w:rPr>
            </w:pPr>
            <w:r>
              <w:t>We think repetition with RV cycling is enough for Msg3. We don’t see any need to also include TB processing over multi-slot PUSCH.</w:t>
            </w:r>
          </w:p>
        </w:tc>
      </w:tr>
      <w:tr w:rsidR="00FD3FAD" w14:paraId="45F866F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8AB03F"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98260B" w14:textId="77777777" w:rsidR="00FD3FAD" w:rsidRDefault="00AF4C06">
            <w:r>
              <w:rPr>
                <w:lang w:eastAsia="zh-CN"/>
              </w:rPr>
              <w:t>We do not support this proposal, not justified for Msg3</w:t>
            </w:r>
          </w:p>
        </w:tc>
      </w:tr>
      <w:tr w:rsidR="00430C14" w14:paraId="1A3AEA83"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181467" w14:textId="77777777" w:rsidR="00430C14" w:rsidRDefault="00430C14" w:rsidP="00725D07">
            <w:pPr>
              <w:jc w:val="cente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D38FA8" w14:textId="77777777" w:rsidR="00430C14" w:rsidRDefault="00430C14" w:rsidP="00725D07">
            <w:pPr>
              <w:rPr>
                <w:lang w:eastAsia="zh-CN"/>
              </w:rPr>
            </w:pPr>
            <w:r>
              <w:rPr>
                <w:rFonts w:eastAsia="Malgun Gothic"/>
                <w:bCs/>
                <w:lang w:eastAsia="ko-KR"/>
              </w:rPr>
              <w:t>No. The benefits for TB processing over multiple slots need to be further clarified. The proposal seems not providing any value yet.</w:t>
            </w:r>
          </w:p>
        </w:tc>
      </w:tr>
    </w:tbl>
    <w:p w14:paraId="6591D13D" w14:textId="77777777" w:rsidR="00FD3FAD" w:rsidRDefault="00FD3FAD">
      <w:pPr>
        <w:rPr>
          <w:rFonts w:eastAsia="宋体"/>
          <w:b/>
          <w:bCs/>
          <w:lang w:val="en-US" w:eastAsia="zh-CN"/>
        </w:rPr>
      </w:pPr>
    </w:p>
    <w:p w14:paraId="2614F903" w14:textId="77777777" w:rsidR="00FD3FAD" w:rsidRDefault="00AF4C06">
      <w:pPr>
        <w:pStyle w:val="3"/>
        <w:rPr>
          <w:lang w:val="en-US" w:eastAsia="zh-CN"/>
        </w:rPr>
      </w:pPr>
      <w:r>
        <w:rPr>
          <w:rFonts w:hint="eastAsia"/>
          <w:b/>
          <w:bCs/>
          <w:u w:val="single"/>
          <w:lang w:val="en-US" w:eastAsia="zh-CN"/>
        </w:rPr>
        <w:t xml:space="preserve">[M] Issue#9: Support of joint channel estimation for Msg3 repetition </w:t>
      </w:r>
    </w:p>
    <w:p w14:paraId="0DA1B87E" w14:textId="77777777" w:rsidR="00FD3FAD" w:rsidRDefault="00AF4C06">
      <w:pPr>
        <w:rPr>
          <w:rFonts w:eastAsia="宋体"/>
          <w:lang w:val="en-US" w:eastAsia="zh-CN"/>
        </w:rPr>
      </w:pPr>
      <w:r>
        <w:rPr>
          <w:rFonts w:hint="eastAsia"/>
          <w:lang w:val="en-US" w:eastAsia="zh-CN"/>
        </w:rPr>
        <w:t xml:space="preserve">Proposal 9: </w:t>
      </w:r>
      <w:r>
        <w:t>S</w:t>
      </w:r>
      <w:proofErr w:type="spellStart"/>
      <w:r>
        <w:rPr>
          <w:rFonts w:eastAsia="宋体" w:hint="eastAsia"/>
          <w:lang w:val="en-US" w:eastAsia="zh-CN"/>
        </w:rPr>
        <w:t>upport</w:t>
      </w:r>
      <w:proofErr w:type="spellEnd"/>
      <w:r>
        <w:rPr>
          <w:rFonts w:eastAsia="宋体" w:hint="eastAsia"/>
          <w:lang w:val="en-US" w:eastAsia="zh-CN"/>
        </w:rPr>
        <w:t xml:space="preserve"> </w:t>
      </w:r>
      <w:r>
        <w:t>joint channel estimation</w:t>
      </w:r>
      <w:r>
        <w:rPr>
          <w:rFonts w:eastAsia="宋体" w:hint="eastAsia"/>
          <w:lang w:val="en-US" w:eastAsia="zh-CN"/>
        </w:rPr>
        <w:t xml:space="preserve"> for repetition of Msg3 initial and re-transmission. </w:t>
      </w:r>
    </w:p>
    <w:p w14:paraId="102F696E" w14:textId="77777777" w:rsidR="00FD3FAD" w:rsidRDefault="00FD3FAD">
      <w:pPr>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8006383" w14:textId="77777777">
        <w:tc>
          <w:tcPr>
            <w:tcW w:w="1615" w:type="dxa"/>
            <w:shd w:val="clear" w:color="auto" w:fill="auto"/>
            <w:vAlign w:val="center"/>
          </w:tcPr>
          <w:p w14:paraId="05EC6885" w14:textId="77777777" w:rsidR="00FD3FAD" w:rsidRDefault="00AF4C06">
            <w:pPr>
              <w:jc w:val="center"/>
              <w:rPr>
                <w:b/>
                <w:lang w:eastAsia="zh-CN"/>
              </w:rPr>
            </w:pPr>
            <w:r>
              <w:rPr>
                <w:rFonts w:hint="eastAsia"/>
                <w:b/>
                <w:lang w:eastAsia="zh-CN"/>
              </w:rPr>
              <w:lastRenderedPageBreak/>
              <w:t>Company</w:t>
            </w:r>
          </w:p>
        </w:tc>
        <w:tc>
          <w:tcPr>
            <w:tcW w:w="8416" w:type="dxa"/>
            <w:shd w:val="clear" w:color="auto" w:fill="auto"/>
            <w:vAlign w:val="center"/>
          </w:tcPr>
          <w:p w14:paraId="59727BB3" w14:textId="77777777" w:rsidR="00FD3FAD" w:rsidRDefault="00AF4C06">
            <w:pPr>
              <w:jc w:val="center"/>
              <w:rPr>
                <w:b/>
                <w:lang w:eastAsia="zh-CN"/>
              </w:rPr>
            </w:pPr>
            <w:r>
              <w:rPr>
                <w:b/>
                <w:lang w:eastAsia="zh-CN"/>
              </w:rPr>
              <w:t>C</w:t>
            </w:r>
            <w:r>
              <w:rPr>
                <w:rFonts w:hint="eastAsia"/>
                <w:b/>
                <w:lang w:eastAsia="zh-CN"/>
              </w:rPr>
              <w:t>omments</w:t>
            </w:r>
          </w:p>
        </w:tc>
      </w:tr>
      <w:tr w:rsidR="00FD3FAD" w14:paraId="06566B9F" w14:textId="77777777">
        <w:tc>
          <w:tcPr>
            <w:tcW w:w="1615" w:type="dxa"/>
            <w:shd w:val="clear" w:color="auto" w:fill="auto"/>
            <w:vAlign w:val="center"/>
          </w:tcPr>
          <w:p w14:paraId="61F65821"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29FC507" w14:textId="77777777" w:rsidR="00FD3FAD" w:rsidRDefault="00AF4C06">
            <w:pPr>
              <w:rPr>
                <w:rFonts w:eastAsiaTheme="minorEastAsia"/>
                <w:lang w:eastAsia="zh-CN"/>
              </w:rPr>
            </w:pPr>
            <w:r>
              <w:rPr>
                <w:rFonts w:eastAsiaTheme="minorEastAsia" w:hint="eastAsia"/>
                <w:lang w:eastAsia="zh-CN"/>
              </w:rPr>
              <w:t>Support this proposal.</w:t>
            </w:r>
          </w:p>
        </w:tc>
      </w:tr>
      <w:tr w:rsidR="00FD3FAD" w14:paraId="7B1AF0A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6B7094"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0CAB1FD" w14:textId="77777777" w:rsidR="00FD3FAD" w:rsidRDefault="00AF4C06">
            <w:pPr>
              <w:rPr>
                <w:rFonts w:eastAsiaTheme="minorEastAsia"/>
                <w:lang w:eastAsia="zh-CN"/>
              </w:rPr>
            </w:pPr>
            <w:r>
              <w:rPr>
                <w:rFonts w:eastAsiaTheme="minorEastAsia" w:hint="eastAsia"/>
                <w:lang w:eastAsia="zh-CN"/>
              </w:rPr>
              <w:t>Support.</w:t>
            </w:r>
          </w:p>
        </w:tc>
      </w:tr>
      <w:tr w:rsidR="00FD3FAD" w14:paraId="2F2F24A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3901EC6" w14:textId="77777777" w:rsidR="00FD3FAD" w:rsidRDefault="00AF4C06">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F975F5" w14:textId="77777777" w:rsidR="00FD3FAD" w:rsidRDefault="00AF4C06">
            <w:pPr>
              <w:rPr>
                <w:rFonts w:eastAsiaTheme="minorEastAsia"/>
                <w:lang w:eastAsia="zh-CN"/>
              </w:rPr>
            </w:pPr>
            <w:r>
              <w:rPr>
                <w:rFonts w:eastAsiaTheme="minorEastAsia"/>
                <w:lang w:eastAsia="zh-CN"/>
              </w:rPr>
              <w:t>Support</w:t>
            </w:r>
          </w:p>
        </w:tc>
      </w:tr>
      <w:tr w:rsidR="00FD3FAD" w14:paraId="18E3F7B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9DDCAE"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27DA06" w14:textId="77777777" w:rsidR="00FD3FAD" w:rsidRDefault="00AF4C06">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FD3FAD" w14:paraId="187BAD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A2F1A8"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1DB37E" w14:textId="77777777" w:rsidR="00FD3FAD" w:rsidRDefault="00AF4C06">
            <w:pPr>
              <w:rPr>
                <w:lang w:eastAsia="zh-CN"/>
              </w:rPr>
            </w:pPr>
            <w:r>
              <w:rPr>
                <w:rFonts w:eastAsia="MS Mincho"/>
                <w:lang w:eastAsia="ja-JP"/>
              </w:rPr>
              <w:t>Supporting repetition up to 16 would be enough for coverage compensation.</w:t>
            </w:r>
          </w:p>
        </w:tc>
      </w:tr>
      <w:tr w:rsidR="00FD3FAD" w14:paraId="14C816A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AFB7B1" w14:textId="77777777" w:rsidR="00FD3FAD" w:rsidRDefault="00AF4C06">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26F669" w14:textId="77777777" w:rsidR="00FD3FAD" w:rsidRDefault="00AF4C06">
            <w:pPr>
              <w:rPr>
                <w:rFonts w:eastAsia="MS Mincho"/>
                <w:lang w:eastAsia="ja-JP"/>
              </w:rPr>
            </w:pPr>
            <w:r>
              <w:rPr>
                <w:rFonts w:eastAsia="Malgun Gothic" w:hint="eastAsia"/>
                <w:lang w:eastAsia="ko-KR"/>
              </w:rPr>
              <w:t>W</w:t>
            </w:r>
            <w:r>
              <w:rPr>
                <w:rFonts w:eastAsia="Malgun Gothic"/>
                <w:lang w:eastAsia="ko-KR"/>
              </w:rPr>
              <w:t>e support the FL proposal.</w:t>
            </w:r>
          </w:p>
        </w:tc>
      </w:tr>
      <w:tr w:rsidR="00FD3FAD" w14:paraId="30F7C12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B1AC07D" w14:textId="77777777" w:rsidR="00FD3FAD" w:rsidRDefault="00AF4C06">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C576CDA" w14:textId="77777777" w:rsidR="00FD3FAD" w:rsidRDefault="00AF4C06">
            <w:pPr>
              <w:rPr>
                <w:rFonts w:eastAsia="Malgun Gothic"/>
                <w:lang w:eastAsia="ko-KR"/>
              </w:rPr>
            </w:pPr>
            <w:r>
              <w:rPr>
                <w:lang w:eastAsia="zh-CN"/>
              </w:rPr>
              <w:t>We are fine with the proposal.</w:t>
            </w:r>
          </w:p>
        </w:tc>
      </w:tr>
      <w:tr w:rsidR="00FD3FAD" w14:paraId="66D6A92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BB07AF" w14:textId="77777777" w:rsidR="00FD3FAD" w:rsidRDefault="00AF4C06">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12295B9" w14:textId="77777777" w:rsidR="00FD3FAD" w:rsidRDefault="00AF4C06">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FD3FAD" w14:paraId="2CB2B26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2534C8"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66CC27" w14:textId="77777777" w:rsidR="00FD3FAD" w:rsidRDefault="00AF4C06">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FD3FAD" w14:paraId="0C8F870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E7423FD"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958EAF" w14:textId="77777777" w:rsidR="00FD3FAD" w:rsidRDefault="00AF4C06">
            <w:pPr>
              <w:rPr>
                <w:rFonts w:eastAsia="宋体"/>
                <w:lang w:val="en-US" w:eastAsia="zh-CN"/>
              </w:rPr>
            </w:pPr>
            <w:r>
              <w:rPr>
                <w:rFonts w:eastAsia="宋体" w:hint="eastAsia"/>
                <w:lang w:val="en-US" w:eastAsia="zh-CN"/>
              </w:rPr>
              <w:t xml:space="preserve">Support. Based on our simulation, we observe the performance gain similar as regular PUSCH. </w:t>
            </w:r>
          </w:p>
        </w:tc>
      </w:tr>
      <w:tr w:rsidR="00FD3FAD" w14:paraId="1C0498D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3BB489" w14:textId="77777777" w:rsidR="00FD3FAD" w:rsidRDefault="00AF4C06">
            <w:pPr>
              <w:jc w:val="center"/>
              <w:rPr>
                <w:rFonts w:eastAsia="宋体"/>
                <w:lang w:eastAsia="zh-CN"/>
              </w:rPr>
            </w:pPr>
            <w:r>
              <w:rPr>
                <w:rFonts w:eastAsia="宋体" w:hint="eastAsia"/>
                <w:lang w:eastAsia="zh-CN"/>
              </w:rPr>
              <w:t>v</w:t>
            </w:r>
            <w:r>
              <w:rPr>
                <w:rFonts w:eastAsia="宋体"/>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89F74A" w14:textId="77777777" w:rsidR="00FD3FAD" w:rsidRDefault="00AF4C06">
            <w:pPr>
              <w:rPr>
                <w:rFonts w:eastAsiaTheme="minorEastAsia"/>
                <w:lang w:eastAsia="zh-CN"/>
              </w:rPr>
            </w:pPr>
            <w:r>
              <w:rPr>
                <w:rFonts w:eastAsiaTheme="minorEastAsia"/>
                <w:lang w:eastAsia="zh-CN"/>
              </w:rPr>
              <w:t xml:space="preserve">We do not support this proposal. </w:t>
            </w:r>
          </w:p>
          <w:p w14:paraId="01E08DC1" w14:textId="77777777" w:rsidR="00FD3FAD" w:rsidRDefault="00AF4C06">
            <w:pPr>
              <w:rPr>
                <w:rFonts w:eastAsiaTheme="minorEastAsia"/>
                <w:lang w:eastAsia="zh-CN"/>
              </w:rPr>
            </w:pPr>
            <w:r>
              <w:rPr>
                <w:rFonts w:eastAsiaTheme="minorEastAsia"/>
                <w:lang w:eastAsia="zh-CN"/>
              </w:rPr>
              <w:t>Agree with Ericsson that DMRS bundling need UE capability, which may not applicable for transmission in idle state.</w:t>
            </w:r>
          </w:p>
          <w:p w14:paraId="1EAADD9D" w14:textId="77777777" w:rsidR="00FD3FAD" w:rsidRDefault="00FD3FAD">
            <w:pPr>
              <w:rPr>
                <w:rFonts w:eastAsia="宋体"/>
                <w:lang w:eastAsia="zh-CN"/>
              </w:rPr>
            </w:pPr>
          </w:p>
        </w:tc>
      </w:tr>
      <w:tr w:rsidR="00FD3FAD" w14:paraId="210E761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7691765" w14:textId="77777777" w:rsidR="00FD3FAD" w:rsidRDefault="00AF4C06">
            <w:pPr>
              <w:jc w:val="center"/>
              <w:rPr>
                <w:rFonts w:eastAsia="宋体"/>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B377FA" w14:textId="77777777" w:rsidR="00FD3FAD" w:rsidRDefault="00AF4C06">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r w:rsidR="00FD3FAD" w14:paraId="2B02C381" w14:textId="77777777">
        <w:tc>
          <w:tcPr>
            <w:tcW w:w="1615" w:type="dxa"/>
            <w:tcBorders>
              <w:top w:val="single" w:sz="4" w:space="0" w:color="auto"/>
              <w:left w:val="single" w:sz="4" w:space="0" w:color="auto"/>
              <w:bottom w:val="single" w:sz="4" w:space="0" w:color="auto"/>
              <w:right w:val="single" w:sz="4" w:space="0" w:color="auto"/>
            </w:tcBorders>
            <w:shd w:val="clear" w:color="auto" w:fill="auto"/>
          </w:tcPr>
          <w:p w14:paraId="42D4C950" w14:textId="77777777" w:rsidR="00FD3FAD" w:rsidRDefault="00AF4C06">
            <w:pPr>
              <w:jc w:val="center"/>
              <w:rPr>
                <w:lang w:eastAsia="zh-CN"/>
              </w:rPr>
            </w:pPr>
            <w: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tcPr>
          <w:p w14:paraId="783BD90D" w14:textId="77777777" w:rsidR="00FD3FAD" w:rsidRDefault="00AF4C06">
            <w:pPr>
              <w:rPr>
                <w:lang w:eastAsia="zh-CN"/>
              </w:rPr>
            </w:pPr>
            <w:r>
              <w:t xml:space="preserve">We do not support the proposal. Joint channel estimation should be a separate UE capability due to phase continuity maintenance. </w:t>
            </w:r>
          </w:p>
        </w:tc>
      </w:tr>
      <w:tr w:rsidR="00FD3FAD" w14:paraId="7B2CCF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130867" w14:textId="77777777" w:rsidR="00FD3FAD" w:rsidRDefault="00AF4C06">
            <w:pPr>
              <w:jc w:val="cente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9361769" w14:textId="77777777" w:rsidR="00FD3FAD" w:rsidRDefault="00AF4C06">
            <w:r>
              <w:rPr>
                <w:lang w:eastAsia="zh-CN"/>
              </w:rPr>
              <w:t>We do not support the proposal, while for regular PUSCH it is still pending…</w:t>
            </w:r>
          </w:p>
        </w:tc>
      </w:tr>
      <w:tr w:rsidR="00AF4C06" w14:paraId="7DE1D5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183F6B"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45ABF0" w14:textId="77777777" w:rsidR="00AF4C06" w:rsidRDefault="00AF4C06">
            <w:pPr>
              <w:rPr>
                <w:rFonts w:eastAsiaTheme="minorEastAsia"/>
                <w:lang w:eastAsia="zh-CN"/>
              </w:rPr>
            </w:pPr>
            <w:r>
              <w:rPr>
                <w:rFonts w:eastAsiaTheme="minorEastAsia"/>
                <w:lang w:eastAsia="zh-CN"/>
              </w:rPr>
              <w:t xml:space="preserve">To clarify, if this is supported, msg3 repetitions cannot change beams in either </w:t>
            </w:r>
            <w:proofErr w:type="spellStart"/>
            <w:r>
              <w:rPr>
                <w:rFonts w:eastAsiaTheme="minorEastAsia"/>
                <w:lang w:eastAsia="zh-CN"/>
              </w:rPr>
              <w:t>analog</w:t>
            </w:r>
            <w:proofErr w:type="spellEnd"/>
            <w:r>
              <w:rPr>
                <w:rFonts w:eastAsiaTheme="minorEastAsia"/>
                <w:lang w:eastAsia="zh-CN"/>
              </w:rPr>
              <w:t xml:space="preserve"> or digital.</w:t>
            </w:r>
          </w:p>
        </w:tc>
      </w:tr>
      <w:tr w:rsidR="00430C14" w14:paraId="063FB3D6"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C5ADE6"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9AD3E65" w14:textId="77777777" w:rsidR="00430C14" w:rsidRDefault="00430C14" w:rsidP="00725D07">
            <w:pPr>
              <w:rPr>
                <w:rFonts w:eastAsiaTheme="minorEastAsia"/>
                <w:lang w:eastAsia="zh-CN"/>
              </w:rPr>
            </w:pPr>
            <w:r>
              <w:rPr>
                <w:rFonts w:eastAsia="Malgun Gothic"/>
                <w:bCs/>
                <w:lang w:eastAsia="ko-KR"/>
              </w:rPr>
              <w:t>Too early to decide it. Especially it is not preferred to introduce too many UE capabilities for initial access when joint channel estimation may not be mandatory feature for a Rel-17 UE capable of Msg3 repetition.</w:t>
            </w:r>
          </w:p>
        </w:tc>
      </w:tr>
    </w:tbl>
    <w:p w14:paraId="5BBFE7E2" w14:textId="77777777" w:rsidR="00FD3FAD" w:rsidRDefault="00FD3FAD">
      <w:pPr>
        <w:rPr>
          <w:rFonts w:eastAsia="宋体"/>
          <w:b/>
          <w:bCs/>
          <w:lang w:val="en-US" w:eastAsia="zh-CN"/>
        </w:rPr>
      </w:pPr>
    </w:p>
    <w:p w14:paraId="6C2FBEA9" w14:textId="77777777" w:rsidR="00FD3FAD" w:rsidRDefault="00AF4C06">
      <w:pPr>
        <w:pStyle w:val="3"/>
        <w:rPr>
          <w:b/>
          <w:bCs/>
          <w:u w:val="single"/>
          <w:lang w:val="en-US" w:eastAsia="zh-CN"/>
        </w:rPr>
      </w:pPr>
      <w:r>
        <w:rPr>
          <w:rFonts w:hint="eastAsia"/>
          <w:b/>
          <w:bCs/>
          <w:u w:val="single"/>
          <w:lang w:val="en-US" w:eastAsia="zh-CN"/>
        </w:rPr>
        <w:t xml:space="preserve">[H] Issue#10: Differentiation between CE UEs and legacy </w:t>
      </w:r>
      <w:proofErr w:type="spellStart"/>
      <w:r>
        <w:rPr>
          <w:rFonts w:hint="eastAsia"/>
          <w:b/>
          <w:bCs/>
          <w:u w:val="single"/>
          <w:lang w:val="en-US" w:eastAsia="zh-CN"/>
        </w:rPr>
        <w:t>U</w:t>
      </w:r>
      <w:r>
        <w:rPr>
          <w:b/>
          <w:bCs/>
          <w:u w:val="single"/>
          <w:lang w:val="en-US" w:eastAsia="zh-CN"/>
        </w:rPr>
        <w:t>e</w:t>
      </w:r>
      <w:r>
        <w:rPr>
          <w:rFonts w:hint="eastAsia"/>
          <w:b/>
          <w:bCs/>
          <w:u w:val="single"/>
          <w:lang w:val="en-US" w:eastAsia="zh-CN"/>
        </w:rPr>
        <w:t>s</w:t>
      </w:r>
      <w:proofErr w:type="spellEnd"/>
      <w:r>
        <w:rPr>
          <w:rFonts w:hint="eastAsia"/>
          <w:b/>
          <w:bCs/>
          <w:u w:val="single"/>
          <w:lang w:val="en-US" w:eastAsia="zh-CN"/>
        </w:rPr>
        <w:t xml:space="preserve"> </w:t>
      </w:r>
    </w:p>
    <w:p w14:paraId="7EB2595E" w14:textId="77777777" w:rsidR="00FD3FAD" w:rsidRDefault="00AF4C06">
      <w:pPr>
        <w:rPr>
          <w:lang w:val="en-US" w:eastAsia="zh-CN"/>
        </w:rPr>
      </w:pPr>
      <w:r>
        <w:rPr>
          <w:rFonts w:hint="eastAsia"/>
          <w:lang w:val="en-US" w:eastAsia="zh-CN"/>
        </w:rPr>
        <w:t xml:space="preserve">Proposal 10: For triggering and scheduling of Msg3 repetition, down-select one option from the following options. </w:t>
      </w:r>
    </w:p>
    <w:p w14:paraId="1B1B74A5"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without UE request.</w:t>
      </w:r>
    </w:p>
    <w:p w14:paraId="07569D69"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20E172DA"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03FFE765" w14:textId="77777777" w:rsidR="00FD3FAD" w:rsidRDefault="00AF4C06">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0B5CCB23"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01E9AF19" w14:textId="77777777" w:rsidR="00FD3FAD" w:rsidRDefault="00AF4C06">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CEEFA17"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6FD4468" w14:textId="77777777" w:rsidR="00FD3FAD" w:rsidRDefault="00AF4C06">
      <w:pPr>
        <w:pStyle w:val="a"/>
        <w:numPr>
          <w:ilvl w:val="1"/>
          <w:numId w:val="18"/>
        </w:numPr>
        <w:spacing w:afterLines="50"/>
        <w:rPr>
          <w:i/>
          <w:iCs/>
          <w:lang w:val="en-US" w:eastAsia="zh-CN"/>
        </w:rPr>
      </w:pPr>
      <w:r>
        <w:rPr>
          <w:rFonts w:eastAsia="宋体" w:hint="eastAsia"/>
          <w:lang w:val="en-US" w:eastAsia="zh-CN"/>
        </w:rPr>
        <w:lastRenderedPageBreak/>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D364AE1" w14:textId="77777777" w:rsidR="00FD3FAD" w:rsidRDefault="00AF4C06">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56E398BE"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7467865D"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w:t>
      </w:r>
    </w:p>
    <w:p w14:paraId="429A99B7" w14:textId="77777777" w:rsidR="00FD3FAD" w:rsidRDefault="00AF4C06">
      <w:pPr>
        <w:pStyle w:val="a"/>
        <w:numPr>
          <w:ilvl w:val="2"/>
          <w:numId w:val="18"/>
        </w:numPr>
        <w:spacing w:afterLines="50"/>
        <w:rPr>
          <w:lang w:val="en-US" w:eastAsia="zh-CN"/>
        </w:rPr>
      </w:pPr>
      <w:r>
        <w:rPr>
          <w:rFonts w:eastAsia="宋体" w:hint="eastAsia"/>
          <w:lang w:val="en-US" w:eastAsia="zh-CN"/>
        </w:rPr>
        <w:t xml:space="preserve">Whether a UE would trigger is based on some conditions, e.g., measured </w:t>
      </w:r>
      <w:r>
        <w:rPr>
          <w:lang w:eastAsia="ko-KR"/>
        </w:rPr>
        <w:t xml:space="preserve">SS-RSRP </w:t>
      </w:r>
      <w:r>
        <w:rPr>
          <w:rFonts w:eastAsia="宋体" w:hint="eastAsia"/>
          <w:lang w:val="en-US" w:eastAsia="zh-CN"/>
        </w:rPr>
        <w:t xml:space="preserve">threshold, which may or may not have spec impact. </w:t>
      </w:r>
    </w:p>
    <w:p w14:paraId="4007EC1B" w14:textId="77777777" w:rsidR="00FD3FAD" w:rsidRDefault="00AF4C06">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0AF98D7F" w14:textId="77777777" w:rsidR="00FD3FAD" w:rsidRDefault="00FD3FAD">
      <w:pPr>
        <w:pStyle w:val="a"/>
        <w:numPr>
          <w:ilvl w:val="0"/>
          <w:numId w:val="0"/>
        </w:numPr>
        <w:tabs>
          <w:tab w:val="left" w:pos="840"/>
        </w:tabs>
        <w:spacing w:afterLines="50"/>
        <w:rPr>
          <w:rFonts w:eastAsia="宋体"/>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1FF8CD4D" w14:textId="77777777">
        <w:tc>
          <w:tcPr>
            <w:tcW w:w="1615" w:type="dxa"/>
            <w:shd w:val="clear" w:color="auto" w:fill="auto"/>
            <w:vAlign w:val="center"/>
          </w:tcPr>
          <w:p w14:paraId="22B5F1C4"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3908C19F" w14:textId="77777777" w:rsidR="00FD3FAD" w:rsidRDefault="00AF4C06">
            <w:pPr>
              <w:jc w:val="center"/>
              <w:rPr>
                <w:lang w:eastAsia="zh-CN"/>
              </w:rPr>
            </w:pPr>
            <w:r>
              <w:rPr>
                <w:lang w:eastAsia="zh-CN"/>
              </w:rPr>
              <w:t>C</w:t>
            </w:r>
            <w:r>
              <w:rPr>
                <w:rFonts w:hint="eastAsia"/>
                <w:lang w:eastAsia="zh-CN"/>
              </w:rPr>
              <w:t>omments</w:t>
            </w:r>
          </w:p>
        </w:tc>
      </w:tr>
      <w:tr w:rsidR="00FD3FAD" w14:paraId="55166DC5" w14:textId="77777777">
        <w:tc>
          <w:tcPr>
            <w:tcW w:w="1615" w:type="dxa"/>
            <w:shd w:val="clear" w:color="auto" w:fill="auto"/>
            <w:vAlign w:val="center"/>
          </w:tcPr>
          <w:p w14:paraId="26E8C2F7"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A8C35DA" w14:textId="77777777" w:rsidR="00FD3FAD" w:rsidRDefault="00AF4C06">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7FFAC7E7" w14:textId="77777777" w:rsidR="00FD3FAD" w:rsidRDefault="00AF4C06">
            <w:pPr>
              <w:rPr>
                <w:rFonts w:eastAsiaTheme="minorEastAsia"/>
                <w:lang w:eastAsia="zh-CN"/>
              </w:rPr>
            </w:pPr>
            <w:r>
              <w:rPr>
                <w:rFonts w:eastAsiaTheme="minorEastAsia" w:hint="eastAsia"/>
                <w:lang w:eastAsia="zh-CN"/>
              </w:rPr>
              <w:t>For example:</w:t>
            </w:r>
          </w:p>
          <w:p w14:paraId="52D3F5B5" w14:textId="77777777" w:rsidR="00FD3FAD" w:rsidRDefault="00AF4C06">
            <w:pPr>
              <w:rPr>
                <w:rFonts w:eastAsiaTheme="minorEastAsia"/>
                <w:lang w:val="en-US" w:eastAsia="zh-CN"/>
              </w:rPr>
            </w:pPr>
            <w:proofErr w:type="spellStart"/>
            <w:r>
              <w:rPr>
                <w:rFonts w:eastAsiaTheme="minorEastAsia" w:hint="eastAsia"/>
                <w:b/>
                <w:lang w:val="en-US" w:eastAsia="zh-CN"/>
              </w:rPr>
              <w:t>Praposal</w:t>
            </w:r>
            <w:proofErr w:type="spellEnd"/>
            <w:r>
              <w:rPr>
                <w:rFonts w:eastAsiaTheme="minorEastAsia" w:hint="eastAsia"/>
                <w:b/>
                <w:lang w:val="en-US" w:eastAsia="zh-CN"/>
              </w:rPr>
              <w:t xml:space="preserve"> a</w:t>
            </w:r>
            <w:r>
              <w:rPr>
                <w:rFonts w:eastAsiaTheme="minorEastAsia" w:hint="eastAsia"/>
                <w:lang w:val="en-US" w:eastAsia="zh-CN"/>
              </w:rPr>
              <w:t xml:space="preserve">: </w:t>
            </w:r>
            <w:r>
              <w:rPr>
                <w:rFonts w:hint="eastAsia"/>
                <w:lang w:val="en-US" w:eastAsia="zh-CN"/>
              </w:rPr>
              <w:t xml:space="preserve">For differentiation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supporting Msg3 enhancements</w:t>
            </w:r>
            <w:r>
              <w:rPr>
                <w:rFonts w:eastAsiaTheme="minorEastAsia" w:hint="eastAsia"/>
                <w:lang w:val="en-US" w:eastAsia="zh-CN"/>
              </w:rPr>
              <w:t>,</w:t>
            </w:r>
          </w:p>
          <w:p w14:paraId="28860649" w14:textId="77777777" w:rsidR="00FD3FAD" w:rsidRDefault="00AF4C06">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8ABD6B7" w14:textId="77777777" w:rsidR="00FD3FAD" w:rsidRDefault="00AF4C06">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33590D2A" w14:textId="77777777" w:rsidR="00FD3FAD" w:rsidRDefault="00AF4C06">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7A5AC032" w14:textId="77777777" w:rsidR="00FD3FAD" w:rsidRDefault="00AF4C06">
            <w:pPr>
              <w:rPr>
                <w:rFonts w:eastAsiaTheme="minorEastAsia"/>
                <w:lang w:eastAsia="zh-CN"/>
              </w:rPr>
            </w:pPr>
            <w:r>
              <w:rPr>
                <w:rFonts w:eastAsiaTheme="minorEastAsia"/>
                <w:lang w:val="en-US" w:eastAsia="zh-CN"/>
              </w:rPr>
              <w:t xml:space="preserve">Option 1: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without </w:t>
            </w:r>
            <w:r>
              <w:t>UE request</w:t>
            </w:r>
            <w:r>
              <w:rPr>
                <w:rFonts w:eastAsiaTheme="minorEastAsia" w:hint="eastAsia"/>
                <w:lang w:eastAsia="zh-CN"/>
              </w:rPr>
              <w:t>.</w:t>
            </w:r>
          </w:p>
          <w:p w14:paraId="068C4A5C" w14:textId="77777777" w:rsidR="00FD3FAD" w:rsidRDefault="00AF4C06">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4F0D5934" w14:textId="77777777" w:rsidR="00FD3FAD" w:rsidRDefault="00AF4C06">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w:t>
            </w:r>
            <w:proofErr w:type="spellStart"/>
            <w:r>
              <w:rPr>
                <w:rFonts w:hint="eastAsia"/>
                <w:lang w:val="en-US" w:eastAsia="zh-CN"/>
              </w:rPr>
              <w:t>U</w:t>
            </w:r>
            <w:r>
              <w:rPr>
                <w:lang w:val="en-US" w:eastAsia="zh-CN"/>
              </w:rPr>
              <w:t>e</w:t>
            </w:r>
            <w:r>
              <w:rPr>
                <w:rFonts w:hint="eastAsia"/>
                <w:lang w:val="en-US" w:eastAsia="zh-CN"/>
              </w:rPr>
              <w:t>s</w:t>
            </w:r>
            <w:proofErr w:type="spellEnd"/>
            <w:r>
              <w:rPr>
                <w:rFonts w:hint="eastAsia"/>
                <w:lang w:val="en-US" w:eastAsia="zh-CN"/>
              </w:rPr>
              <w:t xml:space="preserve"> and Rel-17 CE </w:t>
            </w:r>
            <w:proofErr w:type="spellStart"/>
            <w:r>
              <w:rPr>
                <w:rFonts w:hint="eastAsia"/>
                <w:lang w:val="en-US" w:eastAsia="zh-CN"/>
              </w:rPr>
              <w:t>U</w:t>
            </w:r>
            <w:r>
              <w:rPr>
                <w:lang w:val="en-US" w:eastAsia="zh-CN"/>
              </w:rPr>
              <w:t>e</w:t>
            </w:r>
            <w:r>
              <w:rPr>
                <w:rFonts w:hint="eastAsia"/>
                <w:lang w:val="en-US" w:eastAsia="zh-CN"/>
              </w:rPr>
              <w:t>s</w:t>
            </w:r>
            <w:proofErr w:type="spellEnd"/>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configure repetition resource for each initial Msg3 transmission, resulting in resource waste. </w:t>
            </w:r>
          </w:p>
          <w:p w14:paraId="4E23F90E" w14:textId="77777777" w:rsidR="00FD3FAD" w:rsidRDefault="00AF4C06">
            <w:pPr>
              <w:rPr>
                <w:rFonts w:eastAsiaTheme="minorEastAsia"/>
                <w:lang w:val="en-US" w:eastAsia="zh-CN"/>
              </w:rPr>
            </w:pPr>
            <w:r>
              <w:rPr>
                <w:rFonts w:eastAsiaTheme="minorEastAsia" w:hint="eastAsia"/>
                <w:lang w:val="en-US" w:eastAsia="zh-CN"/>
              </w:rPr>
              <w:t xml:space="preserve">About the triggering of Msg3 repetition, we think it should be up to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including: </w:t>
            </w:r>
            <w:proofErr w:type="spellStart"/>
            <w:r>
              <w:rPr>
                <w:rFonts w:eastAsiaTheme="minorEastAsia" w:hint="eastAsia"/>
                <w:lang w:val="en-US" w:eastAsia="zh-CN"/>
              </w:rPr>
              <w:t>gNB</w:t>
            </w:r>
            <w:proofErr w:type="spellEnd"/>
            <w:r>
              <w:rPr>
                <w:rFonts w:eastAsiaTheme="minorEastAsia" w:hint="eastAsia"/>
                <w:lang w:val="en-US" w:eastAsia="zh-CN"/>
              </w:rPr>
              <w:t xml:space="preserve"> decide whether to trigger Msg3 </w:t>
            </w:r>
            <w:proofErr w:type="spellStart"/>
            <w:r>
              <w:rPr>
                <w:rFonts w:eastAsiaTheme="minorEastAsia" w:hint="eastAsia"/>
                <w:lang w:val="en-US" w:eastAsia="zh-CN"/>
              </w:rPr>
              <w:t>repetitoin</w:t>
            </w:r>
            <w:proofErr w:type="spellEnd"/>
            <w:r>
              <w:rPr>
                <w:rFonts w:eastAsiaTheme="minorEastAsia" w:hint="eastAsia"/>
                <w:lang w:val="en-US" w:eastAsia="zh-CN"/>
              </w:rPr>
              <w:t xml:space="preserve"> and </w:t>
            </w:r>
            <w:proofErr w:type="spellStart"/>
            <w:r>
              <w:rPr>
                <w:rFonts w:eastAsiaTheme="minorEastAsia" w:hint="eastAsia"/>
                <w:lang w:val="en-US" w:eastAsia="zh-CN"/>
              </w:rPr>
              <w:t>gNB</w:t>
            </w:r>
            <w:proofErr w:type="spellEnd"/>
            <w:r>
              <w:rPr>
                <w:rFonts w:eastAsiaTheme="minorEastAsia" w:hint="eastAsia"/>
                <w:lang w:val="en-US" w:eastAsia="zh-CN"/>
              </w:rPr>
              <w:t xml:space="preserve"> decide the number of repetition factor.</w:t>
            </w:r>
          </w:p>
        </w:tc>
      </w:tr>
      <w:tr w:rsidR="007808A8" w14:paraId="21BE083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7DF6AE" w14:textId="5BE30117" w:rsidR="007808A8" w:rsidRDefault="007808A8">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ADAE84" w14:textId="77777777" w:rsidR="007808A8" w:rsidRDefault="007808A8" w:rsidP="00641DBB">
            <w:pPr>
              <w:rPr>
                <w:rFonts w:eastAsiaTheme="minorEastAsia"/>
                <w:lang w:eastAsia="zh-CN"/>
              </w:rPr>
            </w:pPr>
            <w:r>
              <w:rPr>
                <w:rFonts w:eastAsiaTheme="minorEastAsia" w:hint="eastAsia"/>
                <w:lang w:eastAsia="zh-CN"/>
              </w:rPr>
              <w:t xml:space="preserve">For option 1-2, I am confused why </w:t>
            </w:r>
            <w:proofErr w:type="spellStart"/>
            <w:r>
              <w:rPr>
                <w:rFonts w:eastAsiaTheme="minorEastAsia" w:hint="eastAsia"/>
                <w:lang w:eastAsia="zh-CN"/>
              </w:rPr>
              <w:t>gNB</w:t>
            </w:r>
            <w:proofErr w:type="spellEnd"/>
            <w:r>
              <w:rPr>
                <w:rFonts w:eastAsiaTheme="minorEastAsia" w:hint="eastAsia"/>
                <w:lang w:eastAsia="zh-CN"/>
              </w:rPr>
              <w:t xml:space="preserve"> need to blind detect the Msg3 PUSCH? In the first sub-bullet, </w:t>
            </w:r>
            <w:proofErr w:type="spellStart"/>
            <w:r>
              <w:rPr>
                <w:rFonts w:eastAsiaTheme="minorEastAsia" w:hint="eastAsia"/>
                <w:lang w:eastAsia="zh-CN"/>
              </w:rPr>
              <w:t>gNB</w:t>
            </w:r>
            <w:proofErr w:type="spellEnd"/>
            <w:r>
              <w:rPr>
                <w:rFonts w:eastAsiaTheme="minorEastAsia" w:hint="eastAsia"/>
                <w:lang w:eastAsia="zh-CN"/>
              </w:rPr>
              <w:t xml:space="preserve"> already decide whether schedule Msg3 repetition or not via some mechanisms, e.g. based on the detection of PRACH transmission. If </w:t>
            </w:r>
            <w:proofErr w:type="spellStart"/>
            <w:r>
              <w:rPr>
                <w:rFonts w:eastAsiaTheme="minorEastAsia" w:hint="eastAsia"/>
                <w:lang w:eastAsia="zh-CN"/>
              </w:rPr>
              <w:t>gNB</w:t>
            </w:r>
            <w:proofErr w:type="spellEnd"/>
            <w:r>
              <w:rPr>
                <w:rFonts w:eastAsiaTheme="minorEastAsia" w:hint="eastAsia"/>
                <w:lang w:eastAsia="zh-CN"/>
              </w:rPr>
              <w:t xml:space="preserve"> already </w:t>
            </w:r>
            <w:proofErr w:type="gramStart"/>
            <w:r>
              <w:rPr>
                <w:rFonts w:eastAsiaTheme="minorEastAsia" w:hint="eastAsia"/>
                <w:lang w:eastAsia="zh-CN"/>
              </w:rPr>
              <w:t>make a decision</w:t>
            </w:r>
            <w:proofErr w:type="gramEnd"/>
            <w:r>
              <w:rPr>
                <w:rFonts w:eastAsiaTheme="minorEastAsia" w:hint="eastAsia"/>
                <w:lang w:eastAsia="zh-CN"/>
              </w:rPr>
              <w:t>, why blind detection is still needed?</w:t>
            </w:r>
          </w:p>
          <w:p w14:paraId="580CCBA7" w14:textId="77777777" w:rsidR="007808A8" w:rsidRDefault="007808A8" w:rsidP="00641DBB">
            <w:pPr>
              <w:rPr>
                <w:rFonts w:eastAsiaTheme="minorEastAsia"/>
                <w:color w:val="0000FF"/>
                <w:lang w:val="en-US" w:eastAsia="zh-CN"/>
              </w:rPr>
            </w:pPr>
            <w:r>
              <w:rPr>
                <w:rFonts w:eastAsiaTheme="minorEastAsia" w:hint="eastAsia"/>
                <w:color w:val="0000FF"/>
                <w:lang w:val="en-US" w:eastAsia="zh-CN"/>
              </w:rPr>
              <w:t xml:space="preserve">FL: Assuming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schedule Msg3 with repetition, if a UE doesn</w:t>
            </w:r>
            <w:r>
              <w:rPr>
                <w:rFonts w:eastAsiaTheme="minorEastAsia"/>
                <w:color w:val="0000FF"/>
                <w:lang w:val="en-US" w:eastAsia="zh-CN"/>
              </w:rPr>
              <w:t>’</w:t>
            </w:r>
            <w:r>
              <w:rPr>
                <w:rFonts w:eastAsiaTheme="minorEastAsia" w:hint="eastAsia"/>
                <w:color w:val="0000FF"/>
                <w:lang w:val="en-US" w:eastAsia="zh-CN"/>
              </w:rPr>
              <w:t xml:space="preserve">t support Msg3 repetition, the UE will transmit Msg3 without repetition. However,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Therefore,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has to blind detect Msg3 w/ or w/o repetition based on the first repetition. Based on the detection of DMRS or multiplexed UCI (as proposed by some companies),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will know whether this UE supports repetition or not then. </w:t>
            </w:r>
          </w:p>
          <w:p w14:paraId="7DEDAD5E" w14:textId="77777777" w:rsidR="007808A8" w:rsidRDefault="007808A8" w:rsidP="00641DBB">
            <w:pPr>
              <w:rPr>
                <w:rFonts w:eastAsiaTheme="minorEastAsia"/>
                <w:color w:val="C00000"/>
                <w:lang w:val="en-US" w:eastAsia="zh-CN"/>
              </w:rPr>
            </w:pPr>
            <w:r w:rsidRPr="00DB5D13">
              <w:rPr>
                <w:rFonts w:eastAsiaTheme="minorEastAsia" w:hint="eastAsia"/>
                <w:color w:val="C00000"/>
                <w:lang w:val="en-US" w:eastAsia="zh-CN"/>
              </w:rPr>
              <w:t>[CATT]</w:t>
            </w:r>
            <w:r>
              <w:rPr>
                <w:rFonts w:eastAsiaTheme="minorEastAsia" w:hint="eastAsia"/>
                <w:color w:val="C00000"/>
                <w:lang w:val="en-US" w:eastAsia="zh-CN"/>
              </w:rPr>
              <w:t xml:space="preserve"> It seems the CE UE identification mechanism in your mind is depending on msg3 itself (DMRS or the UCI multiplexed on it). If so, we don</w:t>
            </w:r>
            <w:r>
              <w:rPr>
                <w:rFonts w:eastAsiaTheme="minorEastAsia"/>
                <w:color w:val="C00000"/>
                <w:lang w:val="en-US" w:eastAsia="zh-CN"/>
              </w:rPr>
              <w:t>’</w:t>
            </w:r>
            <w:r>
              <w:rPr>
                <w:rFonts w:eastAsiaTheme="minorEastAsia" w:hint="eastAsia"/>
                <w:color w:val="C00000"/>
                <w:lang w:val="en-US" w:eastAsia="zh-CN"/>
              </w:rPr>
              <w:t>t need the following two sub-bullets for option 1-2, right?</w:t>
            </w:r>
          </w:p>
          <w:p w14:paraId="2220D7FA" w14:textId="77777777" w:rsidR="007808A8" w:rsidRPr="00DB5D13" w:rsidRDefault="007808A8" w:rsidP="00641DBB">
            <w:pPr>
              <w:pStyle w:val="a"/>
              <w:numPr>
                <w:ilvl w:val="1"/>
                <w:numId w:val="18"/>
              </w:numPr>
              <w:spacing w:afterLines="50"/>
              <w:rPr>
                <w:color w:val="C00000"/>
              </w:rPr>
            </w:pPr>
            <w:proofErr w:type="spellStart"/>
            <w:r w:rsidRPr="00DB5D13">
              <w:rPr>
                <w:rFonts w:eastAsia="宋体" w:hint="eastAsia"/>
                <w:color w:val="C00000"/>
                <w:lang w:val="en-US" w:eastAsia="zh-CN"/>
              </w:rPr>
              <w:t>gNB</w:t>
            </w:r>
            <w:proofErr w:type="spellEnd"/>
            <w:r w:rsidRPr="00DB5D13">
              <w:rPr>
                <w:rFonts w:eastAsia="宋体" w:hint="eastAsia"/>
                <w:color w:val="C00000"/>
                <w:lang w:val="en-US" w:eastAsia="zh-CN"/>
              </w:rPr>
              <w:t xml:space="preserve"> decides whether to schedule Msg3 repetition or not. If scheduled, </w:t>
            </w:r>
            <w:proofErr w:type="spellStart"/>
            <w:r w:rsidRPr="00DB5D13">
              <w:rPr>
                <w:rFonts w:eastAsia="宋体" w:hint="eastAsia"/>
                <w:color w:val="C00000"/>
                <w:lang w:val="en-US" w:eastAsia="zh-CN"/>
              </w:rPr>
              <w:t>gNB</w:t>
            </w:r>
            <w:proofErr w:type="spellEnd"/>
            <w:r w:rsidRPr="00DB5D13">
              <w:rPr>
                <w:rFonts w:eastAsia="宋体" w:hint="eastAsia"/>
                <w:color w:val="C00000"/>
                <w:lang w:val="en-US" w:eastAsia="zh-CN"/>
              </w:rPr>
              <w:t xml:space="preserve"> decides the number of repetitions.</w:t>
            </w:r>
          </w:p>
          <w:p w14:paraId="610A49CA" w14:textId="77777777" w:rsidR="007808A8" w:rsidRPr="00DB5D13" w:rsidRDefault="007808A8" w:rsidP="00641DBB">
            <w:pPr>
              <w:pStyle w:val="a"/>
              <w:numPr>
                <w:ilvl w:val="0"/>
                <w:numId w:val="28"/>
              </w:numPr>
              <w:rPr>
                <w:rFonts w:eastAsiaTheme="minorEastAsia"/>
                <w:color w:val="C00000"/>
                <w:lang w:val="en-US" w:eastAsia="zh-CN"/>
              </w:rPr>
            </w:pPr>
            <w:r w:rsidRPr="00DB5D13">
              <w:rPr>
                <w:rFonts w:eastAsia="宋体" w:hint="eastAsia"/>
                <w:color w:val="C00000"/>
                <w:lang w:val="en-US" w:eastAsia="zh-CN"/>
              </w:rPr>
              <w:lastRenderedPageBreak/>
              <w:t>It</w:t>
            </w:r>
            <w:r w:rsidRPr="00DB5D13">
              <w:rPr>
                <w:rFonts w:eastAsia="宋体"/>
                <w:color w:val="C00000"/>
                <w:lang w:val="en-US" w:eastAsia="zh-CN"/>
              </w:rPr>
              <w:t>’</w:t>
            </w:r>
            <w:r w:rsidRPr="00DB5D13">
              <w:rPr>
                <w:rFonts w:eastAsia="宋体" w:hint="eastAsia"/>
                <w:color w:val="C00000"/>
                <w:lang w:val="en-US" w:eastAsia="zh-CN"/>
              </w:rPr>
              <w:t xml:space="preserve">s up to </w:t>
            </w:r>
            <w:proofErr w:type="spellStart"/>
            <w:r w:rsidRPr="00DB5D13">
              <w:rPr>
                <w:rFonts w:eastAsia="宋体" w:hint="eastAsia"/>
                <w:color w:val="C00000"/>
                <w:lang w:val="en-US" w:eastAsia="zh-CN"/>
              </w:rPr>
              <w:t>gNB</w:t>
            </w:r>
            <w:proofErr w:type="spellEnd"/>
            <w:r w:rsidRPr="00DB5D13">
              <w:rPr>
                <w:rFonts w:eastAsia="宋体" w:hint="eastAsia"/>
                <w:color w:val="C00000"/>
                <w:lang w:val="en-US" w:eastAsia="zh-CN"/>
              </w:rPr>
              <w:t xml:space="preserve"> implementation for decision, e.g., based on the detection of PRACH transmission.</w:t>
            </w:r>
          </w:p>
          <w:p w14:paraId="62BDBE85" w14:textId="77777777" w:rsidR="007808A8" w:rsidRDefault="007808A8" w:rsidP="00641DBB">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w:t>
            </w:r>
            <w:proofErr w:type="spellStart"/>
            <w:r>
              <w:rPr>
                <w:rFonts w:eastAsiaTheme="minorEastAsia" w:hint="eastAsia"/>
                <w:lang w:eastAsia="zh-CN"/>
              </w:rPr>
              <w:t>gNB</w:t>
            </w:r>
            <w:proofErr w:type="spellEnd"/>
            <w:r>
              <w:rPr>
                <w:rFonts w:eastAsiaTheme="minorEastAsia" w:hint="eastAsia"/>
                <w:lang w:eastAsia="zh-CN"/>
              </w:rPr>
              <w:t xml:space="preserve"> know whether Msg3 PUSCH repetition is possible or not. Correspondingly, </w:t>
            </w:r>
            <w:proofErr w:type="spellStart"/>
            <w:r>
              <w:rPr>
                <w:rFonts w:eastAsiaTheme="minorEastAsia" w:hint="eastAsia"/>
                <w:lang w:eastAsia="zh-CN"/>
              </w:rPr>
              <w:t>gNB</w:t>
            </w:r>
            <w:proofErr w:type="spellEnd"/>
            <w:r>
              <w:rPr>
                <w:rFonts w:eastAsiaTheme="minorEastAsia" w:hint="eastAsia"/>
                <w:lang w:eastAsia="zh-CN"/>
              </w:rPr>
              <w:t xml:space="preserve"> needs to identify whether the UE supports Msg3 PUSCH repetition. </w:t>
            </w:r>
          </w:p>
          <w:p w14:paraId="2442E2FD" w14:textId="77777777" w:rsidR="007808A8" w:rsidRDefault="007808A8" w:rsidP="00641DBB">
            <w:pPr>
              <w:rPr>
                <w:rFonts w:eastAsiaTheme="minorEastAsia"/>
                <w:lang w:val="en-US" w:eastAsia="zh-CN"/>
              </w:rPr>
            </w:pPr>
            <w:r>
              <w:rPr>
                <w:rFonts w:eastAsiaTheme="minorEastAsia" w:hint="eastAsia"/>
                <w:color w:val="0000FF"/>
                <w:lang w:val="en-US" w:eastAsia="zh-CN"/>
              </w:rPr>
              <w:t xml:space="preserve">FL: Yes. For Option 1-1 and Option 2, UE will use PRACH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 whether Msg3 repetition is supported or not. For Option 1-2, UE will use Msg3 transmission to let </w:t>
            </w:r>
            <w:proofErr w:type="spellStart"/>
            <w:r>
              <w:rPr>
                <w:rFonts w:eastAsiaTheme="minorEastAsia" w:hint="eastAsia"/>
                <w:color w:val="0000FF"/>
                <w:lang w:val="en-US" w:eastAsia="zh-CN"/>
              </w:rPr>
              <w:t>gNB</w:t>
            </w:r>
            <w:proofErr w:type="spellEnd"/>
            <w:r>
              <w:rPr>
                <w:rFonts w:eastAsiaTheme="minorEastAsia" w:hint="eastAsia"/>
                <w:color w:val="0000FF"/>
                <w:lang w:val="en-US" w:eastAsia="zh-CN"/>
              </w:rPr>
              <w:t xml:space="preserve"> know.</w:t>
            </w:r>
          </w:p>
          <w:p w14:paraId="350AC240" w14:textId="77777777" w:rsidR="007808A8" w:rsidRDefault="007808A8" w:rsidP="00641DBB">
            <w:pPr>
              <w:rPr>
                <w:rFonts w:eastAsiaTheme="minorEastAsia"/>
                <w:lang w:eastAsia="zh-CN"/>
              </w:rPr>
            </w:pPr>
            <w:r>
              <w:rPr>
                <w:rFonts w:eastAsiaTheme="minorEastAsia" w:hint="eastAsia"/>
                <w:lang w:eastAsia="zh-CN"/>
              </w:rPr>
              <w:t xml:space="preserve">The same procedure is applied for achieving the same understanding between </w:t>
            </w:r>
            <w:proofErr w:type="spellStart"/>
            <w:r>
              <w:rPr>
                <w:rFonts w:eastAsiaTheme="minorEastAsia" w:hint="eastAsia"/>
                <w:lang w:eastAsia="zh-CN"/>
              </w:rPr>
              <w:t>gNB</w:t>
            </w:r>
            <w:proofErr w:type="spellEnd"/>
            <w:r>
              <w:rPr>
                <w:rFonts w:eastAsiaTheme="minorEastAsia" w:hint="eastAsia"/>
                <w:lang w:eastAsia="zh-CN"/>
              </w:rPr>
              <w:t xml:space="preserve">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78CAEFE2" w14:textId="77777777" w:rsidR="007808A8" w:rsidRDefault="007808A8" w:rsidP="00641DBB">
            <w:pPr>
              <w:rPr>
                <w:rFonts w:eastAsia="宋体"/>
                <w:color w:val="0000FF"/>
                <w:lang w:val="en-US" w:eastAsia="zh-CN"/>
              </w:rPr>
            </w:pPr>
            <w:r>
              <w:rPr>
                <w:rFonts w:eastAsiaTheme="minorEastAsia" w:hint="eastAsia"/>
                <w:color w:val="0000FF"/>
                <w:lang w:val="en-US" w:eastAsia="zh-CN"/>
              </w:rPr>
              <w:t xml:space="preserve">FL: As I summarized in section 2.5, for Option 2, </w:t>
            </w:r>
            <w:r>
              <w:rPr>
                <w:rFonts w:eastAsia="宋体" w:hint="eastAsia"/>
                <w:color w:val="0000FF"/>
                <w:lang w:val="en-US" w:eastAsia="zh-CN"/>
              </w:rPr>
              <w:t xml:space="preserve">the UE may not trigger </w:t>
            </w:r>
            <w:r>
              <w:rPr>
                <w:color w:val="0000FF"/>
              </w:rPr>
              <w:t>RACH procedure with Msg3 PUSCH repetition</w:t>
            </w:r>
            <w:r>
              <w:rPr>
                <w:rFonts w:eastAsia="宋体"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w:t>
            </w:r>
            <w:proofErr w:type="spellStart"/>
            <w:r>
              <w:rPr>
                <w:rFonts w:eastAsia="宋体" w:hint="eastAsia"/>
                <w:color w:val="0000FF"/>
                <w:lang w:val="en-US" w:eastAsia="zh-CN"/>
              </w:rPr>
              <w:t>gNB</w:t>
            </w:r>
            <w:proofErr w:type="spellEnd"/>
            <w:r>
              <w:rPr>
                <w:rFonts w:eastAsia="宋体" w:hint="eastAsia"/>
                <w:color w:val="0000FF"/>
                <w:lang w:val="en-US" w:eastAsia="zh-CN"/>
              </w:rPr>
              <w:t xml:space="preserve"> for Option 1-1 and Option 1-2. </w:t>
            </w:r>
          </w:p>
          <w:p w14:paraId="1C619AC1" w14:textId="77777777" w:rsidR="007808A8" w:rsidRDefault="007808A8" w:rsidP="00641DBB">
            <w:pPr>
              <w:rPr>
                <w:rFonts w:eastAsiaTheme="minorEastAsia"/>
                <w:color w:val="C00000"/>
                <w:lang w:val="en-US" w:eastAsia="zh-CN"/>
              </w:rPr>
            </w:pPr>
            <w:r w:rsidRPr="00DB5D13">
              <w:rPr>
                <w:rFonts w:eastAsiaTheme="minorEastAsia" w:hint="eastAsia"/>
                <w:color w:val="C00000"/>
                <w:lang w:val="en-US" w:eastAsia="zh-CN"/>
              </w:rPr>
              <w:t>[CATT]</w:t>
            </w:r>
            <w:r>
              <w:rPr>
                <w:rFonts w:eastAsiaTheme="minorEastAsia" w:hint="eastAsia"/>
                <w:color w:val="C00000"/>
                <w:lang w:val="en-US" w:eastAsia="zh-CN"/>
              </w:rPr>
              <w:t xml:space="preserve"> I see. Then may be some explanation is needed for better understanding, e.g. option two needs to configure multiple RACH transmission for CE UE in order to give a chance for CE UE to trigger Msg3 repetition or not. No matter which option is adopted in the above options,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always needs to identify the CE UE at the first step, right? </w:t>
            </w:r>
          </w:p>
          <w:p w14:paraId="677A9615" w14:textId="77777777" w:rsidR="007808A8" w:rsidRDefault="007808A8" w:rsidP="00641DBB">
            <w:pPr>
              <w:rPr>
                <w:color w:val="0000FF"/>
                <w:lang w:val="en-US" w:eastAsia="zh-CN"/>
              </w:rPr>
            </w:pPr>
            <w:proofErr w:type="gramStart"/>
            <w:r>
              <w:rPr>
                <w:rFonts w:eastAsiaTheme="minorEastAsia" w:hint="eastAsia"/>
                <w:color w:val="C00000"/>
                <w:lang w:val="en-US" w:eastAsia="zh-CN"/>
              </w:rPr>
              <w:t>Actually</w:t>
            </w:r>
            <w:proofErr w:type="gramEnd"/>
            <w:r>
              <w:rPr>
                <w:rFonts w:eastAsiaTheme="minorEastAsia" w:hint="eastAsia"/>
                <w:color w:val="C00000"/>
                <w:lang w:val="en-US" w:eastAsia="zh-CN"/>
              </w:rPr>
              <w:t xml:space="preserve"> my understanding is that option1 already realize the functionality of option 2. For example, there are two sets of RACH </w:t>
            </w:r>
            <w:proofErr w:type="gramStart"/>
            <w:r>
              <w:rPr>
                <w:rFonts w:eastAsiaTheme="minorEastAsia" w:hint="eastAsia"/>
                <w:color w:val="C00000"/>
                <w:lang w:val="en-US" w:eastAsia="zh-CN"/>
              </w:rPr>
              <w:t>configuration(</w:t>
            </w:r>
            <w:proofErr w:type="gramEnd"/>
            <w:r>
              <w:rPr>
                <w:rFonts w:eastAsiaTheme="minorEastAsia" w:hint="eastAsia"/>
                <w:color w:val="C00000"/>
                <w:lang w:val="en-US" w:eastAsia="zh-CN"/>
              </w:rPr>
              <w:t xml:space="preserve">no matter RACH resource, preamble index, RO sub-set) for a CE UE. CE UE can decide which set is used for preamble transmission. If CE UE uses the legacy resources,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will not indicate a Msg3 repetition. Otherwise, </w:t>
            </w:r>
            <w:proofErr w:type="spellStart"/>
            <w:r>
              <w:rPr>
                <w:rFonts w:eastAsiaTheme="minorEastAsia" w:hint="eastAsia"/>
                <w:color w:val="C00000"/>
                <w:lang w:val="en-US" w:eastAsia="zh-CN"/>
              </w:rPr>
              <w:t>gNB</w:t>
            </w:r>
            <w:proofErr w:type="spellEnd"/>
            <w:r>
              <w:rPr>
                <w:rFonts w:eastAsiaTheme="minorEastAsia" w:hint="eastAsia"/>
                <w:color w:val="C00000"/>
                <w:lang w:val="en-US" w:eastAsia="zh-CN"/>
              </w:rPr>
              <w:t xml:space="preserve"> can indicate a Msg3 repetition. To this regard, option 1-1 and option 2 is actually the same.</w:t>
            </w:r>
          </w:p>
          <w:p w14:paraId="26C9AB51" w14:textId="77777777" w:rsidR="007808A8" w:rsidRDefault="007808A8">
            <w:pPr>
              <w:rPr>
                <w:rFonts w:eastAsiaTheme="minorEastAsia"/>
                <w:lang w:eastAsia="zh-CN"/>
              </w:rPr>
            </w:pPr>
          </w:p>
        </w:tc>
      </w:tr>
      <w:tr w:rsidR="00FD3FAD" w14:paraId="0D20F29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4CD10A" w14:textId="77777777" w:rsidR="00FD3FAD" w:rsidRDefault="00AF4C06">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FC1792" w14:textId="77777777" w:rsidR="00FD3FAD" w:rsidRDefault="00AF4C06">
            <w:pPr>
              <w:rPr>
                <w:lang w:eastAsia="zh-CN"/>
              </w:rPr>
            </w:pPr>
            <w:r>
              <w:rPr>
                <w:rFonts w:eastAsia="MS Mincho"/>
                <w:bCs/>
                <w:lang w:eastAsia="ja-JP"/>
              </w:rPr>
              <w:t>We are fine with the FL’s proposal</w:t>
            </w:r>
          </w:p>
        </w:tc>
      </w:tr>
      <w:tr w:rsidR="00FD3FAD" w14:paraId="73F5E1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4074753" w14:textId="77777777" w:rsidR="00FD3FAD" w:rsidRDefault="00AF4C06">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480508" w14:textId="77777777" w:rsidR="00FD3FAD" w:rsidRDefault="00AF4C06">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w:t>
            </w:r>
            <w:proofErr w:type="spellStart"/>
            <w:r>
              <w:rPr>
                <w:rFonts w:eastAsia="MS Mincho"/>
                <w:bCs/>
                <w:lang w:eastAsia="ja-JP"/>
              </w:rPr>
              <w:t>gNB</w:t>
            </w:r>
            <w:proofErr w:type="spellEnd"/>
            <w:r>
              <w:rPr>
                <w:rFonts w:eastAsia="MS Mincho"/>
                <w:bCs/>
                <w:lang w:eastAsia="ja-JP"/>
              </w:rPr>
              <w:t xml:space="preserve"> to determine whether Msg3 transmission of a UE should be repeated, and the repletion number. Option 1-1 and 1-2 require </w:t>
            </w:r>
            <w:proofErr w:type="spellStart"/>
            <w:r>
              <w:rPr>
                <w:rFonts w:eastAsia="MS Mincho"/>
                <w:bCs/>
                <w:lang w:eastAsia="ja-JP"/>
              </w:rPr>
              <w:t>gNB</w:t>
            </w:r>
            <w:proofErr w:type="spellEnd"/>
            <w:r>
              <w:rPr>
                <w:rFonts w:eastAsia="MS Mincho"/>
                <w:bCs/>
                <w:lang w:eastAsia="ja-JP"/>
              </w:rPr>
              <w:t xml:space="preserve"> to have the knowledge of UE coverage, then </w:t>
            </w:r>
            <w:proofErr w:type="spellStart"/>
            <w:r>
              <w:rPr>
                <w:rFonts w:eastAsia="MS Mincho"/>
                <w:bCs/>
                <w:lang w:eastAsia="ja-JP"/>
              </w:rPr>
              <w:t>gNB</w:t>
            </w:r>
            <w:proofErr w:type="spellEnd"/>
            <w:r>
              <w:rPr>
                <w:rFonts w:eastAsia="MS Mincho"/>
                <w:bCs/>
                <w:lang w:eastAsia="ja-JP"/>
              </w:rPr>
              <w:t xml:space="preserve"> can determine the repetition of Msg3 transmission. Option 2 seems more reasonable, but more spec impacts can be foreseen. </w:t>
            </w:r>
          </w:p>
        </w:tc>
      </w:tr>
      <w:tr w:rsidR="00FD3FAD" w14:paraId="0C8C727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AD87398" w14:textId="77777777" w:rsidR="00FD3FAD" w:rsidRDefault="00AF4C06">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D75960" w14:textId="77777777" w:rsidR="00FD3FAD" w:rsidRDefault="00AF4C06">
            <w:pPr>
              <w:rPr>
                <w:rFonts w:eastAsiaTheme="minorEastAsia"/>
                <w:lang w:eastAsia="zh-CN"/>
              </w:rPr>
            </w:pPr>
            <w:r>
              <w:rPr>
                <w:rFonts w:eastAsiaTheme="minorEastAsia"/>
                <w:lang w:eastAsia="zh-CN"/>
              </w:rPr>
              <w:t>Option 1-1, option 1-2 and option 3 all work well.</w:t>
            </w:r>
          </w:p>
        </w:tc>
      </w:tr>
      <w:tr w:rsidR="00FD3FAD" w14:paraId="354967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104116" w14:textId="77777777" w:rsidR="00FD3FAD" w:rsidRDefault="00AF4C06">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9D9427" w14:textId="77777777" w:rsidR="00FD3FAD" w:rsidRDefault="00AF4C06">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FD3FAD" w14:paraId="79FD4D0F"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192C3B" w14:textId="77777777" w:rsidR="00FD3FAD" w:rsidRDefault="00AF4C06">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CC2BBBC" w14:textId="77777777" w:rsidR="00FD3FAD" w:rsidRDefault="00AF4C06">
            <w:pPr>
              <w:rPr>
                <w:lang w:eastAsia="zh-CN"/>
              </w:rPr>
            </w:pPr>
            <w:r>
              <w:rPr>
                <w:lang w:eastAsia="zh-CN"/>
              </w:rPr>
              <w:t xml:space="preserve">The formulation of the options is not clear to us. Option 1-1 seems to us that it is still some form of UE request. Whether to follow UE request is up to </w:t>
            </w:r>
            <w:proofErr w:type="spellStart"/>
            <w:r>
              <w:rPr>
                <w:lang w:eastAsia="zh-CN"/>
              </w:rPr>
              <w:t>gNB</w:t>
            </w:r>
            <w:proofErr w:type="spellEnd"/>
            <w:r>
              <w:rPr>
                <w:lang w:eastAsia="zh-CN"/>
              </w:rPr>
              <w:t xml:space="preserve"> implementation and decision. We do not need to mention “without UE request” in the main bullet. </w:t>
            </w:r>
          </w:p>
          <w:p w14:paraId="65A8EF24" w14:textId="77777777" w:rsidR="00FD3FAD" w:rsidRDefault="00AF4C06">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w:t>
            </w:r>
            <w:proofErr w:type="spellStart"/>
            <w:r>
              <w:rPr>
                <w:rFonts w:hint="eastAsia"/>
                <w:color w:val="0000FF"/>
                <w:lang w:val="en-US" w:eastAsia="zh-CN"/>
              </w:rPr>
              <w:t>gNB</w:t>
            </w:r>
            <w:proofErr w:type="spellEnd"/>
            <w:r>
              <w:rPr>
                <w:rFonts w:hint="eastAsia"/>
                <w:color w:val="0000FF"/>
                <w:lang w:val="en-US" w:eastAsia="zh-CN"/>
              </w:rPr>
              <w:t xml:space="preserve"> to whether schedule repetition or not. For Option 2, if UE requests Msg3 repetition, it means it supports Msg3 repetition and also would ask </w:t>
            </w:r>
            <w:proofErr w:type="spellStart"/>
            <w:r>
              <w:rPr>
                <w:rFonts w:hint="eastAsia"/>
                <w:color w:val="0000FF"/>
                <w:lang w:val="en-US" w:eastAsia="zh-CN"/>
              </w:rPr>
              <w:t>gNB</w:t>
            </w:r>
            <w:proofErr w:type="spellEnd"/>
            <w:r>
              <w:rPr>
                <w:rFonts w:hint="eastAsia"/>
                <w:color w:val="0000FF"/>
                <w:lang w:val="en-US" w:eastAsia="zh-CN"/>
              </w:rPr>
              <w:t xml:space="preserve"> to schedule Msg3 with repetition (X&gt;1). Hope this clarifies. </w:t>
            </w:r>
          </w:p>
          <w:p w14:paraId="1CEB1BBC" w14:textId="77777777" w:rsidR="00FD3FAD" w:rsidRDefault="00AF4C06">
            <w:pPr>
              <w:rPr>
                <w:color w:val="0000FF"/>
                <w:lang w:val="en-US" w:eastAsia="zh-CN"/>
              </w:rPr>
            </w:pPr>
            <w:r>
              <w:rPr>
                <w:lang w:eastAsia="zh-CN"/>
              </w:rPr>
              <w:t>Further, we would like to clarify that separate PRACH transmission means separate RACH occasions or separate preamble in case of shared Ros.</w:t>
            </w:r>
          </w:p>
          <w:p w14:paraId="0293C51B" w14:textId="77777777" w:rsidR="00FD3FAD" w:rsidRDefault="00AF4C06">
            <w:pPr>
              <w:rPr>
                <w:rFonts w:eastAsia="宋体"/>
                <w:color w:val="0000FF"/>
                <w:lang w:val="en-US" w:eastAsia="zh-CN"/>
              </w:rPr>
            </w:pPr>
            <w:r>
              <w:rPr>
                <w:rFonts w:hint="eastAsia"/>
                <w:color w:val="0000FF"/>
                <w:lang w:val="en-US" w:eastAsia="zh-CN"/>
              </w:rPr>
              <w:t xml:space="preserve">FL: As summarized in section 2.5, it includes PRACH transmission via </w:t>
            </w:r>
            <w:r>
              <w:rPr>
                <w:color w:val="0000FF"/>
                <w:lang w:val="en-US"/>
              </w:rPr>
              <w:t xml:space="preserve">separate initial UL BWP, </w:t>
            </w:r>
            <w:r>
              <w:rPr>
                <w:color w:val="0000FF"/>
                <w:lang w:val="en-US"/>
              </w:rPr>
              <w:lastRenderedPageBreak/>
              <w:t>separate PRACH resource, or PRACH preambl</w:t>
            </w:r>
            <w:r>
              <w:rPr>
                <w:rFonts w:eastAsia="宋体" w:hint="eastAsia"/>
                <w:color w:val="0000FF"/>
                <w:lang w:val="en-US" w:eastAsia="zh-CN"/>
              </w:rPr>
              <w:t xml:space="preserve">e. I will further update the proposal to make it clear. </w:t>
            </w:r>
          </w:p>
        </w:tc>
      </w:tr>
      <w:tr w:rsidR="00FD3FAD" w14:paraId="0F1E2F05"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58237C2" w14:textId="77777777" w:rsidR="00FD3FAD" w:rsidRDefault="00AF4C06">
            <w:pPr>
              <w:jc w:val="center"/>
              <w:rPr>
                <w:rFonts w:eastAsia="MS Mincho"/>
                <w:lang w:eastAsia="zh-CN"/>
              </w:rPr>
            </w:pPr>
            <w:r>
              <w:rPr>
                <w:rFonts w:eastAsia="MS Mincho" w:hint="eastAsia"/>
                <w:lang w:eastAsia="ja-JP"/>
              </w:rPr>
              <w:lastRenderedPageBreak/>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FA1C8E4" w14:textId="77777777" w:rsidR="00FD3FAD" w:rsidRDefault="00AF4C06">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w:t>
            </w:r>
            <w:proofErr w:type="spellStart"/>
            <w:r>
              <w:rPr>
                <w:bCs/>
                <w:lang w:val="en-US" w:eastAsia="ja-JP"/>
              </w:rPr>
              <w:t>eMTC</w:t>
            </w:r>
            <w:proofErr w:type="spellEnd"/>
            <w:r>
              <w:rPr>
                <w:bCs/>
                <w:lang w:val="en-US" w:eastAsia="ja-JP"/>
              </w:rPr>
              <w:t xml:space="preserve">, for each PRACH coverage enhancement level, the set of numbers of repetitions for Msg.3 PUSCH transmission are determined such that </w:t>
            </w:r>
          </w:p>
          <w:p w14:paraId="2CA4D49B" w14:textId="77777777" w:rsidR="00FD3FAD" w:rsidRDefault="00AF4C06">
            <w:pPr>
              <w:rPr>
                <w:bCs/>
                <w:lang w:val="en-US" w:eastAsia="ja-JP"/>
              </w:rPr>
            </w:pPr>
            <w:r>
              <w:rPr>
                <w:bCs/>
                <w:lang w:val="en-US" w:eastAsia="ja-JP"/>
              </w:rPr>
              <w:t>- The values indicated for CE Mode A are used for initial Msg.3 transmission corresponding to PRACH CE levels 0 and 1</w:t>
            </w:r>
          </w:p>
          <w:p w14:paraId="4A7D08DD" w14:textId="77777777" w:rsidR="00FD3FAD" w:rsidRDefault="00AF4C06">
            <w:pPr>
              <w:rPr>
                <w:bCs/>
                <w:lang w:val="en-US" w:eastAsia="ja-JP"/>
              </w:rPr>
            </w:pPr>
            <w:r>
              <w:rPr>
                <w:bCs/>
                <w:lang w:val="en-US" w:eastAsia="ja-JP"/>
              </w:rPr>
              <w:t>- The values indicated for CE Mode B are used for initial Msg.3 transmission corresponding to PRACH CE levels 2 and 3.</w:t>
            </w:r>
          </w:p>
          <w:p w14:paraId="39C9D5DC" w14:textId="77777777" w:rsidR="00FD3FAD" w:rsidRDefault="00AF4C06">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FD3FAD" w14:paraId="0F3DE746"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FE7AFB" w14:textId="77777777" w:rsidR="00FD3FAD" w:rsidRDefault="00AF4C06">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C0B073" w14:textId="77777777" w:rsidR="00FD3FAD" w:rsidRDefault="00AF4C06">
            <w:pPr>
              <w:rPr>
                <w:rFonts w:eastAsia="MS Mincho"/>
                <w:lang w:val="en-US" w:eastAsia="ja-JP"/>
              </w:rPr>
            </w:pPr>
            <w:r>
              <w:rPr>
                <w:lang w:eastAsia="zh-CN"/>
              </w:rPr>
              <w:t xml:space="preserve">Option 1-1, considering the resource overhead and implementation complexity are higher in other options. </w:t>
            </w:r>
          </w:p>
        </w:tc>
      </w:tr>
      <w:tr w:rsidR="00FD3FAD" w14:paraId="6845E5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E2472" w14:textId="77777777" w:rsidR="00FD3FAD" w:rsidRDefault="00AF4C06">
            <w:pPr>
              <w:jc w:val="cente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291635" w14:textId="77777777" w:rsidR="00FD3FAD" w:rsidRDefault="00AF4C06">
            <w:pPr>
              <w:rPr>
                <w:rFonts w:eastAsia="宋体"/>
                <w:lang w:val="en-US" w:eastAsia="zh-CN"/>
              </w:rPr>
            </w:pPr>
            <w:r>
              <w:rPr>
                <w:rFonts w:eastAsia="宋体" w:hint="eastAsia"/>
                <w:lang w:val="en-US" w:eastAsia="zh-CN"/>
              </w:rPr>
              <w:t xml:space="preserve">Fine with the proposal. Our preference is Option 1. Note that, UE should select a PRACH for transmission with its associating SSB RSRP higher than the configured threshold. Thus, </w:t>
            </w:r>
            <w:proofErr w:type="spellStart"/>
            <w:r>
              <w:rPr>
                <w:rFonts w:eastAsia="宋体" w:hint="eastAsia"/>
                <w:lang w:val="en-US" w:eastAsia="zh-CN"/>
              </w:rPr>
              <w:t>gNB</w:t>
            </w:r>
            <w:proofErr w:type="spellEnd"/>
            <w:r>
              <w:rPr>
                <w:rFonts w:eastAsia="宋体" w:hint="eastAsia"/>
                <w:lang w:val="en-US" w:eastAsia="zh-CN"/>
              </w:rPr>
              <w:t xml:space="preserve"> could well know the coverage performance of UE based on the detection of PRACH itself and its associated SSB.</w:t>
            </w:r>
          </w:p>
        </w:tc>
      </w:tr>
      <w:tr w:rsidR="00FD3FAD" w14:paraId="040912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84BE3F" w14:textId="77777777" w:rsidR="00FD3FAD" w:rsidRDefault="00AF4C06">
            <w:pPr>
              <w:jc w:val="center"/>
              <w:rPr>
                <w:rFonts w:eastAsia="宋体"/>
                <w:lang w:val="en-US" w:eastAsia="zh-CN"/>
              </w:rPr>
            </w:pPr>
            <w:r>
              <w:rPr>
                <w:rFonts w:eastAsia="宋体" w:hint="eastAsia"/>
                <w:lang w:val="en-US" w:eastAsia="zh-CN"/>
              </w:rPr>
              <w:t>v</w:t>
            </w:r>
            <w:r>
              <w:rPr>
                <w:rFonts w:eastAsia="宋体"/>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B83572B" w14:textId="77777777" w:rsidR="00FD3FAD" w:rsidRDefault="00AF4C06">
            <w:pPr>
              <w:rPr>
                <w:rFonts w:eastAsiaTheme="minorEastAsia"/>
                <w:lang w:eastAsia="zh-CN"/>
              </w:rPr>
            </w:pPr>
            <w:r>
              <w:rPr>
                <w:rFonts w:eastAsiaTheme="minorEastAsia"/>
                <w:lang w:eastAsia="zh-CN"/>
              </w:rPr>
              <w:t xml:space="preserve">In our understanding, </w:t>
            </w:r>
            <w:r>
              <w:rPr>
                <w:rFonts w:eastAsia="宋体"/>
                <w:lang w:val="en-US" w:eastAsia="zh-CN"/>
              </w:rPr>
              <w:t>a</w:t>
            </w:r>
            <w:r>
              <w:rPr>
                <w:rFonts w:eastAsia="宋体" w:hint="eastAsia"/>
                <w:lang w:val="en-US" w:eastAsia="zh-CN"/>
              </w:rPr>
              <w:t xml:space="preserve"> UE reports support of </w:t>
            </w:r>
            <w:r>
              <w:rPr>
                <w:rFonts w:eastAsia="宋体" w:hint="eastAsia"/>
                <w:lang w:eastAsia="zh-CN"/>
              </w:rPr>
              <w:t>Msg3 repetition</w:t>
            </w:r>
            <w:r>
              <w:rPr>
                <w:rFonts w:eastAsia="宋体" w:hint="eastAsia"/>
                <w:lang w:val="en-US" w:eastAsia="zh-CN"/>
              </w:rPr>
              <w:t xml:space="preserve"> via separate PRACH transmission</w:t>
            </w:r>
            <w:r>
              <w:rPr>
                <w:rFonts w:eastAsia="宋体"/>
                <w:lang w:val="en-US" w:eastAsia="zh-CN"/>
              </w:rPr>
              <w:t xml:space="preserve"> can be regarded as a ‘UE request’.</w:t>
            </w:r>
            <w:r>
              <w:rPr>
                <w:rFonts w:eastAsiaTheme="minorEastAsia" w:hint="eastAsia"/>
                <w:lang w:eastAsia="zh-CN"/>
              </w:rPr>
              <w:t xml:space="preserve"> </w:t>
            </w:r>
            <w:r>
              <w:rPr>
                <w:rFonts w:eastAsiaTheme="minorEastAsia"/>
                <w:lang w:eastAsia="zh-CN"/>
              </w:rPr>
              <w:t>The difference between option 2 and option 1-1 seems to be whether UE need to meet some pre-conditions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8B3F61F" w14:textId="77777777" w:rsidR="00FD3FAD" w:rsidRDefault="00AF4C06">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1AF5D383" w14:textId="77777777" w:rsidR="00FD3FAD" w:rsidRDefault="00AF4C06">
            <w:pPr>
              <w:rPr>
                <w:rFonts w:eastAsiaTheme="minorEastAsia"/>
                <w:lang w:eastAsia="zh-CN"/>
              </w:rPr>
            </w:pPr>
            <w:r>
              <w:rPr>
                <w:rFonts w:eastAsiaTheme="minorEastAsia"/>
                <w:lang w:eastAsia="zh-CN"/>
              </w:rPr>
              <w:t xml:space="preserve">For option 1-2, NW need to schedule MAG.3 PUSCH repetition without prior information, and </w:t>
            </w:r>
            <w:proofErr w:type="spellStart"/>
            <w:r>
              <w:rPr>
                <w:rFonts w:eastAsiaTheme="minorEastAsia"/>
                <w:lang w:eastAsia="zh-CN"/>
              </w:rPr>
              <w:t>gNB</w:t>
            </w:r>
            <w:proofErr w:type="spellEnd"/>
            <w:r>
              <w:rPr>
                <w:rFonts w:eastAsiaTheme="minorEastAsia"/>
                <w:lang w:eastAsia="zh-CN"/>
              </w:rPr>
              <w:t xml:space="preserve"> may need to blind decode MSG.3 PUSCH w/ and w/o repetition. While RACH capacity for legacy UE is not impacted.</w:t>
            </w:r>
          </w:p>
          <w:p w14:paraId="63C010AB" w14:textId="77777777" w:rsidR="00FD3FAD" w:rsidRDefault="00AF4C06">
            <w:pPr>
              <w:rPr>
                <w:rFonts w:eastAsiaTheme="minorEastAsia"/>
                <w:lang w:eastAsia="zh-CN"/>
              </w:rPr>
            </w:pPr>
            <w:r>
              <w:rPr>
                <w:rFonts w:eastAsiaTheme="minorEastAsia"/>
                <w:lang w:eastAsia="zh-CN"/>
              </w:rPr>
              <w:t>Besides, MSG. 3 repetition triggered only in MSG.3 retransmission stage can also be considered.</w:t>
            </w:r>
          </w:p>
          <w:p w14:paraId="5A4C6648" w14:textId="77777777" w:rsidR="00FD3FAD" w:rsidRDefault="00AF4C06">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3FFCC327"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w:t>
            </w:r>
            <w:r>
              <w:rPr>
                <w:color w:val="FF0000"/>
              </w:rPr>
              <w:t xml:space="preserve"> </w:t>
            </w:r>
            <w:r>
              <w:rPr>
                <w:color w:val="FF0000"/>
                <w:u w:val="single"/>
              </w:rPr>
              <w:t>with</w:t>
            </w:r>
            <w:r>
              <w:rPr>
                <w:color w:val="FF0000"/>
              </w:rPr>
              <w:t xml:space="preserve"> </w:t>
            </w:r>
            <w:r>
              <w:t>UE request.</w:t>
            </w:r>
          </w:p>
          <w:p w14:paraId="5ED797B1"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reports support of </w:t>
            </w:r>
            <w:r>
              <w:rPr>
                <w:rFonts w:eastAsia="宋体" w:hint="eastAsia"/>
                <w:lang w:eastAsia="zh-CN"/>
              </w:rPr>
              <w:t>Msg3 repetition</w:t>
            </w:r>
            <w:r>
              <w:rPr>
                <w:rFonts w:eastAsia="宋体" w:hint="eastAsia"/>
                <w:lang w:val="en-US" w:eastAsia="zh-CN"/>
              </w:rPr>
              <w:t xml:space="preserve"> via separate PRACH transmission. </w:t>
            </w:r>
          </w:p>
          <w:p w14:paraId="0FE34A0E" w14:textId="77777777" w:rsidR="00FD3FAD" w:rsidRDefault="00AF4C06">
            <w:pPr>
              <w:pStyle w:val="a"/>
              <w:numPr>
                <w:ilvl w:val="1"/>
                <w:numId w:val="18"/>
              </w:numPr>
              <w:tabs>
                <w:tab w:val="clear" w:pos="840"/>
              </w:tabs>
              <w:spacing w:afterLines="50"/>
              <w:rPr>
                <w:u w:val="single"/>
                <w:lang w:val="en-US" w:eastAsia="zh-CN"/>
              </w:rPr>
            </w:pPr>
            <w:r>
              <w:rPr>
                <w:rFonts w:eastAsia="宋体" w:hint="eastAsia"/>
                <w:color w:val="FF0000"/>
                <w:u w:val="single"/>
                <w:lang w:val="en-US" w:eastAsia="zh-CN"/>
              </w:rPr>
              <w:t xml:space="preserve">UE </w:t>
            </w:r>
            <w:r>
              <w:rPr>
                <w:rFonts w:eastAsia="宋体"/>
                <w:color w:val="FF0000"/>
                <w:u w:val="single"/>
                <w:lang w:val="en-US" w:eastAsia="zh-CN"/>
              </w:rPr>
              <w:t>request</w:t>
            </w:r>
            <w:r>
              <w:rPr>
                <w:rFonts w:eastAsia="宋体" w:hint="eastAsia"/>
                <w:color w:val="FF0000"/>
                <w:u w:val="single"/>
                <w:lang w:val="en-US" w:eastAsia="zh-CN"/>
              </w:rPr>
              <w:t xml:space="preserve"> </w:t>
            </w:r>
            <w:r>
              <w:rPr>
                <w:rFonts w:eastAsia="宋体"/>
                <w:color w:val="FF0000"/>
                <w:u w:val="single"/>
                <w:lang w:val="en-US" w:eastAsia="zh-CN"/>
              </w:rPr>
              <w:t>could be</w:t>
            </w:r>
            <w:r>
              <w:rPr>
                <w:rFonts w:eastAsia="宋体" w:hint="eastAsia"/>
                <w:color w:val="FF0000"/>
                <w:u w:val="single"/>
                <w:lang w:val="en-US" w:eastAsia="zh-CN"/>
              </w:rPr>
              <w:t xml:space="preserve"> based on some </w:t>
            </w:r>
            <w:r>
              <w:rPr>
                <w:rFonts w:eastAsia="宋体"/>
                <w:color w:val="FF0000"/>
                <w:u w:val="single"/>
                <w:lang w:val="en-US" w:eastAsia="zh-CN"/>
              </w:rPr>
              <w:t>pre-</w:t>
            </w:r>
            <w:r>
              <w:rPr>
                <w:rFonts w:eastAsia="宋体" w:hint="eastAsia"/>
                <w:color w:val="FF0000"/>
                <w:u w:val="single"/>
                <w:lang w:val="en-US" w:eastAsia="zh-CN"/>
              </w:rPr>
              <w:t xml:space="preserve">conditions, e.g., </w:t>
            </w:r>
            <w:r>
              <w:rPr>
                <w:rFonts w:eastAsia="宋体"/>
                <w:color w:val="FF0000"/>
                <w:u w:val="single"/>
                <w:lang w:val="en-US" w:eastAsia="zh-CN"/>
              </w:rPr>
              <w:t xml:space="preserve">the </w:t>
            </w:r>
            <w:r>
              <w:rPr>
                <w:rFonts w:eastAsia="宋体" w:hint="eastAsia"/>
                <w:color w:val="FF0000"/>
                <w:u w:val="single"/>
                <w:lang w:val="en-US" w:eastAsia="zh-CN"/>
              </w:rPr>
              <w:t xml:space="preserve">measured </w:t>
            </w:r>
            <w:r>
              <w:rPr>
                <w:color w:val="FF0000"/>
                <w:u w:val="single"/>
                <w:lang w:eastAsia="ko-KR"/>
              </w:rPr>
              <w:t xml:space="preserve">SS-RSRP is lower </w:t>
            </w:r>
            <w:r>
              <w:rPr>
                <w:color w:val="FF0000"/>
                <w:u w:val="single"/>
                <w:lang w:eastAsia="ko-KR"/>
              </w:rPr>
              <w:lastRenderedPageBreak/>
              <w:t xml:space="preserve">than certain RSRP </w:t>
            </w:r>
            <w:r>
              <w:rPr>
                <w:rFonts w:eastAsia="宋体" w:hint="eastAsia"/>
                <w:color w:val="FF0000"/>
                <w:u w:val="single"/>
                <w:lang w:val="en-US" w:eastAsia="zh-CN"/>
              </w:rPr>
              <w:t>threshold.</w:t>
            </w:r>
          </w:p>
          <w:p w14:paraId="1D9CAC04"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1E7FE062" w14:textId="77777777" w:rsidR="00FD3FAD" w:rsidRDefault="00AF4C06">
            <w:pPr>
              <w:pStyle w:val="a"/>
              <w:numPr>
                <w:ilvl w:val="2"/>
                <w:numId w:val="18"/>
              </w:numPr>
              <w:tabs>
                <w:tab w:val="clear" w:pos="1260"/>
                <w:tab w:val="left" w:pos="840"/>
              </w:tabs>
              <w:spacing w:afterLines="50"/>
              <w:rPr>
                <w:lang w:val="en-US" w:eastAsia="zh-CN"/>
              </w:rPr>
            </w:pP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2ACFDBA8" w14:textId="77777777" w:rsidR="00FD3FAD" w:rsidRDefault="00AF4C06">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032A7D86"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without UE request.</w:t>
            </w:r>
          </w:p>
          <w:p w14:paraId="101E27B8" w14:textId="77777777" w:rsidR="00FD3FAD" w:rsidRDefault="00AF4C06">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6FE66D7F" w14:textId="77777777" w:rsidR="00FD3FAD" w:rsidRDefault="00AF4C06">
            <w:pPr>
              <w:pStyle w:val="a"/>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宋体" w:hint="eastAsia"/>
                <w:lang w:val="en-US" w:eastAsia="zh-CN"/>
              </w:rPr>
              <w:t xml:space="preserve"> It</w:t>
            </w:r>
            <w:r>
              <w:rPr>
                <w:rFonts w:eastAsia="宋体"/>
                <w:lang w:val="en-US" w:eastAsia="zh-CN"/>
              </w:rPr>
              <w:t>’</w:t>
            </w:r>
            <w:r>
              <w:rPr>
                <w:rFonts w:eastAsia="宋体" w:hint="eastAsia"/>
                <w:lang w:val="en-US" w:eastAsia="zh-CN"/>
              </w:rPr>
              <w:t xml:space="preserve">s up to </w:t>
            </w:r>
            <w:proofErr w:type="spellStart"/>
            <w:r>
              <w:rPr>
                <w:rFonts w:eastAsia="宋体" w:hint="eastAsia"/>
                <w:lang w:val="en-US" w:eastAsia="zh-CN"/>
              </w:rPr>
              <w:t>gNB</w:t>
            </w:r>
            <w:proofErr w:type="spellEnd"/>
            <w:r>
              <w:rPr>
                <w:rFonts w:eastAsia="宋体" w:hint="eastAsia"/>
                <w:lang w:val="en-US" w:eastAsia="zh-CN"/>
              </w:rPr>
              <w:t xml:space="preserve"> implementation for decision, e.g., based on the detection of PRACH transmission. </w:t>
            </w:r>
          </w:p>
          <w:p w14:paraId="7603A60E" w14:textId="77777777" w:rsidR="00FD3FAD" w:rsidRDefault="00AF4C06">
            <w:pPr>
              <w:pStyle w:val="a"/>
              <w:numPr>
                <w:ilvl w:val="2"/>
                <w:numId w:val="18"/>
              </w:numPr>
              <w:tabs>
                <w:tab w:val="clear" w:pos="1260"/>
                <w:tab w:val="left" w:pos="840"/>
              </w:tabs>
              <w:spacing w:afterLines="50"/>
              <w:rPr>
                <w:lang w:val="en-US" w:eastAsia="zh-CN"/>
              </w:rPr>
            </w:pPr>
            <w:r>
              <w:rPr>
                <w:rFonts w:eastAsia="宋体"/>
                <w:color w:val="FF0000"/>
                <w:u w:val="single"/>
                <w:lang w:val="en-US" w:eastAsia="zh-CN"/>
              </w:rPr>
              <w:t xml:space="preserve">  Besides, the MSG.3 repetition can be triggered only in retransmission stage.</w:t>
            </w:r>
          </w:p>
          <w:p w14:paraId="05067049" w14:textId="77777777" w:rsidR="00FD3FAD" w:rsidRDefault="00AF4C06">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630E441C" w14:textId="77777777" w:rsidR="00FD3FAD" w:rsidRDefault="00AF4C06">
            <w:pPr>
              <w:pStyle w:val="a"/>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w:t>
            </w:r>
            <w:proofErr w:type="spellStart"/>
            <w:r>
              <w:rPr>
                <w:rFonts w:hint="eastAsia"/>
                <w:lang w:val="en-US" w:eastAsia="zh-CN"/>
              </w:rPr>
              <w:t>gNB</w:t>
            </w:r>
            <w:proofErr w:type="spellEnd"/>
            <w:r>
              <w:rPr>
                <w:rFonts w:hint="eastAsia"/>
                <w:lang w:val="en-US" w:eastAsia="zh-CN"/>
              </w:rPr>
              <w:t xml:space="preserve"> side is needed. </w:t>
            </w:r>
          </w:p>
          <w:p w14:paraId="3557CABA" w14:textId="77777777" w:rsidR="00FD3FAD" w:rsidRDefault="00FD3FAD">
            <w:pPr>
              <w:rPr>
                <w:rFonts w:eastAsia="宋体"/>
                <w:lang w:val="en-US" w:eastAsia="zh-CN"/>
              </w:rPr>
            </w:pPr>
          </w:p>
        </w:tc>
      </w:tr>
      <w:tr w:rsidR="00FD3FAD" w14:paraId="3BF7829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0EAC98" w14:textId="77777777" w:rsidR="00FD3FAD" w:rsidRDefault="00AF4C06">
            <w:pPr>
              <w:jc w:val="center"/>
              <w:rPr>
                <w:rFonts w:eastAsia="宋体"/>
                <w:lang w:val="en-US" w:eastAsia="zh-CN"/>
              </w:rPr>
            </w:pPr>
            <w:r>
              <w:rPr>
                <w:lang w:eastAsia="zh-CN"/>
              </w:rPr>
              <w:lastRenderedPageBreak/>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0020A8" w14:textId="77777777" w:rsidR="00FD3FAD" w:rsidRDefault="00AF4C06">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78F193FC" w14:textId="77777777" w:rsidR="00FD3FAD" w:rsidRDefault="00AF4C06">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number of U slots is very limited) which is to be used by </w:t>
            </w:r>
            <w:proofErr w:type="spellStart"/>
            <w:r>
              <w:rPr>
                <w:lang w:eastAsia="zh-CN"/>
              </w:rPr>
              <w:t>RRC_inactive</w:t>
            </w:r>
            <w:proofErr w:type="spellEnd"/>
            <w:r>
              <w:rPr>
                <w:lang w:eastAsia="zh-CN"/>
              </w:rPr>
              <w:t>/</w:t>
            </w:r>
            <w:proofErr w:type="spellStart"/>
            <w:r>
              <w:rPr>
                <w:lang w:eastAsia="zh-CN"/>
              </w:rPr>
              <w:t>RRC_connected</w:t>
            </w:r>
            <w:proofErr w:type="spellEnd"/>
            <w:r>
              <w:rPr>
                <w:lang w:eastAsia="zh-CN"/>
              </w:rPr>
              <w:t xml:space="preserve">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 Are we sure, for instance, that allowing msg3 repetitions only for msg3 re-transmissions will cause more latency than having a “UE request” of any type during PRACH? From our perspective, this not clear at all at this stage.  </w:t>
            </w:r>
          </w:p>
          <w:p w14:paraId="66C72B46" w14:textId="77777777" w:rsidR="00FD3FAD" w:rsidRDefault="00AF4C06">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Pr>
                <w:u w:val="single"/>
                <w:lang w:eastAsia="zh-CN"/>
              </w:rPr>
              <w:t>in detail</w:t>
            </w:r>
            <w:r>
              <w:rPr>
                <w:lang w:eastAsia="zh-CN"/>
              </w:rPr>
              <w:t>.</w:t>
            </w:r>
          </w:p>
          <w:p w14:paraId="01D3F8AC" w14:textId="77777777" w:rsidR="00FD3FAD" w:rsidRDefault="00AF4C06">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r w:rsidR="00FD3FAD" w14:paraId="435ED3A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5A168E"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201071" w14:textId="77777777" w:rsidR="00FD3FAD" w:rsidRDefault="00AF4C06">
            <w:pPr>
              <w:rPr>
                <w:lang w:eastAsia="zh-CN"/>
              </w:rPr>
            </w:pPr>
            <w:r>
              <w:rPr>
                <w:lang w:eastAsia="zh-CN"/>
              </w:rPr>
              <w:t>We think that at this stage it is better to discuss the high-level of each option. Details can be discussed later, when an option is down selected. Therefore, at this stage, we propose the following simplified proposal (details to be discussed later):</w:t>
            </w:r>
          </w:p>
          <w:p w14:paraId="21238423" w14:textId="77777777" w:rsidR="00FD3FAD" w:rsidRDefault="00AF4C06">
            <w:pPr>
              <w:rPr>
                <w:lang w:val="en-US" w:eastAsia="zh-CN"/>
              </w:rPr>
            </w:pPr>
            <w:r>
              <w:rPr>
                <w:rFonts w:hint="eastAsia"/>
                <w:lang w:val="en-US" w:eastAsia="zh-CN"/>
              </w:rPr>
              <w:lastRenderedPageBreak/>
              <w:t xml:space="preserve">Proposal 10: For triggering and scheduling of Msg3 repetition, down-select one option from the following options. </w:t>
            </w:r>
          </w:p>
          <w:p w14:paraId="6A90F852" w14:textId="77777777" w:rsidR="00FD3FAD" w:rsidRDefault="00AF4C06">
            <w:pPr>
              <w:numPr>
                <w:ilvl w:val="0"/>
                <w:numId w:val="25"/>
              </w:numPr>
              <w:overflowPunct/>
              <w:autoSpaceDE/>
              <w:autoSpaceDN/>
              <w:adjustRightInd/>
              <w:textAlignment w:val="auto"/>
              <w:rPr>
                <w:rFonts w:eastAsia="Calibri"/>
                <w:szCs w:val="22"/>
                <w:lang w:eastAsia="zh-CN"/>
              </w:rPr>
            </w:pPr>
            <w:r>
              <w:rPr>
                <w:rFonts w:eastAsia="宋体" w:hint="eastAsia"/>
                <w:szCs w:val="22"/>
                <w:lang w:val="en-US" w:eastAsia="zh-CN"/>
              </w:rPr>
              <w:t xml:space="preserve">Option 1: </w:t>
            </w:r>
            <w:proofErr w:type="spellStart"/>
            <w:r>
              <w:rPr>
                <w:rFonts w:eastAsia="Calibri"/>
                <w:szCs w:val="22"/>
              </w:rPr>
              <w:t>gNB</w:t>
            </w:r>
            <w:proofErr w:type="spellEnd"/>
            <w:r>
              <w:rPr>
                <w:rFonts w:eastAsia="Calibri"/>
                <w:szCs w:val="22"/>
              </w:rPr>
              <w:t xml:space="preserve"> scheduled Msg3 repetition without UE request.</w:t>
            </w:r>
          </w:p>
          <w:p w14:paraId="5693582D" w14:textId="77777777" w:rsidR="00FD3FAD" w:rsidRDefault="00AF4C06">
            <w:pPr>
              <w:numPr>
                <w:ilvl w:val="0"/>
                <w:numId w:val="25"/>
              </w:numPr>
              <w:overflowPunct/>
              <w:autoSpaceDE/>
              <w:autoSpaceDN/>
              <w:adjustRightInd/>
              <w:spacing w:afterLines="50"/>
              <w:textAlignment w:val="auto"/>
              <w:rPr>
                <w:rFonts w:eastAsia="宋体"/>
                <w:szCs w:val="22"/>
                <w:lang w:val="en-US" w:eastAsia="zh-CN"/>
              </w:rPr>
            </w:pPr>
            <w:r>
              <w:rPr>
                <w:rFonts w:eastAsia="宋体" w:hint="eastAsia"/>
                <w:szCs w:val="22"/>
                <w:lang w:val="en-US" w:eastAsia="zh-CN"/>
              </w:rPr>
              <w:t xml:space="preserve">Option 2: </w:t>
            </w:r>
            <w:r>
              <w:rPr>
                <w:rFonts w:eastAsia="Calibri"/>
                <w:szCs w:val="22"/>
              </w:rPr>
              <w:t>UE triggered Msg3 repetition</w:t>
            </w:r>
            <w:r>
              <w:rPr>
                <w:rFonts w:eastAsia="宋体" w:hint="eastAsia"/>
                <w:szCs w:val="22"/>
                <w:lang w:val="en-US" w:eastAsia="zh-CN"/>
              </w:rPr>
              <w:t xml:space="preserve"> with </w:t>
            </w:r>
            <w:proofErr w:type="spellStart"/>
            <w:r>
              <w:rPr>
                <w:rFonts w:eastAsia="宋体" w:hint="eastAsia"/>
                <w:szCs w:val="22"/>
                <w:lang w:val="en-US" w:eastAsia="zh-CN"/>
              </w:rPr>
              <w:t>gNB</w:t>
            </w:r>
            <w:proofErr w:type="spellEnd"/>
            <w:r>
              <w:rPr>
                <w:rFonts w:eastAsia="宋体" w:hint="eastAsia"/>
                <w:szCs w:val="22"/>
                <w:lang w:val="en-US" w:eastAsia="zh-CN"/>
              </w:rPr>
              <w:t xml:space="preserve"> indicating the number of repetitions</w:t>
            </w:r>
          </w:p>
          <w:p w14:paraId="6DAA8FE2" w14:textId="77777777" w:rsidR="00FD3FAD" w:rsidRDefault="00FD3FAD">
            <w:pPr>
              <w:rPr>
                <w:lang w:eastAsia="zh-CN"/>
              </w:rPr>
            </w:pPr>
          </w:p>
        </w:tc>
      </w:tr>
      <w:tr w:rsidR="00FD3FAD" w14:paraId="28A0CC3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7E98B26" w14:textId="77777777" w:rsidR="00FD3FAD" w:rsidRDefault="00AF4C06">
            <w:pPr>
              <w:jc w:val="center"/>
              <w:rPr>
                <w:lang w:eastAsia="zh-CN"/>
              </w:rPr>
            </w:pPr>
            <w:r>
              <w:rPr>
                <w:lang w:eastAsia="zh-CN"/>
              </w:rPr>
              <w:lastRenderedPageBreak/>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8C0B78" w14:textId="77777777" w:rsidR="00FD3FAD" w:rsidRDefault="00AF4C06">
            <w:pPr>
              <w:rPr>
                <w:lang w:eastAsia="zh-CN"/>
              </w:rPr>
            </w:pPr>
            <w:r>
              <w:rPr>
                <w:lang w:eastAsia="zh-CN"/>
              </w:rPr>
              <w:t xml:space="preserve">We don’t see the benefit of </w:t>
            </w:r>
            <w:proofErr w:type="spellStart"/>
            <w:r>
              <w:rPr>
                <w:lang w:eastAsia="zh-CN"/>
              </w:rPr>
              <w:t>gNB</w:t>
            </w:r>
            <w:proofErr w:type="spellEnd"/>
            <w:r>
              <w:rPr>
                <w:lang w:eastAsia="zh-CN"/>
              </w:rPr>
              <w:t xml:space="preserve"> scheduling Msg3 repetition without UE request. </w:t>
            </w:r>
            <w:proofErr w:type="gramStart"/>
            <w:r>
              <w:rPr>
                <w:lang w:eastAsia="zh-CN"/>
              </w:rPr>
              <w:t>Anyway</w:t>
            </w:r>
            <w:proofErr w:type="gramEnd"/>
            <w:r>
              <w:rPr>
                <w:lang w:eastAsia="zh-CN"/>
              </w:rPr>
              <w:t xml:space="preserve"> at this stage, maybe a bit soon to go to down selection</w:t>
            </w:r>
          </w:p>
        </w:tc>
      </w:tr>
      <w:tr w:rsidR="00FD3FAD" w14:paraId="27FAA37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BC64639" w14:textId="77777777" w:rsidR="00FD3FAD" w:rsidRDefault="00AF4C06">
            <w:pPr>
              <w:jc w:val="center"/>
              <w:rPr>
                <w:lang w:eastAsia="zh-CN"/>
              </w:rPr>
            </w:pPr>
            <w:r>
              <w:rPr>
                <w:lang w:eastAsia="zh-CN"/>
              </w:rPr>
              <w:t>Lenovo, Motorola Mobility</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80CB0E" w14:textId="77777777" w:rsidR="00FD3FAD" w:rsidRDefault="00AF4C06">
            <w:pPr>
              <w:rPr>
                <w:lang w:eastAsia="zh-CN"/>
              </w:rPr>
            </w:pPr>
            <w:r>
              <w:rPr>
                <w:lang w:eastAsia="zh-CN"/>
              </w:rPr>
              <w:t>We prefer option 1-1</w:t>
            </w:r>
          </w:p>
        </w:tc>
      </w:tr>
      <w:tr w:rsidR="00AF4C06" w14:paraId="021A48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5DDBBA"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C36410" w14:textId="77777777" w:rsidR="00AF4C06" w:rsidRDefault="00AF4C06">
            <w:pPr>
              <w:rPr>
                <w:rFonts w:eastAsiaTheme="minorEastAsia"/>
                <w:lang w:eastAsia="zh-CN"/>
              </w:rPr>
            </w:pPr>
            <w:r>
              <w:rPr>
                <w:rFonts w:eastAsiaTheme="minorEastAsia"/>
                <w:lang w:eastAsia="zh-CN"/>
              </w:rPr>
              <w:t xml:space="preserve">First, the CATT 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p>
          <w:p w14:paraId="3EE26618" w14:textId="77777777" w:rsidR="00AF4C06" w:rsidRDefault="00AF4C06">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0E738DF9" w14:textId="77777777" w:rsidR="00AF4C06" w:rsidRDefault="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430C14" w14:paraId="669CA515"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B0BF671"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FA04F2" w14:textId="77777777" w:rsidR="00430C14" w:rsidRDefault="00430C14" w:rsidP="00725D07">
            <w:pPr>
              <w:rPr>
                <w:rFonts w:eastAsiaTheme="minorEastAsia"/>
                <w:lang w:eastAsia="zh-CN"/>
              </w:rPr>
            </w:pPr>
            <w:r>
              <w:rPr>
                <w:rFonts w:eastAsiaTheme="minorEastAsia"/>
                <w:lang w:eastAsia="zh-CN"/>
              </w:rPr>
              <w:t xml:space="preserve">Option 1-1 is </w:t>
            </w:r>
            <w:proofErr w:type="spellStart"/>
            <w:r>
              <w:rPr>
                <w:rFonts w:eastAsiaTheme="minorEastAsia"/>
                <w:lang w:eastAsia="zh-CN"/>
              </w:rPr>
              <w:t>prefered</w:t>
            </w:r>
            <w:proofErr w:type="spellEnd"/>
            <w:r>
              <w:rPr>
                <w:rFonts w:eastAsiaTheme="minorEastAsia"/>
                <w:lang w:eastAsia="zh-CN"/>
              </w:rPr>
              <w:t xml:space="preserve">. For option 1-2, the complexity of </w:t>
            </w:r>
            <w:proofErr w:type="spellStart"/>
            <w:r>
              <w:rPr>
                <w:rFonts w:eastAsiaTheme="minorEastAsia"/>
                <w:lang w:eastAsia="zh-CN"/>
              </w:rPr>
              <w:t>gNB</w:t>
            </w:r>
            <w:proofErr w:type="spellEnd"/>
            <w:r>
              <w:rPr>
                <w:rFonts w:eastAsiaTheme="minorEastAsia"/>
                <w:lang w:eastAsia="zh-CN"/>
              </w:rPr>
              <w:t xml:space="preserve"> blindly detecting Msg3 repetition would increase and more analysis about the complexity is </w:t>
            </w:r>
            <w:proofErr w:type="gramStart"/>
            <w:r>
              <w:rPr>
                <w:rFonts w:eastAsiaTheme="minorEastAsia"/>
                <w:lang w:eastAsia="zh-CN"/>
              </w:rPr>
              <w:t xml:space="preserve">needed.   </w:t>
            </w:r>
            <w:proofErr w:type="gramEnd"/>
            <w:r>
              <w:rPr>
                <w:rFonts w:eastAsiaTheme="minorEastAsia"/>
                <w:lang w:eastAsia="zh-CN"/>
              </w:rPr>
              <w:t xml:space="preserve">.    </w:t>
            </w:r>
          </w:p>
        </w:tc>
      </w:tr>
    </w:tbl>
    <w:p w14:paraId="455B1A94" w14:textId="77777777" w:rsidR="00FD3FAD" w:rsidRDefault="00FD3FAD">
      <w:pPr>
        <w:pStyle w:val="a"/>
        <w:numPr>
          <w:ilvl w:val="0"/>
          <w:numId w:val="0"/>
        </w:numPr>
        <w:tabs>
          <w:tab w:val="left" w:pos="840"/>
        </w:tabs>
        <w:spacing w:afterLines="50"/>
        <w:rPr>
          <w:rFonts w:eastAsia="宋体"/>
          <w:b/>
          <w:bCs/>
          <w:lang w:eastAsia="zh-CN"/>
        </w:rPr>
      </w:pPr>
    </w:p>
    <w:p w14:paraId="53178AB1" w14:textId="77777777" w:rsidR="00FD3FAD" w:rsidRDefault="00AF4C06">
      <w:pPr>
        <w:rPr>
          <w:highlight w:val="cyan"/>
          <w:lang w:val="en-US" w:eastAsia="zh-CN"/>
        </w:rPr>
      </w:pPr>
      <w:r>
        <w:rPr>
          <w:rFonts w:hint="eastAsia"/>
          <w:highlight w:val="cyan"/>
          <w:lang w:val="en-US" w:eastAsia="zh-CN"/>
        </w:rPr>
        <w:t xml:space="preserve">Proposal 10-v1: </w:t>
      </w:r>
    </w:p>
    <w:p w14:paraId="49307A7F" w14:textId="77777777" w:rsidR="00FD3FAD" w:rsidRDefault="00AF4C06">
      <w:pPr>
        <w:rPr>
          <w:lang w:val="en-US" w:eastAsia="zh-CN"/>
        </w:rPr>
      </w:pPr>
      <w:r>
        <w:rPr>
          <w:rFonts w:hint="eastAsia"/>
          <w:lang w:val="en-US" w:eastAsia="zh-CN"/>
        </w:rPr>
        <w:t xml:space="preserve">For triggering and scheduling of Msg3 repetition, down-select one option from the following options. </w:t>
      </w:r>
    </w:p>
    <w:p w14:paraId="63D83DF0" w14:textId="77777777" w:rsidR="00FD3FAD" w:rsidRDefault="00AF4C06">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79CD1E4A" w14:textId="77777777" w:rsidR="00FD3FAD" w:rsidRDefault="00AF4C06">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 xml:space="preserve">. </w:t>
      </w:r>
    </w:p>
    <w:p w14:paraId="4D0FF19F" w14:textId="77777777" w:rsidR="00FD3FAD" w:rsidRDefault="00AF4C06">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77B53A99"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7E95F79D"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5A4941F0" w14:textId="77777777" w:rsidR="00FD3FAD" w:rsidRDefault="00AF4C06">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4773706D" w14:textId="77777777" w:rsidR="00FD3FAD" w:rsidRDefault="00AF4C06">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32ACD014"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2AB757DF" w14:textId="77777777" w:rsidR="00FD3FAD" w:rsidRDefault="00AF4C06">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he MSG.3 repetition can be triggered only in retransmission stage.</w:t>
      </w:r>
    </w:p>
    <w:p w14:paraId="56B2E039" w14:textId="77777777" w:rsidR="00FD3FAD" w:rsidRDefault="00AF4C06">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2750DF39" w14:textId="77777777" w:rsidR="00FD3FAD" w:rsidRDefault="00AF4C06">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lastRenderedPageBreak/>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6490527D" w14:textId="77777777" w:rsidR="00FD3FAD" w:rsidRDefault="00AF4C06">
      <w:pPr>
        <w:pStyle w:val="a"/>
        <w:numPr>
          <w:ilvl w:val="0"/>
          <w:numId w:val="0"/>
        </w:numPr>
        <w:spacing w:afterLines="50"/>
        <w:rPr>
          <w:rFonts w:eastAsia="宋体"/>
          <w:lang w:val="en-US" w:eastAsia="zh-CN"/>
        </w:rPr>
      </w:pPr>
      <w:r>
        <w:rPr>
          <w:rFonts w:eastAsia="宋体" w:hint="eastAsia"/>
          <w:lang w:val="en-US" w:eastAsia="zh-CN"/>
        </w:rPr>
        <w:t xml:space="preserve">Option 2: </w:t>
      </w:r>
      <w:r>
        <w:t>UE triggered Msg3 repetition</w:t>
      </w:r>
      <w:r>
        <w:rPr>
          <w:rFonts w:eastAsia="宋体" w:hint="eastAsia"/>
          <w:lang w:val="en-US" w:eastAsia="zh-CN"/>
        </w:rPr>
        <w:t xml:space="preserve"> with </w:t>
      </w:r>
      <w:proofErr w:type="spellStart"/>
      <w:r>
        <w:rPr>
          <w:rFonts w:eastAsia="宋体" w:hint="eastAsia"/>
          <w:lang w:val="en-US" w:eastAsia="zh-CN"/>
        </w:rPr>
        <w:t>gNB</w:t>
      </w:r>
      <w:proofErr w:type="spellEnd"/>
      <w:r>
        <w:rPr>
          <w:rFonts w:eastAsia="宋体" w:hint="eastAsia"/>
          <w:lang w:val="en-US" w:eastAsia="zh-CN"/>
        </w:rPr>
        <w:t xml:space="preserve"> indicating the number of repetitions</w:t>
      </w:r>
    </w:p>
    <w:p w14:paraId="0FB97BE0" w14:textId="77777777" w:rsidR="00FD3FAD" w:rsidRDefault="00AF4C06">
      <w:pPr>
        <w:pStyle w:val="a"/>
        <w:numPr>
          <w:ilvl w:val="1"/>
          <w:numId w:val="18"/>
        </w:numPr>
        <w:spacing w:afterLines="50"/>
        <w:rPr>
          <w:rFonts w:eastAsia="宋体"/>
          <w:lang w:eastAsia="zh-CN"/>
        </w:rPr>
      </w:pPr>
      <w:r>
        <w:rPr>
          <w:rFonts w:eastAsia="宋体" w:hint="eastAsia"/>
          <w:lang w:val="en-US" w:eastAsia="zh-CN"/>
        </w:rPr>
        <w:t xml:space="preserve">A UE can trigger </w:t>
      </w:r>
      <w:r>
        <w:rPr>
          <w:rFonts w:eastAsia="宋体" w:hint="eastAsia"/>
          <w:lang w:eastAsia="zh-CN"/>
        </w:rPr>
        <w:t>RACH procedure with Msg3 repetition</w:t>
      </w:r>
      <w:r>
        <w:rPr>
          <w:rFonts w:eastAsia="宋体" w:hint="eastAsia"/>
          <w:lang w:val="en-US" w:eastAsia="zh-CN"/>
        </w:rPr>
        <w:t xml:space="preserve"> via separate PRACH transmission </w:t>
      </w:r>
      <w:r>
        <w:rPr>
          <w:rFonts w:eastAsia="宋体" w:hint="eastAsia"/>
          <w:color w:val="FF0000"/>
          <w:lang w:val="en-US" w:eastAsia="zh-CN"/>
        </w:rPr>
        <w:t>(e.g., via separate initial UL BWP, separate PRACH resource, or PRACH preamble)</w:t>
      </w:r>
      <w:r>
        <w:rPr>
          <w:rFonts w:eastAsia="宋体" w:hint="eastAsia"/>
          <w:lang w:val="en-US" w:eastAsia="zh-CN"/>
        </w:rPr>
        <w:t>.</w:t>
      </w:r>
    </w:p>
    <w:p w14:paraId="59D1FA85" w14:textId="77777777" w:rsidR="00FD3FAD" w:rsidRDefault="00AF4C06">
      <w:pPr>
        <w:pStyle w:val="a"/>
        <w:numPr>
          <w:ilvl w:val="2"/>
          <w:numId w:val="18"/>
        </w:numPr>
        <w:spacing w:afterLines="50"/>
        <w:rPr>
          <w:i/>
          <w:iCs/>
          <w:lang w:val="en-US" w:eastAsia="zh-CN"/>
        </w:rPr>
      </w:pPr>
      <w:r>
        <w:rPr>
          <w:rFonts w:eastAsia="宋体" w:hint="eastAsia"/>
          <w:i/>
          <w:iCs/>
          <w:lang w:val="en-US" w:eastAsia="zh-CN"/>
        </w:rPr>
        <w:t xml:space="preserve">Whether a UE would trigger is based on some conditions, e.g., measured </w:t>
      </w:r>
      <w:r>
        <w:rPr>
          <w:i/>
          <w:iCs/>
          <w:lang w:eastAsia="ko-KR"/>
        </w:rPr>
        <w:t xml:space="preserve">SS-RSRP </w:t>
      </w:r>
      <w:r>
        <w:rPr>
          <w:rFonts w:eastAsia="宋体" w:hint="eastAsia"/>
          <w:i/>
          <w:iCs/>
          <w:lang w:val="en-US" w:eastAsia="zh-CN"/>
        </w:rPr>
        <w:t xml:space="preserve">threshold, which may or may not have spec impact. </w:t>
      </w:r>
    </w:p>
    <w:p w14:paraId="6784985B" w14:textId="77777777" w:rsidR="00FD3FAD" w:rsidRDefault="00AF4C06">
      <w:pPr>
        <w:pStyle w:val="a"/>
        <w:numPr>
          <w:ilvl w:val="1"/>
          <w:numId w:val="18"/>
        </w:numPr>
        <w:spacing w:afterLines="50"/>
        <w:rPr>
          <w:lang w:val="en-US" w:eastAsia="zh-CN"/>
        </w:rPr>
      </w:pPr>
      <w:r>
        <w:rPr>
          <w:rFonts w:eastAsia="宋体" w:hint="eastAsia"/>
          <w:lang w:val="en-US" w:eastAsia="zh-CN"/>
        </w:rPr>
        <w:t xml:space="preserve">If </w:t>
      </w:r>
      <w:r>
        <w:rPr>
          <w:rFonts w:eastAsia="宋体" w:hint="eastAsia"/>
          <w:lang w:eastAsia="zh-CN"/>
        </w:rPr>
        <w:t>Msg3 repetition</w:t>
      </w:r>
      <w:r>
        <w:rPr>
          <w:rFonts w:eastAsia="宋体" w:hint="eastAsia"/>
          <w:lang w:val="en-US" w:eastAsia="zh-CN"/>
        </w:rPr>
        <w:t xml:space="preserve"> is triggered by UE,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 X (X&gt;1) for Msg3 (re)-transmission.  </w:t>
      </w:r>
    </w:p>
    <w:p w14:paraId="64D5C54E" w14:textId="77777777" w:rsidR="00FD3FAD" w:rsidRDefault="00AF4C06">
      <w:pPr>
        <w:pStyle w:val="a"/>
        <w:numPr>
          <w:ilvl w:val="0"/>
          <w:numId w:val="0"/>
        </w:numPr>
        <w:tabs>
          <w:tab w:val="left" w:pos="840"/>
        </w:tabs>
        <w:spacing w:afterLines="50"/>
        <w:rPr>
          <w:rFonts w:eastAsia="宋体"/>
          <w:i/>
          <w:iCs/>
          <w:lang w:val="en-US" w:eastAsia="zh-CN"/>
        </w:rPr>
      </w:pPr>
      <w:r>
        <w:rPr>
          <w:rFonts w:eastAsia="宋体" w:hint="eastAsia"/>
          <w:i/>
          <w:iCs/>
          <w:lang w:val="en-US" w:eastAsia="zh-CN"/>
        </w:rPr>
        <w:t>[FL note: the italic texts above could be potentially removed if companies prefer not to go to details at this stage]</w:t>
      </w:r>
    </w:p>
    <w:p w14:paraId="77FF30E7" w14:textId="77777777" w:rsidR="00FD3FAD" w:rsidRDefault="00FD3FAD">
      <w:pPr>
        <w:pStyle w:val="a"/>
        <w:numPr>
          <w:ilvl w:val="0"/>
          <w:numId w:val="0"/>
        </w:numPr>
        <w:tabs>
          <w:tab w:val="left" w:pos="840"/>
        </w:tabs>
        <w:spacing w:afterLines="50"/>
        <w:rPr>
          <w:rFonts w:eastAsia="宋体"/>
          <w:b/>
          <w:bCs/>
          <w:lang w:eastAsia="zh-CN"/>
        </w:rPr>
      </w:pPr>
    </w:p>
    <w:p w14:paraId="1403F985" w14:textId="77777777" w:rsidR="00FD3FAD" w:rsidRDefault="00AF4C06">
      <w:pPr>
        <w:rPr>
          <w:lang w:val="en-US" w:eastAsia="zh-CN"/>
        </w:rPr>
      </w:pPr>
      <w:r>
        <w:rPr>
          <w:rFonts w:hint="eastAsia"/>
          <w:lang w:val="en-US" w:eastAsia="zh-CN"/>
        </w:rPr>
        <w:t xml:space="preserve">Please comment if you have any concerns: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71DC9298" w14:textId="77777777">
        <w:tc>
          <w:tcPr>
            <w:tcW w:w="1615" w:type="dxa"/>
            <w:shd w:val="clear" w:color="auto" w:fill="auto"/>
            <w:vAlign w:val="center"/>
          </w:tcPr>
          <w:p w14:paraId="7788107F"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39EDC648" w14:textId="77777777" w:rsidR="00FD3FAD" w:rsidRDefault="00AF4C06">
            <w:pPr>
              <w:jc w:val="center"/>
              <w:rPr>
                <w:b/>
                <w:lang w:eastAsia="zh-CN"/>
              </w:rPr>
            </w:pPr>
            <w:r>
              <w:rPr>
                <w:b/>
                <w:lang w:eastAsia="zh-CN"/>
              </w:rPr>
              <w:t>C</w:t>
            </w:r>
            <w:r>
              <w:rPr>
                <w:rFonts w:hint="eastAsia"/>
                <w:b/>
                <w:lang w:eastAsia="zh-CN"/>
              </w:rPr>
              <w:t>omments</w:t>
            </w:r>
          </w:p>
        </w:tc>
      </w:tr>
      <w:tr w:rsidR="00FD3FAD" w14:paraId="50EBFDE7" w14:textId="77777777">
        <w:tc>
          <w:tcPr>
            <w:tcW w:w="1615" w:type="dxa"/>
            <w:shd w:val="clear" w:color="auto" w:fill="auto"/>
            <w:vAlign w:val="center"/>
          </w:tcPr>
          <w:p w14:paraId="35F0B446" w14:textId="77777777" w:rsidR="00FD3FAD" w:rsidRDefault="00AF4C06">
            <w:pPr>
              <w:jc w:val="cente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8416" w:type="dxa"/>
            <w:shd w:val="clear" w:color="auto" w:fill="auto"/>
            <w:vAlign w:val="center"/>
          </w:tcPr>
          <w:p w14:paraId="6E40C05D" w14:textId="77777777" w:rsidR="00FD3FAD" w:rsidRDefault="00AF4C06">
            <w:pPr>
              <w:rPr>
                <w:rFonts w:eastAsiaTheme="minorEastAsia"/>
                <w:lang w:eastAsia="zh-CN"/>
              </w:rPr>
            </w:pPr>
            <w:r>
              <w:rPr>
                <w:rFonts w:eastAsiaTheme="minorEastAsia"/>
                <w:lang w:eastAsia="zh-CN"/>
              </w:rPr>
              <w:t>T</w:t>
            </w:r>
            <w:r>
              <w:rPr>
                <w:rFonts w:eastAsiaTheme="minorEastAsia" w:hint="eastAsia"/>
                <w:lang w:eastAsia="zh-CN"/>
              </w:rPr>
              <w:t xml:space="preserve">his might be </w:t>
            </w:r>
            <w:r>
              <w:rPr>
                <w:rFonts w:eastAsiaTheme="minorEastAsia"/>
                <w:lang w:eastAsia="zh-CN"/>
              </w:rPr>
              <w:t>critical</w:t>
            </w:r>
            <w:r>
              <w:rPr>
                <w:rFonts w:eastAsiaTheme="minorEastAsia" w:hint="eastAsia"/>
                <w:lang w:eastAsia="zh-CN"/>
              </w:rPr>
              <w:t xml:space="preserve"> issues to be </w:t>
            </w:r>
            <w:r>
              <w:rPr>
                <w:rFonts w:eastAsiaTheme="minorEastAsia"/>
                <w:lang w:eastAsia="zh-CN"/>
              </w:rPr>
              <w:t>discussed</w:t>
            </w:r>
            <w:r>
              <w:rPr>
                <w:rFonts w:eastAsiaTheme="minorEastAsia" w:hint="eastAsia"/>
                <w:lang w:eastAsia="zh-CN"/>
              </w:rPr>
              <w:t xml:space="preserve"> in this meeting. </w:t>
            </w:r>
            <w:r>
              <w:rPr>
                <w:rFonts w:eastAsiaTheme="minorEastAsia"/>
                <w:lang w:eastAsia="zh-CN"/>
              </w:rPr>
              <w:t>D</w:t>
            </w:r>
            <w:r>
              <w:rPr>
                <w:rFonts w:eastAsiaTheme="minorEastAsia" w:hint="eastAsia"/>
                <w:lang w:eastAsia="zh-CN"/>
              </w:rPr>
              <w:t>irect make the down selection is quite pre-mature.</w:t>
            </w:r>
          </w:p>
          <w:p w14:paraId="45208EF2" w14:textId="77777777" w:rsidR="00AF4C06" w:rsidRDefault="00AF4C06" w:rsidP="00AF4C06">
            <w:pPr>
              <w:rPr>
                <w:rFonts w:eastAsiaTheme="minorEastAsia"/>
                <w:lang w:eastAsia="zh-CN"/>
              </w:rPr>
            </w:pPr>
            <w:r>
              <w:rPr>
                <w:rFonts w:eastAsiaTheme="minorEastAsia"/>
                <w:lang w:eastAsia="zh-CN"/>
              </w:rPr>
              <w:t>First, the CATT original</w:t>
            </w:r>
            <w:r>
              <w:rPr>
                <w:rFonts w:eastAsiaTheme="minorEastAsia" w:hint="eastAsia"/>
                <w:lang w:eastAsia="zh-CN"/>
              </w:rPr>
              <w:t xml:space="preserve"> </w:t>
            </w:r>
            <w:r>
              <w:rPr>
                <w:rFonts w:eastAsiaTheme="minorEastAsia"/>
                <w:lang w:eastAsia="zh-CN"/>
              </w:rPr>
              <w:t xml:space="preserve">version on the proposal might be indeed clearer rather than mix </w:t>
            </w:r>
            <w:proofErr w:type="gramStart"/>
            <w:r>
              <w:rPr>
                <w:rFonts w:eastAsiaTheme="minorEastAsia"/>
                <w:lang w:eastAsia="zh-CN"/>
              </w:rPr>
              <w:t>this two aspects</w:t>
            </w:r>
            <w:proofErr w:type="gramEnd"/>
            <w:r>
              <w:rPr>
                <w:rFonts w:eastAsiaTheme="minorEastAsia"/>
                <w:lang w:eastAsia="zh-CN"/>
              </w:rPr>
              <w:t xml:space="preserve"> together.</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t seems the options here listed are already ruling out the msg3 based </w:t>
            </w:r>
            <w:r>
              <w:rPr>
                <w:rFonts w:eastAsiaTheme="minorEastAsia"/>
                <w:lang w:eastAsia="zh-CN"/>
              </w:rPr>
              <w:t>separation</w:t>
            </w:r>
            <w:r>
              <w:rPr>
                <w:rFonts w:eastAsiaTheme="minorEastAsia" w:hint="eastAsia"/>
                <w:lang w:eastAsia="zh-CN"/>
              </w:rPr>
              <w:t xml:space="preserve"> (which we think it</w:t>
            </w:r>
            <w:r>
              <w:rPr>
                <w:rFonts w:eastAsiaTheme="minorEastAsia"/>
                <w:lang w:eastAsia="zh-CN"/>
              </w:rPr>
              <w:t>’</w:t>
            </w:r>
            <w:r>
              <w:rPr>
                <w:rFonts w:eastAsiaTheme="minorEastAsia" w:hint="eastAsia"/>
                <w:lang w:eastAsia="zh-CN"/>
              </w:rPr>
              <w:t>s still UE triggered but with msg3 indication)</w:t>
            </w:r>
          </w:p>
          <w:p w14:paraId="0D18A7C5" w14:textId="77777777" w:rsidR="00AF4C06" w:rsidRDefault="00AF4C06" w:rsidP="00AF4C06">
            <w:pPr>
              <w:rPr>
                <w:rFonts w:eastAsiaTheme="minorEastAsia"/>
                <w:lang w:eastAsia="zh-CN"/>
              </w:rPr>
            </w:pPr>
            <w:r>
              <w:rPr>
                <w:rFonts w:eastAsiaTheme="minorEastAsia"/>
                <w:lang w:eastAsia="zh-CN"/>
              </w:rPr>
              <w:t xml:space="preserve">Second, regarding the msg1 or msg3 based method, the msg1 RACH resource has taken too many responsibility, imaging 64 preambles for random access (let’s even ignore the on demand SI may take some preambles out already), if 4 SSBs in one RO, 16 preambles per SSB. Then for </w:t>
            </w:r>
            <w:proofErr w:type="gramStart"/>
            <w:r>
              <w:rPr>
                <w:rFonts w:eastAsiaTheme="minorEastAsia"/>
                <w:lang w:eastAsia="zh-CN"/>
              </w:rPr>
              <w:t>this 16 preambles</w:t>
            </w:r>
            <w:proofErr w:type="gramEnd"/>
            <w:r>
              <w:rPr>
                <w:rFonts w:eastAsiaTheme="minorEastAsia"/>
                <w:lang w:eastAsia="zh-CN"/>
              </w:rPr>
              <w:t xml:space="preserve">, we need consider the partition for group A and group B, CFRA/CBRA, 2step and 4step RACH, not even consider other fancy features to further consuming PRACH resource. </w:t>
            </w:r>
            <w:proofErr w:type="gramStart"/>
            <w:r>
              <w:rPr>
                <w:rFonts w:eastAsiaTheme="minorEastAsia"/>
                <w:lang w:eastAsia="zh-CN"/>
              </w:rPr>
              <w:t>So</w:t>
            </w:r>
            <w:proofErr w:type="gramEnd"/>
            <w:r>
              <w:rPr>
                <w:rFonts w:eastAsiaTheme="minorEastAsia"/>
                <w:lang w:eastAsia="zh-CN"/>
              </w:rPr>
              <w:t xml:space="preserve"> from our point of view, it might be very easy to think using the PRACH for partitioning, but the reality is not that perfect. Then for msg3 based, yes, </w:t>
            </w:r>
            <w:proofErr w:type="spellStart"/>
            <w:r>
              <w:rPr>
                <w:rFonts w:eastAsiaTheme="minorEastAsia"/>
                <w:lang w:eastAsia="zh-CN"/>
              </w:rPr>
              <w:t>gNB</w:t>
            </w:r>
            <w:proofErr w:type="spellEnd"/>
            <w:r>
              <w:rPr>
                <w:rFonts w:eastAsiaTheme="minorEastAsia"/>
                <w:lang w:eastAsia="zh-CN"/>
              </w:rPr>
              <w:t xml:space="preserve"> needs to do some blind detection, but how much will it cost for different DMRS check, it's the multiplexing capacity that </w:t>
            </w:r>
            <w:proofErr w:type="spellStart"/>
            <w:r>
              <w:rPr>
                <w:rFonts w:eastAsiaTheme="minorEastAsia"/>
                <w:lang w:eastAsia="zh-CN"/>
              </w:rPr>
              <w:t>gNB</w:t>
            </w:r>
            <w:proofErr w:type="spellEnd"/>
            <w:r>
              <w:rPr>
                <w:rFonts w:eastAsiaTheme="minorEastAsia"/>
                <w:lang w:eastAsia="zh-CN"/>
              </w:rPr>
              <w:t xml:space="preserve"> has to have anyway. In the EDT (early data transmission) design, </w:t>
            </w:r>
            <w:proofErr w:type="spellStart"/>
            <w:r>
              <w:rPr>
                <w:rFonts w:eastAsiaTheme="minorEastAsia"/>
                <w:lang w:eastAsia="zh-CN"/>
              </w:rPr>
              <w:t>gNB</w:t>
            </w:r>
            <w:proofErr w:type="spellEnd"/>
            <w:r>
              <w:rPr>
                <w:rFonts w:eastAsiaTheme="minorEastAsia"/>
                <w:lang w:eastAsia="zh-CN"/>
              </w:rPr>
              <w:t xml:space="preserve"> even needs to blindly detect the possible TBS (and resource) that UE might use for msg3 transmission. Compared to that, checking DMRS is trivial. </w:t>
            </w:r>
          </w:p>
          <w:p w14:paraId="05E8D97B" w14:textId="77777777" w:rsidR="00AF4C06" w:rsidRDefault="00AF4C06" w:rsidP="00AF4C06">
            <w:pPr>
              <w:rPr>
                <w:rFonts w:eastAsiaTheme="minorEastAsia"/>
                <w:lang w:eastAsia="zh-CN"/>
              </w:rPr>
            </w:pPr>
            <w:r>
              <w:rPr>
                <w:rFonts w:eastAsiaTheme="minorEastAsia"/>
                <w:lang w:eastAsia="zh-CN"/>
              </w:rPr>
              <w:t xml:space="preserve">Thus, we prefer discuss the msg3 design step by step, whether </w:t>
            </w:r>
            <w:proofErr w:type="spellStart"/>
            <w:r>
              <w:rPr>
                <w:rFonts w:eastAsiaTheme="minorEastAsia"/>
                <w:lang w:eastAsia="zh-CN"/>
              </w:rPr>
              <w:t>gnb</w:t>
            </w:r>
            <w:proofErr w:type="spellEnd"/>
            <w:r>
              <w:rPr>
                <w:rFonts w:eastAsiaTheme="minorEastAsia"/>
                <w:lang w:eastAsia="zh-CN"/>
              </w:rPr>
              <w:t xml:space="preserve"> or UE initiate? Whether multiple CE level is needed? Then following details.</w:t>
            </w:r>
          </w:p>
        </w:tc>
      </w:tr>
      <w:tr w:rsidR="000732DE" w14:paraId="33DEE0C3" w14:textId="77777777">
        <w:tc>
          <w:tcPr>
            <w:tcW w:w="1615" w:type="dxa"/>
            <w:shd w:val="clear" w:color="auto" w:fill="auto"/>
            <w:vAlign w:val="center"/>
          </w:tcPr>
          <w:p w14:paraId="2A447CCD" w14:textId="17A5D987" w:rsidR="000732DE" w:rsidRDefault="000732DE">
            <w:pPr>
              <w:jc w:val="center"/>
              <w:rPr>
                <w:rFonts w:eastAsiaTheme="minorEastAsia"/>
                <w:lang w:eastAsia="zh-CN"/>
              </w:rPr>
            </w:pPr>
            <w:r>
              <w:rPr>
                <w:rFonts w:eastAsiaTheme="minorEastAsia"/>
                <w:lang w:eastAsia="zh-CN"/>
              </w:rPr>
              <w:t>Ericsson</w:t>
            </w:r>
          </w:p>
        </w:tc>
        <w:tc>
          <w:tcPr>
            <w:tcW w:w="8416" w:type="dxa"/>
            <w:shd w:val="clear" w:color="auto" w:fill="auto"/>
            <w:vAlign w:val="center"/>
          </w:tcPr>
          <w:p w14:paraId="13287BAF" w14:textId="54B4D045" w:rsidR="00273B83" w:rsidRDefault="00C92510" w:rsidP="00B70FE5">
            <w:pPr>
              <w:rPr>
                <w:rFonts w:eastAsiaTheme="minorEastAsia"/>
                <w:lang w:eastAsia="zh-CN"/>
              </w:rPr>
            </w:pPr>
            <w:r>
              <w:rPr>
                <w:rFonts w:eastAsiaTheme="minorEastAsia"/>
                <w:lang w:eastAsia="zh-CN"/>
              </w:rPr>
              <w:t xml:space="preserve">The proposal </w:t>
            </w:r>
            <w:r w:rsidR="00B5752E">
              <w:rPr>
                <w:rFonts w:eastAsiaTheme="minorEastAsia"/>
                <w:lang w:eastAsia="zh-CN"/>
              </w:rPr>
              <w:t>basically</w:t>
            </w:r>
            <w:r w:rsidR="00273B83">
              <w:rPr>
                <w:rFonts w:eastAsiaTheme="minorEastAsia"/>
                <w:lang w:eastAsia="zh-CN"/>
              </w:rPr>
              <w:t xml:space="preserve"> looks </w:t>
            </w:r>
            <w:r w:rsidR="00B70FE5">
              <w:rPr>
                <w:rFonts w:eastAsiaTheme="minorEastAsia"/>
                <w:lang w:eastAsia="zh-CN"/>
              </w:rPr>
              <w:t>fine.</w:t>
            </w:r>
            <w:r w:rsidR="000732DE">
              <w:rPr>
                <w:rFonts w:eastAsiaTheme="minorEastAsia"/>
                <w:lang w:eastAsia="zh-CN"/>
              </w:rPr>
              <w:t xml:space="preserve"> </w:t>
            </w:r>
          </w:p>
          <w:p w14:paraId="1F4D3123" w14:textId="7F5C2FA1" w:rsidR="00B70FE5" w:rsidRDefault="000732DE" w:rsidP="00B70FE5">
            <w:pPr>
              <w:rPr>
                <w:rFonts w:eastAsiaTheme="minorEastAsia"/>
                <w:lang w:eastAsia="zh-CN"/>
              </w:rPr>
            </w:pPr>
            <w:r>
              <w:rPr>
                <w:rFonts w:eastAsiaTheme="minorEastAsia"/>
                <w:lang w:eastAsia="zh-CN"/>
              </w:rPr>
              <w:t>However, we do not see a need to introduce a new initial UL BWP for PRACH transmission only for Msg3 repetition</w:t>
            </w:r>
            <w:r w:rsidR="00B70FE5">
              <w:rPr>
                <w:rFonts w:eastAsiaTheme="minorEastAsia"/>
                <w:lang w:eastAsia="zh-CN"/>
              </w:rPr>
              <w:t>, we’re not doing enhancement of PRACH</w:t>
            </w:r>
            <w:r w:rsidR="00A2006E">
              <w:rPr>
                <w:rFonts w:eastAsiaTheme="minorEastAsia"/>
                <w:lang w:eastAsia="zh-CN"/>
              </w:rPr>
              <w:t xml:space="preserve"> design</w:t>
            </w:r>
            <w:r w:rsidR="000756CF">
              <w:rPr>
                <w:rFonts w:eastAsiaTheme="minorEastAsia"/>
                <w:lang w:eastAsia="zh-CN"/>
              </w:rPr>
              <w:t xml:space="preserve"> (</w:t>
            </w:r>
            <w:r w:rsidR="00B50919">
              <w:rPr>
                <w:rFonts w:eastAsiaTheme="minorEastAsia"/>
                <w:lang w:eastAsia="zh-CN"/>
              </w:rPr>
              <w:t xml:space="preserve">assuming </w:t>
            </w:r>
            <w:r w:rsidR="000756CF">
              <w:rPr>
                <w:rFonts w:eastAsiaTheme="minorEastAsia"/>
                <w:lang w:eastAsia="zh-CN"/>
              </w:rPr>
              <w:t xml:space="preserve">the purpose may be to allow more PRACH occasions </w:t>
            </w:r>
            <w:proofErr w:type="spellStart"/>
            <w:r w:rsidR="000756CF">
              <w:rPr>
                <w:rFonts w:eastAsiaTheme="minorEastAsia"/>
                <w:lang w:eastAsia="zh-CN"/>
              </w:rPr>
              <w:t>FDMed</w:t>
            </w:r>
            <w:proofErr w:type="spellEnd"/>
            <w:r w:rsidR="000756CF">
              <w:rPr>
                <w:rFonts w:eastAsiaTheme="minorEastAsia"/>
                <w:lang w:eastAsia="zh-CN"/>
              </w:rPr>
              <w:t>?)</w:t>
            </w:r>
            <w:r>
              <w:rPr>
                <w:rFonts w:eastAsiaTheme="minorEastAsia"/>
                <w:lang w:eastAsia="zh-CN"/>
              </w:rPr>
              <w:t xml:space="preserve">. </w:t>
            </w:r>
            <w:r w:rsidR="00BE7963">
              <w:rPr>
                <w:rFonts w:eastAsiaTheme="minorEastAsia"/>
                <w:lang w:eastAsia="zh-CN"/>
              </w:rPr>
              <w:t>So “</w:t>
            </w:r>
            <w:r w:rsidR="00BE7963">
              <w:rPr>
                <w:rFonts w:eastAsia="宋体" w:hint="eastAsia"/>
                <w:color w:val="FF0000"/>
                <w:lang w:val="en-US" w:eastAsia="zh-CN"/>
              </w:rPr>
              <w:t>via separate initial UL BWP</w:t>
            </w:r>
            <w:r w:rsidR="00BE7963">
              <w:rPr>
                <w:rFonts w:eastAsiaTheme="minorEastAsia"/>
                <w:lang w:eastAsia="zh-CN"/>
              </w:rPr>
              <w:t xml:space="preserve">” can be deleted or all examples </w:t>
            </w:r>
            <w:r w:rsidR="00542D13">
              <w:rPr>
                <w:rFonts w:eastAsiaTheme="minorEastAsia"/>
                <w:lang w:eastAsia="zh-CN"/>
              </w:rPr>
              <w:t xml:space="preserve">in the proposal </w:t>
            </w:r>
            <w:r w:rsidR="00BE7963">
              <w:rPr>
                <w:rFonts w:eastAsiaTheme="minorEastAsia"/>
                <w:lang w:eastAsia="zh-CN"/>
              </w:rPr>
              <w:t>can be deleted at this stage.</w:t>
            </w:r>
          </w:p>
          <w:p w14:paraId="20749758" w14:textId="08912433" w:rsidR="000732DE" w:rsidRPr="000732DE" w:rsidRDefault="00B70FE5" w:rsidP="00B70FE5">
            <w:pPr>
              <w:rPr>
                <w:rFonts w:eastAsiaTheme="minorEastAsia"/>
                <w:lang w:val="en-US" w:eastAsia="zh-CN"/>
              </w:rPr>
            </w:pPr>
            <w:r>
              <w:rPr>
                <w:rFonts w:eastAsiaTheme="minorEastAsia"/>
                <w:lang w:val="en-US" w:eastAsia="zh-CN"/>
              </w:rPr>
              <w:t>Furthermore,</w:t>
            </w:r>
            <w:r w:rsidR="00FB1DD4">
              <w:rPr>
                <w:rFonts w:eastAsiaTheme="minorEastAsia"/>
                <w:lang w:val="en-US" w:eastAsia="zh-CN"/>
              </w:rPr>
              <w:t xml:space="preserve"> </w:t>
            </w:r>
            <w:r w:rsidR="00ED6544">
              <w:rPr>
                <w:rFonts w:eastAsiaTheme="minorEastAsia"/>
                <w:lang w:val="en-US" w:eastAsia="zh-CN"/>
              </w:rPr>
              <w:t>“</w:t>
            </w:r>
            <w:r w:rsidR="00ED6544">
              <w:rPr>
                <w:rFonts w:eastAsia="宋体" w:hint="eastAsia"/>
                <w:i/>
                <w:iCs/>
                <w:color w:val="FF0000"/>
                <w:u w:val="single"/>
                <w:lang w:val="en-US" w:eastAsia="zh-CN"/>
              </w:rPr>
              <w:t xml:space="preserve">FFS </w:t>
            </w:r>
            <w:r w:rsidR="00ED6544">
              <w:rPr>
                <w:rFonts w:eastAsia="宋体"/>
                <w:i/>
                <w:iCs/>
                <w:color w:val="FF0000"/>
                <w:u w:val="single"/>
                <w:lang w:val="en-US" w:eastAsia="zh-CN"/>
              </w:rPr>
              <w:t>he MSG.3 repetition can be triggered only in retransmission stage</w:t>
            </w:r>
            <w:r w:rsidR="00ED6544" w:rsidRPr="00ED6544">
              <w:rPr>
                <w:rFonts w:eastAsiaTheme="minorEastAsia"/>
                <w:lang w:val="en-US" w:eastAsia="zh-CN"/>
              </w:rPr>
              <w:t xml:space="preserve">.” </w:t>
            </w:r>
            <w:r w:rsidR="00F72196">
              <w:rPr>
                <w:rFonts w:eastAsiaTheme="minorEastAsia"/>
                <w:lang w:val="en-US" w:eastAsia="zh-CN"/>
              </w:rPr>
              <w:t xml:space="preserve">can be deleted. </w:t>
            </w:r>
            <w:r w:rsidR="00542D13">
              <w:rPr>
                <w:rFonts w:eastAsiaTheme="minorEastAsia"/>
                <w:lang w:val="en-US" w:eastAsia="zh-CN"/>
              </w:rPr>
              <w:t>And,</w:t>
            </w:r>
            <w:r w:rsidR="00F72196">
              <w:rPr>
                <w:rFonts w:eastAsiaTheme="minorEastAsia"/>
                <w:lang w:val="en-US" w:eastAsia="zh-CN"/>
              </w:rPr>
              <w:t xml:space="preserve"> if needed, such proposal </w:t>
            </w:r>
            <w:r w:rsidR="00ED6544">
              <w:rPr>
                <w:rFonts w:eastAsiaTheme="minorEastAsia"/>
                <w:lang w:val="en-US" w:eastAsia="zh-CN"/>
              </w:rPr>
              <w:t xml:space="preserve">could be </w:t>
            </w:r>
            <w:r w:rsidR="00057978">
              <w:rPr>
                <w:rFonts w:eastAsiaTheme="minorEastAsia"/>
                <w:lang w:val="en-US" w:eastAsia="zh-CN"/>
              </w:rPr>
              <w:t xml:space="preserve">discussed </w:t>
            </w:r>
            <w:r w:rsidR="00ED6544">
              <w:rPr>
                <w:rFonts w:eastAsiaTheme="minorEastAsia"/>
                <w:lang w:val="en-US" w:eastAsia="zh-CN"/>
              </w:rPr>
              <w:t xml:space="preserve">in a separate </w:t>
            </w:r>
            <w:r w:rsidR="00057978">
              <w:rPr>
                <w:rFonts w:eastAsiaTheme="minorEastAsia"/>
                <w:lang w:val="en-US" w:eastAsia="zh-CN"/>
              </w:rPr>
              <w:t xml:space="preserve">proposal </w:t>
            </w:r>
            <w:r w:rsidR="00EE4485">
              <w:rPr>
                <w:rFonts w:eastAsiaTheme="minorEastAsia"/>
                <w:lang w:val="en-US" w:eastAsia="zh-CN"/>
              </w:rPr>
              <w:t xml:space="preserve">on </w:t>
            </w:r>
            <w:r w:rsidR="00057978">
              <w:rPr>
                <w:rFonts w:eastAsiaTheme="minorEastAsia"/>
                <w:lang w:val="en-US" w:eastAsia="zh-CN"/>
              </w:rPr>
              <w:t xml:space="preserve">whether msg3 repetition is supported only for initial transmission or only for retransmission or both. </w:t>
            </w:r>
            <w:r>
              <w:rPr>
                <w:rFonts w:eastAsiaTheme="minorEastAsia"/>
                <w:lang w:val="en-US" w:eastAsia="zh-CN"/>
              </w:rPr>
              <w:t>At least we are assuming msg3 repetition is supposed</w:t>
            </w:r>
            <w:r w:rsidR="00F72196">
              <w:rPr>
                <w:rFonts w:eastAsiaTheme="minorEastAsia"/>
                <w:lang w:val="en-US" w:eastAsia="zh-CN"/>
              </w:rPr>
              <w:t xml:space="preserve"> to be supported</w:t>
            </w:r>
            <w:r w:rsidR="00664F7A">
              <w:rPr>
                <w:rFonts w:eastAsiaTheme="minorEastAsia"/>
                <w:lang w:val="en-US" w:eastAsia="zh-CN"/>
              </w:rPr>
              <w:t xml:space="preserve"> for both initial- and re-transmission, otherwise why do we spend time on issue 1.</w:t>
            </w:r>
            <w:r w:rsidR="00F72196">
              <w:rPr>
                <w:rFonts w:eastAsiaTheme="minorEastAsia"/>
                <w:lang w:val="en-US" w:eastAsia="zh-CN"/>
              </w:rPr>
              <w:t xml:space="preserve"> </w:t>
            </w:r>
            <w:r w:rsidR="00ED6544">
              <w:rPr>
                <w:rFonts w:eastAsia="宋体"/>
                <w:i/>
                <w:iCs/>
                <w:color w:val="FF0000"/>
                <w:u w:val="single"/>
                <w:lang w:val="en-US" w:eastAsia="zh-CN"/>
              </w:rPr>
              <w:t xml:space="preserve"> </w:t>
            </w:r>
          </w:p>
        </w:tc>
      </w:tr>
      <w:tr w:rsidR="007B48DD" w14:paraId="3F9B2F8F" w14:textId="77777777">
        <w:tc>
          <w:tcPr>
            <w:tcW w:w="1615" w:type="dxa"/>
            <w:shd w:val="clear" w:color="auto" w:fill="auto"/>
            <w:vAlign w:val="center"/>
          </w:tcPr>
          <w:p w14:paraId="4FCD0A29" w14:textId="563465BF" w:rsidR="007B48DD" w:rsidRPr="007B48DD" w:rsidRDefault="007B48DD">
            <w:pPr>
              <w:jc w:val="center"/>
              <w:rPr>
                <w:rFonts w:eastAsia="MS Mincho"/>
                <w:lang w:eastAsia="ja-JP"/>
              </w:rPr>
            </w:pPr>
            <w:r>
              <w:rPr>
                <w:rFonts w:eastAsia="MS Mincho" w:hint="eastAsia"/>
                <w:lang w:eastAsia="ja-JP"/>
              </w:rPr>
              <w:t>S</w:t>
            </w:r>
            <w:r>
              <w:rPr>
                <w:rFonts w:eastAsia="MS Mincho"/>
                <w:lang w:eastAsia="ja-JP"/>
              </w:rPr>
              <w:t>harp</w:t>
            </w:r>
          </w:p>
        </w:tc>
        <w:tc>
          <w:tcPr>
            <w:tcW w:w="8416" w:type="dxa"/>
            <w:shd w:val="clear" w:color="auto" w:fill="auto"/>
            <w:vAlign w:val="center"/>
          </w:tcPr>
          <w:p w14:paraId="080B968C" w14:textId="0A4B0832" w:rsidR="007B48DD" w:rsidRPr="007B48DD" w:rsidRDefault="007B48DD" w:rsidP="00B70FE5">
            <w:pPr>
              <w:rPr>
                <w:rFonts w:eastAsia="MS Mincho"/>
                <w:lang w:eastAsia="ja-JP"/>
              </w:rPr>
            </w:pPr>
            <w:r>
              <w:rPr>
                <w:rFonts w:eastAsia="MS Mincho" w:hint="eastAsia"/>
                <w:lang w:eastAsia="ja-JP"/>
              </w:rPr>
              <w:t>A</w:t>
            </w:r>
            <w:r>
              <w:rPr>
                <w:rFonts w:eastAsia="MS Mincho"/>
                <w:lang w:eastAsia="ja-JP"/>
              </w:rPr>
              <w:t xml:space="preserve">gree with Ericsson that “via separate initial UL BWP” should be removed. </w:t>
            </w:r>
            <w:r w:rsidR="00B24FD1">
              <w:rPr>
                <w:rFonts w:eastAsia="MS Mincho"/>
                <w:lang w:eastAsia="ja-JP"/>
              </w:rPr>
              <w:t>Even when the initial UL BWP is configured separately, when the network configures PRACH resources for legacy UE and CE UE in the same resource, anyway separate PRACH resource or preamble is required. In addition, doubling the number of information bits for the initial UL BWP configuration only for msg3 repetition wouldn’t be justified. Initial BWP configuration includes various information regarding PUCCH, PUSCH and PRACH.</w:t>
            </w:r>
          </w:p>
        </w:tc>
      </w:tr>
      <w:tr w:rsidR="008166E8" w14:paraId="7AE33D33" w14:textId="77777777">
        <w:tc>
          <w:tcPr>
            <w:tcW w:w="1615" w:type="dxa"/>
            <w:shd w:val="clear" w:color="auto" w:fill="auto"/>
            <w:vAlign w:val="center"/>
          </w:tcPr>
          <w:p w14:paraId="7ADCFFD3" w14:textId="44906D6F" w:rsidR="008166E8" w:rsidRDefault="008166E8" w:rsidP="008166E8">
            <w:pPr>
              <w:jc w:val="center"/>
              <w:rPr>
                <w:rFonts w:eastAsia="MS Mincho"/>
                <w:lang w:eastAsia="ja-JP"/>
              </w:rPr>
            </w:pPr>
            <w:r>
              <w:rPr>
                <w:rFonts w:eastAsiaTheme="minorEastAsia"/>
                <w:lang w:eastAsia="zh-CN"/>
              </w:rPr>
              <w:lastRenderedPageBreak/>
              <w:t>Intel</w:t>
            </w:r>
          </w:p>
        </w:tc>
        <w:tc>
          <w:tcPr>
            <w:tcW w:w="8416" w:type="dxa"/>
            <w:shd w:val="clear" w:color="auto" w:fill="auto"/>
            <w:vAlign w:val="center"/>
          </w:tcPr>
          <w:p w14:paraId="6E90A600" w14:textId="77777777" w:rsidR="008166E8" w:rsidRDefault="008166E8" w:rsidP="008166E8">
            <w:pPr>
              <w:rPr>
                <w:rFonts w:eastAsiaTheme="minorEastAsia"/>
                <w:lang w:eastAsia="zh-CN"/>
              </w:rPr>
            </w:pPr>
            <w:r>
              <w:rPr>
                <w:rFonts w:eastAsiaTheme="minorEastAsia"/>
                <w:lang w:eastAsia="zh-CN"/>
              </w:rPr>
              <w:t xml:space="preserve">It may be good to consider a simplified proposal without much details. The suggestion from CTC or QC in the first round of the discussion could be a good starting point. </w:t>
            </w:r>
          </w:p>
          <w:p w14:paraId="0B4F43A8" w14:textId="6BB3EDBF" w:rsidR="008166E8" w:rsidRDefault="008166E8" w:rsidP="008166E8">
            <w:pPr>
              <w:rPr>
                <w:rFonts w:eastAsia="MS Mincho"/>
                <w:lang w:eastAsia="ja-JP"/>
              </w:rPr>
            </w:pPr>
            <w:r>
              <w:rPr>
                <w:rFonts w:eastAsiaTheme="minorEastAsia"/>
                <w:lang w:eastAsia="zh-CN"/>
              </w:rPr>
              <w:t>Also agree with Ericsson and Sharp that “</w:t>
            </w:r>
            <w:r>
              <w:rPr>
                <w:rFonts w:eastAsia="MS Mincho"/>
                <w:lang w:eastAsia="ja-JP"/>
              </w:rPr>
              <w:t>via separate initial UL BWP” should be removed</w:t>
            </w:r>
          </w:p>
        </w:tc>
      </w:tr>
      <w:tr w:rsidR="00172915" w14:paraId="40C04221" w14:textId="77777777">
        <w:tc>
          <w:tcPr>
            <w:tcW w:w="1615" w:type="dxa"/>
            <w:shd w:val="clear" w:color="auto" w:fill="auto"/>
            <w:vAlign w:val="center"/>
          </w:tcPr>
          <w:p w14:paraId="51E11C18" w14:textId="644F73A7" w:rsidR="00172915" w:rsidRDefault="00172915" w:rsidP="008166E8">
            <w:pPr>
              <w:jc w:val="center"/>
              <w:rPr>
                <w:rFonts w:eastAsiaTheme="minorEastAsia"/>
                <w:lang w:eastAsia="zh-CN"/>
              </w:rPr>
            </w:pPr>
            <w:r>
              <w:rPr>
                <w:rFonts w:eastAsiaTheme="minorEastAsia"/>
                <w:lang w:eastAsia="zh-CN"/>
              </w:rPr>
              <w:t>China</w:t>
            </w:r>
            <w:r>
              <w:rPr>
                <w:rFonts w:eastAsiaTheme="minorEastAsia" w:hint="eastAsia"/>
                <w:lang w:eastAsia="zh-CN"/>
              </w:rPr>
              <w:t xml:space="preserve"> Telecom</w:t>
            </w:r>
          </w:p>
        </w:tc>
        <w:tc>
          <w:tcPr>
            <w:tcW w:w="8416" w:type="dxa"/>
            <w:shd w:val="clear" w:color="auto" w:fill="auto"/>
            <w:vAlign w:val="center"/>
          </w:tcPr>
          <w:p w14:paraId="43FFA095" w14:textId="791E9493" w:rsidR="00172915" w:rsidRDefault="00172915" w:rsidP="005F3DF8">
            <w:pPr>
              <w:rPr>
                <w:rFonts w:eastAsiaTheme="minorEastAsia"/>
                <w:lang w:eastAsia="zh-CN"/>
              </w:rPr>
            </w:pPr>
            <w:r>
              <w:rPr>
                <w:rFonts w:eastAsiaTheme="minorEastAsia" w:hint="eastAsia"/>
                <w:lang w:eastAsia="zh-CN"/>
              </w:rPr>
              <w:t xml:space="preserve">For the revised proposal, our preference is option 1-1. </w:t>
            </w:r>
            <w:r w:rsidR="00B835EB">
              <w:rPr>
                <w:rFonts w:eastAsiaTheme="minorEastAsia" w:hint="eastAsia"/>
                <w:lang w:eastAsia="zh-CN"/>
              </w:rPr>
              <w:t xml:space="preserve">If </w:t>
            </w:r>
            <w:r w:rsidR="00B835EB">
              <w:rPr>
                <w:rFonts w:eastAsiaTheme="minorEastAsia"/>
                <w:lang w:eastAsia="zh-CN"/>
              </w:rPr>
              <w:t>everyone</w:t>
            </w:r>
            <w:r w:rsidR="00B835EB">
              <w:rPr>
                <w:rFonts w:eastAsiaTheme="minorEastAsia" w:hint="eastAsia"/>
                <w:lang w:eastAsia="zh-CN"/>
              </w:rPr>
              <w:t xml:space="preserve"> is fine with this, then we are all happy, and substantial </w:t>
            </w:r>
            <w:r w:rsidR="00B835EB">
              <w:rPr>
                <w:rFonts w:eastAsiaTheme="minorEastAsia"/>
                <w:lang w:eastAsia="zh-CN"/>
              </w:rPr>
              <w:t>progress</w:t>
            </w:r>
            <w:r w:rsidR="00B835EB">
              <w:rPr>
                <w:rFonts w:eastAsiaTheme="minorEastAsia" w:hint="eastAsia"/>
                <w:lang w:eastAsia="zh-CN"/>
              </w:rPr>
              <w:t xml:space="preserve"> can be made. However, companies may have </w:t>
            </w:r>
            <w:r w:rsidR="005F3DF8">
              <w:rPr>
                <w:rFonts w:eastAsiaTheme="minorEastAsia" w:hint="eastAsia"/>
                <w:lang w:eastAsia="zh-CN"/>
              </w:rPr>
              <w:t>different</w:t>
            </w:r>
            <w:r w:rsidR="00B835EB">
              <w:rPr>
                <w:rFonts w:eastAsiaTheme="minorEastAsia" w:hint="eastAsia"/>
                <w:lang w:eastAsia="zh-CN"/>
              </w:rPr>
              <w:t xml:space="preserve"> concerns, and these options are too specific and detailed. It may difficult to </w:t>
            </w:r>
            <w:r w:rsidR="005F3DF8">
              <w:rPr>
                <w:rFonts w:eastAsiaTheme="minorEastAsia" w:hint="eastAsia"/>
                <w:lang w:eastAsia="zh-CN"/>
              </w:rPr>
              <w:t>achieve</w:t>
            </w:r>
            <w:r w:rsidR="00B835EB">
              <w:rPr>
                <w:rFonts w:eastAsiaTheme="minorEastAsia" w:hint="eastAsia"/>
                <w:lang w:eastAsia="zh-CN"/>
              </w:rPr>
              <w:t xml:space="preserve"> an </w:t>
            </w:r>
            <w:r w:rsidR="00B835EB">
              <w:rPr>
                <w:rFonts w:eastAsiaTheme="minorEastAsia"/>
                <w:lang w:eastAsia="zh-CN"/>
              </w:rPr>
              <w:t>agreement</w:t>
            </w:r>
            <w:r w:rsidR="00B835EB">
              <w:rPr>
                <w:rFonts w:eastAsiaTheme="minorEastAsia" w:hint="eastAsia"/>
                <w:lang w:eastAsia="zh-CN"/>
              </w:rPr>
              <w:t xml:space="preserve"> </w:t>
            </w:r>
            <w:r w:rsidR="005F3DF8">
              <w:rPr>
                <w:rFonts w:eastAsiaTheme="minorEastAsia" w:hint="eastAsia"/>
                <w:lang w:eastAsia="zh-CN"/>
              </w:rPr>
              <w:t xml:space="preserve">under current conditions. Thus, we think it is better to discuss </w:t>
            </w:r>
            <w:r w:rsidR="00AB0785">
              <w:rPr>
                <w:rFonts w:eastAsiaTheme="minorEastAsia" w:hint="eastAsia"/>
                <w:lang w:eastAsia="zh-CN"/>
              </w:rPr>
              <w:t>step by step, and hope some agreement</w:t>
            </w:r>
            <w:r w:rsidR="007E5DAC">
              <w:rPr>
                <w:rFonts w:eastAsiaTheme="minorEastAsia" w:hint="eastAsia"/>
                <w:lang w:eastAsia="zh-CN"/>
              </w:rPr>
              <w:t>s</w:t>
            </w:r>
            <w:r w:rsidR="00AB0785">
              <w:rPr>
                <w:rFonts w:eastAsiaTheme="minorEastAsia" w:hint="eastAsia"/>
                <w:lang w:eastAsia="zh-CN"/>
              </w:rPr>
              <w:t xml:space="preserve"> can be achieved.</w:t>
            </w:r>
          </w:p>
        </w:tc>
      </w:tr>
      <w:tr w:rsidR="007808A8" w14:paraId="70595042" w14:textId="77777777">
        <w:tc>
          <w:tcPr>
            <w:tcW w:w="1615" w:type="dxa"/>
            <w:shd w:val="clear" w:color="auto" w:fill="auto"/>
            <w:vAlign w:val="center"/>
          </w:tcPr>
          <w:p w14:paraId="76A7D7B6" w14:textId="7A16316F" w:rsidR="007808A8" w:rsidRDefault="007808A8" w:rsidP="008166E8">
            <w:pPr>
              <w:jc w:val="center"/>
              <w:rPr>
                <w:rFonts w:eastAsiaTheme="minorEastAsia"/>
                <w:lang w:eastAsia="zh-CN"/>
              </w:rPr>
            </w:pPr>
            <w:r>
              <w:rPr>
                <w:rFonts w:eastAsiaTheme="minorEastAsia" w:hint="eastAsia"/>
                <w:lang w:eastAsia="zh-CN"/>
              </w:rPr>
              <w:t>CATT</w:t>
            </w:r>
          </w:p>
        </w:tc>
        <w:tc>
          <w:tcPr>
            <w:tcW w:w="8416" w:type="dxa"/>
            <w:shd w:val="clear" w:color="auto" w:fill="auto"/>
            <w:vAlign w:val="center"/>
          </w:tcPr>
          <w:p w14:paraId="40736E7A" w14:textId="65918C57" w:rsidR="007808A8" w:rsidRDefault="007808A8" w:rsidP="00641DBB">
            <w:pPr>
              <w:rPr>
                <w:rFonts w:eastAsiaTheme="minorEastAsia"/>
                <w:lang w:eastAsia="zh-CN"/>
              </w:rPr>
            </w:pPr>
            <w:r>
              <w:rPr>
                <w:rFonts w:eastAsiaTheme="minorEastAsia" w:hint="eastAsia"/>
                <w:lang w:eastAsia="zh-CN"/>
              </w:rPr>
              <w:t>We share the similar view with Samsung, the version from CTC is cleared.</w:t>
            </w:r>
          </w:p>
          <w:p w14:paraId="2762219A" w14:textId="77777777" w:rsidR="007808A8" w:rsidRDefault="007808A8" w:rsidP="00641DBB">
            <w:pPr>
              <w:rPr>
                <w:rFonts w:eastAsiaTheme="minorEastAsia"/>
                <w:lang w:val="en-US" w:eastAsia="zh-CN"/>
              </w:rPr>
            </w:pPr>
            <w:r>
              <w:rPr>
                <w:rFonts w:eastAsiaTheme="minorEastAsia" w:hint="eastAsia"/>
                <w:lang w:eastAsia="zh-CN"/>
              </w:rPr>
              <w:t xml:space="preserve">As we commented before and the reply to FL, we think there are commonality for option 1-1, 1-2 and 2.  For example, all the options need </w:t>
            </w:r>
            <w:r>
              <w:rPr>
                <w:rFonts w:eastAsiaTheme="minorEastAsia"/>
                <w:lang w:eastAsia="zh-CN"/>
              </w:rPr>
              <w:t>separate</w:t>
            </w:r>
            <w:r>
              <w:rPr>
                <w:rFonts w:eastAsiaTheme="minorEastAsia" w:hint="eastAsia"/>
                <w:lang w:eastAsia="zh-CN"/>
              </w:rPr>
              <w:t xml:space="preserve"> RACH transmission in order to identify CE UE. </w:t>
            </w:r>
            <w:proofErr w:type="gramStart"/>
            <w:r w:rsidRPr="00CB4EC5">
              <w:rPr>
                <w:rFonts w:eastAsiaTheme="minorEastAsia" w:hint="eastAsia"/>
                <w:lang w:val="en-US" w:eastAsia="zh-CN"/>
              </w:rPr>
              <w:t>Actually</w:t>
            </w:r>
            <w:proofErr w:type="gramEnd"/>
            <w:r w:rsidRPr="00CB4EC5">
              <w:rPr>
                <w:rFonts w:eastAsiaTheme="minorEastAsia" w:hint="eastAsia"/>
                <w:lang w:val="en-US" w:eastAsia="zh-CN"/>
              </w:rPr>
              <w:t xml:space="preserve"> my understanding is that option1 already realize the functionality of option 2. For example, there are two sets of RACH </w:t>
            </w:r>
            <w:proofErr w:type="gramStart"/>
            <w:r w:rsidRPr="00CB4EC5">
              <w:rPr>
                <w:rFonts w:eastAsiaTheme="minorEastAsia" w:hint="eastAsia"/>
                <w:lang w:val="en-US" w:eastAsia="zh-CN"/>
              </w:rPr>
              <w:t>configuration(</w:t>
            </w:r>
            <w:proofErr w:type="gramEnd"/>
            <w:r w:rsidRPr="00CB4EC5">
              <w:rPr>
                <w:rFonts w:eastAsiaTheme="minorEastAsia" w:hint="eastAsia"/>
                <w:lang w:val="en-US" w:eastAsia="zh-CN"/>
              </w:rPr>
              <w:t xml:space="preserve">no matter RACH resource, preamble index, RO sub-set) for a CE UE. CE UE can decide which set is used for preamble transmission. If CE UE uses the legacy resources, </w:t>
            </w:r>
            <w:proofErr w:type="spellStart"/>
            <w:r w:rsidRPr="00CB4EC5">
              <w:rPr>
                <w:rFonts w:eastAsiaTheme="minorEastAsia" w:hint="eastAsia"/>
                <w:lang w:val="en-US" w:eastAsia="zh-CN"/>
              </w:rPr>
              <w:t>gNB</w:t>
            </w:r>
            <w:proofErr w:type="spellEnd"/>
            <w:r w:rsidRPr="00CB4EC5">
              <w:rPr>
                <w:rFonts w:eastAsiaTheme="minorEastAsia" w:hint="eastAsia"/>
                <w:lang w:val="en-US" w:eastAsia="zh-CN"/>
              </w:rPr>
              <w:t xml:space="preserve"> will not indicate a Msg3 repetition. Otherwise, </w:t>
            </w:r>
            <w:proofErr w:type="spellStart"/>
            <w:r w:rsidRPr="00CB4EC5">
              <w:rPr>
                <w:rFonts w:eastAsiaTheme="minorEastAsia" w:hint="eastAsia"/>
                <w:lang w:val="en-US" w:eastAsia="zh-CN"/>
              </w:rPr>
              <w:t>gNB</w:t>
            </w:r>
            <w:proofErr w:type="spellEnd"/>
            <w:r w:rsidRPr="00CB4EC5">
              <w:rPr>
                <w:rFonts w:eastAsiaTheme="minorEastAsia" w:hint="eastAsia"/>
                <w:lang w:val="en-US" w:eastAsia="zh-CN"/>
              </w:rPr>
              <w:t xml:space="preserve"> can indicate a Msg3 repetition. To this regard, option 1-1 and option 2 is actually the same.</w:t>
            </w:r>
          </w:p>
          <w:p w14:paraId="200B661E" w14:textId="7AAFDE45" w:rsidR="007808A8" w:rsidRDefault="007808A8" w:rsidP="005F3DF8">
            <w:pPr>
              <w:rPr>
                <w:rFonts w:eastAsiaTheme="minorEastAsia"/>
                <w:lang w:eastAsia="zh-CN"/>
              </w:rPr>
            </w:pPr>
            <w:r>
              <w:rPr>
                <w:rFonts w:eastAsiaTheme="minorEastAsia" w:hint="eastAsia"/>
                <w:lang w:eastAsia="zh-CN"/>
              </w:rPr>
              <w:t>We prefer discuss this issue step by step. CTC version may be a better starting point.</w:t>
            </w:r>
          </w:p>
        </w:tc>
      </w:tr>
      <w:tr w:rsidR="00430C14" w:rsidRPr="006F636C" w14:paraId="05E83B96" w14:textId="77777777" w:rsidTr="00725D07">
        <w:tc>
          <w:tcPr>
            <w:tcW w:w="1615" w:type="dxa"/>
            <w:shd w:val="clear" w:color="auto" w:fill="auto"/>
            <w:vAlign w:val="center"/>
          </w:tcPr>
          <w:p w14:paraId="6FB0EA4F" w14:textId="77777777" w:rsidR="00430C14" w:rsidRDefault="00430C14" w:rsidP="00725D07">
            <w:pPr>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shd w:val="clear" w:color="auto" w:fill="auto"/>
            <w:vAlign w:val="center"/>
          </w:tcPr>
          <w:p w14:paraId="7119CD5C" w14:textId="7F4845B6" w:rsidR="00430C14" w:rsidRDefault="00E95146" w:rsidP="00725D07">
            <w:pPr>
              <w:rPr>
                <w:rFonts w:eastAsiaTheme="minorEastAsia"/>
                <w:lang w:eastAsia="zh-CN"/>
              </w:rPr>
            </w:pPr>
            <w:r>
              <w:rPr>
                <w:rFonts w:eastAsiaTheme="minorEastAsia"/>
                <w:lang w:eastAsia="zh-CN"/>
              </w:rPr>
              <w:t xml:space="preserve">We prefer Option 1-1. </w:t>
            </w:r>
            <w:r w:rsidR="00430C14">
              <w:rPr>
                <w:rFonts w:eastAsiaTheme="minorEastAsia" w:hint="eastAsia"/>
                <w:lang w:eastAsia="zh-CN"/>
              </w:rPr>
              <w:t>S</w:t>
            </w:r>
            <w:r w:rsidR="00430C14">
              <w:rPr>
                <w:rFonts w:eastAsiaTheme="minorEastAsia"/>
                <w:lang w:eastAsia="zh-CN"/>
              </w:rPr>
              <w:t>imilar view as Ericsson, “</w:t>
            </w:r>
            <w:r w:rsidR="00430C14" w:rsidRPr="006F636C">
              <w:rPr>
                <w:rFonts w:eastAsiaTheme="minorEastAsia"/>
                <w:lang w:eastAsia="zh-CN"/>
              </w:rPr>
              <w:t>via separate initial UL BWP</w:t>
            </w:r>
            <w:r w:rsidR="00430C14">
              <w:rPr>
                <w:rFonts w:eastAsiaTheme="minorEastAsia"/>
                <w:lang w:eastAsia="zh-CN"/>
              </w:rPr>
              <w:t>” can be deleted. Additionally,</w:t>
            </w:r>
            <w:r w:rsidR="00430C14" w:rsidRPr="006F636C">
              <w:rPr>
                <w:rFonts w:eastAsiaTheme="minorEastAsia" w:hint="eastAsia"/>
                <w:lang w:eastAsia="zh-CN"/>
              </w:rPr>
              <w:t>“</w:t>
            </w:r>
            <w:r w:rsidR="00430C14" w:rsidRPr="006F636C">
              <w:rPr>
                <w:rFonts w:eastAsiaTheme="minorEastAsia"/>
                <w:lang w:eastAsia="zh-CN"/>
              </w:rPr>
              <w:t xml:space="preserve">FFS </w:t>
            </w:r>
            <w:r w:rsidR="00430C14">
              <w:rPr>
                <w:rFonts w:eastAsiaTheme="minorEastAsia"/>
                <w:lang w:eastAsia="zh-CN"/>
              </w:rPr>
              <w:t>t</w:t>
            </w:r>
            <w:r w:rsidR="00430C14" w:rsidRPr="006F636C">
              <w:rPr>
                <w:rFonts w:eastAsiaTheme="minorEastAsia"/>
                <w:lang w:eastAsia="zh-CN"/>
              </w:rPr>
              <w:t>he MSG.3 repetition can be triggered only in retransmission stage.”</w:t>
            </w:r>
            <w:r w:rsidR="00430C14">
              <w:rPr>
                <w:rFonts w:eastAsiaTheme="minorEastAsia"/>
                <w:lang w:eastAsia="zh-CN"/>
              </w:rPr>
              <w:t xml:space="preserve"> Can be deleted because it looks like a </w:t>
            </w:r>
            <w:proofErr w:type="spellStart"/>
            <w:r w:rsidR="00430C14">
              <w:rPr>
                <w:rFonts w:eastAsiaTheme="minorEastAsia"/>
                <w:lang w:eastAsia="zh-CN"/>
              </w:rPr>
              <w:t>gNB</w:t>
            </w:r>
            <w:proofErr w:type="spellEnd"/>
            <w:r w:rsidR="00430C14">
              <w:rPr>
                <w:rFonts w:eastAsiaTheme="minorEastAsia"/>
                <w:lang w:eastAsia="zh-CN"/>
              </w:rPr>
              <w:t xml:space="preserve"> scheduling restriction and is not necessary at this stage.</w:t>
            </w:r>
          </w:p>
        </w:tc>
      </w:tr>
      <w:tr w:rsidR="00F53F3F" w:rsidRPr="006F636C" w14:paraId="3A18625E" w14:textId="77777777" w:rsidTr="00725D07">
        <w:tc>
          <w:tcPr>
            <w:tcW w:w="1615" w:type="dxa"/>
            <w:shd w:val="clear" w:color="auto" w:fill="auto"/>
            <w:vAlign w:val="center"/>
          </w:tcPr>
          <w:p w14:paraId="25E50352" w14:textId="54C719C1" w:rsidR="00F53F3F" w:rsidRDefault="00F53F3F" w:rsidP="00F53F3F">
            <w:pPr>
              <w:jc w:val="cente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7533F087" w14:textId="77777777" w:rsidR="00F53F3F" w:rsidRDefault="00F53F3F" w:rsidP="00F53F3F">
            <w:pPr>
              <w:rPr>
                <w:rFonts w:eastAsiaTheme="minorEastAsia"/>
                <w:lang w:eastAsia="zh-CN"/>
              </w:rPr>
            </w:pPr>
            <w:r>
              <w:rPr>
                <w:rFonts w:eastAsiaTheme="minorEastAsia"/>
                <w:lang w:eastAsia="zh-CN"/>
              </w:rPr>
              <w:t>We are fine to keep different options, w/ or w/o MSG1 indication, in current stage.</w:t>
            </w:r>
          </w:p>
          <w:p w14:paraId="649F6F11" w14:textId="77777777" w:rsidR="00F53F3F" w:rsidRDefault="00F53F3F" w:rsidP="00F53F3F">
            <w:pPr>
              <w:rPr>
                <w:rFonts w:eastAsiaTheme="minorEastAsia"/>
                <w:lang w:eastAsia="zh-CN"/>
              </w:rPr>
            </w:pPr>
            <w:r>
              <w:rPr>
                <w:rFonts w:eastAsiaTheme="minorEastAsia"/>
                <w:lang w:eastAsia="zh-CN"/>
              </w:rPr>
              <w:t xml:space="preserve">Based on the answer to CATT by FL, it seems that if UE supports MSG.3 PUSCH repetition, UE has to use separate PRACH transmission for MSG 1 to report UE capability, and the PRACH configuration for legacy UEs (w/o MSG3 repetition) </w:t>
            </w:r>
            <w:proofErr w:type="spellStart"/>
            <w:r>
              <w:rPr>
                <w:rFonts w:eastAsiaTheme="minorEastAsia"/>
                <w:lang w:eastAsia="zh-CN"/>
              </w:rPr>
              <w:t>can not</w:t>
            </w:r>
            <w:proofErr w:type="spellEnd"/>
            <w:r>
              <w:rPr>
                <w:rFonts w:eastAsiaTheme="minorEastAsia"/>
                <w:lang w:eastAsia="zh-CN"/>
              </w:rPr>
              <w:t xml:space="preserve"> be used for UE, which support MSG.3 repetition, to initiate a RACH attempt? </w:t>
            </w:r>
          </w:p>
          <w:p w14:paraId="5374BB1D" w14:textId="77777777" w:rsidR="00F53F3F" w:rsidRDefault="00F53F3F" w:rsidP="00F53F3F">
            <w:pPr>
              <w:rPr>
                <w:rFonts w:eastAsia="宋体"/>
                <w:lang w:val="en-US" w:eastAsia="zh-CN"/>
              </w:rPr>
            </w:pPr>
            <w:r>
              <w:rPr>
                <w:rFonts w:eastAsiaTheme="minorEastAsia"/>
                <w:lang w:eastAsia="zh-CN"/>
              </w:rPr>
              <w:t xml:space="preserve">In our understanding, the PRACH configuration for legacy UEs can still be used by CE UEs capable of MSG3 repetition if the channel condition is good. And </w:t>
            </w:r>
            <w:proofErr w:type="spellStart"/>
            <w:r>
              <w:rPr>
                <w:rFonts w:eastAsiaTheme="minorEastAsia"/>
                <w:lang w:eastAsia="zh-CN"/>
              </w:rPr>
              <w:t>gNB</w:t>
            </w:r>
            <w:proofErr w:type="spellEnd"/>
            <w:r>
              <w:rPr>
                <w:rFonts w:eastAsiaTheme="minorEastAsia"/>
                <w:lang w:eastAsia="zh-CN"/>
              </w:rPr>
              <w:t xml:space="preserve"> </w:t>
            </w:r>
            <w:bookmarkStart w:id="3" w:name="_GoBack"/>
            <w:bookmarkEnd w:id="3"/>
            <w:r>
              <w:rPr>
                <w:rFonts w:eastAsiaTheme="minorEastAsia"/>
                <w:lang w:eastAsia="zh-CN"/>
              </w:rPr>
              <w:t xml:space="preserve">does not need to know UE capability if UE triggers the legacy RACH procedure w/o MSG.3 repetition. NW can be aware of the UE capability of </w:t>
            </w:r>
            <w:r>
              <w:rPr>
                <w:rFonts w:eastAsiaTheme="minorEastAsia" w:hint="eastAsia"/>
                <w:lang w:eastAsia="zh-CN"/>
              </w:rPr>
              <w:t>R</w:t>
            </w:r>
            <w:r>
              <w:rPr>
                <w:rFonts w:eastAsiaTheme="minorEastAsia"/>
                <w:lang w:eastAsia="zh-CN"/>
              </w:rPr>
              <w:t xml:space="preserve">17 </w:t>
            </w:r>
            <w:r>
              <w:rPr>
                <w:rFonts w:eastAsiaTheme="minorEastAsia" w:hint="eastAsia"/>
                <w:lang w:eastAsia="zh-CN"/>
              </w:rPr>
              <w:t>CE</w:t>
            </w:r>
            <w:r>
              <w:rPr>
                <w:rFonts w:eastAsiaTheme="minorEastAsia"/>
                <w:lang w:eastAsia="zh-CN"/>
              </w:rPr>
              <w:t xml:space="preserve">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when</w:t>
            </w:r>
            <w:r>
              <w:rPr>
                <w:rFonts w:eastAsiaTheme="minorEastAsia"/>
                <w:lang w:eastAsia="zh-CN"/>
              </w:rPr>
              <w:t xml:space="preserve"> UE </w:t>
            </w:r>
            <w:r>
              <w:rPr>
                <w:rFonts w:eastAsiaTheme="minorEastAsia" w:hint="eastAsia"/>
                <w:lang w:eastAsia="zh-CN"/>
              </w:rPr>
              <w:t>initiate</w:t>
            </w:r>
            <w:r>
              <w:rPr>
                <w:rFonts w:eastAsiaTheme="minorEastAsia"/>
                <w:lang w:eastAsia="zh-CN"/>
              </w:rPr>
              <w:t xml:space="preserve"> the RACH procedure with MSG.3 repetition due to poor channel condition.</w:t>
            </w:r>
            <w:r>
              <w:rPr>
                <w:rFonts w:eastAsiaTheme="minorEastAsia" w:hint="eastAsia"/>
                <w:lang w:eastAsia="zh-CN"/>
              </w:rPr>
              <w:t xml:space="preserve"> </w:t>
            </w:r>
            <w:r>
              <w:rPr>
                <w:rFonts w:eastAsiaTheme="minorEastAsia"/>
                <w:lang w:eastAsia="zh-CN"/>
              </w:rPr>
              <w:t xml:space="preserve">Even if UE meets the pre-conditions to trigger MSG3 repetition, it is still up to </w:t>
            </w:r>
            <w:proofErr w:type="spellStart"/>
            <w:r>
              <w:rPr>
                <w:rFonts w:eastAsiaTheme="minorEastAsia"/>
                <w:lang w:eastAsia="zh-CN"/>
              </w:rPr>
              <w:t>gNB</w:t>
            </w:r>
            <w:proofErr w:type="spellEnd"/>
            <w:r>
              <w:rPr>
                <w:rFonts w:eastAsiaTheme="minorEastAsia"/>
                <w:lang w:eastAsia="zh-CN"/>
              </w:rPr>
              <w:t xml:space="preserve"> </w:t>
            </w:r>
            <w:r>
              <w:rPr>
                <w:rFonts w:eastAsia="宋体" w:hint="eastAsia"/>
                <w:lang w:val="en-US" w:eastAsia="zh-CN"/>
              </w:rPr>
              <w:t>to schedule Msg3 repetition or not</w:t>
            </w:r>
            <w:r>
              <w:rPr>
                <w:rFonts w:eastAsia="宋体"/>
                <w:lang w:val="en-US" w:eastAsia="zh-CN"/>
              </w:rPr>
              <w:t xml:space="preserve">, and </w:t>
            </w:r>
            <w:r>
              <w:rPr>
                <w:rFonts w:eastAsia="宋体" w:hint="eastAsia"/>
                <w:lang w:val="en-US" w:eastAsia="zh-CN"/>
              </w:rPr>
              <w:t>the number of repetitions</w:t>
            </w:r>
            <w:r>
              <w:rPr>
                <w:rFonts w:eastAsia="宋体"/>
                <w:lang w:val="en-US" w:eastAsia="zh-CN"/>
              </w:rPr>
              <w:t xml:space="preserve"> if scheduled.</w:t>
            </w:r>
          </w:p>
          <w:p w14:paraId="403B1C81" w14:textId="77777777" w:rsidR="00F53F3F" w:rsidRDefault="00F53F3F" w:rsidP="00F53F3F">
            <w:pPr>
              <w:rPr>
                <w:rFonts w:eastAsia="宋体"/>
                <w:lang w:val="en-US" w:eastAsia="zh-CN"/>
              </w:rPr>
            </w:pPr>
            <w:r>
              <w:rPr>
                <w:rFonts w:eastAsia="宋体"/>
                <w:lang w:val="en-US" w:eastAsia="zh-CN"/>
              </w:rPr>
              <w:t>And we agree with Ericsson that sperate initial UL BWP should be removed.</w:t>
            </w:r>
          </w:p>
          <w:p w14:paraId="36C159F4" w14:textId="77777777" w:rsidR="00F53F3F" w:rsidRDefault="00F53F3F" w:rsidP="00F53F3F">
            <w:pPr>
              <w:rPr>
                <w:rFonts w:eastAsiaTheme="minorEastAsia"/>
                <w:lang w:eastAsia="zh-CN"/>
              </w:rPr>
            </w:pPr>
            <w:r>
              <w:rPr>
                <w:rFonts w:eastAsiaTheme="minorEastAsia"/>
                <w:lang w:eastAsia="zh-CN"/>
              </w:rPr>
              <w:t>Hence, we suggest to merge option 2 to option 1-1, as we commented in last round.</w:t>
            </w:r>
          </w:p>
          <w:p w14:paraId="32A4BE5B" w14:textId="77777777" w:rsidR="00F53F3F" w:rsidRDefault="00F53F3F" w:rsidP="00F53F3F">
            <w:pPr>
              <w:rPr>
                <w:lang w:eastAsia="zh-CN"/>
              </w:rPr>
            </w:pPr>
            <w:r>
              <w:rPr>
                <w:rFonts w:eastAsia="宋体" w:hint="eastAsia"/>
                <w:lang w:val="en-US" w:eastAsia="zh-CN"/>
              </w:rPr>
              <w:t xml:space="preserve">Option 1-1: </w:t>
            </w:r>
            <w:proofErr w:type="spellStart"/>
            <w:r>
              <w:t>gNB</w:t>
            </w:r>
            <w:proofErr w:type="spellEnd"/>
            <w:r>
              <w:t xml:space="preserve"> scheduled Msg3 repetition </w:t>
            </w:r>
            <w:r>
              <w:rPr>
                <w:strike/>
                <w:color w:val="FF0000"/>
              </w:rPr>
              <w:t>without UE request.</w:t>
            </w:r>
          </w:p>
          <w:p w14:paraId="7527854B" w14:textId="77777777" w:rsidR="00F53F3F" w:rsidRDefault="00F53F3F" w:rsidP="00F53F3F">
            <w:pPr>
              <w:pStyle w:val="a"/>
              <w:numPr>
                <w:ilvl w:val="1"/>
                <w:numId w:val="18"/>
              </w:numPr>
              <w:spacing w:afterLines="50"/>
              <w:rPr>
                <w:rFonts w:eastAsia="宋体"/>
                <w:lang w:val="en-US" w:eastAsia="zh-CN"/>
              </w:rPr>
            </w:pPr>
            <w:r>
              <w:rPr>
                <w:rFonts w:eastAsia="宋体" w:hint="eastAsia"/>
                <w:lang w:val="en-US" w:eastAsia="zh-CN"/>
              </w:rPr>
              <w:t xml:space="preserve">A UE reports support of Msg3 repetition via separate PRACH transmission </w:t>
            </w:r>
            <w:r>
              <w:rPr>
                <w:rFonts w:eastAsia="宋体" w:hint="eastAsia"/>
                <w:color w:val="FF0000"/>
                <w:lang w:val="en-US" w:eastAsia="zh-CN"/>
              </w:rPr>
              <w:t>(e.g.,</w:t>
            </w:r>
            <w:r w:rsidRPr="00A648DA">
              <w:rPr>
                <w:rFonts w:eastAsia="宋体" w:hint="eastAsia"/>
                <w:strike/>
                <w:color w:val="FF0000"/>
                <w:lang w:val="en-US" w:eastAsia="zh-CN"/>
              </w:rPr>
              <w:t xml:space="preserve"> via separate initial UL BWP,</w:t>
            </w:r>
            <w:r>
              <w:rPr>
                <w:rFonts w:eastAsia="宋体" w:hint="eastAsia"/>
                <w:color w:val="FF0000"/>
                <w:lang w:val="en-US" w:eastAsia="zh-CN"/>
              </w:rPr>
              <w:t xml:space="preserve"> separate PRACH resource, or PRACH preamble)</w:t>
            </w:r>
            <w:r>
              <w:rPr>
                <w:rFonts w:eastAsia="宋体" w:hint="eastAsia"/>
                <w:lang w:val="en-US" w:eastAsia="zh-CN"/>
              </w:rPr>
              <w:t xml:space="preserve">. </w:t>
            </w:r>
          </w:p>
          <w:p w14:paraId="08317F18" w14:textId="77777777" w:rsidR="00F53F3F" w:rsidRPr="0071067C" w:rsidRDefault="00F53F3F" w:rsidP="00F53F3F">
            <w:pPr>
              <w:pStyle w:val="a"/>
              <w:numPr>
                <w:ilvl w:val="2"/>
                <w:numId w:val="18"/>
              </w:numPr>
              <w:tabs>
                <w:tab w:val="left" w:pos="840"/>
              </w:tabs>
              <w:spacing w:afterLines="50"/>
              <w:rPr>
                <w:rFonts w:eastAsia="宋体"/>
                <w:color w:val="0070C0"/>
                <w:u w:val="single"/>
                <w:lang w:val="en-US" w:eastAsia="zh-CN"/>
              </w:rPr>
            </w:pPr>
            <w:r w:rsidRPr="0071067C">
              <w:rPr>
                <w:rFonts w:eastAsia="宋体" w:hint="eastAsia"/>
                <w:i/>
                <w:iCs/>
                <w:color w:val="0070C0"/>
                <w:u w:val="single"/>
                <w:lang w:val="en-US" w:eastAsia="zh-CN"/>
              </w:rPr>
              <w:t xml:space="preserve">Whether a UE would trigger is based on some conditions, e.g., measured </w:t>
            </w:r>
            <w:r w:rsidRPr="0071067C">
              <w:rPr>
                <w:i/>
                <w:iCs/>
                <w:color w:val="0070C0"/>
                <w:u w:val="single"/>
                <w:lang w:eastAsia="ko-KR"/>
              </w:rPr>
              <w:t xml:space="preserve">SS-RSRP </w:t>
            </w:r>
            <w:r w:rsidRPr="0071067C">
              <w:rPr>
                <w:rFonts w:eastAsia="宋体" w:hint="eastAsia"/>
                <w:i/>
                <w:iCs/>
                <w:color w:val="0070C0"/>
                <w:u w:val="single"/>
                <w:lang w:val="en-US" w:eastAsia="zh-CN"/>
              </w:rPr>
              <w:t>threshold, which may or may not have spec impact.</w:t>
            </w:r>
          </w:p>
          <w:p w14:paraId="6DE55E1C" w14:textId="77777777" w:rsidR="00F53F3F" w:rsidRDefault="00F53F3F" w:rsidP="00F53F3F">
            <w:pPr>
              <w:pStyle w:val="a"/>
              <w:numPr>
                <w:ilvl w:val="1"/>
                <w:numId w:val="18"/>
              </w:numPr>
              <w:spacing w:afterLines="50"/>
            </w:pPr>
            <w:r>
              <w:rPr>
                <w:rFonts w:eastAsia="宋体" w:hint="eastAsia"/>
                <w:lang w:val="en-US" w:eastAsia="zh-CN"/>
              </w:rPr>
              <w:t xml:space="preserve">For a UE supporting Msg3 repetition, </w:t>
            </w: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number of repetitions.</w:t>
            </w:r>
          </w:p>
          <w:p w14:paraId="13584053" w14:textId="77777777" w:rsidR="00F53F3F" w:rsidRPr="0071067C" w:rsidRDefault="00F53F3F" w:rsidP="00F53F3F">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 xml:space="preserve"> 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3BA87636"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48CBC916" w14:textId="77777777" w:rsidR="00F53F3F" w:rsidRDefault="00F53F3F" w:rsidP="00F53F3F">
            <w:pPr>
              <w:rPr>
                <w:lang w:eastAsia="zh-CN"/>
              </w:rPr>
            </w:pPr>
            <w:r>
              <w:rPr>
                <w:rFonts w:eastAsia="宋体" w:hint="eastAsia"/>
                <w:lang w:val="en-US" w:eastAsia="zh-CN"/>
              </w:rPr>
              <w:t xml:space="preserve">Option 1-2: </w:t>
            </w:r>
            <w:proofErr w:type="spellStart"/>
            <w:r>
              <w:t>gNB</w:t>
            </w:r>
            <w:proofErr w:type="spellEnd"/>
            <w:r>
              <w:t xml:space="preserve"> scheduled Msg3 repetition </w:t>
            </w:r>
            <w:r>
              <w:rPr>
                <w:strike/>
                <w:color w:val="FF0000"/>
              </w:rPr>
              <w:t>without UE request</w:t>
            </w:r>
            <w:r>
              <w:t>.</w:t>
            </w:r>
          </w:p>
          <w:p w14:paraId="4CEE382B" w14:textId="77777777" w:rsidR="00F53F3F" w:rsidRDefault="00F53F3F" w:rsidP="00F53F3F">
            <w:pPr>
              <w:pStyle w:val="a"/>
              <w:numPr>
                <w:ilvl w:val="1"/>
                <w:numId w:val="18"/>
              </w:numPr>
              <w:spacing w:afterLines="50"/>
            </w:pPr>
            <w:proofErr w:type="spellStart"/>
            <w:r>
              <w:rPr>
                <w:rFonts w:eastAsia="宋体" w:hint="eastAsia"/>
                <w:lang w:val="en-US" w:eastAsia="zh-CN"/>
              </w:rPr>
              <w:t>gNB</w:t>
            </w:r>
            <w:proofErr w:type="spellEnd"/>
            <w:r>
              <w:rPr>
                <w:rFonts w:eastAsia="宋体" w:hint="eastAsia"/>
                <w:lang w:val="en-US" w:eastAsia="zh-CN"/>
              </w:rPr>
              <w:t xml:space="preserve"> decides whether to schedule Msg3 repetition or not. If scheduled, </w:t>
            </w:r>
            <w:proofErr w:type="spellStart"/>
            <w:r>
              <w:rPr>
                <w:rFonts w:eastAsia="宋体" w:hint="eastAsia"/>
                <w:lang w:val="en-US" w:eastAsia="zh-CN"/>
              </w:rPr>
              <w:t>gNB</w:t>
            </w:r>
            <w:proofErr w:type="spellEnd"/>
            <w:r>
              <w:rPr>
                <w:rFonts w:eastAsia="宋体" w:hint="eastAsia"/>
                <w:lang w:val="en-US" w:eastAsia="zh-CN"/>
              </w:rPr>
              <w:t xml:space="preserve"> decides the </w:t>
            </w:r>
            <w:r>
              <w:rPr>
                <w:rFonts w:eastAsia="宋体" w:hint="eastAsia"/>
                <w:lang w:val="en-US" w:eastAsia="zh-CN"/>
              </w:rPr>
              <w:lastRenderedPageBreak/>
              <w:t>number of repetitions.</w:t>
            </w:r>
          </w:p>
          <w:p w14:paraId="69EDA807"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eastAsia="宋体" w:hint="eastAsia"/>
                <w:i/>
                <w:iCs/>
                <w:lang w:val="en-US" w:eastAsia="zh-CN"/>
              </w:rPr>
              <w:t>It</w:t>
            </w:r>
            <w:r>
              <w:rPr>
                <w:rFonts w:eastAsia="宋体"/>
                <w:i/>
                <w:iCs/>
                <w:lang w:val="en-US" w:eastAsia="zh-CN"/>
              </w:rPr>
              <w:t>’</w:t>
            </w:r>
            <w:r>
              <w:rPr>
                <w:rFonts w:eastAsia="宋体" w:hint="eastAsia"/>
                <w:i/>
                <w:iCs/>
                <w:lang w:val="en-US" w:eastAsia="zh-CN"/>
              </w:rPr>
              <w:t xml:space="preserve">s up to </w:t>
            </w:r>
            <w:proofErr w:type="spellStart"/>
            <w:r>
              <w:rPr>
                <w:rFonts w:eastAsia="宋体" w:hint="eastAsia"/>
                <w:i/>
                <w:iCs/>
                <w:lang w:val="en-US" w:eastAsia="zh-CN"/>
              </w:rPr>
              <w:t>gNB</w:t>
            </w:r>
            <w:proofErr w:type="spellEnd"/>
            <w:r>
              <w:rPr>
                <w:rFonts w:eastAsia="宋体" w:hint="eastAsia"/>
                <w:i/>
                <w:iCs/>
                <w:lang w:val="en-US" w:eastAsia="zh-CN"/>
              </w:rPr>
              <w:t xml:space="preserve"> implementation for decision, e.g., based on the detection of PRACH transmission. </w:t>
            </w:r>
          </w:p>
          <w:p w14:paraId="5D540FA6"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eastAsia="宋体" w:hint="eastAsia"/>
                <w:i/>
                <w:iCs/>
                <w:color w:val="FF0000"/>
                <w:u w:val="single"/>
                <w:lang w:val="en-US" w:eastAsia="zh-CN"/>
              </w:rPr>
              <w:t xml:space="preserve"> FFS </w:t>
            </w:r>
            <w:r>
              <w:rPr>
                <w:rFonts w:eastAsia="宋体"/>
                <w:i/>
                <w:iCs/>
                <w:color w:val="FF0000"/>
                <w:u w:val="single"/>
                <w:lang w:val="en-US" w:eastAsia="zh-CN"/>
              </w:rPr>
              <w:t>the MSG.3 repetition can be triggered only in retransmission stage.</w:t>
            </w:r>
          </w:p>
          <w:p w14:paraId="7CE93DD9" w14:textId="77777777" w:rsidR="00F53F3F" w:rsidRDefault="00F53F3F" w:rsidP="00F53F3F">
            <w:pPr>
              <w:pStyle w:val="a"/>
              <w:numPr>
                <w:ilvl w:val="1"/>
                <w:numId w:val="18"/>
              </w:numPr>
              <w:spacing w:afterLines="50"/>
              <w:rPr>
                <w:i/>
                <w:iCs/>
                <w:lang w:val="en-US" w:eastAsia="zh-CN"/>
              </w:rPr>
            </w:pPr>
            <w:r>
              <w:rPr>
                <w:rFonts w:eastAsia="宋体" w:hint="eastAsia"/>
                <w:lang w:val="en-US" w:eastAsia="zh-CN"/>
              </w:rPr>
              <w:t xml:space="preserve">If Msg3 repetition is scheduled, UE transmits Msg3 with or without repetition based on its capability, which will be indicated to </w:t>
            </w:r>
            <w:proofErr w:type="spellStart"/>
            <w:r>
              <w:rPr>
                <w:rFonts w:eastAsia="宋体" w:hint="eastAsia"/>
                <w:lang w:val="en-US" w:eastAsia="zh-CN"/>
              </w:rPr>
              <w:t>gNB</w:t>
            </w:r>
            <w:proofErr w:type="spellEnd"/>
            <w:r>
              <w:rPr>
                <w:rFonts w:eastAsia="宋体" w:hint="eastAsia"/>
                <w:lang w:val="en-US" w:eastAsia="zh-CN"/>
              </w:rPr>
              <w:t xml:space="preserve"> by Msg3 transmission (e.g., via separate DMRS configuration or UCI multiplexing with Msg3 PUSCH). </w:t>
            </w:r>
          </w:p>
          <w:p w14:paraId="1AF6B947" w14:textId="77777777" w:rsidR="00F53F3F" w:rsidRDefault="00F53F3F" w:rsidP="00F53F3F">
            <w:pPr>
              <w:pStyle w:val="a"/>
              <w:numPr>
                <w:ilvl w:val="2"/>
                <w:numId w:val="18"/>
              </w:numPr>
              <w:tabs>
                <w:tab w:val="clear" w:pos="1260"/>
                <w:tab w:val="left" w:pos="840"/>
              </w:tabs>
              <w:spacing w:afterLines="50"/>
              <w:rPr>
                <w:i/>
                <w:iCs/>
                <w:lang w:val="en-US" w:eastAsia="zh-CN"/>
              </w:rPr>
            </w:pPr>
            <w:r>
              <w:rPr>
                <w:rFonts w:hint="eastAsia"/>
                <w:i/>
                <w:iCs/>
                <w:sz w:val="21"/>
                <w:szCs w:val="21"/>
                <w:lang w:val="en-US" w:eastAsia="zh-CN"/>
              </w:rPr>
              <w:t xml:space="preserve">Note: </w:t>
            </w:r>
            <w:r>
              <w:rPr>
                <w:rFonts w:hint="eastAsia"/>
                <w:i/>
                <w:iCs/>
                <w:lang w:val="en-US" w:eastAsia="zh-CN"/>
              </w:rPr>
              <w:t xml:space="preserve">Bind detection of Msg3 repetition at </w:t>
            </w:r>
            <w:proofErr w:type="spellStart"/>
            <w:r>
              <w:rPr>
                <w:rFonts w:hint="eastAsia"/>
                <w:i/>
                <w:iCs/>
                <w:lang w:val="en-US" w:eastAsia="zh-CN"/>
              </w:rPr>
              <w:t>gNB</w:t>
            </w:r>
            <w:proofErr w:type="spellEnd"/>
            <w:r>
              <w:rPr>
                <w:rFonts w:hint="eastAsia"/>
                <w:i/>
                <w:iCs/>
                <w:lang w:val="en-US" w:eastAsia="zh-CN"/>
              </w:rPr>
              <w:t xml:space="preserve"> side is needed. </w:t>
            </w:r>
          </w:p>
          <w:p w14:paraId="062E8D9F" w14:textId="77777777" w:rsidR="00F53F3F" w:rsidRPr="0071067C" w:rsidRDefault="00F53F3F" w:rsidP="00F53F3F">
            <w:pPr>
              <w:pStyle w:val="a"/>
              <w:numPr>
                <w:ilvl w:val="0"/>
                <w:numId w:val="0"/>
              </w:numPr>
              <w:spacing w:afterLines="50"/>
              <w:rPr>
                <w:rFonts w:eastAsia="宋体"/>
                <w:strike/>
                <w:lang w:val="en-US" w:eastAsia="zh-CN"/>
              </w:rPr>
            </w:pPr>
            <w:r w:rsidRPr="0071067C">
              <w:rPr>
                <w:rFonts w:eastAsia="宋体" w:hint="eastAsia"/>
                <w:strike/>
                <w:lang w:val="en-US" w:eastAsia="zh-CN"/>
              </w:rPr>
              <w:t xml:space="preserve">Option 2: </w:t>
            </w:r>
            <w:r w:rsidRPr="0071067C">
              <w:rPr>
                <w:strike/>
              </w:rPr>
              <w:t>UE triggered Msg3 repetition</w:t>
            </w:r>
            <w:r w:rsidRPr="0071067C">
              <w:rPr>
                <w:rFonts w:eastAsia="宋体" w:hint="eastAsia"/>
                <w:strike/>
                <w:lang w:val="en-US" w:eastAsia="zh-CN"/>
              </w:rPr>
              <w:t xml:space="preserve"> with </w:t>
            </w:r>
            <w:proofErr w:type="spellStart"/>
            <w:r w:rsidRPr="0071067C">
              <w:rPr>
                <w:rFonts w:eastAsia="宋体" w:hint="eastAsia"/>
                <w:strike/>
                <w:lang w:val="en-US" w:eastAsia="zh-CN"/>
              </w:rPr>
              <w:t>gNB</w:t>
            </w:r>
            <w:proofErr w:type="spellEnd"/>
            <w:r w:rsidRPr="0071067C">
              <w:rPr>
                <w:rFonts w:eastAsia="宋体" w:hint="eastAsia"/>
                <w:strike/>
                <w:lang w:val="en-US" w:eastAsia="zh-CN"/>
              </w:rPr>
              <w:t xml:space="preserve"> indicating the number of repetitions</w:t>
            </w:r>
          </w:p>
          <w:p w14:paraId="42FBC269" w14:textId="77777777" w:rsidR="00F53F3F" w:rsidRPr="0071067C" w:rsidRDefault="00F53F3F" w:rsidP="00F53F3F">
            <w:pPr>
              <w:pStyle w:val="a"/>
              <w:numPr>
                <w:ilvl w:val="1"/>
                <w:numId w:val="18"/>
              </w:numPr>
              <w:spacing w:afterLines="50"/>
              <w:rPr>
                <w:rFonts w:eastAsia="宋体"/>
                <w:strike/>
                <w:lang w:eastAsia="zh-CN"/>
              </w:rPr>
            </w:pPr>
            <w:r w:rsidRPr="0071067C">
              <w:rPr>
                <w:rFonts w:eastAsia="宋体" w:hint="eastAsia"/>
                <w:strike/>
                <w:lang w:val="en-US" w:eastAsia="zh-CN"/>
              </w:rPr>
              <w:t xml:space="preserve">A UE can trigger </w:t>
            </w:r>
            <w:r w:rsidRPr="0071067C">
              <w:rPr>
                <w:rFonts w:eastAsia="宋体" w:hint="eastAsia"/>
                <w:strike/>
                <w:lang w:eastAsia="zh-CN"/>
              </w:rPr>
              <w:t>RACH procedure with Msg3 repetition</w:t>
            </w:r>
            <w:r w:rsidRPr="0071067C">
              <w:rPr>
                <w:rFonts w:eastAsia="宋体" w:hint="eastAsia"/>
                <w:strike/>
                <w:lang w:val="en-US" w:eastAsia="zh-CN"/>
              </w:rPr>
              <w:t xml:space="preserve"> via separate PRACH transmission </w:t>
            </w:r>
            <w:r w:rsidRPr="0071067C">
              <w:rPr>
                <w:rFonts w:eastAsia="宋体" w:hint="eastAsia"/>
                <w:strike/>
                <w:color w:val="FF0000"/>
                <w:lang w:val="en-US" w:eastAsia="zh-CN"/>
              </w:rPr>
              <w:t>(e.g., via separate initial UL BWP, separate PRACH resource, or PRACH preamble)</w:t>
            </w:r>
            <w:r w:rsidRPr="0071067C">
              <w:rPr>
                <w:rFonts w:eastAsia="宋体" w:hint="eastAsia"/>
                <w:strike/>
                <w:lang w:val="en-US" w:eastAsia="zh-CN"/>
              </w:rPr>
              <w:t>.</w:t>
            </w:r>
          </w:p>
          <w:p w14:paraId="4F5E1215" w14:textId="77777777" w:rsidR="00F53F3F" w:rsidRPr="0071067C" w:rsidRDefault="00F53F3F" w:rsidP="00F53F3F">
            <w:pPr>
              <w:pStyle w:val="a"/>
              <w:numPr>
                <w:ilvl w:val="2"/>
                <w:numId w:val="18"/>
              </w:numPr>
              <w:spacing w:afterLines="50"/>
              <w:rPr>
                <w:i/>
                <w:iCs/>
                <w:strike/>
                <w:lang w:val="en-US" w:eastAsia="zh-CN"/>
              </w:rPr>
            </w:pPr>
            <w:r w:rsidRPr="0071067C">
              <w:rPr>
                <w:rFonts w:eastAsia="宋体" w:hint="eastAsia"/>
                <w:i/>
                <w:iCs/>
                <w:strike/>
                <w:lang w:val="en-US" w:eastAsia="zh-CN"/>
              </w:rPr>
              <w:t xml:space="preserve">Whether a UE would trigger is based on some conditions, e.g., measured </w:t>
            </w:r>
            <w:r w:rsidRPr="0071067C">
              <w:rPr>
                <w:i/>
                <w:iCs/>
                <w:strike/>
                <w:lang w:eastAsia="ko-KR"/>
              </w:rPr>
              <w:t xml:space="preserve">SS-RSRP </w:t>
            </w:r>
            <w:r w:rsidRPr="0071067C">
              <w:rPr>
                <w:rFonts w:eastAsia="宋体" w:hint="eastAsia"/>
                <w:i/>
                <w:iCs/>
                <w:strike/>
                <w:lang w:val="en-US" w:eastAsia="zh-CN"/>
              </w:rPr>
              <w:t xml:space="preserve">threshold, which may or may not have spec impact. </w:t>
            </w:r>
          </w:p>
          <w:p w14:paraId="66E88498" w14:textId="77777777" w:rsidR="00F53F3F" w:rsidRPr="0071067C" w:rsidRDefault="00F53F3F" w:rsidP="00F53F3F">
            <w:pPr>
              <w:pStyle w:val="a"/>
              <w:numPr>
                <w:ilvl w:val="1"/>
                <w:numId w:val="18"/>
              </w:numPr>
              <w:spacing w:afterLines="50"/>
              <w:rPr>
                <w:strike/>
                <w:lang w:val="en-US" w:eastAsia="zh-CN"/>
              </w:rPr>
            </w:pPr>
            <w:r w:rsidRPr="0071067C">
              <w:rPr>
                <w:rFonts w:eastAsia="宋体" w:hint="eastAsia"/>
                <w:strike/>
                <w:lang w:val="en-US" w:eastAsia="zh-CN"/>
              </w:rPr>
              <w:t xml:space="preserve">If </w:t>
            </w:r>
            <w:r w:rsidRPr="0071067C">
              <w:rPr>
                <w:rFonts w:eastAsia="宋体" w:hint="eastAsia"/>
                <w:strike/>
                <w:lang w:eastAsia="zh-CN"/>
              </w:rPr>
              <w:t>Msg3 repetition</w:t>
            </w:r>
            <w:r w:rsidRPr="0071067C">
              <w:rPr>
                <w:rFonts w:eastAsia="宋体" w:hint="eastAsia"/>
                <w:strike/>
                <w:lang w:val="en-US" w:eastAsia="zh-CN"/>
              </w:rPr>
              <w:t xml:space="preserve"> is triggered by UE, </w:t>
            </w:r>
            <w:proofErr w:type="spellStart"/>
            <w:r w:rsidRPr="0071067C">
              <w:rPr>
                <w:rFonts w:eastAsia="宋体" w:hint="eastAsia"/>
                <w:strike/>
                <w:lang w:val="en-US" w:eastAsia="zh-CN"/>
              </w:rPr>
              <w:t>gNB</w:t>
            </w:r>
            <w:proofErr w:type="spellEnd"/>
            <w:r w:rsidRPr="0071067C">
              <w:rPr>
                <w:rFonts w:eastAsia="宋体" w:hint="eastAsia"/>
                <w:strike/>
                <w:lang w:val="en-US" w:eastAsia="zh-CN"/>
              </w:rPr>
              <w:t xml:space="preserve"> decides the number of repetitions X (X&gt;1) for Msg3 (re)-transmission.  </w:t>
            </w:r>
          </w:p>
          <w:p w14:paraId="0133BAAD" w14:textId="77777777" w:rsidR="00F53F3F" w:rsidRDefault="00F53F3F" w:rsidP="00F53F3F">
            <w:pPr>
              <w:rPr>
                <w:rFonts w:eastAsiaTheme="minorEastAsia"/>
                <w:lang w:eastAsia="zh-CN"/>
              </w:rPr>
            </w:pPr>
            <w:r>
              <w:rPr>
                <w:rFonts w:eastAsiaTheme="minorEastAsia"/>
                <w:lang w:eastAsia="zh-CN"/>
              </w:rPr>
              <w:t>Besides, there are two motivations to consider MSG3 repetition only in retransmission stage. F</w:t>
            </w:r>
            <w:r>
              <w:rPr>
                <w:rFonts w:eastAsiaTheme="minorEastAsia" w:hint="eastAsia"/>
                <w:lang w:eastAsia="zh-CN"/>
              </w:rPr>
              <w:t>or</w:t>
            </w:r>
            <w:r>
              <w:rPr>
                <w:rFonts w:eastAsiaTheme="minorEastAsia"/>
                <w:lang w:eastAsia="zh-CN"/>
              </w:rPr>
              <w:t xml:space="preserve"> </w:t>
            </w:r>
            <w:r>
              <w:rPr>
                <w:rFonts w:eastAsiaTheme="minorEastAsia" w:hint="eastAsia"/>
                <w:lang w:eastAsia="zh-CN"/>
              </w:rPr>
              <w:t>option</w:t>
            </w:r>
            <w:r>
              <w:rPr>
                <w:rFonts w:eastAsiaTheme="minorEastAsia"/>
                <w:lang w:eastAsia="zh-CN"/>
              </w:rPr>
              <w:t xml:space="preserve"> 1</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 xml:space="preserve">provided by FL and based on our understanding), UE may indicate capability of supporting MSG3 repetition through MSG1 even if UE is in good channel condition. However, </w:t>
            </w:r>
            <w:proofErr w:type="spellStart"/>
            <w:r>
              <w:rPr>
                <w:rFonts w:eastAsiaTheme="minorEastAsia"/>
                <w:lang w:eastAsia="zh-CN"/>
              </w:rPr>
              <w:t>gNB</w:t>
            </w:r>
            <w:proofErr w:type="spellEnd"/>
            <w:r>
              <w:rPr>
                <w:rFonts w:eastAsiaTheme="minorEastAsia"/>
                <w:lang w:eastAsia="zh-CN"/>
              </w:rPr>
              <w:t xml:space="preserve"> may not sure whether UE actually need MSG3 repetition considering channel condition, triggering MSG.3 only in retransmission stage can avoid over reservation of the resources for MSG.3 repetition in initial transmission stage. For option 1-2, </w:t>
            </w:r>
            <w:proofErr w:type="spellStart"/>
            <w:r>
              <w:rPr>
                <w:rFonts w:eastAsiaTheme="minorEastAsia"/>
                <w:lang w:eastAsia="zh-CN"/>
              </w:rPr>
              <w:t>gNB</w:t>
            </w:r>
            <w:proofErr w:type="spellEnd"/>
            <w:r>
              <w:rPr>
                <w:rFonts w:eastAsiaTheme="minorEastAsia"/>
                <w:lang w:eastAsia="zh-CN"/>
              </w:rPr>
              <w:t xml:space="preserve"> may need to blind decode MSG3 w/ or w/o repetition, and reserve some resources for potential MSG.3 repetition, since </w:t>
            </w:r>
            <w:proofErr w:type="spellStart"/>
            <w:r>
              <w:rPr>
                <w:rFonts w:eastAsiaTheme="minorEastAsia"/>
                <w:lang w:eastAsia="zh-CN"/>
              </w:rPr>
              <w:t>gNB</w:t>
            </w:r>
            <w:proofErr w:type="spellEnd"/>
            <w:r>
              <w:rPr>
                <w:rFonts w:eastAsiaTheme="minorEastAsia"/>
                <w:lang w:eastAsia="zh-CN"/>
              </w:rPr>
              <w:t xml:space="preserve"> has no priori information through MSG1. Triggering MSG.3 repetition only in retransmission stage may minimize the impact of these shortcomings. Anyway, it depends on the detailed design of the solution, we do not have strong view in current stage.</w:t>
            </w:r>
          </w:p>
          <w:p w14:paraId="5DBD1696" w14:textId="77777777" w:rsidR="00F53F3F" w:rsidRDefault="00F53F3F" w:rsidP="00F53F3F">
            <w:pPr>
              <w:rPr>
                <w:rFonts w:eastAsiaTheme="minorEastAsia"/>
                <w:lang w:eastAsia="zh-CN"/>
              </w:rPr>
            </w:pPr>
          </w:p>
        </w:tc>
      </w:tr>
    </w:tbl>
    <w:p w14:paraId="087865EE" w14:textId="77777777" w:rsidR="00FD3FAD" w:rsidRDefault="00FD3FAD">
      <w:pPr>
        <w:pStyle w:val="a"/>
        <w:numPr>
          <w:ilvl w:val="0"/>
          <w:numId w:val="0"/>
        </w:numPr>
        <w:tabs>
          <w:tab w:val="left" w:pos="840"/>
        </w:tabs>
        <w:spacing w:afterLines="50"/>
        <w:rPr>
          <w:rFonts w:eastAsia="宋体"/>
          <w:b/>
          <w:bCs/>
          <w:lang w:eastAsia="zh-CN"/>
        </w:rPr>
      </w:pPr>
    </w:p>
    <w:p w14:paraId="0DEB1B3A" w14:textId="77777777" w:rsidR="00FD3FAD" w:rsidRDefault="00AF4C06">
      <w:pPr>
        <w:pStyle w:val="3"/>
        <w:rPr>
          <w:b/>
          <w:bCs/>
          <w:u w:val="single"/>
          <w:lang w:eastAsia="zh-CN"/>
        </w:rPr>
      </w:pPr>
      <w:r>
        <w:rPr>
          <w:rFonts w:hint="eastAsia"/>
          <w:b/>
          <w:bCs/>
          <w:u w:val="single"/>
          <w:lang w:val="en-US" w:eastAsia="zh-CN"/>
        </w:rPr>
        <w:t>[M] Issue#11: Start of Contention Resolution timer and PDCCH monitoring for Msg3 repetition</w:t>
      </w:r>
    </w:p>
    <w:p w14:paraId="0F8049A7" w14:textId="77777777" w:rsidR="00FD3FAD" w:rsidRDefault="00AF4C06">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47964D61" w14:textId="77777777" w:rsidR="00FD3FAD" w:rsidRDefault="00AF4C06">
      <w:pPr>
        <w:numPr>
          <w:ilvl w:val="0"/>
          <w:numId w:val="19"/>
        </w:numPr>
        <w:rPr>
          <w:lang w:eastAsia="ko-KR"/>
        </w:rPr>
      </w:pPr>
      <w:r>
        <w:rPr>
          <w:rFonts w:eastAsia="宋体" w:hint="eastAsia"/>
          <w:lang w:val="en-US" w:eastAsia="zh-CN"/>
        </w:rPr>
        <w:t xml:space="preserve"> </w:t>
      </w:r>
      <w:r>
        <w:t>Option 1:</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proofErr w:type="spellStart"/>
      <w:r>
        <w:rPr>
          <w:rFonts w:hint="eastAsia"/>
          <w:lang w:val="en-US" w:eastAsia="zh-CN"/>
        </w:rPr>
        <w:t>i</w:t>
      </w:r>
      <w:proofErr w:type="spellEnd"/>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6C23678A" w14:textId="77777777" w:rsidR="00FD3FAD" w:rsidRDefault="00AF4C06">
      <w:pPr>
        <w:numPr>
          <w:ilvl w:val="0"/>
          <w:numId w:val="19"/>
        </w:numPr>
      </w:pPr>
      <w:r>
        <w:rPr>
          <w:rFonts w:eastAsia="宋体"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proofErr w:type="spellStart"/>
      <w:r>
        <w:rPr>
          <w:i/>
          <w:iCs/>
          <w:lang w:eastAsia="ko-KR"/>
        </w:rPr>
        <w:t>ra-ContentionResolutionTimer</w:t>
      </w:r>
      <w:proofErr w:type="spellEnd"/>
      <w:r>
        <w:rPr>
          <w:rFonts w:hint="eastAsia"/>
          <w:lang w:val="en-US" w:eastAsia="zh-CN"/>
        </w:rPr>
        <w:t xml:space="preserve"> and PDCCH monitoring </w:t>
      </w:r>
      <w:r>
        <w:rPr>
          <w:rFonts w:eastAsia="宋体"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宋体" w:hint="eastAsia"/>
          <w:lang w:val="en-US" w:eastAsia="zh-CN"/>
        </w:rPr>
        <w:t>.</w:t>
      </w:r>
    </w:p>
    <w:p w14:paraId="25480927" w14:textId="77777777" w:rsidR="00FD3FAD" w:rsidRDefault="00AF4C06">
      <w:pPr>
        <w:numPr>
          <w:ilvl w:val="0"/>
          <w:numId w:val="20"/>
        </w:numPr>
        <w:ind w:left="0" w:firstLine="420"/>
      </w:pPr>
      <w:r>
        <w:rPr>
          <w:rFonts w:eastAsia="宋体" w:hint="eastAsia"/>
          <w:lang w:val="en-US" w:eastAsia="zh-CN"/>
        </w:rPr>
        <w:t xml:space="preserve"> FFS details </w:t>
      </w:r>
    </w:p>
    <w:p w14:paraId="5793E5EC" w14:textId="77777777" w:rsidR="00FD3FAD" w:rsidRDefault="00FD3FAD"/>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63B93068" w14:textId="77777777">
        <w:tc>
          <w:tcPr>
            <w:tcW w:w="1615" w:type="dxa"/>
            <w:shd w:val="clear" w:color="auto" w:fill="auto"/>
            <w:vAlign w:val="center"/>
          </w:tcPr>
          <w:p w14:paraId="5FE876E2"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7425A85F" w14:textId="77777777" w:rsidR="00FD3FAD" w:rsidRDefault="00AF4C06">
            <w:pPr>
              <w:jc w:val="center"/>
              <w:rPr>
                <w:b/>
                <w:lang w:eastAsia="zh-CN"/>
              </w:rPr>
            </w:pPr>
            <w:r>
              <w:rPr>
                <w:b/>
                <w:lang w:eastAsia="zh-CN"/>
              </w:rPr>
              <w:t>C</w:t>
            </w:r>
            <w:r>
              <w:rPr>
                <w:rFonts w:hint="eastAsia"/>
                <w:b/>
                <w:lang w:eastAsia="zh-CN"/>
              </w:rPr>
              <w:t>omments</w:t>
            </w:r>
          </w:p>
        </w:tc>
      </w:tr>
      <w:tr w:rsidR="00FD3FAD" w14:paraId="3F86A43A" w14:textId="77777777">
        <w:tc>
          <w:tcPr>
            <w:tcW w:w="1615" w:type="dxa"/>
            <w:shd w:val="clear" w:color="auto" w:fill="auto"/>
            <w:vAlign w:val="center"/>
          </w:tcPr>
          <w:p w14:paraId="5282F533" w14:textId="77777777" w:rsidR="00FD3FAD" w:rsidRDefault="00AF4C06">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05058331" w14:textId="77777777" w:rsidR="00FD3FAD" w:rsidRDefault="00AF4C06">
            <w:pPr>
              <w:rPr>
                <w:rFonts w:eastAsiaTheme="minorEastAsia"/>
                <w:lang w:eastAsia="zh-CN"/>
              </w:rPr>
            </w:pPr>
            <w:r>
              <w:rPr>
                <w:rFonts w:eastAsiaTheme="minorEastAsia" w:hint="eastAsia"/>
                <w:lang w:eastAsia="zh-CN"/>
              </w:rPr>
              <w:t>We support Option 2. It may be beneficial for improving the UL resource utilization.</w:t>
            </w:r>
          </w:p>
        </w:tc>
      </w:tr>
      <w:tr w:rsidR="00FD3FAD" w14:paraId="2CDB04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B570C1B" w14:textId="77777777" w:rsidR="00FD3FAD" w:rsidRDefault="00AF4C06">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7822C7"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p>
        </w:tc>
      </w:tr>
      <w:tr w:rsidR="00FD3FAD" w14:paraId="26D115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3F3B41" w14:textId="77777777" w:rsidR="00FD3FAD" w:rsidRDefault="00AF4C06">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D1204E"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FD3FAD" w14:paraId="44D57D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26F63B" w14:textId="77777777" w:rsidR="00FD3FAD" w:rsidRDefault="00AF4C06">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C111D1" w14:textId="77777777" w:rsidR="00FD3FAD" w:rsidRDefault="00AF4C06">
            <w:pPr>
              <w:rPr>
                <w:rFonts w:eastAsiaTheme="minorEastAsia"/>
                <w:lang w:eastAsia="zh-CN"/>
              </w:rPr>
            </w:pPr>
            <w:r>
              <w:rPr>
                <w:rFonts w:eastAsiaTheme="minorEastAsia"/>
                <w:lang w:eastAsia="zh-CN"/>
              </w:rPr>
              <w:t xml:space="preserve">Option 2 should be supported. Following the method given by option 2, the early termination of msg3 </w:t>
            </w:r>
            <w:r>
              <w:rPr>
                <w:rFonts w:eastAsiaTheme="minorEastAsia"/>
                <w:lang w:eastAsia="zh-CN"/>
              </w:rPr>
              <w:lastRenderedPageBreak/>
              <w:t xml:space="preserve">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FD3FAD" w14:paraId="0F338B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44491E" w14:textId="77777777" w:rsidR="00FD3FAD" w:rsidRDefault="00AF4C06">
            <w:pP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B5DEDC" w14:textId="77777777" w:rsidR="00FD3FAD" w:rsidRDefault="00AF4C06">
            <w:pPr>
              <w:rPr>
                <w:rFonts w:eastAsia="MS Mincho"/>
                <w:lang w:eastAsia="ja-JP"/>
              </w:rPr>
            </w:pPr>
            <w:r>
              <w:rPr>
                <w:rFonts w:eastAsia="MS Mincho" w:hint="eastAsia"/>
                <w:lang w:eastAsia="ja-JP"/>
              </w:rPr>
              <w:t>W</w:t>
            </w:r>
            <w:r>
              <w:rPr>
                <w:rFonts w:eastAsia="MS Mincho"/>
                <w:lang w:eastAsia="ja-JP"/>
              </w:rPr>
              <w:t>e are fine with either.</w:t>
            </w:r>
          </w:p>
        </w:tc>
      </w:tr>
      <w:tr w:rsidR="00FD3FAD" w14:paraId="1191FF8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77763A1" w14:textId="77777777" w:rsidR="00FD3FAD" w:rsidRDefault="00AF4C06">
            <w:pP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A35EB55" w14:textId="77777777" w:rsidR="00FD3FAD" w:rsidRDefault="00AF4C06">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FD3FAD" w14:paraId="0CB3D2C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04F493" w14:textId="77777777" w:rsidR="00FD3FAD" w:rsidRDefault="00AF4C06">
            <w:pP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E278205" w14:textId="77777777" w:rsidR="00FD3FAD" w:rsidRDefault="00AF4C06">
            <w:pPr>
              <w:rPr>
                <w:lang w:eastAsia="zh-CN"/>
              </w:rPr>
            </w:pPr>
            <w:r>
              <w:rPr>
                <w:rFonts w:eastAsia="MS Mincho"/>
                <w:lang w:eastAsia="ja-JP"/>
              </w:rPr>
              <w:t>We are fine with FL proposal.</w:t>
            </w:r>
          </w:p>
        </w:tc>
      </w:tr>
      <w:tr w:rsidR="00FD3FAD" w14:paraId="3EEFDB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A92741" w14:textId="77777777" w:rsidR="00FD3FAD" w:rsidRDefault="00AF4C06">
            <w:pP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53CD18" w14:textId="77777777" w:rsidR="00FD3FAD" w:rsidRDefault="00AF4C06">
            <w:pPr>
              <w:rPr>
                <w:rFonts w:eastAsia="MS Mincho"/>
                <w:lang w:eastAsia="ja-JP"/>
              </w:rPr>
            </w:pPr>
            <w:r>
              <w:rPr>
                <w:lang w:eastAsia="zh-CN"/>
              </w:rPr>
              <w:t>RAN2 guidance on this may be needed before we discuss any options.</w:t>
            </w:r>
          </w:p>
        </w:tc>
      </w:tr>
      <w:tr w:rsidR="00FD3FAD" w14:paraId="16AA31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C29A6E" w14:textId="77777777" w:rsidR="00FD3FAD" w:rsidRDefault="00AF4C06">
            <w:pPr>
              <w:rPr>
                <w:rFonts w:eastAsia="宋体"/>
                <w:lang w:val="en-US" w:eastAsia="zh-CN"/>
              </w:rPr>
            </w:pPr>
            <w:r>
              <w:rPr>
                <w:rFonts w:eastAsia="宋体"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AB24A8" w14:textId="77777777" w:rsidR="00FD3FAD" w:rsidRDefault="00AF4C06">
            <w:pPr>
              <w:rPr>
                <w:rFonts w:eastAsia="宋体"/>
                <w:lang w:val="en-US" w:eastAsia="zh-CN"/>
              </w:rPr>
            </w:pPr>
            <w:r>
              <w:rPr>
                <w:rFonts w:eastAsia="宋体" w:hint="eastAsia"/>
                <w:lang w:val="en-US" w:eastAsia="zh-CN"/>
              </w:rPr>
              <w:t xml:space="preserve">We are fine with Option 2 which could reduce the latency and also avoid unnecessary repetitions. </w:t>
            </w:r>
          </w:p>
        </w:tc>
      </w:tr>
      <w:tr w:rsidR="00FD3FAD" w14:paraId="3782D8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45471D" w14:textId="77777777" w:rsidR="00FD3FAD" w:rsidRDefault="00AF4C06">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C5DB81" w14:textId="77777777" w:rsidR="00FD3FAD" w:rsidRDefault="00AF4C06">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FD3FAD" w14:paraId="3D7A5B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1A566D2" w14:textId="77777777" w:rsidR="00FD3FAD" w:rsidRDefault="00AF4C06">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1665291" w14:textId="77777777" w:rsidR="00FD3FAD" w:rsidRDefault="00AF4C06">
            <w:pPr>
              <w:rPr>
                <w:rFonts w:eastAsiaTheme="minorEastAsia"/>
                <w:lang w:eastAsia="zh-CN"/>
              </w:rPr>
            </w:pPr>
            <w:r>
              <w:rPr>
                <w:lang w:eastAsia="zh-CN"/>
              </w:rPr>
              <w:t>Agree with Ericsson.</w:t>
            </w:r>
          </w:p>
        </w:tc>
      </w:tr>
      <w:tr w:rsidR="00FD3FAD" w14:paraId="227DCAD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A048594" w14:textId="77777777" w:rsidR="00FD3FAD" w:rsidRDefault="00AF4C06">
            <w:pPr>
              <w:jc w:val="center"/>
              <w:rPr>
                <w:lang w:eastAsia="zh-CN"/>
              </w:rPr>
            </w:pPr>
            <w:r>
              <w:rPr>
                <w:lang w:eastAsia="zh-CN"/>
              </w:rPr>
              <w:t>Qualcomm</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A852F8B" w14:textId="77777777" w:rsidR="00FD3FAD" w:rsidRDefault="00AF4C06">
            <w:pPr>
              <w:rPr>
                <w:lang w:eastAsia="zh-CN"/>
              </w:rPr>
            </w:pPr>
            <w:r>
              <w:rPr>
                <w:lang w:eastAsia="zh-CN"/>
              </w:rPr>
              <w:t>Agree with Ericsson and Nokia.</w:t>
            </w:r>
          </w:p>
        </w:tc>
      </w:tr>
      <w:tr w:rsidR="00FD3FAD" w14:paraId="466AFC0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EDBE17D" w14:textId="77777777" w:rsidR="00FD3FAD" w:rsidRDefault="00AF4C06">
            <w:pPr>
              <w:jc w:val="center"/>
              <w:rPr>
                <w:lang w:eastAsia="zh-CN"/>
              </w:rPr>
            </w:pPr>
            <w:r>
              <w:rPr>
                <w:lang w:eastAsia="zh-CN"/>
              </w:rPr>
              <w:t>Apple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4665F82" w14:textId="77777777" w:rsidR="00FD3FAD" w:rsidRDefault="00AF4C06">
            <w:pPr>
              <w:rPr>
                <w:lang w:eastAsia="zh-CN"/>
              </w:rPr>
            </w:pPr>
            <w:r>
              <w:rPr>
                <w:lang w:eastAsia="zh-CN"/>
              </w:rPr>
              <w:t>Support the proposal with both options under FFS</w:t>
            </w:r>
          </w:p>
        </w:tc>
      </w:tr>
      <w:tr w:rsidR="00AF4C06" w14:paraId="713DEBD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5397C6" w14:textId="77777777" w:rsidR="00AF4C06" w:rsidRDefault="00AF4C06">
            <w:pPr>
              <w:rPr>
                <w:rFonts w:eastAsiaTheme="minorEastAsia"/>
                <w:lang w:eastAsia="zh-CN"/>
              </w:rPr>
            </w:pPr>
            <w:r>
              <w:rPr>
                <w:rFonts w:eastAsiaTheme="minorEastAsia"/>
                <w:lang w:eastAsia="zh-CN"/>
              </w:rPr>
              <w:t xml:space="preserve">Samsung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F24ABD" w14:textId="77777777" w:rsidR="00AF4C06" w:rsidRDefault="00AF4C06">
            <w:pPr>
              <w:rPr>
                <w:rFonts w:eastAsiaTheme="minorEastAsia"/>
                <w:lang w:eastAsia="zh-CN"/>
              </w:rPr>
            </w:pPr>
            <w:proofErr w:type="gramStart"/>
            <w:r>
              <w:rPr>
                <w:rFonts w:eastAsiaTheme="minorEastAsia"/>
                <w:lang w:eastAsia="zh-CN"/>
              </w:rPr>
              <w:t>This two aspects</w:t>
            </w:r>
            <w:proofErr w:type="gramEnd"/>
            <w:r>
              <w:rPr>
                <w:rFonts w:eastAsiaTheme="minorEastAsia"/>
                <w:lang w:eastAsia="zh-CN"/>
              </w:rPr>
              <w:t xml:space="preserve"> may not need to be combined. </w:t>
            </w:r>
          </w:p>
          <w:p w14:paraId="402A1D43" w14:textId="77777777" w:rsidR="00AF4C06" w:rsidRDefault="00AF4C06">
            <w:pPr>
              <w:rPr>
                <w:rFonts w:eastAsiaTheme="minorEastAsia"/>
                <w:lang w:eastAsia="zh-CN"/>
              </w:rPr>
            </w:pPr>
            <w:r>
              <w:rPr>
                <w:rFonts w:eastAsiaTheme="minorEastAsia"/>
                <w:lang w:eastAsia="zh-CN"/>
              </w:rPr>
              <w:t>(re)start of msg3 contention resolution timer can still be based on msg3 transmission (rather than each repetitions); because this timer is intended to react to the detection results and msg4, so restart for each repetition is not reasonable.</w:t>
            </w:r>
          </w:p>
          <w:p w14:paraId="2AB15CB2" w14:textId="77777777" w:rsidR="00AF4C06" w:rsidRDefault="00AF4C06">
            <w:pPr>
              <w:rPr>
                <w:rFonts w:eastAsiaTheme="minorEastAsia"/>
                <w:lang w:eastAsia="zh-CN"/>
              </w:rPr>
            </w:pPr>
            <w:r>
              <w:rPr>
                <w:rFonts w:eastAsiaTheme="minorEastAsia"/>
                <w:lang w:eastAsia="zh-CN"/>
              </w:rPr>
              <w:t xml:space="preserve">The PDCCH monitoring can start from the end of first repetition </w:t>
            </w:r>
          </w:p>
        </w:tc>
      </w:tr>
      <w:tr w:rsidR="00430C14" w14:paraId="33EF3188" w14:textId="77777777" w:rsidTr="00725D0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9DADE9" w14:textId="77777777" w:rsidR="00430C14" w:rsidRDefault="00430C14" w:rsidP="00725D0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259C6F" w14:textId="77777777" w:rsidR="00430C14" w:rsidRDefault="00430C14" w:rsidP="00725D07">
            <w:pPr>
              <w:rPr>
                <w:rFonts w:eastAsiaTheme="minorEastAsia"/>
                <w:lang w:eastAsia="zh-CN"/>
              </w:rPr>
            </w:pPr>
            <w:r>
              <w:rPr>
                <w:rFonts w:eastAsiaTheme="minorEastAsia"/>
                <w:lang w:eastAsia="zh-CN"/>
              </w:rPr>
              <w:t>Agree with Ericsson, Nokia, Qualcomm.</w:t>
            </w:r>
          </w:p>
        </w:tc>
      </w:tr>
    </w:tbl>
    <w:p w14:paraId="6F8D3C0B" w14:textId="77777777" w:rsidR="00FD3FAD" w:rsidRDefault="00FD3FAD"/>
    <w:p w14:paraId="184560F8" w14:textId="77777777" w:rsidR="00FD3FAD" w:rsidRDefault="00AF4C06">
      <w:pPr>
        <w:pStyle w:val="3"/>
        <w:rPr>
          <w:lang w:val="en-US" w:eastAsia="zh-CN"/>
        </w:rPr>
      </w:pPr>
      <w:r>
        <w:rPr>
          <w:rFonts w:hint="eastAsia"/>
          <w:b/>
          <w:bCs/>
          <w:u w:val="single"/>
          <w:lang w:val="en-US" w:eastAsia="zh-CN"/>
        </w:rPr>
        <w:t>Other issues</w:t>
      </w:r>
    </w:p>
    <w:p w14:paraId="38A5BE05" w14:textId="77777777" w:rsidR="00FD3FAD" w:rsidRDefault="00AF4C06">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49779AEF" w14:textId="77777777" w:rsidR="00FD3FAD" w:rsidRDefault="00AF4C06">
      <w:pPr>
        <w:pStyle w:val="a"/>
        <w:numPr>
          <w:ilvl w:val="0"/>
          <w:numId w:val="26"/>
        </w:numPr>
        <w:spacing w:before="120"/>
        <w:jc w:val="both"/>
        <w:rPr>
          <w:lang w:val="en-US" w:eastAsia="zh-CN"/>
        </w:rPr>
      </w:pPr>
      <w:r>
        <w:rPr>
          <w:rFonts w:hint="eastAsia"/>
          <w:lang w:val="en-US" w:eastAsia="zh-CN"/>
        </w:rPr>
        <w:t xml:space="preserve">Q-1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 xml:space="preserve">initial </w:t>
      </w:r>
      <w:r>
        <w:rPr>
          <w:rFonts w:eastAsia="等线"/>
          <w:iCs/>
          <w:lang w:eastAsia="zh-CN"/>
        </w:rPr>
        <w:t xml:space="preserve">transmission </w:t>
      </w:r>
      <w:r>
        <w:rPr>
          <w:rFonts w:eastAsia="等线" w:hint="eastAsia"/>
          <w:iCs/>
          <w:lang w:val="en-US" w:eastAsia="zh-CN"/>
        </w:rPr>
        <w:t>should</w:t>
      </w:r>
      <w:r>
        <w:rPr>
          <w:rFonts w:eastAsia="等线" w:hint="eastAsia"/>
          <w:iCs/>
          <w:lang w:eastAsia="zh-CN"/>
        </w:rPr>
        <w:t xml:space="preserve"> use the same beam (</w:t>
      </w:r>
      <w:r>
        <w:rPr>
          <w:rFonts w:eastAsia="等线"/>
          <w:iCs/>
          <w:lang w:eastAsia="zh-CN"/>
        </w:rPr>
        <w:t>spatial</w:t>
      </w:r>
      <w:r>
        <w:rPr>
          <w:rFonts w:eastAsia="等线" w:hint="eastAsia"/>
          <w:iCs/>
          <w:lang w:eastAsia="zh-CN"/>
        </w:rPr>
        <w:t xml:space="preserve"> setting</w:t>
      </w:r>
      <w:r>
        <w:rPr>
          <w:rFonts w:eastAsia="等线"/>
          <w:iCs/>
          <w:lang w:eastAsia="zh-CN"/>
        </w:rPr>
        <w:t>)</w:t>
      </w:r>
      <w:r>
        <w:rPr>
          <w:rFonts w:eastAsia="等线" w:hint="eastAsia"/>
          <w:iCs/>
          <w:lang w:eastAsia="zh-CN"/>
        </w:rPr>
        <w:t xml:space="preserve"> as the one for </w:t>
      </w:r>
      <w:r>
        <w:rPr>
          <w:rFonts w:eastAsia="等线"/>
          <w:iCs/>
          <w:lang w:eastAsia="zh-CN"/>
        </w:rPr>
        <w:t xml:space="preserve">the </w:t>
      </w:r>
      <w:r>
        <w:rPr>
          <w:rFonts w:eastAsia="等线" w:hint="eastAsia"/>
          <w:iCs/>
          <w:lang w:eastAsia="zh-CN"/>
        </w:rPr>
        <w:t>corresponding PRACH transmission</w:t>
      </w:r>
      <w:r>
        <w:rPr>
          <w:rFonts w:eastAsia="等线" w:hint="eastAsia"/>
          <w:iCs/>
          <w:lang w:val="en-US" w:eastAsia="zh-CN"/>
        </w:rPr>
        <w:t xml:space="preserve">? </w:t>
      </w:r>
    </w:p>
    <w:p w14:paraId="0C7FA9DB" w14:textId="77777777" w:rsidR="00FD3FAD" w:rsidRDefault="00AF4C06">
      <w:pPr>
        <w:pStyle w:val="a"/>
        <w:numPr>
          <w:ilvl w:val="0"/>
          <w:numId w:val="26"/>
        </w:numPr>
        <w:spacing w:before="120"/>
        <w:jc w:val="both"/>
        <w:rPr>
          <w:rFonts w:eastAsia="等线"/>
          <w:iCs/>
          <w:lang w:val="en-US" w:eastAsia="zh-CN"/>
        </w:rPr>
      </w:pPr>
      <w:r>
        <w:rPr>
          <w:rFonts w:hint="eastAsia"/>
          <w:lang w:val="en-US" w:eastAsia="zh-CN"/>
        </w:rPr>
        <w:t xml:space="preserve">Q-2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beam for </w:t>
      </w:r>
      <w:r>
        <w:rPr>
          <w:rFonts w:eastAsia="等线" w:hint="eastAsia"/>
          <w:iCs/>
          <w:lang w:eastAsia="zh-CN"/>
        </w:rPr>
        <w:t xml:space="preserve">repetitions </w:t>
      </w:r>
      <w:r>
        <w:rPr>
          <w:rFonts w:eastAsia="等线" w:hint="eastAsia"/>
          <w:iCs/>
          <w:lang w:val="en-US" w:eastAsia="zh-CN"/>
        </w:rPr>
        <w:t>for M</w:t>
      </w:r>
      <w:r>
        <w:rPr>
          <w:rFonts w:eastAsia="等线"/>
          <w:iCs/>
          <w:lang w:eastAsia="zh-CN"/>
        </w:rPr>
        <w:t xml:space="preserve">sg3 </w:t>
      </w:r>
      <w:r>
        <w:rPr>
          <w:rFonts w:eastAsia="等线" w:hint="eastAsia"/>
          <w:iCs/>
          <w:lang w:val="en-US" w:eastAsia="zh-CN"/>
        </w:rPr>
        <w:t>re-</w:t>
      </w:r>
      <w:r>
        <w:rPr>
          <w:rFonts w:eastAsia="等线"/>
          <w:iCs/>
          <w:lang w:eastAsia="zh-CN"/>
        </w:rPr>
        <w:t xml:space="preserve">transmission </w:t>
      </w:r>
      <w:r>
        <w:rPr>
          <w:rFonts w:eastAsia="等线" w:hint="eastAsia"/>
          <w:iCs/>
          <w:lang w:val="en-US" w:eastAsia="zh-CN"/>
        </w:rPr>
        <w:t>can be up to UE implementation?</w:t>
      </w:r>
    </w:p>
    <w:p w14:paraId="18A3E0AC" w14:textId="77777777" w:rsidR="00FD3FAD" w:rsidRDefault="00AF4C06">
      <w:pPr>
        <w:pStyle w:val="a"/>
        <w:numPr>
          <w:ilvl w:val="0"/>
          <w:numId w:val="26"/>
        </w:numPr>
        <w:spacing w:before="120"/>
        <w:jc w:val="both"/>
        <w:rPr>
          <w:rFonts w:eastAsia="等线"/>
          <w:iCs/>
          <w:lang w:val="en-US" w:eastAsia="zh-CN"/>
        </w:rPr>
      </w:pPr>
      <w:r>
        <w:rPr>
          <w:rFonts w:hint="eastAsia"/>
          <w:lang w:val="en-US" w:eastAsia="zh-CN"/>
        </w:rPr>
        <w:t xml:space="preserve">Q-3 for Issue 12: Do you think </w:t>
      </w:r>
      <w:r>
        <w:rPr>
          <w:rFonts w:eastAsia="等线" w:hint="eastAsia"/>
          <w:iCs/>
          <w:lang w:val="en-US" w:eastAsia="zh-CN"/>
        </w:rPr>
        <w:t>t</w:t>
      </w:r>
      <w:r>
        <w:rPr>
          <w:rFonts w:eastAsia="等线"/>
          <w:iCs/>
          <w:lang w:eastAsia="zh-CN"/>
        </w:rPr>
        <w:t>he</w:t>
      </w:r>
      <w:r>
        <w:rPr>
          <w:rFonts w:eastAsia="等线" w:hint="eastAsia"/>
          <w:iCs/>
          <w:lang w:eastAsia="zh-CN"/>
        </w:rPr>
        <w:t xml:space="preserve"> </w:t>
      </w:r>
      <w:r>
        <w:rPr>
          <w:rFonts w:eastAsia="等线" w:hint="eastAsia"/>
          <w:iCs/>
          <w:lang w:val="en-US" w:eastAsia="zh-CN"/>
        </w:rPr>
        <w:t xml:space="preserve">UE could use different beams for different </w:t>
      </w:r>
      <w:r>
        <w:rPr>
          <w:rFonts w:eastAsia="等线" w:hint="eastAsia"/>
          <w:iCs/>
          <w:lang w:eastAsia="zh-CN"/>
        </w:rPr>
        <w:t>repetition</w:t>
      </w:r>
      <w:r>
        <w:rPr>
          <w:rFonts w:eastAsia="等线" w:hint="eastAsia"/>
          <w:iCs/>
          <w:lang w:val="en-US" w:eastAsia="zh-CN"/>
        </w:rPr>
        <w:t>s</w:t>
      </w:r>
      <w:r>
        <w:rPr>
          <w:rFonts w:eastAsia="等线" w:hint="eastAsia"/>
          <w:iCs/>
          <w:lang w:eastAsia="zh-CN"/>
        </w:rPr>
        <w:t xml:space="preserve"> </w:t>
      </w:r>
      <w:r>
        <w:rPr>
          <w:rFonts w:eastAsia="等线" w:hint="eastAsia"/>
          <w:iCs/>
          <w:lang w:val="en-US" w:eastAsia="zh-CN"/>
        </w:rPr>
        <w:t>for</w:t>
      </w:r>
      <w:r>
        <w:rPr>
          <w:rFonts w:eastAsia="等线" w:hint="eastAsia"/>
          <w:iCs/>
          <w:lang w:eastAsia="zh-CN"/>
        </w:rPr>
        <w:t xml:space="preserve"> </w:t>
      </w:r>
      <w:r>
        <w:rPr>
          <w:rFonts w:eastAsia="等线" w:hint="eastAsia"/>
          <w:iCs/>
          <w:lang w:val="en-US" w:eastAsia="zh-CN"/>
        </w:rPr>
        <w:t>M</w:t>
      </w:r>
      <w:r>
        <w:rPr>
          <w:rFonts w:eastAsia="等线"/>
          <w:iCs/>
          <w:lang w:eastAsia="zh-CN"/>
        </w:rPr>
        <w:t xml:space="preserve">sg3 </w:t>
      </w:r>
      <w:r>
        <w:rPr>
          <w:rFonts w:eastAsia="等线" w:hint="eastAsia"/>
          <w:iCs/>
          <w:lang w:val="en-US" w:eastAsia="zh-CN"/>
        </w:rPr>
        <w:t>initial and re-</w:t>
      </w:r>
      <w:r>
        <w:rPr>
          <w:rFonts w:eastAsia="等线"/>
          <w:iCs/>
          <w:lang w:eastAsia="zh-CN"/>
        </w:rPr>
        <w:t>transmission</w:t>
      </w:r>
      <w:r>
        <w:rPr>
          <w:rFonts w:eastAsia="等线" w:hint="eastAsia"/>
          <w:iCs/>
          <w:lang w:val="en-US" w:eastAsia="zh-CN"/>
        </w:rPr>
        <w:t>?</w:t>
      </w:r>
    </w:p>
    <w:p w14:paraId="61EEDD1B" w14:textId="77777777" w:rsidR="00FD3FAD" w:rsidRDefault="00AF4C06">
      <w:pPr>
        <w:pStyle w:val="a"/>
        <w:numPr>
          <w:ilvl w:val="0"/>
          <w:numId w:val="26"/>
        </w:numPr>
        <w:spacing w:before="120"/>
        <w:jc w:val="both"/>
        <w:rPr>
          <w:rFonts w:eastAsia="宋体"/>
          <w:lang w:val="en-US" w:eastAsia="zh-CN"/>
        </w:rPr>
      </w:pPr>
      <w:r>
        <w:rPr>
          <w:rFonts w:hint="eastAsia"/>
          <w:lang w:val="en-US" w:eastAsia="zh-CN"/>
        </w:rPr>
        <w:t xml:space="preserve">Q-1 for Issue 13: Do you think </w:t>
      </w:r>
      <w:r>
        <w:rPr>
          <w:rFonts w:eastAsia="等线" w:hint="eastAsia"/>
          <w:iCs/>
          <w:lang w:val="en-US" w:eastAsia="zh-CN"/>
        </w:rPr>
        <w:t>t</w:t>
      </w:r>
      <w:r>
        <w:rPr>
          <w:rFonts w:eastAsia="等线"/>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宋体" w:hint="eastAsia"/>
          <w:szCs w:val="20"/>
          <w:lang w:val="en-US" w:eastAsia="zh-CN"/>
        </w:rPr>
        <w:t xml:space="preserve"> can be supported for Msg3 repetition? </w:t>
      </w:r>
    </w:p>
    <w:p w14:paraId="23A53E9C" w14:textId="77777777" w:rsidR="00FD3FAD" w:rsidRDefault="00AF4C06">
      <w:pPr>
        <w:numPr>
          <w:ilvl w:val="0"/>
          <w:numId w:val="26"/>
        </w:numPr>
        <w:rPr>
          <w:rFonts w:eastAsia="宋体"/>
          <w:sz w:val="21"/>
          <w:lang w:eastAsia="zh-CN"/>
        </w:rPr>
      </w:pPr>
      <w:r>
        <w:rPr>
          <w:rFonts w:hint="eastAsia"/>
          <w:lang w:val="en-US" w:eastAsia="zh-CN"/>
        </w:rPr>
        <w:t xml:space="preserve">Q-1 for Issue 14: Do you think Msg3 </w:t>
      </w:r>
      <w:proofErr w:type="gramStart"/>
      <w:r>
        <w:rPr>
          <w:rFonts w:hint="eastAsia"/>
          <w:lang w:val="en-US" w:eastAsia="zh-CN"/>
        </w:rPr>
        <w:t>repetition based</w:t>
      </w:r>
      <w:proofErr w:type="gramEnd"/>
      <w:r>
        <w:rPr>
          <w:rFonts w:hint="eastAsia"/>
          <w:lang w:val="en-US" w:eastAsia="zh-CN"/>
        </w:rPr>
        <w:t xml:space="preserve"> enhancements studied for Rel-17 CE UEs can all be applied for RedCap UEs, and no additional RedCap-specific enhancement is needed?  </w:t>
      </w:r>
    </w:p>
    <w:p w14:paraId="155FAC6F" w14:textId="77777777" w:rsidR="00FD3FAD" w:rsidRDefault="00AF4C06">
      <w:pPr>
        <w:numPr>
          <w:ilvl w:val="0"/>
          <w:numId w:val="26"/>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1266D5ED" w14:textId="77777777" w:rsidR="00FD3FAD" w:rsidRDefault="00FD3FAD">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FD3FAD" w14:paraId="4373B7C2" w14:textId="77777777">
        <w:tc>
          <w:tcPr>
            <w:tcW w:w="1615" w:type="dxa"/>
            <w:shd w:val="clear" w:color="auto" w:fill="auto"/>
            <w:vAlign w:val="center"/>
          </w:tcPr>
          <w:p w14:paraId="0E299009" w14:textId="77777777" w:rsidR="00FD3FAD" w:rsidRDefault="00AF4C06">
            <w:pPr>
              <w:jc w:val="center"/>
              <w:rPr>
                <w:b/>
                <w:lang w:eastAsia="zh-CN"/>
              </w:rPr>
            </w:pPr>
            <w:r>
              <w:rPr>
                <w:rFonts w:hint="eastAsia"/>
                <w:b/>
                <w:lang w:eastAsia="zh-CN"/>
              </w:rPr>
              <w:t>Company</w:t>
            </w:r>
          </w:p>
        </w:tc>
        <w:tc>
          <w:tcPr>
            <w:tcW w:w="8416" w:type="dxa"/>
            <w:shd w:val="clear" w:color="auto" w:fill="auto"/>
            <w:vAlign w:val="center"/>
          </w:tcPr>
          <w:p w14:paraId="6B875FD1" w14:textId="77777777" w:rsidR="00FD3FAD" w:rsidRDefault="00AF4C06">
            <w:pPr>
              <w:jc w:val="center"/>
              <w:rPr>
                <w:b/>
                <w:lang w:eastAsia="zh-CN"/>
              </w:rPr>
            </w:pPr>
            <w:r>
              <w:rPr>
                <w:b/>
                <w:lang w:eastAsia="zh-CN"/>
              </w:rPr>
              <w:t>C</w:t>
            </w:r>
            <w:r>
              <w:rPr>
                <w:rFonts w:hint="eastAsia"/>
                <w:b/>
                <w:lang w:eastAsia="zh-CN"/>
              </w:rPr>
              <w:t>omments</w:t>
            </w:r>
          </w:p>
        </w:tc>
      </w:tr>
      <w:tr w:rsidR="00FD3FAD" w14:paraId="1846DC3F" w14:textId="77777777">
        <w:tc>
          <w:tcPr>
            <w:tcW w:w="1615" w:type="dxa"/>
            <w:shd w:val="clear" w:color="auto" w:fill="auto"/>
            <w:vAlign w:val="center"/>
          </w:tcPr>
          <w:p w14:paraId="495D576E" w14:textId="77777777" w:rsidR="00FD3FAD" w:rsidRDefault="00AF4C06">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1CEFFB84" w14:textId="77777777" w:rsidR="00FD3FAD" w:rsidRDefault="00AF4C06">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3D90C7A7" w14:textId="77777777" w:rsidR="00FD3FAD" w:rsidRDefault="00AF4C06">
            <w:pPr>
              <w:rPr>
                <w:rFonts w:eastAsiaTheme="minorEastAsia"/>
                <w:lang w:eastAsia="zh-CN"/>
              </w:rPr>
            </w:pPr>
            <w:r>
              <w:rPr>
                <w:rFonts w:eastAsiaTheme="minorEastAsia"/>
                <w:lang w:eastAsia="zh-CN"/>
              </w:rPr>
              <w:lastRenderedPageBreak/>
              <w:t>Q-1 for Issue 14: Msg3 repetition based enhancements studied for Rel-17 CE UEs can be applied for Redcap UE with adjustment in the several aspects:</w:t>
            </w:r>
          </w:p>
          <w:p w14:paraId="76481D31" w14:textId="77777777" w:rsidR="00FD3FAD" w:rsidRDefault="00AF4C06">
            <w:pPr>
              <w:pStyle w:val="a"/>
              <w:numPr>
                <w:ilvl w:val="0"/>
                <w:numId w:val="27"/>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4794E499" w14:textId="77777777" w:rsidR="00FD3FAD" w:rsidRDefault="00AF4C06">
            <w:pPr>
              <w:pStyle w:val="a"/>
              <w:numPr>
                <w:ilvl w:val="0"/>
                <w:numId w:val="27"/>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w:t>
            </w:r>
            <w:proofErr w:type="gramStart"/>
            <w:r>
              <w:rPr>
                <w:rFonts w:eastAsiaTheme="minorEastAsia"/>
                <w:lang w:eastAsia="zh-CN"/>
              </w:rPr>
              <w:t>use</w:t>
            </w:r>
            <w:proofErr w:type="gramEnd"/>
            <w:r>
              <w:rPr>
                <w:rFonts w:eastAsiaTheme="minorEastAsia"/>
                <w:lang w:eastAsia="zh-CN"/>
              </w:rPr>
              <w:t xml:space="preserve"> the same RB offset or start RB determination with normal UE. </w:t>
            </w:r>
          </w:p>
          <w:p w14:paraId="3612AEE7" w14:textId="77777777" w:rsidR="00FD3FAD" w:rsidRDefault="00AF4C06">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proofErr w:type="spellStart"/>
            <w:r>
              <w:rPr>
                <w:rFonts w:eastAsiaTheme="minorEastAsia" w:hint="eastAsia"/>
                <w:lang w:eastAsia="zh-CN"/>
              </w:rPr>
              <w:t>g</w:t>
            </w:r>
            <w:r>
              <w:rPr>
                <w:rFonts w:eastAsiaTheme="minorEastAsia"/>
                <w:lang w:eastAsia="zh-CN"/>
              </w:rPr>
              <w:t>NB</w:t>
            </w:r>
            <w:proofErr w:type="spellEnd"/>
            <w:r>
              <w:rPr>
                <w:rFonts w:eastAsiaTheme="minorEastAsia"/>
                <w:lang w:eastAsia="zh-CN"/>
              </w:rPr>
              <w:t xml:space="preserve"> needs to differentiate between normal UEs and redcap UEs before resource allocation of msg3.</w:t>
            </w:r>
          </w:p>
          <w:p w14:paraId="05CCAE49" w14:textId="77777777" w:rsidR="00FD3FAD" w:rsidRDefault="00FD3FAD">
            <w:pPr>
              <w:rPr>
                <w:rFonts w:eastAsiaTheme="minorEastAsia"/>
                <w:lang w:eastAsia="zh-CN"/>
              </w:rPr>
            </w:pPr>
          </w:p>
        </w:tc>
      </w:tr>
      <w:tr w:rsidR="00FD3FAD" w14:paraId="5C1DD83B" w14:textId="77777777">
        <w:tc>
          <w:tcPr>
            <w:tcW w:w="1615" w:type="dxa"/>
            <w:shd w:val="clear" w:color="auto" w:fill="auto"/>
            <w:vAlign w:val="center"/>
          </w:tcPr>
          <w:p w14:paraId="717C196D" w14:textId="77777777" w:rsidR="00FD3FAD" w:rsidRDefault="00AF4C06">
            <w:pPr>
              <w:jc w:val="cente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416" w:type="dxa"/>
            <w:shd w:val="clear" w:color="auto" w:fill="auto"/>
            <w:vAlign w:val="center"/>
          </w:tcPr>
          <w:p w14:paraId="40E861CF" w14:textId="77777777"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12</w:t>
            </w:r>
            <w:r>
              <w:rPr>
                <w:lang w:val="en-US" w:eastAsia="zh-CN"/>
              </w:rPr>
              <w:t>:</w:t>
            </w:r>
          </w:p>
          <w:p w14:paraId="2DFD1BBD" w14:textId="77777777" w:rsidR="00FD3FAD" w:rsidRDefault="00AF4C06">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621DFDD2" w14:textId="77777777" w:rsidR="00FD3FAD" w:rsidRDefault="00FD3FAD">
            <w:pPr>
              <w:rPr>
                <w:rFonts w:eastAsiaTheme="minorEastAsia"/>
                <w:lang w:eastAsia="zh-CN"/>
              </w:rPr>
            </w:pPr>
          </w:p>
          <w:p w14:paraId="339F4B2A" w14:textId="77777777" w:rsidR="00FD3FAD" w:rsidRDefault="00AF4C06">
            <w:pPr>
              <w:rPr>
                <w:rFonts w:ascii="宋体" w:eastAsia="宋体" w:hAnsi="宋体" w:cs="宋体"/>
                <w:lang w:val="en-US" w:eastAsia="zh-CN"/>
              </w:rPr>
            </w:pPr>
            <w:r>
              <w:rPr>
                <w:rFonts w:hint="eastAsia"/>
                <w:lang w:val="en-US" w:eastAsia="zh-CN"/>
              </w:rPr>
              <w:t>Q-2</w:t>
            </w:r>
            <w:r>
              <w:rPr>
                <w:lang w:val="en-US" w:eastAsia="zh-CN"/>
              </w:rPr>
              <w:t xml:space="preserve"> and Q-3 </w:t>
            </w:r>
            <w:r>
              <w:rPr>
                <w:rFonts w:hint="eastAsia"/>
                <w:lang w:val="en-US" w:eastAsia="zh-CN"/>
              </w:rPr>
              <w:t>for Issue 12</w:t>
            </w:r>
            <w:r>
              <w:rPr>
                <w:rFonts w:ascii="宋体" w:eastAsia="宋体" w:hAnsi="宋体" w:cs="宋体" w:hint="eastAsia"/>
                <w:lang w:val="en-US" w:eastAsia="zh-CN"/>
              </w:rPr>
              <w:t>:</w:t>
            </w:r>
            <w:r>
              <w:rPr>
                <w:rFonts w:ascii="宋体" w:eastAsia="宋体" w:hAnsi="宋体" w:cs="宋体"/>
                <w:lang w:val="en-US" w:eastAsia="zh-CN"/>
              </w:rPr>
              <w:t xml:space="preserve"> </w:t>
            </w:r>
          </w:p>
          <w:p w14:paraId="011356FD" w14:textId="77777777" w:rsidR="00FD3FAD" w:rsidRDefault="00AF4C06">
            <w:pPr>
              <w:rPr>
                <w:rFonts w:eastAsiaTheme="minorEastAsia"/>
                <w:lang w:eastAsia="zh-CN"/>
              </w:rPr>
            </w:pPr>
            <w:r>
              <w:rPr>
                <w:rFonts w:eastAsiaTheme="minorEastAsia"/>
                <w:lang w:eastAsia="zh-CN"/>
              </w:rPr>
              <w:t xml:space="preserve">If UE have determined a better SSB and UE may use a different beam for MSG.3 retransmission. But, it seems that </w:t>
            </w:r>
            <w:proofErr w:type="spellStart"/>
            <w:r>
              <w:rPr>
                <w:rFonts w:eastAsiaTheme="minorEastAsia"/>
                <w:lang w:eastAsia="zh-CN"/>
              </w:rPr>
              <w:t>gNB</w:t>
            </w:r>
            <w:proofErr w:type="spellEnd"/>
            <w:r>
              <w:rPr>
                <w:rFonts w:eastAsiaTheme="minorEastAsia"/>
                <w:lang w:eastAsia="zh-CN"/>
              </w:rPr>
              <w:t xml:space="preserve">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w:t>
            </w:r>
            <w:proofErr w:type="spellStart"/>
            <w:r>
              <w:rPr>
                <w:rFonts w:eastAsiaTheme="minorEastAsia"/>
                <w:lang w:eastAsia="zh-CN"/>
              </w:rPr>
              <w:t>reTx</w:t>
            </w:r>
            <w:proofErr w:type="spellEnd"/>
            <w:r>
              <w:rPr>
                <w:rFonts w:eastAsiaTheme="minorEastAsia"/>
                <w:lang w:eastAsia="zh-CN"/>
              </w:rPr>
              <w:t xml:space="preserve">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5DFCDB62" w14:textId="77777777" w:rsidR="00FD3FAD" w:rsidRDefault="00FD3FAD">
            <w:pPr>
              <w:rPr>
                <w:rFonts w:eastAsiaTheme="minorEastAsia"/>
                <w:lang w:eastAsia="zh-CN"/>
              </w:rPr>
            </w:pPr>
          </w:p>
          <w:p w14:paraId="487936A3" w14:textId="77777777" w:rsidR="00FD3FAD" w:rsidRDefault="00AF4C06">
            <w:pPr>
              <w:rPr>
                <w:lang w:val="en-US" w:eastAsia="zh-CN"/>
              </w:rPr>
            </w:pPr>
            <w:r>
              <w:rPr>
                <w:rFonts w:hint="eastAsia"/>
                <w:lang w:val="en-US" w:eastAsia="zh-CN"/>
              </w:rPr>
              <w:t>Q-1</w:t>
            </w:r>
            <w:r>
              <w:rPr>
                <w:lang w:val="en-US" w:eastAsia="zh-CN"/>
              </w:rPr>
              <w:t xml:space="preserve"> </w:t>
            </w:r>
            <w:r>
              <w:rPr>
                <w:rFonts w:hint="eastAsia"/>
                <w:lang w:val="en-US" w:eastAsia="zh-CN"/>
              </w:rPr>
              <w:t>for Issue 1</w:t>
            </w:r>
            <w:r>
              <w:rPr>
                <w:lang w:val="en-US" w:eastAsia="zh-CN"/>
              </w:rPr>
              <w:t>3:</w:t>
            </w:r>
          </w:p>
          <w:p w14:paraId="6D31F011" w14:textId="77777777" w:rsidR="00FD3FAD" w:rsidRDefault="00AF4C06">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宋体"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2FD3A8C0" w14:textId="77777777" w:rsidR="00FD3FAD" w:rsidRDefault="00FD3FAD">
            <w:pPr>
              <w:rPr>
                <w:rFonts w:eastAsiaTheme="minorEastAsia"/>
                <w:lang w:eastAsia="zh-CN"/>
              </w:rPr>
            </w:pPr>
          </w:p>
          <w:p w14:paraId="65FD88DE" w14:textId="77777777" w:rsidR="00FD3FAD" w:rsidRDefault="00AF4C06">
            <w:pPr>
              <w:rPr>
                <w:lang w:val="en-US" w:eastAsia="zh-CN"/>
              </w:rPr>
            </w:pPr>
            <w:r>
              <w:rPr>
                <w:rFonts w:hint="eastAsia"/>
                <w:lang w:val="en-US" w:eastAsia="zh-CN"/>
              </w:rPr>
              <w:t>Q-1 for Issue 14:</w:t>
            </w:r>
          </w:p>
          <w:p w14:paraId="4A78928D" w14:textId="77777777" w:rsidR="00FD3FAD" w:rsidRDefault="00AF4C06">
            <w:pPr>
              <w:rPr>
                <w:rFonts w:eastAsiaTheme="minorEastAsia"/>
                <w:lang w:eastAsia="zh-CN"/>
              </w:rPr>
            </w:pPr>
            <w:r>
              <w:rPr>
                <w:rFonts w:eastAsiaTheme="minorEastAsia"/>
                <w:lang w:eastAsia="zh-CN"/>
              </w:rPr>
              <w:t>We think this issue should be discussed in Redcap AI.</w:t>
            </w:r>
          </w:p>
          <w:p w14:paraId="0E9B0644" w14:textId="77777777" w:rsidR="00FD3FAD" w:rsidRDefault="00FD3FAD">
            <w:pPr>
              <w:rPr>
                <w:rFonts w:eastAsiaTheme="minorEastAsia"/>
                <w:lang w:eastAsia="zh-CN"/>
              </w:rPr>
            </w:pPr>
          </w:p>
          <w:p w14:paraId="6C4C066A" w14:textId="77777777" w:rsidR="00FD3FAD" w:rsidRDefault="00AF4C06">
            <w:pPr>
              <w:rPr>
                <w:lang w:val="en-US" w:eastAsia="zh-CN"/>
              </w:rPr>
            </w:pPr>
            <w:r>
              <w:rPr>
                <w:rFonts w:hint="eastAsia"/>
                <w:lang w:val="en-US" w:eastAsia="zh-CN"/>
              </w:rPr>
              <w:t>Q-2 for Issue 14:</w:t>
            </w:r>
          </w:p>
          <w:p w14:paraId="3B9EF4B0" w14:textId="77777777" w:rsidR="00FD3FAD" w:rsidRDefault="00AF4C06">
            <w:pPr>
              <w:rPr>
                <w:lang w:eastAsia="zh-CN"/>
              </w:rPr>
            </w:pPr>
            <w:r>
              <w:rPr>
                <w:rFonts w:eastAsiaTheme="minorEastAsia"/>
                <w:lang w:eastAsia="zh-CN"/>
              </w:rPr>
              <w:t>We think this issue should be discussed in Redcap AI.</w:t>
            </w:r>
          </w:p>
        </w:tc>
      </w:tr>
      <w:tr w:rsidR="00AF4C06" w14:paraId="22FBD98F" w14:textId="77777777">
        <w:tc>
          <w:tcPr>
            <w:tcW w:w="1615" w:type="dxa"/>
            <w:shd w:val="clear" w:color="auto" w:fill="auto"/>
            <w:vAlign w:val="center"/>
          </w:tcPr>
          <w:p w14:paraId="7FFD3688" w14:textId="77777777" w:rsidR="00AF4C06" w:rsidRDefault="00AF4C06">
            <w:pPr>
              <w:jc w:val="center"/>
              <w:rPr>
                <w:rFonts w:eastAsiaTheme="minorEastAsia"/>
                <w:lang w:eastAsia="zh-CN"/>
              </w:rPr>
            </w:pPr>
            <w:r>
              <w:rPr>
                <w:rFonts w:eastAsiaTheme="minorEastAsia"/>
                <w:lang w:eastAsia="zh-CN"/>
              </w:rPr>
              <w:t xml:space="preserve">Samsung </w:t>
            </w:r>
          </w:p>
        </w:tc>
        <w:tc>
          <w:tcPr>
            <w:tcW w:w="8416" w:type="dxa"/>
            <w:shd w:val="clear" w:color="auto" w:fill="auto"/>
            <w:vAlign w:val="center"/>
          </w:tcPr>
          <w:p w14:paraId="3021FD36" w14:textId="77777777" w:rsidR="00AF4C06" w:rsidRDefault="00AF4C06">
            <w:pPr>
              <w:rPr>
                <w:rFonts w:eastAsiaTheme="minorEastAsia"/>
                <w:lang w:eastAsia="zh-CN"/>
              </w:rPr>
            </w:pPr>
            <w:r>
              <w:rPr>
                <w:rFonts w:eastAsiaTheme="minorEastAsia"/>
                <w:lang w:eastAsia="zh-CN"/>
              </w:rPr>
              <w:t>For the beam issue, one additional aspect is whether different beams can be used in the multiple repetitions in one msg3 transmission.</w:t>
            </w:r>
          </w:p>
        </w:tc>
      </w:tr>
    </w:tbl>
    <w:p w14:paraId="32D60DBB" w14:textId="77777777" w:rsidR="00FD3FAD" w:rsidRDefault="00FD3FAD">
      <w:pPr>
        <w:rPr>
          <w:lang w:val="en-US" w:eastAsia="zh-CN"/>
        </w:rPr>
      </w:pPr>
    </w:p>
    <w:p w14:paraId="58D97D0C" w14:textId="77777777" w:rsidR="00FD3FAD" w:rsidRDefault="00AF4C06">
      <w:pPr>
        <w:pStyle w:val="1"/>
        <w:rPr>
          <w:lang w:eastAsia="zh-CN"/>
        </w:rPr>
      </w:pPr>
      <w:r>
        <w:rPr>
          <w:rFonts w:hint="eastAsia"/>
          <w:lang w:eastAsia="zh-CN"/>
        </w:rPr>
        <w:t>R</w:t>
      </w:r>
      <w:r>
        <w:rPr>
          <w:lang w:eastAsia="zh-CN"/>
        </w:rPr>
        <w:t>eference</w:t>
      </w:r>
    </w:p>
    <w:p w14:paraId="2A9F2574" w14:textId="77777777" w:rsidR="00FD3FAD" w:rsidRDefault="00AF4C06">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366CA2CA" w14:textId="77777777" w:rsidR="00FD3FAD" w:rsidRDefault="00AF4C06">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00ADFC73" w14:textId="77777777" w:rsidR="00FD3FAD" w:rsidRDefault="00AF4C06">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2DBA6BD2" w14:textId="77777777" w:rsidR="00FD3FAD" w:rsidRDefault="00AF4C06">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 xml:space="preserve">Huawei, </w:t>
      </w:r>
      <w:proofErr w:type="spellStart"/>
      <w:r>
        <w:rPr>
          <w:rFonts w:hint="eastAsia"/>
          <w:szCs w:val="15"/>
          <w:lang w:eastAsia="zh-CN"/>
        </w:rPr>
        <w:t>HiSilicon</w:t>
      </w:r>
      <w:proofErr w:type="spellEnd"/>
    </w:p>
    <w:p w14:paraId="63C718ED" w14:textId="77777777" w:rsidR="00FD3FAD" w:rsidRDefault="00AF4C06">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681425EF" w14:textId="77777777" w:rsidR="00FD3FAD" w:rsidRDefault="00AF4C06">
      <w:pPr>
        <w:pStyle w:val="References"/>
        <w:rPr>
          <w:szCs w:val="15"/>
          <w:lang w:eastAsia="zh-CN"/>
        </w:rPr>
      </w:pPr>
      <w:r>
        <w:rPr>
          <w:rFonts w:hint="eastAsia"/>
          <w:szCs w:val="15"/>
          <w:lang w:eastAsia="zh-CN"/>
        </w:rPr>
        <w:lastRenderedPageBreak/>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68001E49" w14:textId="77777777" w:rsidR="00FD3FAD" w:rsidRDefault="00AF4C06">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6796B5E7" w14:textId="77777777" w:rsidR="00FD3FAD" w:rsidRDefault="00AF4C06">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1BCD4187" w14:textId="77777777" w:rsidR="00FD3FAD" w:rsidRDefault="00AF4C06">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2C578D05" w14:textId="77777777" w:rsidR="00FD3FAD" w:rsidRDefault="00AF4C06">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proofErr w:type="spellStart"/>
      <w:r>
        <w:rPr>
          <w:rFonts w:hint="eastAsia"/>
          <w:szCs w:val="15"/>
          <w:lang w:eastAsia="zh-CN"/>
        </w:rPr>
        <w:t>InterDigital</w:t>
      </w:r>
      <w:proofErr w:type="spellEnd"/>
      <w:r>
        <w:rPr>
          <w:rFonts w:hint="eastAsia"/>
          <w:szCs w:val="15"/>
          <w:lang w:eastAsia="zh-CN"/>
        </w:rPr>
        <w:t>, Inc.</w:t>
      </w:r>
    </w:p>
    <w:p w14:paraId="35C9BC67" w14:textId="77777777" w:rsidR="00FD3FAD" w:rsidRDefault="00AF4C06">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174D8F1E" w14:textId="77777777" w:rsidR="00FD3FAD" w:rsidRDefault="00AF4C06">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 xml:space="preserve">Discussion </w:t>
      </w:r>
      <w:proofErr w:type="gramStart"/>
      <w:r>
        <w:rPr>
          <w:rFonts w:hint="eastAsia"/>
          <w:szCs w:val="15"/>
          <w:lang w:eastAsia="zh-CN"/>
        </w:rPr>
        <w:t>on  PUSCH</w:t>
      </w:r>
      <w:proofErr w:type="gramEnd"/>
      <w:r>
        <w:rPr>
          <w:rFonts w:hint="eastAsia"/>
          <w:szCs w:val="15"/>
          <w:lang w:eastAsia="zh-CN"/>
        </w:rPr>
        <w:t xml:space="preserve"> repetitions for Msg3</w:t>
      </w:r>
      <w:r>
        <w:rPr>
          <w:rFonts w:hint="eastAsia"/>
          <w:szCs w:val="15"/>
          <w:lang w:val="en-US" w:eastAsia="zh-CN"/>
        </w:rPr>
        <w:t xml:space="preserve"> </w:t>
      </w:r>
      <w:r>
        <w:rPr>
          <w:rFonts w:hint="eastAsia"/>
          <w:szCs w:val="15"/>
          <w:lang w:eastAsia="zh-CN"/>
        </w:rPr>
        <w:tab/>
        <w:t>NEC</w:t>
      </w:r>
    </w:p>
    <w:p w14:paraId="15782142" w14:textId="77777777" w:rsidR="00FD3FAD" w:rsidRDefault="00AF4C06">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3CA08CA9" w14:textId="77777777" w:rsidR="00FD3FAD" w:rsidRDefault="00AF4C06">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76410542" w14:textId="77777777" w:rsidR="00FD3FAD" w:rsidRDefault="00AF4C06">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3773BB53" w14:textId="77777777" w:rsidR="00FD3FAD" w:rsidRDefault="00AF4C06">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6DE62CDA" w14:textId="77777777" w:rsidR="00FD3FAD" w:rsidRDefault="00AF4C06">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32538EE6" w14:textId="77777777" w:rsidR="00FD3FAD" w:rsidRDefault="00AF4C06">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A9DD004" w14:textId="77777777" w:rsidR="00FD3FAD" w:rsidRDefault="00AF4C06">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234207B7" w14:textId="77777777" w:rsidR="00FD3FAD" w:rsidRDefault="00AF4C06">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372EBE4A" w14:textId="77777777" w:rsidR="00FD3FAD" w:rsidRDefault="00AF4C06">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1746E950" w14:textId="77777777" w:rsidR="00FD3FAD" w:rsidRDefault="00AF4C06">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16716008" w14:textId="77777777" w:rsidR="00FD3FAD" w:rsidRDefault="007F02E0">
      <w:pPr>
        <w:pStyle w:val="References"/>
        <w:rPr>
          <w:szCs w:val="15"/>
          <w:lang w:eastAsia="zh-CN"/>
        </w:rPr>
      </w:pPr>
      <w:hyperlink r:id="rId15" w:history="1">
        <w:r w:rsidR="00AF4C06">
          <w:rPr>
            <w:rFonts w:hint="eastAsia"/>
            <w:szCs w:val="15"/>
            <w:lang w:eastAsia="zh-CN"/>
          </w:rPr>
          <w:t>R1-2100100</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Discussion on PUSCH and Msg3 enhancements for Redcap UEs</w:t>
      </w:r>
      <w:r w:rsidR="00AF4C06">
        <w:rPr>
          <w:rFonts w:hint="eastAsia"/>
          <w:szCs w:val="15"/>
          <w:lang w:val="en-US" w:eastAsia="zh-CN"/>
        </w:rPr>
        <w:t xml:space="preserve"> </w:t>
      </w:r>
      <w:r w:rsidR="00AF4C06">
        <w:rPr>
          <w:rFonts w:hint="eastAsia"/>
          <w:szCs w:val="15"/>
          <w:lang w:eastAsia="zh-CN"/>
        </w:rPr>
        <w:tab/>
        <w:t>ZTE</w:t>
      </w:r>
    </w:p>
    <w:p w14:paraId="167DCEB4" w14:textId="77777777" w:rsidR="00FD3FAD" w:rsidRDefault="007F02E0">
      <w:pPr>
        <w:pStyle w:val="References"/>
        <w:rPr>
          <w:szCs w:val="15"/>
          <w:lang w:eastAsia="zh-CN"/>
        </w:rPr>
      </w:pPr>
      <w:hyperlink r:id="rId16" w:history="1">
        <w:r w:rsidR="00AF4C06">
          <w:rPr>
            <w:rFonts w:hint="eastAsia"/>
            <w:szCs w:val="15"/>
            <w:lang w:eastAsia="zh-CN"/>
          </w:rPr>
          <w:t>R1-2100177</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Other considerations for coverage enhancement</w:t>
      </w:r>
      <w:r w:rsidR="00AF4C06">
        <w:rPr>
          <w:rFonts w:hint="eastAsia"/>
          <w:szCs w:val="15"/>
          <w:lang w:val="en-US" w:eastAsia="zh-CN"/>
        </w:rPr>
        <w:t xml:space="preserve"> </w:t>
      </w:r>
      <w:r w:rsidR="00AF4C06">
        <w:rPr>
          <w:rFonts w:hint="eastAsia"/>
          <w:szCs w:val="15"/>
          <w:lang w:eastAsia="zh-CN"/>
        </w:rPr>
        <w:tab/>
        <w:t>OPPO</w:t>
      </w:r>
    </w:p>
    <w:p w14:paraId="736F80EA" w14:textId="77777777" w:rsidR="00FD3FAD" w:rsidRDefault="007F02E0">
      <w:pPr>
        <w:pStyle w:val="References"/>
        <w:rPr>
          <w:szCs w:val="15"/>
          <w:lang w:eastAsia="zh-CN"/>
        </w:rPr>
      </w:pPr>
      <w:hyperlink r:id="rId17" w:history="1">
        <w:r w:rsidR="00AF4C06">
          <w:rPr>
            <w:rFonts w:hint="eastAsia"/>
            <w:szCs w:val="15"/>
            <w:lang w:eastAsia="zh-CN"/>
          </w:rPr>
          <w:t>R1-2100402</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Views on reusing PUSCH enhancements for Msg3</w:t>
      </w:r>
      <w:r w:rsidR="00AF4C06">
        <w:rPr>
          <w:rFonts w:hint="eastAsia"/>
          <w:szCs w:val="15"/>
          <w:lang w:val="en-US" w:eastAsia="zh-CN"/>
        </w:rPr>
        <w:t xml:space="preserve"> </w:t>
      </w:r>
      <w:r w:rsidR="00AF4C06">
        <w:rPr>
          <w:rFonts w:hint="eastAsia"/>
          <w:szCs w:val="15"/>
          <w:lang w:eastAsia="zh-CN"/>
        </w:rPr>
        <w:t>CATT</w:t>
      </w:r>
    </w:p>
    <w:p w14:paraId="17B193AF" w14:textId="77777777" w:rsidR="00FD3FAD" w:rsidRDefault="007F02E0">
      <w:pPr>
        <w:pStyle w:val="References"/>
        <w:rPr>
          <w:szCs w:val="15"/>
          <w:lang w:eastAsia="zh-CN"/>
        </w:rPr>
      </w:pPr>
      <w:hyperlink r:id="rId18" w:history="1">
        <w:r w:rsidR="00AF4C06">
          <w:rPr>
            <w:rFonts w:hint="eastAsia"/>
            <w:szCs w:val="15"/>
            <w:lang w:eastAsia="zh-CN"/>
          </w:rPr>
          <w:t>R1-2100462</w:t>
        </w:r>
      </w:hyperlink>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Enhanced Contention resolution mechanism for CBRA procedure with MSG3 PUSCH repetition</w:t>
      </w:r>
      <w:r w:rsidR="00AF4C06">
        <w:rPr>
          <w:rFonts w:hint="eastAsia"/>
          <w:szCs w:val="15"/>
          <w:lang w:eastAsia="zh-CN"/>
        </w:rPr>
        <w:tab/>
      </w:r>
      <w:r w:rsidR="00AF4C06">
        <w:rPr>
          <w:rFonts w:hint="eastAsia"/>
          <w:szCs w:val="15"/>
          <w:lang w:eastAsia="zh-CN"/>
        </w:rPr>
        <w:tab/>
      </w:r>
      <w:r w:rsidR="00AF4C06">
        <w:rPr>
          <w:rFonts w:hint="eastAsia"/>
          <w:szCs w:val="15"/>
          <w:lang w:eastAsia="zh-CN"/>
        </w:rPr>
        <w:tab/>
      </w:r>
      <w:r w:rsidR="00AF4C06">
        <w:rPr>
          <w:rFonts w:hint="eastAsia"/>
          <w:szCs w:val="15"/>
          <w:lang w:val="en-US" w:eastAsia="zh-CN"/>
        </w:rPr>
        <w:t xml:space="preserve"> </w:t>
      </w:r>
      <w:r w:rsidR="00AF4C06">
        <w:rPr>
          <w:rFonts w:hint="eastAsia"/>
          <w:szCs w:val="15"/>
          <w:lang w:eastAsia="zh-CN"/>
        </w:rPr>
        <w:t>vivo</w:t>
      </w:r>
    </w:p>
    <w:p w14:paraId="127B7206" w14:textId="77777777" w:rsidR="00FD3FAD" w:rsidRDefault="007F02E0">
      <w:pPr>
        <w:pStyle w:val="References"/>
        <w:rPr>
          <w:szCs w:val="20"/>
          <w:lang w:eastAsia="zh-CN"/>
        </w:rPr>
      </w:pPr>
      <w:hyperlink r:id="rId19" w:history="1">
        <w:r w:rsidR="00AF4C06">
          <w:rPr>
            <w:rFonts w:hint="eastAsia"/>
            <w:szCs w:val="15"/>
            <w:lang w:eastAsia="zh-CN"/>
          </w:rPr>
          <w:t>R1-2101226</w:t>
        </w:r>
      </w:hyperlink>
      <w:r w:rsidR="00AF4C06">
        <w:rPr>
          <w:rFonts w:hint="eastAsia"/>
          <w:szCs w:val="15"/>
          <w:lang w:val="en-US" w:eastAsia="zh-CN"/>
        </w:rPr>
        <w:t xml:space="preserve"> </w:t>
      </w:r>
      <w:r w:rsidR="00AF4C06">
        <w:rPr>
          <w:rFonts w:hint="eastAsia"/>
          <w:szCs w:val="15"/>
          <w:lang w:eastAsia="zh-CN"/>
        </w:rPr>
        <w:tab/>
        <w:t>Discussion on PRACH enhancements for msg3 improvement</w:t>
      </w:r>
      <w:r w:rsidR="00AF4C06">
        <w:rPr>
          <w:rFonts w:hint="eastAsia"/>
          <w:szCs w:val="15"/>
          <w:lang w:val="en-US" w:eastAsia="zh-CN"/>
        </w:rPr>
        <w:t xml:space="preserve"> </w:t>
      </w:r>
      <w:r w:rsidR="00AF4C06">
        <w:rPr>
          <w:rFonts w:hint="eastAsia"/>
          <w:szCs w:val="15"/>
          <w:lang w:eastAsia="zh-CN"/>
        </w:rPr>
        <w:t>Samsung</w:t>
      </w:r>
    </w:p>
    <w:p w14:paraId="24D214AB" w14:textId="77777777" w:rsidR="00FD3FAD" w:rsidRDefault="00AF4C06">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p w14:paraId="2A6F9859" w14:textId="77777777" w:rsidR="00FD3FAD" w:rsidRDefault="00AF4C06">
      <w:pPr>
        <w:pStyle w:val="References"/>
        <w:rPr>
          <w:szCs w:val="20"/>
          <w:lang w:eastAsia="zh-CN"/>
        </w:rPr>
      </w:pPr>
      <w:r>
        <w:t>R1-2101714</w:t>
      </w:r>
      <w:r>
        <w:rPr>
          <w:rFonts w:eastAsia="宋体" w:hint="eastAsia"/>
          <w:lang w:val="en-US" w:eastAsia="zh-CN"/>
        </w:rPr>
        <w:t xml:space="preserve"> </w:t>
      </w:r>
      <w:r>
        <w:tab/>
        <w:t>Approaches and solutions for Type A PUSCH repetitions for Msg3</w:t>
      </w:r>
      <w:r>
        <w:tab/>
      </w:r>
      <w:r>
        <w:rPr>
          <w:rFonts w:eastAsia="宋体" w:hint="eastAsia"/>
          <w:lang w:val="en-US" w:eastAsia="zh-CN"/>
        </w:rPr>
        <w:t xml:space="preserve"> </w:t>
      </w:r>
      <w:r>
        <w:t>Nokia, Nokia Shanghai Bell</w:t>
      </w:r>
    </w:p>
    <w:sectPr w:rsidR="00FD3FAD">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70BC" w14:textId="77777777" w:rsidR="007F02E0" w:rsidRDefault="007F02E0">
      <w:pPr>
        <w:spacing w:after="0" w:line="240" w:lineRule="auto"/>
      </w:pPr>
      <w:r>
        <w:separator/>
      </w:r>
    </w:p>
  </w:endnote>
  <w:endnote w:type="continuationSeparator" w:id="0">
    <w:p w14:paraId="4ED9021B" w14:textId="77777777" w:rsidR="007F02E0" w:rsidRDefault="007F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6070" w14:textId="77777777" w:rsidR="00172915" w:rsidRDefault="00172915">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AE86E38" w14:textId="77777777" w:rsidR="00172915" w:rsidRDefault="00172915">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F9B93" w14:textId="77777777" w:rsidR="00172915" w:rsidRDefault="00172915">
    <w:pPr>
      <w:pStyle w:val="af0"/>
      <w:ind w:right="360"/>
    </w:pPr>
    <w:r>
      <w:rPr>
        <w:rStyle w:val="afb"/>
      </w:rPr>
      <w:fldChar w:fldCharType="begin"/>
    </w:r>
    <w:r>
      <w:rPr>
        <w:rStyle w:val="afb"/>
      </w:rPr>
      <w:instrText xml:space="preserve"> PAGE </w:instrText>
    </w:r>
    <w:r>
      <w:rPr>
        <w:rStyle w:val="afb"/>
      </w:rPr>
      <w:fldChar w:fldCharType="separate"/>
    </w:r>
    <w:r w:rsidR="00E95146">
      <w:rPr>
        <w:rStyle w:val="afb"/>
        <w:noProof/>
      </w:rPr>
      <w:t>33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E95146">
      <w:rPr>
        <w:rStyle w:val="afb"/>
        <w:noProof/>
      </w:rPr>
      <w:t>33</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A544E" w14:textId="77777777" w:rsidR="007F02E0" w:rsidRDefault="007F02E0">
      <w:pPr>
        <w:spacing w:after="0" w:line="240" w:lineRule="auto"/>
      </w:pPr>
      <w:r>
        <w:separator/>
      </w:r>
    </w:p>
  </w:footnote>
  <w:footnote w:type="continuationSeparator" w:id="0">
    <w:p w14:paraId="7196CC98" w14:textId="77777777" w:rsidR="007F02E0" w:rsidRDefault="007F0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BA57D" w14:textId="77777777" w:rsidR="00172915" w:rsidRDefault="001729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multilevel"/>
    <w:tmpl w:val="938E225D"/>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E6793599"/>
    <w:multiLevelType w:val="singleLevel"/>
    <w:tmpl w:val="E6793599"/>
    <w:lvl w:ilvl="0">
      <w:start w:val="1"/>
      <w:numFmt w:val="bullet"/>
      <w:lvlText w:val=""/>
      <w:lvlJc w:val="left"/>
      <w:pPr>
        <w:ind w:left="420" w:hanging="420"/>
      </w:pPr>
      <w:rPr>
        <w:rFonts w:ascii="Wingdings" w:hAnsi="Wingdings" w:hint="default"/>
      </w:rPr>
    </w:lvl>
  </w:abstractNum>
  <w:abstractNum w:abstractNumId="4"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7480FB2"/>
    <w:multiLevelType w:val="hybridMultilevel"/>
    <w:tmpl w:val="937A23D8"/>
    <w:lvl w:ilvl="0" w:tplc="04987BAE">
      <w:start w:val="1"/>
      <w:numFmt w:val="bullet"/>
      <w:lvlText w:val="-"/>
      <w:lvlJc w:val="left"/>
      <w:pPr>
        <w:ind w:left="1299" w:hanging="420"/>
      </w:pPr>
      <w:rPr>
        <w:rFonts w:ascii="Calibri" w:eastAsia="Times New Roman" w:hAnsi="Calibri" w:hint="default"/>
      </w:rPr>
    </w:lvl>
    <w:lvl w:ilvl="1" w:tplc="04090003" w:tentative="1">
      <w:start w:val="1"/>
      <w:numFmt w:val="bullet"/>
      <w:lvlText w:val=""/>
      <w:lvlJc w:val="left"/>
      <w:pPr>
        <w:ind w:left="1719" w:hanging="420"/>
      </w:pPr>
      <w:rPr>
        <w:rFonts w:ascii="Wingdings" w:hAnsi="Wingdings" w:hint="default"/>
      </w:rPr>
    </w:lvl>
    <w:lvl w:ilvl="2" w:tplc="04090005" w:tentative="1">
      <w:start w:val="1"/>
      <w:numFmt w:val="bullet"/>
      <w:lvlText w:val=""/>
      <w:lvlJc w:val="left"/>
      <w:pPr>
        <w:ind w:left="2139" w:hanging="420"/>
      </w:pPr>
      <w:rPr>
        <w:rFonts w:ascii="Wingdings" w:hAnsi="Wingdings" w:hint="default"/>
      </w:rPr>
    </w:lvl>
    <w:lvl w:ilvl="3" w:tplc="04090001" w:tentative="1">
      <w:start w:val="1"/>
      <w:numFmt w:val="bullet"/>
      <w:lvlText w:val=""/>
      <w:lvlJc w:val="left"/>
      <w:pPr>
        <w:ind w:left="2559" w:hanging="420"/>
      </w:pPr>
      <w:rPr>
        <w:rFonts w:ascii="Wingdings" w:hAnsi="Wingdings" w:hint="default"/>
      </w:rPr>
    </w:lvl>
    <w:lvl w:ilvl="4" w:tplc="04090003" w:tentative="1">
      <w:start w:val="1"/>
      <w:numFmt w:val="bullet"/>
      <w:lvlText w:val=""/>
      <w:lvlJc w:val="left"/>
      <w:pPr>
        <w:ind w:left="2979" w:hanging="420"/>
      </w:pPr>
      <w:rPr>
        <w:rFonts w:ascii="Wingdings" w:hAnsi="Wingdings" w:hint="default"/>
      </w:rPr>
    </w:lvl>
    <w:lvl w:ilvl="5" w:tplc="04090005" w:tentative="1">
      <w:start w:val="1"/>
      <w:numFmt w:val="bullet"/>
      <w:lvlText w:val=""/>
      <w:lvlJc w:val="left"/>
      <w:pPr>
        <w:ind w:left="3399" w:hanging="420"/>
      </w:pPr>
      <w:rPr>
        <w:rFonts w:ascii="Wingdings" w:hAnsi="Wingdings" w:hint="default"/>
      </w:rPr>
    </w:lvl>
    <w:lvl w:ilvl="6" w:tplc="04090001" w:tentative="1">
      <w:start w:val="1"/>
      <w:numFmt w:val="bullet"/>
      <w:lvlText w:val=""/>
      <w:lvlJc w:val="left"/>
      <w:pPr>
        <w:ind w:left="3819" w:hanging="420"/>
      </w:pPr>
      <w:rPr>
        <w:rFonts w:ascii="Wingdings" w:hAnsi="Wingdings" w:hint="default"/>
      </w:rPr>
    </w:lvl>
    <w:lvl w:ilvl="7" w:tplc="04090003" w:tentative="1">
      <w:start w:val="1"/>
      <w:numFmt w:val="bullet"/>
      <w:lvlText w:val=""/>
      <w:lvlJc w:val="left"/>
      <w:pPr>
        <w:ind w:left="4239" w:hanging="420"/>
      </w:pPr>
      <w:rPr>
        <w:rFonts w:ascii="Wingdings" w:hAnsi="Wingdings" w:hint="default"/>
      </w:rPr>
    </w:lvl>
    <w:lvl w:ilvl="8" w:tplc="04090005" w:tentative="1">
      <w:start w:val="1"/>
      <w:numFmt w:val="bullet"/>
      <w:lvlText w:val=""/>
      <w:lvlJc w:val="left"/>
      <w:pPr>
        <w:ind w:left="4659" w:hanging="420"/>
      </w:pPr>
      <w:rPr>
        <w:rFonts w:ascii="Wingdings" w:hAnsi="Wingdings" w:hint="default"/>
      </w:rPr>
    </w:lvl>
  </w:abstractNum>
  <w:abstractNum w:abstractNumId="6"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BD3256"/>
    <w:multiLevelType w:val="multilevel"/>
    <w:tmpl w:val="0ABD325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10"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2"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078284C"/>
    <w:multiLevelType w:val="multilevel"/>
    <w:tmpl w:val="307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22"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23"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24"/>
  </w:num>
  <w:num w:numId="3">
    <w:abstractNumId w:val="18"/>
  </w:num>
  <w:num w:numId="4">
    <w:abstractNumId w:val="27"/>
  </w:num>
  <w:num w:numId="5">
    <w:abstractNumId w:val="23"/>
  </w:num>
  <w:num w:numId="6">
    <w:abstractNumId w:val="17"/>
  </w:num>
  <w:num w:numId="7">
    <w:abstractNumId w:val="26"/>
  </w:num>
  <w:num w:numId="8">
    <w:abstractNumId w:val="20"/>
  </w:num>
  <w:num w:numId="9">
    <w:abstractNumId w:val="16"/>
  </w:num>
  <w:num w:numId="10">
    <w:abstractNumId w:val="0"/>
  </w:num>
  <w:num w:numId="11">
    <w:abstractNumId w:val="1"/>
  </w:num>
  <w:num w:numId="12">
    <w:abstractNumId w:val="19"/>
  </w:num>
  <w:num w:numId="13">
    <w:abstractNumId w:val="2"/>
  </w:num>
  <w:num w:numId="14">
    <w:abstractNumId w:val="8"/>
  </w:num>
  <w:num w:numId="15">
    <w:abstractNumId w:val="13"/>
  </w:num>
  <w:num w:numId="16">
    <w:abstractNumId w:val="4"/>
  </w:num>
  <w:num w:numId="17">
    <w:abstractNumId w:val="10"/>
  </w:num>
  <w:num w:numId="18">
    <w:abstractNumId w:val="12"/>
  </w:num>
  <w:num w:numId="19">
    <w:abstractNumId w:val="21"/>
  </w:num>
  <w:num w:numId="20">
    <w:abstractNumId w:val="9"/>
  </w:num>
  <w:num w:numId="21">
    <w:abstractNumId w:val="25"/>
  </w:num>
  <w:num w:numId="22">
    <w:abstractNumId w:val="22"/>
  </w:num>
  <w:num w:numId="23">
    <w:abstractNumId w:val="7"/>
  </w:num>
  <w:num w:numId="24">
    <w:abstractNumId w:val="3"/>
  </w:num>
  <w:num w:numId="25">
    <w:abstractNumId w:val="15"/>
  </w:num>
  <w:num w:numId="26">
    <w:abstractNumId w:val="11"/>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6A3"/>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57"/>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1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67B1"/>
    <w:rsid w:val="000572A7"/>
    <w:rsid w:val="00057313"/>
    <w:rsid w:val="00057388"/>
    <w:rsid w:val="0005797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68A"/>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2DE"/>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6CF"/>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15"/>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032"/>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4F87"/>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914"/>
    <w:rsid w:val="001E3A45"/>
    <w:rsid w:val="001E3EE8"/>
    <w:rsid w:val="001E420B"/>
    <w:rsid w:val="001E4704"/>
    <w:rsid w:val="001E59F7"/>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1F8"/>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19C"/>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4B6"/>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1B"/>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6E"/>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B83"/>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135"/>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AEF"/>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460"/>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946"/>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0BF"/>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0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3CDF"/>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C35"/>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57"/>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C14"/>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88C"/>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6E9F"/>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2A2D"/>
    <w:rsid w:val="00542D13"/>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3FB6"/>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1CF"/>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A92"/>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DF8"/>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222"/>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4F7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46B3"/>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580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6E30"/>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301"/>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AD1"/>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8A8"/>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8DD"/>
    <w:rsid w:val="007B4937"/>
    <w:rsid w:val="007B4A79"/>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AC"/>
    <w:rsid w:val="007E5DE7"/>
    <w:rsid w:val="007E5FFD"/>
    <w:rsid w:val="007E6239"/>
    <w:rsid w:val="007E6483"/>
    <w:rsid w:val="007E6735"/>
    <w:rsid w:val="007E67F4"/>
    <w:rsid w:val="007E732E"/>
    <w:rsid w:val="007E741E"/>
    <w:rsid w:val="007E79CD"/>
    <w:rsid w:val="007E7B2B"/>
    <w:rsid w:val="007E7E6F"/>
    <w:rsid w:val="007F02E0"/>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D52"/>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6E8"/>
    <w:rsid w:val="00816A54"/>
    <w:rsid w:val="00816D94"/>
    <w:rsid w:val="00816D9C"/>
    <w:rsid w:val="00817151"/>
    <w:rsid w:val="008171D5"/>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97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528"/>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5F4D"/>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A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0FB4"/>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2BA4"/>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792"/>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6E"/>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061"/>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785"/>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4C06"/>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4FD1"/>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19"/>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52E"/>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3F1"/>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0FE5"/>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15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5EB"/>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0FD9"/>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963"/>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E71"/>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6B0"/>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510"/>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8DB"/>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52F"/>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873"/>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203"/>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034"/>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1A"/>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1A4"/>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463"/>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105"/>
    <w:rsid w:val="00E377BF"/>
    <w:rsid w:val="00E37828"/>
    <w:rsid w:val="00E37C25"/>
    <w:rsid w:val="00E37D34"/>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8FD"/>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6786C"/>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14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1CBF"/>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544"/>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485"/>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B6B"/>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1C0"/>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2A"/>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3F3F"/>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6"/>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3A42"/>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8A9"/>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1DD4"/>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1A8"/>
    <w:rsid w:val="00FD0704"/>
    <w:rsid w:val="00FD0A64"/>
    <w:rsid w:val="00FD0FE6"/>
    <w:rsid w:val="00FD10D2"/>
    <w:rsid w:val="00FD1446"/>
    <w:rsid w:val="00FD1B04"/>
    <w:rsid w:val="00FD235B"/>
    <w:rsid w:val="00FD2804"/>
    <w:rsid w:val="00FD282A"/>
    <w:rsid w:val="00FD2A71"/>
    <w:rsid w:val="00FD3124"/>
    <w:rsid w:val="00FD3905"/>
    <w:rsid w:val="00FD3B14"/>
    <w:rsid w:val="00FD3FAD"/>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D8312D"/>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2E762A"/>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361E4"/>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A7D4B"/>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D4DA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1B57F6"/>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246CB"/>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E5CF7"/>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A42F2"/>
    <w:rsid w:val="09EE259F"/>
    <w:rsid w:val="09F01CE8"/>
    <w:rsid w:val="09F5124B"/>
    <w:rsid w:val="09FB5D1D"/>
    <w:rsid w:val="09FD571B"/>
    <w:rsid w:val="0A00351B"/>
    <w:rsid w:val="0A036141"/>
    <w:rsid w:val="0A046E11"/>
    <w:rsid w:val="0A0D29E3"/>
    <w:rsid w:val="0A1F127B"/>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83F9F"/>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5A4C"/>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CE5643"/>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D15A4"/>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A152F"/>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0095C"/>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4AC"/>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382127"/>
    <w:rsid w:val="114A719D"/>
    <w:rsid w:val="114E421E"/>
    <w:rsid w:val="11516126"/>
    <w:rsid w:val="11584FD7"/>
    <w:rsid w:val="11592016"/>
    <w:rsid w:val="115A2518"/>
    <w:rsid w:val="11607AF4"/>
    <w:rsid w:val="11653C6F"/>
    <w:rsid w:val="116653FE"/>
    <w:rsid w:val="11676856"/>
    <w:rsid w:val="116D56DA"/>
    <w:rsid w:val="116E4C1F"/>
    <w:rsid w:val="1173023F"/>
    <w:rsid w:val="11733857"/>
    <w:rsid w:val="11737975"/>
    <w:rsid w:val="11742469"/>
    <w:rsid w:val="11754D4F"/>
    <w:rsid w:val="117607DC"/>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0E6DC0"/>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14B63"/>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55CC"/>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21B6D"/>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53255"/>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7B40DC"/>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07E56"/>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C8178F"/>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A967AD"/>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1FE4C50"/>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A901F5"/>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C6E59"/>
    <w:rsid w:val="231E4B98"/>
    <w:rsid w:val="23260AD4"/>
    <w:rsid w:val="23294C37"/>
    <w:rsid w:val="232D30A1"/>
    <w:rsid w:val="232E5A1D"/>
    <w:rsid w:val="23355861"/>
    <w:rsid w:val="2339378E"/>
    <w:rsid w:val="233E2208"/>
    <w:rsid w:val="2349503D"/>
    <w:rsid w:val="234D7BD5"/>
    <w:rsid w:val="2353623E"/>
    <w:rsid w:val="23611021"/>
    <w:rsid w:val="23676492"/>
    <w:rsid w:val="23680C07"/>
    <w:rsid w:val="23691860"/>
    <w:rsid w:val="236959BD"/>
    <w:rsid w:val="23713BDA"/>
    <w:rsid w:val="23742E07"/>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14D28"/>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AA4731"/>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A4517"/>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A3573"/>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A0441"/>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BF77EA"/>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04DB5"/>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4D5475"/>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53E63"/>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53E0A"/>
    <w:rsid w:val="3C2D3B81"/>
    <w:rsid w:val="3C2F4C37"/>
    <w:rsid w:val="3C346167"/>
    <w:rsid w:val="3C3F78B2"/>
    <w:rsid w:val="3C4B0653"/>
    <w:rsid w:val="3C53063C"/>
    <w:rsid w:val="3C541711"/>
    <w:rsid w:val="3C580814"/>
    <w:rsid w:val="3C5E68BD"/>
    <w:rsid w:val="3C5F1FA0"/>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DF6A9D"/>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95105"/>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45AFE"/>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48A7"/>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0795D"/>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E0B6E"/>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BF62CB"/>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9D8"/>
    <w:rsid w:val="45684A1E"/>
    <w:rsid w:val="457067AB"/>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190E"/>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182F"/>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2F26"/>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4D40"/>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4C2B49"/>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715B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864C0"/>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73CBC"/>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642FB"/>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B3A19"/>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81122"/>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573C6"/>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3F27F5"/>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60F"/>
    <w:rsid w:val="58DE4F52"/>
    <w:rsid w:val="58E02DD4"/>
    <w:rsid w:val="58E72505"/>
    <w:rsid w:val="58E72A25"/>
    <w:rsid w:val="58E87853"/>
    <w:rsid w:val="58F15EA6"/>
    <w:rsid w:val="58F5169C"/>
    <w:rsid w:val="58FF3D72"/>
    <w:rsid w:val="590426ED"/>
    <w:rsid w:val="590752E6"/>
    <w:rsid w:val="59081221"/>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CA5163"/>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7F23D9"/>
    <w:rsid w:val="5B851F4B"/>
    <w:rsid w:val="5B8E25E3"/>
    <w:rsid w:val="5B901D11"/>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550109"/>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910AB"/>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ED408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54214"/>
    <w:rsid w:val="69273A23"/>
    <w:rsid w:val="693070D9"/>
    <w:rsid w:val="694512B9"/>
    <w:rsid w:val="694F5125"/>
    <w:rsid w:val="695249CB"/>
    <w:rsid w:val="69572036"/>
    <w:rsid w:val="69587415"/>
    <w:rsid w:val="69620093"/>
    <w:rsid w:val="6964441D"/>
    <w:rsid w:val="696707A8"/>
    <w:rsid w:val="69673A8C"/>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A39B7"/>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05538"/>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4485E"/>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2483B"/>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201B5"/>
    <w:rsid w:val="6FEA4913"/>
    <w:rsid w:val="6FEE7A51"/>
    <w:rsid w:val="6FF3230C"/>
    <w:rsid w:val="6FF6099B"/>
    <w:rsid w:val="70002A29"/>
    <w:rsid w:val="700D04F1"/>
    <w:rsid w:val="701C64DC"/>
    <w:rsid w:val="701E1981"/>
    <w:rsid w:val="701F11C3"/>
    <w:rsid w:val="701F7109"/>
    <w:rsid w:val="7020329A"/>
    <w:rsid w:val="70207D22"/>
    <w:rsid w:val="70245FC2"/>
    <w:rsid w:val="7025485D"/>
    <w:rsid w:val="702A65AF"/>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8E7A71"/>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653FA"/>
    <w:rsid w:val="73F75B71"/>
    <w:rsid w:val="74000A47"/>
    <w:rsid w:val="7400501E"/>
    <w:rsid w:val="741063E9"/>
    <w:rsid w:val="74110D26"/>
    <w:rsid w:val="7412180A"/>
    <w:rsid w:val="74156A06"/>
    <w:rsid w:val="74181D0F"/>
    <w:rsid w:val="7418542B"/>
    <w:rsid w:val="742572A1"/>
    <w:rsid w:val="742956CA"/>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4AD6"/>
    <w:rsid w:val="74EC6CDE"/>
    <w:rsid w:val="74ED049C"/>
    <w:rsid w:val="74F73CD9"/>
    <w:rsid w:val="74FA6714"/>
    <w:rsid w:val="75072793"/>
    <w:rsid w:val="75077570"/>
    <w:rsid w:val="750811CB"/>
    <w:rsid w:val="751115BE"/>
    <w:rsid w:val="75143694"/>
    <w:rsid w:val="75184A4E"/>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26CC3"/>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361A"/>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2D72EB"/>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B0D3E"/>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29C"/>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0E7CC3"/>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61E4F1"/>
  <w15:docId w15:val="{62B66420-2C0F-4B89-A116-CB696648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1">
    <w:name w:val="heading 1"/>
    <w:basedOn w:val="a0"/>
    <w:next w:val="a0"/>
    <w:link w:val="10"/>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360"/>
      <w:outlineLvl w:val="2"/>
    </w:pPr>
    <w:rPr>
      <w:rFonts w:ascii="Times New Roman" w:hAnsi="Times New Roman"/>
      <w:sz w:val="24"/>
    </w:rPr>
  </w:style>
  <w:style w:type="paragraph" w:styleId="4">
    <w:name w:val="heading 4"/>
    <w:basedOn w:val="3"/>
    <w:next w:val="a0"/>
    <w:link w:val="40"/>
    <w:qFormat/>
    <w:pPr>
      <w:ind w:left="1418" w:hanging="1418"/>
      <w:outlineLvl w:val="3"/>
    </w:pPr>
  </w:style>
  <w:style w:type="paragraph" w:styleId="5">
    <w:name w:val="heading 5"/>
    <w:basedOn w:val="4"/>
    <w:next w:val="a0"/>
    <w:link w:val="5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rPr>
      <w:lang w:eastAsia="zh-CN"/>
    </w:rPr>
  </w:style>
  <w:style w:type="paragraph" w:styleId="33">
    <w:name w:val="Body Text 3"/>
    <w:basedOn w:val="a0"/>
    <w:qFormat/>
    <w:rPr>
      <w:i/>
    </w:rPr>
  </w:style>
  <w:style w:type="paragraph" w:styleId="ac">
    <w:name w:val="Body Text"/>
    <w:basedOn w:val="a0"/>
    <w:link w:val="ad"/>
    <w:qFormat/>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0"/>
    <w:link w:val="af1"/>
    <w:qFormat/>
    <w:pPr>
      <w:jc w:val="center"/>
    </w:pPr>
    <w:rPr>
      <w:i/>
    </w:rPr>
  </w:style>
  <w:style w:type="paragraph" w:styleId="af2">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qFormat/>
    <w:rPr>
      <w:sz w:val="16"/>
      <w:szCs w:val="16"/>
    </w:rPr>
  </w:style>
  <w:style w:type="character" w:styleId="aff0">
    <w:name w:val="footnote reference"/>
    <w:basedOn w:val="a1"/>
    <w:semiHidden/>
    <w:qFormat/>
    <w:rPr>
      <w:b/>
      <w:position w:val="6"/>
      <w:sz w:val="16"/>
    </w:rPr>
  </w:style>
  <w:style w:type="character" w:customStyle="1" w:styleId="50">
    <w:name w:val="标题 5 字符"/>
    <w:link w:val="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1"/>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Times New Roman" w:eastAsia="Times New Roman" w:hAnsi="Times New Roman"/>
      <w:sz w:val="24"/>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3"/>
      </w:numPr>
      <w:overflowPunct/>
      <w:adjustRightInd/>
      <w:spacing w:after="60"/>
      <w:textAlignment w:val="auto"/>
    </w:pPr>
    <w:rPr>
      <w:szCs w:val="16"/>
    </w:rPr>
  </w:style>
  <w:style w:type="character" w:customStyle="1" w:styleId="af1">
    <w:name w:val="页脚 字符"/>
    <w:basedOn w:val="a1"/>
    <w:link w:val="af0"/>
    <w:qFormat/>
    <w:rPr>
      <w:rFonts w:ascii="Arial" w:eastAsia="Times New Roman" w:hAnsi="Arial"/>
      <w:b/>
      <w:i/>
      <w:sz w:val="18"/>
      <w:lang w:val="en-IN" w:eastAsia="en-IN"/>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eastAsia="Times New Roman"/>
      <w:lang w:val="en-GB" w:eastAsia="en-IN"/>
    </w:rPr>
  </w:style>
  <w:style w:type="character" w:customStyle="1" w:styleId="B1Char1">
    <w:name w:val="B1 Char1"/>
    <w:basedOn w:val="a1"/>
    <w:link w:val="B1"/>
    <w:qFormat/>
    <w:locked/>
    <w:rPr>
      <w:rFonts w:eastAsia="Times New Roman"/>
      <w:lang w:val="en-GB" w:eastAsia="en-IN"/>
    </w:rPr>
  </w:style>
  <w:style w:type="character" w:customStyle="1" w:styleId="B2Char">
    <w:name w:val="B2 Char"/>
    <w:basedOn w:val="a1"/>
    <w:link w:val="B2"/>
    <w:qFormat/>
    <w:locked/>
    <w:rPr>
      <w:rFonts w:eastAsia="Times New Roman"/>
      <w:lang w:val="en-GB" w:eastAsia="en-IN"/>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ac"/>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a1"/>
    <w:link w:val="IvDbodytext"/>
    <w:qFormat/>
    <w:rPr>
      <w:rFonts w:ascii="Arial" w:eastAsia="宋体" w:hAnsi="Arial"/>
      <w:spacing w:val="2"/>
      <w:lang w:eastAsia="en-US"/>
    </w:rPr>
  </w:style>
  <w:style w:type="paragraph" w:customStyle="1" w:styleId="maintext">
    <w:name w:val="main text"/>
    <w:basedOn w:val="a0"/>
    <w:qFormat/>
    <w:rPr>
      <w:rFonts w:ascii="Calibri" w:eastAsia="Malgun Gothic" w:hAnsi="Calibri" w:cs="Batang"/>
    </w:rPr>
  </w:style>
  <w:style w:type="table" w:customStyle="1" w:styleId="GridTable5Dark-Accent11">
    <w:name w:val="Grid Table 5 Dark - Accent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a0"/>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a1"/>
    <w:qFormat/>
  </w:style>
  <w:style w:type="character" w:customStyle="1" w:styleId="eop">
    <w:name w:val="eop"/>
    <w:basedOn w:val="a1"/>
    <w:qFormat/>
  </w:style>
  <w:style w:type="table" w:customStyle="1" w:styleId="16">
    <w:name w:val="网格型1"/>
    <w:basedOn w:val="a2"/>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pPr>
      <w:numPr>
        <w:numId w:val="8"/>
      </w:numPr>
      <w:spacing w:before="60" w:after="60"/>
      <w:jc w:val="both"/>
    </w:pPr>
    <w:rPr>
      <w:rFonts w:eastAsia="宋体"/>
      <w:sz w:val="22"/>
      <w:lang w:val="en-US" w:eastAsia="zh-CN"/>
    </w:rPr>
  </w:style>
  <w:style w:type="paragraph" w:customStyle="1" w:styleId="3GPPText">
    <w:name w:val="3GPP Text"/>
    <w:basedOn w:val="a0"/>
    <w:qFormat/>
    <w:pPr>
      <w:spacing w:before="120"/>
    </w:pPr>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2.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3.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94959B2A-FF3A-4210-A007-EE100F95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14387</Words>
  <Characters>82008</Characters>
  <Application>Microsoft Office Word</Application>
  <DocSecurity>0</DocSecurity>
  <Lines>683</Lines>
  <Paragraphs>192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96203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Kai Wu(vivo)</cp:lastModifiedBy>
  <cp:revision>2</cp:revision>
  <cp:lastPrinted>2018-04-07T03:05:00Z</cp:lastPrinted>
  <dcterms:created xsi:type="dcterms:W3CDTF">2021-01-28T07:23:00Z</dcterms:created>
  <dcterms:modified xsi:type="dcterms:W3CDTF">2021-01-28T07:23:00Z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(3)vzafJK652y0hCPj2VTMQsJzBpwi0+TDg3ur2nfXJQQ9+eHze/umgr/X1jTto485eXY3UPkeQ
lRvMH3nuVjl1NDyeLgwKJy1DncYTIPlezmPRIlN0NFDmkWUY9GOXGSlBr5dS4gakVItkXKJT
EHSd7eGGmaJ26Qz7pdT883fwvvMJ7FP+gMn9W2THVPcPNl6lpB2GuezID88UfMBUbZKoqTgf
FYYtI7OJa2jWdmbJvy</vt:lpwstr>
  </property>
  <property fmtid="{D5CDD505-2E9C-101B-9397-08002B2CF9AE}" pid="18" name="_2015_ms_pID_7253431">
    <vt:lpwstr>e4eN0+vFvAIr9xL1yKrykv2b7oCTcN8KRXhiASxCrxTw21bOYGGWnr
2zXD5hwPXeIt2iqF6jVDfjyvhhx5zrYp7nSmo3oZRIt6VC7hgeaixQXrvr5VWIw/U3m1lvoU
k4hGs0Z1gKAyl0wT6ZenszHpOX3pzIO9LqxiSw22XuQETX4x73G+mSq6pPTuJ9jYLPEcVHXP
6wsYAHm9gaS3GFuhhLMl8YGrH3abQeZupdxn</vt:lpwstr>
  </property>
  <property fmtid="{D5CDD505-2E9C-101B-9397-08002B2CF9AE}" pid="19" name="CTPClassification">
    <vt:lpwstr>CTP_NT</vt:lpwstr>
  </property>
  <property fmtid="{D5CDD505-2E9C-101B-9397-08002B2CF9AE}" pid="20" name="_2015_ms_pID_7253432">
    <vt:lpwstr>UA==</vt:lpwstr>
  </property>
  <property fmtid="{D5CDD505-2E9C-101B-9397-08002B2CF9AE}" pid="21" name="CWM1421e6a341d44c46882d7c93bd5699b4">
    <vt:lpwstr>CWMdZ+vZ+LyZ5woWVER+daDHnOKG9WeVVKvU4sukW0/Utm74BV7yE9/tNMy5oLXW0S14EJOByEH/quUWsFvRWNk6g==</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1611817451</vt:lpwstr>
  </property>
</Properties>
</file>