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77B5" w14:textId="77777777"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608A835"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0FACB208"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Heading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 xml:space="preserve">ased on WID, RAN4 will investigate the conditions to keep power consistency and phase continuity to enable joint channel estimation over multiple PUSCH transmissions. Although RAN1 needs to wait for RAN4’s reply, the initial assessment on the conditions </w:t>
      </w:r>
      <w:proofErr w:type="gramStart"/>
      <w:r>
        <w:rPr>
          <w:rFonts w:ascii="Times New Roman" w:eastAsia="SimSun" w:hAnsi="Times New Roman" w:cs="Times New Roman"/>
          <w:kern w:val="0"/>
          <w:szCs w:val="21"/>
          <w:lang w:val="en-GB" w:eastAsia="en-US"/>
        </w:rPr>
        <w:t>are</w:t>
      </w:r>
      <w:proofErr w:type="gramEnd"/>
      <w:r>
        <w:rPr>
          <w:rFonts w:ascii="Times New Roman" w:eastAsia="SimSun" w:hAnsi="Times New Roman" w:cs="Times New Roman"/>
          <w:kern w:val="0"/>
          <w:szCs w:val="21"/>
          <w:lang w:val="en-GB" w:eastAsia="en-US"/>
        </w:rPr>
        <w:t xml:space="preserv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ListParagraph"/>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ListParagraph"/>
        <w:numPr>
          <w:ilvl w:val="1"/>
          <w:numId w:val="10"/>
        </w:numPr>
        <w:ind w:firstLineChars="0"/>
        <w:rPr>
          <w:sz w:val="21"/>
          <w:szCs w:val="21"/>
        </w:rPr>
      </w:pPr>
      <w:r>
        <w:rPr>
          <w:sz w:val="21"/>
          <w:szCs w:val="21"/>
        </w:rPr>
        <w:t>Same TA</w:t>
      </w:r>
    </w:p>
    <w:p w14:paraId="1273B4EB" w14:textId="77777777" w:rsidR="00C228B5" w:rsidRDefault="0081313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ListParagraph"/>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E64E8C7" w14:textId="77777777" w:rsidR="00C228B5" w:rsidRDefault="0081313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ListParagraph"/>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ListParagraph"/>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Heading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ListParagraph"/>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ListParagraph"/>
        <w:numPr>
          <w:ilvl w:val="2"/>
          <w:numId w:val="10"/>
        </w:numPr>
        <w:ind w:firstLineChars="0"/>
        <w:rPr>
          <w:sz w:val="21"/>
          <w:szCs w:val="21"/>
        </w:rPr>
      </w:pPr>
      <w:r>
        <w:rPr>
          <w:sz w:val="21"/>
          <w:szCs w:val="21"/>
        </w:rPr>
        <w:t>Scheduled by dynamic grant</w:t>
      </w:r>
    </w:p>
    <w:p w14:paraId="5932C6DA" w14:textId="77777777" w:rsidR="00C228B5" w:rsidRDefault="0081313B">
      <w:pPr>
        <w:pStyle w:val="ListParagraph"/>
        <w:numPr>
          <w:ilvl w:val="2"/>
          <w:numId w:val="10"/>
        </w:numPr>
        <w:ind w:firstLineChars="0"/>
        <w:rPr>
          <w:sz w:val="21"/>
          <w:szCs w:val="21"/>
        </w:rPr>
      </w:pPr>
      <w:r>
        <w:rPr>
          <w:sz w:val="21"/>
          <w:szCs w:val="21"/>
        </w:rPr>
        <w:t>Scheduled by configured grant</w:t>
      </w:r>
    </w:p>
    <w:p w14:paraId="0C03881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ListParagraph"/>
        <w:numPr>
          <w:ilvl w:val="2"/>
          <w:numId w:val="10"/>
        </w:numPr>
        <w:ind w:firstLineChars="0"/>
        <w:rPr>
          <w:sz w:val="21"/>
          <w:szCs w:val="21"/>
        </w:rPr>
      </w:pPr>
      <w:r>
        <w:rPr>
          <w:sz w:val="21"/>
          <w:szCs w:val="21"/>
        </w:rPr>
        <w:t>Scheduled by dynamic grants</w:t>
      </w:r>
    </w:p>
    <w:p w14:paraId="5C78BF37" w14:textId="77777777" w:rsidR="00C228B5" w:rsidRDefault="0081313B">
      <w:pPr>
        <w:pStyle w:val="ListParagraph"/>
        <w:numPr>
          <w:ilvl w:val="2"/>
          <w:numId w:val="10"/>
        </w:numPr>
        <w:ind w:firstLineChars="0"/>
        <w:rPr>
          <w:sz w:val="21"/>
          <w:szCs w:val="21"/>
        </w:rPr>
      </w:pPr>
      <w:r>
        <w:rPr>
          <w:sz w:val="21"/>
          <w:szCs w:val="21"/>
        </w:rPr>
        <w:t>Scheduled by configured grants</w:t>
      </w:r>
    </w:p>
    <w:p w14:paraId="1F4C8BE8"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ListParagraph"/>
        <w:numPr>
          <w:ilvl w:val="1"/>
          <w:numId w:val="10"/>
        </w:numPr>
        <w:ind w:firstLineChars="0"/>
        <w:rPr>
          <w:sz w:val="21"/>
          <w:szCs w:val="21"/>
        </w:rPr>
      </w:pPr>
      <w:r>
        <w:rPr>
          <w:sz w:val="21"/>
          <w:szCs w:val="21"/>
        </w:rPr>
        <w:t>Repetition type B for one TB</w:t>
      </w:r>
    </w:p>
    <w:p w14:paraId="35AD1FEF" w14:textId="77777777" w:rsidR="00C228B5" w:rsidRDefault="0081313B">
      <w:pPr>
        <w:pStyle w:val="ListParagraph"/>
        <w:numPr>
          <w:ilvl w:val="2"/>
          <w:numId w:val="10"/>
        </w:numPr>
        <w:ind w:firstLineChars="0"/>
        <w:rPr>
          <w:sz w:val="21"/>
          <w:szCs w:val="21"/>
        </w:rPr>
      </w:pPr>
      <w:r>
        <w:rPr>
          <w:sz w:val="21"/>
          <w:szCs w:val="21"/>
        </w:rPr>
        <w:t>Scheduled by dynamic grant</w:t>
      </w:r>
    </w:p>
    <w:p w14:paraId="4DAEE246" w14:textId="77777777" w:rsidR="00C228B5" w:rsidRDefault="0081313B">
      <w:pPr>
        <w:pStyle w:val="ListParagraph"/>
        <w:numPr>
          <w:ilvl w:val="2"/>
          <w:numId w:val="10"/>
        </w:numPr>
        <w:ind w:firstLineChars="0"/>
        <w:rPr>
          <w:sz w:val="21"/>
          <w:szCs w:val="21"/>
        </w:rPr>
      </w:pPr>
      <w:r>
        <w:rPr>
          <w:sz w:val="21"/>
          <w:szCs w:val="21"/>
        </w:rPr>
        <w:t>Scheduled by configured grant</w:t>
      </w:r>
    </w:p>
    <w:p w14:paraId="492B7816"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ListParagraph"/>
        <w:numPr>
          <w:ilvl w:val="2"/>
          <w:numId w:val="10"/>
        </w:numPr>
        <w:ind w:firstLineChars="0"/>
        <w:rPr>
          <w:sz w:val="21"/>
          <w:szCs w:val="21"/>
        </w:rPr>
      </w:pPr>
      <w:r>
        <w:rPr>
          <w:sz w:val="21"/>
          <w:szCs w:val="21"/>
        </w:rPr>
        <w:t>Scheduled by dynamic grants</w:t>
      </w:r>
    </w:p>
    <w:p w14:paraId="6A131119" w14:textId="77777777" w:rsidR="00C228B5" w:rsidRDefault="0081313B">
      <w:pPr>
        <w:pStyle w:val="ListParagraph"/>
        <w:numPr>
          <w:ilvl w:val="2"/>
          <w:numId w:val="10"/>
        </w:numPr>
        <w:ind w:firstLineChars="0"/>
        <w:rPr>
          <w:sz w:val="21"/>
          <w:szCs w:val="21"/>
        </w:rPr>
      </w:pPr>
      <w:r>
        <w:rPr>
          <w:sz w:val="21"/>
          <w:szCs w:val="21"/>
        </w:rPr>
        <w:t>Scheduled by configured grants</w:t>
      </w:r>
    </w:p>
    <w:p w14:paraId="7883DC65"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ListParagraph"/>
        <w:numPr>
          <w:ilvl w:val="1"/>
          <w:numId w:val="10"/>
        </w:numPr>
        <w:ind w:firstLineChars="0"/>
        <w:rPr>
          <w:sz w:val="21"/>
          <w:szCs w:val="21"/>
        </w:rPr>
      </w:pPr>
      <w:r>
        <w:rPr>
          <w:sz w:val="21"/>
          <w:szCs w:val="21"/>
        </w:rPr>
        <w:t>Repetition type A for one TB</w:t>
      </w:r>
    </w:p>
    <w:p w14:paraId="325835DB" w14:textId="77777777" w:rsidR="00C228B5" w:rsidRDefault="0081313B">
      <w:pPr>
        <w:pStyle w:val="ListParagraph"/>
        <w:numPr>
          <w:ilvl w:val="2"/>
          <w:numId w:val="10"/>
        </w:numPr>
        <w:ind w:firstLineChars="0"/>
        <w:rPr>
          <w:sz w:val="21"/>
          <w:szCs w:val="21"/>
        </w:rPr>
      </w:pPr>
      <w:r>
        <w:rPr>
          <w:sz w:val="21"/>
          <w:szCs w:val="21"/>
        </w:rPr>
        <w:t>Scheduled by dynamic grant</w:t>
      </w:r>
    </w:p>
    <w:p w14:paraId="7D16EEB8" w14:textId="77777777" w:rsidR="00C228B5" w:rsidRDefault="0081313B">
      <w:pPr>
        <w:pStyle w:val="ListParagraph"/>
        <w:numPr>
          <w:ilvl w:val="2"/>
          <w:numId w:val="10"/>
        </w:numPr>
        <w:ind w:firstLineChars="0"/>
        <w:rPr>
          <w:sz w:val="21"/>
          <w:szCs w:val="21"/>
        </w:rPr>
      </w:pPr>
      <w:r>
        <w:rPr>
          <w:sz w:val="21"/>
          <w:szCs w:val="21"/>
        </w:rPr>
        <w:t>Scheduled by configured grant</w:t>
      </w:r>
    </w:p>
    <w:p w14:paraId="73D0F2B7" w14:textId="77777777" w:rsidR="00C228B5" w:rsidRDefault="0081313B">
      <w:pPr>
        <w:pStyle w:val="ListParagraph"/>
        <w:numPr>
          <w:ilvl w:val="1"/>
          <w:numId w:val="10"/>
        </w:numPr>
        <w:ind w:firstLineChars="0"/>
        <w:rPr>
          <w:sz w:val="21"/>
          <w:szCs w:val="21"/>
        </w:rPr>
      </w:pPr>
      <w:r>
        <w:rPr>
          <w:sz w:val="21"/>
          <w:szCs w:val="21"/>
        </w:rPr>
        <w:t>Repetition type B for one TB</w:t>
      </w:r>
    </w:p>
    <w:p w14:paraId="31FC49A5" w14:textId="77777777" w:rsidR="00C228B5" w:rsidRDefault="0081313B">
      <w:pPr>
        <w:pStyle w:val="ListParagraph"/>
        <w:numPr>
          <w:ilvl w:val="2"/>
          <w:numId w:val="10"/>
        </w:numPr>
        <w:ind w:firstLineChars="0"/>
        <w:rPr>
          <w:sz w:val="21"/>
          <w:szCs w:val="21"/>
        </w:rPr>
      </w:pPr>
      <w:r>
        <w:rPr>
          <w:sz w:val="21"/>
          <w:szCs w:val="21"/>
        </w:rPr>
        <w:t>Scheduled by dynamic grant</w:t>
      </w:r>
    </w:p>
    <w:p w14:paraId="36A21FD3" w14:textId="77777777" w:rsidR="00C228B5" w:rsidRDefault="0081313B">
      <w:pPr>
        <w:pStyle w:val="ListParagraph"/>
        <w:numPr>
          <w:ilvl w:val="2"/>
          <w:numId w:val="10"/>
        </w:numPr>
        <w:ind w:firstLineChars="0"/>
        <w:rPr>
          <w:sz w:val="21"/>
          <w:szCs w:val="21"/>
        </w:rPr>
      </w:pPr>
      <w:r>
        <w:rPr>
          <w:sz w:val="21"/>
          <w:szCs w:val="21"/>
        </w:rPr>
        <w:t>Scheduled by configured grant</w:t>
      </w:r>
    </w:p>
    <w:p w14:paraId="04ABB62D"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ListParagraph"/>
        <w:numPr>
          <w:ilvl w:val="2"/>
          <w:numId w:val="10"/>
        </w:numPr>
        <w:ind w:firstLineChars="0"/>
        <w:rPr>
          <w:sz w:val="21"/>
          <w:szCs w:val="21"/>
        </w:rPr>
      </w:pPr>
      <w:r>
        <w:rPr>
          <w:sz w:val="21"/>
          <w:szCs w:val="21"/>
        </w:rPr>
        <w:t>Scheduled by dynamic grants</w:t>
      </w:r>
    </w:p>
    <w:p w14:paraId="0D916A92" w14:textId="77777777" w:rsidR="00C228B5" w:rsidRDefault="0081313B">
      <w:pPr>
        <w:pStyle w:val="ListParagraph"/>
        <w:numPr>
          <w:ilvl w:val="2"/>
          <w:numId w:val="10"/>
        </w:numPr>
        <w:ind w:firstLineChars="0"/>
        <w:rPr>
          <w:sz w:val="21"/>
          <w:szCs w:val="21"/>
        </w:rPr>
      </w:pPr>
      <w:r>
        <w:rPr>
          <w:sz w:val="21"/>
          <w:szCs w:val="21"/>
        </w:rPr>
        <w:t>Scheduled by configured grants</w:t>
      </w:r>
    </w:p>
    <w:p w14:paraId="1EB216AB"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ListParagraph"/>
        <w:numPr>
          <w:ilvl w:val="1"/>
          <w:numId w:val="10"/>
        </w:numPr>
        <w:ind w:firstLineChars="0"/>
        <w:rPr>
          <w:sz w:val="21"/>
          <w:szCs w:val="21"/>
        </w:rPr>
      </w:pPr>
      <w:r>
        <w:rPr>
          <w:sz w:val="21"/>
          <w:szCs w:val="21"/>
        </w:rPr>
        <w:t>One TB over multi-slots</w:t>
      </w:r>
    </w:p>
    <w:p w14:paraId="2750824C"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ListParagraph"/>
        <w:numPr>
          <w:ilvl w:val="1"/>
          <w:numId w:val="10"/>
        </w:numPr>
        <w:ind w:firstLineChars="0"/>
        <w:rPr>
          <w:sz w:val="21"/>
          <w:szCs w:val="21"/>
        </w:rPr>
      </w:pPr>
      <w:r>
        <w:rPr>
          <w:sz w:val="21"/>
          <w:szCs w:val="21"/>
        </w:rPr>
        <w:t>Repetition type A for one TB</w:t>
      </w:r>
    </w:p>
    <w:p w14:paraId="56897B33" w14:textId="77777777" w:rsidR="00C228B5" w:rsidRDefault="0081313B">
      <w:pPr>
        <w:pStyle w:val="ListParagraph"/>
        <w:numPr>
          <w:ilvl w:val="2"/>
          <w:numId w:val="10"/>
        </w:numPr>
        <w:ind w:firstLineChars="0"/>
        <w:rPr>
          <w:sz w:val="21"/>
          <w:szCs w:val="21"/>
        </w:rPr>
      </w:pPr>
      <w:r>
        <w:rPr>
          <w:sz w:val="21"/>
          <w:szCs w:val="21"/>
        </w:rPr>
        <w:t>Scheduled by dynamic grant</w:t>
      </w:r>
    </w:p>
    <w:p w14:paraId="73484305" w14:textId="77777777" w:rsidR="00C228B5" w:rsidRDefault="0081313B">
      <w:pPr>
        <w:pStyle w:val="ListParagraph"/>
        <w:numPr>
          <w:ilvl w:val="2"/>
          <w:numId w:val="10"/>
        </w:numPr>
        <w:ind w:firstLineChars="0"/>
        <w:rPr>
          <w:sz w:val="21"/>
          <w:szCs w:val="21"/>
        </w:rPr>
      </w:pPr>
      <w:r>
        <w:rPr>
          <w:sz w:val="21"/>
          <w:szCs w:val="21"/>
        </w:rPr>
        <w:t>Scheduled by configured grant</w:t>
      </w:r>
    </w:p>
    <w:p w14:paraId="363FFB72" w14:textId="77777777" w:rsidR="00C228B5" w:rsidRDefault="0081313B">
      <w:pPr>
        <w:pStyle w:val="ListParagraph"/>
        <w:numPr>
          <w:ilvl w:val="1"/>
          <w:numId w:val="10"/>
        </w:numPr>
        <w:ind w:firstLineChars="0"/>
        <w:rPr>
          <w:sz w:val="21"/>
          <w:szCs w:val="21"/>
        </w:rPr>
      </w:pPr>
      <w:r>
        <w:rPr>
          <w:sz w:val="21"/>
          <w:szCs w:val="21"/>
        </w:rPr>
        <w:t>Repetition type B for one TB</w:t>
      </w:r>
    </w:p>
    <w:p w14:paraId="4F9E1C28" w14:textId="77777777" w:rsidR="00C228B5" w:rsidRDefault="0081313B">
      <w:pPr>
        <w:pStyle w:val="ListParagraph"/>
        <w:numPr>
          <w:ilvl w:val="2"/>
          <w:numId w:val="10"/>
        </w:numPr>
        <w:ind w:firstLineChars="0"/>
        <w:rPr>
          <w:sz w:val="21"/>
          <w:szCs w:val="21"/>
        </w:rPr>
      </w:pPr>
      <w:r>
        <w:rPr>
          <w:sz w:val="21"/>
          <w:szCs w:val="21"/>
        </w:rPr>
        <w:t>Scheduled by dynamic grant</w:t>
      </w:r>
    </w:p>
    <w:p w14:paraId="7FAAF8E7" w14:textId="77777777" w:rsidR="00C228B5" w:rsidRDefault="0081313B">
      <w:pPr>
        <w:pStyle w:val="ListParagraph"/>
        <w:numPr>
          <w:ilvl w:val="2"/>
          <w:numId w:val="10"/>
        </w:numPr>
        <w:ind w:firstLineChars="0"/>
        <w:rPr>
          <w:sz w:val="21"/>
          <w:szCs w:val="21"/>
        </w:rPr>
      </w:pPr>
      <w:r>
        <w:rPr>
          <w:sz w:val="21"/>
          <w:szCs w:val="21"/>
        </w:rPr>
        <w:t>Scheduled by configured grant</w:t>
      </w:r>
    </w:p>
    <w:p w14:paraId="5D1BB5F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ListParagraph"/>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ListParagraph"/>
        <w:numPr>
          <w:ilvl w:val="2"/>
          <w:numId w:val="10"/>
        </w:numPr>
        <w:ind w:firstLineChars="0"/>
        <w:rPr>
          <w:sz w:val="21"/>
          <w:szCs w:val="21"/>
        </w:rPr>
      </w:pPr>
      <w:r>
        <w:rPr>
          <w:sz w:val="21"/>
          <w:szCs w:val="21"/>
        </w:rPr>
        <w:t>Scheduled by configured grants</w:t>
      </w:r>
    </w:p>
    <w:p w14:paraId="453ACBB1"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ListParagraph"/>
        <w:numPr>
          <w:ilvl w:val="1"/>
          <w:numId w:val="10"/>
        </w:numPr>
        <w:ind w:firstLineChars="0"/>
        <w:rPr>
          <w:sz w:val="21"/>
          <w:szCs w:val="21"/>
        </w:rPr>
      </w:pPr>
      <w:r>
        <w:rPr>
          <w:sz w:val="21"/>
          <w:szCs w:val="21"/>
        </w:rPr>
        <w:t>One TB over multi-slots</w:t>
      </w:r>
    </w:p>
    <w:p w14:paraId="07A8A544"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Heading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2613C55" w14:textId="77777777" w:rsidR="00C228B5" w:rsidRDefault="0081313B">
      <w:pPr>
        <w:pStyle w:val="ListParagraph"/>
        <w:numPr>
          <w:ilvl w:val="0"/>
          <w:numId w:val="10"/>
        </w:numPr>
        <w:ind w:firstLineChars="0"/>
      </w:pPr>
      <w:r>
        <w:rPr>
          <w:sz w:val="21"/>
          <w:szCs w:val="21"/>
        </w:rPr>
        <w:t>Size of time domain window</w:t>
      </w:r>
    </w:p>
    <w:p w14:paraId="675445DE" w14:textId="77777777" w:rsidR="00C228B5" w:rsidRDefault="0081313B">
      <w:pPr>
        <w:pStyle w:val="ListParagraph"/>
        <w:numPr>
          <w:ilvl w:val="1"/>
          <w:numId w:val="10"/>
        </w:numPr>
        <w:ind w:firstLineChars="0"/>
        <w:rPr>
          <w:sz w:val="21"/>
          <w:szCs w:val="21"/>
        </w:rPr>
      </w:pPr>
      <w:r>
        <w:rPr>
          <w:sz w:val="21"/>
          <w:szCs w:val="21"/>
        </w:rPr>
        <w:t>Repetition type A</w:t>
      </w:r>
    </w:p>
    <w:p w14:paraId="2709504F"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2B5ABE71"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ListParagraph"/>
        <w:numPr>
          <w:ilvl w:val="1"/>
          <w:numId w:val="10"/>
        </w:numPr>
        <w:ind w:firstLineChars="0"/>
        <w:rPr>
          <w:sz w:val="21"/>
          <w:szCs w:val="21"/>
        </w:rPr>
      </w:pPr>
      <w:r>
        <w:rPr>
          <w:sz w:val="21"/>
          <w:szCs w:val="21"/>
        </w:rPr>
        <w:t>Repetition type B</w:t>
      </w:r>
    </w:p>
    <w:p w14:paraId="297E064A"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ListParagraph"/>
        <w:numPr>
          <w:ilvl w:val="1"/>
          <w:numId w:val="10"/>
        </w:numPr>
        <w:ind w:firstLineChars="0"/>
      </w:pPr>
      <w:r>
        <w:rPr>
          <w:sz w:val="21"/>
          <w:szCs w:val="21"/>
        </w:rPr>
        <w:t>One TB over multi-slots</w:t>
      </w:r>
    </w:p>
    <w:p w14:paraId="2D8CF166" w14:textId="77777777" w:rsidR="00C228B5" w:rsidRDefault="0081313B">
      <w:pPr>
        <w:pStyle w:val="ListParagraph"/>
        <w:numPr>
          <w:ilvl w:val="2"/>
          <w:numId w:val="10"/>
        </w:numPr>
        <w:ind w:firstLineChars="0"/>
        <w:rPr>
          <w:sz w:val="21"/>
          <w:szCs w:val="21"/>
        </w:rPr>
      </w:pPr>
      <w:r>
        <w:rPr>
          <w:sz w:val="21"/>
          <w:szCs w:val="21"/>
        </w:rPr>
        <w:t>Equal to the number of slots</w:t>
      </w:r>
    </w:p>
    <w:p w14:paraId="1315A4E2"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7F18543"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898CC4" w14:textId="77777777" w:rsidR="00C228B5" w:rsidRDefault="0081313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8E9EEE7"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4085C59B" w14:textId="77777777" w:rsidR="00C228B5" w:rsidRDefault="0081313B">
      <w:pPr>
        <w:pStyle w:val="ListParagraph"/>
        <w:numPr>
          <w:ilvl w:val="3"/>
          <w:numId w:val="10"/>
        </w:numPr>
        <w:ind w:firstLineChars="0"/>
        <w:rPr>
          <w:sz w:val="21"/>
          <w:szCs w:val="21"/>
          <w:lang w:val="de-DE"/>
        </w:rPr>
      </w:pPr>
      <w:r>
        <w:rPr>
          <w:sz w:val="21"/>
          <w:szCs w:val="21"/>
          <w:lang w:val="de-DE" w:eastAsia="zh-CN"/>
        </w:rPr>
        <w:t>Semi-</w:t>
      </w:r>
      <w:proofErr w:type="spellStart"/>
      <w:r>
        <w:rPr>
          <w:sz w:val="21"/>
          <w:szCs w:val="21"/>
          <w:lang w:val="de-DE" w:eastAsia="zh-CN"/>
        </w:rPr>
        <w:t>static</w:t>
      </w:r>
      <w:proofErr w:type="spellEnd"/>
      <w:r>
        <w:rPr>
          <w:sz w:val="21"/>
          <w:szCs w:val="21"/>
          <w:lang w:val="de-DE" w:eastAsia="zh-CN"/>
        </w:rPr>
        <w:t xml:space="preserve">: </w:t>
      </w:r>
      <w:proofErr w:type="spellStart"/>
      <w:r>
        <w:rPr>
          <w:bCs/>
          <w:sz w:val="21"/>
          <w:szCs w:val="21"/>
          <w:lang w:val="de-DE"/>
        </w:rPr>
        <w:t>InterDigital</w:t>
      </w:r>
      <w:proofErr w:type="spellEnd"/>
      <w:r>
        <w:rPr>
          <w:bCs/>
          <w:sz w:val="21"/>
          <w:szCs w:val="21"/>
          <w:lang w:val="de-DE"/>
        </w:rPr>
        <w:t>, Samsung, Nokia, NSB</w:t>
      </w:r>
    </w:p>
    <w:p w14:paraId="66FAB2DC" w14:textId="77777777" w:rsidR="00C228B5" w:rsidRDefault="0081313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3AAC7CCF" w14:textId="77777777" w:rsidR="00C228B5" w:rsidRDefault="0081313B">
      <w:pPr>
        <w:pStyle w:val="ListParagraph"/>
        <w:numPr>
          <w:ilvl w:val="3"/>
          <w:numId w:val="10"/>
        </w:numPr>
        <w:ind w:firstLineChars="0"/>
        <w:rPr>
          <w:sz w:val="21"/>
          <w:szCs w:val="21"/>
        </w:rPr>
      </w:pPr>
      <w:r>
        <w:rPr>
          <w:sz w:val="21"/>
          <w:szCs w:val="21"/>
          <w:lang w:val="en-GB"/>
        </w:rPr>
        <w:t>DOCOMO</w:t>
      </w:r>
    </w:p>
    <w:p w14:paraId="063CF7B4" w14:textId="77777777" w:rsidR="00C228B5" w:rsidRDefault="0081313B">
      <w:pPr>
        <w:pStyle w:val="ListParagraph"/>
        <w:numPr>
          <w:ilvl w:val="2"/>
          <w:numId w:val="10"/>
        </w:numPr>
        <w:ind w:firstLineChars="0"/>
        <w:rPr>
          <w:sz w:val="21"/>
          <w:szCs w:val="21"/>
        </w:rPr>
      </w:pPr>
      <w:r>
        <w:rPr>
          <w:sz w:val="21"/>
          <w:szCs w:val="21"/>
        </w:rPr>
        <w:t>Option 2: Reported by UE</w:t>
      </w:r>
    </w:p>
    <w:p w14:paraId="6BF77A72" w14:textId="77777777" w:rsidR="00C228B5" w:rsidRDefault="0081313B">
      <w:pPr>
        <w:pStyle w:val="ListParagraph"/>
        <w:numPr>
          <w:ilvl w:val="3"/>
          <w:numId w:val="10"/>
        </w:numPr>
        <w:ind w:firstLineChars="0"/>
        <w:rPr>
          <w:sz w:val="21"/>
          <w:szCs w:val="21"/>
        </w:rPr>
      </w:pPr>
      <w:r>
        <w:rPr>
          <w:sz w:val="21"/>
          <w:szCs w:val="21"/>
        </w:rPr>
        <w:t>Sierra Wireless</w:t>
      </w:r>
    </w:p>
    <w:p w14:paraId="10216140" w14:textId="77777777" w:rsidR="00C228B5" w:rsidRDefault="0081313B">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6B9C9536" w14:textId="77777777" w:rsidR="00C228B5" w:rsidRDefault="0081313B">
      <w:pPr>
        <w:pStyle w:val="ListParagraph"/>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ListParagraph"/>
        <w:numPr>
          <w:ilvl w:val="0"/>
          <w:numId w:val="11"/>
        </w:numPr>
        <w:ind w:firstLineChars="0"/>
        <w:rPr>
          <w:sz w:val="21"/>
          <w:szCs w:val="21"/>
        </w:rPr>
      </w:pPr>
      <w:r>
        <w:rPr>
          <w:sz w:val="21"/>
          <w:szCs w:val="21"/>
        </w:rPr>
        <w:t>Sliding window</w:t>
      </w:r>
    </w:p>
    <w:p w14:paraId="3FA2159F" w14:textId="77777777" w:rsidR="00C228B5" w:rsidRDefault="0081313B">
      <w:pPr>
        <w:pStyle w:val="ListParagraph"/>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32A842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Heading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ListParagraph"/>
        <w:numPr>
          <w:ilvl w:val="1"/>
          <w:numId w:val="10"/>
        </w:numPr>
        <w:ind w:firstLineChars="0"/>
        <w:rPr>
          <w:sz w:val="21"/>
          <w:szCs w:val="21"/>
        </w:rPr>
      </w:pPr>
      <w:r>
        <w:rPr>
          <w:sz w:val="21"/>
          <w:szCs w:val="21"/>
        </w:rPr>
        <w:t>LG</w:t>
      </w:r>
    </w:p>
    <w:p w14:paraId="5C187785"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ListParagraph"/>
        <w:numPr>
          <w:ilvl w:val="1"/>
          <w:numId w:val="10"/>
        </w:numPr>
        <w:ind w:firstLineChars="0"/>
        <w:rPr>
          <w:sz w:val="21"/>
          <w:szCs w:val="21"/>
        </w:rPr>
      </w:pPr>
      <w:r>
        <w:rPr>
          <w:sz w:val="21"/>
          <w:szCs w:val="21"/>
        </w:rPr>
        <w:t>Cell specific or UE specific?</w:t>
      </w:r>
    </w:p>
    <w:p w14:paraId="2A460757" w14:textId="77777777" w:rsidR="00C228B5" w:rsidRDefault="0081313B">
      <w:pPr>
        <w:pStyle w:val="ListParagraph"/>
        <w:numPr>
          <w:ilvl w:val="1"/>
          <w:numId w:val="10"/>
        </w:numPr>
        <w:ind w:firstLineChars="0"/>
        <w:rPr>
          <w:sz w:val="21"/>
          <w:szCs w:val="21"/>
        </w:rPr>
      </w:pPr>
      <w:r>
        <w:rPr>
          <w:sz w:val="21"/>
          <w:szCs w:val="21"/>
        </w:rPr>
        <w:t>Implicit signaling</w:t>
      </w:r>
    </w:p>
    <w:p w14:paraId="5B945F02" w14:textId="77777777" w:rsidR="00C228B5" w:rsidRDefault="0081313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60DB7BA" w14:textId="77777777" w:rsidR="00C228B5" w:rsidRDefault="0081313B">
      <w:pPr>
        <w:pStyle w:val="ListParagraph"/>
        <w:numPr>
          <w:ilvl w:val="2"/>
          <w:numId w:val="10"/>
        </w:numPr>
        <w:ind w:firstLineChars="0"/>
        <w:rPr>
          <w:sz w:val="21"/>
          <w:szCs w:val="21"/>
        </w:rPr>
      </w:pPr>
      <w:r>
        <w:rPr>
          <w:sz w:val="21"/>
          <w:szCs w:val="21"/>
        </w:rPr>
        <w:t>Support: ZTE, CATT, vivo, Intel, Samsung</w:t>
      </w:r>
    </w:p>
    <w:p w14:paraId="374E38E8" w14:textId="77777777" w:rsidR="00C228B5" w:rsidRDefault="0081313B">
      <w:pPr>
        <w:pStyle w:val="ListParagraph"/>
        <w:numPr>
          <w:ilvl w:val="1"/>
          <w:numId w:val="10"/>
        </w:numPr>
        <w:ind w:firstLineChars="0"/>
        <w:rPr>
          <w:sz w:val="21"/>
          <w:szCs w:val="21"/>
        </w:rPr>
      </w:pPr>
      <w:r>
        <w:rPr>
          <w:sz w:val="21"/>
          <w:szCs w:val="21"/>
        </w:rPr>
        <w:t>Explicit signaling</w:t>
      </w:r>
    </w:p>
    <w:p w14:paraId="4EE9EA0E" w14:textId="77777777" w:rsidR="00C228B5" w:rsidRDefault="0081313B">
      <w:pPr>
        <w:pStyle w:val="ListParagraph"/>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Heading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7B92E5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7355B0A2" w14:textId="77777777" w:rsidR="00C228B5" w:rsidRDefault="0081313B">
      <w:pPr>
        <w:pStyle w:val="ListParagraph"/>
        <w:numPr>
          <w:ilvl w:val="1"/>
          <w:numId w:val="12"/>
        </w:numPr>
        <w:ind w:firstLineChars="0"/>
        <w:rPr>
          <w:sz w:val="21"/>
          <w:szCs w:val="21"/>
        </w:rPr>
      </w:pPr>
      <w:r>
        <w:rPr>
          <w:sz w:val="21"/>
          <w:szCs w:val="21"/>
        </w:rPr>
        <w:t>Repetition type A</w:t>
      </w:r>
    </w:p>
    <w:p w14:paraId="39663E9F" w14:textId="77777777" w:rsidR="00C228B5" w:rsidRDefault="0081313B">
      <w:pPr>
        <w:pStyle w:val="ListParagraph"/>
        <w:numPr>
          <w:ilvl w:val="1"/>
          <w:numId w:val="12"/>
        </w:numPr>
        <w:ind w:firstLineChars="0"/>
        <w:rPr>
          <w:sz w:val="21"/>
          <w:szCs w:val="21"/>
        </w:rPr>
      </w:pPr>
      <w:r>
        <w:rPr>
          <w:sz w:val="21"/>
          <w:szCs w:val="21"/>
        </w:rPr>
        <w:t>Repetition type B</w:t>
      </w:r>
    </w:p>
    <w:p w14:paraId="227D38B3"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38F4E3D3" w14:textId="77777777" w:rsidR="00C228B5" w:rsidRDefault="0081313B">
      <w:pPr>
        <w:pStyle w:val="ListParagraph"/>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1B479A85"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7C821CA8" w14:textId="77777777" w:rsidR="00C228B5" w:rsidRDefault="0081313B">
      <w:pPr>
        <w:pStyle w:val="ListParagraph"/>
        <w:numPr>
          <w:ilvl w:val="1"/>
          <w:numId w:val="10"/>
        </w:numPr>
        <w:ind w:firstLineChars="0"/>
        <w:rPr>
          <w:sz w:val="21"/>
          <w:szCs w:val="21"/>
        </w:rPr>
      </w:pPr>
      <w:r>
        <w:rPr>
          <w:sz w:val="21"/>
          <w:szCs w:val="21"/>
        </w:rPr>
        <w:t>Located in special slots</w:t>
      </w:r>
    </w:p>
    <w:p w14:paraId="269247B4" w14:textId="77777777" w:rsidR="00C228B5" w:rsidRDefault="0081313B">
      <w:pPr>
        <w:pStyle w:val="ListParagraph"/>
        <w:numPr>
          <w:ilvl w:val="2"/>
          <w:numId w:val="10"/>
        </w:numPr>
        <w:ind w:firstLineChars="0"/>
        <w:rPr>
          <w:sz w:val="21"/>
          <w:szCs w:val="21"/>
          <w:lang w:val="es-US"/>
        </w:rPr>
      </w:pPr>
      <w:proofErr w:type="spellStart"/>
      <w:r>
        <w:rPr>
          <w:sz w:val="21"/>
          <w:szCs w:val="21"/>
          <w:lang w:val="es-US"/>
        </w:rPr>
        <w:t>Huawei</w:t>
      </w:r>
      <w:proofErr w:type="spellEnd"/>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54D582CE" w14:textId="77777777" w:rsidR="00C228B5" w:rsidRDefault="0081313B">
      <w:pPr>
        <w:pStyle w:val="ListParagraph"/>
        <w:numPr>
          <w:ilvl w:val="1"/>
          <w:numId w:val="10"/>
        </w:numPr>
        <w:ind w:firstLineChars="0"/>
        <w:rPr>
          <w:sz w:val="21"/>
          <w:szCs w:val="21"/>
        </w:rPr>
      </w:pPr>
      <w:r>
        <w:rPr>
          <w:sz w:val="21"/>
          <w:szCs w:val="21"/>
        </w:rPr>
        <w:t>DMRS for orphan symbol</w:t>
      </w:r>
    </w:p>
    <w:p w14:paraId="1E07FE71" w14:textId="77777777" w:rsidR="00C228B5" w:rsidRDefault="0081313B">
      <w:pPr>
        <w:pStyle w:val="ListParagraph"/>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85050D0" w14:textId="77777777" w:rsidR="00C228B5" w:rsidRDefault="0081313B">
      <w:pPr>
        <w:pStyle w:val="ListParagraph"/>
        <w:numPr>
          <w:ilvl w:val="1"/>
          <w:numId w:val="12"/>
        </w:numPr>
        <w:ind w:firstLineChars="0"/>
        <w:rPr>
          <w:sz w:val="21"/>
          <w:szCs w:val="21"/>
        </w:rPr>
      </w:pPr>
      <w:r>
        <w:rPr>
          <w:sz w:val="21"/>
          <w:szCs w:val="21"/>
        </w:rPr>
        <w:t>Repetition type A</w:t>
      </w:r>
    </w:p>
    <w:p w14:paraId="4C391DDE" w14:textId="77777777" w:rsidR="00C228B5" w:rsidRDefault="0081313B">
      <w:pPr>
        <w:pStyle w:val="ListParagraph"/>
        <w:numPr>
          <w:ilvl w:val="2"/>
          <w:numId w:val="12"/>
        </w:numPr>
        <w:ind w:firstLineChars="0"/>
        <w:rPr>
          <w:sz w:val="21"/>
          <w:szCs w:val="21"/>
        </w:rPr>
      </w:pPr>
      <w:r>
        <w:rPr>
          <w:sz w:val="21"/>
          <w:szCs w:val="21"/>
        </w:rPr>
        <w:t>Support: ZTE</w:t>
      </w:r>
    </w:p>
    <w:p w14:paraId="463BB37A" w14:textId="77777777" w:rsidR="00C228B5" w:rsidRDefault="0081313B">
      <w:pPr>
        <w:pStyle w:val="ListParagraph"/>
        <w:numPr>
          <w:ilvl w:val="1"/>
          <w:numId w:val="12"/>
        </w:numPr>
        <w:ind w:firstLineChars="0"/>
        <w:rPr>
          <w:sz w:val="21"/>
          <w:szCs w:val="21"/>
        </w:rPr>
      </w:pPr>
      <w:r>
        <w:rPr>
          <w:sz w:val="21"/>
          <w:szCs w:val="21"/>
        </w:rPr>
        <w:t>Repetition type B</w:t>
      </w:r>
    </w:p>
    <w:p w14:paraId="7B612363" w14:textId="77777777" w:rsidR="00C228B5" w:rsidRDefault="0081313B">
      <w:pPr>
        <w:pStyle w:val="ListParagraph"/>
        <w:numPr>
          <w:ilvl w:val="2"/>
          <w:numId w:val="12"/>
        </w:numPr>
        <w:ind w:firstLineChars="0"/>
        <w:rPr>
          <w:sz w:val="21"/>
          <w:szCs w:val="21"/>
        </w:rPr>
      </w:pPr>
      <w:r>
        <w:rPr>
          <w:sz w:val="21"/>
          <w:szCs w:val="21"/>
        </w:rPr>
        <w:t>Samsung</w:t>
      </w:r>
    </w:p>
    <w:p w14:paraId="58978586"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47EA498F" w14:textId="77777777" w:rsidR="00C228B5" w:rsidRDefault="0081313B">
      <w:pPr>
        <w:pStyle w:val="ListParagraph"/>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0FF15C60" w14:textId="77777777" w:rsidR="00C228B5" w:rsidRDefault="0081313B">
      <w:pPr>
        <w:pStyle w:val="ListParagraph"/>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ListParagraph"/>
        <w:numPr>
          <w:ilvl w:val="2"/>
          <w:numId w:val="12"/>
        </w:numPr>
        <w:ind w:firstLineChars="0"/>
        <w:rPr>
          <w:sz w:val="21"/>
          <w:szCs w:val="21"/>
          <w:lang w:val="es-US"/>
        </w:rPr>
      </w:pPr>
      <w:r>
        <w:rPr>
          <w:sz w:val="21"/>
          <w:szCs w:val="21"/>
          <w:lang w:val="es-US"/>
        </w:rPr>
        <w:t xml:space="preserve">OPPO, </w:t>
      </w:r>
      <w:proofErr w:type="spellStart"/>
      <w:r>
        <w:rPr>
          <w:sz w:val="21"/>
          <w:szCs w:val="21"/>
          <w:lang w:val="es-US"/>
        </w:rPr>
        <w:t>Huawei</w:t>
      </w:r>
      <w:proofErr w:type="spellEnd"/>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CATT, vivo, </w:t>
      </w:r>
      <w:r>
        <w:rPr>
          <w:bCs/>
          <w:sz w:val="21"/>
          <w:szCs w:val="21"/>
          <w:lang w:val="es-US"/>
        </w:rPr>
        <w:t>China Telecom</w:t>
      </w:r>
    </w:p>
    <w:p w14:paraId="5240CCC3" w14:textId="77777777" w:rsidR="00C228B5" w:rsidRDefault="0081313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Heading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19D25DC9" w14:textId="77777777" w:rsidR="00C228B5" w:rsidRDefault="0081313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Heading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ListParagraph"/>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ListParagraph"/>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ListParagraph"/>
        <w:numPr>
          <w:ilvl w:val="0"/>
          <w:numId w:val="10"/>
        </w:numPr>
        <w:ind w:firstLineChars="0"/>
        <w:rPr>
          <w:sz w:val="21"/>
          <w:szCs w:val="21"/>
        </w:rPr>
      </w:pPr>
      <w:r>
        <w:rPr>
          <w:sz w:val="21"/>
          <w:szCs w:val="21"/>
        </w:rPr>
        <w:t>PUSCH transmission for orphan symbol</w:t>
      </w:r>
    </w:p>
    <w:p w14:paraId="60D8B764" w14:textId="77777777" w:rsidR="00C228B5" w:rsidRDefault="0081313B">
      <w:pPr>
        <w:pStyle w:val="ListParagraph"/>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Heading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ListParagraph"/>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ListParagraph"/>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ListParagraph"/>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ListParagraph"/>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ListParagraph"/>
        <w:numPr>
          <w:ilvl w:val="1"/>
          <w:numId w:val="10"/>
        </w:numPr>
        <w:ind w:firstLineChars="0"/>
        <w:rPr>
          <w:sz w:val="21"/>
          <w:szCs w:val="21"/>
        </w:rPr>
      </w:pPr>
      <w:r>
        <w:rPr>
          <w:sz w:val="21"/>
          <w:szCs w:val="21"/>
        </w:rPr>
        <w:t>Repetition type B for one TB</w:t>
      </w:r>
    </w:p>
    <w:p w14:paraId="0FEFB088" w14:textId="77777777" w:rsidR="00C228B5" w:rsidRDefault="0081313B">
      <w:pPr>
        <w:pStyle w:val="ListParagraph"/>
        <w:numPr>
          <w:ilvl w:val="2"/>
          <w:numId w:val="10"/>
        </w:numPr>
        <w:ind w:firstLineChars="0"/>
        <w:rPr>
          <w:sz w:val="21"/>
          <w:szCs w:val="21"/>
        </w:rPr>
      </w:pPr>
      <w:r>
        <w:rPr>
          <w:sz w:val="21"/>
          <w:szCs w:val="21"/>
        </w:rPr>
        <w:t>Scheduled by dynamic grant</w:t>
      </w:r>
    </w:p>
    <w:p w14:paraId="795418E2" w14:textId="77777777" w:rsidR="00C228B5" w:rsidRDefault="0081313B">
      <w:pPr>
        <w:pStyle w:val="ListParagraph"/>
        <w:numPr>
          <w:ilvl w:val="2"/>
          <w:numId w:val="10"/>
        </w:numPr>
        <w:ind w:firstLineChars="0"/>
        <w:rPr>
          <w:sz w:val="21"/>
          <w:szCs w:val="21"/>
        </w:rPr>
      </w:pPr>
      <w:r>
        <w:rPr>
          <w:sz w:val="21"/>
          <w:szCs w:val="21"/>
        </w:rPr>
        <w:t>Scheduled by configured grant</w:t>
      </w:r>
    </w:p>
    <w:p w14:paraId="2A4BA13F"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ListParagraph"/>
        <w:numPr>
          <w:ilvl w:val="2"/>
          <w:numId w:val="10"/>
        </w:numPr>
        <w:ind w:firstLineChars="0"/>
        <w:rPr>
          <w:sz w:val="21"/>
          <w:szCs w:val="21"/>
        </w:rPr>
      </w:pPr>
      <w:r>
        <w:rPr>
          <w:sz w:val="21"/>
          <w:szCs w:val="21"/>
        </w:rPr>
        <w:t>Scheduled by dynamic grants</w:t>
      </w:r>
    </w:p>
    <w:p w14:paraId="67826A05" w14:textId="77777777" w:rsidR="00C228B5" w:rsidRDefault="0081313B">
      <w:pPr>
        <w:pStyle w:val="ListParagraph"/>
        <w:numPr>
          <w:ilvl w:val="2"/>
          <w:numId w:val="10"/>
        </w:numPr>
        <w:ind w:firstLineChars="0"/>
        <w:rPr>
          <w:sz w:val="21"/>
          <w:szCs w:val="21"/>
        </w:rPr>
      </w:pPr>
      <w:r>
        <w:rPr>
          <w:sz w:val="21"/>
          <w:szCs w:val="21"/>
        </w:rPr>
        <w:t>Scheduled by configured grants</w:t>
      </w:r>
    </w:p>
    <w:p w14:paraId="112A429F"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CF8A5F0"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ListParagraph"/>
        <w:numPr>
          <w:ilvl w:val="1"/>
          <w:numId w:val="10"/>
        </w:numPr>
        <w:ind w:firstLineChars="0"/>
        <w:rPr>
          <w:sz w:val="21"/>
          <w:szCs w:val="21"/>
        </w:rPr>
      </w:pPr>
      <w:r>
        <w:rPr>
          <w:sz w:val="21"/>
          <w:szCs w:val="21"/>
        </w:rPr>
        <w:t>Repetition type A for one TB</w:t>
      </w:r>
    </w:p>
    <w:p w14:paraId="3068BF08" w14:textId="77777777" w:rsidR="00C228B5" w:rsidRDefault="0081313B">
      <w:pPr>
        <w:pStyle w:val="ListParagraph"/>
        <w:numPr>
          <w:ilvl w:val="2"/>
          <w:numId w:val="10"/>
        </w:numPr>
        <w:ind w:firstLineChars="0"/>
        <w:rPr>
          <w:sz w:val="21"/>
          <w:szCs w:val="21"/>
        </w:rPr>
      </w:pPr>
      <w:r>
        <w:rPr>
          <w:sz w:val="21"/>
          <w:szCs w:val="21"/>
        </w:rPr>
        <w:t>Scheduled by dynamic grant</w:t>
      </w:r>
    </w:p>
    <w:p w14:paraId="3D7571B2" w14:textId="77777777" w:rsidR="00C228B5" w:rsidRDefault="0081313B">
      <w:pPr>
        <w:pStyle w:val="ListParagraph"/>
        <w:numPr>
          <w:ilvl w:val="2"/>
          <w:numId w:val="10"/>
        </w:numPr>
        <w:ind w:firstLineChars="0"/>
        <w:rPr>
          <w:sz w:val="21"/>
          <w:szCs w:val="21"/>
        </w:rPr>
      </w:pPr>
      <w:r>
        <w:rPr>
          <w:sz w:val="21"/>
          <w:szCs w:val="21"/>
        </w:rPr>
        <w:t>Scheduled by configured grant</w:t>
      </w:r>
    </w:p>
    <w:p w14:paraId="5D9780B2" w14:textId="77777777" w:rsidR="00C228B5" w:rsidRDefault="0081313B">
      <w:pPr>
        <w:pStyle w:val="ListParagraph"/>
        <w:numPr>
          <w:ilvl w:val="1"/>
          <w:numId w:val="10"/>
        </w:numPr>
        <w:ind w:firstLineChars="0"/>
        <w:rPr>
          <w:sz w:val="21"/>
          <w:szCs w:val="21"/>
        </w:rPr>
      </w:pPr>
      <w:r>
        <w:rPr>
          <w:sz w:val="21"/>
          <w:szCs w:val="21"/>
        </w:rPr>
        <w:t>Repetition type B for one TB</w:t>
      </w:r>
    </w:p>
    <w:p w14:paraId="18310E00" w14:textId="77777777" w:rsidR="00C228B5" w:rsidRDefault="0081313B">
      <w:pPr>
        <w:pStyle w:val="ListParagraph"/>
        <w:numPr>
          <w:ilvl w:val="2"/>
          <w:numId w:val="10"/>
        </w:numPr>
        <w:ind w:firstLineChars="0"/>
        <w:rPr>
          <w:sz w:val="21"/>
          <w:szCs w:val="21"/>
        </w:rPr>
      </w:pPr>
      <w:r>
        <w:rPr>
          <w:sz w:val="21"/>
          <w:szCs w:val="21"/>
        </w:rPr>
        <w:t>Scheduled by dynamic grant</w:t>
      </w:r>
    </w:p>
    <w:p w14:paraId="2CF2C79B" w14:textId="77777777" w:rsidR="00C228B5" w:rsidRDefault="0081313B">
      <w:pPr>
        <w:pStyle w:val="ListParagraph"/>
        <w:numPr>
          <w:ilvl w:val="2"/>
          <w:numId w:val="10"/>
        </w:numPr>
        <w:ind w:firstLineChars="0"/>
        <w:rPr>
          <w:sz w:val="21"/>
          <w:szCs w:val="21"/>
        </w:rPr>
      </w:pPr>
      <w:r>
        <w:rPr>
          <w:sz w:val="21"/>
          <w:szCs w:val="21"/>
        </w:rPr>
        <w:t>Scheduled by configured grant</w:t>
      </w:r>
    </w:p>
    <w:p w14:paraId="78E04239" w14:textId="77777777" w:rsidR="00C228B5" w:rsidRDefault="0081313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4E597865" w14:textId="77777777" w:rsidR="00C228B5" w:rsidRDefault="0081313B">
      <w:pPr>
        <w:pStyle w:val="ListParagraph"/>
        <w:numPr>
          <w:ilvl w:val="2"/>
          <w:numId w:val="10"/>
        </w:numPr>
        <w:ind w:firstLineChars="0"/>
        <w:rPr>
          <w:sz w:val="21"/>
          <w:szCs w:val="21"/>
        </w:rPr>
      </w:pPr>
      <w:r>
        <w:rPr>
          <w:sz w:val="21"/>
          <w:szCs w:val="21"/>
        </w:rPr>
        <w:t>Scheduled by dynamic grants</w:t>
      </w:r>
    </w:p>
    <w:p w14:paraId="596CA5EA" w14:textId="77777777" w:rsidR="00C228B5" w:rsidRDefault="0081313B">
      <w:pPr>
        <w:pStyle w:val="ListParagraph"/>
        <w:numPr>
          <w:ilvl w:val="2"/>
          <w:numId w:val="10"/>
        </w:numPr>
        <w:ind w:firstLineChars="0"/>
        <w:rPr>
          <w:sz w:val="21"/>
          <w:szCs w:val="21"/>
        </w:rPr>
      </w:pPr>
      <w:r>
        <w:rPr>
          <w:sz w:val="21"/>
          <w:szCs w:val="21"/>
        </w:rPr>
        <w:t>Scheduled by configured grants</w:t>
      </w:r>
    </w:p>
    <w:p w14:paraId="3825D913"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ListParagraph"/>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8220EEB" w14:textId="77777777" w:rsidR="00C228B5" w:rsidRDefault="0081313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5C6DFB27" w14:textId="77777777" w:rsidR="00C228B5" w:rsidRDefault="0081313B">
            <w:pPr>
              <w:pStyle w:val="ListParagraph"/>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ListParagraph"/>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0B99A6D"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3E29382D"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ListParagraph"/>
        <w:numPr>
          <w:ilvl w:val="1"/>
          <w:numId w:val="16"/>
        </w:numPr>
        <w:ind w:firstLineChars="0"/>
      </w:pPr>
      <w:r>
        <w:rPr>
          <w:sz w:val="21"/>
          <w:szCs w:val="21"/>
        </w:rPr>
        <w:t>Option 1: a set of repetition</w:t>
      </w:r>
    </w:p>
    <w:p w14:paraId="5D1B62C2" w14:textId="77777777" w:rsidR="00C228B5" w:rsidRDefault="0081313B">
      <w:pPr>
        <w:pStyle w:val="ListParagraph"/>
        <w:numPr>
          <w:ilvl w:val="1"/>
          <w:numId w:val="16"/>
        </w:numPr>
        <w:ind w:firstLineChars="0"/>
      </w:pPr>
      <w:r>
        <w:rPr>
          <w:sz w:val="21"/>
          <w:szCs w:val="21"/>
        </w:rPr>
        <w:t>Option 2: a set of slots</w:t>
      </w:r>
    </w:p>
    <w:p w14:paraId="7EA885CA" w14:textId="77777777" w:rsidR="00C228B5" w:rsidRDefault="0081313B">
      <w:pPr>
        <w:pStyle w:val="ListParagraph"/>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ListBullet"/>
              <w:rPr>
                <w:lang w:eastAsia="ko-KR"/>
              </w:rPr>
            </w:pPr>
            <w:r>
              <w:rPr>
                <w:lang w:eastAsia="ko-KR"/>
              </w:rPr>
              <w:t>Doppler (band and mobility)</w:t>
            </w:r>
          </w:p>
          <w:p w14:paraId="0550E900" w14:textId="77777777" w:rsidR="00C228B5" w:rsidRDefault="0081313B">
            <w:pPr>
              <w:pStyle w:val="ListBullet"/>
              <w:rPr>
                <w:lang w:eastAsia="ko-KR"/>
              </w:rPr>
            </w:pPr>
            <w:r>
              <w:rPr>
                <w:lang w:eastAsia="ko-KR"/>
              </w:rPr>
              <w:t>Residual CFO</w:t>
            </w:r>
          </w:p>
          <w:p w14:paraId="0C07630B" w14:textId="77777777" w:rsidR="00C228B5" w:rsidRDefault="0081313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26F5FC3" w14:textId="77777777" w:rsidR="00C228B5" w:rsidRDefault="0081313B">
            <w:pPr>
              <w:rPr>
                <w:lang w:eastAsia="ko-KR"/>
              </w:rPr>
            </w:pPr>
            <w:r>
              <w:rPr>
                <w:lang w:eastAsia="ko-KR"/>
              </w:rPr>
              <w:t>If the transmissions are short (</w:t>
            </w:r>
            <w:proofErr w:type="gramStart"/>
            <w:r>
              <w:rPr>
                <w:lang w:eastAsia="ko-KR"/>
              </w:rPr>
              <w:t>e.g.</w:t>
            </w:r>
            <w:proofErr w:type="gramEnd"/>
            <w:r>
              <w:rPr>
                <w:lang w:eastAsia="ko-KR"/>
              </w:rPr>
              <w:t xml:space="preserve"> &lt;32 slots) then UEs should maintain phase across the entire transmission of the TB.</w:t>
            </w:r>
          </w:p>
          <w:p w14:paraId="55B9693F" w14:textId="77777777" w:rsidR="00C228B5" w:rsidRDefault="0081313B">
            <w:pPr>
              <w:rPr>
                <w:szCs w:val="21"/>
              </w:rPr>
            </w:pPr>
            <w:r>
              <w:rPr>
                <w:lang w:eastAsia="ko-KR"/>
              </w:rPr>
              <w:lastRenderedPageBreak/>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w:t>
            </w:r>
            <w:proofErr w:type="gramStart"/>
            <w:r>
              <w:rPr>
                <w:rFonts w:ascii="Times New Roman" w:hAnsi="Times New Roman" w:cs="Times New Roman"/>
                <w:bCs/>
              </w:rPr>
              <w:t>seem</w:t>
            </w:r>
            <w:proofErr w:type="gramEnd"/>
            <w:r>
              <w:rPr>
                <w:rFonts w:ascii="Times New Roman" w:hAnsi="Times New Roman" w:cs="Times New Roman"/>
                <w:bCs/>
              </w:rPr>
              <w:t xml:space="preserve">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FDAC48E"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ListParagraph"/>
        <w:numPr>
          <w:ilvl w:val="1"/>
          <w:numId w:val="16"/>
        </w:numPr>
        <w:ind w:firstLineChars="0"/>
        <w:rPr>
          <w:sz w:val="21"/>
          <w:szCs w:val="21"/>
        </w:rPr>
      </w:pPr>
      <w:r>
        <w:rPr>
          <w:sz w:val="21"/>
          <w:szCs w:val="21"/>
        </w:rPr>
        <w:t>FFS: a set of repetitions/slots/symbols</w:t>
      </w:r>
    </w:p>
    <w:p w14:paraId="3690E2E9" w14:textId="77777777" w:rsidR="00C228B5" w:rsidRDefault="0081313B">
      <w:pPr>
        <w:pStyle w:val="ListParagraph"/>
        <w:numPr>
          <w:ilvl w:val="1"/>
          <w:numId w:val="16"/>
        </w:numPr>
        <w:ind w:firstLineChars="0"/>
        <w:rPr>
          <w:sz w:val="21"/>
          <w:szCs w:val="21"/>
        </w:rPr>
      </w:pPr>
      <w:r>
        <w:rPr>
          <w:sz w:val="21"/>
          <w:szCs w:val="21"/>
        </w:rPr>
        <w:t>FFS: sliding window</w:t>
      </w:r>
    </w:p>
    <w:p w14:paraId="6F5DE2FA"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6CED193"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068F9001" w14:textId="77777777" w:rsidR="00C228B5" w:rsidRDefault="00C228B5">
      <w:pPr>
        <w:rPr>
          <w:lang w:val="en-GB"/>
        </w:rPr>
      </w:pPr>
    </w:p>
    <w:p w14:paraId="4C94372D" w14:textId="77777777" w:rsidR="00C228B5" w:rsidRDefault="0081313B">
      <w:pPr>
        <w:pStyle w:val="ListParagraph"/>
        <w:numPr>
          <w:ilvl w:val="0"/>
          <w:numId w:val="10"/>
        </w:numPr>
        <w:ind w:firstLineChars="0"/>
      </w:pPr>
      <w:r>
        <w:rPr>
          <w:sz w:val="21"/>
          <w:szCs w:val="21"/>
        </w:rPr>
        <w:t>Size of time domain window</w:t>
      </w:r>
    </w:p>
    <w:p w14:paraId="6D1597C1" w14:textId="77777777" w:rsidR="00C228B5" w:rsidRDefault="0081313B">
      <w:pPr>
        <w:pStyle w:val="ListParagraph"/>
        <w:numPr>
          <w:ilvl w:val="1"/>
          <w:numId w:val="10"/>
        </w:numPr>
        <w:ind w:firstLineChars="0"/>
        <w:rPr>
          <w:sz w:val="21"/>
          <w:szCs w:val="21"/>
        </w:rPr>
      </w:pPr>
      <w:r>
        <w:rPr>
          <w:sz w:val="21"/>
          <w:szCs w:val="21"/>
        </w:rPr>
        <w:t>Repetition type A</w:t>
      </w:r>
    </w:p>
    <w:p w14:paraId="706BC238"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7106C8F7"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ListParagraph"/>
        <w:numPr>
          <w:ilvl w:val="1"/>
          <w:numId w:val="10"/>
        </w:numPr>
        <w:ind w:firstLineChars="0"/>
        <w:rPr>
          <w:sz w:val="21"/>
          <w:szCs w:val="21"/>
        </w:rPr>
      </w:pPr>
      <w:r>
        <w:rPr>
          <w:sz w:val="21"/>
          <w:szCs w:val="21"/>
        </w:rPr>
        <w:t>Repetition type B</w:t>
      </w:r>
    </w:p>
    <w:p w14:paraId="5DC6643B"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ListParagraph"/>
        <w:numPr>
          <w:ilvl w:val="1"/>
          <w:numId w:val="10"/>
        </w:numPr>
        <w:ind w:firstLineChars="0"/>
      </w:pPr>
      <w:r>
        <w:rPr>
          <w:sz w:val="21"/>
          <w:szCs w:val="21"/>
        </w:rPr>
        <w:t>One TB over multi-slots</w:t>
      </w:r>
    </w:p>
    <w:p w14:paraId="50BB71B5" w14:textId="77777777" w:rsidR="00C228B5" w:rsidRDefault="0081313B">
      <w:pPr>
        <w:pStyle w:val="ListParagraph"/>
        <w:numPr>
          <w:ilvl w:val="2"/>
          <w:numId w:val="10"/>
        </w:numPr>
        <w:ind w:firstLineChars="0"/>
        <w:rPr>
          <w:sz w:val="21"/>
          <w:szCs w:val="21"/>
        </w:rPr>
      </w:pPr>
      <w:r>
        <w:rPr>
          <w:sz w:val="21"/>
          <w:szCs w:val="21"/>
        </w:rPr>
        <w:t>Equal to the number of slots</w:t>
      </w:r>
    </w:p>
    <w:p w14:paraId="42061C2C"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15039B5"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23E9C9ED"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46E141A" w14:textId="77777777" w:rsidR="00C228B5" w:rsidRDefault="0081313B">
      <w:pPr>
        <w:pStyle w:val="ListParagraph"/>
        <w:numPr>
          <w:ilvl w:val="2"/>
          <w:numId w:val="10"/>
        </w:numPr>
        <w:ind w:firstLineChars="0"/>
        <w:rPr>
          <w:sz w:val="21"/>
          <w:szCs w:val="21"/>
        </w:rPr>
      </w:pPr>
      <w:r>
        <w:rPr>
          <w:sz w:val="21"/>
          <w:szCs w:val="21"/>
        </w:rPr>
        <w:t>Option 2: Reported by UE</w:t>
      </w:r>
    </w:p>
    <w:p w14:paraId="2E05E89C" w14:textId="77777777" w:rsidR="00C228B5" w:rsidRDefault="0081313B">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w:t>
            </w:r>
            <w:proofErr w:type="gramStart"/>
            <w:r>
              <w:rPr>
                <w:rFonts w:ascii="Times New Roman" w:hAnsi="Times New Roman" w:cs="Times New Roman" w:hint="eastAsia"/>
                <w:bCs/>
                <w:lang w:val="en-GB"/>
              </w:rPr>
              <w:t>e.g.</w:t>
            </w:r>
            <w:proofErr w:type="gramEnd"/>
            <w:r>
              <w:rPr>
                <w:rFonts w:ascii="Times New Roman" w:hAnsi="Times New Roman" w:cs="Times New Roman" w:hint="eastAsia"/>
                <w:bCs/>
                <w:lang w:val="en-GB"/>
              </w:rPr>
              <w:t xml:space="preserve">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Heading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ListParagraph"/>
        <w:numPr>
          <w:ilvl w:val="1"/>
          <w:numId w:val="10"/>
        </w:numPr>
        <w:ind w:firstLineChars="0"/>
        <w:rPr>
          <w:sz w:val="21"/>
          <w:szCs w:val="21"/>
        </w:rPr>
      </w:pPr>
      <w:r>
        <w:rPr>
          <w:sz w:val="21"/>
          <w:szCs w:val="21"/>
        </w:rPr>
        <w:t>Cell specific or UE specific?</w:t>
      </w:r>
    </w:p>
    <w:p w14:paraId="216C0C93" w14:textId="77777777" w:rsidR="00C228B5" w:rsidRDefault="0081313B">
      <w:pPr>
        <w:pStyle w:val="ListParagraph"/>
        <w:numPr>
          <w:ilvl w:val="1"/>
          <w:numId w:val="10"/>
        </w:numPr>
        <w:ind w:firstLineChars="0"/>
        <w:rPr>
          <w:sz w:val="21"/>
          <w:szCs w:val="21"/>
        </w:rPr>
      </w:pPr>
      <w:r>
        <w:rPr>
          <w:sz w:val="21"/>
          <w:szCs w:val="21"/>
        </w:rPr>
        <w:t>Implicit signaling</w:t>
      </w:r>
    </w:p>
    <w:p w14:paraId="492B1860" w14:textId="77777777" w:rsidR="00C228B5" w:rsidRDefault="0081313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155304D4" w14:textId="77777777" w:rsidR="00C228B5" w:rsidRDefault="0081313B">
      <w:pPr>
        <w:pStyle w:val="ListParagraph"/>
        <w:numPr>
          <w:ilvl w:val="1"/>
          <w:numId w:val="10"/>
        </w:numPr>
        <w:ind w:firstLineChars="0"/>
        <w:rPr>
          <w:sz w:val="21"/>
          <w:szCs w:val="21"/>
        </w:rPr>
      </w:pPr>
      <w:r>
        <w:rPr>
          <w:sz w:val="21"/>
          <w:szCs w:val="21"/>
        </w:rPr>
        <w:t>Explicit signaling</w:t>
      </w:r>
    </w:p>
    <w:p w14:paraId="2CECE659" w14:textId="77777777" w:rsidR="00C228B5" w:rsidRDefault="0081313B">
      <w:pPr>
        <w:pStyle w:val="ListParagraph"/>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proofErr w:type="gramStart"/>
            <w:r>
              <w:rPr>
                <w:rFonts w:ascii="Times New Roman" w:hAnsi="Times New Roman" w:cs="Times New Roman" w:hint="eastAsia"/>
                <w:bCs/>
                <w:lang w:val="en-GB"/>
              </w:rPr>
              <w:t>Or,</w:t>
            </w:r>
            <w:proofErr w:type="gramEnd"/>
            <w:r>
              <w:rPr>
                <w:rFonts w:ascii="Times New Roman" w:hAnsi="Times New Roman" w:cs="Times New Roman" w:hint="eastAsia"/>
                <w:bCs/>
                <w:lang w:val="en-GB"/>
              </w:rPr>
              <w:t xml:space="preserve">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Heading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ListParagraph"/>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29.45pt;height:87.55pt;mso-width-percent:0;mso-height-percent:0;mso-width-percent:0;mso-height-percent:0" o:ole="">
                  <v:imagedata r:id="rId14" o:title=""/>
                </v:shape>
                <o:OLEObject Type="Embed" ProgID="Visio.Drawing.15" ShapeID="_x0000_i1028" DrawAspect="Content" ObjectID="_1673723060" r:id="rId15"/>
              </w:object>
            </w:r>
          </w:p>
          <w:p w14:paraId="5767A6F7"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7" type="#_x0000_t75" alt="" style="width:272.45pt;height:120.7pt;mso-width-percent:0;mso-height-percent:0;mso-width-percent:0;mso-height-percent:0" o:ole="">
                  <v:imagedata r:id="rId16" o:title=""/>
                </v:shape>
                <o:OLEObject Type="Embed" ProgID="Visio.Drawing.15" ShapeID="_x0000_i1027" DrawAspect="Content" ObjectID="_1673723061" r:id="rId17"/>
              </w:object>
            </w:r>
          </w:p>
          <w:p w14:paraId="03B55DF3" w14:textId="77777777" w:rsidR="00C228B5" w:rsidRDefault="0081313B">
            <w:pPr>
              <w:pStyle w:val="ListParagraph"/>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This is an enhancement where the amount of coverage gain is unclear and when that gain could be realized is unclear and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32877CED" w14:textId="77777777" w:rsidR="00C228B5" w:rsidRDefault="0081313B">
      <w:pPr>
        <w:pStyle w:val="ListParagraph"/>
        <w:numPr>
          <w:ilvl w:val="1"/>
          <w:numId w:val="12"/>
        </w:numPr>
        <w:ind w:firstLineChars="0"/>
        <w:rPr>
          <w:sz w:val="21"/>
          <w:szCs w:val="21"/>
        </w:rPr>
      </w:pPr>
      <w:r>
        <w:rPr>
          <w:sz w:val="21"/>
          <w:szCs w:val="21"/>
        </w:rPr>
        <w:t>Repetition type A</w:t>
      </w:r>
    </w:p>
    <w:p w14:paraId="12D05004" w14:textId="77777777" w:rsidR="00C228B5" w:rsidRDefault="0081313B">
      <w:pPr>
        <w:pStyle w:val="ListParagraph"/>
        <w:numPr>
          <w:ilvl w:val="1"/>
          <w:numId w:val="12"/>
        </w:numPr>
        <w:ind w:firstLineChars="0"/>
        <w:rPr>
          <w:sz w:val="21"/>
          <w:szCs w:val="21"/>
        </w:rPr>
      </w:pPr>
      <w:r>
        <w:rPr>
          <w:sz w:val="21"/>
          <w:szCs w:val="21"/>
        </w:rPr>
        <w:t>Repetition type B</w:t>
      </w:r>
    </w:p>
    <w:p w14:paraId="5C9A5A9B"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2892CC25" w14:textId="77777777" w:rsidR="00C228B5" w:rsidRDefault="0081313B">
      <w:pPr>
        <w:pStyle w:val="ListParagraph"/>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ListParagraph"/>
              <w:numPr>
                <w:ilvl w:val="1"/>
                <w:numId w:val="12"/>
              </w:numPr>
              <w:ind w:firstLineChars="0"/>
              <w:rPr>
                <w:sz w:val="21"/>
                <w:szCs w:val="21"/>
              </w:rPr>
            </w:pPr>
            <w:r>
              <w:rPr>
                <w:sz w:val="21"/>
                <w:szCs w:val="21"/>
              </w:rPr>
              <w:t>Repetition type A</w:t>
            </w:r>
          </w:p>
          <w:p w14:paraId="6713925A" w14:textId="77777777" w:rsidR="00C228B5" w:rsidRDefault="0081313B">
            <w:pPr>
              <w:pStyle w:val="ListParagraph"/>
              <w:numPr>
                <w:ilvl w:val="1"/>
                <w:numId w:val="12"/>
              </w:numPr>
              <w:ind w:firstLineChars="0"/>
              <w:rPr>
                <w:sz w:val="21"/>
                <w:szCs w:val="21"/>
              </w:rPr>
            </w:pPr>
            <w:r>
              <w:rPr>
                <w:sz w:val="21"/>
                <w:szCs w:val="21"/>
              </w:rPr>
              <w:t>Repetition type B</w:t>
            </w:r>
          </w:p>
          <w:p w14:paraId="74E262A1" w14:textId="77777777" w:rsidR="00C228B5" w:rsidRDefault="0081313B">
            <w:pPr>
              <w:pStyle w:val="ListParagraph"/>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Yes, and same principle could be applied for all cases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ListParagraph"/>
        <w:numPr>
          <w:ilvl w:val="1"/>
          <w:numId w:val="10"/>
        </w:numPr>
        <w:ind w:firstLineChars="0"/>
        <w:rPr>
          <w:sz w:val="21"/>
          <w:szCs w:val="21"/>
        </w:rPr>
      </w:pPr>
      <w:r>
        <w:rPr>
          <w:sz w:val="21"/>
          <w:szCs w:val="21"/>
        </w:rPr>
        <w:t>Located in special slots</w:t>
      </w:r>
    </w:p>
    <w:p w14:paraId="01D27C83" w14:textId="77777777" w:rsidR="00C228B5" w:rsidRDefault="0081313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44246066"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DM-RS symbols that are equally spaced among PUSCH transmissions can be supported. The other two cases would need further clarifications/discussions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xml:space="preserve">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ListParagraph"/>
              <w:ind w:left="284" w:firstLine="440"/>
              <w:jc w:val="center"/>
            </w:pPr>
            <w:r>
              <w:rPr>
                <w:noProof/>
              </w:rPr>
              <w:object w:dxaOrig="6580" w:dyaOrig="1750" w14:anchorId="67A51639">
                <v:shape id="_x0000_i1026" type="#_x0000_t75" alt="" style="width:329.45pt;height:87.55pt;mso-width-percent:0;mso-height-percent:0;mso-width-percent:0;mso-height-percent:0" o:ole="">
                  <v:imagedata r:id="rId14" o:title=""/>
                </v:shape>
                <o:OLEObject Type="Embed" ProgID="Visio.Drawing.15" ShapeID="_x0000_i1026" DrawAspect="Content" ObjectID="_1673723062" r:id="rId18"/>
              </w:object>
            </w:r>
          </w:p>
          <w:p w14:paraId="666BB7E8"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5" type="#_x0000_t75" alt="" style="width:272.45pt;height:120.7pt;mso-width-percent:0;mso-height-percent:0;mso-width-percent:0;mso-height-percent:0" o:ole="">
                  <v:imagedata r:id="rId16" o:title=""/>
                </v:shape>
                <o:OLEObject Type="Embed" ProgID="Visio.Drawing.15" ShapeID="_x0000_i1025" DrawAspect="Content" ObjectID="_1673723063" r:id="rId19"/>
              </w:object>
            </w:r>
          </w:p>
          <w:p w14:paraId="1AF79439" w14:textId="77777777" w:rsidR="00C228B5" w:rsidRDefault="0081313B">
            <w:pPr>
              <w:pStyle w:val="ListParagraph"/>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ECB5749" w14:textId="77777777" w:rsidR="00C228B5" w:rsidRDefault="0081313B">
      <w:pPr>
        <w:pStyle w:val="ListParagraph"/>
        <w:numPr>
          <w:ilvl w:val="1"/>
          <w:numId w:val="12"/>
        </w:numPr>
        <w:ind w:firstLineChars="0"/>
        <w:rPr>
          <w:sz w:val="21"/>
          <w:szCs w:val="21"/>
        </w:rPr>
      </w:pPr>
      <w:r>
        <w:rPr>
          <w:sz w:val="21"/>
          <w:szCs w:val="21"/>
        </w:rPr>
        <w:t>Repetition type A</w:t>
      </w:r>
    </w:p>
    <w:p w14:paraId="69E078FD" w14:textId="77777777" w:rsidR="00C228B5" w:rsidRDefault="0081313B">
      <w:pPr>
        <w:pStyle w:val="ListParagraph"/>
        <w:numPr>
          <w:ilvl w:val="1"/>
          <w:numId w:val="12"/>
        </w:numPr>
        <w:ind w:firstLineChars="0"/>
        <w:rPr>
          <w:sz w:val="21"/>
          <w:szCs w:val="21"/>
        </w:rPr>
      </w:pPr>
      <w:r>
        <w:rPr>
          <w:sz w:val="21"/>
          <w:szCs w:val="21"/>
        </w:rPr>
        <w:t>Repetition type B</w:t>
      </w:r>
    </w:p>
    <w:p w14:paraId="638E6A35"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698D6D76" w14:textId="77777777" w:rsidR="00C228B5" w:rsidRDefault="0081313B">
      <w:pPr>
        <w:pStyle w:val="ListParagraph"/>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ListParagraph"/>
              <w:numPr>
                <w:ilvl w:val="1"/>
                <w:numId w:val="12"/>
              </w:numPr>
              <w:ind w:firstLineChars="0"/>
              <w:rPr>
                <w:sz w:val="21"/>
                <w:szCs w:val="21"/>
              </w:rPr>
            </w:pPr>
            <w:r>
              <w:rPr>
                <w:sz w:val="21"/>
                <w:szCs w:val="21"/>
              </w:rPr>
              <w:t>Repetition type A</w:t>
            </w:r>
          </w:p>
          <w:p w14:paraId="237C4BD4" w14:textId="77777777" w:rsidR="00C228B5" w:rsidRDefault="0081313B">
            <w:pPr>
              <w:pStyle w:val="ListParagraph"/>
              <w:numPr>
                <w:ilvl w:val="1"/>
                <w:numId w:val="12"/>
              </w:numPr>
              <w:ind w:firstLineChars="0"/>
              <w:rPr>
                <w:sz w:val="21"/>
                <w:szCs w:val="21"/>
              </w:rPr>
            </w:pPr>
            <w:r>
              <w:rPr>
                <w:sz w:val="21"/>
                <w:szCs w:val="21"/>
              </w:rPr>
              <w:t>Repetition type B</w:t>
            </w:r>
          </w:p>
          <w:p w14:paraId="7275DAB4" w14:textId="77777777" w:rsidR="00C228B5" w:rsidRDefault="0081313B">
            <w:pPr>
              <w:pStyle w:val="ListParagraph"/>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ListParagraph"/>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CB19BC" w14:textId="77777777" w:rsidR="00C228B5" w:rsidRDefault="0081313B">
      <w:pPr>
        <w:pStyle w:val="ListParagraph"/>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ListParagraph"/>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ListParagraph"/>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Heading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Whether special slots </w:t>
            </w:r>
            <w:proofErr w:type="gramStart"/>
            <w:r>
              <w:rPr>
                <w:rFonts w:ascii="Times New Roman" w:eastAsia="MS Mincho" w:hAnsi="Times New Roman" w:cs="Times New Roman"/>
                <w:bCs/>
                <w:lang w:val="en-GB" w:eastAsia="ja-JP"/>
              </w:rPr>
              <w:t>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w:t>
            </w:r>
            <w:proofErr w:type="gramStart"/>
            <w:r>
              <w:rPr>
                <w:rFonts w:ascii="Times New Roman" w:eastAsia="MS Mincho" w:hAnsi="Times New Roman" w:cs="Times New Roman" w:hint="eastAsia"/>
                <w:bCs/>
                <w:lang w:val="en-GB" w:eastAsia="ja-JP"/>
              </w:rPr>
              <w:t>e.g.</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w:t>
      </w:r>
      <w:proofErr w:type="gramStart"/>
      <w:r>
        <w:rPr>
          <w:rFonts w:ascii="Arial" w:hAnsi="Arial" w:cs="Arial"/>
          <w:b/>
          <w:bCs/>
          <w:szCs w:val="21"/>
          <w:lang w:val="en-GB"/>
        </w:rPr>
        <w:t>Otherwise</w:t>
      </w:r>
      <w:proofErr w:type="gramEnd"/>
      <w:r>
        <w:rPr>
          <w:rFonts w:ascii="Arial" w:hAnsi="Arial" w:cs="Arial"/>
          <w:b/>
          <w:bCs/>
          <w:szCs w:val="21"/>
          <w:lang w:val="en-GB"/>
        </w:rPr>
        <w:t xml:space="preserv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w:t>
            </w:r>
            <w:proofErr w:type="gramStart"/>
            <w:r>
              <w:rPr>
                <w:rFonts w:ascii="Times New Roman" w:hAnsi="Times New Roman" w:cs="Times New Roman"/>
                <w:bCs/>
                <w:lang w:val="en-GB"/>
              </w:rPr>
              <w:t>following?:</w:t>
            </w:r>
            <w:proofErr w:type="gramEnd"/>
          </w:p>
          <w:p w14:paraId="7DD1E3B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606497FD" w14:textId="77777777" w:rsidR="00C228B5" w:rsidRDefault="0081313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ListParagraph"/>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ListParagraph"/>
              <w:ind w:firstLineChars="0" w:firstLine="0"/>
              <w:rPr>
                <w:bCs/>
                <w:lang w:eastAsia="zh-CN"/>
              </w:rPr>
            </w:pPr>
            <w:r>
              <w:rPr>
                <w:rFonts w:hint="eastAsia"/>
                <w:bCs/>
                <w:lang w:eastAsia="zh-CN"/>
              </w:rPr>
              <w:t xml:space="preserve">We are general fine with the proposal. When we draft the LS for RAN4, we need to make is clear that RAN1 only agrees to consider and discuss these use cases, while does not agree that these use cases </w:t>
            </w:r>
            <w:proofErr w:type="gramStart"/>
            <w:r>
              <w:rPr>
                <w:rFonts w:hint="eastAsia"/>
                <w:bCs/>
                <w:lang w:eastAsia="zh-CN"/>
              </w:rPr>
              <w:t>has</w:t>
            </w:r>
            <w:proofErr w:type="gramEnd"/>
            <w:r>
              <w:rPr>
                <w:rFonts w:hint="eastAsia"/>
                <w:bCs/>
                <w:lang w:eastAsia="zh-CN"/>
              </w:rPr>
              <w:t xml:space="preserve">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791C61" w14:textId="77777777" w:rsidR="00C228B5" w:rsidRDefault="0081313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Can you accept the following revised proposal 1 with one note proposed by </w:t>
            </w:r>
            <w:proofErr w:type="gramStart"/>
            <w:r>
              <w:rPr>
                <w:rFonts w:ascii="Times New Roman" w:hAnsi="Times New Roman" w:cs="Times New Roman"/>
                <w:bCs/>
                <w:lang w:val="en-GB"/>
              </w:rPr>
              <w:t>Samsung:</w:t>
            </w:r>
            <w:proofErr w:type="gramEnd"/>
          </w:p>
          <w:p w14:paraId="4D78E37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ListParagraph"/>
              <w:ind w:firstLineChars="0" w:firstLine="0"/>
              <w:rPr>
                <w:bCs/>
                <w:lang w:eastAsia="zh-CN"/>
              </w:rPr>
            </w:pPr>
            <w:r>
              <w:rPr>
                <w:bCs/>
                <w:lang w:eastAsia="zh-CN"/>
              </w:rPr>
              <w:t xml:space="preserve">Considering we have not received the feedback from RAN4 for previous LS, and we may down-select the scenarios later, we suggest </w:t>
            </w:r>
            <w:proofErr w:type="gramStart"/>
            <w:r>
              <w:rPr>
                <w:bCs/>
                <w:lang w:eastAsia="zh-CN"/>
              </w:rPr>
              <w:t>to revise</w:t>
            </w:r>
            <w:proofErr w:type="gramEnd"/>
            <w:r>
              <w:rPr>
                <w:bCs/>
                <w:lang w:eastAsia="zh-CN"/>
              </w:rPr>
              <w:t xml:space="preserve"> the proposal as follows,</w:t>
            </w:r>
          </w:p>
          <w:p w14:paraId="638B020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ListParagraph"/>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2D7BE9A3" w14:textId="77777777" w:rsidR="00C228B5" w:rsidRDefault="00C228B5">
            <w:pPr>
              <w:pStyle w:val="ListParagraph"/>
              <w:ind w:firstLineChars="0" w:firstLine="0"/>
              <w:rPr>
                <w:bCs/>
                <w:lang w:eastAsia="zh-CN"/>
              </w:rPr>
            </w:pPr>
          </w:p>
          <w:p w14:paraId="05BEE743" w14:textId="77777777" w:rsidR="00C228B5" w:rsidRDefault="0081313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ListParagraph"/>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SimSun"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w:t>
            </w:r>
            <w:proofErr w:type="gramStart"/>
            <w:r>
              <w:rPr>
                <w:rFonts w:ascii="Times New Roman" w:hAnsi="Times New Roman" w:cs="Times New Roman"/>
                <w:bCs/>
                <w:lang w:val="en-GB"/>
              </w:rPr>
              <w:t>back to back</w:t>
            </w:r>
            <w:proofErr w:type="gramEnd"/>
            <w:r>
              <w:rPr>
                <w:rFonts w:ascii="Times New Roman" w:hAnsi="Times New Roman" w:cs="Times New Roman"/>
                <w:bCs/>
                <w:lang w:val="en-GB"/>
              </w:rPr>
              <w:t xml:space="preserve">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w:t>
            </w:r>
            <w:proofErr w:type="gramStart"/>
            <w:r>
              <w:rPr>
                <w:rFonts w:ascii="Times New Roman" w:hAnsi="Times New Roman" w:cs="Times New Roman"/>
                <w:bCs/>
                <w:lang w:val="en-GB"/>
              </w:rPr>
              <w:t>best-effort</w:t>
            </w:r>
            <w:proofErr w:type="gramEnd"/>
            <w:r>
              <w:rPr>
                <w:rFonts w:ascii="Times New Roman" w:hAnsi="Times New Roman" w:cs="Times New Roman"/>
                <w:bCs/>
                <w:lang w:val="en-GB"/>
              </w:rPr>
              <w:t xml:space="preserve">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be able to maintain phase continuity and power consistency due to some factors, </w:t>
            </w:r>
            <w:proofErr w:type="gramStart"/>
            <w:r>
              <w:rPr>
                <w:rFonts w:ascii="Times New Roman" w:hAnsi="Times New Roman" w:cs="Times New Roman"/>
                <w:bCs/>
              </w:rPr>
              <w:t>e.g.</w:t>
            </w:r>
            <w:proofErr w:type="gramEnd"/>
            <w:r>
              <w:rPr>
                <w:rFonts w:ascii="Times New Roman" w:hAnsi="Times New Roman" w:cs="Times New Roman"/>
                <w:bCs/>
              </w:rPr>
              <w:t xml:space="preserve">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w:t>
            </w:r>
            <w:proofErr w:type="gramStart"/>
            <w:r>
              <w:rPr>
                <w:rFonts w:ascii="Times New Roman" w:hAnsi="Times New Roman" w:cs="Times New Roman"/>
                <w:bCs/>
              </w:rPr>
              <w:t>e.g.</w:t>
            </w:r>
            <w:proofErr w:type="gramEnd"/>
            <w:r>
              <w:rPr>
                <w:rFonts w:ascii="Times New Roman" w:hAnsi="Times New Roman" w:cs="Times New Roman"/>
                <w:bCs/>
              </w:rPr>
              <w:t xml:space="preserve"> after having feedback from RAN4). About your concern regarding the UE may want to split into multiple sub-windows, we think that UE capability on the window size can be discussed later (</w:t>
            </w:r>
            <w:proofErr w:type="gramStart"/>
            <w:r>
              <w:rPr>
                <w:rFonts w:ascii="Times New Roman" w:hAnsi="Times New Roman" w:cs="Times New Roman"/>
                <w:bCs/>
              </w:rPr>
              <w:t>e.g.</w:t>
            </w:r>
            <w:proofErr w:type="gramEnd"/>
            <w:r>
              <w:rPr>
                <w:rFonts w:ascii="Times New Roman" w:hAnsi="Times New Roman" w:cs="Times New Roman"/>
                <w:bCs/>
              </w:rPr>
              <w:t xml:space="preserve">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w:t>
            </w:r>
            <w:proofErr w:type="gramStart"/>
            <w:r>
              <w:rPr>
                <w:rFonts w:ascii="Times New Roman" w:hAnsi="Times New Roman" w:cs="Times New Roman" w:hint="eastAsia"/>
                <w:bCs/>
              </w:rPr>
              <w:t>are</w:t>
            </w:r>
            <w:proofErr w:type="gramEnd"/>
            <w:r>
              <w:rPr>
                <w:rFonts w:ascii="Times New Roman" w:hAnsi="Times New Roman" w:cs="Times New Roman" w:hint="eastAsia"/>
                <w:bCs/>
              </w:rPr>
              <w:t xml:space="preserv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w:t>
            </w:r>
            <w:proofErr w:type="gramStart"/>
            <w:r>
              <w:rPr>
                <w:rFonts w:ascii="Arial" w:hAnsi="Arial" w:cs="Arial"/>
                <w:bCs/>
                <w:szCs w:val="21"/>
                <w:lang w:val="en-GB"/>
              </w:rPr>
              <w:t>Therefore</w:t>
            </w:r>
            <w:proofErr w:type="gramEnd"/>
            <w:r>
              <w:rPr>
                <w:rFonts w:ascii="Arial" w:hAnsi="Arial" w:cs="Arial"/>
                <w:bCs/>
                <w:szCs w:val="21"/>
                <w:lang w:val="en-GB"/>
              </w:rPr>
              <w:t xml:space="preserv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sidRPr="00545D1F">
              <w:rPr>
                <w:rFonts w:ascii="Arial" w:eastAsia="Malgun Gothic" w:hAnsi="Arial" w:cs="Arial"/>
                <w:bCs/>
                <w:szCs w:val="21"/>
                <w:lang w:val="en-GB" w:eastAsia="ko-KR"/>
              </w:rPr>
              <w:t>eMBB</w:t>
            </w:r>
            <w:proofErr w:type="spellEnd"/>
            <w:r w:rsidRPr="00545D1F">
              <w:rPr>
                <w:rFonts w:ascii="Arial" w:eastAsia="Malgun Gothic" w:hAnsi="Arial" w:cs="Arial"/>
                <w:bCs/>
                <w:szCs w:val="21"/>
                <w:lang w:val="en-GB" w:eastAsia="ko-KR"/>
              </w:rPr>
              <w:t>/VoIP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 xml:space="preserve">We in general support this </w:t>
            </w:r>
            <w:proofErr w:type="gramStart"/>
            <w:r>
              <w:rPr>
                <w:rFonts w:ascii="Arial" w:hAnsi="Arial" w:cs="Arial"/>
                <w:bCs/>
                <w:szCs w:val="21"/>
              </w:rPr>
              <w:t>proposal, but</w:t>
            </w:r>
            <w:proofErr w:type="gramEnd"/>
            <w:r>
              <w:rPr>
                <w:rFonts w:ascii="Arial" w:hAnsi="Arial" w:cs="Arial"/>
                <w:bCs/>
                <w:szCs w:val="21"/>
              </w:rPr>
              <w:t xml:space="preserve">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w:t>
            </w:r>
            <w:r>
              <w:rPr>
                <w:rFonts w:ascii="Arial" w:hAnsi="Arial" w:cs="Arial" w:hint="eastAsia"/>
                <w:szCs w:val="21"/>
              </w:rPr>
              <w:lastRenderedPageBreak/>
              <w:t>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slots” to avoid any potential ambiguity. Note that there are some discussions on that consecutive slots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hint="eastAsia"/>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lastRenderedPageBreak/>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w:t>
            </w:r>
            <w:proofErr w:type="spellStart"/>
            <w:r>
              <w:rPr>
                <w:rFonts w:ascii="Arial" w:hAnsi="Arial" w:cs="Arial"/>
                <w:bCs/>
                <w:szCs w:val="21"/>
                <w:lang w:val="en-GB"/>
              </w:rPr>
              <w:t>gNB</w:t>
            </w:r>
            <w:proofErr w:type="spellEnd"/>
            <w:r>
              <w:rPr>
                <w:rFonts w:ascii="Arial" w:hAnsi="Arial" w:cs="Arial"/>
                <w:bCs/>
                <w:szCs w:val="21"/>
                <w:lang w:val="en-GB"/>
              </w:rPr>
              <w:t xml:space="preserve"> and UE, i.e., from UE, when to transmit the PUSCH repetition with </w:t>
            </w:r>
            <w:r>
              <w:rPr>
                <w:rFonts w:ascii="Arial" w:hAnsi="Arial" w:cs="Arial"/>
                <w:szCs w:val="21"/>
              </w:rPr>
              <w:t xml:space="preserve">power consistency and phase continuity and from </w:t>
            </w:r>
            <w:proofErr w:type="spellStart"/>
            <w:r>
              <w:rPr>
                <w:rFonts w:ascii="Arial" w:hAnsi="Arial" w:cs="Arial"/>
                <w:szCs w:val="21"/>
              </w:rPr>
              <w:t>gNB</w:t>
            </w:r>
            <w:proofErr w:type="spellEnd"/>
            <w:r>
              <w:rPr>
                <w:rFonts w:ascii="Arial" w:hAnsi="Arial" w:cs="Arial"/>
                <w:szCs w:val="21"/>
              </w:rPr>
              <w:t xml:space="preserve">,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w:t>
            </w:r>
            <w:r>
              <w:rPr>
                <w:rFonts w:ascii="Arial" w:hAnsi="Arial" w:cs="Arial"/>
                <w:szCs w:val="21"/>
              </w:rPr>
              <w:lastRenderedPageBreak/>
              <w:t>phase continuity among PUSCH transmissions subject to power consistency and phase continuity requirements.</w:t>
            </w:r>
          </w:p>
          <w:p w14:paraId="02F609BF" w14:textId="77777777" w:rsidR="00C228B5" w:rsidRDefault="0081313B">
            <w:pPr>
              <w:pStyle w:val="ListParagraph"/>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w:t>
            </w:r>
            <w:r>
              <w:rPr>
                <w:rFonts w:ascii="Arial" w:hAnsi="Arial" w:cs="Arial" w:hint="eastAsia"/>
                <w:szCs w:val="21"/>
              </w:rPr>
              <w:lastRenderedPageBreak/>
              <w:t xml:space="preserve">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ListParagraph"/>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lastRenderedPageBreak/>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t>
            </w:r>
            <w:proofErr w:type="gramStart"/>
            <w:r w:rsidR="00764907">
              <w:rPr>
                <w:rFonts w:ascii="Arial" w:hAnsi="Arial" w:cs="Arial"/>
                <w:bCs/>
                <w:szCs w:val="21"/>
                <w:lang w:val="en-GB"/>
              </w:rPr>
              <w:t>window</w:t>
            </w:r>
            <w:proofErr w:type="gramEnd"/>
            <w:r w:rsidR="00764907">
              <w:rPr>
                <w:rFonts w:ascii="Arial" w:hAnsi="Arial" w:cs="Arial"/>
                <w:bCs/>
                <w:szCs w:val="21"/>
                <w:lang w:val="en-GB"/>
              </w:rPr>
              <w:t xml:space="preserve">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hint="eastAsia"/>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w:t>
            </w:r>
            <w:r>
              <w:rPr>
                <w:rFonts w:ascii="Arial" w:hAnsi="Arial" w:cs="Arial"/>
                <w:bCs/>
                <w:szCs w:val="21"/>
                <w:lang w:val="en-GB"/>
              </w:rPr>
              <w:lastRenderedPageBreak/>
              <w:t xml:space="preserve">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proofErr w:type="spellStart"/>
            <w:r>
              <w:rPr>
                <w:rFonts w:ascii="Arial" w:hAnsi="Arial" w:cs="Arial"/>
                <w:bCs/>
                <w:szCs w:val="21"/>
                <w:lang w:val="en-GB"/>
              </w:rPr>
              <w:lastRenderedPageBreak/>
              <w:t>InterDigital</w:t>
            </w:r>
            <w:proofErr w:type="spellEnd"/>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hint="eastAsia"/>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bl>
    <w:p w14:paraId="021A20CF" w14:textId="77777777" w:rsidR="00C228B5" w:rsidRDefault="00C228B5">
      <w:pPr>
        <w:rPr>
          <w:rFonts w:ascii="Arial" w:hAnsi="Arial" w:cs="Arial"/>
          <w:color w:val="002060"/>
          <w:szCs w:val="21"/>
          <w:lang w:val="en-GB"/>
        </w:rPr>
      </w:pPr>
    </w:p>
    <w:p w14:paraId="3F694B1D"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0E14293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40590A25" w14:textId="77777777" w:rsidR="00C228B5" w:rsidRDefault="0081313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A5BD35" w14:textId="77777777" w:rsidR="00C228B5" w:rsidRDefault="0081313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 xml:space="preserve">In joint channel estimation, unavailable slots in PUSCH transmission but consist of UL symbols can be allocated as DMRS to improve the channel estimation performance once phase continuity between these slots and PUSCH transmissions can be ensured, </w:t>
            </w:r>
            <w:proofErr w:type="gramStart"/>
            <w:r>
              <w:rPr>
                <w:rFonts w:ascii="Times New Roman" w:eastAsia="SimSun" w:hAnsi="Times New Roman" w:cs="Times New Roman"/>
                <w:i/>
                <w:kern w:val="0"/>
                <w:szCs w:val="21"/>
              </w:rPr>
              <w:t>e.g.</w:t>
            </w:r>
            <w:proofErr w:type="gramEnd"/>
            <w:r>
              <w:rPr>
                <w:rFonts w:ascii="Times New Roman" w:eastAsia="SimSun" w:hAnsi="Times New Roman" w:cs="Times New Roman"/>
                <w:i/>
                <w:kern w:val="0"/>
                <w:szCs w:val="21"/>
              </w:rPr>
              <w:t xml:space="preserve">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Pr>
                <w:rFonts w:ascii="Times New Roman" w:hAnsi="Times New Roman" w:cs="Times New Roman"/>
                <w:b/>
                <w:i/>
                <w:szCs w:val="21"/>
              </w:rPr>
              <w:lastRenderedPageBreak/>
              <w:t>processing over multi-slot PUSCH .</w:t>
            </w:r>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67FC061" w14:textId="77777777" w:rsidR="00C228B5" w:rsidRDefault="0081313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4C3BCA7B" w14:textId="77777777" w:rsidR="00C228B5" w:rsidRDefault="0081313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4015FE6E" w14:textId="77777777" w:rsidR="00C228B5" w:rsidRDefault="0081313B">
            <w:pPr>
              <w:pStyle w:val="ListParagraph"/>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ListParagraph"/>
              <w:numPr>
                <w:ilvl w:val="0"/>
                <w:numId w:val="26"/>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5CEE93A8" w14:textId="77777777" w:rsidR="00C228B5" w:rsidRDefault="0081313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7D7F29F7"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ListParagraph"/>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lastRenderedPageBreak/>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w:t>
            </w:r>
            <w:proofErr w:type="gramStart"/>
            <w:r>
              <w:rPr>
                <w:rFonts w:ascii="Times New Roman" w:hAnsi="Times New Roman" w:cs="Times New Roman"/>
                <w:b/>
                <w:i/>
              </w:rPr>
              <w:t>e.g.</w:t>
            </w:r>
            <w:proofErr w:type="gramEnd"/>
            <w:r>
              <w:rPr>
                <w:rFonts w:ascii="Times New Roman" w:hAnsi="Times New Roman" w:cs="Times New Roman"/>
                <w:b/>
                <w:i/>
              </w:rPr>
              <w:t xml:space="preserve">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w:t>
            </w:r>
            <w:proofErr w:type="gramStart"/>
            <w:r>
              <w:rPr>
                <w:rStyle w:val="normaltextrun"/>
                <w:rFonts w:ascii="Times New Roman" w:hAnsi="Times New Roman"/>
                <w:sz w:val="21"/>
                <w:szCs w:val="21"/>
              </w:rPr>
              <w:t>e.g.</w:t>
            </w:r>
            <w:proofErr w:type="gramEnd"/>
            <w:r>
              <w:rPr>
                <w:rStyle w:val="normaltextrun"/>
                <w:rFonts w:ascii="Times New Roman" w:hAnsi="Times New Roman"/>
                <w:sz w:val="21"/>
                <w:szCs w:val="21"/>
              </w:rPr>
              <w:t xml:space="preserve">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w:t>
            </w:r>
            <w:proofErr w:type="gramStart"/>
            <w:r>
              <w:rPr>
                <w:rFonts w:ascii="Times New Roman" w:hAnsi="Times New Roman" w:cs="Times New Roman"/>
                <w:b/>
                <w:bCs/>
                <w:szCs w:val="21"/>
              </w:rPr>
              <w:t>e.g.</w:t>
            </w:r>
            <w:proofErr w:type="gramEnd"/>
            <w:r>
              <w:rPr>
                <w:rFonts w:ascii="Times New Roman" w:hAnsi="Times New Roman" w:cs="Times New Roman"/>
                <w:b/>
                <w:bCs/>
                <w:szCs w:val="21"/>
              </w:rPr>
              <w:t xml:space="preserve">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BodyText"/>
              <w:widowControl w:val="0"/>
              <w:numPr>
                <w:ilvl w:val="0"/>
                <w:numId w:val="32"/>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0C1FBE">
            <w:pPr>
              <w:pStyle w:val="TableofFigures"/>
              <w:tabs>
                <w:tab w:val="right" w:leader="dot" w:pos="9629"/>
              </w:tabs>
              <w:spacing w:after="120"/>
              <w:rPr>
                <w:rStyle w:val="Hyperlink"/>
                <w:rFonts w:ascii="Times New Roman" w:hAnsi="Times New Roman"/>
                <w:sz w:val="21"/>
                <w:szCs w:val="21"/>
              </w:rPr>
            </w:pPr>
            <w:hyperlink w:anchor="_Toc61887414" w:history="1">
              <w:r w:rsidR="0081313B">
                <w:rPr>
                  <w:rStyle w:val="Hyperlink"/>
                  <w:rFonts w:ascii="Times New Roman" w:hAnsi="Times New Roman"/>
                  <w:b/>
                  <w:bCs/>
                  <w:sz w:val="21"/>
                  <w:szCs w:val="21"/>
                </w:rPr>
                <w:t>Proposal 2.</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ListParagraph"/>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0C1FBE">
            <w:pPr>
              <w:pStyle w:val="TableofFigures"/>
              <w:tabs>
                <w:tab w:val="right" w:leader="dot" w:pos="9629"/>
              </w:tabs>
              <w:spacing w:after="120"/>
              <w:rPr>
                <w:rStyle w:val="Hyperlink"/>
                <w:rFonts w:ascii="Times New Roman" w:hAnsi="Times New Roman"/>
                <w:sz w:val="21"/>
                <w:szCs w:val="21"/>
              </w:rPr>
            </w:pPr>
            <w:hyperlink w:anchor="_Toc61887415" w:history="1">
              <w:r w:rsidR="0081313B">
                <w:rPr>
                  <w:rStyle w:val="Hyperlink"/>
                  <w:rFonts w:ascii="Times New Roman" w:hAnsi="Times New Roman"/>
                  <w:b/>
                  <w:bCs/>
                  <w:sz w:val="21"/>
                  <w:szCs w:val="21"/>
                </w:rPr>
                <w:t>Proposal 3.</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0C1FBE">
            <w:pPr>
              <w:pStyle w:val="TableofFigures"/>
              <w:tabs>
                <w:tab w:val="right" w:leader="dot" w:pos="9629"/>
              </w:tabs>
              <w:spacing w:after="120"/>
              <w:rPr>
                <w:rFonts w:ascii="Times New Roman" w:eastAsia="Yu Mincho" w:hAnsi="Times New Roman"/>
                <w:b/>
                <w:sz w:val="21"/>
                <w:szCs w:val="21"/>
                <w:u w:val="single"/>
              </w:rPr>
            </w:pPr>
            <w:hyperlink w:anchor="_Toc61887416" w:history="1">
              <w:r w:rsidR="0081313B">
                <w:rPr>
                  <w:rStyle w:val="Hyperlink"/>
                  <w:rFonts w:ascii="Times New Roman" w:hAnsi="Times New Roman"/>
                  <w:b/>
                  <w:bCs/>
                  <w:sz w:val="21"/>
                  <w:szCs w:val="21"/>
                </w:rPr>
                <w:t>Proposal 4.</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81313B">
                <w:rPr>
                  <w:rStyle w:val="Hyperlink"/>
                  <w:rFonts w:ascii="Times New Roman" w:hAnsi="Times New Roman"/>
                  <w:b/>
                  <w:bCs/>
                  <w:sz w:val="21"/>
                  <w:szCs w:val="21"/>
                </w:rPr>
                <w:lastRenderedPageBreak/>
                <w:t>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748DF" w14:textId="77777777" w:rsidR="000C1FBE" w:rsidRDefault="000C1FBE" w:rsidP="00880544">
      <w:pPr>
        <w:spacing w:after="0" w:line="240" w:lineRule="auto"/>
      </w:pPr>
      <w:r>
        <w:separator/>
      </w:r>
    </w:p>
  </w:endnote>
  <w:endnote w:type="continuationSeparator" w:id="0">
    <w:p w14:paraId="3FAFBF22" w14:textId="77777777" w:rsidR="000C1FBE" w:rsidRDefault="000C1FBE"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189C" w14:textId="77777777" w:rsidR="000C1FBE" w:rsidRDefault="000C1FBE" w:rsidP="00880544">
      <w:pPr>
        <w:spacing w:after="0" w:line="240" w:lineRule="auto"/>
      </w:pPr>
      <w:r>
        <w:separator/>
      </w:r>
    </w:p>
  </w:footnote>
  <w:footnote w:type="continuationSeparator" w:id="0">
    <w:p w14:paraId="7A05AB28" w14:textId="77777777" w:rsidR="000C1FBE" w:rsidRDefault="000C1FBE"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30"/>
  </w:num>
  <w:num w:numId="5">
    <w:abstractNumId w:val="19"/>
  </w:num>
  <w:num w:numId="6">
    <w:abstractNumId w:val="15"/>
  </w:num>
  <w:num w:numId="7">
    <w:abstractNumId w:val="11"/>
  </w:num>
  <w:num w:numId="8">
    <w:abstractNumId w:val="33"/>
  </w:num>
  <w:num w:numId="9">
    <w:abstractNumId w:val="24"/>
  </w:num>
  <w:num w:numId="10">
    <w:abstractNumId w:val="5"/>
  </w:num>
  <w:num w:numId="11">
    <w:abstractNumId w:val="21"/>
  </w:num>
  <w:num w:numId="12">
    <w:abstractNumId w:val="32"/>
  </w:num>
  <w:num w:numId="13">
    <w:abstractNumId w:val="10"/>
  </w:num>
  <w:num w:numId="14">
    <w:abstractNumId w:val="16"/>
  </w:num>
  <w:num w:numId="15">
    <w:abstractNumId w:val="29"/>
  </w:num>
  <w:num w:numId="16">
    <w:abstractNumId w:val="25"/>
  </w:num>
  <w:num w:numId="17">
    <w:abstractNumId w:val="28"/>
  </w:num>
  <w:num w:numId="18">
    <w:abstractNumId w:val="17"/>
  </w:num>
  <w:num w:numId="19">
    <w:abstractNumId w:val="3"/>
  </w:num>
  <w:num w:numId="20">
    <w:abstractNumId w:val="7"/>
  </w:num>
  <w:num w:numId="21">
    <w:abstractNumId w:val="1"/>
  </w:num>
  <w:num w:numId="22">
    <w:abstractNumId w:val="0"/>
  </w:num>
  <w:num w:numId="23">
    <w:abstractNumId w:val="8"/>
  </w:num>
  <w:num w:numId="24">
    <w:abstractNumId w:val="22"/>
  </w:num>
  <w:num w:numId="25">
    <w:abstractNumId w:val="23"/>
  </w:num>
  <w:num w:numId="26">
    <w:abstractNumId w:val="18"/>
  </w:num>
  <w:num w:numId="27">
    <w:abstractNumId w:val="4"/>
  </w:num>
  <w:num w:numId="28">
    <w:abstractNumId w:val="6"/>
  </w:num>
  <w:num w:numId="29">
    <w:abstractNumId w:val="20"/>
  </w:num>
  <w:num w:numId="30">
    <w:abstractNumId w:val="13"/>
    <w:lvlOverride w:ilvl="0">
      <w:startOverride w:val="1"/>
    </w:lvlOverride>
  </w:num>
  <w:num w:numId="31">
    <w:abstractNumId w:val="14"/>
  </w:num>
  <w:num w:numId="32">
    <w:abstractNumId w:val="26"/>
  </w:num>
  <w:num w:numId="33">
    <w:abstractNumId w:val="31"/>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3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1.vsdx"/><Relationship Id="rId10" Type="http://schemas.openxmlformats.org/officeDocument/2006/relationships/settings" Target="settings.xml"/><Relationship Id="rId19" Type="http://schemas.openxmlformats.org/officeDocument/2006/relationships/package" Target="embeddings/Microsoft_Visio___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8462D-E98C-4761-BA22-454C88C35116}">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74</Pages>
  <Words>22774</Words>
  <Characters>129816</Characters>
  <Application>Microsoft Office Word</Application>
  <DocSecurity>0</DocSecurity>
  <Lines>1081</Lines>
  <Paragraphs>304</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152286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3</cp:revision>
  <dcterms:created xsi:type="dcterms:W3CDTF">2021-02-01T14:09:00Z</dcterms:created>
  <dcterms:modified xsi:type="dcterms:W3CDTF">2021-02-01T14:09:00Z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