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 xml:space="preserve">r.t the potential impact, </w:t>
            </w:r>
            <w:proofErr w:type="gramStart"/>
            <w:r>
              <w:rPr>
                <w:lang w:eastAsia="zh-CN"/>
              </w:rPr>
              <w:t>either Option</w:t>
            </w:r>
            <w:proofErr w:type="gramEnd"/>
            <w:r>
              <w:rPr>
                <w:lang w:eastAsia="zh-CN"/>
              </w:rPr>
              <w:t xml:space="preserve">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w:t>
            </w:r>
            <w:proofErr w:type="gramStart"/>
            <w:r w:rsidR="00D93460" w:rsidRPr="00D93460">
              <w:rPr>
                <w:rFonts w:ascii="Times New Roman" w:eastAsia="SimSun" w:hAnsi="Times New Roman"/>
                <w:sz w:val="20"/>
                <w:szCs w:val="20"/>
                <w:lang w:val="en-GB"/>
              </w:rPr>
              <w:t>actually increase</w:t>
            </w:r>
            <w:proofErr w:type="gramEnd"/>
            <w:r w:rsidR="00D93460" w:rsidRPr="00D93460">
              <w:rPr>
                <w:rFonts w:ascii="Times New Roman" w:eastAsia="SimSun" w:hAnsi="Times New Roman"/>
                <w:sz w:val="20"/>
                <w:szCs w:val="20"/>
                <w:lang w:val="en-GB"/>
              </w:rPr>
              <w:t xml:space="preserv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proofErr w:type="gramStart"/>
            <w:r w:rsidRPr="00F35A0A">
              <w:t>it’s</w:t>
            </w:r>
            <w:proofErr w:type="gramEnd"/>
            <w:r w:rsidRPr="00F35A0A">
              <w:t xml:space="preserve">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w:t>
            </w:r>
            <w:proofErr w:type="gramStart"/>
            <w:r>
              <w:t>don’t</w:t>
            </w:r>
            <w:proofErr w:type="gramEnd"/>
            <w:r>
              <w:t xml:space="preserve">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 xml:space="preserve">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 xml:space="preserve">introduced in NRU to facilitate the HARQ-ACK retransmission due to LBT failure, so it </w:t>
            </w:r>
            <w:proofErr w:type="gramStart"/>
            <w:r>
              <w:t>doesn’t</w:t>
            </w:r>
            <w:proofErr w:type="gramEnd"/>
            <w:r>
              <w:t xml:space="preserve">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 xml:space="preserve">Type-1 should report NACK for disabled HARQ processes, at least when the payload is less than 12 bits, </w:t>
            </w:r>
            <w:proofErr w:type="gramStart"/>
            <w:r>
              <w:t>in order to</w:t>
            </w:r>
            <w:proofErr w:type="gramEnd"/>
            <w:r>
              <w:t xml:space="preserve">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 xml:space="preserve">For Type-3 HARQ codebook, we would </w:t>
            </w:r>
            <w:proofErr w:type="gramStart"/>
            <w:r>
              <w:rPr>
                <w:lang w:eastAsia="zh-CN"/>
              </w:rPr>
              <w:t>have a preference for</w:t>
            </w:r>
            <w:proofErr w:type="gramEnd"/>
            <w:r>
              <w:rPr>
                <w:lang w:eastAsia="zh-CN"/>
              </w:rPr>
              <w:t xml:space="preserve">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w:t>
      </w:r>
      <w:proofErr w:type="gramStart"/>
      <w:r w:rsidR="00EE3DA6" w:rsidRPr="00915134">
        <w:rPr>
          <w:rFonts w:ascii="Times New Roman" w:eastAsiaTheme="minorEastAsia" w:hAnsi="Times New Roman"/>
          <w:sz w:val="20"/>
          <w:szCs w:val="20"/>
          <w:lang w:eastAsia="zh-CN"/>
        </w:rPr>
        <w:t>it’s</w:t>
      </w:r>
      <w:proofErr w:type="gramEnd"/>
      <w:r w:rsidR="00EE3DA6" w:rsidRPr="00915134">
        <w:rPr>
          <w:rFonts w:ascii="Times New Roman" w:eastAsiaTheme="minorEastAsia" w:hAnsi="Times New Roman"/>
          <w:sz w:val="20"/>
          <w:szCs w:val="20"/>
          <w:lang w:eastAsia="zh-CN"/>
        </w:rPr>
        <w:t xml:space="preserve">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w:t>
            </w:r>
            <w:proofErr w:type="spellStart"/>
            <w:r w:rsidRPr="00312A26">
              <w:rPr>
                <w:lang w:eastAsia="zh-CN"/>
              </w:rPr>
              <w:t>ce</w:t>
            </w:r>
            <w:proofErr w:type="spellEnd"/>
            <w:r w:rsidRPr="00312A26">
              <w:rPr>
                <w:lang w:eastAsia="zh-CN"/>
              </w:rPr>
              <w:t xml:space="preserv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proofErr w:type="gramStart"/>
      <w:r w:rsidR="001D5D7D">
        <w:rPr>
          <w:rFonts w:eastAsiaTheme="minorEastAsia"/>
          <w:lang w:eastAsia="zh-CN"/>
        </w:rPr>
        <w:t>it’s</w:t>
      </w:r>
      <w:proofErr w:type="gramEnd"/>
      <w:r w:rsidR="001D5D7D">
        <w:rPr>
          <w:rFonts w:eastAsiaTheme="minorEastAsia"/>
          <w:lang w:eastAsia="zh-CN"/>
        </w:rPr>
        <w:t xml:space="preserve">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w:t>
            </w:r>
            <w:proofErr w:type="gramStart"/>
            <w:r>
              <w:t>has to</w:t>
            </w:r>
            <w:proofErr w:type="gramEnd"/>
            <w:r>
              <w:t xml:space="preserve"> wait for a long period of time to send the second the DCI. </w:t>
            </w:r>
          </w:p>
          <w:p w14:paraId="3A7A1329" w14:textId="5666BF60" w:rsidR="0080503C" w:rsidRDefault="001D773E" w:rsidP="001D773E">
            <w:pPr>
              <w:snapToGrid w:val="0"/>
              <w:ind w:left="360"/>
            </w:pPr>
            <w:r>
              <w:lastRenderedPageBreak/>
              <w:t xml:space="preserve">Suppose the first paragraph is defined based on logic timing, a UE may be required to transmit two PUSCH </w:t>
            </w:r>
            <w:proofErr w:type="gramStart"/>
            <w:r>
              <w:t>back to back</w:t>
            </w:r>
            <w:proofErr w:type="gramEnd"/>
            <w:r>
              <w:t xml:space="preserve">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proofErr w:type="gramStart"/>
      <w:r w:rsidR="00BF368F">
        <w:rPr>
          <w:rFonts w:eastAsiaTheme="minorEastAsia"/>
          <w:lang w:val="en-US" w:eastAsia="zh-CN"/>
        </w:rPr>
        <w:t>it’s</w:t>
      </w:r>
      <w:proofErr w:type="gramEnd"/>
      <w:r w:rsidR="00BF368F">
        <w:rPr>
          <w:rFonts w:eastAsiaTheme="minorEastAsia"/>
          <w:lang w:val="en-US" w:eastAsia="zh-CN"/>
        </w:rPr>
        <w:t xml:space="preserve">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t>
            </w:r>
            <w:proofErr w:type="gramStart"/>
            <w:r>
              <w:rPr>
                <w:lang w:eastAsia="zh-CN"/>
              </w:rPr>
              <w:t>won’t</w:t>
            </w:r>
            <w:proofErr w:type="gramEnd"/>
            <w:r>
              <w:rPr>
                <w:lang w:eastAsia="zh-CN"/>
              </w:rPr>
              <w:t xml:space="preserve">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proofErr w:type="gramStart"/>
            <w:r>
              <w:rPr>
                <w:lang w:eastAsia="zh-CN"/>
              </w:rPr>
              <w:t>Basically</w:t>
            </w:r>
            <w:proofErr w:type="gramEnd"/>
            <w:r>
              <w:rPr>
                <w:lang w:eastAsia="zh-CN"/>
              </w:rPr>
              <w:t xml:space="preserve"> support option-2. </w:t>
            </w:r>
            <w:r w:rsidRPr="003A1D65">
              <w:rPr>
                <w:lang w:eastAsia="zh-CN"/>
              </w:rPr>
              <w:t>SPS release information</w:t>
            </w:r>
            <w:r>
              <w:rPr>
                <w:lang w:eastAsia="zh-CN"/>
              </w:rPr>
              <w:t xml:space="preserve"> has no related HARQ </w:t>
            </w:r>
            <w:proofErr w:type="gramStart"/>
            <w:r>
              <w:rPr>
                <w:lang w:eastAsia="zh-CN"/>
              </w:rPr>
              <w:t>process, but</w:t>
            </w:r>
            <w:proofErr w:type="gramEnd"/>
            <w:r>
              <w:rPr>
                <w:lang w:eastAsia="zh-CN"/>
              </w:rPr>
              <w:t xml:space="preserve">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w:t>
            </w:r>
            <w:proofErr w:type="gramStart"/>
            <w:r w:rsidR="00071C95">
              <w:rPr>
                <w:rFonts w:eastAsia="MS Mincho"/>
                <w:lang w:eastAsia="ja-JP"/>
              </w:rPr>
              <w:t>e.g.</w:t>
            </w:r>
            <w:proofErr w:type="gramEnd"/>
            <w:r w:rsidR="00071C95">
              <w:rPr>
                <w:rFonts w:eastAsia="MS Mincho"/>
                <w:lang w:eastAsia="ja-JP"/>
              </w:rPr>
              <w:t xml:space="preserve">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w:t>
            </w:r>
            <w:proofErr w:type="gramStart"/>
            <w:r>
              <w:rPr>
                <w:rFonts w:eastAsia="MS Mincho"/>
                <w:lang w:eastAsia="ja-JP"/>
              </w:rPr>
              <w:t>e.g.</w:t>
            </w:r>
            <w:proofErr w:type="gramEnd"/>
            <w:r>
              <w:rPr>
                <w:rFonts w:eastAsia="MS Mincho"/>
                <w:lang w:eastAsia="ja-JP"/>
              </w:rPr>
              <w:t xml:space="preserve">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proofErr w:type="gramStart"/>
            <w:r w:rsidRPr="003A0938">
              <w:rPr>
                <w:lang w:eastAsia="zh-CN"/>
              </w:rPr>
              <w:t>e.g.</w:t>
            </w:r>
            <w:proofErr w:type="gramEnd"/>
            <w:r w:rsidRPr="003A0938">
              <w:rPr>
                <w:lang w:eastAsia="zh-CN"/>
              </w:rPr>
              <w:t xml:space="preserve">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 xml:space="preserve">or CQI enhancement,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w:t>
            </w:r>
            <w:proofErr w:type="gramStart"/>
            <w:r>
              <w:t>be seen as</w:t>
            </w:r>
            <w:proofErr w:type="gramEnd"/>
            <w:r>
              <w:t xml:space="preserve">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MS Mincho" w:hAnsi="Times New Roman"/>
                <w:sz w:val="20"/>
                <w:szCs w:val="20"/>
                <w:lang w:eastAsia="ja-JP"/>
              </w:rPr>
              <w:t>vivo,CMCC</w:t>
            </w:r>
            <w:proofErr w:type="spellEnd"/>
            <w:proofErr w:type="gram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Theme="minorEastAsia" w:hAnsi="Times New Roman"/>
                <w:iCs/>
                <w:sz w:val="20"/>
                <w:szCs w:val="20"/>
                <w:lang w:eastAsia="zh-CN"/>
              </w:rPr>
              <w:t>LG,vivo</w:t>
            </w:r>
            <w:proofErr w:type="gramEnd"/>
            <w:r w:rsidRPr="00E254BF">
              <w:rPr>
                <w:rFonts w:ascii="Times New Roman" w:eastAsiaTheme="minorEastAsia" w:hAnsi="Times New Roman"/>
                <w:iCs/>
                <w:sz w:val="20"/>
                <w:szCs w:val="20"/>
                <w:lang w:eastAsia="zh-CN"/>
              </w:rPr>
              <w:t>,CMCC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proofErr w:type="gram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proofErr w:type="gram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proofErr w:type="gram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proofErr w:type="gramStart"/>
            <w:r w:rsidRPr="00E254BF">
              <w:rPr>
                <w:rFonts w:ascii="Times New Roman" w:eastAsia="Malgun Gothic" w:hAnsi="Times New Roman"/>
                <w:sz w:val="20"/>
                <w:szCs w:val="20"/>
                <w:lang w:eastAsia="ko-KR"/>
              </w:rPr>
              <w:t>CAICT,Nokia</w:t>
            </w:r>
            <w:proofErr w:type="spellEnd"/>
            <w:proofErr w:type="gramEnd"/>
          </w:p>
        </w:tc>
        <w:tc>
          <w:tcPr>
            <w:tcW w:w="0" w:type="auto"/>
          </w:tcPr>
          <w:p w14:paraId="31DA4ACF" w14:textId="246ACC08" w:rsidR="004366AE" w:rsidRPr="00E254BF" w:rsidRDefault="0042586E" w:rsidP="0008254F">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xml:space="preserve">, option-3 is reasonable. Nevertheless, we see the benefit of adopting a unified approach over </w:t>
            </w:r>
            <w:proofErr w:type="gramStart"/>
            <w:r>
              <w:rPr>
                <w:lang w:eastAsia="zh-CN"/>
              </w:rPr>
              <w:t>all of</w:t>
            </w:r>
            <w:proofErr w:type="gramEnd"/>
            <w:r>
              <w:rPr>
                <w:lang w:eastAsia="zh-CN"/>
              </w:rPr>
              <w:t xml:space="preserve">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proofErr w:type="gramStart"/>
            <w:r>
              <w:rPr>
                <w:rFonts w:eastAsia="MS Mincho"/>
                <w:lang w:eastAsia="ja-JP"/>
              </w:rPr>
              <w:t>First of all</w:t>
            </w:r>
            <w:proofErr w:type="gramEnd"/>
            <w:r>
              <w:rPr>
                <w:rFonts w:eastAsia="MS Mincho"/>
                <w:lang w:eastAsia="ja-JP"/>
              </w:rPr>
              <w:t xml:space="preserve">,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hint="eastAsia"/>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xml:space="preserve">] are supportive to moderator’s proposal without additional </w:t>
      </w:r>
      <w:proofErr w:type="gramStart"/>
      <w:r w:rsidRPr="0049220B">
        <w:rPr>
          <w:rFonts w:ascii="Times New Roman" w:eastAsiaTheme="minorEastAsia" w:hAnsi="Times New Roman"/>
          <w:iCs/>
          <w:sz w:val="20"/>
          <w:szCs w:val="20"/>
          <w:lang w:eastAsia="zh-CN"/>
        </w:rPr>
        <w:t>enhancement;</w:t>
      </w:r>
      <w:proofErr w:type="gramEnd"/>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 xml:space="preserve">Panasonic, </w:t>
      </w:r>
      <w:proofErr w:type="gramStart"/>
      <w:r w:rsidRPr="00377360">
        <w:rPr>
          <w:rFonts w:ascii="Times New Roman" w:hAnsi="Times New Roman"/>
          <w:iCs/>
          <w:sz w:val="20"/>
          <w:szCs w:val="20"/>
          <w:lang w:eastAsia="zh-CN"/>
        </w:rPr>
        <w:t>LG,ZTE</w:t>
      </w:r>
      <w:proofErr w:type="gramEnd"/>
      <w:r w:rsidRPr="00377360">
        <w:rPr>
          <w:rFonts w:ascii="Times New Roman" w:hAnsi="Times New Roman"/>
          <w:iCs/>
          <w:sz w:val="20"/>
          <w:szCs w:val="20"/>
          <w:lang w:eastAsia="zh-CN"/>
        </w:rPr>
        <w:t>,</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According to the UE feature discussion in RAN1#103e meeting, it has been agreed that the Type-3 is still applicable for licensed spectrum. </w:t>
      </w:r>
      <w:proofErr w:type="gramStart"/>
      <w:r>
        <w:rPr>
          <w:rFonts w:ascii="Times New Roman" w:eastAsiaTheme="minorEastAsia" w:hAnsi="Times New Roman"/>
          <w:szCs w:val="20"/>
          <w:lang w:val="en-GB" w:eastAsia="zh-CN"/>
        </w:rPr>
        <w:t>So</w:t>
      </w:r>
      <w:proofErr w:type="gramEnd"/>
      <w:r>
        <w:rPr>
          <w:rFonts w:ascii="Times New Roman" w:eastAsiaTheme="minorEastAsia" w:hAnsi="Times New Roman"/>
          <w:szCs w:val="20"/>
          <w:lang w:val="en-GB" w:eastAsia="zh-CN"/>
        </w:rPr>
        <w:t xml:space="preserve">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lastRenderedPageBreak/>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w:t>
            </w:r>
            <w:proofErr w:type="gramStart"/>
            <w:r>
              <w:rPr>
                <w:rFonts w:eastAsia="MS Mincho"/>
                <w:lang w:eastAsia="ja-JP"/>
              </w:rPr>
              <w:t>don’t</w:t>
            </w:r>
            <w:proofErr w:type="gramEnd"/>
            <w:r>
              <w:rPr>
                <w:rFonts w:eastAsia="MS Mincho"/>
                <w:lang w:eastAsia="ja-JP"/>
              </w:rPr>
              <w:t xml:space="preserve"> see the need of such optimization. We prefer just to follow the legacy behaviour (</w:t>
            </w:r>
            <w:proofErr w:type="gramStart"/>
            <w:r>
              <w:rPr>
                <w:rFonts w:eastAsia="MS Mincho"/>
                <w:lang w:eastAsia="ja-JP"/>
              </w:rPr>
              <w:t>i.e.</w:t>
            </w:r>
            <w:proofErr w:type="gramEnd"/>
            <w:r>
              <w:rPr>
                <w:rFonts w:eastAsia="MS Mincho"/>
                <w:lang w:eastAsia="ja-JP"/>
              </w:rPr>
              <w:t xml:space="preserv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CI for SPS release, no enhancement (</w:t>
            </w:r>
            <w:proofErr w:type="gramStart"/>
            <w:r>
              <w:rPr>
                <w:rFonts w:eastAsia="MS Mincho"/>
                <w:lang w:eastAsia="ja-JP"/>
              </w:rPr>
              <w:t>i.e.</w:t>
            </w:r>
            <w:proofErr w:type="gramEnd"/>
            <w:r>
              <w:rPr>
                <w:rFonts w:eastAsia="MS Mincho"/>
                <w:lang w:eastAsia="ja-JP"/>
              </w:rPr>
              <w:t xml:space="preserve"> UE provide HARQ-ACK for SPS release as in current specification) would be sufficient. </w:t>
            </w:r>
            <w:proofErr w:type="gramStart"/>
            <w:r>
              <w:rPr>
                <w:rFonts w:eastAsia="MS Mincho"/>
                <w:lang w:eastAsia="ja-JP"/>
              </w:rPr>
              <w:t>But,</w:t>
            </w:r>
            <w:proofErr w:type="gramEnd"/>
            <w:r>
              <w:rPr>
                <w:rFonts w:eastAsia="MS Mincho"/>
                <w:lang w:eastAsia="ja-JP"/>
              </w:rPr>
              <w:t xml:space="preserve">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w:t>
            </w:r>
            <w:proofErr w:type="gramStart"/>
            <w:r>
              <w:rPr>
                <w:rFonts w:eastAsia="MS Mincho"/>
                <w:lang w:eastAsia="ja-JP"/>
              </w:rPr>
              <w:t>don’t</w:t>
            </w:r>
            <w:proofErr w:type="gramEnd"/>
            <w:r>
              <w:rPr>
                <w:rFonts w:eastAsia="MS Mincho"/>
                <w:lang w:eastAsia="ja-JP"/>
              </w:rPr>
              <w:t xml:space="preserve">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 xml:space="preserve">the above reasons, we </w:t>
            </w:r>
            <w:proofErr w:type="gramStart"/>
            <w:r>
              <w:t>don’t</w:t>
            </w:r>
            <w:proofErr w:type="gramEnd"/>
            <w:r>
              <w:t xml:space="preserve">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lastRenderedPageBreak/>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hint="eastAsia"/>
                <w:lang w:eastAsia="zh-CN"/>
              </w:rPr>
            </w:pPr>
            <w:r>
              <w:rPr>
                <w:rFonts w:eastAsia="MS Mincho" w:cs="Arial"/>
                <w:lang w:eastAsia="ja-JP"/>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[CATT] still has concern on the original note and prefer to preclude the case with same </w:t>
      </w:r>
      <w:proofErr w:type="gramStart"/>
      <w:r>
        <w:rPr>
          <w:rFonts w:ascii="Times New Roman" w:eastAsiaTheme="minorEastAsia" w:hAnsi="Times New Roman"/>
          <w:szCs w:val="20"/>
          <w:lang w:eastAsia="zh-CN"/>
        </w:rPr>
        <w:t>TB;</w:t>
      </w:r>
      <w:proofErr w:type="gramEnd"/>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w:t>
      </w:r>
      <w:proofErr w:type="gramStart"/>
      <w:r>
        <w:rPr>
          <w:rFonts w:ascii="Times New Roman" w:eastAsiaTheme="minorEastAsia" w:hAnsi="Times New Roman"/>
          <w:szCs w:val="20"/>
          <w:lang w:val="en-GB" w:eastAsia="zh-CN"/>
        </w:rPr>
        <w:t>prefer</w:t>
      </w:r>
      <w:proofErr w:type="gramEnd"/>
      <w:r>
        <w:rPr>
          <w:rFonts w:ascii="Times New Roman" w:eastAsiaTheme="minorEastAsia" w:hAnsi="Times New Roman"/>
          <w:szCs w:val="20"/>
          <w:lang w:val="en-GB" w:eastAsia="zh-CN"/>
        </w:rPr>
        <w:t xml:space="preserve"> to keep the corresponding flexibility. At UE side, whether UE is able to combine the </w:t>
      </w:r>
      <w:proofErr w:type="gramStart"/>
      <w:r>
        <w:rPr>
          <w:rFonts w:ascii="Times New Roman" w:eastAsiaTheme="minorEastAsia" w:hAnsi="Times New Roman"/>
          <w:szCs w:val="20"/>
          <w:lang w:val="en-GB" w:eastAsia="zh-CN"/>
        </w:rPr>
        <w:t>two consecutive</w:t>
      </w:r>
      <w:proofErr w:type="gramEnd"/>
      <w:r>
        <w:rPr>
          <w:rFonts w:ascii="Times New Roman" w:eastAsiaTheme="minorEastAsia" w:hAnsi="Times New Roman"/>
          <w:szCs w:val="20"/>
          <w:lang w:val="en-GB" w:eastAsia="zh-CN"/>
        </w:rPr>
        <w:t xml:space="preser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w:t>
            </w:r>
            <w:proofErr w:type="spellStart"/>
            <w:proofErr w:type="gramStart"/>
            <w:r w:rsidRPr="0092633A">
              <w:t>hat</w:t>
            </w:r>
            <w:proofErr w:type="spellEnd"/>
            <w:proofErr w:type="gramEnd"/>
            <w:r w:rsidRPr="0092633A">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F5480C" w14:paraId="31532A9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733130" w:rsidRDefault="009F182D" w:rsidP="00FE3C4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Default="009F182D" w:rsidP="002201DD">
            <w:pPr>
              <w:snapToGrid w:val="0"/>
              <w:rPr>
                <w:lang w:eastAsia="zh-CN"/>
              </w:rPr>
            </w:pPr>
            <w:r>
              <w:rPr>
                <w:rFonts w:hint="eastAsia"/>
                <w:lang w:eastAsia="zh-CN"/>
              </w:rPr>
              <w:t>W</w:t>
            </w:r>
            <w:r>
              <w:rPr>
                <w:lang w:eastAsia="zh-CN"/>
              </w:rPr>
              <w:t>e support the proposal.</w:t>
            </w:r>
          </w:p>
        </w:tc>
      </w:tr>
      <w:tr w:rsidR="001B3279" w:rsidRPr="00F5480C" w14:paraId="50B9B03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Default="001B3279" w:rsidP="001B3279">
            <w:pPr>
              <w:jc w:val="center"/>
              <w:rPr>
                <w:rFonts w:eastAsiaTheme="minorEastAsia" w:cs="Arial" w:hint="eastAsia"/>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rFonts w:hint="eastAsia"/>
                <w:lang w:eastAsia="zh-CN"/>
              </w:rPr>
            </w:pPr>
            <w:r>
              <w:t xml:space="preserve">Support </w:t>
            </w:r>
            <w:r w:rsidRPr="004B0788">
              <w:rPr>
                <w:b/>
                <w:color w:val="000000" w:themeColor="text1"/>
                <w:highlight w:val="cyan"/>
                <w:lang w:eastAsia="zh-CN"/>
              </w:rPr>
              <w:t>[Initial Proposal 3]</w:t>
            </w: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w:t>
      </w:r>
      <w:proofErr w:type="gramStart"/>
      <w:r>
        <w:rPr>
          <w:rFonts w:ascii="Times New Roman" w:eastAsiaTheme="minorEastAsia" w:hAnsi="Times New Roman"/>
          <w:szCs w:val="20"/>
          <w:lang w:eastAsia="zh-CN"/>
        </w:rPr>
        <w:t>companies</w:t>
      </w:r>
      <w:proofErr w:type="gramEnd"/>
      <w:r>
        <w:rPr>
          <w:rFonts w:ascii="Times New Roman" w:eastAsiaTheme="minorEastAsia" w:hAnsi="Times New Roman"/>
          <w:szCs w:val="20"/>
          <w:lang w:eastAsia="zh-CN"/>
        </w:rPr>
        <w:t xml:space="preserve"> are still same as previous meeting. </w:t>
      </w:r>
      <w:r w:rsidRPr="00A24786">
        <w:rPr>
          <w:rFonts w:ascii="Times New Roman" w:eastAsiaTheme="minorEastAsia" w:hAnsi="Times New Roman"/>
          <w:szCs w:val="20"/>
          <w:highlight w:val="yellow"/>
          <w:lang w:eastAsia="zh-CN"/>
        </w:rPr>
        <w:t xml:space="preserve">Then, for the proponent of additional enhancement, more offline discussion with other companies </w:t>
      </w:r>
      <w:proofErr w:type="gramStart"/>
      <w:r w:rsidRPr="00A24786">
        <w:rPr>
          <w:rFonts w:ascii="Times New Roman" w:eastAsiaTheme="minorEastAsia" w:hAnsi="Times New Roman"/>
          <w:szCs w:val="20"/>
          <w:highlight w:val="yellow"/>
          <w:lang w:eastAsia="zh-CN"/>
        </w:rPr>
        <w:t>are</w:t>
      </w:r>
      <w:proofErr w:type="gramEnd"/>
      <w:r w:rsidRPr="00A24786">
        <w:rPr>
          <w:rFonts w:ascii="Times New Roman" w:eastAsiaTheme="minorEastAsia" w:hAnsi="Times New Roman"/>
          <w:szCs w:val="20"/>
          <w:highlight w:val="yellow"/>
          <w:lang w:eastAsia="zh-CN"/>
        </w:rPr>
        <w:t xml:space="preserve"> recommended. If there </w:t>
      </w:r>
      <w:proofErr w:type="gramStart"/>
      <w:r w:rsidRPr="00A24786">
        <w:rPr>
          <w:rFonts w:ascii="Times New Roman" w:eastAsiaTheme="minorEastAsia" w:hAnsi="Times New Roman"/>
          <w:szCs w:val="20"/>
          <w:highlight w:val="yellow"/>
          <w:lang w:eastAsia="zh-CN"/>
        </w:rPr>
        <w:t>is</w:t>
      </w:r>
      <w:proofErr w:type="gramEnd"/>
      <w:r w:rsidRPr="00A24786">
        <w:rPr>
          <w:rFonts w:ascii="Times New Roman" w:eastAsiaTheme="minorEastAsia" w:hAnsi="Times New Roman"/>
          <w:szCs w:val="20"/>
          <w:highlight w:val="yellow"/>
          <w:lang w:eastAsia="zh-CN"/>
        </w:rPr>
        <w:t xml:space="preserve">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lastRenderedPageBreak/>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w:t>
      </w:r>
      <w:proofErr w:type="gramStart"/>
      <w:r>
        <w:rPr>
          <w:rFonts w:ascii="Times New Roman" w:eastAsiaTheme="minorEastAsia" w:hAnsi="Times New Roman"/>
          <w:szCs w:val="20"/>
          <w:lang w:eastAsia="zh-CN"/>
        </w:rPr>
        <w:t>it’s</w:t>
      </w:r>
      <w:proofErr w:type="gramEnd"/>
      <w:r>
        <w:rPr>
          <w:rFonts w:ascii="Times New Roman" w:eastAsiaTheme="minorEastAsia" w:hAnsi="Times New Roman"/>
          <w:szCs w:val="20"/>
          <w:lang w:eastAsia="zh-CN"/>
        </w:rPr>
        <w:t xml:space="preserve">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w:t>
      </w:r>
      <w:proofErr w:type="gramStart"/>
      <w:r>
        <w:rPr>
          <w:rFonts w:ascii="Times New Roman" w:eastAsiaTheme="minorEastAsia" w:hAnsi="Times New Roman"/>
          <w:szCs w:val="20"/>
          <w:lang w:eastAsia="zh-CN"/>
        </w:rPr>
        <w:t>it’s</w:t>
      </w:r>
      <w:proofErr w:type="gramEnd"/>
      <w:r>
        <w:rPr>
          <w:rFonts w:ascii="Times New Roman" w:eastAsiaTheme="minorEastAsia" w:hAnsi="Times New Roman"/>
          <w:szCs w:val="20"/>
          <w:lang w:eastAsia="zh-CN"/>
        </w:rPr>
        <w:t xml:space="preserve">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w:t>
      </w:r>
      <w:proofErr w:type="gramStart"/>
      <w:r>
        <w:rPr>
          <w:rFonts w:ascii="Times New Roman" w:hAnsi="Times New Roman"/>
          <w:sz w:val="20"/>
          <w:szCs w:val="20"/>
        </w:rPr>
        <w:t>it’s</w:t>
      </w:r>
      <w:proofErr w:type="gramEnd"/>
      <w:r>
        <w:rPr>
          <w:rFonts w:ascii="Times New Roman" w:hAnsi="Times New Roman"/>
          <w:sz w:val="20"/>
          <w:szCs w:val="20"/>
        </w:rPr>
        <w:t xml:space="preserve">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.r.t whether to take it as conclusion or agreement, </w:t>
      </w:r>
      <w:proofErr w:type="gramStart"/>
      <w:r>
        <w:rPr>
          <w:rFonts w:ascii="Times New Roman" w:eastAsiaTheme="minorEastAsia" w:hAnsi="Times New Roman"/>
          <w:szCs w:val="20"/>
          <w:lang w:eastAsia="zh-CN"/>
        </w:rPr>
        <w:t>it’s</w:t>
      </w:r>
      <w:proofErr w:type="gramEnd"/>
      <w:r>
        <w:rPr>
          <w:rFonts w:ascii="Times New Roman" w:eastAsiaTheme="minorEastAsia" w:hAnsi="Times New Roman"/>
          <w:szCs w:val="20"/>
          <w:lang w:eastAsia="zh-CN"/>
        </w:rPr>
        <w:t xml:space="preserve">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 xml:space="preserve">We suggest </w:t>
            </w:r>
            <w:proofErr w:type="gramStart"/>
            <w:r>
              <w:rPr>
                <w:rFonts w:eastAsiaTheme="minorEastAsia"/>
                <w:lang w:eastAsia="zh-CN"/>
              </w:rPr>
              <w:t>to revise</w:t>
            </w:r>
            <w:proofErr w:type="gramEnd"/>
            <w:r>
              <w:rPr>
                <w:rFonts w:eastAsiaTheme="minorEastAsia"/>
                <w:lang w:eastAsia="zh-CN"/>
              </w:rPr>
              <w:t xml:space="preserv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t>
            </w:r>
            <w:proofErr w:type="gramStart"/>
            <w:r w:rsidRPr="00C90EC4">
              <w:rPr>
                <w:rFonts w:eastAsia="MS Mincho"/>
                <w:lang w:val="en-US" w:eastAsia="ja-JP"/>
              </w:rPr>
              <w:t>would be</w:t>
            </w:r>
            <w:proofErr w:type="gramEnd"/>
            <w:r w:rsidRPr="00C90EC4">
              <w:rPr>
                <w:rFonts w:eastAsia="MS Mincho"/>
                <w:lang w:val="en-US" w:eastAsia="ja-JP"/>
              </w:rPr>
              <w:t xml:space="preserv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w:t>
            </w:r>
            <w:r w:rsidRPr="00C90EC4">
              <w:rPr>
                <w:rFonts w:eastAsia="MS Mincho"/>
                <w:lang w:val="en-US" w:eastAsia="ja-JP"/>
              </w:rPr>
              <w:lastRenderedPageBreak/>
              <w:t xml:space="preserve">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hint="eastAsia"/>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w:t>
      </w:r>
      <w:proofErr w:type="gramStart"/>
      <w:r w:rsidR="00877266">
        <w:t>simulation based</w:t>
      </w:r>
      <w:proofErr w:type="gramEnd"/>
      <w:r w:rsidR="00877266">
        <w:t xml:space="preserve">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w:t>
      </w:r>
      <w:proofErr w:type="gramStart"/>
      <w:r w:rsidRPr="00E209CC">
        <w:rPr>
          <w:rFonts w:hint="eastAsia"/>
          <w:iCs/>
          <w:lang w:eastAsia="zh-CN"/>
        </w:rPr>
        <w:t xml:space="preserve">perspective, </w:t>
      </w:r>
      <w:r>
        <w:rPr>
          <w:iCs/>
          <w:lang w:eastAsia="zh-CN"/>
        </w:rPr>
        <w:t>since</w:t>
      </w:r>
      <w:proofErr w:type="gramEnd"/>
      <w:r>
        <w:rPr>
          <w:iCs/>
          <w:lang w:eastAsia="zh-CN"/>
        </w:rPr>
        <w:t xml:space="preserve"> this issue has been discussed for several meetings with same situation. For sake of progress, </w:t>
      </w:r>
      <w:proofErr w:type="gramStart"/>
      <w:r>
        <w:rPr>
          <w:iCs/>
          <w:lang w:eastAsia="zh-CN"/>
        </w:rPr>
        <w:t>it’s</w:t>
      </w:r>
      <w:proofErr w:type="gramEnd"/>
      <w:r>
        <w:rPr>
          <w:iCs/>
          <w:lang w:eastAsia="zh-CN"/>
        </w:rPr>
        <w:t xml:space="preserve">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lastRenderedPageBreak/>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lastRenderedPageBreak/>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hint="eastAsia"/>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hint="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lastRenderedPageBreak/>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lastRenderedPageBreak/>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C-DAI, T-</w:t>
            </w:r>
            <w:proofErr w:type="gramStart"/>
            <w:r w:rsidRPr="00764EA0">
              <w:rPr>
                <w:rFonts w:ascii="Times New Roman" w:hAnsi="Times New Roman"/>
                <w:bCs/>
                <w:kern w:val="2"/>
                <w:sz w:val="20"/>
                <w:szCs w:val="20"/>
                <w:lang w:val="en-GB"/>
              </w:rPr>
              <w:t>DAI</w:t>
            </w:r>
            <w:proofErr w:type="gramEnd"/>
            <w:r w:rsidRPr="00764EA0">
              <w:rPr>
                <w:rFonts w:ascii="Times New Roman" w:hAnsi="Times New Roman"/>
                <w:bCs/>
                <w:kern w:val="2"/>
                <w:sz w:val="20"/>
                <w:szCs w:val="20"/>
                <w:lang w:val="en-GB"/>
              </w:rPr>
              <w:t xml:space="preserve">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proofErr w:type="gramStart"/>
            <w:r w:rsidRPr="00764EA0">
              <w:rPr>
                <w:rFonts w:ascii="Times New Roman" w:hAnsi="Times New Roman"/>
                <w:bCs/>
                <w:kern w:val="2"/>
                <w:sz w:val="20"/>
                <w:szCs w:val="20"/>
                <w:lang w:val="en-GB"/>
              </w:rPr>
              <w:t>Don’t</w:t>
            </w:r>
            <w:proofErr w:type="gramEnd"/>
            <w:r w:rsidRPr="00764EA0">
              <w:rPr>
                <w:rFonts w:ascii="Times New Roman" w:hAnsi="Times New Roman"/>
                <w:bCs/>
                <w:kern w:val="2"/>
                <w:sz w:val="20"/>
                <w:szCs w:val="20"/>
                <w:lang w:val="en-GB"/>
              </w:rPr>
              <w:t xml:space="preserve">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 xml:space="preserve">Proposal 5: The counter DAI, total </w:t>
            </w:r>
            <w:proofErr w:type="gramStart"/>
            <w:r w:rsidRPr="00764EA0">
              <w:rPr>
                <w:bCs/>
                <w:kern w:val="2"/>
                <w:lang w:eastAsia="zh-CN"/>
              </w:rPr>
              <w:t>DAI</w:t>
            </w:r>
            <w:proofErr w:type="gramEnd"/>
            <w:r w:rsidRPr="00764EA0">
              <w:rPr>
                <w:bCs/>
                <w:kern w:val="2"/>
                <w:lang w:eastAsia="zh-CN"/>
              </w:rPr>
              <w:t xml:space="preserve">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 xml:space="preserve">Reusing one bit from other bit field to indicate 32 HARQ processes is not a clean design </w:t>
            </w:r>
            <w:r w:rsidRPr="00764EA0">
              <w:rPr>
                <w:rStyle w:val="Hyperlink"/>
                <w:rFonts w:ascii="Times New Roman" w:hAnsi="Times New Roman" w:cs="Times New Roman"/>
                <w:b w:val="0"/>
                <w:iCs/>
                <w:noProof/>
                <w:color w:val="000000" w:themeColor="text1"/>
                <w:sz w:val="20"/>
                <w:szCs w:val="20"/>
                <w:u w:val="none"/>
              </w:rPr>
              <w:lastRenderedPageBreak/>
              <w:t>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scheduling restriction applies regardless of whether the TB of the two PDSCHs is the </w:t>
            </w:r>
            <w:r w:rsidRPr="00764EA0">
              <w:rPr>
                <w:rStyle w:val="Hyperlink"/>
                <w:rFonts w:ascii="Times New Roman" w:hAnsi="Times New Roman" w:cs="Times New Roman"/>
                <w:b w:val="0"/>
                <w:noProof/>
                <w:color w:val="000000" w:themeColor="text1"/>
                <w:sz w:val="20"/>
                <w:szCs w:val="20"/>
                <w:u w:val="none"/>
              </w:rPr>
              <w:lastRenderedPageBreak/>
              <w:t>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 xml:space="preserve">Proposal 4: For both type 1 and type 2 HARQ-ACK codebook for HARQ-feedback disabled process, no change of UE behaviour from Rel.15/16, </w:t>
            </w:r>
            <w:proofErr w:type="gramStart"/>
            <w:r w:rsidRPr="00764EA0">
              <w:rPr>
                <w:bCs/>
                <w:lang w:eastAsia="ja-JP"/>
              </w:rPr>
              <w:t>i.e.</w:t>
            </w:r>
            <w:proofErr w:type="gramEnd"/>
            <w:r w:rsidRPr="00764EA0">
              <w:rPr>
                <w:bCs/>
                <w:lang w:eastAsia="ja-JP"/>
              </w:rPr>
              <w:t xml:space="preserv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lastRenderedPageBreak/>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lastRenderedPageBreak/>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3D6A" w14:textId="77777777" w:rsidR="008F5560" w:rsidRDefault="008F5560">
      <w:pPr>
        <w:spacing w:after="0"/>
      </w:pPr>
      <w:r>
        <w:separator/>
      </w:r>
    </w:p>
  </w:endnote>
  <w:endnote w:type="continuationSeparator" w:id="0">
    <w:p w14:paraId="6DEEF67D" w14:textId="77777777" w:rsidR="008F5560" w:rsidRDefault="008F5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967BAA">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7BAA">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4340" w14:textId="77777777" w:rsidR="008F5560" w:rsidRDefault="008F5560">
      <w:pPr>
        <w:spacing w:after="0"/>
      </w:pPr>
      <w:r>
        <w:separator/>
      </w:r>
    </w:p>
  </w:footnote>
  <w:footnote w:type="continuationSeparator" w:id="0">
    <w:p w14:paraId="37695283" w14:textId="77777777" w:rsidR="008F5560" w:rsidRDefault="008F5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C514E-1250-46A9-AFA3-80C7F75BD3A9}">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18096</Words>
  <Characters>103152</Characters>
  <Application>Microsoft Office Word</Application>
  <DocSecurity>0</DocSecurity>
  <Lines>859</Lines>
  <Paragraphs>242</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Chien-Chun</cp:lastModifiedBy>
  <cp:revision>2</cp:revision>
  <cp:lastPrinted>2011-11-09T07:49:00Z</cp:lastPrinted>
  <dcterms:created xsi:type="dcterms:W3CDTF">2021-01-29T02:15:00Z</dcterms:created>
  <dcterms:modified xsi:type="dcterms:W3CDTF">2021-01-29T02:15:00Z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