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347FA" w14:textId="77777777" w:rsidR="00153472" w:rsidRDefault="00265161">
      <w:pPr>
        <w:pStyle w:val="3GPPHeader"/>
        <w:spacing w:after="0"/>
        <w:rPr>
          <w:sz w:val="20"/>
          <w:lang w:val="en-US"/>
        </w:rPr>
      </w:pPr>
      <w:r>
        <w:rPr>
          <w:sz w:val="20"/>
          <w:lang w:val="en-US"/>
        </w:rPr>
        <w:t>3GPP TSG-RAN WG1 Meeting #104-e</w:t>
      </w:r>
      <w:r>
        <w:rPr>
          <w:sz w:val="20"/>
          <w:lang w:val="en-US"/>
        </w:rPr>
        <w:tab/>
        <w:t>R1-2101794</w:t>
      </w:r>
    </w:p>
    <w:p w14:paraId="4F9D0EB2" w14:textId="77777777" w:rsidR="00153472" w:rsidRDefault="00265161">
      <w:pPr>
        <w:pStyle w:val="3GPPHeader"/>
        <w:spacing w:after="0"/>
        <w:rPr>
          <w:sz w:val="20"/>
          <w:lang w:val="en-US"/>
        </w:rPr>
      </w:pPr>
      <w:proofErr w:type="gramStart"/>
      <w:r>
        <w:rPr>
          <w:sz w:val="20"/>
          <w:lang w:val="en-US"/>
        </w:rPr>
        <w:t>e-Meeting</w:t>
      </w:r>
      <w:proofErr w:type="gramEnd"/>
      <w:r>
        <w:rPr>
          <w:sz w:val="20"/>
          <w:lang w:val="en-US"/>
        </w:rPr>
        <w:t>,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77777777" w:rsidR="00153472" w:rsidRDefault="00265161">
      <w:pPr>
        <w:pStyle w:val="3GPPHeader"/>
        <w:spacing w:after="0"/>
        <w:rPr>
          <w:sz w:val="20"/>
        </w:rPr>
      </w:pPr>
      <w:r>
        <w:rPr>
          <w:sz w:val="20"/>
        </w:rPr>
        <w:t>Title:</w:t>
      </w:r>
      <w:r>
        <w:rPr>
          <w:sz w:val="20"/>
        </w:rPr>
        <w:tab/>
        <w:t>FL Summary 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1"/>
      </w:pPr>
      <w:bookmarkStart w:id="0" w:name="_Toc535588806"/>
      <w:bookmarkStart w:id="1" w:name="_Toc8398209"/>
      <w:bookmarkStart w:id="2" w:name="_Toc1970552"/>
      <w:bookmarkStart w:id="3" w:name="_Toc5596041"/>
      <w:bookmarkStart w:id="4" w:name="_Toc8247940"/>
      <w:bookmarkStart w:id="5" w:name="_Toc62396097"/>
      <w:bookmarkStart w:id="6" w:name="_Toc17755475"/>
      <w:bookmarkStart w:id="7" w:name="_Toc5596355"/>
      <w:bookmarkStart w:id="8" w:name="_Toc5100795"/>
      <w:r>
        <w:t>1</w:t>
      </w:r>
      <w:r>
        <w:tab/>
        <w:t>Introduction</w:t>
      </w:r>
      <w:bookmarkEnd w:id="0"/>
      <w:bookmarkEnd w:id="1"/>
      <w:bookmarkEnd w:id="2"/>
      <w:bookmarkEnd w:id="3"/>
      <w:bookmarkEnd w:id="4"/>
      <w:bookmarkEnd w:id="5"/>
      <w:bookmarkEnd w:id="6"/>
      <w:bookmarkEnd w:id="7"/>
      <w:bookmarkEnd w:id="8"/>
    </w:p>
    <w:p w14:paraId="09479D72" w14:textId="77777777" w:rsidR="00153472" w:rsidRDefault="00265161">
      <w:pPr>
        <w:pStyle w:val="a6"/>
      </w:pPr>
      <w:bookmarkStart w:id="9"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a6"/>
        <w:jc w:val="left"/>
      </w:pPr>
      <w:r>
        <w:t>The following is an outline of the summary. An asterisk (*) indicates that a proposal/discussion is to be treated with higher priority.</w:t>
      </w:r>
    </w:p>
    <w:p w14:paraId="70AFDCCB"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yellow"/>
        </w:rPr>
        <w:t>*FL Proposal</w:t>
      </w:r>
    </w:p>
    <w:p w14:paraId="5D47EED2"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77777777" w:rsidR="00153472" w:rsidRDefault="00265161">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yellow"/>
        </w:rPr>
        <w:t>*FL Proposal</w:t>
      </w:r>
    </w:p>
    <w:p w14:paraId="78288FED" w14:textId="77777777" w:rsidR="00153472" w:rsidRDefault="00265161">
      <w:pPr>
        <w:pStyle w:val="23"/>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FL Proposal</w:t>
      </w:r>
    </w:p>
    <w:p w14:paraId="47266564"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*FL Proposal</w:t>
      </w:r>
    </w:p>
    <w:p w14:paraId="270C958E"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77777777" w:rsidR="00153472" w:rsidRDefault="00265161">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*FL Proposal</w:t>
      </w:r>
    </w:p>
    <w:p w14:paraId="2359D7A5" w14:textId="77777777" w:rsidR="00153472" w:rsidRDefault="00265161">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FL Proposal</w:t>
      </w:r>
    </w:p>
    <w:p w14:paraId="48B29E5F"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Defer discussion</w:t>
      </w:r>
    </w:p>
    <w:p w14:paraId="07727CA7" w14:textId="77777777" w:rsidR="00153472" w:rsidRDefault="00265161">
      <w:pPr>
        <w:pStyle w:val="a6"/>
        <w:spacing w:after="0"/>
        <w:jc w:val="left"/>
      </w:pPr>
      <w:r>
        <w:rPr>
          <w:highlight w:val="yellow"/>
        </w:rPr>
        <w:fldChar w:fldCharType="end"/>
      </w:r>
    </w:p>
    <w:p w14:paraId="4E24D9D9" w14:textId="77777777" w:rsidR="00153472" w:rsidRDefault="00265161">
      <w:pPr>
        <w:pStyle w:val="a6"/>
        <w:spacing w:after="0"/>
        <w:jc w:val="left"/>
      </w:pPr>
      <w:r>
        <w:t>The following email thread is assigned for discussion of this topic:</w:t>
      </w:r>
    </w:p>
    <w:p w14:paraId="76C64919" w14:textId="77777777" w:rsidR="00153472" w:rsidRDefault="00153472">
      <w:pPr>
        <w:pStyle w:val="a6"/>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567037F3" w14:textId="77777777" w:rsidR="00153472" w:rsidRDefault="00265161">
      <w:pPr>
        <w:pStyle w:val="a6"/>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a6"/>
        <w:numPr>
          <w:ilvl w:val="0"/>
          <w:numId w:val="15"/>
        </w:numPr>
      </w:pPr>
      <w:r>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w:t>
      </w:r>
      <w:r>
        <w:lastRenderedPageBreak/>
        <w:t xml:space="preserve">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a6"/>
      </w:pPr>
    </w:p>
    <w:p w14:paraId="5EDF1DC6" w14:textId="77777777" w:rsidR="00153472" w:rsidRDefault="00265161">
      <w:pPr>
        <w:pStyle w:val="Proposal"/>
        <w:rPr>
          <w:highlight w:val="yellow"/>
        </w:rPr>
      </w:pPr>
      <w:r>
        <w:rPr>
          <w:highlight w:val="yellow"/>
        </w:rPr>
        <w:t>Agree to the following</w:t>
      </w:r>
    </w:p>
    <w:p w14:paraId="30861FB4" w14:textId="77777777" w:rsidR="00153472" w:rsidRDefault="00265161">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a6"/>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or 2 for PF0/1</w:t>
            </w:r>
          </w:p>
          <w:p w14:paraId="67776853"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{4 .. 14} for PF4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lastRenderedPageBreak/>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lastRenderedPageBreak/>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바탕"/>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Reported value is the 95</w:t>
            </w:r>
            <w:r>
              <w:rPr>
                <w:rFonts w:eastAsia="바탕"/>
                <w:sz w:val="16"/>
                <w:szCs w:val="16"/>
                <w:vertAlign w:val="superscript"/>
                <w:lang w:eastAsia="zh-CN"/>
              </w:rPr>
              <w:t>th</w:t>
            </w:r>
            <w:r>
              <w:rPr>
                <w:rFonts w:eastAsia="바탕"/>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UE Tx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afb"/>
              <w:numPr>
                <w:ilvl w:val="0"/>
                <w:numId w:val="16"/>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afb"/>
              <w:numPr>
                <w:ilvl w:val="0"/>
                <w:numId w:val="16"/>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BS Rx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afb"/>
              <w:numPr>
                <w:ilvl w:val="0"/>
                <w:numId w:val="17"/>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afb"/>
              <w:numPr>
                <w:ilvl w:val="0"/>
                <w:numId w:val="17"/>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바탕"/>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Note:Companies</w:t>
            </w:r>
            <w:proofErr w:type="spellEnd"/>
            <w:r>
              <w:rPr>
                <w:rFonts w:eastAsia="바탕"/>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Backoff</w:t>
            </w:r>
            <w:proofErr w:type="spellEnd"/>
            <w:r>
              <w:rPr>
                <w:rFonts w:eastAsia="바탕"/>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Power </w:t>
            </w:r>
            <w:proofErr w:type="spellStart"/>
            <w:r>
              <w:rPr>
                <w:rFonts w:eastAsia="바탕"/>
                <w:sz w:val="16"/>
                <w:szCs w:val="16"/>
                <w:lang w:eastAsia="zh-CN"/>
              </w:rPr>
              <w:t>backoff</w:t>
            </w:r>
            <w:proofErr w:type="spellEnd"/>
            <w:r>
              <w:rPr>
                <w:rFonts w:eastAsia="바탕"/>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Note: If cubic metric is not used, information on the </w:t>
            </w:r>
            <w:proofErr w:type="spellStart"/>
            <w:r>
              <w:rPr>
                <w:rFonts w:eastAsia="바탕"/>
                <w:sz w:val="16"/>
                <w:szCs w:val="16"/>
                <w:lang w:eastAsia="zh-CN"/>
              </w:rPr>
              <w:t>backoff</w:t>
            </w:r>
            <w:proofErr w:type="spellEnd"/>
            <w:r>
              <w:rPr>
                <w:rFonts w:eastAsia="바탕"/>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transmit power including UE power limitation and </w:t>
            </w:r>
            <w:proofErr w:type="spellStart"/>
            <w:r>
              <w:rPr>
                <w:rFonts w:eastAsia="바탕"/>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P_TX = min(</w:t>
            </w:r>
            <w:proofErr w:type="spellStart"/>
            <w:r>
              <w:rPr>
                <w:rFonts w:eastAsia="바탕"/>
                <w:sz w:val="16"/>
                <w:szCs w:val="16"/>
                <w:lang w:eastAsia="zh-CN"/>
              </w:rPr>
              <w:t>Pmax</w:t>
            </w:r>
            <w:proofErr w:type="spellEnd"/>
            <w:r>
              <w:rPr>
                <w:rFonts w:eastAsia="바탕"/>
                <w:sz w:val="16"/>
                <w:szCs w:val="16"/>
                <w:lang w:eastAsia="zh-CN"/>
              </w:rPr>
              <w:t xml:space="preserve">, UE_EIRP – </w:t>
            </w:r>
            <w:proofErr w:type="spellStart"/>
            <w:r>
              <w:rPr>
                <w:rFonts w:eastAsia="바탕"/>
                <w:sz w:val="16"/>
                <w:szCs w:val="16"/>
                <w:lang w:eastAsia="zh-CN"/>
              </w:rPr>
              <w:t>TxBF</w:t>
            </w:r>
            <w:proofErr w:type="spellEnd"/>
            <w:r>
              <w:rPr>
                <w:rFonts w:eastAsia="바탕"/>
                <w:sz w:val="16"/>
                <w:szCs w:val="16"/>
                <w:lang w:eastAsia="zh-CN"/>
              </w:rPr>
              <w:t xml:space="preserve">, UE_P – </w:t>
            </w:r>
            <w:proofErr w:type="spellStart"/>
            <w:r>
              <w:rPr>
                <w:rFonts w:eastAsia="바탕"/>
                <w:sz w:val="16"/>
                <w:szCs w:val="16"/>
                <w:lang w:eastAsia="zh-CN"/>
              </w:rPr>
              <w:t>Backoff</w:t>
            </w:r>
            <w:proofErr w:type="spellEnd"/>
            <w:r>
              <w:rPr>
                <w:rFonts w:eastAsia="바탕"/>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바탕"/>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바탕"/>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바탕"/>
                <w:sz w:val="16"/>
                <w:szCs w:val="16"/>
                <w:lang w:eastAsia="zh-CN"/>
              </w:rPr>
            </w:pPr>
            <w:r w:rsidRPr="00265161">
              <w:rPr>
                <w:rFonts w:eastAsia="바탕"/>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MIL = P_TX – P_N – Required SNR + </w:t>
            </w:r>
            <w:proofErr w:type="spellStart"/>
            <w:r>
              <w:rPr>
                <w:rFonts w:eastAsia="바탕"/>
                <w:sz w:val="16"/>
                <w:szCs w:val="16"/>
                <w:lang w:eastAsia="zh-CN"/>
              </w:rPr>
              <w:t>TxBF</w:t>
            </w:r>
            <w:proofErr w:type="spellEnd"/>
            <w:r>
              <w:rPr>
                <w:rFonts w:eastAsia="바탕"/>
                <w:sz w:val="16"/>
                <w:szCs w:val="16"/>
                <w:lang w:eastAsia="zh-CN"/>
              </w:rPr>
              <w:t xml:space="preserve"> + </w:t>
            </w:r>
            <w:proofErr w:type="spellStart"/>
            <w:r>
              <w:rPr>
                <w:rFonts w:eastAsia="바탕"/>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바탕"/>
                <w:sz w:val="16"/>
                <w:szCs w:val="16"/>
                <w:lang w:val="en-US" w:eastAsia="zh-CN"/>
              </w:rPr>
            </w:pPr>
            <w:bookmarkStart w:id="19" w:name="_Hlk5184979"/>
            <w:r>
              <w:rPr>
                <w:rFonts w:eastAsia="바탕"/>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바탕"/>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(1) For PF0/1 (payload of 1 or 2 bits) the detection criterion assumes that the </w:t>
            </w:r>
            <w:bookmarkStart w:id="20" w:name="_Hlk5108029"/>
            <w:r>
              <w:rPr>
                <w:rFonts w:eastAsia="바탕"/>
                <w:sz w:val="16"/>
                <w:szCs w:val="16"/>
                <w:lang w:eastAsia="zh-CN"/>
              </w:rPr>
              <w:t xml:space="preserve">PUCCH payload consists of randomly drawn HARQ ACK/NACK bits </w:t>
            </w:r>
            <w:bookmarkEnd w:id="20"/>
            <w:r>
              <w:rPr>
                <w:rFonts w:eastAsia="바탕"/>
                <w:sz w:val="16"/>
                <w:szCs w:val="16"/>
                <w:lang w:eastAsia="zh-CN"/>
              </w:rPr>
              <w:t xml:space="preserve">and the criterion is defined as the SNR for which P(ACK to Error) ≤ 1% AND P(NACK to ACK) ≤ 0.1%. Error is defined as NACK or DTX where the decision region for DTX is determined to ensure that the maximum </w:t>
            </w:r>
            <w:proofErr w:type="gramStart"/>
            <w:r>
              <w:rPr>
                <w:rFonts w:eastAsia="바탕"/>
                <w:sz w:val="16"/>
                <w:szCs w:val="16"/>
                <w:lang w:eastAsia="zh-CN"/>
              </w:rPr>
              <w:t>P(</w:t>
            </w:r>
            <w:proofErr w:type="gramEnd"/>
            <w:r>
              <w:rPr>
                <w:rFonts w:eastAsia="바탕"/>
                <w:sz w:val="16"/>
                <w:szCs w:val="16"/>
                <w:lang w:eastAsia="zh-CN"/>
              </w:rPr>
              <w:t>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바탕"/>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eastAsia="zh-CN"/>
              </w:rPr>
              <w:t>(2) For PF4 (payload greater than 2 bits): the detection criterion is the UCI block error probability BLER ≤ 1% (as in TS38.104 Section 8.3.6)</w:t>
            </w:r>
            <w:bookmarkEnd w:id="19"/>
          </w:p>
        </w:tc>
      </w:tr>
    </w:tbl>
    <w:p w14:paraId="4CFB0F75" w14:textId="77777777" w:rsidR="00153472" w:rsidRDefault="00153472">
      <w:pPr>
        <w:pStyle w:val="a6"/>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바탕"/>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바탕"/>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77777777" w:rsidR="00153472" w:rsidRDefault="00265161">
            <w:pPr>
              <w:keepNext/>
              <w:keepLines/>
              <w:spacing w:before="80" w:after="80"/>
              <w:rPr>
                <w:sz w:val="16"/>
                <w:szCs w:val="16"/>
              </w:rPr>
            </w:pPr>
            <w:r>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FA18D0" w14:textId="77777777" w:rsidR="00153472" w:rsidRDefault="00265161">
            <w:pPr>
              <w:keepNext/>
              <w:keepLines/>
              <w:spacing w:after="0"/>
              <w:rPr>
                <w:color w:val="FF0000"/>
                <w:sz w:val="16"/>
                <w:szCs w:val="16"/>
              </w:rPr>
            </w:pPr>
            <w:r>
              <w:rPr>
                <w:color w:val="FF0000"/>
                <w:sz w:val="16"/>
                <w:szCs w:val="16"/>
              </w:rPr>
              <w:t>Conducted power limit due to EIRP limit:</w:t>
            </w:r>
          </w:p>
          <w:p w14:paraId="7E96EDC4"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&gt;=300m from an astronomical antenna</w:t>
            </w:r>
          </w:p>
          <w:p w14:paraId="7F2C66B8"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p>
          <w:p w14:paraId="656D9E0C" w14:textId="77777777" w:rsidR="00153472" w:rsidRDefault="00153472">
            <w:pPr>
              <w:keepNext/>
              <w:keepLines/>
              <w:spacing w:after="0"/>
              <w:rPr>
                <w:color w:val="FF0000"/>
                <w:sz w:val="16"/>
                <w:szCs w:val="16"/>
              </w:rPr>
            </w:pPr>
          </w:p>
          <w:p w14:paraId="39552048" w14:textId="77777777" w:rsidR="00153472" w:rsidRDefault="00265161">
            <w:pPr>
              <w:keepNext/>
              <w:keepLines/>
              <w:spacing w:after="0"/>
              <w:rPr>
                <w:color w:val="FF0000"/>
                <w:sz w:val="16"/>
                <w:szCs w:val="16"/>
              </w:rPr>
            </w:pPr>
            <w:r>
              <w:rPr>
                <w:color w:val="FF0000"/>
                <w:sz w:val="16"/>
                <w:szCs w:val="16"/>
              </w:rPr>
              <w:t>Conducted power limit due to PSD limit (assumes N_RB contiguous RBs with all REs allocated per PRB):</w:t>
            </w:r>
          </w:p>
          <w:p w14:paraId="11C42F8B"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 xml:space="preserve">/MHz + max(0, 10*log10(BW)) - </w:t>
            </w:r>
            <w:proofErr w:type="spellStart"/>
            <w:r>
              <w:rPr>
                <w:color w:val="FF0000"/>
                <w:sz w:val="16"/>
                <w:szCs w:val="16"/>
              </w:rPr>
              <w:t>TxBF</w:t>
            </w:r>
            <w:proofErr w:type="spellEnd"/>
          </w:p>
          <w:p w14:paraId="2E60A29E" w14:textId="77777777" w:rsidR="00153472" w:rsidRDefault="00153472">
            <w:pPr>
              <w:keepNext/>
              <w:keepLines/>
              <w:spacing w:after="0"/>
              <w:rPr>
                <w:color w:val="FF0000"/>
                <w:sz w:val="16"/>
                <w:szCs w:val="16"/>
              </w:rPr>
            </w:pPr>
          </w:p>
          <w:p w14:paraId="4C4B46F0" w14:textId="77777777" w:rsidR="00153472" w:rsidRDefault="00265161">
            <w:pPr>
              <w:keepNext/>
              <w:keepLines/>
              <w:spacing w:after="0"/>
              <w:rPr>
                <w:color w:val="FF0000"/>
                <w:sz w:val="16"/>
                <w:szCs w:val="16"/>
              </w:rPr>
            </w:pPr>
            <w:r>
              <w:rPr>
                <w:color w:val="FF0000"/>
                <w:sz w:val="16"/>
                <w:szCs w:val="16"/>
                <w:u w:val="single"/>
              </w:rPr>
              <w:t>Combined limit</w:t>
            </w:r>
            <w:r>
              <w:rPr>
                <w:color w:val="FF0000"/>
                <w:sz w:val="16"/>
                <w:szCs w:val="16"/>
              </w:rPr>
              <w:t>:</w:t>
            </w:r>
          </w:p>
          <w:p w14:paraId="7EED4039" w14:textId="77777777" w:rsidR="00153472" w:rsidRDefault="00265161">
            <w:pPr>
              <w:keepNext/>
              <w:keepLines/>
              <w:spacing w:after="0"/>
              <w:rPr>
                <w:sz w:val="16"/>
                <w:szCs w:val="16"/>
              </w:rPr>
            </w:pPr>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p>
        </w:tc>
      </w:tr>
      <w:tr w:rsidR="00153472"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153472" w:rsidRDefault="00265161">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153472" w:rsidRDefault="00265161">
            <w:pPr>
              <w:keepNext/>
              <w:keepLines/>
              <w:spacing w:after="0"/>
              <w:rPr>
                <w:sz w:val="16"/>
                <w:szCs w:val="16"/>
              </w:rPr>
            </w:pPr>
            <w:r>
              <w:rPr>
                <w:sz w:val="16"/>
                <w:szCs w:val="16"/>
              </w:rPr>
              <w:t>…</w:t>
            </w:r>
          </w:p>
        </w:tc>
      </w:tr>
      <w:tr w:rsidR="00153472"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153472" w:rsidRDefault="00265161">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21"/>
      </w:pPr>
      <w:bookmarkStart w:id="21" w:name="_Toc62396099"/>
      <w:r>
        <w:t>2.1</w:t>
      </w:r>
      <w:r>
        <w:tab/>
        <w:t>&lt;1</w:t>
      </w:r>
      <w:r>
        <w:rPr>
          <w:vertAlign w:val="superscript"/>
        </w:rPr>
        <w:t>st</w:t>
      </w:r>
      <w:r>
        <w:t xml:space="preserve"> Round Comments&gt;</w:t>
      </w:r>
      <w:bookmarkEnd w:id="21"/>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af3"/>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a6"/>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a6"/>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a6"/>
              <w:spacing w:after="0"/>
              <w:rPr>
                <w:sz w:val="20"/>
                <w:szCs w:val="20"/>
                <w:lang w:val="de-DE"/>
              </w:rPr>
            </w:pPr>
            <w:r>
              <w:rPr>
                <w:sz w:val="20"/>
                <w:szCs w:val="20"/>
                <w:lang w:val="de-DE"/>
              </w:rPr>
              <w:t>Apple</w:t>
            </w:r>
          </w:p>
        </w:tc>
        <w:tc>
          <w:tcPr>
            <w:tcW w:w="7560" w:type="dxa"/>
          </w:tcPr>
          <w:p w14:paraId="0D907B55" w14:textId="77777777" w:rsidR="00153472" w:rsidRDefault="00265161">
            <w:pPr>
              <w:pStyle w:val="a6"/>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a6"/>
              <w:spacing w:after="0"/>
              <w:rPr>
                <w:sz w:val="20"/>
                <w:szCs w:val="20"/>
                <w:lang w:val="de-DE"/>
              </w:rPr>
            </w:pPr>
            <w:r>
              <w:rPr>
                <w:sz w:val="20"/>
                <w:szCs w:val="20"/>
                <w:lang w:val="de-DE"/>
              </w:rPr>
              <w:t>vivo</w:t>
            </w:r>
          </w:p>
        </w:tc>
        <w:tc>
          <w:tcPr>
            <w:tcW w:w="7560" w:type="dxa"/>
          </w:tcPr>
          <w:p w14:paraId="30EB4495" w14:textId="77777777" w:rsidR="00153472" w:rsidRDefault="00265161">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a6"/>
              <w:spacing w:after="0"/>
              <w:rPr>
                <w:sz w:val="20"/>
                <w:szCs w:val="20"/>
                <w:lang w:val="de-DE"/>
              </w:rPr>
            </w:pPr>
          </w:p>
          <w:p w14:paraId="0288BBD1" w14:textId="77777777" w:rsidR="00153472" w:rsidRDefault="00265161">
            <w:pPr>
              <w:pStyle w:val="a6"/>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a6"/>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a6"/>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a6"/>
              <w:spacing w:after="0"/>
            </w:pPr>
            <w:proofErr w:type="spellStart"/>
            <w:r>
              <w:t>InterDigital</w:t>
            </w:r>
            <w:proofErr w:type="spellEnd"/>
          </w:p>
        </w:tc>
        <w:tc>
          <w:tcPr>
            <w:tcW w:w="7560" w:type="dxa"/>
          </w:tcPr>
          <w:p w14:paraId="798AC8BA" w14:textId="77777777" w:rsidR="00153472" w:rsidRDefault="00265161">
            <w:pPr>
              <w:pStyle w:val="a6"/>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a6"/>
              <w:spacing w:after="0"/>
            </w:pPr>
            <w:r>
              <w:rPr>
                <w:rFonts w:hint="eastAsia"/>
              </w:rPr>
              <w:t>S</w:t>
            </w:r>
            <w:r>
              <w:t>amsung</w:t>
            </w:r>
          </w:p>
        </w:tc>
        <w:tc>
          <w:tcPr>
            <w:tcW w:w="7560" w:type="dxa"/>
          </w:tcPr>
          <w:p w14:paraId="62F724FA" w14:textId="77777777" w:rsidR="00153472" w:rsidRDefault="00265161">
            <w:pPr>
              <w:pStyle w:val="a6"/>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a6"/>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1F548472" w14:textId="77777777" w:rsidR="00153472" w:rsidRDefault="00265161">
            <w:pPr>
              <w:pStyle w:val="a6"/>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a6"/>
              <w:spacing w:after="0"/>
            </w:pPr>
            <w:r>
              <w:t>CATT</w:t>
            </w:r>
          </w:p>
        </w:tc>
        <w:tc>
          <w:tcPr>
            <w:tcW w:w="7560" w:type="dxa"/>
          </w:tcPr>
          <w:p w14:paraId="2A124E1D" w14:textId="77777777" w:rsidR="00153472" w:rsidRDefault="00265161">
            <w:pPr>
              <w:pStyle w:val="a6"/>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a6"/>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a6"/>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a6"/>
              <w:spacing w:after="0"/>
              <w:rPr>
                <w:rFonts w:eastAsia="SimSun"/>
                <w:lang w:val="en-US"/>
              </w:rPr>
            </w:pPr>
            <w:r>
              <w:rPr>
                <w:rFonts w:eastAsia="SimSun"/>
                <w:lang w:val="en-US"/>
              </w:rPr>
              <w:t>Sony</w:t>
            </w:r>
          </w:p>
        </w:tc>
        <w:tc>
          <w:tcPr>
            <w:tcW w:w="7560" w:type="dxa"/>
          </w:tcPr>
          <w:p w14:paraId="04CD4323" w14:textId="6A9464CD" w:rsidR="00695D1F" w:rsidRDefault="00587C96">
            <w:pPr>
              <w:pStyle w:val="a6"/>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a6"/>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a6"/>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a6"/>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133874">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133874">
            <w:pPr>
              <w:pStyle w:val="a6"/>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a6"/>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a6"/>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bl>
    <w:p w14:paraId="139E246C" w14:textId="77777777" w:rsidR="00153472" w:rsidRPr="002078FE" w:rsidRDefault="00153472">
      <w:pPr>
        <w:pStyle w:val="a6"/>
      </w:pPr>
    </w:p>
    <w:p w14:paraId="34E80A58" w14:textId="77777777" w:rsidR="00153472" w:rsidRDefault="00265161">
      <w:pPr>
        <w:pStyle w:val="1"/>
      </w:pPr>
      <w:bookmarkStart w:id="22" w:name="_Toc62396100"/>
      <w:r>
        <w:t>3</w:t>
      </w:r>
      <w:r>
        <w:tab/>
        <w:t>Frequency Domain Resource Mapping</w:t>
      </w:r>
      <w:bookmarkEnd w:id="22"/>
    </w:p>
    <w:p w14:paraId="44E193E8" w14:textId="77777777" w:rsidR="00153472" w:rsidRDefault="00265161">
      <w:pPr>
        <w:pStyle w:val="21"/>
      </w:pPr>
      <w:bookmarkStart w:id="23" w:name="_Toc62396101"/>
      <w:r>
        <w:t>3.1</w:t>
      </w:r>
      <w:r>
        <w:tab/>
        <w:t>Contiguous vs. Interlaced Mapping</w:t>
      </w:r>
      <w:bookmarkEnd w:id="23"/>
    </w:p>
    <w:p w14:paraId="1CF3FF21" w14:textId="77777777" w:rsidR="00153472" w:rsidRDefault="00265161">
      <w:pPr>
        <w:pStyle w:val="a6"/>
        <w:spacing w:after="0"/>
      </w:pPr>
      <w:bookmarkStart w:id="24" w:name="_Hlk62218285"/>
      <w:r>
        <w:t>The following table provides a summary of company proposals on this topic.</w:t>
      </w:r>
    </w:p>
    <w:p w14:paraId="578F5247"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a6"/>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a6"/>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a6"/>
              <w:spacing w:after="0"/>
              <w:rPr>
                <w:sz w:val="20"/>
                <w:szCs w:val="20"/>
                <w:lang w:val="de-DE"/>
              </w:rPr>
            </w:pPr>
            <w:r>
              <w:rPr>
                <w:sz w:val="20"/>
                <w:szCs w:val="20"/>
                <w:lang w:val="de-DE"/>
              </w:rPr>
              <w:t>vivo</w:t>
            </w:r>
          </w:p>
        </w:tc>
        <w:tc>
          <w:tcPr>
            <w:tcW w:w="8104" w:type="dxa"/>
          </w:tcPr>
          <w:p w14:paraId="2A6FAC11" w14:textId="77777777" w:rsidR="00153472" w:rsidRDefault="00265161">
            <w:pPr>
              <w:pStyle w:val="a7"/>
              <w:jc w:val="both"/>
              <w:rPr>
                <w:sz w:val="20"/>
                <w:szCs w:val="20"/>
              </w:rPr>
            </w:pPr>
            <w:bookmarkStart w:id="25"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25"/>
          </w:p>
          <w:p w14:paraId="1928DFD8" w14:textId="77777777" w:rsidR="00153472" w:rsidRDefault="00265161">
            <w:pPr>
              <w:pStyle w:val="a7"/>
              <w:jc w:val="both"/>
              <w:rPr>
                <w:sz w:val="20"/>
                <w:szCs w:val="20"/>
              </w:rPr>
            </w:pPr>
            <w:bookmarkStart w:id="26"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26"/>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a6"/>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a6"/>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a6"/>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a6"/>
              <w:spacing w:after="0"/>
              <w:rPr>
                <w:lang w:val="de-DE"/>
              </w:rPr>
            </w:pPr>
            <w:r>
              <w:rPr>
                <w:lang w:val="de-DE"/>
              </w:rPr>
              <w:t>WILUS</w:t>
            </w:r>
          </w:p>
        </w:tc>
        <w:tc>
          <w:tcPr>
            <w:tcW w:w="8104" w:type="dxa"/>
          </w:tcPr>
          <w:p w14:paraId="0176C167" w14:textId="77777777" w:rsidR="00153472" w:rsidRDefault="00265161">
            <w:pPr>
              <w:pStyle w:val="afb"/>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a6"/>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a6"/>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27"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27"/>
          </w:p>
        </w:tc>
      </w:tr>
      <w:tr w:rsidR="00153472" w14:paraId="2F94B227" w14:textId="77777777">
        <w:tc>
          <w:tcPr>
            <w:tcW w:w="1525" w:type="dxa"/>
          </w:tcPr>
          <w:p w14:paraId="18E5BDA4" w14:textId="77777777" w:rsidR="00153472" w:rsidRDefault="00265161">
            <w:pPr>
              <w:pStyle w:val="a6"/>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a6"/>
              <w:spacing w:after="0"/>
              <w:rPr>
                <w:sz w:val="20"/>
                <w:szCs w:val="20"/>
                <w:lang w:val="de-DE"/>
              </w:rPr>
            </w:pPr>
            <w:r>
              <w:rPr>
                <w:sz w:val="20"/>
                <w:szCs w:val="20"/>
                <w:lang w:val="de-DE"/>
              </w:rPr>
              <w:t>OPPO</w:t>
            </w:r>
          </w:p>
        </w:tc>
        <w:tc>
          <w:tcPr>
            <w:tcW w:w="8104" w:type="dxa"/>
          </w:tcPr>
          <w:p w14:paraId="24293B8B" w14:textId="77777777" w:rsidR="00153472" w:rsidRDefault="00265161">
            <w:pPr>
              <w:pStyle w:val="a6"/>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a6"/>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a6"/>
      </w:pPr>
    </w:p>
    <w:bookmarkEnd w:id="24"/>
    <w:p w14:paraId="26B2EAD1" w14:textId="77777777" w:rsidR="00153472" w:rsidRDefault="00265161">
      <w:pPr>
        <w:pStyle w:val="a6"/>
      </w:pPr>
      <w:r>
        <w:lastRenderedPageBreak/>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a6"/>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a6"/>
      </w:pPr>
      <w:r>
        <w:t>Based on company contributions, it seems at least the following is agreeable.</w:t>
      </w:r>
    </w:p>
    <w:p w14:paraId="533FB6D1" w14:textId="77777777" w:rsidR="00153472" w:rsidRDefault="00265161">
      <w:pPr>
        <w:pStyle w:val="Proposal"/>
        <w:rPr>
          <w:highlight w:val="yellow"/>
        </w:rPr>
      </w:pPr>
      <w:r>
        <w:rPr>
          <w:highlight w:val="yellow"/>
        </w:rPr>
        <w:t>Agree to the following</w:t>
      </w:r>
    </w:p>
    <w:p w14:paraId="4E5546D8" w14:textId="77777777" w:rsidR="00153472" w:rsidRDefault="00265161">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a6"/>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a6"/>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a6"/>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a6"/>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a6"/>
        <w:numPr>
          <w:ilvl w:val="1"/>
          <w:numId w:val="21"/>
        </w:numPr>
        <w:spacing w:after="0"/>
        <w:rPr>
          <w:rFonts w:ascii="Times New Roman" w:hAnsi="Times New Roman"/>
        </w:rPr>
      </w:pPr>
      <w:r>
        <w:rPr>
          <w:rFonts w:ascii="Times New Roman" w:hAnsi="Times New Roman"/>
        </w:rPr>
        <w:t>Alt-1: All REs within each RB are mapped</w:t>
      </w:r>
    </w:p>
    <w:p w14:paraId="60C1365C" w14:textId="77777777" w:rsidR="00153472" w:rsidRDefault="00265161">
      <w:pPr>
        <w:pStyle w:val="a6"/>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a6"/>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a6"/>
      </w:pPr>
    </w:p>
    <w:p w14:paraId="3D7F92D7" w14:textId="77777777" w:rsidR="00153472" w:rsidRDefault="00265161">
      <w:pPr>
        <w:pStyle w:val="31"/>
      </w:pPr>
      <w:bookmarkStart w:id="28" w:name="_Toc62396102"/>
      <w:bookmarkStart w:id="29" w:name="_Hlk62139257"/>
      <w:r>
        <w:t>3.1.1</w:t>
      </w:r>
      <w:r>
        <w:tab/>
        <w:t>&lt;1st Round Comments&gt;</w:t>
      </w:r>
      <w:bookmarkEnd w:id="28"/>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a6"/>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a6"/>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a6"/>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a6"/>
              <w:spacing w:after="0"/>
              <w:rPr>
                <w:sz w:val="20"/>
                <w:szCs w:val="20"/>
                <w:lang w:val="de-DE"/>
              </w:rPr>
            </w:pPr>
            <w:r>
              <w:rPr>
                <w:sz w:val="20"/>
                <w:szCs w:val="20"/>
                <w:lang w:val="de-DE"/>
              </w:rPr>
              <w:t>Qualcomm</w:t>
            </w:r>
          </w:p>
        </w:tc>
        <w:tc>
          <w:tcPr>
            <w:tcW w:w="7560" w:type="dxa"/>
          </w:tcPr>
          <w:p w14:paraId="635D958F" w14:textId="77777777" w:rsidR="00153472" w:rsidRDefault="00265161">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a6"/>
              <w:spacing w:after="0"/>
              <w:rPr>
                <w:sz w:val="20"/>
                <w:szCs w:val="20"/>
                <w:lang w:val="de-DE"/>
              </w:rPr>
            </w:pPr>
            <w:r>
              <w:rPr>
                <w:sz w:val="20"/>
                <w:szCs w:val="20"/>
                <w:lang w:val="de-DE"/>
              </w:rPr>
              <w:t>Intel</w:t>
            </w:r>
          </w:p>
        </w:tc>
        <w:tc>
          <w:tcPr>
            <w:tcW w:w="7560" w:type="dxa"/>
          </w:tcPr>
          <w:p w14:paraId="0AF1295C" w14:textId="77777777" w:rsidR="00153472" w:rsidRDefault="00265161">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a6"/>
              <w:spacing w:after="0"/>
              <w:rPr>
                <w:lang w:val="de-DE"/>
              </w:rPr>
            </w:pPr>
            <w:r>
              <w:rPr>
                <w:lang w:val="de-DE"/>
              </w:rPr>
              <w:t>Apple</w:t>
            </w:r>
          </w:p>
        </w:tc>
        <w:tc>
          <w:tcPr>
            <w:tcW w:w="7560" w:type="dxa"/>
          </w:tcPr>
          <w:p w14:paraId="3D98A960" w14:textId="77777777" w:rsidR="00153472" w:rsidRDefault="00265161">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29"/>
      <w:tr w:rsidR="00153472" w14:paraId="1E475DDB" w14:textId="77777777">
        <w:tc>
          <w:tcPr>
            <w:tcW w:w="1525" w:type="dxa"/>
          </w:tcPr>
          <w:p w14:paraId="27A23AA3" w14:textId="77777777" w:rsidR="00153472" w:rsidRDefault="00265161">
            <w:pPr>
              <w:pStyle w:val="a6"/>
              <w:spacing w:after="0"/>
              <w:rPr>
                <w:sz w:val="20"/>
                <w:szCs w:val="20"/>
                <w:lang w:val="de-DE"/>
              </w:rPr>
            </w:pPr>
            <w:r>
              <w:rPr>
                <w:sz w:val="20"/>
                <w:szCs w:val="20"/>
                <w:lang w:val="de-DE"/>
              </w:rPr>
              <w:t>vivo</w:t>
            </w:r>
          </w:p>
        </w:tc>
        <w:tc>
          <w:tcPr>
            <w:tcW w:w="7560" w:type="dxa"/>
          </w:tcPr>
          <w:p w14:paraId="15B0481F" w14:textId="77777777" w:rsidR="00153472" w:rsidRDefault="00265161">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a6"/>
              <w:spacing w:after="0"/>
              <w:rPr>
                <w:sz w:val="20"/>
                <w:szCs w:val="20"/>
                <w:lang w:val="de-DE"/>
              </w:rPr>
            </w:pPr>
          </w:p>
          <w:p w14:paraId="6C525393" w14:textId="77777777" w:rsidR="00153472" w:rsidRDefault="00265161">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a6"/>
              <w:spacing w:after="0"/>
              <w:rPr>
                <w:sz w:val="20"/>
                <w:szCs w:val="20"/>
                <w:lang w:val="de-DE"/>
              </w:rPr>
            </w:pPr>
          </w:p>
          <w:p w14:paraId="67E383E2" w14:textId="77777777" w:rsidR="00153472" w:rsidRDefault="00265161">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a6"/>
              <w:spacing w:after="0"/>
              <w:rPr>
                <w:lang w:val="de-DE"/>
              </w:rPr>
            </w:pPr>
            <w:r>
              <w:rPr>
                <w:sz w:val="20"/>
                <w:szCs w:val="20"/>
                <w:lang w:val="de-DE"/>
              </w:rPr>
              <w:t>Futurewei</w:t>
            </w:r>
          </w:p>
        </w:tc>
        <w:tc>
          <w:tcPr>
            <w:tcW w:w="7560" w:type="dxa"/>
          </w:tcPr>
          <w:p w14:paraId="14A4C557" w14:textId="77777777" w:rsidR="00153472" w:rsidRDefault="00265161">
            <w:pPr>
              <w:pStyle w:val="a6"/>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a6"/>
              <w:spacing w:after="0"/>
              <w:rPr>
                <w:lang w:val="de-DE"/>
              </w:rPr>
            </w:pPr>
            <w:r>
              <w:rPr>
                <w:lang w:val="de-DE"/>
              </w:rPr>
              <w:t>MediaTek</w:t>
            </w:r>
          </w:p>
        </w:tc>
        <w:tc>
          <w:tcPr>
            <w:tcW w:w="7560" w:type="dxa"/>
          </w:tcPr>
          <w:p w14:paraId="63A5087F" w14:textId="77777777" w:rsidR="00153472" w:rsidRDefault="00265161">
            <w:pPr>
              <w:pStyle w:val="a6"/>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a6"/>
              <w:spacing w:after="0"/>
              <w:rPr>
                <w:lang w:val="de-DE"/>
              </w:rPr>
            </w:pPr>
            <w:r>
              <w:rPr>
                <w:lang w:val="de-DE"/>
              </w:rPr>
              <w:lastRenderedPageBreak/>
              <w:t>InterDigital</w:t>
            </w:r>
          </w:p>
        </w:tc>
        <w:tc>
          <w:tcPr>
            <w:tcW w:w="7560" w:type="dxa"/>
          </w:tcPr>
          <w:p w14:paraId="347E63C2" w14:textId="77777777" w:rsidR="00153472" w:rsidRDefault="00265161">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a6"/>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a6"/>
              <w:spacing w:after="0"/>
              <w:rPr>
                <w:lang w:val="de-DE"/>
              </w:rPr>
            </w:pPr>
            <w:r>
              <w:rPr>
                <w:lang w:val="de-DE"/>
              </w:rPr>
              <w:t>CATT</w:t>
            </w:r>
          </w:p>
        </w:tc>
        <w:tc>
          <w:tcPr>
            <w:tcW w:w="7560" w:type="dxa"/>
          </w:tcPr>
          <w:p w14:paraId="5484E3B8" w14:textId="77777777" w:rsidR="00153472" w:rsidRDefault="00265161">
            <w:pPr>
              <w:pStyle w:val="a6"/>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a6"/>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a6"/>
              <w:spacing w:after="0"/>
              <w:rPr>
                <w:lang w:val="en-US"/>
              </w:rPr>
            </w:pPr>
            <w:r>
              <w:rPr>
                <w:lang w:val="en-US"/>
              </w:rPr>
              <w:t>Sony</w:t>
            </w:r>
          </w:p>
        </w:tc>
        <w:tc>
          <w:tcPr>
            <w:tcW w:w="7560" w:type="dxa"/>
          </w:tcPr>
          <w:p w14:paraId="7C4EA2C8" w14:textId="6A49A72B" w:rsidR="00E46477" w:rsidRDefault="007F0843">
            <w:pPr>
              <w:pStyle w:val="a6"/>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a6"/>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a6"/>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a6"/>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a6"/>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133874">
            <w:pPr>
              <w:pStyle w:val="a6"/>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133874">
            <w:pPr>
              <w:pStyle w:val="a6"/>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a6"/>
              <w:spacing w:after="0"/>
              <w:rPr>
                <w:lang w:val="de-DE"/>
              </w:rPr>
            </w:pPr>
            <w:r w:rsidRPr="00D9687E">
              <w:rPr>
                <w:lang w:val="de-DE" w:eastAsia="ko-KR"/>
              </w:rPr>
              <w:t>LG</w:t>
            </w:r>
            <w:r>
              <w:rPr>
                <w:sz w:val="20"/>
                <w:lang w:val="de-DE" w:eastAsia="ko-KR"/>
              </w:rPr>
              <w:t xml:space="preserve"> Electronics</w:t>
            </w:r>
          </w:p>
        </w:tc>
        <w:tc>
          <w:tcPr>
            <w:tcW w:w="7560" w:type="dxa"/>
          </w:tcPr>
          <w:p w14:paraId="1F52A306" w14:textId="72D0824A" w:rsidR="00D73AAF" w:rsidRDefault="00D73AAF" w:rsidP="00D73AAF">
            <w:pPr>
              <w:pStyle w:val="a6"/>
              <w:spacing w:after="0"/>
              <w:rPr>
                <w:lang w:val="de-DE"/>
              </w:rPr>
            </w:pPr>
            <w:r>
              <w:rPr>
                <w:sz w:val="20"/>
                <w:lang w:val="de-DE" w:eastAsia="ko-KR"/>
              </w:rPr>
              <w:t>We are fine with the Proposal 2 with Alt-1 for 120 kHz SCS. A unified design across the multiple subcarrier spacings is preferred.</w:t>
            </w:r>
          </w:p>
        </w:tc>
      </w:tr>
    </w:tbl>
    <w:p w14:paraId="7C07F2CE" w14:textId="77777777" w:rsidR="00153472" w:rsidRDefault="00153472">
      <w:pPr>
        <w:pStyle w:val="a6"/>
        <w:rPr>
          <w:rFonts w:cs="Arial"/>
          <w:lang w:val="de-DE"/>
        </w:rPr>
      </w:pPr>
    </w:p>
    <w:p w14:paraId="57FACDC2" w14:textId="77777777" w:rsidR="00153472" w:rsidRDefault="00265161">
      <w:pPr>
        <w:pStyle w:val="21"/>
      </w:pPr>
      <w:bookmarkStart w:id="30" w:name="_Toc62396103"/>
      <w:r>
        <w:t>3.2</w:t>
      </w:r>
      <w:r>
        <w:tab/>
        <w:t>Number of RBs</w:t>
      </w:r>
      <w:bookmarkEnd w:id="30"/>
    </w:p>
    <w:p w14:paraId="4BB46E4E" w14:textId="77777777" w:rsidR="00153472" w:rsidRDefault="00265161">
      <w:pPr>
        <w:pStyle w:val="a6"/>
        <w:spacing w:after="0"/>
      </w:pPr>
      <w:r>
        <w:t>The following table provides a summary of company proposals on this topic.</w:t>
      </w:r>
    </w:p>
    <w:p w14:paraId="63F89694"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a6"/>
              <w:spacing w:after="0"/>
              <w:rPr>
                <w:b/>
                <w:sz w:val="20"/>
                <w:szCs w:val="20"/>
                <w:lang w:val="de-DE"/>
              </w:rPr>
            </w:pPr>
            <w:bookmarkStart w:id="31" w:name="_Hlk62138312"/>
            <w:r>
              <w:rPr>
                <w:b/>
                <w:sz w:val="20"/>
                <w:szCs w:val="20"/>
                <w:lang w:val="de-DE"/>
              </w:rPr>
              <w:t>Company</w:t>
            </w:r>
          </w:p>
        </w:tc>
        <w:tc>
          <w:tcPr>
            <w:tcW w:w="8104" w:type="dxa"/>
          </w:tcPr>
          <w:p w14:paraId="19631684" w14:textId="77777777" w:rsidR="00153472" w:rsidRDefault="00265161">
            <w:pPr>
              <w:pStyle w:val="a6"/>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a6"/>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a6"/>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a6"/>
              <w:spacing w:after="0"/>
              <w:rPr>
                <w:sz w:val="20"/>
                <w:szCs w:val="20"/>
                <w:lang w:val="de-DE"/>
              </w:rPr>
            </w:pPr>
            <w:r>
              <w:rPr>
                <w:sz w:val="20"/>
                <w:szCs w:val="20"/>
                <w:lang w:val="de-DE"/>
              </w:rPr>
              <w:t>Futurewei</w:t>
            </w:r>
          </w:p>
        </w:tc>
        <w:tc>
          <w:tcPr>
            <w:tcW w:w="8104" w:type="dxa"/>
          </w:tcPr>
          <w:p w14:paraId="4D9ABF82" w14:textId="77777777" w:rsidR="00153472" w:rsidRDefault="00626FC4">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626FC4">
            <w:pPr>
              <w:pStyle w:val="af1"/>
              <w:tabs>
                <w:tab w:val="right" w:leader="dot" w:pos="9629"/>
              </w:tabs>
              <w:jc w:val="both"/>
              <w:rPr>
                <w:rFonts w:ascii="Times New Roman" w:hAnsi="Times New Roman"/>
                <w:color w:val="000000" w:themeColor="text1"/>
                <w:sz w:val="20"/>
                <w:szCs w:val="20"/>
              </w:rPr>
            </w:pPr>
            <w:hyperlink w:anchor="_Toc53775918" w:history="1">
              <w:r w:rsidR="00265161">
                <w:rPr>
                  <w:rStyle w:val="af8"/>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af8"/>
                  <w:rFonts w:ascii="Times New Roman" w:hAnsi="Times New Roman"/>
                  <w:color w:val="000000" w:themeColor="text1"/>
                  <w:sz w:val="20"/>
                  <w:szCs w:val="20"/>
                  <w:u w:val="none"/>
                </w:rPr>
                <w:t>Evaluate</w:t>
              </w:r>
            </w:hyperlink>
            <w:r w:rsidR="00265161">
              <w:rPr>
                <w:rStyle w:val="af8"/>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a6"/>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a6"/>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a6"/>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a6"/>
              <w:spacing w:after="0"/>
              <w:rPr>
                <w:sz w:val="20"/>
                <w:szCs w:val="20"/>
                <w:lang w:val="de-DE"/>
              </w:rPr>
            </w:pPr>
            <w:r>
              <w:rPr>
                <w:sz w:val="20"/>
                <w:szCs w:val="20"/>
                <w:lang w:val="de-DE"/>
              </w:rPr>
              <w:lastRenderedPageBreak/>
              <w:t>LGE</w:t>
            </w:r>
          </w:p>
        </w:tc>
        <w:tc>
          <w:tcPr>
            <w:tcW w:w="8104" w:type="dxa"/>
          </w:tcPr>
          <w:p w14:paraId="247C007F" w14:textId="77777777" w:rsidR="00153472" w:rsidRPr="001B2170" w:rsidRDefault="00265161">
            <w:pPr>
              <w:spacing w:before="120" w:after="120" w:line="240" w:lineRule="auto"/>
              <w:ind w:firstLineChars="100" w:firstLine="196"/>
              <w:rPr>
                <w:rFonts w:eastAsia="바탕"/>
                <w:b/>
                <w:sz w:val="20"/>
                <w:szCs w:val="20"/>
                <w:lang w:val="en-US" w:eastAsia="ko-KR"/>
              </w:rPr>
            </w:pPr>
            <w:r>
              <w:rPr>
                <w:rFonts w:eastAsia="바탕"/>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53472" w14:paraId="58F29FCF" w14:textId="77777777">
        <w:tc>
          <w:tcPr>
            <w:tcW w:w="1525" w:type="dxa"/>
          </w:tcPr>
          <w:p w14:paraId="60052276" w14:textId="77777777" w:rsidR="00153472" w:rsidRDefault="00265161">
            <w:pPr>
              <w:pStyle w:val="a6"/>
              <w:spacing w:after="0"/>
              <w:rPr>
                <w:sz w:val="20"/>
                <w:szCs w:val="20"/>
                <w:lang w:val="de-DE"/>
              </w:rPr>
            </w:pPr>
            <w:r>
              <w:rPr>
                <w:sz w:val="20"/>
                <w:szCs w:val="20"/>
                <w:lang w:val="de-DE"/>
              </w:rPr>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바탕"/>
                <w:b/>
                <w:sz w:val="20"/>
                <w:szCs w:val="20"/>
                <w:lang w:eastAsia="ko-KR"/>
              </w:rPr>
            </w:pPr>
          </w:p>
        </w:tc>
      </w:tr>
      <w:tr w:rsidR="00153472" w14:paraId="4D4AE546" w14:textId="77777777">
        <w:tc>
          <w:tcPr>
            <w:tcW w:w="1525" w:type="dxa"/>
          </w:tcPr>
          <w:p w14:paraId="6EE99B24" w14:textId="77777777" w:rsidR="00153472" w:rsidRDefault="00265161">
            <w:pPr>
              <w:pStyle w:val="a6"/>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a6"/>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a6"/>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b/>
                <w:bCs/>
                <w:i/>
                <w:iCs/>
                <w:lang w:val="en-US" w:eastAsia="en-US"/>
              </w:rPr>
              <w:t>Proposal 1:</w:t>
            </w:r>
            <w:r>
              <w:rPr>
                <w:rFonts w:eastAsia="Times New Roman" w:cs="바탕"/>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i/>
                <w:iCs/>
                <w:lang w:val="en-US" w:eastAsia="en-US"/>
              </w:rPr>
              <w:t>N can be configured by the gNB</w:t>
            </w:r>
          </w:p>
        </w:tc>
      </w:tr>
      <w:tr w:rsidR="00153472" w14:paraId="241356A5" w14:textId="77777777">
        <w:tc>
          <w:tcPr>
            <w:tcW w:w="1525" w:type="dxa"/>
          </w:tcPr>
          <w:p w14:paraId="69876374" w14:textId="77777777" w:rsidR="00153472" w:rsidRDefault="00265161">
            <w:pPr>
              <w:pStyle w:val="a6"/>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바탕"/>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31"/>
    </w:tbl>
    <w:p w14:paraId="14EFAAF8" w14:textId="77777777" w:rsidR="00153472" w:rsidRDefault="00153472">
      <w:pPr>
        <w:pStyle w:val="a6"/>
      </w:pPr>
    </w:p>
    <w:p w14:paraId="497EBA52" w14:textId="77777777" w:rsidR="00153472" w:rsidRDefault="00265161">
      <w:pPr>
        <w:pStyle w:val="a6"/>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w:t>
      </w:r>
      <w:proofErr w:type="spellStart"/>
      <w:r>
        <w:t>beamforming</w:t>
      </w:r>
      <w:proofErr w:type="spellEnd"/>
      <w:r>
        <w:t xml:space="preserve"> gain determine </w:t>
      </w:r>
      <w:proofErr w:type="spellStart"/>
      <w:r>
        <w:t>now</w:t>
      </w:r>
      <w:proofErr w:type="spellEnd"/>
      <w:r>
        <w:t xml:space="preserve"> many RBs are needed to reach the various EIRP limits.</w:t>
      </w:r>
    </w:p>
    <w:p w14:paraId="1DBEA78B" w14:textId="77777777" w:rsidR="00153472" w:rsidRDefault="00265161">
      <w:pPr>
        <w:pStyle w:val="a6"/>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77777777" w:rsidR="00153472" w:rsidRDefault="00265161">
      <w:pPr>
        <w:pStyle w:val="Proposal"/>
        <w:rPr>
          <w:highlight w:val="yellow"/>
        </w:rPr>
      </w:pPr>
      <w:r>
        <w:rPr>
          <w:highlight w:val="yellow"/>
        </w:rPr>
        <w:t>The following is proposed for discussion</w:t>
      </w:r>
    </w:p>
    <w:p w14:paraId="3C74A9A0"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a6"/>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a6"/>
        <w:numPr>
          <w:ilvl w:val="1"/>
          <w:numId w:val="25"/>
        </w:numPr>
        <w:spacing w:after="0"/>
        <w:rPr>
          <w:rFonts w:ascii="Times New Roman" w:hAnsi="Times New Roman"/>
        </w:rPr>
      </w:pPr>
      <w:r>
        <w:rPr>
          <w:rFonts w:ascii="Times New Roman" w:hAnsi="Times New Roman"/>
        </w:rPr>
        <w:lastRenderedPageBreak/>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a6"/>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BFB14B0" w14:textId="77777777" w:rsidR="00153472" w:rsidRDefault="00265161">
      <w:pPr>
        <w:pStyle w:val="a6"/>
        <w:rPr>
          <w:rFonts w:ascii="Times New Roman" w:hAnsi="Times New Roman"/>
        </w:rPr>
      </w:pPr>
      <w:r>
        <w:rPr>
          <w:rFonts w:ascii="Times New Roman" w:hAnsi="Times New Roman"/>
        </w:rPr>
        <w:t xml:space="preserve">Note: The discussion should take into account link budgets for various practical UE and regional regulatory power limitations including detection performance for considered PUCCH design candidates and UE </w:t>
      </w:r>
      <w:proofErr w:type="gramStart"/>
      <w:r>
        <w:rPr>
          <w:rFonts w:ascii="Times New Roman" w:hAnsi="Times New Roman"/>
        </w:rPr>
        <w:t>Tx</w:t>
      </w:r>
      <w:proofErr w:type="gramEnd"/>
      <w:r>
        <w:rPr>
          <w:rFonts w:ascii="Times New Roman" w:hAnsi="Times New Roman"/>
        </w:rPr>
        <w:t xml:space="preserve"> beamforming gain.</w:t>
      </w:r>
    </w:p>
    <w:p w14:paraId="7A5572E9" w14:textId="77777777" w:rsidR="00153472" w:rsidRDefault="00153472">
      <w:pPr>
        <w:pStyle w:val="a6"/>
        <w:rPr>
          <w:rFonts w:ascii="Times New Roman" w:hAnsi="Times New Roman"/>
        </w:rPr>
      </w:pPr>
    </w:p>
    <w:p w14:paraId="3B263FB8" w14:textId="77777777" w:rsidR="00153472" w:rsidRDefault="00265161">
      <w:pPr>
        <w:pStyle w:val="31"/>
      </w:pPr>
      <w:bookmarkStart w:id="32" w:name="_Toc62396104"/>
      <w:r>
        <w:t>3.2.1</w:t>
      </w:r>
      <w:r>
        <w:tab/>
        <w:t>&lt;1st Round Comments&gt;</w:t>
      </w:r>
      <w:bookmarkEnd w:id="32"/>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a6"/>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a6"/>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a6"/>
              <w:spacing w:after="0"/>
              <w:rPr>
                <w:rFonts w:eastAsia="Times New Roman"/>
                <w:color w:val="000000" w:themeColor="text1"/>
                <w:sz w:val="20"/>
                <w:szCs w:val="20"/>
                <w:lang w:eastAsia="en-US"/>
              </w:rPr>
            </w:pPr>
          </w:p>
          <w:p w14:paraId="5FB84DEA"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a6"/>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a6"/>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a6"/>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a6"/>
              <w:spacing w:after="0"/>
              <w:rPr>
                <w:sz w:val="20"/>
                <w:szCs w:val="20"/>
                <w:lang w:val="de-DE"/>
              </w:rPr>
            </w:pPr>
            <w:r>
              <w:rPr>
                <w:sz w:val="20"/>
                <w:szCs w:val="20"/>
                <w:lang w:val="de-DE"/>
              </w:rPr>
              <w:t>Apple</w:t>
            </w:r>
          </w:p>
        </w:tc>
        <w:tc>
          <w:tcPr>
            <w:tcW w:w="7560" w:type="dxa"/>
          </w:tcPr>
          <w:p w14:paraId="14A9575A"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lastRenderedPageBreak/>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7EE7B602" w14:textId="77777777" w:rsidR="00153472" w:rsidRDefault="00153472">
            <w:pPr>
              <w:pStyle w:val="a6"/>
              <w:spacing w:after="0"/>
              <w:rPr>
                <w:sz w:val="20"/>
                <w:szCs w:val="20"/>
                <w:lang w:val="de-DE"/>
              </w:rPr>
            </w:pPr>
          </w:p>
        </w:tc>
      </w:tr>
      <w:tr w:rsidR="00153472" w14:paraId="5E4AF9BD" w14:textId="77777777">
        <w:tc>
          <w:tcPr>
            <w:tcW w:w="1525" w:type="dxa"/>
          </w:tcPr>
          <w:p w14:paraId="65AA9473" w14:textId="77777777" w:rsidR="00153472" w:rsidRDefault="00265161">
            <w:pPr>
              <w:pStyle w:val="a6"/>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a6"/>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a6"/>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a6"/>
              <w:spacing w:after="0"/>
              <w:rPr>
                <w:lang w:val="de-DE"/>
              </w:rPr>
            </w:pPr>
            <w:r>
              <w:rPr>
                <w:bCs/>
                <w:iCs/>
                <w:sz w:val="20"/>
                <w:szCs w:val="20"/>
              </w:rPr>
              <w:t>We would prefer that the PUCCH bandwidth that achieves maximum allowed power (EIRP</w:t>
            </w:r>
            <w:proofErr w:type="gramStart"/>
            <w:r>
              <w:rPr>
                <w:bCs/>
                <w:iCs/>
                <w:sz w:val="20"/>
                <w:szCs w:val="20"/>
              </w:rPr>
              <w:t>)  to</w:t>
            </w:r>
            <w:proofErr w:type="gramEnd"/>
            <w:r>
              <w:rPr>
                <w:bCs/>
                <w:iCs/>
                <w:sz w:val="20"/>
                <w:szCs w:val="20"/>
              </w:rPr>
              <w:t xml:space="preserve">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a6"/>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a6"/>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a6"/>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a6"/>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a6"/>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a6"/>
              <w:spacing w:after="0"/>
              <w:rPr>
                <w:lang w:val="de-DE"/>
              </w:rPr>
            </w:pPr>
            <w:r>
              <w:rPr>
                <w:lang w:val="de-DE"/>
              </w:rPr>
              <w:t>CATT</w:t>
            </w:r>
          </w:p>
        </w:tc>
        <w:tc>
          <w:tcPr>
            <w:tcW w:w="7560" w:type="dxa"/>
          </w:tcPr>
          <w:p w14:paraId="34AC3271" w14:textId="77777777" w:rsidR="00153472" w:rsidRDefault="00265161">
            <w:pPr>
              <w:pStyle w:val="a6"/>
              <w:spacing w:after="0"/>
            </w:pPr>
            <w:r>
              <w:t>We are OK with the proposal.</w:t>
            </w:r>
          </w:p>
        </w:tc>
      </w:tr>
      <w:tr w:rsidR="00153472" w14:paraId="5ED5890A" w14:textId="77777777">
        <w:tc>
          <w:tcPr>
            <w:tcW w:w="1525" w:type="dxa"/>
          </w:tcPr>
          <w:p w14:paraId="2ABF8726" w14:textId="77777777" w:rsidR="00153472" w:rsidRDefault="00265161">
            <w:pPr>
              <w:pStyle w:val="a6"/>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a6"/>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a6"/>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a6"/>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a6"/>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a6"/>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a6"/>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a6"/>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133874">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133874">
            <w:pPr>
              <w:pStyle w:val="a6"/>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133874">
            <w:pPr>
              <w:pStyle w:val="a6"/>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133874">
            <w:pPr>
              <w:pStyle w:val="a6"/>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133874">
            <w:pPr>
              <w:pStyle w:val="a6"/>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133874">
            <w:pPr>
              <w:pStyle w:val="a6"/>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a6"/>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a6"/>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bl>
    <w:p w14:paraId="40F721FE" w14:textId="77777777" w:rsidR="00153472" w:rsidRDefault="00153472">
      <w:pPr>
        <w:pStyle w:val="a6"/>
        <w:rPr>
          <w:rFonts w:cs="Arial"/>
        </w:rPr>
      </w:pPr>
    </w:p>
    <w:p w14:paraId="63DFF38C" w14:textId="77777777" w:rsidR="00153472" w:rsidRDefault="00153472">
      <w:pPr>
        <w:pStyle w:val="a6"/>
      </w:pPr>
    </w:p>
    <w:p w14:paraId="218F3FBE" w14:textId="77777777" w:rsidR="00153472" w:rsidRDefault="00265161">
      <w:pPr>
        <w:pStyle w:val="1"/>
      </w:pPr>
      <w:bookmarkStart w:id="33" w:name="_Toc62396105"/>
      <w:r>
        <w:lastRenderedPageBreak/>
        <w:t>4</w:t>
      </w:r>
      <w:r>
        <w:tab/>
      </w:r>
      <w:bookmarkEnd w:id="11"/>
      <w:bookmarkEnd w:id="12"/>
      <w:bookmarkEnd w:id="13"/>
      <w:bookmarkEnd w:id="14"/>
      <w:bookmarkEnd w:id="15"/>
      <w:bookmarkEnd w:id="16"/>
      <w:r>
        <w:t>PUCCH Format 0/1 Sequence Type</w:t>
      </w:r>
      <w:bookmarkEnd w:id="33"/>
    </w:p>
    <w:p w14:paraId="0F8D157F" w14:textId="77777777" w:rsidR="00153472" w:rsidRDefault="00265161">
      <w:pPr>
        <w:pStyle w:val="a6"/>
        <w:spacing w:after="0"/>
      </w:pPr>
      <w:r>
        <w:t>The following table provides a summary of company proposals on this topic.</w:t>
      </w:r>
    </w:p>
    <w:p w14:paraId="327E68D4"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a6"/>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a6"/>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a6"/>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a6"/>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a6"/>
              <w:spacing w:after="0"/>
              <w:rPr>
                <w:sz w:val="20"/>
                <w:szCs w:val="20"/>
                <w:lang w:val="de-DE"/>
              </w:rPr>
            </w:pPr>
            <w:r>
              <w:rPr>
                <w:sz w:val="20"/>
                <w:szCs w:val="20"/>
                <w:lang w:val="de-DE"/>
              </w:rPr>
              <w:t>vivo</w:t>
            </w:r>
          </w:p>
        </w:tc>
        <w:tc>
          <w:tcPr>
            <w:tcW w:w="8104" w:type="dxa"/>
          </w:tcPr>
          <w:p w14:paraId="4DF3DA0A" w14:textId="77777777" w:rsidR="00153472" w:rsidRDefault="00265161">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a6"/>
              <w:spacing w:after="0"/>
              <w:rPr>
                <w:sz w:val="20"/>
                <w:szCs w:val="20"/>
                <w:lang w:val="de-DE"/>
              </w:rPr>
            </w:pPr>
            <w:r>
              <w:rPr>
                <w:sz w:val="20"/>
                <w:szCs w:val="20"/>
                <w:lang w:val="de-DE"/>
              </w:rPr>
              <w:t>Futurewei</w:t>
            </w:r>
          </w:p>
        </w:tc>
        <w:tc>
          <w:tcPr>
            <w:tcW w:w="8104" w:type="dxa"/>
          </w:tcPr>
          <w:p w14:paraId="2026C7F9" w14:textId="77777777" w:rsidR="00153472" w:rsidRDefault="00626FC4">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626FC4">
            <w:pPr>
              <w:pStyle w:val="af1"/>
              <w:tabs>
                <w:tab w:val="right" w:leader="dot" w:pos="9629"/>
              </w:tabs>
              <w:jc w:val="both"/>
              <w:rPr>
                <w:rStyle w:val="af8"/>
                <w:rFonts w:ascii="Times New Roman" w:hAnsi="Times New Roman"/>
                <w:color w:val="000000" w:themeColor="text1"/>
                <w:sz w:val="20"/>
                <w:szCs w:val="20"/>
                <w:u w:val="none"/>
              </w:rPr>
            </w:pPr>
            <w:hyperlink w:anchor="_Toc53775918" w:history="1">
              <w:r w:rsidR="00265161">
                <w:rPr>
                  <w:rStyle w:val="af8"/>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af8"/>
                  <w:rFonts w:ascii="Times New Roman" w:hAnsi="Times New Roman"/>
                  <w:color w:val="000000" w:themeColor="text1"/>
                  <w:sz w:val="20"/>
                  <w:szCs w:val="20"/>
                  <w:u w:val="none"/>
                </w:rPr>
                <w:t>the</w:t>
              </w:r>
            </w:hyperlink>
            <w:r w:rsidR="00265161">
              <w:rPr>
                <w:rStyle w:val="af8"/>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626FC4">
            <w:pPr>
              <w:pStyle w:val="af1"/>
              <w:tabs>
                <w:tab w:val="right" w:leader="dot" w:pos="9629"/>
              </w:tabs>
              <w:jc w:val="both"/>
              <w:rPr>
                <w:rFonts w:ascii="Times New Roman" w:hAnsi="Times New Roman"/>
                <w:color w:val="000000" w:themeColor="text1"/>
                <w:sz w:val="20"/>
                <w:szCs w:val="20"/>
              </w:rPr>
            </w:pPr>
            <w:hyperlink w:anchor="_Toc53775918" w:history="1">
              <w:r w:rsidR="00265161">
                <w:rPr>
                  <w:rStyle w:val="af8"/>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af8"/>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af8"/>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a6"/>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a6"/>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a6"/>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a6"/>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a6"/>
              <w:spacing w:after="0"/>
              <w:rPr>
                <w:sz w:val="20"/>
                <w:szCs w:val="20"/>
                <w:lang w:val="de-DE"/>
              </w:rPr>
            </w:pPr>
            <w:r>
              <w:rPr>
                <w:sz w:val="20"/>
                <w:szCs w:val="20"/>
                <w:lang w:val="de-DE"/>
              </w:rPr>
              <w:lastRenderedPageBreak/>
              <w:t>LGE</w:t>
            </w:r>
          </w:p>
        </w:tc>
        <w:tc>
          <w:tcPr>
            <w:tcW w:w="8104" w:type="dxa"/>
          </w:tcPr>
          <w:p w14:paraId="71E38D02" w14:textId="77777777" w:rsidR="00153472" w:rsidRPr="001B2170" w:rsidRDefault="00265161">
            <w:pPr>
              <w:spacing w:before="120" w:after="120" w:line="240" w:lineRule="auto"/>
              <w:ind w:firstLineChars="100" w:firstLine="196"/>
              <w:rPr>
                <w:rFonts w:eastAsia="바탕"/>
                <w:b/>
                <w:sz w:val="20"/>
                <w:szCs w:val="20"/>
                <w:lang w:val="en-US" w:eastAsia="ko-KR"/>
              </w:rPr>
            </w:pPr>
            <w:r>
              <w:rPr>
                <w:rFonts w:eastAsia="바탕"/>
                <w:b/>
                <w:sz w:val="20"/>
                <w:szCs w:val="20"/>
                <w:lang w:eastAsia="ko-KR"/>
              </w:rPr>
              <w:t xml:space="preserve">Proposal #3: </w:t>
            </w:r>
            <w:r w:rsidRPr="001B2170">
              <w:rPr>
                <w:rFonts w:eastAsia="바탕"/>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a6"/>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a6"/>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맑은 고딕"/>
                <w:sz w:val="20"/>
                <w:szCs w:val="20"/>
                <w:lang w:val="en-US" w:eastAsia="zh-CN"/>
              </w:rPr>
            </w:pPr>
            <w:r>
              <w:rPr>
                <w:rFonts w:eastAsia="맑은 고딕" w:hint="eastAsia"/>
                <w:b/>
                <w:sz w:val="20"/>
                <w:szCs w:val="20"/>
                <w:lang w:eastAsia="zh-CN"/>
              </w:rPr>
              <w:t>P</w:t>
            </w:r>
            <w:r>
              <w:rPr>
                <w:rFonts w:eastAsia="맑은 고딕"/>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a6"/>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a6"/>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a6"/>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a6"/>
              <w:spacing w:after="0"/>
              <w:rPr>
                <w:sz w:val="20"/>
                <w:szCs w:val="20"/>
                <w:lang w:val="de-DE"/>
              </w:rPr>
            </w:pPr>
            <w:r>
              <w:rPr>
                <w:sz w:val="20"/>
                <w:szCs w:val="20"/>
                <w:lang w:val="de-DE"/>
              </w:rPr>
              <w:t>WILUS</w:t>
            </w:r>
          </w:p>
        </w:tc>
        <w:tc>
          <w:tcPr>
            <w:tcW w:w="8104" w:type="dxa"/>
          </w:tcPr>
          <w:p w14:paraId="3C400E80" w14:textId="77777777" w:rsidR="00153472" w:rsidRDefault="00265161">
            <w:pPr>
              <w:pStyle w:val="afb"/>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a6"/>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34"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153472" w14:paraId="6152DBF6" w14:textId="77777777">
        <w:tc>
          <w:tcPr>
            <w:tcW w:w="1525" w:type="dxa"/>
          </w:tcPr>
          <w:p w14:paraId="1C3A7740" w14:textId="77777777" w:rsidR="00153472" w:rsidRDefault="00265161">
            <w:pPr>
              <w:pStyle w:val="a6"/>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a6"/>
              <w:spacing w:after="0"/>
              <w:rPr>
                <w:sz w:val="20"/>
                <w:lang w:val="de-DE"/>
              </w:rPr>
            </w:pPr>
            <w:r>
              <w:rPr>
                <w:sz w:val="20"/>
                <w:lang w:val="de-DE"/>
              </w:rPr>
              <w:t>OPPO</w:t>
            </w:r>
          </w:p>
        </w:tc>
        <w:tc>
          <w:tcPr>
            <w:tcW w:w="8104" w:type="dxa"/>
          </w:tcPr>
          <w:p w14:paraId="5924E440" w14:textId="77777777" w:rsidR="00153472" w:rsidRDefault="00265161">
            <w:pPr>
              <w:pStyle w:val="a6"/>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a6"/>
      </w:pPr>
    </w:p>
    <w:p w14:paraId="23DC6548" w14:textId="77777777" w:rsidR="00153472" w:rsidRDefault="00265161">
      <w:pPr>
        <w:pStyle w:val="a6"/>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a6"/>
      </w:pPr>
      <w:r>
        <w:t>The following is proposed, which could be agreed independently from the proposal in Section 3.1 on frequency domain resource mapping.</w:t>
      </w:r>
    </w:p>
    <w:p w14:paraId="2AF15657" w14:textId="77777777" w:rsidR="00153472" w:rsidRDefault="00265161">
      <w:pPr>
        <w:pStyle w:val="Proposal"/>
        <w:rPr>
          <w:highlight w:val="yellow"/>
        </w:rPr>
      </w:pPr>
      <w:r>
        <w:rPr>
          <w:highlight w:val="yellow"/>
        </w:rPr>
        <w:t>Agree to the following</w:t>
      </w:r>
    </w:p>
    <w:p w14:paraId="078A1DA0" w14:textId="77777777" w:rsidR="00153472" w:rsidRDefault="00265161">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a6"/>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a6"/>
        <w:numPr>
          <w:ilvl w:val="0"/>
          <w:numId w:val="27"/>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a6"/>
      </w:pPr>
    </w:p>
    <w:p w14:paraId="09EC2F31" w14:textId="77777777" w:rsidR="00153472" w:rsidRDefault="00265161">
      <w:pPr>
        <w:pStyle w:val="21"/>
      </w:pPr>
      <w:bookmarkStart w:id="35" w:name="_Toc62396106"/>
      <w:r>
        <w:t>4.1</w:t>
      </w:r>
      <w:r>
        <w:tab/>
        <w:t>&lt;1</w:t>
      </w:r>
      <w:r>
        <w:rPr>
          <w:vertAlign w:val="superscript"/>
        </w:rPr>
        <w:t>st</w:t>
      </w:r>
      <w:r>
        <w:t xml:space="preserve"> Round Comments&gt;</w:t>
      </w:r>
      <w:bookmarkEnd w:id="35"/>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a6"/>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a6"/>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a6"/>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a6"/>
              <w:spacing w:after="0"/>
              <w:rPr>
                <w:sz w:val="20"/>
                <w:szCs w:val="20"/>
                <w:lang w:val="de-DE"/>
              </w:rPr>
            </w:pPr>
            <w:r>
              <w:rPr>
                <w:sz w:val="20"/>
                <w:szCs w:val="20"/>
                <w:lang w:val="de-DE"/>
              </w:rPr>
              <w:t>Apple</w:t>
            </w:r>
          </w:p>
        </w:tc>
        <w:tc>
          <w:tcPr>
            <w:tcW w:w="7560" w:type="dxa"/>
          </w:tcPr>
          <w:p w14:paraId="417A95CA" w14:textId="77777777" w:rsidR="00153472" w:rsidRDefault="00265161">
            <w:pPr>
              <w:pStyle w:val="a6"/>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a6"/>
              <w:spacing w:after="0"/>
              <w:rPr>
                <w:sz w:val="20"/>
                <w:szCs w:val="20"/>
                <w:lang w:val="de-DE"/>
              </w:rPr>
            </w:pPr>
            <w:r>
              <w:rPr>
                <w:sz w:val="20"/>
                <w:szCs w:val="20"/>
                <w:lang w:val="de-DE"/>
              </w:rPr>
              <w:t>vivo</w:t>
            </w:r>
          </w:p>
        </w:tc>
        <w:tc>
          <w:tcPr>
            <w:tcW w:w="7560" w:type="dxa"/>
          </w:tcPr>
          <w:p w14:paraId="45B9B87A" w14:textId="77777777" w:rsidR="00153472" w:rsidRDefault="00265161">
            <w:pPr>
              <w:pStyle w:val="a6"/>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a6"/>
              <w:spacing w:after="0"/>
              <w:rPr>
                <w:lang w:val="de-DE"/>
              </w:rPr>
            </w:pPr>
            <w:r>
              <w:rPr>
                <w:lang w:val="de-DE"/>
              </w:rPr>
              <w:t>Futurewei</w:t>
            </w:r>
          </w:p>
        </w:tc>
        <w:tc>
          <w:tcPr>
            <w:tcW w:w="7560" w:type="dxa"/>
          </w:tcPr>
          <w:p w14:paraId="28921223" w14:textId="77777777" w:rsidR="00153472" w:rsidRDefault="00265161">
            <w:pPr>
              <w:pStyle w:val="a6"/>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a6"/>
              <w:spacing w:after="0"/>
              <w:rPr>
                <w:lang w:val="de-DE"/>
              </w:rPr>
            </w:pPr>
            <w:r>
              <w:rPr>
                <w:lang w:val="de-DE"/>
              </w:rPr>
              <w:t>InterDigital</w:t>
            </w:r>
          </w:p>
        </w:tc>
        <w:tc>
          <w:tcPr>
            <w:tcW w:w="7560" w:type="dxa"/>
          </w:tcPr>
          <w:p w14:paraId="0D5DCEE5" w14:textId="77777777" w:rsidR="00153472" w:rsidRDefault="00265161">
            <w:pPr>
              <w:pStyle w:val="a6"/>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a6"/>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a6"/>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a6"/>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a6"/>
              <w:spacing w:after="0"/>
              <w:rPr>
                <w:lang w:val="de-DE"/>
              </w:rPr>
            </w:pPr>
            <w:r>
              <w:rPr>
                <w:lang w:val="de-DE"/>
              </w:rPr>
              <w:t>CATT</w:t>
            </w:r>
          </w:p>
        </w:tc>
        <w:tc>
          <w:tcPr>
            <w:tcW w:w="7560" w:type="dxa"/>
          </w:tcPr>
          <w:p w14:paraId="6E3A09A1" w14:textId="77777777" w:rsidR="00153472" w:rsidRDefault="00265161">
            <w:pPr>
              <w:pStyle w:val="a6"/>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a6"/>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a6"/>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a6"/>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a6"/>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a6"/>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133874">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133874">
            <w:pPr>
              <w:pStyle w:val="a6"/>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a6"/>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a6"/>
              <w:spacing w:after="0"/>
              <w:rPr>
                <w:rFonts w:eastAsia="Times New Roman"/>
                <w:lang w:eastAsia="en-US"/>
              </w:rPr>
            </w:pPr>
            <w:r>
              <w:rPr>
                <w:rFonts w:hint="eastAsia"/>
                <w:sz w:val="20"/>
                <w:lang w:val="de-DE" w:eastAsia="ko-KR"/>
              </w:rPr>
              <w:t>Alt-2 is preferred.</w:t>
            </w:r>
          </w:p>
        </w:tc>
      </w:tr>
    </w:tbl>
    <w:p w14:paraId="22F7597A" w14:textId="77777777" w:rsidR="00153472" w:rsidRPr="002078FE" w:rsidRDefault="00153472">
      <w:pPr>
        <w:pStyle w:val="a6"/>
        <w:rPr>
          <w:rFonts w:cs="Arial"/>
        </w:rPr>
      </w:pPr>
    </w:p>
    <w:p w14:paraId="06305DEA" w14:textId="77777777" w:rsidR="00153472" w:rsidRDefault="00153472">
      <w:pPr>
        <w:pStyle w:val="a6"/>
      </w:pPr>
    </w:p>
    <w:p w14:paraId="088F7D27" w14:textId="77777777" w:rsidR="00153472" w:rsidRDefault="00265161">
      <w:pPr>
        <w:pStyle w:val="1"/>
      </w:pPr>
      <w:bookmarkStart w:id="36" w:name="_Toc62396107"/>
      <w:r>
        <w:t>5</w:t>
      </w:r>
      <w:r>
        <w:tab/>
        <w:t>PUCCH Format 4</w:t>
      </w:r>
      <w:bookmarkEnd w:id="36"/>
    </w:p>
    <w:p w14:paraId="03C0FBEA" w14:textId="77777777" w:rsidR="00153472" w:rsidRDefault="00265161">
      <w:pPr>
        <w:pStyle w:val="21"/>
      </w:pPr>
      <w:bookmarkStart w:id="37" w:name="_Toc62396108"/>
      <w:r>
        <w:t>5.1</w:t>
      </w:r>
      <w:r>
        <w:tab/>
        <w:t>Sequence Type for DMRS</w:t>
      </w:r>
      <w:bookmarkEnd w:id="37"/>
      <w:r>
        <w:t xml:space="preserve"> </w:t>
      </w:r>
    </w:p>
    <w:p w14:paraId="1D8D0312" w14:textId="77777777" w:rsidR="00153472" w:rsidRDefault="00265161">
      <w:pPr>
        <w:pStyle w:val="a6"/>
        <w:spacing w:after="0"/>
      </w:pPr>
      <w:r>
        <w:t>The following table provides a summary of company proposals on this topic.</w:t>
      </w:r>
    </w:p>
    <w:p w14:paraId="45BB92D2"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a6"/>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a6"/>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a6"/>
              <w:spacing w:after="0"/>
              <w:rPr>
                <w:sz w:val="20"/>
                <w:szCs w:val="20"/>
                <w:lang w:val="de-DE"/>
              </w:rPr>
            </w:pPr>
            <w:r>
              <w:rPr>
                <w:sz w:val="20"/>
                <w:szCs w:val="20"/>
                <w:lang w:val="de-DE"/>
              </w:rPr>
              <w:lastRenderedPageBreak/>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a6"/>
              <w:spacing w:after="0"/>
              <w:rPr>
                <w:sz w:val="20"/>
                <w:szCs w:val="20"/>
                <w:lang w:val="de-DE"/>
              </w:rPr>
            </w:pPr>
            <w:r>
              <w:rPr>
                <w:sz w:val="20"/>
                <w:szCs w:val="20"/>
                <w:lang w:val="de-DE"/>
              </w:rPr>
              <w:t>Futurewei</w:t>
            </w:r>
          </w:p>
        </w:tc>
        <w:tc>
          <w:tcPr>
            <w:tcW w:w="8104" w:type="dxa"/>
          </w:tcPr>
          <w:p w14:paraId="1E6CFB1C" w14:textId="77777777" w:rsidR="00153472" w:rsidRDefault="00626FC4">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a6"/>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a6"/>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a6"/>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a6"/>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a6"/>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a6"/>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a6"/>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a6"/>
      </w:pPr>
      <w:r>
        <w:t>The following is proposed, which could be agreed independently from the proposal in Section 3.1 on frequency domain resource mapping.</w:t>
      </w:r>
    </w:p>
    <w:p w14:paraId="0AA978AC" w14:textId="77777777" w:rsidR="00153472" w:rsidRDefault="00265161">
      <w:pPr>
        <w:pStyle w:val="Proposal"/>
        <w:rPr>
          <w:highlight w:val="yellow"/>
        </w:rPr>
      </w:pPr>
      <w:r>
        <w:rPr>
          <w:highlight w:val="yellow"/>
        </w:rPr>
        <w:t>Agree to the following</w:t>
      </w:r>
    </w:p>
    <w:p w14:paraId="228717A8" w14:textId="77777777" w:rsidR="00153472" w:rsidRDefault="00265161">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a6"/>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a6"/>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a6"/>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a6"/>
      </w:pPr>
    </w:p>
    <w:p w14:paraId="3092B502" w14:textId="77777777" w:rsidR="00153472" w:rsidRDefault="00265161">
      <w:pPr>
        <w:pStyle w:val="31"/>
      </w:pPr>
      <w:bookmarkStart w:id="38" w:name="_Toc62396109"/>
      <w:r>
        <w:lastRenderedPageBreak/>
        <w:t>5.1.1</w:t>
      </w:r>
      <w:r>
        <w:tab/>
        <w:t>&lt;1st Round Comments&gt;</w:t>
      </w:r>
      <w:bookmarkEnd w:id="38"/>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a6"/>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a6"/>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a6"/>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a6"/>
              <w:spacing w:after="0"/>
              <w:rPr>
                <w:sz w:val="20"/>
                <w:szCs w:val="20"/>
                <w:lang w:val="de-DE"/>
              </w:rPr>
            </w:pPr>
            <w:r>
              <w:rPr>
                <w:sz w:val="20"/>
                <w:szCs w:val="20"/>
                <w:lang w:val="de-DE"/>
              </w:rPr>
              <w:t>Apple</w:t>
            </w:r>
          </w:p>
        </w:tc>
        <w:tc>
          <w:tcPr>
            <w:tcW w:w="7560" w:type="dxa"/>
          </w:tcPr>
          <w:p w14:paraId="1480534D" w14:textId="77777777" w:rsidR="00153472" w:rsidRDefault="00265161">
            <w:pPr>
              <w:pStyle w:val="a6"/>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a6"/>
              <w:spacing w:after="0"/>
              <w:rPr>
                <w:sz w:val="20"/>
                <w:szCs w:val="20"/>
                <w:lang w:val="de-DE"/>
              </w:rPr>
            </w:pPr>
            <w:r>
              <w:rPr>
                <w:sz w:val="20"/>
                <w:szCs w:val="20"/>
                <w:lang w:val="de-DE"/>
              </w:rPr>
              <w:t>vivo</w:t>
            </w:r>
          </w:p>
        </w:tc>
        <w:tc>
          <w:tcPr>
            <w:tcW w:w="7560" w:type="dxa"/>
          </w:tcPr>
          <w:p w14:paraId="7F9DE838" w14:textId="77777777" w:rsidR="00153472" w:rsidRDefault="00265161">
            <w:pPr>
              <w:pStyle w:val="a6"/>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a6"/>
              <w:spacing w:after="0"/>
              <w:rPr>
                <w:lang w:val="de-DE"/>
              </w:rPr>
            </w:pPr>
            <w:r>
              <w:rPr>
                <w:lang w:val="de-DE"/>
              </w:rPr>
              <w:t>Futurewei</w:t>
            </w:r>
          </w:p>
        </w:tc>
        <w:tc>
          <w:tcPr>
            <w:tcW w:w="7560" w:type="dxa"/>
          </w:tcPr>
          <w:p w14:paraId="098D83DB" w14:textId="77777777" w:rsidR="00153472" w:rsidRDefault="00265161">
            <w:pPr>
              <w:pStyle w:val="a6"/>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a6"/>
              <w:spacing w:after="0"/>
              <w:rPr>
                <w:lang w:val="de-DE"/>
              </w:rPr>
            </w:pPr>
            <w:r>
              <w:rPr>
                <w:lang w:val="de-DE"/>
              </w:rPr>
              <w:t>InterDigital</w:t>
            </w:r>
          </w:p>
        </w:tc>
        <w:tc>
          <w:tcPr>
            <w:tcW w:w="7560" w:type="dxa"/>
          </w:tcPr>
          <w:p w14:paraId="75B4399F" w14:textId="77777777" w:rsidR="00153472" w:rsidRDefault="00265161">
            <w:pPr>
              <w:pStyle w:val="a6"/>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a6"/>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a6"/>
              <w:spacing w:after="0"/>
              <w:rPr>
                <w:lang w:val="de-DE"/>
              </w:rPr>
            </w:pPr>
            <w:r>
              <w:rPr>
                <w:lang w:val="de-DE"/>
              </w:rPr>
              <w:t>CATT</w:t>
            </w:r>
          </w:p>
        </w:tc>
        <w:tc>
          <w:tcPr>
            <w:tcW w:w="7560" w:type="dxa"/>
          </w:tcPr>
          <w:p w14:paraId="1ADBF7D0" w14:textId="77777777" w:rsidR="00153472" w:rsidRDefault="00265161">
            <w:pPr>
              <w:pStyle w:val="a6"/>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a6"/>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a6"/>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a6"/>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a6"/>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a6"/>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a6"/>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133874">
            <w:pPr>
              <w:pStyle w:val="a6"/>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133874">
            <w:pPr>
              <w:pStyle w:val="a6"/>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a6"/>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a6"/>
              <w:spacing w:after="0"/>
              <w:rPr>
                <w:rFonts w:eastAsia="Times New Roman"/>
                <w:lang w:eastAsia="en-US"/>
              </w:rPr>
            </w:pPr>
            <w:r w:rsidRPr="00DC2B0F">
              <w:rPr>
                <w:sz w:val="20"/>
                <w:lang w:val="de-DE" w:eastAsia="ko-KR"/>
              </w:rPr>
              <w:t>We support Alt-2</w:t>
            </w:r>
          </w:p>
        </w:tc>
      </w:tr>
    </w:tbl>
    <w:p w14:paraId="46A58A42" w14:textId="77777777" w:rsidR="00153472" w:rsidRDefault="00153472"/>
    <w:p w14:paraId="57B5D89F" w14:textId="77777777" w:rsidR="00153472" w:rsidRDefault="00265161">
      <w:pPr>
        <w:pStyle w:val="21"/>
      </w:pPr>
      <w:bookmarkStart w:id="39" w:name="_Toc62396110"/>
      <w:r>
        <w:t>5.2</w:t>
      </w:r>
      <w:r>
        <w:tab/>
        <w:t>DFT Precoding and OCC Mapping</w:t>
      </w:r>
      <w:bookmarkEnd w:id="39"/>
    </w:p>
    <w:p w14:paraId="76443303" w14:textId="77777777" w:rsidR="00153472" w:rsidRDefault="00265161">
      <w:pPr>
        <w:pStyle w:val="a6"/>
        <w:spacing w:after="0"/>
      </w:pPr>
      <w:r>
        <w:t>The following table provides a summary of company proposals on this topic.</w:t>
      </w:r>
    </w:p>
    <w:p w14:paraId="3165DF78"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a6"/>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a6"/>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a6"/>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a6"/>
              <w:spacing w:after="0"/>
              <w:rPr>
                <w:sz w:val="20"/>
                <w:szCs w:val="20"/>
                <w:lang w:val="de-DE"/>
              </w:rPr>
            </w:pPr>
            <w:r>
              <w:rPr>
                <w:sz w:val="20"/>
                <w:szCs w:val="20"/>
                <w:lang w:val="de-DE"/>
              </w:rPr>
              <w:t>vivo</w:t>
            </w:r>
          </w:p>
        </w:tc>
        <w:tc>
          <w:tcPr>
            <w:tcW w:w="8104" w:type="dxa"/>
          </w:tcPr>
          <w:p w14:paraId="5C95C6E4" w14:textId="77777777" w:rsidR="00153472" w:rsidRDefault="00265161">
            <w:pPr>
              <w:pStyle w:val="a7"/>
              <w:jc w:val="both"/>
              <w:rPr>
                <w:sz w:val="20"/>
                <w:szCs w:val="20"/>
                <w:lang w:val="en-US" w:eastAsia="zh-CN"/>
              </w:rPr>
            </w:pPr>
            <w:bookmarkStart w:id="40"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40"/>
          </w:p>
        </w:tc>
      </w:tr>
      <w:tr w:rsidR="00153472" w14:paraId="0D5BBD54" w14:textId="77777777">
        <w:tc>
          <w:tcPr>
            <w:tcW w:w="1525" w:type="dxa"/>
          </w:tcPr>
          <w:p w14:paraId="77A178DF" w14:textId="77777777" w:rsidR="00153472" w:rsidRDefault="00265161">
            <w:pPr>
              <w:pStyle w:val="a6"/>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a6"/>
              <w:spacing w:after="0"/>
              <w:rPr>
                <w:sz w:val="20"/>
                <w:szCs w:val="20"/>
                <w:lang w:val="de-DE"/>
              </w:rPr>
            </w:pPr>
            <w:r>
              <w:rPr>
                <w:sz w:val="20"/>
                <w:szCs w:val="20"/>
                <w:lang w:val="de-DE"/>
              </w:rPr>
              <w:lastRenderedPageBreak/>
              <w:t>LGE</w:t>
            </w:r>
          </w:p>
        </w:tc>
        <w:tc>
          <w:tcPr>
            <w:tcW w:w="8104" w:type="dxa"/>
          </w:tcPr>
          <w:p w14:paraId="6CDD420F" w14:textId="77777777" w:rsidR="00153472" w:rsidRPr="001B2170" w:rsidRDefault="00265161">
            <w:pPr>
              <w:spacing w:before="120" w:after="120" w:line="240" w:lineRule="auto"/>
              <w:ind w:firstLineChars="100" w:firstLine="196"/>
              <w:rPr>
                <w:rFonts w:eastAsia="바탕"/>
                <w:sz w:val="20"/>
                <w:szCs w:val="20"/>
                <w:lang w:val="en-US" w:eastAsia="ko-KR"/>
              </w:rPr>
            </w:pPr>
            <w:r w:rsidRPr="001B2170">
              <w:rPr>
                <w:rFonts w:eastAsia="바탕"/>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a6"/>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a6"/>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a6"/>
      </w:pPr>
    </w:p>
    <w:p w14:paraId="5B6A022A" w14:textId="77777777" w:rsidR="00153472" w:rsidRDefault="00265161">
      <w:pPr>
        <w:pStyle w:val="a6"/>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77777777" w:rsidR="00153472" w:rsidRDefault="00265161">
      <w:pPr>
        <w:pStyle w:val="Proposal"/>
        <w:rPr>
          <w:highlight w:val="yellow"/>
        </w:rPr>
      </w:pPr>
      <w:r>
        <w:rPr>
          <w:highlight w:val="yellow"/>
        </w:rPr>
        <w:t>Agree to the following</w:t>
      </w:r>
    </w:p>
    <w:p w14:paraId="526BFA68" w14:textId="77777777" w:rsidR="00153472" w:rsidRDefault="00265161">
      <w:pPr>
        <w:pStyle w:val="a6"/>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a6"/>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a6"/>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a6"/>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a6"/>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a6"/>
      </w:pPr>
    </w:p>
    <w:p w14:paraId="21D09663" w14:textId="77777777" w:rsidR="00153472" w:rsidRDefault="00265161">
      <w:pPr>
        <w:pStyle w:val="31"/>
      </w:pPr>
      <w:bookmarkStart w:id="41" w:name="_Toc62396111"/>
      <w:r>
        <w:t>5.2.1</w:t>
      </w:r>
      <w:r>
        <w:tab/>
        <w:t>&lt;1st Round Comments&gt;</w:t>
      </w:r>
      <w:bookmarkEnd w:id="41"/>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a6"/>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a6"/>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a6"/>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a6"/>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a6"/>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a6"/>
              <w:spacing w:after="0"/>
              <w:rPr>
                <w:sz w:val="20"/>
                <w:szCs w:val="20"/>
                <w:lang w:val="de-DE"/>
              </w:rPr>
            </w:pPr>
            <w:r>
              <w:rPr>
                <w:sz w:val="20"/>
                <w:szCs w:val="20"/>
                <w:lang w:val="de-DE"/>
              </w:rPr>
              <w:t>Intel</w:t>
            </w:r>
          </w:p>
        </w:tc>
        <w:tc>
          <w:tcPr>
            <w:tcW w:w="7560" w:type="dxa"/>
          </w:tcPr>
          <w:p w14:paraId="6598DC94" w14:textId="77777777" w:rsidR="00153472" w:rsidRDefault="00265161">
            <w:pPr>
              <w:pStyle w:val="a6"/>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a6"/>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a6"/>
              <w:spacing w:after="0"/>
              <w:rPr>
                <w:sz w:val="20"/>
                <w:szCs w:val="20"/>
                <w:lang w:val="de-DE"/>
              </w:rPr>
            </w:pPr>
          </w:p>
        </w:tc>
      </w:tr>
      <w:tr w:rsidR="00153472" w14:paraId="634A798F" w14:textId="77777777">
        <w:tc>
          <w:tcPr>
            <w:tcW w:w="1525" w:type="dxa"/>
          </w:tcPr>
          <w:p w14:paraId="14891CD7" w14:textId="77777777" w:rsidR="00153472" w:rsidRDefault="00265161">
            <w:pPr>
              <w:pStyle w:val="a6"/>
              <w:spacing w:after="0"/>
              <w:rPr>
                <w:sz w:val="20"/>
                <w:lang w:val="de-DE"/>
              </w:rPr>
            </w:pPr>
            <w:r>
              <w:rPr>
                <w:sz w:val="20"/>
                <w:lang w:val="de-DE"/>
              </w:rPr>
              <w:t>Apple</w:t>
            </w:r>
          </w:p>
        </w:tc>
        <w:tc>
          <w:tcPr>
            <w:tcW w:w="7560" w:type="dxa"/>
          </w:tcPr>
          <w:p w14:paraId="6B241BC6" w14:textId="77777777" w:rsidR="00153472" w:rsidRDefault="00265161">
            <w:pPr>
              <w:pStyle w:val="a6"/>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a6"/>
              <w:spacing w:after="0"/>
              <w:rPr>
                <w:sz w:val="20"/>
                <w:szCs w:val="20"/>
                <w:lang w:val="de-DE"/>
              </w:rPr>
            </w:pPr>
            <w:r>
              <w:rPr>
                <w:sz w:val="20"/>
                <w:szCs w:val="20"/>
                <w:lang w:val="de-DE"/>
              </w:rPr>
              <w:t>vivo</w:t>
            </w:r>
          </w:p>
        </w:tc>
        <w:tc>
          <w:tcPr>
            <w:tcW w:w="7560" w:type="dxa"/>
          </w:tcPr>
          <w:p w14:paraId="44D4649B" w14:textId="77777777" w:rsidR="00153472" w:rsidRDefault="00265161">
            <w:pPr>
              <w:pStyle w:val="a6"/>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a6"/>
              <w:spacing w:after="0"/>
              <w:rPr>
                <w:lang w:val="de-DE"/>
              </w:rPr>
            </w:pPr>
            <w:r>
              <w:rPr>
                <w:lang w:val="de-DE"/>
              </w:rPr>
              <w:lastRenderedPageBreak/>
              <w:t>Futurewei</w:t>
            </w:r>
          </w:p>
        </w:tc>
        <w:tc>
          <w:tcPr>
            <w:tcW w:w="7560" w:type="dxa"/>
          </w:tcPr>
          <w:p w14:paraId="6BB71D2E" w14:textId="77777777" w:rsidR="00153472" w:rsidRDefault="00265161">
            <w:pPr>
              <w:pStyle w:val="a6"/>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a6"/>
              <w:spacing w:after="0"/>
              <w:rPr>
                <w:lang w:val="de-DE"/>
              </w:rPr>
            </w:pPr>
            <w:r>
              <w:rPr>
                <w:lang w:val="de-DE"/>
              </w:rPr>
              <w:t>MediaTek</w:t>
            </w:r>
          </w:p>
        </w:tc>
        <w:tc>
          <w:tcPr>
            <w:tcW w:w="7560" w:type="dxa"/>
          </w:tcPr>
          <w:p w14:paraId="3B1F24B7" w14:textId="77777777" w:rsidR="00153472" w:rsidRDefault="00265161">
            <w:pPr>
              <w:pStyle w:val="a6"/>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a6"/>
              <w:spacing w:after="0"/>
              <w:rPr>
                <w:lang w:val="de-DE"/>
              </w:rPr>
            </w:pPr>
            <w:r>
              <w:rPr>
                <w:lang w:val="de-DE"/>
              </w:rPr>
              <w:t>InterDigital</w:t>
            </w:r>
          </w:p>
        </w:tc>
        <w:tc>
          <w:tcPr>
            <w:tcW w:w="7560" w:type="dxa"/>
          </w:tcPr>
          <w:p w14:paraId="231BCA8F" w14:textId="77777777" w:rsidR="00153472" w:rsidRDefault="00265161">
            <w:pPr>
              <w:pStyle w:val="a6"/>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a6"/>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a6"/>
              <w:spacing w:after="0"/>
              <w:rPr>
                <w:lang w:val="de-DE"/>
              </w:rPr>
            </w:pPr>
            <w:r>
              <w:rPr>
                <w:lang w:val="de-DE"/>
              </w:rPr>
              <w:t>CATT</w:t>
            </w:r>
          </w:p>
        </w:tc>
        <w:tc>
          <w:tcPr>
            <w:tcW w:w="7560" w:type="dxa"/>
          </w:tcPr>
          <w:p w14:paraId="63FDFBB4" w14:textId="77777777" w:rsidR="00153472" w:rsidRDefault="00265161">
            <w:pPr>
              <w:pStyle w:val="a6"/>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a6"/>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a6"/>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a6"/>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a6"/>
              <w:spacing w:after="0"/>
              <w:rPr>
                <w:rFonts w:eastAsia="SimSun"/>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133874">
            <w:pPr>
              <w:pStyle w:val="a6"/>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133874">
            <w:pPr>
              <w:pStyle w:val="a6"/>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a6"/>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a6"/>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bl>
    <w:p w14:paraId="623A5182" w14:textId="77777777" w:rsidR="00153472" w:rsidRPr="002078FE" w:rsidRDefault="00153472">
      <w:pPr>
        <w:pStyle w:val="a6"/>
        <w:rPr>
          <w:lang w:val="de-DE"/>
        </w:rPr>
      </w:pPr>
    </w:p>
    <w:p w14:paraId="7255C117" w14:textId="77777777" w:rsidR="00153472" w:rsidRDefault="00265161">
      <w:pPr>
        <w:pStyle w:val="1"/>
      </w:pPr>
      <w:bookmarkStart w:id="42" w:name="_Toc62396112"/>
      <w:r>
        <w:t>6</w:t>
      </w:r>
      <w:r>
        <w:tab/>
        <w:t>PUCCH Resource Sets Prior to RRC Configuration</w:t>
      </w:r>
      <w:bookmarkEnd w:id="42"/>
    </w:p>
    <w:p w14:paraId="5EDD7987" w14:textId="77777777" w:rsidR="00153472" w:rsidRDefault="00265161">
      <w:pPr>
        <w:pStyle w:val="a6"/>
        <w:spacing w:after="0"/>
      </w:pPr>
      <w:r>
        <w:t>The following table provides a summary of company proposals on this topic.</w:t>
      </w:r>
    </w:p>
    <w:p w14:paraId="718C18B7"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a6"/>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a6"/>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a6"/>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a6"/>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Proposal 4: For initial access, gNB should support multiple bandwidths of PUCCH format 0/1, and UE indicates selecting of PUCCH bandwidth by using different PRACH resources provided by gNB.</w:t>
            </w:r>
          </w:p>
        </w:tc>
      </w:tr>
      <w:tr w:rsidR="00153472" w14:paraId="5EC6EA32" w14:textId="77777777">
        <w:tc>
          <w:tcPr>
            <w:tcW w:w="1525" w:type="dxa"/>
          </w:tcPr>
          <w:p w14:paraId="13D18643" w14:textId="77777777" w:rsidR="00153472" w:rsidRDefault="00265161">
            <w:pPr>
              <w:pStyle w:val="a6"/>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16"/>
              <w:rPr>
                <w:rFonts w:eastAsia="바탕"/>
                <w:b/>
                <w:lang w:eastAsia="ko-KR"/>
              </w:rPr>
            </w:pPr>
            <w:r>
              <w:rPr>
                <w:rFonts w:eastAsia="바탕"/>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afb"/>
              <w:numPr>
                <w:ilvl w:val="0"/>
                <w:numId w:val="30"/>
              </w:numPr>
              <w:wordWrap w:val="0"/>
              <w:overflowPunct/>
              <w:adjustRightInd/>
              <w:spacing w:before="120" w:after="120" w:line="240" w:lineRule="auto"/>
              <w:jc w:val="both"/>
              <w:textAlignment w:val="auto"/>
              <w:rPr>
                <w:rFonts w:ascii="Times New Roman" w:eastAsia="바탕"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afb"/>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a6"/>
              <w:spacing w:after="0"/>
              <w:rPr>
                <w:sz w:val="20"/>
                <w:szCs w:val="20"/>
                <w:lang w:val="de-DE"/>
              </w:rPr>
            </w:pPr>
          </w:p>
        </w:tc>
      </w:tr>
      <w:tr w:rsidR="00153472" w14:paraId="3ECBE0DD" w14:textId="77777777">
        <w:tc>
          <w:tcPr>
            <w:tcW w:w="1525" w:type="dxa"/>
          </w:tcPr>
          <w:p w14:paraId="10135DFA" w14:textId="77777777" w:rsidR="00153472" w:rsidRDefault="00265161">
            <w:pPr>
              <w:pStyle w:val="a6"/>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a6"/>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a6"/>
      </w:pPr>
    </w:p>
    <w:p w14:paraId="094E3FD4" w14:textId="77777777" w:rsidR="00153472" w:rsidRDefault="00265161">
      <w:pPr>
        <w:pStyle w:val="a6"/>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w:t>
      </w:r>
      <w:r>
        <w:lastRenderedPageBreak/>
        <w:t>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77777777" w:rsidR="00153472" w:rsidRDefault="00265161">
      <w:pPr>
        <w:pStyle w:val="Proposal"/>
        <w:rPr>
          <w:highlight w:val="yellow"/>
        </w:rPr>
      </w:pPr>
      <w:r>
        <w:rPr>
          <w:highlight w:val="yellow"/>
        </w:rPr>
        <w:t>The following is recommended</w:t>
      </w:r>
    </w:p>
    <w:p w14:paraId="4890279E" w14:textId="77777777" w:rsidR="00153472" w:rsidRDefault="00265161">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21"/>
      </w:pPr>
      <w:bookmarkStart w:id="43" w:name="_Toc62396113"/>
      <w:r>
        <w:t>6.1</w:t>
      </w:r>
      <w:r>
        <w:tab/>
        <w:t>&lt;1st Round Comments&gt;</w:t>
      </w:r>
      <w:bookmarkEnd w:id="43"/>
    </w:p>
    <w:p w14:paraId="65585D8F" w14:textId="77777777" w:rsidR="00153472" w:rsidRDefault="00265161">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a6"/>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a6"/>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a6"/>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a6"/>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a6"/>
              <w:spacing w:after="0"/>
              <w:rPr>
                <w:sz w:val="20"/>
                <w:szCs w:val="20"/>
                <w:lang w:val="de-DE"/>
              </w:rPr>
            </w:pPr>
          </w:p>
        </w:tc>
      </w:tr>
      <w:tr w:rsidR="00153472" w14:paraId="0C1B571C" w14:textId="77777777">
        <w:tc>
          <w:tcPr>
            <w:tcW w:w="1525" w:type="dxa"/>
          </w:tcPr>
          <w:p w14:paraId="7E45C39E" w14:textId="77777777" w:rsidR="00153472" w:rsidRDefault="00265161">
            <w:pPr>
              <w:pStyle w:val="a6"/>
              <w:spacing w:after="0"/>
              <w:rPr>
                <w:sz w:val="20"/>
                <w:szCs w:val="20"/>
                <w:lang w:val="de-DE"/>
              </w:rPr>
            </w:pPr>
            <w:r>
              <w:rPr>
                <w:sz w:val="20"/>
                <w:szCs w:val="20"/>
                <w:lang w:val="de-DE"/>
              </w:rPr>
              <w:t>Apple</w:t>
            </w:r>
          </w:p>
        </w:tc>
        <w:tc>
          <w:tcPr>
            <w:tcW w:w="7560" w:type="dxa"/>
          </w:tcPr>
          <w:p w14:paraId="556E8619" w14:textId="77777777" w:rsidR="00153472" w:rsidRDefault="00265161">
            <w:pPr>
              <w:pStyle w:val="a6"/>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a6"/>
              <w:spacing w:after="0"/>
              <w:rPr>
                <w:sz w:val="20"/>
                <w:szCs w:val="20"/>
                <w:lang w:val="de-DE"/>
              </w:rPr>
            </w:pPr>
            <w:r>
              <w:rPr>
                <w:sz w:val="20"/>
                <w:szCs w:val="20"/>
                <w:lang w:val="de-DE"/>
              </w:rPr>
              <w:t>vivo</w:t>
            </w:r>
          </w:p>
        </w:tc>
        <w:tc>
          <w:tcPr>
            <w:tcW w:w="7560" w:type="dxa"/>
          </w:tcPr>
          <w:p w14:paraId="0C18D08F" w14:textId="77777777" w:rsidR="00153472" w:rsidRDefault="00265161">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a6"/>
              <w:spacing w:after="0"/>
              <w:rPr>
                <w:lang w:val="de-DE"/>
              </w:rPr>
            </w:pPr>
            <w:r>
              <w:rPr>
                <w:lang w:val="de-DE"/>
              </w:rPr>
              <w:t>Futurewei</w:t>
            </w:r>
          </w:p>
        </w:tc>
        <w:tc>
          <w:tcPr>
            <w:tcW w:w="7560" w:type="dxa"/>
          </w:tcPr>
          <w:p w14:paraId="51626148" w14:textId="77777777" w:rsidR="00153472" w:rsidRDefault="00265161">
            <w:pPr>
              <w:pStyle w:val="a6"/>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a6"/>
              <w:spacing w:after="0"/>
              <w:rPr>
                <w:lang w:val="de-DE"/>
              </w:rPr>
            </w:pPr>
            <w:r>
              <w:rPr>
                <w:lang w:val="de-DE"/>
              </w:rPr>
              <w:t>InterDigital</w:t>
            </w:r>
          </w:p>
        </w:tc>
        <w:tc>
          <w:tcPr>
            <w:tcW w:w="7560" w:type="dxa"/>
          </w:tcPr>
          <w:p w14:paraId="5977632D" w14:textId="77777777" w:rsidR="00153472" w:rsidRDefault="00265161">
            <w:pPr>
              <w:pStyle w:val="a6"/>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a6"/>
              <w:spacing w:after="0"/>
              <w:rPr>
                <w:lang w:val="de-DE"/>
              </w:rPr>
            </w:pPr>
            <w:r>
              <w:rPr>
                <w:lang w:val="de-DE"/>
              </w:rPr>
              <w:t xml:space="preserve">Samsung </w:t>
            </w:r>
          </w:p>
        </w:tc>
        <w:tc>
          <w:tcPr>
            <w:tcW w:w="7560" w:type="dxa"/>
          </w:tcPr>
          <w:p w14:paraId="444B73FD" w14:textId="77777777" w:rsidR="00153472" w:rsidRDefault="00265161">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a6"/>
              <w:spacing w:after="0"/>
              <w:rPr>
                <w:lang w:val="de-DE"/>
              </w:rPr>
            </w:pPr>
            <w:r>
              <w:rPr>
                <w:rFonts w:eastAsia="Yu Mincho" w:hint="eastAsia"/>
                <w:lang w:val="de-DE" w:eastAsia="ja-JP"/>
              </w:rPr>
              <w:lastRenderedPageBreak/>
              <w:t>NTT DOCOMO</w:t>
            </w:r>
          </w:p>
        </w:tc>
        <w:tc>
          <w:tcPr>
            <w:tcW w:w="7560" w:type="dxa"/>
          </w:tcPr>
          <w:p w14:paraId="3E7C8CB2" w14:textId="77777777" w:rsidR="00153472" w:rsidRDefault="00265161">
            <w:pPr>
              <w:pStyle w:val="a6"/>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a6"/>
              <w:spacing w:after="0"/>
              <w:rPr>
                <w:lang w:val="de-DE"/>
              </w:rPr>
            </w:pPr>
            <w:r>
              <w:rPr>
                <w:lang w:val="de-DE"/>
              </w:rPr>
              <w:t>CATT</w:t>
            </w:r>
          </w:p>
        </w:tc>
        <w:tc>
          <w:tcPr>
            <w:tcW w:w="7560" w:type="dxa"/>
          </w:tcPr>
          <w:p w14:paraId="527DFF6C" w14:textId="77777777" w:rsidR="00153472" w:rsidRDefault="00265161">
            <w:pPr>
              <w:pStyle w:val="a6"/>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a6"/>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a6"/>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a6"/>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133874">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133874">
            <w:pPr>
              <w:pStyle w:val="a6"/>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a6"/>
              <w:spacing w:after="0"/>
              <w:rPr>
                <w:rFonts w:eastAsia="Yu Mincho"/>
                <w:lang w:val="de-DE" w:eastAsia="ja-JP"/>
              </w:rPr>
            </w:pPr>
            <w:r w:rsidRPr="00315EEF">
              <w:rPr>
                <w:lang w:val="de-DE" w:eastAsia="ko-KR"/>
              </w:rPr>
              <w:t>LG Electr</w:t>
            </w:r>
            <w:bookmarkStart w:id="44" w:name="_GoBack"/>
            <w:bookmarkEnd w:id="44"/>
            <w:r w:rsidRPr="00315EEF">
              <w:rPr>
                <w:lang w:val="de-DE" w:eastAsia="ko-KR"/>
              </w:rPr>
              <w:t>onics</w:t>
            </w:r>
          </w:p>
        </w:tc>
        <w:tc>
          <w:tcPr>
            <w:tcW w:w="7560" w:type="dxa"/>
          </w:tcPr>
          <w:p w14:paraId="05A26D8A" w14:textId="1BF0F910" w:rsidR="00E55071" w:rsidRPr="002078FE" w:rsidRDefault="00E55071" w:rsidP="00E55071">
            <w:pPr>
              <w:pStyle w:val="a6"/>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bl>
    <w:p w14:paraId="4F40B8FC" w14:textId="77777777" w:rsidR="00153472" w:rsidRPr="002078FE" w:rsidRDefault="00153472">
      <w:pPr>
        <w:pStyle w:val="a6"/>
      </w:pPr>
    </w:p>
    <w:p w14:paraId="01058D84" w14:textId="77777777" w:rsidR="00153472" w:rsidRDefault="00265161">
      <w:pPr>
        <w:pStyle w:val="1"/>
      </w:pPr>
      <w:bookmarkStart w:id="45" w:name="_Toc1970570"/>
      <w:bookmarkStart w:id="46" w:name="_Toc62396114"/>
      <w:bookmarkStart w:id="47" w:name="_Toc5100812"/>
      <w:bookmarkStart w:id="48" w:name="_Toc8247956"/>
      <w:bookmarkStart w:id="49" w:name="_Toc5596374"/>
      <w:bookmarkStart w:id="50" w:name="_Toc17755492"/>
      <w:bookmarkStart w:id="51" w:name="_Toc5596060"/>
      <w:bookmarkStart w:id="52" w:name="_Toc535588825"/>
      <w:bookmarkStart w:id="53" w:name="_Toc8398224"/>
      <w:bookmarkEnd w:id="17"/>
      <w:bookmarkEnd w:id="18"/>
      <w:r>
        <w:t>References</w:t>
      </w:r>
      <w:bookmarkEnd w:id="45"/>
      <w:bookmarkEnd w:id="46"/>
      <w:bookmarkEnd w:id="47"/>
      <w:bookmarkEnd w:id="48"/>
      <w:bookmarkEnd w:id="49"/>
      <w:bookmarkEnd w:id="50"/>
      <w:bookmarkEnd w:id="51"/>
      <w:bookmarkEnd w:id="52"/>
      <w:bookmarkEnd w:id="53"/>
    </w:p>
    <w:p w14:paraId="4D12BEFE" w14:textId="77777777" w:rsidR="00153472" w:rsidRDefault="00265161">
      <w:pPr>
        <w:pStyle w:val="afb"/>
        <w:numPr>
          <w:ilvl w:val="0"/>
          <w:numId w:val="31"/>
        </w:numPr>
        <w:ind w:left="547" w:hanging="547"/>
        <w:rPr>
          <w:rFonts w:ascii="Arial" w:hAnsi="Arial" w:cs="Arial"/>
          <w:sz w:val="20"/>
          <w:szCs w:val="20"/>
          <w:lang w:val="en-US" w:eastAsia="zh-CN"/>
        </w:rPr>
      </w:pPr>
      <w:bookmarkStart w:id="54" w:name="_Ref8219462"/>
      <w:r>
        <w:rPr>
          <w:rFonts w:ascii="Arial" w:eastAsiaTheme="minorEastAsia" w:hAnsi="Arial" w:cs="Arial"/>
          <w:sz w:val="20"/>
          <w:szCs w:val="20"/>
          <w:lang w:val="en-US" w:eastAsia="zh-CN"/>
        </w:rPr>
        <w:t>RP-202925, “Revised WID on Extending current NR operation to 71 GHz,” CMCC, RAN#90, December 2019.</w:t>
      </w:r>
      <w:bookmarkEnd w:id="54"/>
    </w:p>
    <w:p w14:paraId="6335FF66" w14:textId="77777777" w:rsidR="00153472" w:rsidRDefault="00265161">
      <w:pPr>
        <w:pStyle w:val="afb"/>
        <w:numPr>
          <w:ilvl w:val="0"/>
          <w:numId w:val="31"/>
        </w:numPr>
        <w:ind w:left="547" w:hanging="547"/>
        <w:rPr>
          <w:rFonts w:ascii="Arial" w:eastAsiaTheme="minorEastAsia" w:hAnsi="Arial" w:cs="Arial"/>
          <w:sz w:val="20"/>
          <w:szCs w:val="20"/>
          <w:lang w:val="en-US" w:eastAsia="zh-CN"/>
        </w:rPr>
      </w:pPr>
      <w:bookmarkStart w:id="55" w:name="_Ref8219501"/>
      <w:r>
        <w:rPr>
          <w:rFonts w:ascii="Arial" w:eastAsiaTheme="minorEastAsia" w:hAnsi="Arial" w:cs="Arial"/>
          <w:sz w:val="20"/>
          <w:szCs w:val="20"/>
          <w:lang w:val="en-US" w:eastAsia="zh-CN"/>
        </w:rPr>
        <w:t>3GPP TR 38.808, “Study on supporting NR from 52.6 GHz to 71 GHz,” v0.2.0, November 2020.</w:t>
      </w:r>
      <w:bookmarkEnd w:id="55"/>
    </w:p>
    <w:p w14:paraId="2993CB4A" w14:textId="77777777" w:rsidR="00153472" w:rsidRDefault="00265161">
      <w:pPr>
        <w:pStyle w:val="afb"/>
        <w:numPr>
          <w:ilvl w:val="0"/>
          <w:numId w:val="31"/>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25EAAA8E"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afb"/>
        <w:numPr>
          <w:ilvl w:val="0"/>
          <w:numId w:val="31"/>
        </w:numPr>
        <w:ind w:left="547" w:hanging="547"/>
        <w:rPr>
          <w:rFonts w:ascii="Arial" w:hAnsi="Arial" w:cs="Arial"/>
          <w:sz w:val="20"/>
          <w:szCs w:val="20"/>
          <w:lang w:val="en-US" w:eastAsia="zh-CN"/>
        </w:rPr>
      </w:pPr>
      <w:bookmarkStart w:id="57"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57"/>
    </w:p>
    <w:p w14:paraId="4EA6E727" w14:textId="77777777" w:rsidR="00153472" w:rsidRDefault="00265161">
      <w:pPr>
        <w:pStyle w:val="afb"/>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a6"/>
        <w:rPr>
          <w:rFonts w:cs="Arial"/>
        </w:rPr>
      </w:pPr>
    </w:p>
    <w:p w14:paraId="119DDC0E" w14:textId="77777777" w:rsidR="00153472" w:rsidRDefault="00153472">
      <w:pPr>
        <w:rPr>
          <w:rFonts w:ascii="Arial" w:hAnsi="Arial" w:cs="Arial"/>
          <w:lang w:val="en-US" w:eastAsia="zh-CN"/>
        </w:rPr>
      </w:pPr>
    </w:p>
    <w:sectPr w:rsidR="00153472">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10118" w14:textId="77777777" w:rsidR="00626FC4" w:rsidRDefault="00626FC4">
      <w:pPr>
        <w:spacing w:after="0" w:line="240" w:lineRule="auto"/>
      </w:pPr>
      <w:r>
        <w:separator/>
      </w:r>
    </w:p>
  </w:endnote>
  <w:endnote w:type="continuationSeparator" w:id="0">
    <w:p w14:paraId="406122BB" w14:textId="77777777" w:rsidR="00626FC4" w:rsidRDefault="0062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Light">
    <w:panose1 w:val="00000000000000000000"/>
    <w:charset w:val="81"/>
    <w:family w:val="roman"/>
    <w:notTrueType/>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924E" w14:textId="7E152FEA" w:rsidR="001B2170" w:rsidRDefault="001B217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55071">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55071">
      <w:rPr>
        <w:rStyle w:val="af5"/>
        <w:noProof/>
      </w:rPr>
      <w:t>20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642E" w14:textId="77777777" w:rsidR="00626FC4" w:rsidRDefault="00626FC4">
      <w:pPr>
        <w:spacing w:after="0" w:line="240" w:lineRule="auto"/>
      </w:pPr>
      <w:r>
        <w:separator/>
      </w:r>
    </w:p>
  </w:footnote>
  <w:footnote w:type="continuationSeparator" w:id="0">
    <w:p w14:paraId="1973A53F" w14:textId="77777777" w:rsidR="00626FC4" w:rsidRDefault="00626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F1F2" w14:textId="77777777" w:rsidR="001B2170" w:rsidRDefault="001B217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3">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4">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4"/>
  </w:num>
  <w:num w:numId="3">
    <w:abstractNumId w:val="4"/>
  </w:num>
  <w:num w:numId="4">
    <w:abstractNumId w:val="10"/>
  </w:num>
  <w:num w:numId="5">
    <w:abstractNumId w:val="9"/>
  </w:num>
  <w:num w:numId="6">
    <w:abstractNumId w:val="21"/>
  </w:num>
  <w:num w:numId="7">
    <w:abstractNumId w:val="0"/>
  </w:num>
  <w:num w:numId="8">
    <w:abstractNumId w:val="28"/>
  </w:num>
  <w:num w:numId="9">
    <w:abstractNumId w:val="13"/>
  </w:num>
  <w:num w:numId="10">
    <w:abstractNumId w:val="17"/>
  </w:num>
  <w:num w:numId="11">
    <w:abstractNumId w:val="16"/>
  </w:num>
  <w:num w:numId="12">
    <w:abstractNumId w:val="18"/>
  </w:num>
  <w:num w:numId="13">
    <w:abstractNumId w:val="19"/>
  </w:num>
  <w:num w:numId="14">
    <w:abstractNumId w:val="15"/>
  </w:num>
  <w:num w:numId="15">
    <w:abstractNumId w:val="8"/>
  </w:num>
  <w:num w:numId="16">
    <w:abstractNumId w:val="29"/>
  </w:num>
  <w:num w:numId="17">
    <w:abstractNumId w:val="3"/>
  </w:num>
  <w:num w:numId="18">
    <w:abstractNumId w:val="25"/>
  </w:num>
  <w:num w:numId="19">
    <w:abstractNumId w:val="23"/>
  </w:num>
  <w:num w:numId="20">
    <w:abstractNumId w:val="27"/>
  </w:num>
  <w:num w:numId="21">
    <w:abstractNumId w:val="6"/>
  </w:num>
  <w:num w:numId="22">
    <w:abstractNumId w:val="22"/>
  </w:num>
  <w:num w:numId="23">
    <w:abstractNumId w:val="1"/>
  </w:num>
  <w:num w:numId="24">
    <w:abstractNumId w:val="12"/>
  </w:num>
  <w:num w:numId="25">
    <w:abstractNumId w:val="7"/>
  </w:num>
  <w:num w:numId="26">
    <w:abstractNumId w:val="24"/>
  </w:num>
  <w:num w:numId="27">
    <w:abstractNumId w:val="5"/>
  </w:num>
  <w:num w:numId="28">
    <w:abstractNumId w:val="20"/>
  </w:num>
  <w:num w:numId="29">
    <w:abstractNumId w:val="11"/>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style>
  <w:style w:type="character" w:customStyle="1" w:styleId="N1Char">
    <w:name w:val="N1 Char"/>
    <w:basedOn w:val="a2"/>
    <w:link w:val="N1"/>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c">
    <w:name w:val="Placeholder Text"/>
    <w:basedOn w:val="a2"/>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2.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5.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20</Pages>
  <Words>8169</Words>
  <Characters>46568</Characters>
  <Application>Microsoft Office Word</Application>
  <DocSecurity>0</DocSecurity>
  <Lines>388</Lines>
  <Paragraphs>109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54628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10</cp:revision>
  <cp:lastPrinted>2008-01-30T21:09:00Z</cp:lastPrinted>
  <dcterms:created xsi:type="dcterms:W3CDTF">2021-01-27T10:10:00Z</dcterms:created>
  <dcterms:modified xsi:type="dcterms:W3CDTF">2021-01-27T10:13:00Z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