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lang w:eastAsia="ko-KR"/>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ZTE, Sanechips</w:t>
      </w:r>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바탕" w:hAnsi="Times" w:cs="Times New Roman"/>
          <w:sz w:val="20"/>
          <w:szCs w:val="24"/>
        </w:rPr>
      </w:pPr>
      <w:r>
        <w:rPr>
          <w:rFonts w:ascii="Times" w:eastAsia="바탕"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바탕" w:hAnsi="Times" w:cs="Times New Roman"/>
          <w:sz w:val="20"/>
          <w:szCs w:val="24"/>
        </w:rPr>
        <w:t xml:space="preserve"> within the thread [</w:t>
      </w:r>
      <w:r>
        <w:rPr>
          <w:rFonts w:ascii="Times" w:eastAsia="바탕" w:hAnsi="Times" w:cs="Times New Roman" w:hint="eastAsia"/>
          <w:sz w:val="20"/>
          <w:szCs w:val="24"/>
        </w:rPr>
        <w:t>104-e-NR-R17-SL-LS-01</w:t>
      </w:r>
      <w:r>
        <w:rPr>
          <w:rFonts w:ascii="Times" w:eastAsia="바탕"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바탕" w:hAnsi="Times" w:cs="Times New Roman"/>
          <w:sz w:val="20"/>
          <w:szCs w:val="24"/>
          <w:lang w:val="en-GB"/>
        </w:rPr>
      </w:pPr>
      <w:r>
        <w:rPr>
          <w:rFonts w:ascii="Times" w:eastAsia="바탕" w:hAnsi="Times" w:cs="Times New Roman"/>
          <w:sz w:val="20"/>
          <w:szCs w:val="24"/>
          <w:lang w:val="en-GB"/>
        </w:rPr>
        <w:t>RAN2 sent the following LS body:</w:t>
      </w:r>
    </w:p>
    <w:tbl>
      <w:tblPr>
        <w:tblStyle w:val="af2"/>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바탕" w:hAnsi="Times" w:cs="Times New Roman"/>
                      <w:sz w:val="20"/>
                      <w:szCs w:val="24"/>
                    </w:rPr>
                  </w:pPr>
                  <w:r>
                    <w:rPr>
                      <w:rFonts w:ascii="Times" w:eastAsia="바탕" w:hAnsi="Times" w:cs="Times New Roman"/>
                      <w:sz w:val="20"/>
                      <w:szCs w:val="24"/>
                    </w:rPr>
                    <w:t xml:space="preserve">Working assumption: </w:t>
                  </w:r>
                </w:p>
                <w:p w14:paraId="351C69A4" w14:textId="77777777" w:rsidR="00B16305" w:rsidRDefault="00477992">
                  <w:pPr>
                    <w:spacing w:after="0" w:line="240" w:lineRule="auto"/>
                    <w:jc w:val="both"/>
                    <w:rPr>
                      <w:rFonts w:ascii="Times" w:eastAsia="바탕" w:hAnsi="Times" w:cs="Times New Roman"/>
                      <w:sz w:val="20"/>
                      <w:szCs w:val="24"/>
                    </w:rPr>
                  </w:pPr>
                  <w:r>
                    <w:rPr>
                      <w:rFonts w:ascii="Times" w:eastAsia="바탕"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바탕" w:hAnsi="Times"/>
                <w:sz w:val="20"/>
                <w:szCs w:val="24"/>
              </w:rPr>
            </w:pPr>
            <w:r>
              <w:rPr>
                <w:rFonts w:ascii="Times" w:eastAsia="바탕" w:hAnsi="Times"/>
                <w:sz w:val="20"/>
                <w:szCs w:val="24"/>
              </w:rPr>
              <w:t>RAN</w:t>
            </w:r>
            <w:r>
              <w:rPr>
                <w:rFonts w:ascii="Times" w:eastAsia="바탕" w:hAnsi="Times"/>
                <w:sz w:val="20"/>
                <w:szCs w:val="24"/>
                <w:lang w:eastAsia="zh-CN"/>
              </w:rPr>
              <w:t>2</w:t>
            </w:r>
            <w:r>
              <w:rPr>
                <w:rFonts w:ascii="Times" w:eastAsia="바탕" w:hAnsi="Times"/>
                <w:sz w:val="20"/>
                <w:szCs w:val="24"/>
              </w:rPr>
              <w:t xml:space="preserve"> has made the following</w:t>
            </w:r>
            <w:r>
              <w:rPr>
                <w:rFonts w:ascii="Times" w:eastAsia="바탕" w:hAnsi="Times"/>
                <w:sz w:val="20"/>
                <w:szCs w:val="24"/>
                <w:lang w:eastAsia="zh-CN"/>
              </w:rPr>
              <w:t xml:space="preserve"> working assumption on sidelink DRX</w:t>
            </w:r>
            <w:r>
              <w:rPr>
                <w:rFonts w:ascii="Times" w:eastAsia="바탕" w:hAnsi="Times" w:hint="eastAsia"/>
                <w:sz w:val="20"/>
                <w:szCs w:val="24"/>
                <w:lang w:eastAsia="zh-CN"/>
              </w:rPr>
              <w:t>:</w:t>
            </w:r>
          </w:p>
          <w:p w14:paraId="0B831233" w14:textId="77777777" w:rsidR="00B16305" w:rsidRDefault="00477992">
            <w:pPr>
              <w:spacing w:after="0"/>
              <w:rPr>
                <w:rFonts w:ascii="Times" w:eastAsia="바탕" w:hAnsi="Times"/>
                <w:sz w:val="20"/>
                <w:szCs w:val="24"/>
                <w:lang w:eastAsia="zh-CN"/>
              </w:rPr>
            </w:pPr>
            <w:r>
              <w:rPr>
                <w:rFonts w:ascii="Times" w:eastAsia="바탕"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바탕" w:hAnsi="Times" w:cs="Times New Roman"/>
                      <w:sz w:val="20"/>
                      <w:szCs w:val="24"/>
                      <w:lang w:eastAsia="zh-CN"/>
                    </w:rPr>
                  </w:pPr>
                  <w:r>
                    <w:rPr>
                      <w:rFonts w:ascii="Times" w:eastAsia="바탕"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바탕" w:hAnsi="Times" w:cs="Times New Roman"/>
                      <w:sz w:val="20"/>
                      <w:szCs w:val="24"/>
                      <w:lang w:eastAsia="zh-CN"/>
                    </w:rPr>
                  </w:pPr>
                  <w:r>
                    <w:rPr>
                      <w:rFonts w:ascii="Times" w:eastAsia="바탕" w:hAnsi="Times" w:cs="Times New Roman"/>
                      <w:sz w:val="20"/>
                      <w:szCs w:val="24"/>
                      <w:lang w:eastAsia="zh-CN"/>
                    </w:rPr>
                    <w:t xml:space="preserve">1: </w:t>
                  </w:r>
                  <w:r>
                    <w:rPr>
                      <w:rFonts w:ascii="Times" w:eastAsia="바탕"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바탕" w:hAnsi="Times" w:cs="Times New Roman"/>
                      <w:sz w:val="20"/>
                      <w:szCs w:val="24"/>
                      <w:lang w:eastAsia="zh-CN"/>
                    </w:rPr>
                  </w:pPr>
                  <w:r>
                    <w:rPr>
                      <w:rFonts w:ascii="Times" w:eastAsia="바탕" w:hAnsi="Times" w:cs="Times New Roman"/>
                      <w:sz w:val="20"/>
                      <w:szCs w:val="24"/>
                      <w:lang w:eastAsia="zh-CN"/>
                    </w:rPr>
                    <w:t>2:</w:t>
                  </w:r>
                  <w:r>
                    <w:rPr>
                      <w:rFonts w:ascii="Times" w:eastAsia="바탕"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바탕" w:hAnsi="Times" w:cs="Times New Roman"/>
                      <w:sz w:val="20"/>
                      <w:szCs w:val="24"/>
                      <w:lang w:eastAsia="zh-CN"/>
                    </w:rPr>
                  </w:pPr>
                  <w:r>
                    <w:rPr>
                      <w:rFonts w:ascii="Times" w:eastAsia="바탕" w:hAnsi="Times" w:cs="Times New Roman"/>
                      <w:sz w:val="20"/>
                      <w:szCs w:val="24"/>
                      <w:lang w:eastAsia="zh-CN"/>
                    </w:rPr>
                    <w:t>3:</w:t>
                  </w:r>
                  <w:r>
                    <w:rPr>
                      <w:rFonts w:ascii="Times" w:eastAsia="바탕"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바탕" w:hAnsi="Times" w:cs="Times New Roman"/>
                      <w:sz w:val="20"/>
                      <w:szCs w:val="24"/>
                      <w:lang w:eastAsia="zh-CN"/>
                    </w:rPr>
                  </w:pPr>
                  <w:r>
                    <w:rPr>
                      <w:rFonts w:ascii="Times" w:eastAsia="바탕" w:hAnsi="Times" w:cs="Times New Roman"/>
                      <w:sz w:val="20"/>
                      <w:szCs w:val="24"/>
                      <w:lang w:eastAsia="zh-CN"/>
                    </w:rPr>
                    <w:t>4:</w:t>
                  </w:r>
                  <w:r>
                    <w:rPr>
                      <w:rFonts w:ascii="Times" w:eastAsia="바탕" w:hAnsi="Times" w:cs="Times New Roman"/>
                      <w:sz w:val="20"/>
                      <w:szCs w:val="24"/>
                      <w:lang w:eastAsia="zh-CN"/>
                    </w:rPr>
                    <w:tab/>
                    <w:t>As baseline, for Sidelink DRX for SL unicast, it is proposed to inherit and use timers similar to what are   used in Uu DRX. FFS for SL broadcast/groupcast. FFS on detailed timers.</w:t>
                  </w:r>
                </w:p>
                <w:p w14:paraId="68BCE915" w14:textId="77777777" w:rsidR="00B16305" w:rsidRDefault="00477992">
                  <w:pPr>
                    <w:spacing w:after="0" w:line="240" w:lineRule="auto"/>
                    <w:jc w:val="both"/>
                    <w:rPr>
                      <w:rFonts w:ascii="Times" w:eastAsia="바탕" w:hAnsi="Times" w:cs="Times New Roman"/>
                      <w:sz w:val="20"/>
                      <w:szCs w:val="24"/>
                      <w:lang w:eastAsia="zh-CN"/>
                    </w:rPr>
                  </w:pPr>
                  <w:r>
                    <w:rPr>
                      <w:rFonts w:ascii="Times" w:eastAsia="바탕" w:hAnsi="Times" w:cs="Times New Roman"/>
                      <w:sz w:val="20"/>
                      <w:szCs w:val="24"/>
                      <w:lang w:eastAsia="zh-CN"/>
                    </w:rPr>
                    <w:t>5:</w:t>
                  </w:r>
                  <w:r>
                    <w:rPr>
                      <w:rFonts w:ascii="Times" w:eastAsia="바탕"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바탕" w:hAnsi="Times" w:cs="Times New Roman"/>
                      <w:sz w:val="20"/>
                      <w:szCs w:val="24"/>
                      <w:lang w:eastAsia="zh-CN"/>
                    </w:rPr>
                  </w:pPr>
                  <w:r>
                    <w:rPr>
                      <w:rFonts w:ascii="Times" w:eastAsia="바탕" w:hAnsi="Times" w:cs="Times New Roman"/>
                      <w:sz w:val="20"/>
                      <w:szCs w:val="24"/>
                      <w:lang w:eastAsia="zh-CN"/>
                    </w:rPr>
                    <w:t>6:</w:t>
                  </w:r>
                  <w:r>
                    <w:rPr>
                      <w:rFonts w:ascii="Times" w:eastAsia="바탕"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바탕" w:hAnsi="Times" w:cs="Times New Roman"/>
                      <w:sz w:val="20"/>
                      <w:szCs w:val="24"/>
                      <w:lang w:eastAsia="zh-CN"/>
                    </w:rPr>
                  </w:pPr>
                  <w:r>
                    <w:rPr>
                      <w:rFonts w:ascii="Times" w:eastAsia="바탕" w:hAnsi="Times" w:cs="Times New Roman"/>
                      <w:sz w:val="20"/>
                      <w:szCs w:val="24"/>
                      <w:lang w:eastAsia="zh-CN"/>
                    </w:rPr>
                    <w:t>7</w:t>
                  </w:r>
                  <w:r>
                    <w:rPr>
                      <w:rFonts w:ascii="Times" w:eastAsia="바탕" w:hAnsi="Times" w:cs="Times New Roman"/>
                      <w:sz w:val="20"/>
                      <w:szCs w:val="24"/>
                      <w:lang w:eastAsia="zh-CN"/>
                    </w:rPr>
                    <w:t>：</w:t>
                  </w:r>
                  <w:r>
                    <w:rPr>
                      <w:rFonts w:ascii="Times" w:eastAsia="바탕"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바탕" w:hAnsi="Times" w:cs="Times New Roman"/>
                      <w:sz w:val="20"/>
                      <w:szCs w:val="24"/>
                      <w:lang w:eastAsia="zh-CN"/>
                    </w:rPr>
                  </w:pPr>
                  <w:r>
                    <w:rPr>
                      <w:rFonts w:ascii="Times" w:eastAsia="바탕" w:hAnsi="Times" w:cs="Times New Roman"/>
                      <w:sz w:val="20"/>
                      <w:szCs w:val="24"/>
                      <w:lang w:eastAsia="zh-CN"/>
                    </w:rPr>
                    <w:t>8</w:t>
                  </w:r>
                  <w:r>
                    <w:rPr>
                      <w:rFonts w:ascii="Times" w:eastAsia="바탕" w:hAnsi="Times" w:cs="Times New Roman"/>
                      <w:sz w:val="20"/>
                      <w:szCs w:val="24"/>
                      <w:lang w:eastAsia="zh-CN"/>
                    </w:rPr>
                    <w:t>：</w:t>
                  </w:r>
                  <w:r>
                    <w:rPr>
                      <w:rFonts w:ascii="Times" w:eastAsia="바탕"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바탕"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바탕" w:hAnsi="Times"/>
                <w:sz w:val="20"/>
                <w:szCs w:val="24"/>
                <w:lang w:eastAsia="zh-CN"/>
              </w:rPr>
            </w:pPr>
            <w:r>
              <w:rPr>
                <w:rFonts w:ascii="Times" w:eastAsia="바탕"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바탕"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바탕"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When UE is configured with sidelink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sidelink DRX cycle will impact the two mentioned actions, i.e., sidelink data reception and (partial) </w:t>
      </w:r>
      <w:r>
        <w:rPr>
          <w:rFonts w:ascii="Times" w:eastAsia="SimSun" w:hAnsi="Times" w:cs="Times New Roman" w:hint="eastAsia"/>
          <w:sz w:val="20"/>
          <w:szCs w:val="24"/>
          <w:lang w:eastAsia="zh-CN"/>
        </w:rPr>
        <w:lastRenderedPageBreak/>
        <w:t xml:space="preserve">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af2"/>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can not do sensing so that it cannot do re-evaluation/pre-emption check. </w:t>
            </w:r>
            <w:r w:rsidR="00366F97">
              <w:rPr>
                <w:rFonts w:ascii="Times" w:hAnsi="Times"/>
                <w:sz w:val="20"/>
                <w:szCs w:val="24"/>
                <w:lang w:eastAsia="zh-CN"/>
              </w:rPr>
              <w:t xml:space="preserve">In that case, the </w:t>
            </w:r>
            <w:r w:rsidR="00366F97">
              <w:rPr>
                <w:rFonts w:ascii="Times" w:hAnsi="Times"/>
                <w:sz w:val="20"/>
                <w:szCs w:val="24"/>
                <w:lang w:eastAsia="zh-CN"/>
              </w:rPr>
              <w:lastRenderedPageBreak/>
              <w:t xml:space="preserve">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lastRenderedPageBreak/>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two </w:t>
            </w:r>
            <w:r>
              <w:rPr>
                <w:rFonts w:ascii="Times" w:eastAsia="MS Mincho" w:hAnsi="Times" w:hint="eastAsia"/>
                <w:sz w:val="20"/>
                <w:szCs w:val="24"/>
                <w:lang w:eastAsia="ja-JP"/>
              </w:rPr>
              <w:t>t</w:t>
            </w:r>
            <w:r>
              <w:rPr>
                <w:rFonts w:ascii="Times" w:eastAsia="MS Mincho" w:hAnsi="Times"/>
                <w:sz w:val="20"/>
                <w:szCs w:val="24"/>
                <w:lang w:eastAsia="ja-JP"/>
              </w:rPr>
              <w:t xml:space="preserve">ime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바탕"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hint="eastAsia"/>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맑은 고딕" w:hAnsi="Times" w:hint="eastAsia"/>
                <w:sz w:val="20"/>
                <w:szCs w:val="24"/>
                <w:lang w:eastAsia="ko-KR"/>
              </w:rPr>
            </w:pPr>
            <w:r>
              <w:rPr>
                <w:rFonts w:ascii="Times" w:eastAsia="맑은 고딕"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맑은 고딕" w:hAnsi="Times" w:hint="eastAsia"/>
                <w:color w:val="000000" w:themeColor="text1"/>
                <w:sz w:val="20"/>
                <w:szCs w:val="24"/>
                <w:lang w:val="en-SG" w:eastAsia="ko-KR"/>
              </w:rPr>
            </w:pPr>
            <w:r>
              <w:rPr>
                <w:rFonts w:ascii="Times" w:eastAsia="맑은 고딕" w:hAnsi="Times" w:hint="eastAsia"/>
                <w:color w:val="000000" w:themeColor="text1"/>
                <w:sz w:val="20"/>
                <w:szCs w:val="24"/>
                <w:lang w:val="en-SG" w:eastAsia="ko-KR"/>
              </w:rPr>
              <w:t>O</w:t>
            </w:r>
            <w:r>
              <w:rPr>
                <w:rFonts w:ascii="Times" w:eastAsia="맑은 고딕"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in a detailed way, and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lastRenderedPageBreak/>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af2"/>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바탕"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(e.g. PSFCH, etc).</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in order to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맑은 고딕" w:hAnsi="Times" w:hint="eastAsia"/>
                <w:sz w:val="20"/>
                <w:szCs w:val="24"/>
                <w:lang w:eastAsia="ko-KR"/>
              </w:rPr>
            </w:pPr>
            <w:r>
              <w:rPr>
                <w:rFonts w:ascii="Times" w:eastAsia="맑은 고딕"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/Panasonic. We do not need to response for RAN2 LS. If RAN1 makes some agreements about sidelink DRX, th</w:t>
            </w:r>
            <w:bookmarkStart w:id="0" w:name="_GoBack"/>
            <w:bookmarkEnd w:id="0"/>
            <w:r>
              <w:rPr>
                <w:rFonts w:ascii="Times" w:hAnsi="Times"/>
                <w:sz w:val="20"/>
                <w:szCs w:val="24"/>
                <w:lang w:val="en-SG" w:eastAsia="zh-CN"/>
              </w:rPr>
              <w:t xml:space="preserve">en we can send LS to RAN2. </w:t>
            </w: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11F3C96B" w:rsidR="00B16305" w:rsidRDefault="004B31A6">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4B31A6">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4B31A6">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[draft]Reply LS to RAN2 on sidelink DRX</w:t>
      </w:r>
      <w:r w:rsidR="00477992">
        <w:rPr>
          <w:rFonts w:ascii="Times" w:eastAsia="SimSun" w:hAnsi="Times" w:cs="Times New Roman" w:hint="eastAsia"/>
          <w:sz w:val="20"/>
          <w:szCs w:val="24"/>
          <w:lang w:eastAsia="zh-CN"/>
        </w:rPr>
        <w:tab/>
        <w:t>ZTE, Sanechips</w:t>
      </w:r>
    </w:p>
    <w:p w14:paraId="325C19A9" w14:textId="472DE49A" w:rsidR="00B16305" w:rsidRDefault="004B31A6">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4B31A6">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4B31A6">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4B31A6">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Huawei, HiSilicon</w:t>
      </w:r>
    </w:p>
    <w:p w14:paraId="304F91A1" w14:textId="77777777" w:rsidR="00B16305" w:rsidRPr="00E16601" w:rsidRDefault="00B16305">
      <w:pPr>
        <w:pStyle w:val="af9"/>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5C6D" w14:textId="77777777" w:rsidR="004D16AE" w:rsidRDefault="004D16AE"/>
  </w:endnote>
  <w:endnote w:type="continuationSeparator" w:id="0">
    <w:p w14:paraId="4FE42CC7" w14:textId="77777777" w:rsidR="004D16AE" w:rsidRDefault="004D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D1BFC" w14:textId="77777777" w:rsidR="004D16AE" w:rsidRDefault="004D16AE"/>
  </w:footnote>
  <w:footnote w:type="continuationSeparator" w:id="0">
    <w:p w14:paraId="0AA7DB4F" w14:textId="77777777" w:rsidR="004D16AE" w:rsidRDefault="004D1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2">
    <w:name w:val="heading 2"/>
    <w:basedOn w:val="a"/>
    <w:next w:val="a"/>
    <w:link w:val="2Char"/>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3">
    <w:name w:val="heading 3"/>
    <w:basedOn w:val="a"/>
    <w:next w:val="a"/>
    <w:link w:val="3Char"/>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4">
    <w:name w:val="heading 4"/>
    <w:basedOn w:val="a"/>
    <w:next w:val="a"/>
    <w:link w:val="4Char"/>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5">
    <w:name w:val="heading 5"/>
    <w:basedOn w:val="a"/>
    <w:next w:val="a"/>
    <w:link w:val="5Char"/>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6">
    <w:name w:val="heading 6"/>
    <w:basedOn w:val="a"/>
    <w:next w:val="a"/>
    <w:link w:val="6Char"/>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7">
    <w:name w:val="heading 7"/>
    <w:basedOn w:val="a"/>
    <w:next w:val="a"/>
    <w:link w:val="7Char"/>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8">
    <w:name w:val="heading 8"/>
    <w:basedOn w:val="a"/>
    <w:next w:val="a"/>
    <w:link w:val="8Char"/>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9">
    <w:name w:val="heading 9"/>
    <w:basedOn w:val="a"/>
    <w:next w:val="a"/>
    <w:link w:val="9Char"/>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a4">
    <w:name w:val="caption"/>
    <w:basedOn w:val="a"/>
    <w:next w:val="a"/>
    <w:link w:val="Char"/>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a7">
    <w:name w:val="Document Map"/>
    <w:basedOn w:val="a"/>
    <w:link w:val="Char0"/>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a8">
    <w:name w:val="annotation text"/>
    <w:basedOn w:val="a"/>
    <w:link w:val="Char1"/>
    <w:uiPriority w:val="99"/>
    <w:unhideWhenUsed/>
    <w:qFormat/>
    <w:pPr>
      <w:spacing w:after="120" w:line="240" w:lineRule="auto"/>
    </w:pPr>
    <w:rPr>
      <w:rFonts w:ascii="Trebuchet MS" w:eastAsia="SimSun" w:hAnsi="Trebuchet MS" w:cs="Times New Roman"/>
      <w:sz w:val="20"/>
      <w:szCs w:val="20"/>
      <w:lang w:val="zh-CN"/>
    </w:rPr>
  </w:style>
  <w:style w:type="paragraph" w:styleId="a9">
    <w:name w:val="Body Text"/>
    <w:basedOn w:val="a"/>
    <w:link w:val="Char2"/>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30">
    <w:name w:val="toc 3"/>
    <w:basedOn w:val="a"/>
    <w:next w:val="a"/>
    <w:uiPriority w:val="39"/>
    <w:unhideWhenUsed/>
    <w:qFormat/>
    <w:pPr>
      <w:spacing w:before="40" w:after="120" w:line="240" w:lineRule="auto"/>
      <w:ind w:left="403"/>
    </w:pPr>
    <w:rPr>
      <w:rFonts w:ascii="Trebuchet MS" w:eastAsia="SimSun" w:hAnsi="Trebuchet MS" w:cs="Times New Roman"/>
      <w:sz w:val="20"/>
      <w:szCs w:val="20"/>
    </w:rPr>
  </w:style>
  <w:style w:type="paragraph" w:styleId="aa">
    <w:name w:val="Balloon Text"/>
    <w:basedOn w:val="a"/>
    <w:link w:val="Char3"/>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ab">
    <w:name w:val="footer"/>
    <w:basedOn w:val="a"/>
    <w:link w:val="Char4"/>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ac">
    <w:name w:val="header"/>
    <w:basedOn w:val="a"/>
    <w:link w:val="Char5"/>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10">
    <w:name w:val="toc 1"/>
    <w:basedOn w:val="a"/>
    <w:next w:val="a"/>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ad">
    <w:name w:val="Subtitle"/>
    <w:basedOn w:val="a"/>
    <w:next w:val="a"/>
    <w:link w:val="Char6"/>
    <w:qFormat/>
    <w:pPr>
      <w:spacing w:before="60" w:after="60" w:line="420" w:lineRule="exact"/>
      <w:ind w:right="3600"/>
    </w:pPr>
    <w:rPr>
      <w:rFonts w:ascii="Trebuchet MS" w:eastAsia="SimSun" w:hAnsi="Trebuchet MS" w:cs="Times New Roman"/>
      <w:iCs/>
      <w:caps/>
      <w:sz w:val="40"/>
      <w:szCs w:val="48"/>
      <w:lang w:val="zh-CN" w:bidi="en-US"/>
    </w:rPr>
  </w:style>
  <w:style w:type="paragraph" w:styleId="ae">
    <w:name w:val="footnote text"/>
    <w:basedOn w:val="a"/>
    <w:link w:val="Char7"/>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20">
    <w:name w:val="toc 2"/>
    <w:basedOn w:val="a"/>
    <w:next w:val="a"/>
    <w:uiPriority w:val="39"/>
    <w:unhideWhenUsed/>
    <w:qFormat/>
    <w:pPr>
      <w:spacing w:before="40" w:after="120" w:line="240" w:lineRule="auto"/>
      <w:ind w:left="202"/>
    </w:pPr>
    <w:rPr>
      <w:rFonts w:ascii="Trebuchet MS" w:eastAsia="SimSun" w:hAnsi="Trebuchet MS" w:cs="Times New Roman"/>
      <w:sz w:val="20"/>
      <w:szCs w:val="20"/>
    </w:rPr>
  </w:style>
  <w:style w:type="paragraph" w:styleId="21">
    <w:name w:val="Body Text 2"/>
    <w:basedOn w:val="a"/>
    <w:link w:val="2Char0"/>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af">
    <w:name w:val="Normal (Web)"/>
    <w:basedOn w:val="a"/>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af0">
    <w:name w:val="Title"/>
    <w:basedOn w:val="a"/>
    <w:next w:val="a"/>
    <w:link w:val="Char8"/>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af1">
    <w:name w:val="annotation subject"/>
    <w:basedOn w:val="a8"/>
    <w:next w:val="a8"/>
    <w:link w:val="Char9"/>
    <w:uiPriority w:val="99"/>
    <w:unhideWhenUsed/>
    <w:qFormat/>
    <w:rPr>
      <w:b/>
      <w:bCs/>
    </w:rPr>
  </w:style>
  <w:style w:type="table" w:styleId="af2">
    <w:name w:val="Table Grid"/>
    <w:basedOn w:val="a1"/>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spacing w:val="0"/>
    </w:rPr>
  </w:style>
  <w:style w:type="character" w:styleId="af4">
    <w:name w:val="FollowedHyperlink"/>
    <w:qFormat/>
    <w:rPr>
      <w:color w:val="800080"/>
      <w:u w:val="single"/>
    </w:rPr>
  </w:style>
  <w:style w:type="character" w:styleId="af5">
    <w:name w:val="Emphasis"/>
    <w:uiPriority w:val="20"/>
    <w:qFormat/>
    <w:rPr>
      <w:b/>
      <w:bCs/>
      <w:i/>
      <w:iCs/>
      <w:color w:val="5A5A5A"/>
    </w:rPr>
  </w:style>
  <w:style w:type="character" w:styleId="af6">
    <w:name w:val="Hyperlink"/>
    <w:uiPriority w:val="99"/>
    <w:qFormat/>
    <w:rPr>
      <w:color w:val="0000FF"/>
      <w:u w:val="single"/>
    </w:rPr>
  </w:style>
  <w:style w:type="character" w:styleId="af7">
    <w:name w:val="annotation reference"/>
    <w:uiPriority w:val="99"/>
    <w:unhideWhenUsed/>
    <w:qFormat/>
    <w:rPr>
      <w:sz w:val="16"/>
      <w:szCs w:val="16"/>
    </w:rPr>
  </w:style>
  <w:style w:type="character" w:styleId="af8">
    <w:name w:val="footnote reference"/>
    <w:semiHidden/>
    <w:qFormat/>
    <w:rPr>
      <w:vertAlign w:val="superscript"/>
    </w:rPr>
  </w:style>
  <w:style w:type="character" w:customStyle="1" w:styleId="1Char">
    <w:name w:val="제목 1 Char"/>
    <w:basedOn w:val="a0"/>
    <w:link w:val="1"/>
    <w:qFormat/>
    <w:rPr>
      <w:rFonts w:ascii="Times New Roman" w:eastAsia="SimSun" w:hAnsi="Times New Roman" w:cs="Times New Roman"/>
      <w:b/>
      <w:bCs/>
      <w:sz w:val="28"/>
      <w:szCs w:val="28"/>
      <w:lang w:val="zh-CN"/>
    </w:rPr>
  </w:style>
  <w:style w:type="character" w:customStyle="1" w:styleId="2Char">
    <w:name w:val="제목 2 Char"/>
    <w:basedOn w:val="a0"/>
    <w:link w:val="2"/>
    <w:qFormat/>
    <w:rPr>
      <w:rFonts w:ascii="Times New Roman" w:eastAsia="SimSun" w:hAnsi="Times New Roman" w:cs="Times New Roman"/>
      <w:b/>
      <w:bCs/>
      <w:sz w:val="24"/>
      <w:lang w:val="zh-CN"/>
    </w:rPr>
  </w:style>
  <w:style w:type="character" w:customStyle="1" w:styleId="3Char">
    <w:name w:val="제목 3 Char"/>
    <w:basedOn w:val="a0"/>
    <w:link w:val="3"/>
    <w:qFormat/>
    <w:rPr>
      <w:rFonts w:ascii="Times New Roman" w:eastAsia="SimSun" w:hAnsi="Times New Roman" w:cs="Times New Roman"/>
      <w:b/>
      <w:lang w:val="zh-CN"/>
    </w:rPr>
  </w:style>
  <w:style w:type="character" w:customStyle="1" w:styleId="4Char">
    <w:name w:val="제목 4 Char"/>
    <w:basedOn w:val="a0"/>
    <w:link w:val="4"/>
    <w:qFormat/>
    <w:rPr>
      <w:rFonts w:ascii="Times New Roman" w:eastAsia="SimSun" w:hAnsi="Times New Roman" w:cs="Times New Roman"/>
      <w:b/>
      <w:bCs/>
      <w:szCs w:val="28"/>
      <w:lang w:val="zh-CN"/>
    </w:rPr>
  </w:style>
  <w:style w:type="character" w:customStyle="1" w:styleId="5Char">
    <w:name w:val="제목 5 Char"/>
    <w:basedOn w:val="a0"/>
    <w:link w:val="5"/>
    <w:qFormat/>
    <w:rPr>
      <w:rFonts w:ascii="Times New Roman" w:eastAsia="SimSun" w:hAnsi="Times New Roman" w:cs="Times New Roman"/>
      <w:b/>
      <w:bCs/>
      <w:i/>
      <w:iCs/>
      <w:szCs w:val="26"/>
      <w:lang w:val="zh-CN"/>
    </w:rPr>
  </w:style>
  <w:style w:type="character" w:customStyle="1" w:styleId="6Char">
    <w:name w:val="제목 6 Char"/>
    <w:basedOn w:val="a0"/>
    <w:link w:val="6"/>
    <w:qFormat/>
    <w:rPr>
      <w:rFonts w:ascii="Times New Roman" w:eastAsia="SimSun" w:hAnsi="Times New Roman" w:cs="Times New Roman"/>
      <w:b/>
      <w:bCs/>
      <w:lang w:val="zh-CN"/>
    </w:rPr>
  </w:style>
  <w:style w:type="character" w:customStyle="1" w:styleId="7Char">
    <w:name w:val="제목 7 Char"/>
    <w:basedOn w:val="a0"/>
    <w:link w:val="7"/>
    <w:qFormat/>
    <w:rPr>
      <w:rFonts w:ascii="Times New Roman" w:eastAsia="SimSun" w:hAnsi="Times New Roman" w:cs="Times New Roman"/>
      <w:sz w:val="24"/>
      <w:szCs w:val="24"/>
      <w:lang w:val="zh-CN"/>
    </w:rPr>
  </w:style>
  <w:style w:type="character" w:customStyle="1" w:styleId="8Char">
    <w:name w:val="제목 8 Char"/>
    <w:basedOn w:val="a0"/>
    <w:link w:val="8"/>
    <w:qFormat/>
    <w:rPr>
      <w:rFonts w:ascii="Times New Roman" w:eastAsia="SimSun" w:hAnsi="Times New Roman" w:cs="Times New Roman"/>
      <w:i/>
      <w:iCs/>
      <w:sz w:val="24"/>
      <w:szCs w:val="24"/>
      <w:lang w:val="zh-CN"/>
    </w:rPr>
  </w:style>
  <w:style w:type="character" w:customStyle="1" w:styleId="9Char">
    <w:name w:val="제목 9 Char"/>
    <w:basedOn w:val="a0"/>
    <w:link w:val="9"/>
    <w:qFormat/>
    <w:rPr>
      <w:rFonts w:ascii="Arial" w:eastAsia="SimSun" w:hAnsi="Arial" w:cs="Times New Roman"/>
      <w:lang w:val="zh-CN"/>
    </w:rPr>
  </w:style>
  <w:style w:type="character" w:customStyle="1" w:styleId="Char2">
    <w:name w:val="본문 Char"/>
    <w:basedOn w:val="a0"/>
    <w:link w:val="a9"/>
    <w:qFormat/>
    <w:rPr>
      <w:rFonts w:ascii="Times New Roman" w:eastAsia="SimSun" w:hAnsi="Times New Roman" w:cs="Times New Roman"/>
      <w:sz w:val="20"/>
      <w:szCs w:val="20"/>
      <w:lang w:val="en-US"/>
    </w:rPr>
  </w:style>
  <w:style w:type="character" w:customStyle="1" w:styleId="Char">
    <w:name w:val="캡션 Char"/>
    <w:link w:val="a4"/>
    <w:qFormat/>
    <w:rPr>
      <w:rFonts w:ascii="Times New Roman" w:eastAsia="SimSun" w:hAnsi="Times New Roman" w:cs="Times New Roman"/>
      <w:b/>
      <w:bCs/>
      <w:sz w:val="20"/>
      <w:szCs w:val="20"/>
      <w:lang w:val="zh-CN" w:eastAsia="zh-CN"/>
    </w:rPr>
  </w:style>
  <w:style w:type="character" w:customStyle="1" w:styleId="2Char0">
    <w:name w:val="본문 2 Char"/>
    <w:basedOn w:val="a0"/>
    <w:link w:val="21"/>
    <w:qFormat/>
    <w:rPr>
      <w:rFonts w:ascii="Times New Roman" w:eastAsia="SimSun" w:hAnsi="Times New Roman" w:cs="Times New Roman"/>
      <w:szCs w:val="20"/>
      <w:lang w:val="en-US"/>
    </w:rPr>
  </w:style>
  <w:style w:type="character" w:customStyle="1" w:styleId="Char3">
    <w:name w:val="풍선 도움말 텍스트 Char"/>
    <w:basedOn w:val="a0"/>
    <w:link w:val="aa"/>
    <w:uiPriority w:val="99"/>
    <w:semiHidden/>
    <w:qFormat/>
    <w:rPr>
      <w:rFonts w:ascii="Tahoma" w:eastAsia="SimSun" w:hAnsi="Tahoma" w:cs="Times New Roman"/>
      <w:sz w:val="16"/>
      <w:szCs w:val="16"/>
      <w:lang w:val="zh-CN"/>
    </w:rPr>
  </w:style>
  <w:style w:type="paragraph" w:customStyle="1" w:styleId="References">
    <w:name w:val="References"/>
    <w:basedOn w:val="a"/>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Char7">
    <w:name w:val="각주 텍스트 Char"/>
    <w:basedOn w:val="a0"/>
    <w:link w:val="ae"/>
    <w:semiHidden/>
    <w:qFormat/>
    <w:rPr>
      <w:rFonts w:ascii="Times New Roman" w:eastAsia="SimSun" w:hAnsi="Times New Roman" w:cs="Times New Roman"/>
      <w:sz w:val="20"/>
      <w:szCs w:val="20"/>
      <w:lang w:val="zh-CN"/>
    </w:rPr>
  </w:style>
  <w:style w:type="paragraph" w:customStyle="1" w:styleId="22">
    <w:name w:val="2"/>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a"/>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a"/>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Char5">
    <w:name w:val="머리글 Char"/>
    <w:basedOn w:val="a0"/>
    <w:link w:val="ac"/>
    <w:uiPriority w:val="99"/>
    <w:qFormat/>
    <w:rPr>
      <w:rFonts w:ascii="Times New Roman" w:eastAsia="SimSun" w:hAnsi="Times New Roman" w:cs="Times New Roman"/>
      <w:lang w:val="zh-CN" w:eastAsia="zh-CN"/>
    </w:rPr>
  </w:style>
  <w:style w:type="character" w:customStyle="1" w:styleId="Char4">
    <w:name w:val="바닥글 Char"/>
    <w:basedOn w:val="a0"/>
    <w:link w:val="ab"/>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맑은 고딕" w:hAnsi="Times New Roman" w:cs="Times New Roman"/>
      <w:sz w:val="20"/>
      <w:szCs w:val="20"/>
      <w:lang w:eastAsia="ko-KR"/>
    </w:rPr>
  </w:style>
  <w:style w:type="character" w:customStyle="1" w:styleId="maintextChar">
    <w:name w:val="main text Char"/>
    <w:link w:val="maintext"/>
    <w:qFormat/>
    <w:rPr>
      <w:rFonts w:ascii="Times New Roman" w:eastAsia="맑은 고딕" w:hAnsi="Times New Roman" w:cs="Times New Roman"/>
      <w:sz w:val="20"/>
      <w:szCs w:val="20"/>
      <w:lang w:eastAsia="ko-KR"/>
    </w:rPr>
  </w:style>
  <w:style w:type="paragraph" w:styleId="af9">
    <w:name w:val="List Paragraph"/>
    <w:basedOn w:val="a"/>
    <w:link w:val="Chara"/>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Char8">
    <w:name w:val="제목 Char"/>
    <w:basedOn w:val="a0"/>
    <w:link w:val="af0"/>
    <w:qFormat/>
    <w:rPr>
      <w:rFonts w:ascii="Trebuchet MS" w:eastAsia="SimSun" w:hAnsi="Trebuchet MS" w:cs="Times New Roman"/>
      <w:b/>
      <w:iCs/>
      <w:caps/>
      <w:color w:val="000000"/>
      <w:sz w:val="56"/>
      <w:szCs w:val="56"/>
      <w:lang w:val="zh-CN" w:bidi="en-US"/>
    </w:rPr>
  </w:style>
  <w:style w:type="character" w:customStyle="1" w:styleId="Char6">
    <w:name w:val="부제 Char"/>
    <w:basedOn w:val="a0"/>
    <w:link w:val="ad"/>
    <w:qFormat/>
    <w:rPr>
      <w:rFonts w:ascii="Trebuchet MS" w:eastAsia="SimSun" w:hAnsi="Trebuchet MS" w:cs="Times New Roman"/>
      <w:iCs/>
      <w:caps/>
      <w:sz w:val="40"/>
      <w:szCs w:val="48"/>
      <w:lang w:val="zh-CN" w:bidi="en-US"/>
    </w:rPr>
  </w:style>
  <w:style w:type="paragraph" w:customStyle="1" w:styleId="KeinLeerraum1">
    <w:name w:val="Kein Leerraum1"/>
    <w:basedOn w:val="a"/>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a"/>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a"/>
    <w:next w:val="a"/>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a"/>
    <w:next w:val="a"/>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a"/>
    <w:next w:val="a"/>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1"/>
    <w:next w:val="a"/>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a"/>
    <w:uiPriority w:val="1"/>
    <w:qFormat/>
    <w:pPr>
      <w:spacing w:before="40" w:after="120" w:line="240" w:lineRule="auto"/>
    </w:pPr>
    <w:rPr>
      <w:rFonts w:ascii="Trebuchet MS" w:eastAsia="SimSun" w:hAnsi="Trebuchet MS" w:cs="Times New Roman"/>
      <w:caps/>
      <w:sz w:val="20"/>
      <w:szCs w:val="20"/>
    </w:rPr>
  </w:style>
  <w:style w:type="paragraph" w:customStyle="1" w:styleId="TOC1">
    <w:name w:val="TOC 标题1"/>
    <w:basedOn w:val="1"/>
    <w:next w:val="a"/>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a"/>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a"/>
    <w:next w:val="a"/>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1"/>
    <w:next w:val="a"/>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a"/>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a"/>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a"/>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afa">
    <w:name w:val="Placeholder Text"/>
    <w:uiPriority w:val="99"/>
    <w:semiHidden/>
    <w:qFormat/>
    <w:rPr>
      <w:color w:val="808080"/>
    </w:rPr>
  </w:style>
  <w:style w:type="paragraph" w:customStyle="1" w:styleId="Gleichung">
    <w:name w:val="Gleichung"/>
    <w:basedOn w:val="a"/>
    <w:next w:val="a"/>
    <w:uiPriority w:val="4"/>
    <w:qFormat/>
    <w:pPr>
      <w:spacing w:after="120" w:line="240" w:lineRule="auto"/>
      <w:jc w:val="both"/>
    </w:pPr>
    <w:rPr>
      <w:rFonts w:ascii="Cambria Math" w:eastAsia="SimSun" w:hAnsi="Cambria Math" w:cs="Times New Roman"/>
      <w:sz w:val="20"/>
      <w:szCs w:val="20"/>
      <w:lang w:bidi="en-US"/>
    </w:rPr>
  </w:style>
  <w:style w:type="character" w:customStyle="1" w:styleId="Char1">
    <w:name w:val="메모 텍스트 Char"/>
    <w:basedOn w:val="a0"/>
    <w:link w:val="a8"/>
    <w:uiPriority w:val="99"/>
    <w:qFormat/>
    <w:rPr>
      <w:rFonts w:ascii="Trebuchet MS" w:eastAsia="SimSun" w:hAnsi="Trebuchet MS" w:cs="Times New Roman"/>
      <w:sz w:val="20"/>
      <w:szCs w:val="20"/>
      <w:lang w:val="zh-CN"/>
    </w:rPr>
  </w:style>
  <w:style w:type="character" w:customStyle="1" w:styleId="Char9">
    <w:name w:val="메모 주제 Char"/>
    <w:basedOn w:val="Char1"/>
    <w:link w:val="af1"/>
    <w:uiPriority w:val="99"/>
    <w:qFormat/>
    <w:rPr>
      <w:rFonts w:ascii="Trebuchet MS" w:eastAsia="SimSun" w:hAnsi="Trebuchet MS" w:cs="Times New Roman"/>
      <w:b/>
      <w:bCs/>
      <w:sz w:val="20"/>
      <w:szCs w:val="20"/>
      <w:lang w:val="zh-CN"/>
    </w:rPr>
  </w:style>
  <w:style w:type="paragraph" w:customStyle="1" w:styleId="TableNormal1">
    <w:name w:val="Table Normal1"/>
    <w:basedOn w:val="a"/>
    <w:next w:val="a"/>
    <w:uiPriority w:val="4"/>
    <w:qFormat/>
    <w:pPr>
      <w:keepNext/>
      <w:spacing w:after="0" w:line="240" w:lineRule="auto"/>
    </w:pPr>
    <w:rPr>
      <w:rFonts w:ascii="Calibri" w:eastAsia="SimSun" w:hAnsi="Calibri" w:cs="Times New Roman"/>
      <w:color w:val="000000"/>
    </w:rPr>
  </w:style>
  <w:style w:type="paragraph" w:customStyle="1" w:styleId="Style1">
    <w:name w:val="Style1"/>
    <w:basedOn w:val="a4"/>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textAlignment w:val="baseline"/>
    </w:pPr>
    <w:rPr>
      <w:rFonts w:ascii="Arial" w:eastAsia="바탕" w:hAnsi="Arial" w:cs="Times New Roman"/>
      <w:b/>
      <w:color w:val="000000"/>
      <w:sz w:val="20"/>
      <w:szCs w:val="20"/>
      <w:lang w:eastAsia="ja-JP"/>
    </w:rPr>
  </w:style>
  <w:style w:type="character" w:customStyle="1" w:styleId="THChar">
    <w:name w:val="TH Char"/>
    <w:link w:val="TH"/>
    <w:qFormat/>
    <w:rPr>
      <w:rFonts w:ascii="Arial" w:eastAsia="바탕"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a"/>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a6"/>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a"/>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Chara">
    <w:name w:val="목록 단락 Char"/>
    <w:link w:val="af9"/>
    <w:uiPriority w:val="34"/>
    <w:qFormat/>
    <w:locked/>
    <w:rPr>
      <w:rFonts w:ascii="Times New Roman" w:eastAsia="SimSun" w:hAnsi="Times New Roman" w:cs="Times New Roman"/>
      <w:lang w:val="zh-CN"/>
    </w:rPr>
  </w:style>
  <w:style w:type="paragraph" w:customStyle="1" w:styleId="afb">
    <w:name w:val="公式排序"/>
    <w:basedOn w:val="Eqn"/>
    <w:link w:val="Charb"/>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b">
    <w:name w:val="公式排序 Char"/>
    <w:link w:val="afb"/>
    <w:qFormat/>
    <w:rPr>
      <w:rFonts w:ascii="Cambria Math" w:eastAsia="Times New Roman" w:hAnsi="Cambria Math" w:cs="Times New Roman"/>
      <w:lang w:val="zh-CN" w:eastAsia="ja-JP"/>
    </w:rPr>
  </w:style>
  <w:style w:type="paragraph" w:customStyle="1" w:styleId="11">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Arial"/>
      <w:szCs w:val="24"/>
    </w:rPr>
  </w:style>
  <w:style w:type="character" w:customStyle="1" w:styleId="Char0">
    <w:name w:val="문서 구조 Char"/>
    <w:basedOn w:val="a0"/>
    <w:link w:val="a7"/>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a"/>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a"/>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a"/>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a"/>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a"/>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a"/>
    <w:qFormat/>
    <w:pPr>
      <w:numPr>
        <w:numId w:val="6"/>
      </w:numPr>
      <w:spacing w:after="0" w:line="240" w:lineRule="auto"/>
    </w:pPr>
    <w:rPr>
      <w:rFonts w:ascii="Times" w:eastAsia="바탕" w:hAnsi="Times" w:cs="Times New Roman"/>
      <w:sz w:val="20"/>
      <w:szCs w:val="24"/>
      <w:lang w:eastAsia="zh-CN"/>
    </w:rPr>
  </w:style>
  <w:style w:type="paragraph" w:customStyle="1" w:styleId="12">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a"/>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a0"/>
    <w:link w:val="B3"/>
    <w:qFormat/>
    <w:locked/>
  </w:style>
  <w:style w:type="paragraph" w:customStyle="1" w:styleId="B3">
    <w:name w:val="B3"/>
    <w:basedOn w:val="a"/>
    <w:link w:val="B3Char"/>
    <w:qFormat/>
    <w:pPr>
      <w:overflowPunct w:val="0"/>
      <w:autoSpaceDE w:val="0"/>
      <w:autoSpaceDN w:val="0"/>
      <w:spacing w:after="180" w:line="240" w:lineRule="auto"/>
      <w:ind w:left="1135" w:hanging="284"/>
    </w:pPr>
  </w:style>
  <w:style w:type="character" w:customStyle="1" w:styleId="apple-converted-space">
    <w:name w:val="apple-converted-space"/>
    <w:basedOn w:val="a0"/>
    <w:qFormat/>
  </w:style>
  <w:style w:type="paragraph" w:customStyle="1" w:styleId="textintend2">
    <w:name w:val="text intend 2"/>
    <w:basedOn w:val="a"/>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a"/>
    <w:qFormat/>
    <w:pPr>
      <w:spacing w:after="100" w:afterAutospacing="1" w:line="300" w:lineRule="auto"/>
      <w:ind w:firstLine="360"/>
      <w:jc w:val="both"/>
    </w:pPr>
    <w:rPr>
      <w:rFonts w:ascii="SimSun" w:eastAsia="SimSun" w:hAnsi="SimSun" w:cs="SimSun"/>
      <w:sz w:val="20"/>
      <w:szCs w:val="20"/>
      <w:lang w:eastAsia="zh-CN"/>
    </w:rPr>
  </w:style>
  <w:style w:type="paragraph" w:customStyle="1" w:styleId="31">
    <w:name w:val="标题3"/>
    <w:basedOn w:val="a"/>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a"/>
    <w:qFormat/>
    <w:pPr>
      <w:spacing w:after="0" w:line="240" w:lineRule="auto"/>
    </w:pPr>
    <w:rPr>
      <w:rFonts w:ascii="SimSun" w:eastAsia="SimSun" w:hAnsi="SimSun" w:cs="SimSun"/>
      <w:sz w:val="24"/>
      <w:szCs w:val="24"/>
      <w:lang w:eastAsia="zh-CN"/>
    </w:rPr>
  </w:style>
  <w:style w:type="paragraph" w:customStyle="1" w:styleId="3GPPText">
    <w:name w:val="3GPP Text"/>
    <w:basedOn w:val="a"/>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58DC7-9220-43C0-A3C9-4F8ACA96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1749</Words>
  <Characters>9975</Characters>
  <Application>Microsoft Office Word</Application>
  <DocSecurity>4</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Sanechips</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신철규/표준연구팀(SR)/Staff Engineer/삼성전자</cp:lastModifiedBy>
  <cp:revision>2</cp:revision>
  <dcterms:created xsi:type="dcterms:W3CDTF">2021-01-26T07:04:00Z</dcterms:created>
  <dcterms:modified xsi:type="dcterms:W3CDTF">2021-01-26T07:04:00Z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ies>
</file>