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1CAC533" w14:textId="77777777" w:rsidR="009656B6" w:rsidRPr="009656B6" w:rsidRDefault="009656B6" w:rsidP="0051562D">
      <w:pPr>
        <w:pStyle w:val="3GPPText"/>
        <w:rPr>
          <w:highlight w:val="cyan"/>
        </w:rPr>
      </w:pPr>
      <w:r w:rsidRPr="009656B6">
        <w:rPr>
          <w:highlight w:val="cyan"/>
        </w:rPr>
        <w:t xml:space="preserve">[104-e-NR-R17-SL-03] Email discussion on 8.11.2 (remaining issues for </w:t>
      </w:r>
      <w:proofErr w:type="spellStart"/>
      <w:r w:rsidRPr="009656B6">
        <w:rPr>
          <w:highlight w:val="cyan"/>
        </w:rPr>
        <w:t>sidelink</w:t>
      </w:r>
      <w:proofErr w:type="spellEnd"/>
      <w:r w:rsidRPr="009656B6">
        <w:rPr>
          <w:highlight w:val="cyan"/>
        </w:rPr>
        <w:t xml:space="preserve"> evaluation methodology update for power saving) – Teng (CATT)</w:t>
      </w:r>
    </w:p>
    <w:p w14:paraId="2AFBF046" w14:textId="77777777" w:rsidR="009656B6" w:rsidRPr="009656B6" w:rsidRDefault="009656B6" w:rsidP="003A219E">
      <w:pPr>
        <w:numPr>
          <w:ilvl w:val="0"/>
          <w:numId w:val="58"/>
        </w:numPr>
        <w:spacing w:beforeLines="50" w:before="120" w:afterLines="50" w:after="120"/>
        <w:rPr>
          <w:sz w:val="21"/>
          <w:highlight w:val="cyan"/>
        </w:rPr>
      </w:pPr>
      <w:r w:rsidRPr="009656B6">
        <w:rPr>
          <w:sz w:val="21"/>
          <w:highlight w:val="cyan"/>
        </w:rPr>
        <w:t>1</w:t>
      </w:r>
      <w:r w:rsidRPr="009656B6">
        <w:rPr>
          <w:sz w:val="21"/>
          <w:highlight w:val="cyan"/>
          <w:vertAlign w:val="superscript"/>
        </w:rPr>
        <w:t>st</w:t>
      </w:r>
      <w:r w:rsidRPr="009656B6">
        <w:rPr>
          <w:sz w:val="21"/>
          <w:highlight w:val="cyan"/>
        </w:rPr>
        <w:t xml:space="preserve"> check point: </w:t>
      </w:r>
      <w:r w:rsidRPr="009656B6">
        <w:rPr>
          <w:sz w:val="21"/>
          <w:highlight w:val="cyan"/>
          <w:lang w:eastAsia="ko-KR"/>
        </w:rPr>
        <w:t>Jan 28</w:t>
      </w:r>
    </w:p>
    <w:p w14:paraId="1E3D707E" w14:textId="77777777" w:rsidR="009656B6" w:rsidRPr="009656B6" w:rsidRDefault="009656B6" w:rsidP="003A219E">
      <w:pPr>
        <w:numPr>
          <w:ilvl w:val="0"/>
          <w:numId w:val="58"/>
        </w:numPr>
        <w:spacing w:beforeLines="50" w:before="120" w:afterLines="50" w:after="120"/>
        <w:rPr>
          <w:sz w:val="21"/>
          <w:highlight w:val="cyan"/>
        </w:rPr>
      </w:pPr>
      <w:r w:rsidRPr="009656B6">
        <w:rPr>
          <w:sz w:val="21"/>
          <w:highlight w:val="cyan"/>
        </w:rPr>
        <w:t>2</w:t>
      </w:r>
      <w:r w:rsidRPr="009656B6">
        <w:rPr>
          <w:sz w:val="21"/>
          <w:highlight w:val="cyan"/>
          <w:vertAlign w:val="superscript"/>
        </w:rPr>
        <w:t>nd</w:t>
      </w:r>
      <w:r w:rsidRPr="009656B6">
        <w:rPr>
          <w:sz w:val="21"/>
          <w:highlight w:val="cyan"/>
        </w:rPr>
        <w:t xml:space="preserve"> check point: Feb 3</w:t>
      </w:r>
    </w:p>
    <w:p w14:paraId="3CB9FE77" w14:textId="77777777" w:rsidR="00AA54F0" w:rsidRDefault="00AA54F0" w:rsidP="004B30D0">
      <w:pPr>
        <w:pStyle w:val="a1"/>
        <w:rPr>
          <w:rFonts w:eastAsiaTheme="minorEastAsia"/>
          <w:lang w:eastAsia="zh-CN"/>
        </w:rPr>
      </w:pPr>
    </w:p>
    <w:p w14:paraId="4663F884" w14:textId="49852DCF" w:rsidR="00A109E4" w:rsidRPr="00A109E4" w:rsidRDefault="00CC494D" w:rsidP="00A109E4">
      <w:pPr>
        <w:pStyle w:val="a1"/>
        <w:rPr>
          <w:rFonts w:eastAsiaTheme="minorEastAsia"/>
          <w:lang w:eastAsia="zh-CN"/>
        </w:rPr>
      </w:pPr>
      <w:r>
        <w:rPr>
          <w:rFonts w:eastAsiaTheme="minorEastAsia"/>
          <w:lang w:eastAsia="zh-CN"/>
        </w:rPr>
        <w:t>T</w:t>
      </w:r>
      <w:r>
        <w:rPr>
          <w:rFonts w:eastAsiaTheme="minorEastAsia" w:hint="eastAsia"/>
          <w:lang w:eastAsia="zh-CN"/>
        </w:rPr>
        <w:t>his document is used to discuss the issues raised during the 1</w:t>
      </w:r>
      <w:r w:rsidRPr="00CC494D">
        <w:rPr>
          <w:rFonts w:eastAsiaTheme="minorEastAsia" w:hint="eastAsia"/>
          <w:vertAlign w:val="superscript"/>
          <w:lang w:eastAsia="zh-CN"/>
        </w:rPr>
        <w:t>st</w:t>
      </w:r>
      <w:r>
        <w:rPr>
          <w:rFonts w:eastAsiaTheme="minorEastAsia" w:hint="eastAsia"/>
          <w:lang w:eastAsia="zh-CN"/>
        </w:rPr>
        <w:t xml:space="preserve"> round of discussion, which is considered to be necessary for further discussion and determination.</w:t>
      </w:r>
    </w:p>
    <w:p w14:paraId="160E26FA" w14:textId="77777777" w:rsidR="00E42A97" w:rsidRDefault="00E42A97" w:rsidP="003A219E">
      <w:pPr>
        <w:pStyle w:val="a1"/>
        <w:spacing w:beforeLines="50" w:before="120"/>
        <w:rPr>
          <w:rFonts w:eastAsiaTheme="minorEastAsia"/>
          <w:lang w:eastAsia="zh-CN"/>
        </w:rPr>
      </w:pPr>
    </w:p>
    <w:p w14:paraId="37F9F586" w14:textId="2D11EC97" w:rsidR="00053562" w:rsidRPr="00EA3EA8" w:rsidRDefault="007B030B" w:rsidP="009F67F3">
      <w:pPr>
        <w:pStyle w:val="1"/>
        <w:ind w:left="604" w:hangingChars="215" w:hanging="604"/>
      </w:pPr>
      <w:r>
        <w:rPr>
          <w:rFonts w:hint="eastAsia"/>
        </w:rPr>
        <w:t>Definition of different profiles</w:t>
      </w:r>
      <w:r w:rsidR="00053562">
        <w:rPr>
          <w:rFonts w:hint="eastAsia"/>
        </w:rPr>
        <w:t xml:space="preserve"> for </w:t>
      </w:r>
      <w:r w:rsidR="007E79D1">
        <w:rPr>
          <w:rFonts w:hint="eastAsia"/>
        </w:rPr>
        <w:t>V2V/</w:t>
      </w:r>
      <w:r>
        <w:rPr>
          <w:rFonts w:hint="eastAsia"/>
        </w:rPr>
        <w:t>V2P/P2V</w:t>
      </w:r>
    </w:p>
    <w:p w14:paraId="14FCEF48" w14:textId="77777777" w:rsidR="00D3136F" w:rsidRDefault="001B4AE7" w:rsidP="003A219E">
      <w:pPr>
        <w:pStyle w:val="a1"/>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46746011" w14:textId="77777777" w:rsidR="00D3136F" w:rsidRDefault="00D3136F" w:rsidP="003A219E">
      <w:pPr>
        <w:pStyle w:val="a1"/>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79964DE1" w14:textId="77777777" w:rsidR="00D3136F" w:rsidRDefault="00D3136F" w:rsidP="003A219E">
      <w:pPr>
        <w:pStyle w:val="a1"/>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1636AB8C" w14:textId="77777777" w:rsidR="00D3136F" w:rsidRDefault="00D3136F" w:rsidP="003A219E">
      <w:pPr>
        <w:pStyle w:val="a1"/>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4A5FE89C" w14:textId="3980E48C" w:rsidR="00D3136F" w:rsidRDefault="00092469" w:rsidP="003A219E">
      <w:pPr>
        <w:pStyle w:val="a1"/>
        <w:spacing w:beforeLines="50" w:before="120"/>
        <w:rPr>
          <w:rFonts w:eastAsia="宋体" w:hint="eastAsia"/>
          <w:lang w:eastAsia="zh-CN"/>
        </w:rPr>
      </w:pPr>
      <w:r>
        <w:rPr>
          <w:rFonts w:eastAsiaTheme="minorEastAsia"/>
          <w:lang w:eastAsia="zh-CN"/>
        </w:rPr>
        <w:t>B</w:t>
      </w:r>
      <w:r>
        <w:rPr>
          <w:rFonts w:eastAsiaTheme="minorEastAsia" w:hint="eastAsia"/>
          <w:lang w:eastAsia="zh-CN"/>
        </w:rPr>
        <w:t>ased on the clarification during GTW, companies agree</w:t>
      </w:r>
      <w:r w:rsidR="00D23E15">
        <w:rPr>
          <w:rFonts w:eastAsiaTheme="minorEastAsia" w:hint="eastAsia"/>
          <w:lang w:eastAsia="zh-CN"/>
        </w:rPr>
        <w:t>d</w:t>
      </w:r>
      <w:r>
        <w:rPr>
          <w:rFonts w:eastAsiaTheme="minorEastAsia" w:hint="eastAsia"/>
          <w:lang w:eastAsia="zh-CN"/>
        </w:rPr>
        <w:t xml:space="preserve"> to further discuss on the definition of the profiles for V2V/V2P/P2V.</w:t>
      </w:r>
      <w:r w:rsidR="00D23E15">
        <w:rPr>
          <w:rFonts w:eastAsiaTheme="minorEastAsia" w:hint="eastAsia"/>
          <w:lang w:eastAsia="zh-CN"/>
        </w:rPr>
        <w:t xml:space="preserve"> </w:t>
      </w:r>
      <w:r w:rsidR="005D5AC8">
        <w:rPr>
          <w:rFonts w:eastAsiaTheme="minorEastAsia" w:hint="eastAsia"/>
          <w:lang w:eastAsia="zh-CN"/>
        </w:rPr>
        <w:t xml:space="preserve">I would like to use the proposal in </w:t>
      </w:r>
      <w:r w:rsidR="005D5AC8" w:rsidRPr="00992FF4">
        <w:rPr>
          <w:rFonts w:eastAsia="宋体"/>
          <w:lang w:eastAsia="zh-CN"/>
        </w:rPr>
        <w:t>R1-2100143</w:t>
      </w:r>
      <w:r w:rsidR="005D5AC8">
        <w:rPr>
          <w:rFonts w:eastAsia="宋体" w:hint="eastAsia"/>
          <w:lang w:eastAsia="zh-CN"/>
        </w:rPr>
        <w:t xml:space="preserve"> as the starting point of this discussion. </w:t>
      </w:r>
      <w:r w:rsidR="005D5AC8">
        <w:rPr>
          <w:rFonts w:eastAsia="宋体"/>
          <w:lang w:eastAsia="zh-CN"/>
        </w:rPr>
        <w:t>C</w:t>
      </w:r>
      <w:r w:rsidR="005D5AC8">
        <w:rPr>
          <w:rFonts w:eastAsia="宋体" w:hint="eastAsia"/>
          <w:lang w:eastAsia="zh-CN"/>
        </w:rPr>
        <w:t>ompanies are welcome to provide comments about it.</w:t>
      </w:r>
    </w:p>
    <w:p w14:paraId="7287C34D" w14:textId="77777777" w:rsidR="00DE1E9E" w:rsidRDefault="00DE1E9E" w:rsidP="003A219E">
      <w:pPr>
        <w:pStyle w:val="a1"/>
        <w:spacing w:beforeLines="50" w:before="120"/>
        <w:rPr>
          <w:rFonts w:eastAsiaTheme="minorEastAsia" w:hint="eastAsia"/>
          <w:lang w:eastAsia="zh-CN"/>
        </w:rPr>
      </w:pPr>
    </w:p>
    <w:p w14:paraId="699BEA58" w14:textId="77777777" w:rsidR="00DE1E9E" w:rsidRPr="00B7035C" w:rsidRDefault="00DE1E9E" w:rsidP="00DE1E9E">
      <w:pPr>
        <w:pStyle w:val="a1"/>
        <w:spacing w:beforeLines="50" w:before="120"/>
        <w:rPr>
          <w:rFonts w:eastAsiaTheme="minorEastAsia"/>
          <w:b/>
          <w:i/>
          <w:lang w:eastAsia="zh-CN"/>
        </w:rPr>
      </w:pPr>
      <w:r w:rsidRPr="00B7035C">
        <w:rPr>
          <w:rFonts w:eastAsiaTheme="minorEastAsia" w:hint="eastAsia"/>
          <w:b/>
          <w:i/>
          <w:highlight w:val="yellow"/>
          <w:lang w:eastAsia="zh-CN"/>
        </w:rPr>
        <w:t>FL Proposal:</w:t>
      </w:r>
      <w:r w:rsidRPr="00C27C8E">
        <w:rPr>
          <w:rFonts w:eastAsiaTheme="minorEastAsia" w:hint="eastAsia"/>
          <w:b/>
          <w:i/>
          <w:highlight w:val="yellow"/>
          <w:lang w:eastAsia="zh-CN"/>
        </w:rPr>
        <w:t xml:space="preserve"> </w:t>
      </w:r>
    </w:p>
    <w:p w14:paraId="1D7A291B" w14:textId="0E2C7531" w:rsidR="00DE1E9E" w:rsidRDefault="00A30ADE" w:rsidP="00DE1E9E">
      <w:pPr>
        <w:pStyle w:val="a1"/>
        <w:numPr>
          <w:ilvl w:val="0"/>
          <w:numId w:val="52"/>
        </w:numPr>
        <w:spacing w:beforeLines="50" w:before="120"/>
        <w:rPr>
          <w:rFonts w:eastAsiaTheme="minorEastAsia" w:hint="eastAsia"/>
          <w:i/>
          <w:lang w:eastAsia="zh-CN"/>
        </w:rPr>
      </w:pPr>
      <w:r>
        <w:rPr>
          <w:rFonts w:eastAsiaTheme="minorEastAsia" w:hint="eastAsia"/>
          <w:i/>
          <w:lang w:eastAsia="zh-CN"/>
        </w:rPr>
        <w:t>The following profiles are defined:</w:t>
      </w:r>
    </w:p>
    <w:p w14:paraId="47DD41A7" w14:textId="5580D779" w:rsidR="00A30ADE" w:rsidRDefault="00846B08" w:rsidP="00A30ADE">
      <w:pPr>
        <w:pStyle w:val="a1"/>
        <w:numPr>
          <w:ilvl w:val="1"/>
          <w:numId w:val="52"/>
        </w:numPr>
        <w:spacing w:beforeLines="50" w:before="120"/>
        <w:rPr>
          <w:rFonts w:eastAsiaTheme="minorEastAsia" w:hint="eastAsia"/>
          <w:i/>
          <w:lang w:eastAsia="zh-CN"/>
        </w:rPr>
      </w:pPr>
      <w:r>
        <w:rPr>
          <w:rFonts w:eastAsiaTheme="minorEastAsia" w:hint="eastAsia"/>
          <w:i/>
          <w:lang w:eastAsia="zh-CN"/>
        </w:rPr>
        <w:t xml:space="preserve">Profile 1: </w:t>
      </w:r>
      <w:r w:rsidR="00A30ADE">
        <w:rPr>
          <w:rFonts w:eastAsiaTheme="minorEastAsia" w:hint="eastAsia"/>
          <w:i/>
          <w:lang w:eastAsia="zh-CN"/>
        </w:rPr>
        <w:t>P2V-only;</w:t>
      </w:r>
    </w:p>
    <w:p w14:paraId="3E62EBD7" w14:textId="4AD70E1B" w:rsidR="00A30ADE" w:rsidRDefault="00846B08" w:rsidP="00A30ADE">
      <w:pPr>
        <w:pStyle w:val="a1"/>
        <w:numPr>
          <w:ilvl w:val="1"/>
          <w:numId w:val="52"/>
        </w:numPr>
        <w:spacing w:beforeLines="50" w:before="120"/>
        <w:rPr>
          <w:rFonts w:eastAsiaTheme="minorEastAsia" w:hint="eastAsia"/>
          <w:i/>
          <w:lang w:eastAsia="zh-CN"/>
        </w:rPr>
      </w:pPr>
      <w:r>
        <w:rPr>
          <w:rFonts w:eastAsiaTheme="minorEastAsia" w:hint="eastAsia"/>
          <w:i/>
          <w:lang w:eastAsia="zh-CN"/>
        </w:rPr>
        <w:t xml:space="preserve">Profile 2: </w:t>
      </w:r>
      <w:r w:rsidR="00A30ADE">
        <w:rPr>
          <w:rFonts w:eastAsiaTheme="minorEastAsia" w:hint="eastAsia"/>
          <w:i/>
          <w:lang w:eastAsia="zh-CN"/>
        </w:rPr>
        <w:t>V2P-only;</w:t>
      </w:r>
    </w:p>
    <w:p w14:paraId="0256F011" w14:textId="3744F0C9" w:rsidR="00A30ADE" w:rsidRPr="00C27C8E" w:rsidRDefault="00846B08" w:rsidP="00A30ADE">
      <w:pPr>
        <w:pStyle w:val="a1"/>
        <w:numPr>
          <w:ilvl w:val="1"/>
          <w:numId w:val="52"/>
        </w:numPr>
        <w:spacing w:beforeLines="50" w:before="120"/>
        <w:rPr>
          <w:rFonts w:eastAsiaTheme="minorEastAsia"/>
          <w:i/>
          <w:lang w:eastAsia="zh-CN"/>
        </w:rPr>
      </w:pPr>
      <w:r>
        <w:rPr>
          <w:rFonts w:eastAsiaTheme="minorEastAsia" w:hint="eastAsia"/>
          <w:i/>
          <w:lang w:eastAsia="zh-CN"/>
        </w:rPr>
        <w:t xml:space="preserve">Profile 3: </w:t>
      </w:r>
      <w:r w:rsidR="00A30ADE">
        <w:rPr>
          <w:rFonts w:eastAsiaTheme="minorEastAsia" w:hint="eastAsia"/>
          <w:i/>
          <w:lang w:eastAsia="zh-CN"/>
        </w:rPr>
        <w:t>Mixture of P2V, V2P and V2V.</w:t>
      </w:r>
    </w:p>
    <w:p w14:paraId="33070C69" w14:textId="77777777" w:rsidR="00092469" w:rsidRDefault="00092469" w:rsidP="003A219E">
      <w:pPr>
        <w:pStyle w:val="a1"/>
        <w:spacing w:beforeLines="50" w:before="120"/>
        <w:rPr>
          <w:rFonts w:eastAsiaTheme="minorEastAsia" w:hint="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3E74D5" w14:paraId="1E8A32F9" w14:textId="77777777" w:rsidTr="002753F7">
        <w:trPr>
          <w:trHeight w:val="439"/>
          <w:jc w:val="center"/>
        </w:trPr>
        <w:tc>
          <w:tcPr>
            <w:tcW w:w="1129" w:type="dxa"/>
            <w:tcBorders>
              <w:bottom w:val="nil"/>
              <w:right w:val="nil"/>
            </w:tcBorders>
            <w:shd w:val="clear" w:color="auto" w:fill="5B9BD5"/>
          </w:tcPr>
          <w:p w14:paraId="6E938A85" w14:textId="77777777" w:rsidR="003E74D5" w:rsidRDefault="003E74D5" w:rsidP="002753F7">
            <w:pPr>
              <w:spacing w:after="160" w:line="259" w:lineRule="auto"/>
              <w:rPr>
                <w:rFonts w:ascii="Calibri" w:hAnsi="Calibri" w:cs="Calibri"/>
                <w:b/>
                <w:bCs/>
              </w:rPr>
            </w:pPr>
          </w:p>
        </w:tc>
        <w:tc>
          <w:tcPr>
            <w:tcW w:w="2410" w:type="dxa"/>
            <w:shd w:val="clear" w:color="auto" w:fill="5B9BD5"/>
            <w:vAlign w:val="center"/>
          </w:tcPr>
          <w:p w14:paraId="2D36153E" w14:textId="77777777" w:rsidR="003E74D5" w:rsidRDefault="003E74D5" w:rsidP="002753F7">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0ED9A7D8" w14:textId="77777777" w:rsidR="003E74D5" w:rsidRDefault="003E74D5" w:rsidP="002753F7">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4F08C569" w14:textId="77777777" w:rsidR="003E74D5" w:rsidRDefault="003E74D5" w:rsidP="002753F7">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3E74D5" w14:paraId="5314ED55"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36D24E87" w14:textId="77777777" w:rsidR="003E74D5" w:rsidRDefault="003E74D5" w:rsidP="002753F7">
            <w:pPr>
              <w:pStyle w:val="Comments"/>
              <w:rPr>
                <w:b/>
                <w:bCs/>
                <w:i w:val="0"/>
                <w:szCs w:val="22"/>
              </w:rPr>
            </w:pPr>
            <w:proofErr w:type="spellStart"/>
            <w:r>
              <w:rPr>
                <w:b/>
                <w:bCs/>
                <w:i w:val="0"/>
                <w:szCs w:val="22"/>
              </w:rPr>
              <w:t>Sidelink</w:t>
            </w:r>
            <w:proofErr w:type="spellEnd"/>
            <w:r>
              <w:rPr>
                <w:b/>
                <w:bCs/>
                <w:i w:val="0"/>
                <w:szCs w:val="22"/>
              </w:rPr>
              <w:t xml:space="preserve"> frequency (GHz)</w:t>
            </w:r>
          </w:p>
        </w:tc>
        <w:tc>
          <w:tcPr>
            <w:tcW w:w="2410" w:type="dxa"/>
            <w:tcBorders>
              <w:top w:val="single" w:sz="4" w:space="0" w:color="5B9BD5"/>
              <w:bottom w:val="single" w:sz="4" w:space="0" w:color="5B9BD5"/>
            </w:tcBorders>
            <w:shd w:val="clear" w:color="auto" w:fill="auto"/>
            <w:vAlign w:val="center"/>
          </w:tcPr>
          <w:p w14:paraId="3D1B633D" w14:textId="77777777" w:rsidR="003E74D5" w:rsidRDefault="003E74D5" w:rsidP="002753F7">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5EBAFEF7" w14:textId="77777777" w:rsidR="003E74D5" w:rsidRDefault="003E74D5" w:rsidP="002753F7">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46D42179" w14:textId="77777777" w:rsidR="003E74D5" w:rsidRDefault="003E74D5" w:rsidP="002753F7">
            <w:pPr>
              <w:pStyle w:val="Comments"/>
              <w:rPr>
                <w:i w:val="0"/>
                <w:szCs w:val="22"/>
              </w:rPr>
            </w:pPr>
            <w:r>
              <w:rPr>
                <w:i w:val="0"/>
                <w:szCs w:val="22"/>
              </w:rPr>
              <w:t>6</w:t>
            </w:r>
          </w:p>
        </w:tc>
      </w:tr>
      <w:tr w:rsidR="003E74D5" w14:paraId="2E158CDB" w14:textId="77777777" w:rsidTr="002753F7">
        <w:trPr>
          <w:trHeight w:val="638"/>
          <w:jc w:val="center"/>
        </w:trPr>
        <w:tc>
          <w:tcPr>
            <w:tcW w:w="1129" w:type="dxa"/>
            <w:tcBorders>
              <w:right w:val="nil"/>
            </w:tcBorders>
            <w:shd w:val="clear" w:color="auto" w:fill="FFFFFF"/>
            <w:vAlign w:val="center"/>
          </w:tcPr>
          <w:p w14:paraId="64E1AF91" w14:textId="77777777" w:rsidR="003E74D5" w:rsidRDefault="003E74D5" w:rsidP="002753F7">
            <w:pPr>
              <w:pStyle w:val="Comments"/>
              <w:rPr>
                <w:b/>
                <w:bCs/>
                <w:i w:val="0"/>
                <w:szCs w:val="22"/>
              </w:rPr>
            </w:pPr>
            <w:r>
              <w:rPr>
                <w:b/>
                <w:bCs/>
                <w:i w:val="0"/>
                <w:szCs w:val="22"/>
              </w:rPr>
              <w:t>Traffic models</w:t>
            </w:r>
          </w:p>
        </w:tc>
        <w:tc>
          <w:tcPr>
            <w:tcW w:w="2410" w:type="dxa"/>
            <w:shd w:val="clear" w:color="auto" w:fill="auto"/>
            <w:vAlign w:val="center"/>
          </w:tcPr>
          <w:p w14:paraId="411937C6" w14:textId="77777777" w:rsidR="003E74D5" w:rsidRPr="00E63EE3" w:rsidRDefault="003E74D5" w:rsidP="002753F7">
            <w:pPr>
              <w:pStyle w:val="Comments"/>
              <w:rPr>
                <w:i w:val="0"/>
                <w:szCs w:val="22"/>
              </w:rPr>
            </w:pPr>
            <w:r>
              <w:rPr>
                <w:i w:val="0"/>
                <w:szCs w:val="22"/>
              </w:rPr>
              <w:t xml:space="preserve">Periodic: </w:t>
            </w:r>
            <w:r w:rsidRPr="00E63EE3">
              <w:rPr>
                <w:i w:val="0"/>
                <w:szCs w:val="22"/>
              </w:rPr>
              <w:t>Traffic model for P-UE’s transmission specified in TS 36.885</w:t>
            </w:r>
          </w:p>
          <w:p w14:paraId="7F7D888F"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0DECC9CB"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50061D2E"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159A3C8A" w14:textId="77777777" w:rsidR="003E74D5" w:rsidRPr="001B3971" w:rsidRDefault="003E74D5" w:rsidP="002753F7">
            <w:pPr>
              <w:pStyle w:val="Comments"/>
              <w:rPr>
                <w:rFonts w:eastAsiaTheme="minorEastAsia"/>
                <w:i w:val="0"/>
                <w:szCs w:val="22"/>
                <w:lang w:eastAsia="zh-CN"/>
              </w:rPr>
            </w:pPr>
          </w:p>
          <w:p w14:paraId="591130E7" w14:textId="77777777" w:rsidR="003E74D5" w:rsidRPr="00850DF6" w:rsidRDefault="003E74D5" w:rsidP="002753F7">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038E05A8"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w:t>
            </w:r>
            <w:r w:rsidRPr="00850DF6">
              <w:rPr>
                <w:i w:val="0"/>
                <w:szCs w:val="22"/>
              </w:rPr>
              <w:lastRenderedPageBreak/>
              <w:t xml:space="preserve">mean of 250 </w:t>
            </w:r>
            <w:proofErr w:type="spellStart"/>
            <w:r w:rsidRPr="00850DF6">
              <w:rPr>
                <w:i w:val="0"/>
                <w:szCs w:val="22"/>
              </w:rPr>
              <w:t>ms</w:t>
            </w:r>
            <w:proofErr w:type="spellEnd"/>
          </w:p>
          <w:p w14:paraId="7A7BBB8B"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77D6C891"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05D9534C"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D5D3E62" w14:textId="77777777" w:rsidR="003E74D5" w:rsidRDefault="003E74D5" w:rsidP="002753F7">
            <w:pPr>
              <w:pStyle w:val="Comments"/>
              <w:rPr>
                <w:rFonts w:eastAsia="Malgun Gothic"/>
                <w:i w:val="0"/>
                <w:szCs w:val="22"/>
                <w:lang w:eastAsia="ko-KR"/>
              </w:rPr>
            </w:pPr>
          </w:p>
          <w:p w14:paraId="7D2F2325"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146431B7"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62D3E2EA" w14:textId="77777777" w:rsidR="003E74D5" w:rsidRDefault="003E74D5" w:rsidP="002753F7">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75B51601" w14:textId="77777777" w:rsidR="003E74D5" w:rsidRDefault="003E74D5" w:rsidP="002753F7">
            <w:pPr>
              <w:pStyle w:val="Comments"/>
              <w:rPr>
                <w:rFonts w:eastAsia="Malgun Gothic"/>
                <w:i w:val="0"/>
                <w:szCs w:val="22"/>
                <w:lang w:eastAsia="ko-KR"/>
              </w:rPr>
            </w:pPr>
            <w:r>
              <w:rPr>
                <w:i w:val="0"/>
                <w:szCs w:val="22"/>
              </w:rPr>
              <w:lastRenderedPageBreak/>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3F1A0CE3" w14:textId="77777777" w:rsidR="003E74D5" w:rsidRDefault="003E74D5" w:rsidP="002753F7">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656D494A" w14:textId="77777777" w:rsidR="003E74D5" w:rsidRDefault="003E74D5" w:rsidP="002753F7">
            <w:pPr>
              <w:pStyle w:val="Comments"/>
              <w:rPr>
                <w:rFonts w:eastAsia="Malgun Gothic"/>
                <w:i w:val="0"/>
                <w:szCs w:val="22"/>
                <w:lang w:eastAsia="ko-KR"/>
              </w:rPr>
            </w:pPr>
          </w:p>
          <w:p w14:paraId="2CA17A25" w14:textId="77777777" w:rsidR="003E74D5" w:rsidRPr="007E4C0D" w:rsidRDefault="003E74D5" w:rsidP="002753F7">
            <w:pPr>
              <w:pStyle w:val="Comments"/>
              <w:rPr>
                <w:rFonts w:eastAsiaTheme="minorEastAsia"/>
                <w:i w:val="0"/>
                <w:szCs w:val="22"/>
                <w:lang w:eastAsia="zh-CN"/>
              </w:rPr>
            </w:pPr>
            <w:r>
              <w:rPr>
                <w:rFonts w:eastAsiaTheme="minorEastAsia"/>
                <w:i w:val="0"/>
                <w:szCs w:val="22"/>
                <w:lang w:eastAsia="zh-CN"/>
              </w:rPr>
              <w:t>Note:</w:t>
            </w:r>
          </w:p>
          <w:p w14:paraId="49D7A440"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70C4F7AD" w14:textId="77777777" w:rsidR="003E74D5" w:rsidRDefault="003E74D5" w:rsidP="002753F7">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4F5E8C2D"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[50</w:t>
            </w:r>
            <w:proofErr w:type="gramStart"/>
            <w:r>
              <w:rPr>
                <w:rFonts w:eastAsia="Malgun Gothic" w:hint="eastAsia"/>
                <w:i w:val="0"/>
                <w:szCs w:val="22"/>
                <w:lang w:eastAsia="ko-KR"/>
              </w:rPr>
              <w:t>]%</w:t>
            </w:r>
            <w:proofErr w:type="gramEnd"/>
            <w:r>
              <w:rPr>
                <w:rFonts w:eastAsia="Malgun Gothic" w:hint="eastAsia"/>
                <w:i w:val="0"/>
                <w:szCs w:val="22"/>
                <w:lang w:eastAsia="ko-KR"/>
              </w:rPr>
              <w:t xml:space="preserve"> vehicles generate packets.</w:t>
            </w:r>
          </w:p>
          <w:p w14:paraId="79347C93" w14:textId="77777777" w:rsidR="003E74D5" w:rsidRPr="00E2297B" w:rsidRDefault="003E74D5" w:rsidP="002753F7">
            <w:pPr>
              <w:pStyle w:val="Comments"/>
              <w:rPr>
                <w:rFonts w:eastAsiaTheme="minorEastAsia"/>
                <w:i w:val="0"/>
                <w:szCs w:val="22"/>
                <w:lang w:eastAsia="zh-CN"/>
              </w:rPr>
            </w:pPr>
          </w:p>
          <w:p w14:paraId="6D9C189F"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18698A51" w14:textId="77777777" w:rsidR="003E74D5" w:rsidRDefault="003E74D5" w:rsidP="002753F7">
            <w:pPr>
              <w:pStyle w:val="Comments"/>
              <w:rPr>
                <w:rFonts w:eastAsiaTheme="minorEastAsia"/>
                <w:i w:val="0"/>
                <w:szCs w:val="22"/>
                <w:lang w:eastAsia="zh-CN"/>
              </w:rPr>
            </w:pPr>
          </w:p>
          <w:p w14:paraId="23EC1753" w14:textId="77777777" w:rsidR="003E74D5" w:rsidRDefault="003E74D5" w:rsidP="002753F7">
            <w:pPr>
              <w:pStyle w:val="Comments"/>
              <w:rPr>
                <w:rFonts w:eastAsiaTheme="minorEastAsia"/>
                <w:i w:val="0"/>
                <w:szCs w:val="22"/>
                <w:lang w:eastAsia="zh-CN"/>
              </w:rPr>
            </w:pPr>
          </w:p>
          <w:p w14:paraId="33479316"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Periodic traffic for PUE:</w:t>
            </w:r>
          </w:p>
          <w:p w14:paraId="5BE274DA" w14:textId="77777777" w:rsidR="003E74D5" w:rsidRPr="00E63EE3" w:rsidRDefault="003E74D5" w:rsidP="002753F7">
            <w:pPr>
              <w:pStyle w:val="Comments"/>
              <w:rPr>
                <w:i w:val="0"/>
                <w:szCs w:val="22"/>
              </w:rPr>
            </w:pPr>
            <w:r w:rsidRPr="00E63EE3">
              <w:rPr>
                <w:i w:val="0"/>
                <w:szCs w:val="22"/>
              </w:rPr>
              <w:t>Traffic model for P-UE’s transmission specified in TS 36.885</w:t>
            </w:r>
          </w:p>
          <w:p w14:paraId="19A9C270" w14:textId="77777777" w:rsidR="003E74D5" w:rsidRPr="00E63EE3" w:rsidRDefault="003E74D5" w:rsidP="002753F7">
            <w:pPr>
              <w:pStyle w:val="Comments"/>
              <w:rPr>
                <w:i w:val="0"/>
                <w:szCs w:val="22"/>
              </w:rPr>
            </w:pPr>
            <w:r w:rsidRPr="00E63EE3">
              <w:rPr>
                <w:i w:val="0"/>
                <w:szCs w:val="22"/>
              </w:rPr>
              <w:t xml:space="preserve">−The message size is fixed at 300 bytes and transmission frequency is 1 Hz </w:t>
            </w:r>
          </w:p>
          <w:p w14:paraId="2095041A" w14:textId="77777777" w:rsidR="003E74D5" w:rsidRDefault="003E74D5" w:rsidP="002753F7">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0FCB22E1"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7F05C583" w14:textId="77777777" w:rsidR="003E74D5" w:rsidRDefault="003E74D5" w:rsidP="002753F7">
            <w:pPr>
              <w:pStyle w:val="Comments"/>
              <w:rPr>
                <w:rFonts w:eastAsiaTheme="minorEastAsia"/>
                <w:i w:val="0"/>
                <w:szCs w:val="22"/>
                <w:lang w:eastAsia="zh-CN"/>
              </w:rPr>
            </w:pPr>
          </w:p>
          <w:p w14:paraId="1B772023"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Aperiodic traffic for PUE:</w:t>
            </w:r>
          </w:p>
          <w:p w14:paraId="4418A79F" w14:textId="77777777" w:rsidR="003E74D5" w:rsidRPr="00850DF6" w:rsidRDefault="003E74D5" w:rsidP="002753F7">
            <w:pPr>
              <w:pStyle w:val="Comments"/>
              <w:rPr>
                <w:i w:val="0"/>
                <w:szCs w:val="22"/>
              </w:rPr>
            </w:pPr>
            <w:r w:rsidRPr="00850DF6">
              <w:rPr>
                <w:i w:val="0"/>
                <w:szCs w:val="22"/>
              </w:rPr>
              <w:lastRenderedPageBreak/>
              <w:t>Aperiodic Model 1 specified in TR37.885 with following changes:</w:t>
            </w:r>
          </w:p>
          <w:p w14:paraId="00E34E7D" w14:textId="77777777" w:rsidR="003E74D5" w:rsidRPr="00850DF6" w:rsidRDefault="003E74D5" w:rsidP="002753F7">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2B46CF14" w14:textId="77777777" w:rsidR="003E74D5" w:rsidRPr="00850DF6" w:rsidRDefault="003E74D5" w:rsidP="002753F7">
            <w:pPr>
              <w:pStyle w:val="Comments"/>
              <w:rPr>
                <w:i w:val="0"/>
                <w:szCs w:val="22"/>
              </w:rPr>
            </w:pPr>
            <w:r w:rsidRPr="00850DF6">
              <w:rPr>
                <w:i w:val="0"/>
                <w:szCs w:val="22"/>
              </w:rPr>
              <w:t>−Packet size: Uniformly random in the range between 200 bytes and 800 bytes with the quantization step of 200 bytes</w:t>
            </w:r>
          </w:p>
          <w:p w14:paraId="5682F88C" w14:textId="77777777" w:rsidR="003E74D5" w:rsidRDefault="003E74D5" w:rsidP="002753F7">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798606BC" w14:textId="77777777" w:rsidR="003E74D5" w:rsidRDefault="003E74D5" w:rsidP="002753F7">
            <w:pPr>
              <w:pStyle w:val="Comments"/>
              <w:rPr>
                <w:i w:val="0"/>
                <w:szCs w:val="22"/>
              </w:rPr>
            </w:pPr>
            <w:r w:rsidRPr="00E63EE3">
              <w:rPr>
                <w:i w:val="0"/>
                <w:szCs w:val="22"/>
              </w:rPr>
              <w:t>−</w:t>
            </w:r>
            <w:r w:rsidRPr="001B3971">
              <w:rPr>
                <w:i w:val="0"/>
                <w:szCs w:val="22"/>
              </w:rPr>
              <w:t>100% vehicles generate packets.</w:t>
            </w:r>
          </w:p>
          <w:p w14:paraId="25BD43CC" w14:textId="77777777" w:rsidR="003E74D5" w:rsidRDefault="003E74D5" w:rsidP="002753F7">
            <w:pPr>
              <w:pStyle w:val="Comments"/>
              <w:rPr>
                <w:rFonts w:eastAsiaTheme="minorEastAsia"/>
                <w:i w:val="0"/>
                <w:szCs w:val="22"/>
                <w:lang w:eastAsia="zh-CN"/>
              </w:rPr>
            </w:pPr>
          </w:p>
          <w:p w14:paraId="68DEB95B"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Note:</w:t>
            </w:r>
          </w:p>
          <w:p w14:paraId="4379C681" w14:textId="77777777" w:rsidR="003E74D5" w:rsidRPr="00DF393D" w:rsidRDefault="003E74D5" w:rsidP="002753F7">
            <w:pPr>
              <w:pStyle w:val="Comments"/>
              <w:rPr>
                <w:rFonts w:eastAsiaTheme="minorEastAsia"/>
                <w:i w:val="0"/>
                <w:szCs w:val="22"/>
                <w:lang w:eastAsia="zh-CN"/>
              </w:rPr>
            </w:pPr>
            <w:r>
              <w:rPr>
                <w:rFonts w:eastAsiaTheme="minorEastAsia"/>
                <w:i w:val="0"/>
                <w:szCs w:val="22"/>
                <w:lang w:eastAsia="zh-CN"/>
              </w:rPr>
              <w:t>All PUEs use the same traffic for simplicity.</w:t>
            </w:r>
          </w:p>
          <w:p w14:paraId="31C112AA" w14:textId="77777777" w:rsidR="003E74D5" w:rsidRPr="003751C0"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56F5C864" w14:textId="77777777" w:rsidR="003E74D5" w:rsidRPr="00E2297B" w:rsidRDefault="003E74D5" w:rsidP="002753F7">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3E74D5" w14:paraId="451655D7" w14:textId="77777777" w:rsidTr="002753F7">
        <w:trPr>
          <w:trHeight w:val="638"/>
          <w:jc w:val="center"/>
        </w:trPr>
        <w:tc>
          <w:tcPr>
            <w:tcW w:w="1129" w:type="dxa"/>
            <w:tcBorders>
              <w:right w:val="nil"/>
            </w:tcBorders>
            <w:shd w:val="clear" w:color="auto" w:fill="FFFFFF"/>
            <w:vAlign w:val="center"/>
          </w:tcPr>
          <w:p w14:paraId="0BC96FF3" w14:textId="77777777" w:rsidR="003E74D5" w:rsidRPr="009A214B" w:rsidRDefault="003E74D5" w:rsidP="002753F7">
            <w:pPr>
              <w:pStyle w:val="Comments"/>
              <w:rPr>
                <w:rFonts w:eastAsiaTheme="minorEastAsia"/>
                <w:b/>
                <w:bCs/>
                <w:i w:val="0"/>
                <w:szCs w:val="22"/>
                <w:lang w:eastAsia="zh-CN"/>
              </w:rPr>
            </w:pPr>
            <w:r>
              <w:rPr>
                <w:rFonts w:eastAsiaTheme="minorEastAsia" w:hint="eastAsia"/>
                <w:b/>
                <w:bCs/>
                <w:i w:val="0"/>
                <w:szCs w:val="22"/>
                <w:lang w:eastAsia="zh-CN"/>
              </w:rPr>
              <w:lastRenderedPageBreak/>
              <w:t>C</w:t>
            </w:r>
            <w:r>
              <w:rPr>
                <w:rFonts w:eastAsiaTheme="minorEastAsia"/>
                <w:b/>
                <w:bCs/>
                <w:i w:val="0"/>
                <w:szCs w:val="22"/>
                <w:lang w:eastAsia="zh-CN"/>
              </w:rPr>
              <w:t>ast type</w:t>
            </w:r>
          </w:p>
        </w:tc>
        <w:tc>
          <w:tcPr>
            <w:tcW w:w="2410" w:type="dxa"/>
            <w:shd w:val="clear" w:color="auto" w:fill="auto"/>
            <w:vAlign w:val="center"/>
          </w:tcPr>
          <w:p w14:paraId="49D86E35" w14:textId="77777777" w:rsidR="003E74D5" w:rsidRPr="009A214B" w:rsidRDefault="003E74D5" w:rsidP="002753F7">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0F08B22F" w14:textId="77777777" w:rsidR="003E74D5" w:rsidRPr="009A214B" w:rsidRDefault="003E74D5" w:rsidP="002753F7">
            <w:pPr>
              <w:pStyle w:val="Comments"/>
              <w:rPr>
                <w:rFonts w:eastAsiaTheme="minorEastAsia"/>
                <w:i w:val="0"/>
                <w:szCs w:val="22"/>
                <w:lang w:eastAsia="zh-CN"/>
              </w:rPr>
            </w:pPr>
          </w:p>
        </w:tc>
        <w:tc>
          <w:tcPr>
            <w:tcW w:w="2410" w:type="dxa"/>
            <w:shd w:val="clear" w:color="auto" w:fill="auto"/>
            <w:vAlign w:val="center"/>
          </w:tcPr>
          <w:p w14:paraId="5BA88120" w14:textId="77777777" w:rsidR="003E74D5" w:rsidRDefault="003E74D5" w:rsidP="002753F7">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6A6E9079" w14:textId="77777777" w:rsidR="003E74D5" w:rsidRDefault="003E74D5" w:rsidP="002753F7">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2EA968B8"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PUE: Broadcast</w:t>
            </w:r>
          </w:p>
          <w:p w14:paraId="342330DD" w14:textId="77777777" w:rsidR="003E74D5" w:rsidRPr="00DD6B68" w:rsidRDefault="003E74D5" w:rsidP="002753F7">
            <w:pPr>
              <w:pStyle w:val="Comments"/>
              <w:rPr>
                <w:rFonts w:eastAsiaTheme="minorEastAsia"/>
                <w:i w:val="0"/>
                <w:szCs w:val="22"/>
                <w:lang w:eastAsia="zh-CN"/>
              </w:rPr>
            </w:pPr>
          </w:p>
        </w:tc>
      </w:tr>
      <w:tr w:rsidR="003E74D5" w14:paraId="6201BE8F"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4E804DB" w14:textId="77777777" w:rsidR="003E74D5" w:rsidRDefault="003E74D5" w:rsidP="002753F7">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540F00AD"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5E99D2C0"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E36EACA" w14:textId="77777777" w:rsidR="003E74D5" w:rsidRPr="00850DF6" w:rsidRDefault="003E74D5" w:rsidP="002753F7">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2BDA1576"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68760DAE"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3F7C6CC" w14:textId="77777777" w:rsidR="003E74D5" w:rsidRDefault="003E74D5" w:rsidP="002753F7">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239239E2" w14:textId="77777777" w:rsidR="003E74D5" w:rsidRDefault="003E74D5" w:rsidP="002753F7">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BC3484D"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4DB98A76" w14:textId="77777777" w:rsidR="003E74D5" w:rsidRDefault="003E74D5" w:rsidP="002753F7">
            <w:pPr>
              <w:pStyle w:val="Comments"/>
              <w:rPr>
                <w:i w:val="0"/>
                <w:szCs w:val="22"/>
              </w:rPr>
            </w:pPr>
            <w:r>
              <w:rPr>
                <w:rFonts w:eastAsiaTheme="minorEastAsia"/>
                <w:i w:val="0"/>
                <w:szCs w:val="22"/>
                <w:lang w:eastAsia="zh-CN"/>
              </w:rPr>
              <w:t>All PUEs are dropped in 9 grids</w:t>
            </w:r>
          </w:p>
        </w:tc>
      </w:tr>
      <w:tr w:rsidR="003E74D5" w14:paraId="40252CC7" w14:textId="77777777" w:rsidTr="002753F7">
        <w:trPr>
          <w:trHeight w:val="638"/>
          <w:jc w:val="center"/>
        </w:trPr>
        <w:tc>
          <w:tcPr>
            <w:tcW w:w="1129" w:type="dxa"/>
            <w:tcBorders>
              <w:right w:val="nil"/>
            </w:tcBorders>
            <w:shd w:val="clear" w:color="auto" w:fill="FFFFFF"/>
            <w:vAlign w:val="center"/>
          </w:tcPr>
          <w:p w14:paraId="77F87127" w14:textId="77777777" w:rsidR="003E74D5" w:rsidRDefault="003E74D5" w:rsidP="002753F7">
            <w:pPr>
              <w:pStyle w:val="Comments"/>
              <w:rPr>
                <w:b/>
                <w:bCs/>
                <w:i w:val="0"/>
                <w:szCs w:val="22"/>
              </w:rPr>
            </w:pPr>
            <w:r>
              <w:rPr>
                <w:b/>
                <w:bCs/>
                <w:i w:val="0"/>
                <w:szCs w:val="22"/>
              </w:rPr>
              <w:t>Channel model</w:t>
            </w:r>
          </w:p>
        </w:tc>
        <w:tc>
          <w:tcPr>
            <w:tcW w:w="2410" w:type="dxa"/>
            <w:shd w:val="clear" w:color="auto" w:fill="auto"/>
            <w:vAlign w:val="center"/>
          </w:tcPr>
          <w:p w14:paraId="1119D304" w14:textId="77777777" w:rsidR="003E74D5" w:rsidRDefault="003E74D5" w:rsidP="002753F7">
            <w:pPr>
              <w:pStyle w:val="Comments"/>
              <w:rPr>
                <w:i w:val="0"/>
                <w:szCs w:val="22"/>
              </w:rPr>
            </w:pPr>
            <w:r>
              <w:rPr>
                <w:i w:val="0"/>
                <w:szCs w:val="22"/>
              </w:rPr>
              <w:t>As defined</w:t>
            </w:r>
          </w:p>
        </w:tc>
        <w:tc>
          <w:tcPr>
            <w:tcW w:w="2410" w:type="dxa"/>
            <w:shd w:val="clear" w:color="auto" w:fill="auto"/>
            <w:vAlign w:val="center"/>
          </w:tcPr>
          <w:p w14:paraId="26C0FEDF" w14:textId="77777777" w:rsidR="003E74D5" w:rsidRDefault="003E74D5" w:rsidP="002753F7">
            <w:pPr>
              <w:pStyle w:val="Comments"/>
              <w:rPr>
                <w:i w:val="0"/>
                <w:szCs w:val="22"/>
              </w:rPr>
            </w:pPr>
            <w:r>
              <w:rPr>
                <w:i w:val="0"/>
                <w:szCs w:val="22"/>
              </w:rPr>
              <w:t>As defined</w:t>
            </w:r>
          </w:p>
        </w:tc>
        <w:tc>
          <w:tcPr>
            <w:tcW w:w="3675" w:type="dxa"/>
            <w:shd w:val="clear" w:color="auto" w:fill="auto"/>
            <w:vAlign w:val="center"/>
          </w:tcPr>
          <w:p w14:paraId="54FE7040" w14:textId="77777777" w:rsidR="003E74D5" w:rsidRDefault="003E74D5" w:rsidP="002753F7">
            <w:pPr>
              <w:pStyle w:val="Comments"/>
              <w:rPr>
                <w:i w:val="0"/>
                <w:szCs w:val="22"/>
              </w:rPr>
            </w:pPr>
            <w:r>
              <w:rPr>
                <w:i w:val="0"/>
                <w:szCs w:val="22"/>
              </w:rPr>
              <w:t>As defined</w:t>
            </w:r>
          </w:p>
        </w:tc>
      </w:tr>
      <w:tr w:rsidR="003E74D5" w14:paraId="0E3E6ED5"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6D33ACDA" w14:textId="77777777" w:rsidR="003E74D5" w:rsidRDefault="003E74D5" w:rsidP="002753F7">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727B09E0"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7536B8C1" w14:textId="77777777" w:rsidR="003E74D5" w:rsidRDefault="003E74D5" w:rsidP="002753F7">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4F5AB0FC" w14:textId="77777777" w:rsidR="003E74D5" w:rsidRDefault="003E74D5" w:rsidP="002753F7">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65448A89" w14:textId="77777777" w:rsidR="003E74D5" w:rsidRDefault="003E74D5" w:rsidP="002753F7">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1183A58E" w14:textId="77777777" w:rsidR="003E74D5" w:rsidRDefault="003E74D5" w:rsidP="002753F7">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0272EEC3" w14:textId="77777777" w:rsidR="003E74D5" w:rsidRDefault="003E74D5" w:rsidP="002753F7">
            <w:pPr>
              <w:pStyle w:val="Comments"/>
              <w:rPr>
                <w:rFonts w:eastAsia="Malgun Gothic"/>
                <w:i w:val="0"/>
                <w:szCs w:val="22"/>
                <w:lang w:eastAsia="ko-KR"/>
              </w:rPr>
            </w:pPr>
          </w:p>
        </w:tc>
      </w:tr>
      <w:tr w:rsidR="003E74D5" w14:paraId="61C1A0EB" w14:textId="77777777" w:rsidTr="002753F7">
        <w:trPr>
          <w:trHeight w:val="638"/>
          <w:jc w:val="center"/>
        </w:trPr>
        <w:tc>
          <w:tcPr>
            <w:tcW w:w="1129" w:type="dxa"/>
            <w:tcBorders>
              <w:top w:val="single" w:sz="4" w:space="0" w:color="5B9BD5"/>
              <w:bottom w:val="single" w:sz="4" w:space="0" w:color="5B9BD5"/>
              <w:right w:val="nil"/>
            </w:tcBorders>
            <w:shd w:val="clear" w:color="auto" w:fill="FFFFFF"/>
            <w:vAlign w:val="center"/>
          </w:tcPr>
          <w:p w14:paraId="0C2E9982" w14:textId="77777777" w:rsidR="003E74D5" w:rsidRPr="003961B6" w:rsidRDefault="003E74D5" w:rsidP="002753F7">
            <w:pPr>
              <w:pStyle w:val="Comments"/>
              <w:rPr>
                <w:rFonts w:eastAsiaTheme="minorEastAsia"/>
                <w:b/>
                <w:bCs/>
                <w:i w:val="0"/>
                <w:szCs w:val="22"/>
                <w:lang w:eastAsia="zh-CN"/>
              </w:rPr>
            </w:pPr>
            <w:r>
              <w:rPr>
                <w:rFonts w:eastAsiaTheme="minorEastAsia"/>
                <w:b/>
                <w:bCs/>
                <w:i w:val="0"/>
                <w:szCs w:val="22"/>
                <w:lang w:eastAsia="zh-CN"/>
              </w:rPr>
              <w:t>Resource selection scheme</w:t>
            </w:r>
          </w:p>
        </w:tc>
        <w:tc>
          <w:tcPr>
            <w:tcW w:w="2410" w:type="dxa"/>
            <w:tcBorders>
              <w:top w:val="single" w:sz="4" w:space="0" w:color="5B9BD5"/>
              <w:bottom w:val="single" w:sz="4" w:space="0" w:color="5B9BD5"/>
            </w:tcBorders>
            <w:shd w:val="clear" w:color="auto" w:fill="auto"/>
            <w:vAlign w:val="center"/>
          </w:tcPr>
          <w:p w14:paraId="72C3B636"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59323957"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76CEA4E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7098499D" w14:textId="77777777" w:rsidR="003E74D5" w:rsidRDefault="003E74D5" w:rsidP="002753F7">
            <w:pPr>
              <w:pStyle w:val="Comments"/>
              <w:rPr>
                <w:rFonts w:eastAsiaTheme="minorEastAsia"/>
                <w:i w:val="0"/>
                <w:szCs w:val="22"/>
                <w:lang w:eastAsia="zh-CN"/>
              </w:rPr>
            </w:pPr>
          </w:p>
          <w:p w14:paraId="1D4D123C" w14:textId="77777777" w:rsidR="003E74D5" w:rsidRPr="008F592B" w:rsidRDefault="003E74D5" w:rsidP="002753F7">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30C14790"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01E328E5" w14:textId="77777777" w:rsidR="003E74D5" w:rsidRDefault="003E74D5" w:rsidP="002753F7">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02A49AE8" w14:textId="77777777" w:rsidR="003E74D5" w:rsidRDefault="003E74D5" w:rsidP="002753F7">
            <w:pPr>
              <w:pStyle w:val="Comments"/>
              <w:rPr>
                <w:rFonts w:eastAsiaTheme="minorEastAsia"/>
                <w:i w:val="0"/>
                <w:szCs w:val="22"/>
                <w:lang w:eastAsia="zh-CN"/>
              </w:rPr>
            </w:pPr>
            <w:r>
              <w:rPr>
                <w:rFonts w:eastAsiaTheme="minorEastAsia"/>
                <w:i w:val="0"/>
                <w:szCs w:val="22"/>
                <w:lang w:eastAsia="zh-CN"/>
              </w:rPr>
              <w:t>VUE: Full sensing</w:t>
            </w:r>
          </w:p>
          <w:p w14:paraId="7FD77538"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07B8EC5D" w14:textId="77777777" w:rsidR="003E74D5" w:rsidRDefault="003E74D5" w:rsidP="002753F7">
            <w:pPr>
              <w:pStyle w:val="Comments"/>
              <w:rPr>
                <w:rFonts w:eastAsiaTheme="minorEastAsia"/>
                <w:i w:val="0"/>
                <w:szCs w:val="22"/>
                <w:lang w:eastAsia="zh-CN"/>
              </w:rPr>
            </w:pPr>
          </w:p>
          <w:p w14:paraId="5C5063C1" w14:textId="77777777" w:rsidR="003E74D5" w:rsidRDefault="003E74D5" w:rsidP="002753F7">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130FD741" w14:textId="77777777" w:rsidR="003E74D5" w:rsidRPr="007E3199" w:rsidRDefault="003E74D5" w:rsidP="002753F7">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5D6B0B0B" w14:textId="77777777" w:rsidR="003E74D5" w:rsidRPr="003E74D5" w:rsidRDefault="003E74D5" w:rsidP="003A219E">
      <w:pPr>
        <w:pStyle w:val="a1"/>
        <w:spacing w:beforeLines="50" w:before="120"/>
        <w:rPr>
          <w:rFonts w:eastAsiaTheme="minorEastAsia" w:hint="eastAsia"/>
          <w:lang w:eastAsia="zh-CN"/>
        </w:rPr>
      </w:pPr>
    </w:p>
    <w:p w14:paraId="3073D9DC" w14:textId="77777777" w:rsidR="00092469" w:rsidRDefault="00092469" w:rsidP="003A219E">
      <w:pPr>
        <w:pStyle w:val="a1"/>
        <w:spacing w:beforeLines="50" w:before="120"/>
        <w:rPr>
          <w:rFonts w:eastAsiaTheme="minorEastAsia" w:hint="eastAsia"/>
          <w:lang w:eastAsia="zh-CN"/>
        </w:rPr>
      </w:pPr>
    </w:p>
    <w:p w14:paraId="14F85D24" w14:textId="348E0832" w:rsidR="004C3481" w:rsidRPr="0067772F" w:rsidRDefault="004C3481" w:rsidP="002C484C">
      <w:pPr>
        <w:pStyle w:val="a1"/>
        <w:spacing w:beforeLines="50" w:before="120"/>
        <w:outlineLvl w:val="1"/>
        <w:rPr>
          <w:rFonts w:eastAsiaTheme="minorEastAsia" w:hint="eastAsia"/>
          <w:b/>
          <w:sz w:val="24"/>
          <w:lang w:eastAsia="zh-CN"/>
        </w:rPr>
      </w:pPr>
      <w:bookmarkStart w:id="0" w:name="_GoBack"/>
      <w:r w:rsidRPr="0067772F">
        <w:rPr>
          <w:rFonts w:eastAsiaTheme="minorEastAsia" w:hint="eastAsia"/>
          <w:b/>
          <w:sz w:val="24"/>
          <w:lang w:eastAsia="zh-CN"/>
        </w:rPr>
        <w:t xml:space="preserve">Round 1 </w:t>
      </w:r>
      <w:r w:rsidR="002C484C" w:rsidRPr="0067772F">
        <w:rPr>
          <w:rFonts w:eastAsiaTheme="minorEastAsia"/>
          <w:b/>
          <w:sz w:val="24"/>
          <w:lang w:eastAsia="zh-CN"/>
        </w:rPr>
        <w:t>comment</w:t>
      </w:r>
      <w:r w:rsidRPr="0067772F">
        <w:rPr>
          <w:rFonts w:eastAsiaTheme="minorEastAsia" w:hint="eastAsia"/>
          <w:b/>
          <w:sz w:val="24"/>
          <w:lang w:eastAsia="zh-CN"/>
        </w:rPr>
        <w:t xml:space="preserve"> on 1/27 </w:t>
      </w:r>
      <w:r w:rsidRPr="0067772F">
        <w:rPr>
          <w:rFonts w:eastAsiaTheme="minorEastAsia"/>
          <w:b/>
          <w:sz w:val="24"/>
          <w:lang w:eastAsia="zh-CN"/>
        </w:rPr>
        <w:t>–</w:t>
      </w:r>
      <w:r w:rsidRPr="0067772F">
        <w:rPr>
          <w:rFonts w:eastAsiaTheme="minorEastAsia" w:hint="eastAsia"/>
          <w:b/>
          <w:sz w:val="24"/>
          <w:lang w:eastAsia="zh-CN"/>
        </w:rPr>
        <w:t xml:space="preserve"> 1.</w:t>
      </w:r>
      <w:r w:rsidR="00A30ADE" w:rsidRPr="0067772F">
        <w:rPr>
          <w:rFonts w:eastAsiaTheme="minorEastAsia" w:hint="eastAsia"/>
          <w:b/>
          <w:sz w:val="24"/>
          <w:lang w:eastAsia="zh-CN"/>
        </w:rPr>
        <w:t>29</w:t>
      </w:r>
    </w:p>
    <w:bookmarkEnd w:id="0"/>
    <w:p w14:paraId="5B5B6A7F" w14:textId="77777777" w:rsidR="00BF12AB" w:rsidRDefault="00BF12AB" w:rsidP="003A219E">
      <w:pPr>
        <w:pStyle w:val="a1"/>
        <w:spacing w:beforeLines="50" w:before="120"/>
        <w:rPr>
          <w:rFonts w:eastAsiaTheme="minorEastAsia" w:hint="eastAsia"/>
          <w:lang w:eastAsia="zh-CN"/>
        </w:rPr>
      </w:pPr>
    </w:p>
    <w:p w14:paraId="260E49D9" w14:textId="7AC090EF" w:rsidR="009F67F3" w:rsidRPr="00BF12AB" w:rsidRDefault="00D97B35" w:rsidP="003A219E">
      <w:pPr>
        <w:pStyle w:val="a1"/>
        <w:spacing w:beforeLines="50" w:before="120"/>
        <w:rPr>
          <w:rFonts w:eastAsiaTheme="minorEastAsia" w:hint="eastAsia"/>
          <w:b/>
          <w:lang w:eastAsia="zh-CN"/>
        </w:rPr>
      </w:pPr>
      <w:r w:rsidRPr="00BF12AB">
        <w:rPr>
          <w:rFonts w:eastAsiaTheme="minorEastAsia" w:hint="eastAsia"/>
          <w:b/>
          <w:lang w:eastAsia="zh-CN"/>
        </w:rPr>
        <w:t>Q1: Do you think it necessary to define the profile for P2V/V2P/V2V? (Y/N)</w:t>
      </w:r>
    </w:p>
    <w:p w14:paraId="746E6039" w14:textId="29996F07" w:rsidR="00D97B35" w:rsidRPr="00BF12AB" w:rsidRDefault="00D97B35" w:rsidP="003A219E">
      <w:pPr>
        <w:pStyle w:val="a1"/>
        <w:spacing w:beforeLines="50" w:before="120"/>
        <w:rPr>
          <w:rFonts w:eastAsiaTheme="minorEastAsia" w:hint="eastAsia"/>
          <w:b/>
          <w:lang w:eastAsia="zh-CN"/>
        </w:rPr>
      </w:pPr>
      <w:r w:rsidRPr="00BF12AB">
        <w:rPr>
          <w:rFonts w:eastAsiaTheme="minorEastAsia" w:hint="eastAsia"/>
          <w:b/>
          <w:lang w:eastAsia="zh-CN"/>
        </w:rPr>
        <w:t xml:space="preserve">Q2: If Q1 is </w:t>
      </w:r>
      <w:proofErr w:type="gramStart"/>
      <w:r w:rsidRPr="00BF12AB">
        <w:rPr>
          <w:rFonts w:eastAsiaTheme="minorEastAsia" w:hint="eastAsia"/>
          <w:b/>
          <w:lang w:eastAsia="zh-CN"/>
        </w:rPr>
        <w:t>Yes</w:t>
      </w:r>
      <w:proofErr w:type="gramEnd"/>
      <w:r w:rsidRPr="00BF12AB">
        <w:rPr>
          <w:rFonts w:eastAsiaTheme="minorEastAsia" w:hint="eastAsia"/>
          <w:b/>
          <w:lang w:eastAsia="zh-CN"/>
        </w:rPr>
        <w:t xml:space="preserve">, do you </w:t>
      </w:r>
      <w:r w:rsidR="00323163" w:rsidRPr="00BF12AB">
        <w:rPr>
          <w:rFonts w:eastAsiaTheme="minorEastAsia" w:hint="eastAsia"/>
          <w:b/>
          <w:lang w:eastAsia="zh-CN"/>
        </w:rPr>
        <w:t>support all the three profiles, or some of them? (Profile 1/2/3)</w:t>
      </w:r>
    </w:p>
    <w:p w14:paraId="7E452A8B" w14:textId="22A804EB" w:rsidR="00323163" w:rsidRPr="00BF12AB" w:rsidRDefault="00323163" w:rsidP="003A219E">
      <w:pPr>
        <w:pStyle w:val="a1"/>
        <w:spacing w:beforeLines="50" w:before="120"/>
        <w:rPr>
          <w:rFonts w:eastAsiaTheme="minorEastAsia" w:hint="eastAsia"/>
          <w:b/>
          <w:lang w:eastAsia="zh-CN"/>
        </w:rPr>
      </w:pPr>
      <w:r w:rsidRPr="00BF12AB">
        <w:rPr>
          <w:rFonts w:eastAsiaTheme="minorEastAsia" w:hint="eastAsia"/>
          <w:b/>
          <w:lang w:eastAsia="zh-CN"/>
        </w:rPr>
        <w:t xml:space="preserve">Q3: If Q1 is </w:t>
      </w:r>
      <w:proofErr w:type="gramStart"/>
      <w:r w:rsidRPr="00BF12AB">
        <w:rPr>
          <w:rFonts w:eastAsiaTheme="minorEastAsia" w:hint="eastAsia"/>
          <w:b/>
          <w:lang w:eastAsia="zh-CN"/>
        </w:rPr>
        <w:t>Yes</w:t>
      </w:r>
      <w:proofErr w:type="gramEnd"/>
      <w:r w:rsidRPr="00BF12AB">
        <w:rPr>
          <w:rFonts w:eastAsiaTheme="minorEastAsia" w:hint="eastAsia"/>
          <w:b/>
          <w:lang w:eastAsia="zh-CN"/>
        </w:rPr>
        <w:t xml:space="preserve">, and Q2 is also </w:t>
      </w:r>
      <w:r w:rsidRPr="00BF12AB">
        <w:rPr>
          <w:rFonts w:eastAsiaTheme="minorEastAsia"/>
          <w:b/>
          <w:lang w:eastAsia="zh-CN"/>
        </w:rPr>
        <w:t>supported, please provide your suggested profiles below the comments table.</w:t>
      </w:r>
    </w:p>
    <w:tbl>
      <w:tblPr>
        <w:tblStyle w:val="af7"/>
        <w:tblW w:w="9639" w:type="dxa"/>
        <w:tblInd w:w="250" w:type="dxa"/>
        <w:tblLook w:val="04A0" w:firstRow="1" w:lastRow="0" w:firstColumn="1" w:lastColumn="0" w:noHBand="0" w:noVBand="1"/>
      </w:tblPr>
      <w:tblGrid>
        <w:gridCol w:w="1119"/>
        <w:gridCol w:w="652"/>
        <w:gridCol w:w="652"/>
        <w:gridCol w:w="7216"/>
      </w:tblGrid>
      <w:tr w:rsidR="006E0C97" w:rsidRPr="00C06C2B" w14:paraId="3B899343" w14:textId="77777777" w:rsidTr="006E0C97">
        <w:tc>
          <w:tcPr>
            <w:tcW w:w="1119" w:type="dxa"/>
            <w:shd w:val="clear" w:color="auto" w:fill="BFBFBF" w:themeFill="background1" w:themeFillShade="BF"/>
            <w:vAlign w:val="center"/>
          </w:tcPr>
          <w:p w14:paraId="3680601F" w14:textId="77777777" w:rsidR="006E0C97" w:rsidRPr="00C06C2B" w:rsidRDefault="006E0C97" w:rsidP="002753F7">
            <w:pPr>
              <w:jc w:val="center"/>
              <w:rPr>
                <w:b/>
              </w:rPr>
            </w:pPr>
            <w:r w:rsidRPr="00C06C2B">
              <w:rPr>
                <w:rFonts w:hint="eastAsia"/>
                <w:b/>
              </w:rPr>
              <w:t>Company</w:t>
            </w:r>
          </w:p>
        </w:tc>
        <w:tc>
          <w:tcPr>
            <w:tcW w:w="652" w:type="dxa"/>
            <w:shd w:val="clear" w:color="auto" w:fill="BFBFBF" w:themeFill="background1" w:themeFillShade="BF"/>
          </w:tcPr>
          <w:p w14:paraId="340D830C" w14:textId="07C0F205" w:rsidR="006E0C97" w:rsidRPr="006E0C97" w:rsidRDefault="006E0C97" w:rsidP="002753F7">
            <w:pPr>
              <w:jc w:val="center"/>
              <w:rPr>
                <w:rFonts w:eastAsiaTheme="minorEastAsia" w:hint="eastAsia"/>
                <w:b/>
                <w:lang w:eastAsia="zh-CN"/>
              </w:rPr>
            </w:pPr>
            <w:r>
              <w:rPr>
                <w:rFonts w:eastAsiaTheme="minorEastAsia"/>
                <w:b/>
                <w:lang w:eastAsia="zh-CN"/>
              </w:rPr>
              <w:t>Q</w:t>
            </w:r>
            <w:r>
              <w:rPr>
                <w:rFonts w:eastAsiaTheme="minorEastAsia" w:hint="eastAsia"/>
                <w:b/>
                <w:lang w:eastAsia="zh-CN"/>
              </w:rPr>
              <w:t>1</w:t>
            </w:r>
          </w:p>
        </w:tc>
        <w:tc>
          <w:tcPr>
            <w:tcW w:w="652" w:type="dxa"/>
            <w:shd w:val="clear" w:color="auto" w:fill="BFBFBF" w:themeFill="background1" w:themeFillShade="BF"/>
          </w:tcPr>
          <w:p w14:paraId="56436A0D" w14:textId="3CFD6723" w:rsidR="006E0C97" w:rsidRPr="006E0C97" w:rsidRDefault="006E0C97" w:rsidP="002753F7">
            <w:pPr>
              <w:jc w:val="center"/>
              <w:rPr>
                <w:rFonts w:eastAsiaTheme="minorEastAsia" w:hint="eastAsia"/>
                <w:b/>
                <w:lang w:eastAsia="zh-CN"/>
              </w:rPr>
            </w:pPr>
            <w:r>
              <w:rPr>
                <w:rFonts w:eastAsiaTheme="minorEastAsia"/>
                <w:b/>
                <w:lang w:eastAsia="zh-CN"/>
              </w:rPr>
              <w:t>Q</w:t>
            </w:r>
            <w:r>
              <w:rPr>
                <w:rFonts w:eastAsiaTheme="minorEastAsia" w:hint="eastAsia"/>
                <w:b/>
                <w:lang w:eastAsia="zh-CN"/>
              </w:rPr>
              <w:t>2</w:t>
            </w:r>
          </w:p>
        </w:tc>
        <w:tc>
          <w:tcPr>
            <w:tcW w:w="7216" w:type="dxa"/>
            <w:shd w:val="clear" w:color="auto" w:fill="BFBFBF" w:themeFill="background1" w:themeFillShade="BF"/>
            <w:vAlign w:val="center"/>
          </w:tcPr>
          <w:p w14:paraId="75F46312" w14:textId="71A807E2" w:rsidR="006E0C97" w:rsidRPr="00C06C2B" w:rsidRDefault="006E0C97" w:rsidP="002753F7">
            <w:pPr>
              <w:jc w:val="center"/>
              <w:rPr>
                <w:b/>
              </w:rPr>
            </w:pPr>
            <w:r w:rsidRPr="00C06C2B">
              <w:rPr>
                <w:rFonts w:hint="eastAsia"/>
                <w:b/>
              </w:rPr>
              <w:t>Views</w:t>
            </w:r>
          </w:p>
        </w:tc>
      </w:tr>
      <w:tr w:rsidR="006E0C97" w14:paraId="31C8F2FC" w14:textId="77777777" w:rsidTr="006E0C97">
        <w:tc>
          <w:tcPr>
            <w:tcW w:w="1119" w:type="dxa"/>
          </w:tcPr>
          <w:p w14:paraId="30D35652" w14:textId="77777777" w:rsidR="006E0C97" w:rsidRPr="00C05C22" w:rsidRDefault="006E0C97" w:rsidP="002753F7">
            <w:pPr>
              <w:rPr>
                <w:rFonts w:eastAsiaTheme="minorEastAsia"/>
                <w:lang w:eastAsia="zh-CN"/>
              </w:rPr>
            </w:pPr>
          </w:p>
        </w:tc>
        <w:tc>
          <w:tcPr>
            <w:tcW w:w="652" w:type="dxa"/>
          </w:tcPr>
          <w:p w14:paraId="300A6E76" w14:textId="77777777" w:rsidR="006E0C97" w:rsidRPr="000B451C" w:rsidRDefault="006E0C97" w:rsidP="002753F7">
            <w:pPr>
              <w:rPr>
                <w:rFonts w:eastAsiaTheme="minorEastAsia"/>
                <w:lang w:val="en-GB" w:eastAsia="zh-CN"/>
              </w:rPr>
            </w:pPr>
          </w:p>
        </w:tc>
        <w:tc>
          <w:tcPr>
            <w:tcW w:w="652" w:type="dxa"/>
          </w:tcPr>
          <w:p w14:paraId="3B75D3E5" w14:textId="77777777" w:rsidR="006E0C97" w:rsidRPr="000B451C" w:rsidRDefault="006E0C97" w:rsidP="002753F7">
            <w:pPr>
              <w:rPr>
                <w:rFonts w:eastAsiaTheme="minorEastAsia"/>
                <w:lang w:val="en-GB" w:eastAsia="zh-CN"/>
              </w:rPr>
            </w:pPr>
          </w:p>
        </w:tc>
        <w:tc>
          <w:tcPr>
            <w:tcW w:w="7216" w:type="dxa"/>
          </w:tcPr>
          <w:p w14:paraId="36A34CE0" w14:textId="734865C9" w:rsidR="006E0C97" w:rsidRPr="000B451C" w:rsidRDefault="006E0C97" w:rsidP="002753F7">
            <w:pPr>
              <w:rPr>
                <w:rFonts w:eastAsiaTheme="minorEastAsia"/>
                <w:lang w:val="en-GB" w:eastAsia="zh-CN"/>
              </w:rPr>
            </w:pPr>
          </w:p>
        </w:tc>
      </w:tr>
      <w:tr w:rsidR="006E0C97" w14:paraId="6895C0ED" w14:textId="77777777" w:rsidTr="006E0C97">
        <w:tc>
          <w:tcPr>
            <w:tcW w:w="1119" w:type="dxa"/>
          </w:tcPr>
          <w:p w14:paraId="051E7D93" w14:textId="77777777" w:rsidR="006E0C97" w:rsidRPr="00C05C22" w:rsidRDefault="006E0C97" w:rsidP="002753F7">
            <w:pPr>
              <w:rPr>
                <w:rFonts w:eastAsiaTheme="minorEastAsia"/>
                <w:lang w:eastAsia="zh-CN"/>
              </w:rPr>
            </w:pPr>
          </w:p>
        </w:tc>
        <w:tc>
          <w:tcPr>
            <w:tcW w:w="652" w:type="dxa"/>
          </w:tcPr>
          <w:p w14:paraId="78E74DAB" w14:textId="77777777" w:rsidR="006E0C97" w:rsidRPr="000B451C" w:rsidRDefault="006E0C97" w:rsidP="002753F7">
            <w:pPr>
              <w:rPr>
                <w:rFonts w:eastAsiaTheme="minorEastAsia"/>
                <w:lang w:val="en-GB" w:eastAsia="zh-CN"/>
              </w:rPr>
            </w:pPr>
          </w:p>
        </w:tc>
        <w:tc>
          <w:tcPr>
            <w:tcW w:w="652" w:type="dxa"/>
          </w:tcPr>
          <w:p w14:paraId="13106346" w14:textId="77777777" w:rsidR="006E0C97" w:rsidRPr="000B451C" w:rsidRDefault="006E0C97" w:rsidP="002753F7">
            <w:pPr>
              <w:rPr>
                <w:rFonts w:eastAsiaTheme="minorEastAsia"/>
                <w:lang w:val="en-GB" w:eastAsia="zh-CN"/>
              </w:rPr>
            </w:pPr>
          </w:p>
        </w:tc>
        <w:tc>
          <w:tcPr>
            <w:tcW w:w="7216" w:type="dxa"/>
          </w:tcPr>
          <w:p w14:paraId="7DC42393" w14:textId="324EC60B" w:rsidR="006E0C97" w:rsidRPr="000B451C" w:rsidRDefault="006E0C97" w:rsidP="002753F7">
            <w:pPr>
              <w:rPr>
                <w:rFonts w:eastAsiaTheme="minorEastAsia"/>
                <w:lang w:val="en-GB" w:eastAsia="zh-CN"/>
              </w:rPr>
            </w:pPr>
          </w:p>
        </w:tc>
      </w:tr>
      <w:tr w:rsidR="006E0C97" w14:paraId="2201C2EA" w14:textId="77777777" w:rsidTr="006E0C97">
        <w:tc>
          <w:tcPr>
            <w:tcW w:w="1119" w:type="dxa"/>
          </w:tcPr>
          <w:p w14:paraId="54172DF8" w14:textId="77777777" w:rsidR="006E0C97" w:rsidRPr="00C05C22" w:rsidRDefault="006E0C97" w:rsidP="002753F7">
            <w:pPr>
              <w:rPr>
                <w:rFonts w:eastAsiaTheme="minorEastAsia"/>
                <w:lang w:eastAsia="zh-CN"/>
              </w:rPr>
            </w:pPr>
          </w:p>
        </w:tc>
        <w:tc>
          <w:tcPr>
            <w:tcW w:w="652" w:type="dxa"/>
          </w:tcPr>
          <w:p w14:paraId="55423A55" w14:textId="77777777" w:rsidR="006E0C97" w:rsidRPr="000B451C" w:rsidRDefault="006E0C97" w:rsidP="002753F7">
            <w:pPr>
              <w:rPr>
                <w:rFonts w:eastAsiaTheme="minorEastAsia"/>
                <w:lang w:val="en-GB" w:eastAsia="zh-CN"/>
              </w:rPr>
            </w:pPr>
          </w:p>
        </w:tc>
        <w:tc>
          <w:tcPr>
            <w:tcW w:w="652" w:type="dxa"/>
          </w:tcPr>
          <w:p w14:paraId="52B37550" w14:textId="77777777" w:rsidR="006E0C97" w:rsidRPr="000B451C" w:rsidRDefault="006E0C97" w:rsidP="002753F7">
            <w:pPr>
              <w:rPr>
                <w:rFonts w:eastAsiaTheme="minorEastAsia"/>
                <w:lang w:val="en-GB" w:eastAsia="zh-CN"/>
              </w:rPr>
            </w:pPr>
          </w:p>
        </w:tc>
        <w:tc>
          <w:tcPr>
            <w:tcW w:w="7216" w:type="dxa"/>
          </w:tcPr>
          <w:p w14:paraId="184B7630" w14:textId="76BD2EA5" w:rsidR="006E0C97" w:rsidRPr="000B451C" w:rsidRDefault="006E0C97" w:rsidP="002753F7">
            <w:pPr>
              <w:rPr>
                <w:rFonts w:eastAsiaTheme="minorEastAsia"/>
                <w:lang w:val="en-GB" w:eastAsia="zh-CN"/>
              </w:rPr>
            </w:pPr>
          </w:p>
        </w:tc>
      </w:tr>
      <w:tr w:rsidR="006E0C97" w14:paraId="7F5ADA2B" w14:textId="77777777" w:rsidTr="006E0C97">
        <w:tc>
          <w:tcPr>
            <w:tcW w:w="1119" w:type="dxa"/>
          </w:tcPr>
          <w:p w14:paraId="389F5CAE" w14:textId="77777777" w:rsidR="006E0C97" w:rsidRPr="00C05C22" w:rsidRDefault="006E0C97" w:rsidP="002753F7">
            <w:pPr>
              <w:rPr>
                <w:rFonts w:eastAsiaTheme="minorEastAsia"/>
                <w:lang w:eastAsia="zh-CN"/>
              </w:rPr>
            </w:pPr>
          </w:p>
        </w:tc>
        <w:tc>
          <w:tcPr>
            <w:tcW w:w="652" w:type="dxa"/>
          </w:tcPr>
          <w:p w14:paraId="5F01A48D" w14:textId="77777777" w:rsidR="006E0C97" w:rsidRPr="000B451C" w:rsidRDefault="006E0C97" w:rsidP="002753F7">
            <w:pPr>
              <w:rPr>
                <w:rFonts w:eastAsiaTheme="minorEastAsia"/>
                <w:lang w:val="en-GB" w:eastAsia="zh-CN"/>
              </w:rPr>
            </w:pPr>
          </w:p>
        </w:tc>
        <w:tc>
          <w:tcPr>
            <w:tcW w:w="652" w:type="dxa"/>
          </w:tcPr>
          <w:p w14:paraId="5C187561" w14:textId="77777777" w:rsidR="006E0C97" w:rsidRPr="000B451C" w:rsidRDefault="006E0C97" w:rsidP="002753F7">
            <w:pPr>
              <w:rPr>
                <w:rFonts w:eastAsiaTheme="minorEastAsia"/>
                <w:lang w:val="en-GB" w:eastAsia="zh-CN"/>
              </w:rPr>
            </w:pPr>
          </w:p>
        </w:tc>
        <w:tc>
          <w:tcPr>
            <w:tcW w:w="7216" w:type="dxa"/>
          </w:tcPr>
          <w:p w14:paraId="54B35899" w14:textId="49A86431" w:rsidR="006E0C97" w:rsidRPr="000B451C" w:rsidRDefault="006E0C97" w:rsidP="002753F7">
            <w:pPr>
              <w:rPr>
                <w:rFonts w:eastAsiaTheme="minorEastAsia"/>
                <w:lang w:val="en-GB" w:eastAsia="zh-CN"/>
              </w:rPr>
            </w:pPr>
          </w:p>
        </w:tc>
      </w:tr>
      <w:tr w:rsidR="006E0C97" w14:paraId="6CEC695F" w14:textId="77777777" w:rsidTr="006E0C97">
        <w:tc>
          <w:tcPr>
            <w:tcW w:w="1119" w:type="dxa"/>
          </w:tcPr>
          <w:p w14:paraId="27E35692" w14:textId="60641157" w:rsidR="006E0C97" w:rsidRPr="00C05C22" w:rsidRDefault="006E0C97" w:rsidP="002753F7">
            <w:pPr>
              <w:rPr>
                <w:rFonts w:eastAsiaTheme="minorEastAsia"/>
                <w:lang w:eastAsia="zh-CN"/>
              </w:rPr>
            </w:pPr>
          </w:p>
        </w:tc>
        <w:tc>
          <w:tcPr>
            <w:tcW w:w="652" w:type="dxa"/>
          </w:tcPr>
          <w:p w14:paraId="309915DA" w14:textId="77777777" w:rsidR="006E0C97" w:rsidRPr="000B451C" w:rsidRDefault="006E0C97" w:rsidP="002753F7">
            <w:pPr>
              <w:rPr>
                <w:rFonts w:eastAsiaTheme="minorEastAsia"/>
                <w:lang w:val="en-GB" w:eastAsia="zh-CN"/>
              </w:rPr>
            </w:pPr>
          </w:p>
        </w:tc>
        <w:tc>
          <w:tcPr>
            <w:tcW w:w="652" w:type="dxa"/>
          </w:tcPr>
          <w:p w14:paraId="2F6BCC5E" w14:textId="77777777" w:rsidR="006E0C97" w:rsidRPr="000B451C" w:rsidRDefault="006E0C97" w:rsidP="002753F7">
            <w:pPr>
              <w:rPr>
                <w:rFonts w:eastAsiaTheme="minorEastAsia"/>
                <w:lang w:val="en-GB" w:eastAsia="zh-CN"/>
              </w:rPr>
            </w:pPr>
          </w:p>
        </w:tc>
        <w:tc>
          <w:tcPr>
            <w:tcW w:w="7216" w:type="dxa"/>
          </w:tcPr>
          <w:p w14:paraId="577CE1B9" w14:textId="315BF251" w:rsidR="006E0C97" w:rsidRPr="000B451C" w:rsidRDefault="006E0C97" w:rsidP="002753F7">
            <w:pPr>
              <w:rPr>
                <w:rFonts w:eastAsiaTheme="minorEastAsia"/>
                <w:lang w:val="en-GB" w:eastAsia="zh-CN"/>
              </w:rPr>
            </w:pPr>
          </w:p>
        </w:tc>
      </w:tr>
    </w:tbl>
    <w:p w14:paraId="18DB7817" w14:textId="77777777" w:rsidR="003D36A0" w:rsidRPr="00BF12AB" w:rsidRDefault="003D36A0" w:rsidP="003A219E">
      <w:pPr>
        <w:pStyle w:val="a1"/>
        <w:spacing w:beforeLines="50" w:before="120"/>
        <w:rPr>
          <w:rFonts w:eastAsiaTheme="minorEastAsia"/>
          <w:lang w:eastAsia="zh-CN"/>
        </w:rPr>
      </w:pPr>
    </w:p>
    <w:p w14:paraId="7AD4D9D3" w14:textId="50BCA24C" w:rsidR="00D3136F" w:rsidRPr="00C21819" w:rsidRDefault="00721168" w:rsidP="00690F64">
      <w:pPr>
        <w:pStyle w:val="a1"/>
        <w:spacing w:beforeLines="50" w:before="120"/>
        <w:rPr>
          <w:rFonts w:eastAsiaTheme="minorEastAsia"/>
          <w:color w:val="FF0000"/>
          <w:lang w:eastAsia="zh-CN"/>
        </w:rPr>
      </w:pPr>
      <w:r w:rsidRPr="00C21819">
        <w:rPr>
          <w:rFonts w:eastAsiaTheme="minorEastAsia" w:hint="eastAsia"/>
          <w:color w:val="FF0000"/>
          <w:lang w:eastAsia="zh-CN"/>
        </w:rPr>
        <w:t>[Company name</w:t>
      </w:r>
      <w:r w:rsidR="00C21819">
        <w:rPr>
          <w:rFonts w:eastAsiaTheme="minorEastAsia" w:hint="eastAsia"/>
          <w:color w:val="FF0000"/>
          <w:lang w:eastAsia="zh-CN"/>
        </w:rPr>
        <w:t xml:space="preserve"> 1</w:t>
      </w:r>
      <w:r w:rsidRPr="00C21819">
        <w:rPr>
          <w:rFonts w:eastAsiaTheme="minorEastAsia" w:hint="eastAsia"/>
          <w:color w:val="FF0000"/>
          <w:lang w:eastAsia="zh-CN"/>
        </w:rPr>
        <w:t>]</w:t>
      </w:r>
    </w:p>
    <w:tbl>
      <w:tblPr>
        <w:tblStyle w:val="af7"/>
        <w:tblW w:w="0" w:type="auto"/>
        <w:tblLook w:val="04A0" w:firstRow="1" w:lastRow="0" w:firstColumn="1" w:lastColumn="0" w:noHBand="0" w:noVBand="1"/>
      </w:tblPr>
      <w:tblGrid>
        <w:gridCol w:w="1384"/>
        <w:gridCol w:w="2835"/>
        <w:gridCol w:w="2977"/>
        <w:gridCol w:w="2766"/>
      </w:tblGrid>
      <w:tr w:rsidR="00721168" w:rsidRPr="00690F64" w14:paraId="14329AB8" w14:textId="77777777" w:rsidTr="00690F64">
        <w:tc>
          <w:tcPr>
            <w:tcW w:w="1384" w:type="dxa"/>
            <w:shd w:val="clear" w:color="auto" w:fill="548DD4" w:themeFill="text2" w:themeFillTint="99"/>
          </w:tcPr>
          <w:p w14:paraId="61246F68" w14:textId="77777777" w:rsidR="00721168" w:rsidRPr="00690F64" w:rsidRDefault="00721168" w:rsidP="00690F64">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4DD2DDF8" w14:textId="30599E0B" w:rsidR="00721168" w:rsidRPr="00690F64" w:rsidRDefault="00721168" w:rsidP="00690F64">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2D9A503B" w14:textId="7910C9A9" w:rsidR="00721168" w:rsidRPr="00690F64" w:rsidRDefault="00721168" w:rsidP="00690F64">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1404B8CF" w14:textId="1415450B" w:rsidR="00721168" w:rsidRPr="00690F64" w:rsidRDefault="00721168" w:rsidP="00690F64">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3BF21281" w14:textId="77777777" w:rsidTr="002753F7">
        <w:tc>
          <w:tcPr>
            <w:tcW w:w="1384" w:type="dxa"/>
          </w:tcPr>
          <w:p w14:paraId="7C56EB59" w14:textId="77777777" w:rsidR="00C21819" w:rsidRDefault="00C21819" w:rsidP="002753F7">
            <w:pPr>
              <w:pStyle w:val="a1"/>
              <w:spacing w:beforeLines="50" w:before="120" w:afterLines="50"/>
              <w:rPr>
                <w:rFonts w:eastAsiaTheme="minorEastAsia"/>
                <w:lang w:eastAsia="zh-CN"/>
              </w:rPr>
            </w:pPr>
          </w:p>
        </w:tc>
        <w:tc>
          <w:tcPr>
            <w:tcW w:w="2835" w:type="dxa"/>
          </w:tcPr>
          <w:p w14:paraId="2D8FB0D1" w14:textId="77777777" w:rsidR="00C21819" w:rsidRDefault="00C21819" w:rsidP="002753F7">
            <w:pPr>
              <w:pStyle w:val="a1"/>
              <w:spacing w:beforeLines="50" w:before="120" w:afterLines="50"/>
              <w:rPr>
                <w:rFonts w:eastAsiaTheme="minorEastAsia"/>
                <w:lang w:eastAsia="zh-CN"/>
              </w:rPr>
            </w:pPr>
          </w:p>
        </w:tc>
        <w:tc>
          <w:tcPr>
            <w:tcW w:w="2977" w:type="dxa"/>
          </w:tcPr>
          <w:p w14:paraId="7C7F0296" w14:textId="77777777" w:rsidR="00C21819" w:rsidRDefault="00C21819" w:rsidP="002753F7">
            <w:pPr>
              <w:pStyle w:val="a1"/>
              <w:spacing w:beforeLines="50" w:before="120" w:afterLines="50"/>
              <w:rPr>
                <w:rFonts w:eastAsiaTheme="minorEastAsia"/>
                <w:lang w:eastAsia="zh-CN"/>
              </w:rPr>
            </w:pPr>
          </w:p>
        </w:tc>
        <w:tc>
          <w:tcPr>
            <w:tcW w:w="2766" w:type="dxa"/>
          </w:tcPr>
          <w:p w14:paraId="2F932B54" w14:textId="77777777" w:rsidR="00C21819" w:rsidRDefault="00C21819" w:rsidP="002753F7">
            <w:pPr>
              <w:pStyle w:val="a1"/>
              <w:spacing w:beforeLines="50" w:before="120" w:afterLines="50"/>
              <w:rPr>
                <w:rFonts w:eastAsiaTheme="minorEastAsia"/>
                <w:lang w:eastAsia="zh-CN"/>
              </w:rPr>
            </w:pPr>
          </w:p>
        </w:tc>
      </w:tr>
    </w:tbl>
    <w:p w14:paraId="547CAFAA" w14:textId="77777777" w:rsidR="00500674" w:rsidRDefault="00500674" w:rsidP="0028402C">
      <w:pPr>
        <w:pStyle w:val="a1"/>
        <w:tabs>
          <w:tab w:val="left" w:pos="0"/>
          <w:tab w:val="left" w:pos="420"/>
          <w:tab w:val="left" w:pos="540"/>
        </w:tabs>
        <w:spacing w:line="240" w:lineRule="atLeast"/>
        <w:rPr>
          <w:rFonts w:eastAsia="宋体" w:hint="eastAsia"/>
          <w:lang w:eastAsia="zh-CN"/>
        </w:rPr>
      </w:pPr>
    </w:p>
    <w:p w14:paraId="6810A72E" w14:textId="32CC594E" w:rsidR="00C21819" w:rsidRPr="00C21819" w:rsidRDefault="00C21819" w:rsidP="00C21819">
      <w:pPr>
        <w:pStyle w:val="a1"/>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2</w:t>
      </w:r>
      <w:r w:rsidRPr="00C21819">
        <w:rPr>
          <w:rFonts w:eastAsiaTheme="minorEastAsia" w:hint="eastAsia"/>
          <w:color w:val="FF0000"/>
          <w:lang w:eastAsia="zh-CN"/>
        </w:rPr>
        <w:t>]</w:t>
      </w:r>
    </w:p>
    <w:tbl>
      <w:tblPr>
        <w:tblStyle w:val="af7"/>
        <w:tblW w:w="0" w:type="auto"/>
        <w:tblLook w:val="04A0" w:firstRow="1" w:lastRow="0" w:firstColumn="1" w:lastColumn="0" w:noHBand="0" w:noVBand="1"/>
      </w:tblPr>
      <w:tblGrid>
        <w:gridCol w:w="1384"/>
        <w:gridCol w:w="2835"/>
        <w:gridCol w:w="2977"/>
        <w:gridCol w:w="2766"/>
      </w:tblGrid>
      <w:tr w:rsidR="00C21819" w:rsidRPr="00690F64" w14:paraId="3BB8E64F" w14:textId="77777777" w:rsidTr="002753F7">
        <w:tc>
          <w:tcPr>
            <w:tcW w:w="1384" w:type="dxa"/>
            <w:shd w:val="clear" w:color="auto" w:fill="548DD4" w:themeFill="text2" w:themeFillTint="99"/>
          </w:tcPr>
          <w:p w14:paraId="61EA8413" w14:textId="77777777" w:rsidR="00C21819" w:rsidRPr="00690F64" w:rsidRDefault="00C21819" w:rsidP="002753F7">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7CD9AA1C"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55FF2E0"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0CF55B36"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551416F9" w14:textId="77777777" w:rsidTr="002753F7">
        <w:tc>
          <w:tcPr>
            <w:tcW w:w="1384" w:type="dxa"/>
          </w:tcPr>
          <w:p w14:paraId="3F682750" w14:textId="77777777" w:rsidR="00C21819" w:rsidRDefault="00C21819" w:rsidP="002753F7">
            <w:pPr>
              <w:pStyle w:val="a1"/>
              <w:spacing w:beforeLines="50" w:before="120" w:afterLines="50"/>
              <w:rPr>
                <w:rFonts w:eastAsiaTheme="minorEastAsia"/>
                <w:lang w:eastAsia="zh-CN"/>
              </w:rPr>
            </w:pPr>
          </w:p>
        </w:tc>
        <w:tc>
          <w:tcPr>
            <w:tcW w:w="2835" w:type="dxa"/>
          </w:tcPr>
          <w:p w14:paraId="19B8EDE6" w14:textId="77777777" w:rsidR="00C21819" w:rsidRDefault="00C21819" w:rsidP="002753F7">
            <w:pPr>
              <w:pStyle w:val="a1"/>
              <w:spacing w:beforeLines="50" w:before="120" w:afterLines="50"/>
              <w:rPr>
                <w:rFonts w:eastAsiaTheme="minorEastAsia"/>
                <w:lang w:eastAsia="zh-CN"/>
              </w:rPr>
            </w:pPr>
          </w:p>
        </w:tc>
        <w:tc>
          <w:tcPr>
            <w:tcW w:w="2977" w:type="dxa"/>
          </w:tcPr>
          <w:p w14:paraId="668B4F1E" w14:textId="77777777" w:rsidR="00C21819" w:rsidRDefault="00C21819" w:rsidP="002753F7">
            <w:pPr>
              <w:pStyle w:val="a1"/>
              <w:spacing w:beforeLines="50" w:before="120" w:afterLines="50"/>
              <w:rPr>
                <w:rFonts w:eastAsiaTheme="minorEastAsia"/>
                <w:lang w:eastAsia="zh-CN"/>
              </w:rPr>
            </w:pPr>
          </w:p>
        </w:tc>
        <w:tc>
          <w:tcPr>
            <w:tcW w:w="2766" w:type="dxa"/>
          </w:tcPr>
          <w:p w14:paraId="09672571" w14:textId="77777777" w:rsidR="00C21819" w:rsidRDefault="00C21819" w:rsidP="002753F7">
            <w:pPr>
              <w:pStyle w:val="a1"/>
              <w:spacing w:beforeLines="50" w:before="120" w:afterLines="50"/>
              <w:rPr>
                <w:rFonts w:eastAsiaTheme="minorEastAsia"/>
                <w:lang w:eastAsia="zh-CN"/>
              </w:rPr>
            </w:pPr>
          </w:p>
        </w:tc>
      </w:tr>
    </w:tbl>
    <w:p w14:paraId="44395F7A" w14:textId="77777777" w:rsidR="00C21819" w:rsidRDefault="00C21819" w:rsidP="0028402C">
      <w:pPr>
        <w:pStyle w:val="a1"/>
        <w:tabs>
          <w:tab w:val="left" w:pos="0"/>
          <w:tab w:val="left" w:pos="420"/>
          <w:tab w:val="left" w:pos="540"/>
        </w:tabs>
        <w:spacing w:line="240" w:lineRule="atLeast"/>
        <w:rPr>
          <w:rFonts w:eastAsia="宋体" w:hint="eastAsia"/>
          <w:lang w:eastAsia="zh-CN"/>
        </w:rPr>
      </w:pPr>
    </w:p>
    <w:p w14:paraId="66FD5411" w14:textId="7D5AF4ED" w:rsidR="00C21819" w:rsidRPr="00C21819" w:rsidRDefault="00C21819" w:rsidP="00C21819">
      <w:pPr>
        <w:pStyle w:val="a1"/>
        <w:spacing w:beforeLines="50" w:before="120"/>
        <w:rPr>
          <w:rFonts w:eastAsiaTheme="minorEastAsia"/>
          <w:color w:val="FF0000"/>
          <w:lang w:eastAsia="zh-CN"/>
        </w:rPr>
      </w:pPr>
      <w:r w:rsidRPr="00C21819">
        <w:rPr>
          <w:rFonts w:eastAsiaTheme="minorEastAsia" w:hint="eastAsia"/>
          <w:color w:val="FF0000"/>
          <w:lang w:eastAsia="zh-CN"/>
        </w:rPr>
        <w:t>[Company name</w:t>
      </w:r>
      <w:r>
        <w:rPr>
          <w:rFonts w:eastAsiaTheme="minorEastAsia" w:hint="eastAsia"/>
          <w:color w:val="FF0000"/>
          <w:lang w:eastAsia="zh-CN"/>
        </w:rPr>
        <w:t xml:space="preserve"> 3</w:t>
      </w:r>
      <w:r w:rsidRPr="00C21819">
        <w:rPr>
          <w:rFonts w:eastAsiaTheme="minorEastAsia" w:hint="eastAsia"/>
          <w:color w:val="FF0000"/>
          <w:lang w:eastAsia="zh-CN"/>
        </w:rPr>
        <w:t>]</w:t>
      </w:r>
    </w:p>
    <w:tbl>
      <w:tblPr>
        <w:tblStyle w:val="af7"/>
        <w:tblW w:w="0" w:type="auto"/>
        <w:tblLook w:val="04A0" w:firstRow="1" w:lastRow="0" w:firstColumn="1" w:lastColumn="0" w:noHBand="0" w:noVBand="1"/>
      </w:tblPr>
      <w:tblGrid>
        <w:gridCol w:w="1384"/>
        <w:gridCol w:w="2835"/>
        <w:gridCol w:w="2977"/>
        <w:gridCol w:w="2766"/>
      </w:tblGrid>
      <w:tr w:rsidR="00C21819" w:rsidRPr="00690F64" w14:paraId="139DD053" w14:textId="77777777" w:rsidTr="002753F7">
        <w:tc>
          <w:tcPr>
            <w:tcW w:w="1384" w:type="dxa"/>
            <w:shd w:val="clear" w:color="auto" w:fill="548DD4" w:themeFill="text2" w:themeFillTint="99"/>
          </w:tcPr>
          <w:p w14:paraId="1F8EFCF9" w14:textId="77777777" w:rsidR="00C21819" w:rsidRPr="00690F64" w:rsidRDefault="00C21819" w:rsidP="002753F7">
            <w:pPr>
              <w:pStyle w:val="a1"/>
              <w:spacing w:beforeLines="50" w:before="120" w:afterLines="50"/>
              <w:jc w:val="center"/>
              <w:rPr>
                <w:rFonts w:eastAsiaTheme="minorEastAsia"/>
                <w:b/>
                <w:sz w:val="22"/>
                <w:lang w:eastAsia="zh-CN"/>
              </w:rPr>
            </w:pPr>
          </w:p>
        </w:tc>
        <w:tc>
          <w:tcPr>
            <w:tcW w:w="2835" w:type="dxa"/>
            <w:shd w:val="clear" w:color="auto" w:fill="548DD4" w:themeFill="text2" w:themeFillTint="99"/>
          </w:tcPr>
          <w:p w14:paraId="4B8BAC68"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P2V-only</w:t>
            </w:r>
          </w:p>
        </w:tc>
        <w:tc>
          <w:tcPr>
            <w:tcW w:w="2977" w:type="dxa"/>
            <w:shd w:val="clear" w:color="auto" w:fill="548DD4" w:themeFill="text2" w:themeFillTint="99"/>
          </w:tcPr>
          <w:p w14:paraId="4861E45A"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V2P-only</w:t>
            </w:r>
          </w:p>
        </w:tc>
        <w:tc>
          <w:tcPr>
            <w:tcW w:w="2766" w:type="dxa"/>
            <w:shd w:val="clear" w:color="auto" w:fill="548DD4" w:themeFill="text2" w:themeFillTint="99"/>
          </w:tcPr>
          <w:p w14:paraId="6E8230FA" w14:textId="77777777" w:rsidR="00C21819" w:rsidRPr="00690F64" w:rsidRDefault="00C21819" w:rsidP="002753F7">
            <w:pPr>
              <w:pStyle w:val="a1"/>
              <w:spacing w:beforeLines="50" w:before="120" w:afterLines="50"/>
              <w:jc w:val="center"/>
              <w:rPr>
                <w:rFonts w:eastAsiaTheme="minorEastAsia"/>
                <w:b/>
                <w:sz w:val="22"/>
                <w:lang w:eastAsia="zh-CN"/>
              </w:rPr>
            </w:pPr>
            <w:r w:rsidRPr="00690F64">
              <w:rPr>
                <w:rFonts w:eastAsiaTheme="minorEastAsia" w:hint="eastAsia"/>
                <w:b/>
                <w:sz w:val="22"/>
                <w:lang w:eastAsia="zh-CN"/>
              </w:rPr>
              <w:t>Mixture of P2V/V2P/V2V</w:t>
            </w:r>
          </w:p>
        </w:tc>
      </w:tr>
      <w:tr w:rsidR="00C21819" w14:paraId="573E0CE8" w14:textId="77777777" w:rsidTr="002753F7">
        <w:tc>
          <w:tcPr>
            <w:tcW w:w="1384" w:type="dxa"/>
          </w:tcPr>
          <w:p w14:paraId="284DAA0A" w14:textId="77777777" w:rsidR="00C21819" w:rsidRDefault="00C21819" w:rsidP="002753F7">
            <w:pPr>
              <w:pStyle w:val="a1"/>
              <w:spacing w:beforeLines="50" w:before="120" w:afterLines="50"/>
              <w:rPr>
                <w:rFonts w:eastAsiaTheme="minorEastAsia"/>
                <w:lang w:eastAsia="zh-CN"/>
              </w:rPr>
            </w:pPr>
          </w:p>
        </w:tc>
        <w:tc>
          <w:tcPr>
            <w:tcW w:w="2835" w:type="dxa"/>
          </w:tcPr>
          <w:p w14:paraId="468109B7" w14:textId="77777777" w:rsidR="00C21819" w:rsidRDefault="00C21819" w:rsidP="002753F7">
            <w:pPr>
              <w:pStyle w:val="a1"/>
              <w:spacing w:beforeLines="50" w:before="120" w:afterLines="50"/>
              <w:rPr>
                <w:rFonts w:eastAsiaTheme="minorEastAsia"/>
                <w:lang w:eastAsia="zh-CN"/>
              </w:rPr>
            </w:pPr>
          </w:p>
        </w:tc>
        <w:tc>
          <w:tcPr>
            <w:tcW w:w="2977" w:type="dxa"/>
          </w:tcPr>
          <w:p w14:paraId="5F5E8147" w14:textId="77777777" w:rsidR="00C21819" w:rsidRDefault="00C21819" w:rsidP="002753F7">
            <w:pPr>
              <w:pStyle w:val="a1"/>
              <w:spacing w:beforeLines="50" w:before="120" w:afterLines="50"/>
              <w:rPr>
                <w:rFonts w:eastAsiaTheme="minorEastAsia"/>
                <w:lang w:eastAsia="zh-CN"/>
              </w:rPr>
            </w:pPr>
          </w:p>
        </w:tc>
        <w:tc>
          <w:tcPr>
            <w:tcW w:w="2766" w:type="dxa"/>
          </w:tcPr>
          <w:p w14:paraId="47926BCA" w14:textId="77777777" w:rsidR="00C21819" w:rsidRDefault="00C21819" w:rsidP="002753F7">
            <w:pPr>
              <w:pStyle w:val="a1"/>
              <w:spacing w:beforeLines="50" w:before="120" w:afterLines="50"/>
              <w:rPr>
                <w:rFonts w:eastAsiaTheme="minorEastAsia"/>
                <w:lang w:eastAsia="zh-CN"/>
              </w:rPr>
            </w:pPr>
          </w:p>
        </w:tc>
      </w:tr>
    </w:tbl>
    <w:p w14:paraId="648AC699" w14:textId="77777777" w:rsidR="00C21819" w:rsidRPr="00C21819" w:rsidRDefault="00C21819" w:rsidP="0028402C">
      <w:pPr>
        <w:pStyle w:val="a1"/>
        <w:tabs>
          <w:tab w:val="left" w:pos="0"/>
          <w:tab w:val="left" w:pos="420"/>
          <w:tab w:val="left" w:pos="540"/>
        </w:tabs>
        <w:spacing w:line="240" w:lineRule="atLeast"/>
        <w:rPr>
          <w:rFonts w:eastAsia="宋体" w:hint="eastAsia"/>
          <w:lang w:eastAsia="zh-CN"/>
        </w:rPr>
      </w:pPr>
    </w:p>
    <w:p w14:paraId="3AF1BD70" w14:textId="77777777" w:rsidR="00C21819" w:rsidRPr="0028402C" w:rsidRDefault="00C21819" w:rsidP="0028402C">
      <w:pPr>
        <w:pStyle w:val="a1"/>
        <w:tabs>
          <w:tab w:val="left" w:pos="0"/>
          <w:tab w:val="left" w:pos="420"/>
          <w:tab w:val="left" w:pos="540"/>
        </w:tabs>
        <w:spacing w:line="240" w:lineRule="atLeast"/>
        <w:rPr>
          <w:rFonts w:eastAsia="宋体"/>
          <w:lang w:eastAsia="zh-CN"/>
        </w:rPr>
      </w:pPr>
    </w:p>
    <w:sectPr w:rsidR="00C21819" w:rsidRPr="0028402C" w:rsidSect="00073A24">
      <w:headerReference w:type="default" r:id="rId10"/>
      <w:footerReference w:type="default" r:id="rId11"/>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F0CB3" w14:textId="77777777" w:rsidR="00A06BB8" w:rsidRDefault="00A06BB8">
      <w:r>
        <w:separator/>
      </w:r>
    </w:p>
  </w:endnote>
  <w:endnote w:type="continuationSeparator" w:id="0">
    <w:p w14:paraId="661B66FC" w14:textId="77777777" w:rsidR="00A06BB8" w:rsidRDefault="00A0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G Times (WN)">
    <w:altName w:val="Arial"/>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957421"/>
      <w:docPartObj>
        <w:docPartGallery w:val="Page Numbers (Bottom of Page)"/>
        <w:docPartUnique/>
      </w:docPartObj>
    </w:sdtPr>
    <w:sdtEndPr/>
    <w:sdtContent>
      <w:sdt>
        <w:sdtPr>
          <w:id w:val="-1669238322"/>
          <w:docPartObj>
            <w:docPartGallery w:val="Page Numbers (Top of Page)"/>
            <w:docPartUnique/>
          </w:docPartObj>
        </w:sdtPr>
        <w:sdtEndPr/>
        <w:sdtContent>
          <w:p w14:paraId="5BFE3B05" w14:textId="77777777" w:rsidR="00E5649C" w:rsidRDefault="00E5649C">
            <w:pPr>
              <w:pStyle w:val="ac"/>
              <w:jc w:val="center"/>
            </w:pPr>
            <w:r>
              <w:rPr>
                <w:lang w:val="zh-CN" w:eastAsia="zh-CN"/>
              </w:rPr>
              <w:t xml:space="preserve"> </w:t>
            </w:r>
            <w:r w:rsidR="0045222B">
              <w:rPr>
                <w:b/>
                <w:bCs/>
                <w:sz w:val="24"/>
                <w:szCs w:val="24"/>
              </w:rPr>
              <w:fldChar w:fldCharType="begin"/>
            </w:r>
            <w:r>
              <w:rPr>
                <w:b/>
                <w:bCs/>
              </w:rPr>
              <w:instrText>PAGE</w:instrText>
            </w:r>
            <w:r w:rsidR="0045222B">
              <w:rPr>
                <w:b/>
                <w:bCs/>
                <w:sz w:val="24"/>
                <w:szCs w:val="24"/>
              </w:rPr>
              <w:fldChar w:fldCharType="separate"/>
            </w:r>
            <w:r w:rsidR="0067772F">
              <w:rPr>
                <w:b/>
                <w:bCs/>
                <w:noProof/>
              </w:rPr>
              <w:t>2</w:t>
            </w:r>
            <w:r w:rsidR="0045222B">
              <w:rPr>
                <w:b/>
                <w:bCs/>
                <w:sz w:val="24"/>
                <w:szCs w:val="24"/>
              </w:rPr>
              <w:fldChar w:fldCharType="end"/>
            </w:r>
            <w:r>
              <w:rPr>
                <w:lang w:val="zh-CN" w:eastAsia="zh-CN"/>
              </w:rPr>
              <w:t xml:space="preserve"> / </w:t>
            </w:r>
            <w:r w:rsidR="0045222B">
              <w:rPr>
                <w:b/>
                <w:bCs/>
                <w:sz w:val="24"/>
                <w:szCs w:val="24"/>
              </w:rPr>
              <w:fldChar w:fldCharType="begin"/>
            </w:r>
            <w:r>
              <w:rPr>
                <w:b/>
                <w:bCs/>
              </w:rPr>
              <w:instrText>NUMPAGES</w:instrText>
            </w:r>
            <w:r w:rsidR="0045222B">
              <w:rPr>
                <w:b/>
                <w:bCs/>
                <w:sz w:val="24"/>
                <w:szCs w:val="24"/>
              </w:rPr>
              <w:fldChar w:fldCharType="separate"/>
            </w:r>
            <w:r w:rsidR="0067772F">
              <w:rPr>
                <w:b/>
                <w:bCs/>
                <w:noProof/>
              </w:rPr>
              <w:t>3</w:t>
            </w:r>
            <w:r w:rsidR="0045222B">
              <w:rPr>
                <w:b/>
                <w:bCs/>
                <w:sz w:val="24"/>
                <w:szCs w:val="24"/>
              </w:rPr>
              <w:fldChar w:fldCharType="end"/>
            </w:r>
          </w:p>
        </w:sdtContent>
      </w:sdt>
    </w:sdtContent>
  </w:sdt>
  <w:p w14:paraId="432B0E9D" w14:textId="77777777" w:rsidR="00E5649C" w:rsidRDefault="00E5649C">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A00D4" w14:textId="77777777" w:rsidR="00A06BB8" w:rsidRDefault="00A06BB8">
      <w:r>
        <w:separator/>
      </w:r>
    </w:p>
  </w:footnote>
  <w:footnote w:type="continuationSeparator" w:id="0">
    <w:p w14:paraId="75099E70" w14:textId="77777777" w:rsidR="00A06BB8" w:rsidRDefault="00A06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F2DE7" w14:textId="77777777" w:rsidR="00E5649C" w:rsidRDefault="00E5649C">
    <w:pPr>
      <w:pStyle w:val="ad"/>
      <w:ind w:left="-2" w:right="400"/>
      <w:rPr>
        <w:rFonts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F9EF038"/>
    <w:lvl w:ilvl="0">
      <w:start w:val="1"/>
      <w:numFmt w:val="bullet"/>
      <w:pStyle w:val="4"/>
      <w:lvlText w:val=""/>
      <w:lvlJc w:val="left"/>
      <w:pPr>
        <w:tabs>
          <w:tab w:val="num" w:pos="1620"/>
        </w:tabs>
        <w:ind w:leftChars="600" w:left="1620" w:hangingChars="200" w:hanging="360"/>
      </w:pPr>
      <w:rPr>
        <w:rFonts w:ascii="Wingdings" w:hAnsi="Wingdings"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3">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4">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1">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22">
    <w:nsid w:val="31890D46"/>
    <w:multiLevelType w:val="multilevel"/>
    <w:tmpl w:val="31890D46"/>
    <w:lvl w:ilvl="0">
      <w:start w:val="1"/>
      <w:numFmt w:val="decimal"/>
      <w:pStyle w:val="1"/>
      <w:lvlText w:val="%1"/>
      <w:lvlJc w:val="left"/>
      <w:pPr>
        <w:ind w:left="1872" w:hanging="432"/>
      </w:pPr>
    </w:lvl>
    <w:lvl w:ilvl="1">
      <w:start w:val="1"/>
      <w:numFmt w:val="decimal"/>
      <w:pStyle w:val="2"/>
      <w:lvlText w:val="%1.%2"/>
      <w:lvlJc w:val="left"/>
      <w:pPr>
        <w:ind w:left="2016" w:hanging="576"/>
      </w:pPr>
    </w:lvl>
    <w:lvl w:ilvl="2">
      <w:start w:val="1"/>
      <w:numFmt w:val="decimal"/>
      <w:pStyle w:val="3"/>
      <w:lvlText w:val="%1.%2.%3"/>
      <w:lvlJc w:val="left"/>
      <w:pPr>
        <w:ind w:left="2160" w:hanging="720"/>
      </w:pPr>
    </w:lvl>
    <w:lvl w:ilvl="3">
      <w:start w:val="1"/>
      <w:numFmt w:val="decimal"/>
      <w:pStyle w:val="40"/>
      <w:lvlText w:val="%1.%2.%3.%4"/>
      <w:lvlJc w:val="left"/>
      <w:pPr>
        <w:ind w:left="2304" w:hanging="864"/>
      </w:pPr>
    </w:lvl>
    <w:lvl w:ilvl="4">
      <w:start w:val="1"/>
      <w:numFmt w:val="decimal"/>
      <w:pStyle w:val="5"/>
      <w:lvlText w:val="%1.%2.%3.%4.%5"/>
      <w:lvlJc w:val="left"/>
      <w:pPr>
        <w:ind w:left="2448" w:hanging="1008"/>
      </w:pPr>
    </w:lvl>
    <w:lvl w:ilvl="5">
      <w:start w:val="1"/>
      <w:numFmt w:val="decimal"/>
      <w:pStyle w:val="6"/>
      <w:lvlText w:val="%1.%2.%3.%4.%5.%6"/>
      <w:lvlJc w:val="left"/>
      <w:pPr>
        <w:ind w:left="2592" w:hanging="1152"/>
      </w:pPr>
    </w:lvl>
    <w:lvl w:ilvl="6">
      <w:start w:val="1"/>
      <w:numFmt w:val="decimal"/>
      <w:pStyle w:val="7"/>
      <w:lvlText w:val="%1.%2.%3.%4.%5.%6.%7"/>
      <w:lvlJc w:val="left"/>
      <w:pPr>
        <w:ind w:left="2736" w:hanging="1296"/>
      </w:pPr>
    </w:lvl>
    <w:lvl w:ilvl="7">
      <w:start w:val="1"/>
      <w:numFmt w:val="decimal"/>
      <w:pStyle w:val="8"/>
      <w:lvlText w:val="%1.%2.%3.%4.%5.%6.%7.%8"/>
      <w:lvlJc w:val="left"/>
      <w:pPr>
        <w:ind w:left="2880" w:hanging="1440"/>
      </w:pPr>
    </w:lvl>
    <w:lvl w:ilvl="8">
      <w:start w:val="1"/>
      <w:numFmt w:val="decimal"/>
      <w:pStyle w:val="9"/>
      <w:lvlText w:val="%1.%2.%3.%4.%5.%6.%7.%8.%9"/>
      <w:lvlJc w:val="left"/>
      <w:pPr>
        <w:ind w:left="3024" w:hanging="1584"/>
      </w:pPr>
    </w:lvl>
  </w:abstractNum>
  <w:abstractNum w:abstractNumId="23">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6">
    <w:nsid w:val="38350010"/>
    <w:multiLevelType w:val="hybridMultilevel"/>
    <w:tmpl w:val="BB6492F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9">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3">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3">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4">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2"/>
  </w:num>
  <w:num w:numId="2">
    <w:abstractNumId w:val="1"/>
  </w:num>
  <w:num w:numId="3">
    <w:abstractNumId w:val="42"/>
  </w:num>
  <w:num w:numId="4">
    <w:abstractNumId w:val="47"/>
  </w:num>
  <w:num w:numId="5">
    <w:abstractNumId w:val="32"/>
  </w:num>
  <w:num w:numId="6">
    <w:abstractNumId w:val="28"/>
    <w:lvlOverride w:ilvl="0">
      <w:startOverride w:val="1"/>
    </w:lvlOverride>
  </w:num>
  <w:num w:numId="7">
    <w:abstractNumId w:val="2"/>
  </w:num>
  <w:num w:numId="8">
    <w:abstractNumId w:val="20"/>
  </w:num>
  <w:num w:numId="9">
    <w:abstractNumId w:val="3"/>
  </w:num>
  <w:num w:numId="10">
    <w:abstractNumId w:val="25"/>
  </w:num>
  <w:num w:numId="11">
    <w:abstractNumId w:val="0"/>
  </w:num>
  <w:num w:numId="12">
    <w:abstractNumId w:val="21"/>
  </w:num>
  <w:num w:numId="13">
    <w:abstractNumId w:val="37"/>
  </w:num>
  <w:num w:numId="14">
    <w:abstractNumId w:val="41"/>
  </w:num>
  <w:num w:numId="15">
    <w:abstractNumId w:val="13"/>
  </w:num>
  <w:num w:numId="16">
    <w:abstractNumId w:val="39"/>
  </w:num>
  <w:num w:numId="17">
    <w:abstractNumId w:val="52"/>
  </w:num>
  <w:num w:numId="18">
    <w:abstractNumId w:val="40"/>
  </w:num>
  <w:num w:numId="19">
    <w:abstractNumId w:val="12"/>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18"/>
  </w:num>
  <w:num w:numId="23">
    <w:abstractNumId w:val="30"/>
  </w:num>
  <w:num w:numId="24">
    <w:abstractNumId w:val="7"/>
  </w:num>
  <w:num w:numId="25">
    <w:abstractNumId w:val="5"/>
  </w:num>
  <w:num w:numId="26">
    <w:abstractNumId w:val="12"/>
  </w:num>
  <w:num w:numId="27">
    <w:abstractNumId w:val="19"/>
  </w:num>
  <w:num w:numId="28">
    <w:abstractNumId w:val="36"/>
  </w:num>
  <w:num w:numId="29">
    <w:abstractNumId w:val="34"/>
  </w:num>
  <w:num w:numId="30">
    <w:abstractNumId w:val="56"/>
  </w:num>
  <w:num w:numId="31">
    <w:abstractNumId w:val="29"/>
  </w:num>
  <w:num w:numId="32">
    <w:abstractNumId w:val="6"/>
  </w:num>
  <w:num w:numId="33">
    <w:abstractNumId w:val="38"/>
  </w:num>
  <w:num w:numId="34">
    <w:abstractNumId w:val="16"/>
  </w:num>
  <w:num w:numId="35">
    <w:abstractNumId w:val="24"/>
  </w:num>
  <w:num w:numId="36">
    <w:abstractNumId w:val="44"/>
  </w:num>
  <w:num w:numId="37">
    <w:abstractNumId w:val="15"/>
  </w:num>
  <w:num w:numId="38">
    <w:abstractNumId w:val="8"/>
  </w:num>
  <w:num w:numId="39">
    <w:abstractNumId w:val="9"/>
  </w:num>
  <w:num w:numId="40">
    <w:abstractNumId w:val="31"/>
  </w:num>
  <w:num w:numId="41">
    <w:abstractNumId w:val="54"/>
  </w:num>
  <w:num w:numId="42">
    <w:abstractNumId w:val="27"/>
  </w:num>
  <w:num w:numId="43">
    <w:abstractNumId w:val="10"/>
  </w:num>
  <w:num w:numId="44">
    <w:abstractNumId w:val="49"/>
  </w:num>
  <w:num w:numId="45">
    <w:abstractNumId w:val="11"/>
  </w:num>
  <w:num w:numId="46">
    <w:abstractNumId w:val="43"/>
  </w:num>
  <w:num w:numId="47">
    <w:abstractNumId w:val="55"/>
  </w:num>
  <w:num w:numId="48">
    <w:abstractNumId w:val="50"/>
  </w:num>
  <w:num w:numId="49">
    <w:abstractNumId w:val="46"/>
  </w:num>
  <w:num w:numId="50">
    <w:abstractNumId w:val="51"/>
  </w:num>
  <w:num w:numId="51">
    <w:abstractNumId w:val="53"/>
  </w:num>
  <w:num w:numId="52">
    <w:abstractNumId w:val="26"/>
  </w:num>
  <w:num w:numId="53">
    <w:abstractNumId w:val="48"/>
  </w:num>
  <w:num w:numId="54">
    <w:abstractNumId w:val="45"/>
  </w:num>
  <w:num w:numId="55">
    <w:abstractNumId w:val="57"/>
  </w:num>
  <w:num w:numId="56">
    <w:abstractNumId w:val="17"/>
  </w:num>
  <w:num w:numId="57">
    <w:abstractNumId w:val="4"/>
  </w:num>
  <w:num w:numId="58">
    <w:abstractNumId w:val="35"/>
  </w:num>
  <w:num w:numId="59">
    <w:abstractNumId w:val="33"/>
  </w:num>
  <w:num w:numId="60">
    <w:abstractNumId w:val="29"/>
  </w:num>
  <w:num w:numId="61">
    <w:abstractNumId w:val="10"/>
  </w:num>
  <w:num w:numId="62">
    <w:abstractNumId w:val="49"/>
  </w:num>
  <w:num w:numId="63">
    <w:abstractNumId w:val="46"/>
  </w:num>
  <w:num w:numId="64">
    <w:abstractNumId w:val="19"/>
  </w:num>
  <w:num w:numId="65">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2A9"/>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69"/>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6F66"/>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8B"/>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19"/>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6CE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0C26"/>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6F"/>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478"/>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7CC"/>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84C"/>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163"/>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CF9"/>
    <w:rsid w:val="00364DE7"/>
    <w:rsid w:val="00364EA4"/>
    <w:rsid w:val="00364EC0"/>
    <w:rsid w:val="003650CD"/>
    <w:rsid w:val="003651C2"/>
    <w:rsid w:val="003656E7"/>
    <w:rsid w:val="00365842"/>
    <w:rsid w:val="003658F8"/>
    <w:rsid w:val="00365A9C"/>
    <w:rsid w:val="00365F30"/>
    <w:rsid w:val="003661BE"/>
    <w:rsid w:val="0036650E"/>
    <w:rsid w:val="003666BE"/>
    <w:rsid w:val="00366AE6"/>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141"/>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462"/>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9E"/>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77D"/>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41F"/>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4D5"/>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22B"/>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CFB"/>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19D"/>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481"/>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62D"/>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76A"/>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B36"/>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AC8"/>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72F"/>
    <w:rsid w:val="0067787A"/>
    <w:rsid w:val="00677D90"/>
    <w:rsid w:val="006804D4"/>
    <w:rsid w:val="006804EB"/>
    <w:rsid w:val="006806DE"/>
    <w:rsid w:val="006806FA"/>
    <w:rsid w:val="00680CC9"/>
    <w:rsid w:val="00680E4C"/>
    <w:rsid w:val="00680F98"/>
    <w:rsid w:val="0068103A"/>
    <w:rsid w:val="00681169"/>
    <w:rsid w:val="00681353"/>
    <w:rsid w:val="006813FC"/>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0F64"/>
    <w:rsid w:val="0069120C"/>
    <w:rsid w:val="00691217"/>
    <w:rsid w:val="006912CB"/>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08"/>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C97"/>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6E9"/>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168"/>
    <w:rsid w:val="007213B5"/>
    <w:rsid w:val="007213ED"/>
    <w:rsid w:val="0072173E"/>
    <w:rsid w:val="007219B1"/>
    <w:rsid w:val="00721B13"/>
    <w:rsid w:val="00721BE6"/>
    <w:rsid w:val="00721C4F"/>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78A"/>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30B"/>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58D"/>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1F2C"/>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B08"/>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95B"/>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80F"/>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0FDA"/>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CB6"/>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7F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6BB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0ADE"/>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28A"/>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80F"/>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C66"/>
    <w:rsid w:val="00B23D06"/>
    <w:rsid w:val="00B23EEE"/>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4DD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2AB"/>
    <w:rsid w:val="00BF1371"/>
    <w:rsid w:val="00BF158B"/>
    <w:rsid w:val="00BF1695"/>
    <w:rsid w:val="00BF17F7"/>
    <w:rsid w:val="00BF18B3"/>
    <w:rsid w:val="00BF19C1"/>
    <w:rsid w:val="00BF1B1C"/>
    <w:rsid w:val="00BF1D08"/>
    <w:rsid w:val="00BF1D82"/>
    <w:rsid w:val="00BF2065"/>
    <w:rsid w:val="00BF2084"/>
    <w:rsid w:val="00BF2221"/>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2FB9"/>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819"/>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5A2F"/>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4D"/>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728"/>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15"/>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6FAA"/>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97B35"/>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E9E"/>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80D"/>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49C"/>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602"/>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387"/>
    <w:rsid w:val="00F448F9"/>
    <w:rsid w:val="00F44BA4"/>
    <w:rsid w:val="00F44E99"/>
    <w:rsid w:val="00F44F8A"/>
    <w:rsid w:val="00F45040"/>
    <w:rsid w:val="00F451C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B39"/>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525"/>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C32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3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列表段落,リスト段落,列表段落11"/>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footnote text" w:qFormat="1"/>
    <w:lsdException w:name="annotation text" w:uiPriority="99" w:qFormat="1"/>
    <w:lsdException w:name="header" w:qFormat="1"/>
    <w:lsdException w:name="footer" w:uiPriority="99" w:qFormat="1"/>
    <w:lsdException w:name="caption" w:qFormat="1"/>
    <w:lsdException w:name="table of figures" w:uiPriority="99"/>
    <w:lsdException w:name="footnote reference" w:qFormat="1"/>
    <w:lsdException w:name="annotation reference" w:qFormat="1"/>
    <w:lsdException w:name="page number" w:qFormat="1"/>
    <w:lsdException w:name="List" w:qFormat="1"/>
    <w:lsdException w:name="List Bullet" w:uiPriority="99"/>
    <w:lsdException w:name="List Number" w:semiHidden="0" w:unhideWhenUsed="0"/>
    <w:lsdException w:name="List 3" w:qFormat="1"/>
    <w:lsdException w:name="List 4" w:semiHidden="0" w:unhideWhenUsed="0" w:qFormat="1"/>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qFormat="1"/>
    <w:lsdException w:name="Hyperlink" w:uiPriority="99" w:qFormat="1"/>
    <w:lsdException w:name="Strong" w:semiHidden="0" w:uiPriority="22" w:unhideWhenUsed="0" w:qFormat="1"/>
    <w:lsdException w:name="Emphasis" w:semiHidden="0" w:unhideWhenUsed="0"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uiPriority="39" w:qFormat="1"/>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605FC"/>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제목 1(no line)"/>
    <w:basedOn w:val="a0"/>
    <w:next w:val="a1"/>
    <w:link w:val="1Char"/>
    <w:qFormat/>
    <w:rsid w:val="003605FC"/>
    <w:pPr>
      <w:keepNext/>
      <w:numPr>
        <w:numId w:val="1"/>
      </w:numPr>
      <w:spacing w:before="360" w:after="120"/>
      <w:outlineLvl w:val="0"/>
    </w:pPr>
    <w:rPr>
      <w:rFonts w:ascii="Arial" w:eastAsia="宋体" w:hAnsi="Arial"/>
      <w:b/>
      <w:kern w:val="32"/>
      <w:sz w:val="28"/>
      <w:lang w:eastAsia="zh-CN"/>
    </w:rPr>
  </w:style>
  <w:style w:type="paragraph" w:styleId="2">
    <w:name w:val="heading 2"/>
    <w:aliases w:val="DO NOT USE_h2,h2,h21,H2,Head2A,2,UNDERRUBRIK 1-2,Heading 2 Char,H2 Char,h2 Char"/>
    <w:basedOn w:val="a0"/>
    <w:next w:val="a1"/>
    <w:link w:val="2Char"/>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3">
    <w:name w:val="heading 3"/>
    <w:basedOn w:val="a0"/>
    <w:next w:val="a0"/>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40">
    <w:name w:val="heading 4"/>
    <w:aliases w:val="h4,H4,H41,h41,H42,h42,H43,h43,H411,h411,H421,h421,H44,h44,H412,h412,H422,h422,H431,h431,H45,h45,H413,h413,H423,h423,H432,h432,H46,h46,H47,h47,Memo Heading 4,Memo Heading 5,heading 4"/>
    <w:basedOn w:val="a0"/>
    <w:next w:val="a0"/>
    <w:qFormat/>
    <w:rsid w:val="003605FC"/>
    <w:pPr>
      <w:keepNext/>
      <w:numPr>
        <w:ilvl w:val="3"/>
        <w:numId w:val="1"/>
      </w:numPr>
      <w:spacing w:before="120" w:after="180"/>
      <w:outlineLvl w:val="3"/>
    </w:pPr>
    <w:rPr>
      <w:rFonts w:ascii="Arial" w:eastAsia="Arial" w:hAnsi="Arial"/>
      <w:sz w:val="24"/>
    </w:rPr>
  </w:style>
  <w:style w:type="paragraph" w:styleId="5">
    <w:name w:val="heading 5"/>
    <w:basedOn w:val="a0"/>
    <w:next w:val="a0"/>
    <w:link w:val="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6">
    <w:name w:val="heading 6"/>
    <w:basedOn w:val="a0"/>
    <w:next w:val="a0"/>
    <w:link w:val="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nhideWhenUsed/>
    <w:qFormat/>
    <w:rsid w:val="003605FC"/>
    <w:pPr>
      <w:keepNext/>
      <w:keepLines/>
      <w:numPr>
        <w:ilvl w:val="6"/>
        <w:numId w:val="1"/>
      </w:numPr>
      <w:spacing w:before="240" w:after="64" w:line="320" w:lineRule="auto"/>
      <w:outlineLvl w:val="6"/>
    </w:pPr>
    <w:rPr>
      <w:b/>
      <w:bCs/>
      <w:sz w:val="24"/>
      <w:szCs w:val="24"/>
    </w:rPr>
  </w:style>
  <w:style w:type="paragraph" w:styleId="8">
    <w:name w:val="heading 8"/>
    <w:aliases w:val="Table Heading"/>
    <w:basedOn w:val="a0"/>
    <w:next w:val="a0"/>
    <w:link w:val="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Figure Heading,FH"/>
    <w:basedOn w:val="a0"/>
    <w:next w:val="a0"/>
    <w:link w:val="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aliases w:val="bt,본문"/>
    <w:basedOn w:val="a0"/>
    <w:link w:val="Char"/>
    <w:qFormat/>
    <w:rsid w:val="003605FC"/>
    <w:pPr>
      <w:spacing w:after="120"/>
      <w:jc w:val="both"/>
    </w:pPr>
    <w:rPr>
      <w:rFonts w:eastAsia="MS Mincho"/>
    </w:rPr>
  </w:style>
  <w:style w:type="paragraph" w:styleId="30">
    <w:name w:val="List 3"/>
    <w:basedOn w:val="a0"/>
    <w:qFormat/>
    <w:rsid w:val="003605FC"/>
    <w:pPr>
      <w:ind w:leftChars="400" w:left="100" w:hangingChars="200" w:hanging="200"/>
      <w:contextualSpacing/>
    </w:pPr>
  </w:style>
  <w:style w:type="paragraph" w:styleId="a5">
    <w:name w:val="annotation subject"/>
    <w:basedOn w:val="a6"/>
    <w:next w:val="a6"/>
    <w:qFormat/>
    <w:rsid w:val="003605FC"/>
    <w:rPr>
      <w:b/>
    </w:rPr>
  </w:style>
  <w:style w:type="paragraph" w:styleId="a6">
    <w:name w:val="annotation text"/>
    <w:basedOn w:val="a0"/>
    <w:link w:val="Char0"/>
    <w:uiPriority w:val="99"/>
    <w:qFormat/>
    <w:rsid w:val="003605FC"/>
  </w:style>
  <w:style w:type="paragraph" w:styleId="a7">
    <w:name w:val="caption"/>
    <w:aliases w:val="cap,cap Char,Caption Char,Caption Char1 Char,Caption Char Char1 Char,cap Char2,cap Char2 Char,Ca,3GPP Caption Table,cap Char Char1,条目,cap Char Char Char Char Char Char Char,Caption Char2,Caption Char Char Char,Caption Char Char1,fig and tbl"/>
    <w:basedOn w:val="a0"/>
    <w:next w:val="a0"/>
    <w:link w:val="Char1"/>
    <w:qFormat/>
    <w:rsid w:val="003605FC"/>
    <w:pPr>
      <w:overflowPunct w:val="0"/>
      <w:autoSpaceDE w:val="0"/>
      <w:autoSpaceDN w:val="0"/>
      <w:adjustRightInd w:val="0"/>
      <w:spacing w:before="120" w:after="120"/>
      <w:textAlignment w:val="baseline"/>
    </w:pPr>
    <w:rPr>
      <w:lang w:val="en-GB"/>
    </w:rPr>
  </w:style>
  <w:style w:type="paragraph" w:styleId="a">
    <w:name w:val="List Bullet"/>
    <w:basedOn w:val="a0"/>
    <w:uiPriority w:val="99"/>
    <w:rsid w:val="003605FC"/>
    <w:pPr>
      <w:numPr>
        <w:numId w:val="2"/>
      </w:numPr>
    </w:pPr>
    <w:rPr>
      <w:rFonts w:eastAsia="MS Gothic"/>
      <w:sz w:val="24"/>
      <w:szCs w:val="24"/>
      <w:lang w:val="en-GB"/>
    </w:rPr>
  </w:style>
  <w:style w:type="paragraph" w:styleId="a8">
    <w:name w:val="Document Map"/>
    <w:basedOn w:val="a0"/>
    <w:rsid w:val="003605FC"/>
    <w:pPr>
      <w:shd w:val="clear" w:color="auto" w:fill="000080"/>
    </w:pPr>
  </w:style>
  <w:style w:type="paragraph" w:styleId="20">
    <w:name w:val="List 2"/>
    <w:basedOn w:val="a9"/>
    <w:rsid w:val="003605FC"/>
    <w:pPr>
      <w:tabs>
        <w:tab w:val="left" w:pos="2041"/>
      </w:tabs>
      <w:spacing w:before="180"/>
      <w:ind w:left="2041" w:hanging="737"/>
    </w:pPr>
    <w:rPr>
      <w:rFonts w:ascii="Arial" w:hAnsi="Arial"/>
      <w:sz w:val="22"/>
    </w:rPr>
  </w:style>
  <w:style w:type="paragraph" w:styleId="a9">
    <w:name w:val="List"/>
    <w:basedOn w:val="a0"/>
    <w:qFormat/>
    <w:rsid w:val="003605FC"/>
    <w:pPr>
      <w:ind w:left="283" w:hanging="283"/>
    </w:pPr>
  </w:style>
  <w:style w:type="paragraph" w:styleId="aa">
    <w:name w:val="Plain Text"/>
    <w:basedOn w:val="a0"/>
    <w:link w:val="Char2"/>
    <w:uiPriority w:val="99"/>
    <w:unhideWhenUsed/>
    <w:qFormat/>
    <w:rsid w:val="003605FC"/>
    <w:pPr>
      <w:widowControl w:val="0"/>
    </w:pPr>
    <w:rPr>
      <w:rFonts w:ascii="Calibri" w:eastAsia="宋体" w:hAnsi="Courier New" w:cs="Courier New"/>
      <w:kern w:val="2"/>
      <w:sz w:val="21"/>
      <w:szCs w:val="21"/>
      <w:lang w:eastAsia="zh-CN"/>
    </w:rPr>
  </w:style>
  <w:style w:type="paragraph" w:styleId="21">
    <w:name w:val="Body Text Indent 2"/>
    <w:basedOn w:val="a0"/>
    <w:qFormat/>
    <w:rsid w:val="003605FC"/>
    <w:pPr>
      <w:ind w:left="1247" w:hanging="1247"/>
    </w:pPr>
    <w:rPr>
      <w:rFonts w:ascii="Arial" w:eastAsia="宋体" w:hAnsi="Arial"/>
      <w:b/>
      <w:bCs/>
      <w:szCs w:val="24"/>
      <w:lang w:val="en-GB"/>
    </w:rPr>
  </w:style>
  <w:style w:type="paragraph" w:styleId="ab">
    <w:name w:val="Balloon Text"/>
    <w:basedOn w:val="a0"/>
    <w:qFormat/>
    <w:rsid w:val="003605FC"/>
    <w:rPr>
      <w:sz w:val="18"/>
    </w:rPr>
  </w:style>
  <w:style w:type="paragraph" w:styleId="ac">
    <w:name w:val="footer"/>
    <w:basedOn w:val="a0"/>
    <w:link w:val="Char3"/>
    <w:uiPriority w:val="99"/>
    <w:qFormat/>
    <w:rsid w:val="003605FC"/>
    <w:pPr>
      <w:tabs>
        <w:tab w:val="center" w:pos="4153"/>
        <w:tab w:val="right" w:pos="8306"/>
      </w:tabs>
      <w:snapToGrid w:val="0"/>
    </w:pPr>
    <w:rPr>
      <w:sz w:val="18"/>
    </w:rPr>
  </w:style>
  <w:style w:type="paragraph" w:styleId="ad">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qFormat/>
    <w:rsid w:val="003605FC"/>
    <w:pPr>
      <w:tabs>
        <w:tab w:val="center" w:pos="4536"/>
        <w:tab w:val="right" w:pos="9072"/>
      </w:tabs>
    </w:pPr>
    <w:rPr>
      <w:rFonts w:ascii="Arial" w:eastAsia="MS Mincho" w:hAnsi="Arial"/>
      <w:b/>
    </w:rPr>
  </w:style>
  <w:style w:type="paragraph" w:styleId="10">
    <w:name w:val="toc 1"/>
    <w:next w:val="a0"/>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hAnsi="Arial"/>
      <w:b/>
      <w:lang w:val="en-GB" w:eastAsia="ja-JP"/>
    </w:rPr>
  </w:style>
  <w:style w:type="paragraph" w:styleId="ae">
    <w:name w:val="footnote text"/>
    <w:basedOn w:val="a0"/>
    <w:link w:val="Char5"/>
    <w:qFormat/>
    <w:rsid w:val="003605FC"/>
    <w:pPr>
      <w:snapToGrid w:val="0"/>
    </w:pPr>
    <w:rPr>
      <w:sz w:val="18"/>
    </w:rPr>
  </w:style>
  <w:style w:type="paragraph" w:styleId="41">
    <w:name w:val="List 4"/>
    <w:basedOn w:val="a0"/>
    <w:qFormat/>
    <w:rsid w:val="003605FC"/>
    <w:pPr>
      <w:ind w:leftChars="600" w:left="100" w:hangingChars="200" w:hanging="200"/>
      <w:contextualSpacing/>
    </w:pPr>
  </w:style>
  <w:style w:type="paragraph" w:styleId="af">
    <w:name w:val="Normal (Web)"/>
    <w:basedOn w:val="a0"/>
    <w:uiPriority w:val="99"/>
    <w:unhideWhenUsed/>
    <w:qFormat/>
    <w:rsid w:val="003605FC"/>
    <w:pPr>
      <w:spacing w:before="100" w:beforeAutospacing="1" w:after="100" w:afterAutospacing="1"/>
    </w:pPr>
    <w:rPr>
      <w:rFonts w:ascii="宋体" w:eastAsia="宋体" w:hAnsi="宋体" w:cs="宋体"/>
      <w:sz w:val="24"/>
      <w:szCs w:val="24"/>
      <w:lang w:eastAsia="zh-CN"/>
    </w:rPr>
  </w:style>
  <w:style w:type="paragraph" w:styleId="af0">
    <w:name w:val="Title"/>
    <w:basedOn w:val="a0"/>
    <w:link w:val="Char6"/>
    <w:qFormat/>
    <w:rsid w:val="003605FC"/>
    <w:pPr>
      <w:widowControl w:val="0"/>
      <w:spacing w:before="240" w:after="60"/>
      <w:jc w:val="center"/>
      <w:outlineLvl w:val="0"/>
    </w:pPr>
    <w:rPr>
      <w:rFonts w:ascii="Arial" w:eastAsia="宋体" w:hAnsi="Arial" w:cs="Arial"/>
      <w:b/>
      <w:bCs/>
      <w:kern w:val="2"/>
      <w:sz w:val="32"/>
      <w:szCs w:val="32"/>
      <w:lang w:eastAsia="zh-CN"/>
    </w:rPr>
  </w:style>
  <w:style w:type="character" w:styleId="af1">
    <w:name w:val="Strong"/>
    <w:basedOn w:val="a2"/>
    <w:uiPriority w:val="22"/>
    <w:qFormat/>
    <w:rsid w:val="003605FC"/>
    <w:rPr>
      <w:rFonts w:ascii="Arial" w:eastAsia="宋体" w:hAnsi="Arial" w:cs="Arial"/>
      <w:b/>
      <w:bCs/>
      <w:color w:val="0000FF"/>
      <w:kern w:val="2"/>
      <w:lang w:val="en-GB" w:eastAsia="zh-CN" w:bidi="ar-SA"/>
    </w:rPr>
  </w:style>
  <w:style w:type="character" w:styleId="af2">
    <w:name w:val="page number"/>
    <w:basedOn w:val="a2"/>
    <w:qFormat/>
    <w:rsid w:val="003605FC"/>
  </w:style>
  <w:style w:type="character" w:styleId="af3">
    <w:name w:val="Emphasis"/>
    <w:basedOn w:val="a2"/>
    <w:qFormat/>
    <w:rsid w:val="003605FC"/>
    <w:rPr>
      <w:i/>
      <w:iCs/>
    </w:rPr>
  </w:style>
  <w:style w:type="character" w:styleId="af4">
    <w:name w:val="Hyperlink"/>
    <w:uiPriority w:val="99"/>
    <w:qFormat/>
    <w:rsid w:val="003605FC"/>
    <w:rPr>
      <w:color w:val="0000FF"/>
      <w:u w:val="single"/>
    </w:rPr>
  </w:style>
  <w:style w:type="character" w:styleId="af5">
    <w:name w:val="annotation reference"/>
    <w:basedOn w:val="a2"/>
    <w:qFormat/>
    <w:rsid w:val="003605FC"/>
    <w:rPr>
      <w:sz w:val="21"/>
    </w:rPr>
  </w:style>
  <w:style w:type="character" w:styleId="af6">
    <w:name w:val="footnote reference"/>
    <w:basedOn w:val="a2"/>
    <w:qFormat/>
    <w:rsid w:val="003605FC"/>
    <w:rPr>
      <w:vertAlign w:val="superscript"/>
    </w:rPr>
  </w:style>
  <w:style w:type="table" w:styleId="af7">
    <w:name w:val="Table Grid"/>
    <w:aliases w:val="TableGrid"/>
    <w:basedOn w:val="a3"/>
    <w:uiPriority w:val="39"/>
    <w:qFormat/>
    <w:rsid w:val="003605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
    <w:name w:val="正文文本 Char"/>
    <w:aliases w:val="bt Char,본문 Char"/>
    <w:basedOn w:val="a2"/>
    <w:link w:val="a1"/>
    <w:qFormat/>
    <w:rsid w:val="003605FC"/>
    <w:rPr>
      <w:rFonts w:eastAsia="MS Mincho"/>
      <w:lang w:val="en-US" w:eastAsia="en-US"/>
    </w:rPr>
  </w:style>
  <w:style w:type="character" w:customStyle="1" w:styleId="Char1">
    <w:name w:val="题注 Char"/>
    <w:aliases w:val="cap Char1,cap Char Char,Caption Char Char,Caption Char1 Char Char,Caption Char Char1 Char Char,cap Char2 Char1,cap Char2 Char Char,Ca Char,3GPP Caption Table Char,cap Char Char1 Char,条目 Char,cap Char Char Char Char Char Char Char Char"/>
    <w:basedOn w:val="a2"/>
    <w:link w:val="a7"/>
    <w:qFormat/>
    <w:rsid w:val="003605FC"/>
    <w:rPr>
      <w:lang w:val="en-GB" w:eastAsia="en-US"/>
    </w:rPr>
  </w:style>
  <w:style w:type="paragraph" w:customStyle="1" w:styleId="TH">
    <w:name w:val="TH"/>
    <w:basedOn w:val="a0"/>
    <w:link w:val="THChar"/>
    <w:qFormat/>
    <w:rsid w:val="003605FC"/>
    <w:pPr>
      <w:keepNext/>
      <w:keepLines/>
      <w:spacing w:before="60" w:after="180"/>
      <w:jc w:val="center"/>
    </w:pPr>
    <w:rPr>
      <w:rFonts w:ascii="Arial" w:eastAsia="宋体" w:hAnsi="Arial"/>
      <w:b/>
      <w:lang w:val="en-GB"/>
    </w:rPr>
  </w:style>
  <w:style w:type="paragraph" w:customStyle="1" w:styleId="TAH">
    <w:name w:val="TAH"/>
    <w:basedOn w:val="a0"/>
    <w:link w:val="TAHCar"/>
    <w:qFormat/>
    <w:rsid w:val="003605FC"/>
    <w:pPr>
      <w:keepNext/>
      <w:keepLines/>
      <w:jc w:val="center"/>
    </w:pPr>
    <w:rPr>
      <w:rFonts w:ascii="Arial" w:eastAsia="宋体"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a0"/>
    <w:link w:val="TALCar"/>
    <w:qFormat/>
    <w:rsid w:val="003605FC"/>
    <w:pPr>
      <w:keepNext/>
      <w:keepLines/>
    </w:pPr>
    <w:rPr>
      <w:rFonts w:ascii="Arial" w:eastAsia="宋体" w:hAnsi="Arial"/>
      <w:sz w:val="18"/>
      <w:lang w:val="en-GB"/>
    </w:rPr>
  </w:style>
  <w:style w:type="paragraph" w:customStyle="1" w:styleId="0">
    <w:name w:val="0"/>
    <w:basedOn w:val="a0"/>
    <w:qFormat/>
    <w:rsid w:val="003605FC"/>
    <w:pPr>
      <w:snapToGrid w:val="0"/>
      <w:jc w:val="both"/>
    </w:pPr>
    <w:rPr>
      <w:rFonts w:eastAsia="宋体"/>
      <w:sz w:val="21"/>
      <w:szCs w:val="21"/>
      <w:lang w:eastAsia="zh-CN"/>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basedOn w:val="a2"/>
    <w:link w:val="ad"/>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5Char">
    <w:name w:val="标题 5 Char"/>
    <w:basedOn w:val="a2"/>
    <w:link w:val="5"/>
    <w:semiHidden/>
    <w:rsid w:val="003605FC"/>
    <w:rPr>
      <w:rFonts w:eastAsia="Times New Roman"/>
      <w:b/>
      <w:bCs/>
      <w:sz w:val="28"/>
      <w:szCs w:val="28"/>
      <w:lang w:eastAsia="en-US"/>
    </w:rPr>
  </w:style>
  <w:style w:type="paragraph" w:customStyle="1" w:styleId="EQ">
    <w:name w:val="EQ"/>
    <w:basedOn w:val="a0"/>
    <w:next w:val="a0"/>
    <w:uiPriority w:val="99"/>
    <w:qFormat/>
    <w:rsid w:val="003605FC"/>
    <w:pPr>
      <w:keepLines/>
      <w:tabs>
        <w:tab w:val="center" w:pos="4536"/>
        <w:tab w:val="right" w:pos="9072"/>
      </w:tabs>
      <w:spacing w:after="180"/>
    </w:pPr>
    <w:rPr>
      <w:rFonts w:eastAsia="宋体"/>
      <w:lang w:val="en-GB"/>
    </w:rPr>
  </w:style>
  <w:style w:type="paragraph" w:customStyle="1" w:styleId="B1">
    <w:name w:val="B1"/>
    <w:basedOn w:val="a9"/>
    <w:link w:val="B10"/>
    <w:qFormat/>
    <w:rsid w:val="003605FC"/>
    <w:pPr>
      <w:spacing w:after="180"/>
      <w:ind w:left="568" w:hanging="284"/>
    </w:pPr>
    <w:rPr>
      <w:rFonts w:eastAsia="宋体"/>
      <w:lang w:val="en-GB"/>
    </w:rPr>
  </w:style>
  <w:style w:type="paragraph" w:customStyle="1" w:styleId="TAC">
    <w:name w:val="TAC"/>
    <w:basedOn w:val="TAL"/>
    <w:link w:val="TACChar"/>
    <w:qFormat/>
    <w:rsid w:val="003605FC"/>
    <w:pPr>
      <w:jc w:val="center"/>
    </w:pPr>
  </w:style>
  <w:style w:type="character" w:customStyle="1" w:styleId="THChar">
    <w:name w:val="TH Char"/>
    <w:basedOn w:val="a2"/>
    <w:link w:val="TH"/>
    <w:qFormat/>
    <w:rsid w:val="003605FC"/>
    <w:rPr>
      <w:rFonts w:ascii="Arial" w:hAnsi="Arial"/>
      <w:b/>
      <w:lang w:val="en-GB" w:eastAsia="en-US"/>
    </w:rPr>
  </w:style>
  <w:style w:type="character" w:customStyle="1" w:styleId="B10">
    <w:name w:val="B1 (文字)"/>
    <w:basedOn w:val="a2"/>
    <w:link w:val="B1"/>
    <w:qFormat/>
    <w:locked/>
    <w:rsid w:val="003605FC"/>
    <w:rPr>
      <w:lang w:val="en-GB" w:eastAsia="en-US"/>
    </w:rPr>
  </w:style>
  <w:style w:type="character" w:customStyle="1" w:styleId="TACChar">
    <w:name w:val="TAC Char"/>
    <w:basedOn w:val="a2"/>
    <w:link w:val="TAC"/>
    <w:qFormat/>
    <w:rsid w:val="003605FC"/>
    <w:rPr>
      <w:rFonts w:ascii="Arial" w:hAnsi="Arial"/>
      <w:sz w:val="18"/>
      <w:lang w:val="en-GB" w:eastAsia="en-US"/>
    </w:rPr>
  </w:style>
  <w:style w:type="paragraph" w:styleId="af8">
    <w:name w:val="List Paragraph"/>
    <w:aliases w:val="- Bullets,?? ??,?????,????,Lista1,中等深浅网格 1 - 着色 21,목록 단락,列出段落1,¥¡¡¡¡ì¬º¥¹¥È¶ÎÂä,ÁÐ³ö¶ÎÂä,列表段落1,—ño’i—Ž,¥ê¥¹¥È¶ÎÂä,1st level - Bullet List Paragraph,Lettre d'introduction,Paragrafo elenco,Normal bullet 2,Bullet list,列出段落2,목록단락,列,列表段落,リスト段落,列表段落11"/>
    <w:basedOn w:val="a0"/>
    <w:link w:val="Char7"/>
    <w:uiPriority w:val="34"/>
    <w:qFormat/>
    <w:rsid w:val="00AA17D8"/>
    <w:pPr>
      <w:ind w:firstLineChars="200" w:firstLine="420"/>
    </w:pPr>
    <w:rPr>
      <w:rFonts w:eastAsia="宋体" w:cs="宋体"/>
      <w:sz w:val="18"/>
      <w:szCs w:val="24"/>
      <w:lang w:eastAsia="zh-CN"/>
    </w:rPr>
  </w:style>
  <w:style w:type="character" w:customStyle="1" w:styleId="Char5">
    <w:name w:val="脚注文本 Char"/>
    <w:link w:val="ae"/>
    <w:qFormat/>
    <w:rsid w:val="003605FC"/>
    <w:rPr>
      <w:rFonts w:eastAsia="Times New Roman"/>
      <w:sz w:val="18"/>
      <w:lang w:eastAsia="en-US"/>
    </w:rPr>
  </w:style>
  <w:style w:type="paragraph" w:customStyle="1" w:styleId="Tabletext">
    <w:name w:val="Table_text"/>
    <w:basedOn w:val="a0"/>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2Char">
    <w:name w:val="标题 2 Char"/>
    <w:aliases w:val="DO NOT USE_h2 Char,h2 Char1,h21 Char,H2 Char1,Head2A Char,2 Char,UNDERRUBRIK 1-2 Char,Heading 2 Char Char,H2 Char Char,h2 Char Char"/>
    <w:basedOn w:val="a2"/>
    <w:link w:val="2"/>
    <w:rsid w:val="003605FC"/>
    <w:rPr>
      <w:rFonts w:ascii="Arial" w:eastAsia="MS Mincho" w:hAnsi="Arial"/>
      <w:b/>
      <w:sz w:val="24"/>
    </w:rPr>
  </w:style>
  <w:style w:type="paragraph" w:customStyle="1" w:styleId="1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1Char">
    <w:name w:val="标题 1 Char"/>
    <w:aliases w:val="H1 Char,h1 Char,app heading 1 Char,l1 Char,Memo Heading 1 Char,h11 Char,h12 Char,h13 Char,h14 Char,h15 Char,h16 Char,Heading 1_a Char,heading 1 Char,h17 Char,h111 Char,h121 Char,h131 Char,h141 Char,h151 Char,h161 Char,h18 Char,h112 Char"/>
    <w:basedOn w:val="a2"/>
    <w:link w:val="1"/>
    <w:qFormat/>
    <w:rsid w:val="003605FC"/>
    <w:rPr>
      <w:rFonts w:ascii="Arial" w:eastAsia="宋体" w:hAnsi="Arial"/>
      <w:b/>
      <w:kern w:val="32"/>
      <w:sz w:val="28"/>
    </w:rPr>
  </w:style>
  <w:style w:type="paragraph" w:customStyle="1" w:styleId="EX">
    <w:name w:val="EX"/>
    <w:basedOn w:val="a0"/>
    <w:qFormat/>
    <w:rsid w:val="003605FC"/>
    <w:pPr>
      <w:keepLines/>
      <w:overflowPunct w:val="0"/>
      <w:autoSpaceDE w:val="0"/>
      <w:autoSpaceDN w:val="0"/>
      <w:adjustRightInd w:val="0"/>
      <w:spacing w:after="180"/>
      <w:ind w:left="1702" w:hanging="1418"/>
      <w:textAlignment w:val="baseline"/>
    </w:pPr>
    <w:rPr>
      <w:rFonts w:eastAsia="宋体"/>
      <w:lang w:val="en-GB"/>
    </w:rPr>
  </w:style>
  <w:style w:type="paragraph" w:customStyle="1" w:styleId="LGTdoc">
    <w:name w:val="LGTdoc_본문"/>
    <w:basedOn w:val="a0"/>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har0">
    <w:name w:val="批注文字 Char"/>
    <w:basedOn w:val="a2"/>
    <w:link w:val="a6"/>
    <w:uiPriority w:val="99"/>
    <w:qFormat/>
    <w:rsid w:val="003605FC"/>
    <w:rPr>
      <w:rFonts w:eastAsia="Times New Roman"/>
      <w:lang w:eastAsia="en-US"/>
    </w:rPr>
  </w:style>
  <w:style w:type="character" w:customStyle="1" w:styleId="6Char">
    <w:name w:val="标题 6 Char"/>
    <w:basedOn w:val="a2"/>
    <w:link w:val="6"/>
    <w:rsid w:val="003605FC"/>
    <w:rPr>
      <w:rFonts w:asciiTheme="majorHAnsi" w:eastAsiaTheme="majorEastAsia" w:hAnsiTheme="majorHAnsi" w:cstheme="majorBidi"/>
      <w:b/>
      <w:bCs/>
      <w:sz w:val="24"/>
      <w:szCs w:val="24"/>
      <w:lang w:eastAsia="en-US"/>
    </w:rPr>
  </w:style>
  <w:style w:type="character" w:customStyle="1" w:styleId="7Char">
    <w:name w:val="标题 7 Char"/>
    <w:basedOn w:val="a2"/>
    <w:link w:val="7"/>
    <w:rsid w:val="003605FC"/>
    <w:rPr>
      <w:rFonts w:eastAsia="Times New Roman"/>
      <w:b/>
      <w:bCs/>
      <w:sz w:val="24"/>
      <w:szCs w:val="24"/>
      <w:lang w:eastAsia="en-US"/>
    </w:rPr>
  </w:style>
  <w:style w:type="character" w:customStyle="1" w:styleId="8Char">
    <w:name w:val="标题 8 Char"/>
    <w:aliases w:val="Table Heading Char"/>
    <w:basedOn w:val="a2"/>
    <w:link w:val="8"/>
    <w:qFormat/>
    <w:rsid w:val="003605FC"/>
    <w:rPr>
      <w:rFonts w:asciiTheme="majorHAnsi" w:eastAsiaTheme="majorEastAsia" w:hAnsiTheme="majorHAnsi" w:cstheme="majorBidi"/>
      <w:sz w:val="24"/>
      <w:szCs w:val="24"/>
      <w:lang w:eastAsia="en-US"/>
    </w:rPr>
  </w:style>
  <w:style w:type="character" w:customStyle="1" w:styleId="9Char">
    <w:name w:val="标题 9 Char"/>
    <w:aliases w:val="Figure Heading Char,FH Char"/>
    <w:basedOn w:val="a2"/>
    <w:link w:val="9"/>
    <w:qFormat/>
    <w:rsid w:val="003605FC"/>
    <w:rPr>
      <w:rFonts w:asciiTheme="majorHAnsi" w:eastAsiaTheme="majorEastAsia" w:hAnsiTheme="majorHAnsi" w:cstheme="majorBidi"/>
      <w:sz w:val="21"/>
      <w:szCs w:val="21"/>
      <w:lang w:eastAsia="en-US"/>
    </w:rPr>
  </w:style>
  <w:style w:type="character" w:customStyle="1" w:styleId="Char6">
    <w:name w:val="标题 Char"/>
    <w:basedOn w:val="a2"/>
    <w:link w:val="af0"/>
    <w:qFormat/>
    <w:rsid w:val="003605FC"/>
    <w:rPr>
      <w:rFonts w:ascii="Arial" w:hAnsi="Arial" w:cs="Arial"/>
      <w:b/>
      <w:bCs/>
      <w:kern w:val="2"/>
      <w:sz w:val="32"/>
      <w:szCs w:val="32"/>
    </w:rPr>
  </w:style>
  <w:style w:type="character" w:customStyle="1" w:styleId="Char7">
    <w:name w:val="列出段落 Char"/>
    <w:aliases w:val="- Bullets Char,?? ?? Char,????? Char,???? Char,Lista1 Char,中等深浅网格 1 - 着色 21 Char,목록 단락 Char,列出段落1 Char,¥¡¡¡¡ì¬º¥¹¥È¶ÎÂä Char,ÁÐ³ö¶ÎÂä Char,列表段落1 Char,—ño’i—Ž Char,¥ê¥¹¥È¶ÎÂä Char,1st level - Bullet List Paragraph Char,Paragrafo elenco Char"/>
    <w:link w:val="af8"/>
    <w:uiPriority w:val="34"/>
    <w:qFormat/>
    <w:rsid w:val="00AA17D8"/>
    <w:rPr>
      <w:rFonts w:cs="宋体"/>
      <w:sz w:val="18"/>
      <w:szCs w:val="24"/>
    </w:rPr>
  </w:style>
  <w:style w:type="paragraph" w:customStyle="1" w:styleId="IvDbodytext">
    <w:name w:val="IvD bodytext"/>
    <w:basedOn w:val="a1"/>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Char2">
    <w:name w:val="纯文本 Char"/>
    <w:basedOn w:val="a2"/>
    <w:link w:val="aa"/>
    <w:uiPriority w:val="99"/>
    <w:qFormat/>
    <w:rsid w:val="003605FC"/>
    <w:rPr>
      <w:rFonts w:ascii="Calibri" w:hAnsi="Courier New" w:cs="Courier New"/>
      <w:kern w:val="2"/>
      <w:sz w:val="21"/>
      <w:szCs w:val="21"/>
    </w:rPr>
  </w:style>
  <w:style w:type="paragraph" w:customStyle="1" w:styleId="FP">
    <w:name w:val="FP"/>
    <w:basedOn w:val="a0"/>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20"/>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30"/>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41"/>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a0"/>
    <w:link w:val="bullet1Char"/>
    <w:qFormat/>
    <w:rsid w:val="003605FC"/>
    <w:pPr>
      <w:numPr>
        <w:numId w:val="4"/>
      </w:numPr>
    </w:pPr>
    <w:rPr>
      <w:rFonts w:ascii="Times" w:eastAsia="Batang" w:hAnsi="Times"/>
      <w:szCs w:val="24"/>
      <w:lang w:val="en-GB"/>
    </w:rPr>
  </w:style>
  <w:style w:type="paragraph" w:customStyle="1" w:styleId="bullet2">
    <w:name w:val="bullet2"/>
    <w:basedOn w:val="a0"/>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a0"/>
    <w:qFormat/>
    <w:rsid w:val="003605FC"/>
    <w:pPr>
      <w:numPr>
        <w:ilvl w:val="2"/>
        <w:numId w:val="4"/>
      </w:numPr>
      <w:ind w:hanging="180"/>
    </w:pPr>
    <w:rPr>
      <w:rFonts w:ascii="Times" w:eastAsia="Batang" w:hAnsi="Times"/>
      <w:szCs w:val="24"/>
      <w:lang w:val="en-GB"/>
    </w:rPr>
  </w:style>
  <w:style w:type="paragraph" w:customStyle="1" w:styleId="bullet4">
    <w:name w:val="bullet4"/>
    <w:basedOn w:val="a0"/>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f9">
    <w:name w:val="页眉 字符"/>
    <w:qFormat/>
    <w:rsid w:val="003605FC"/>
    <w:rPr>
      <w:rFonts w:ascii="Arial" w:eastAsia="MS Mincho" w:hAnsi="Arial"/>
      <w:b/>
      <w:szCs w:val="24"/>
      <w:lang w:val="en-US" w:eastAsia="en-US" w:bidi="ar-SA"/>
    </w:rPr>
  </w:style>
  <w:style w:type="paragraph" w:customStyle="1" w:styleId="3GPPText">
    <w:name w:val="3GPP Text"/>
    <w:basedOn w:val="a0"/>
    <w:link w:val="3GPPTextChar"/>
    <w:qFormat/>
    <w:rsid w:val="003605FC"/>
    <w:pPr>
      <w:overflowPunct w:val="0"/>
      <w:autoSpaceDE w:val="0"/>
      <w:autoSpaceDN w:val="0"/>
      <w:adjustRightInd w:val="0"/>
      <w:spacing w:before="120" w:after="120"/>
      <w:jc w:val="both"/>
      <w:textAlignment w:val="baseline"/>
    </w:pPr>
    <w:rPr>
      <w:rFonts w:eastAsia="宋体"/>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a0"/>
    <w:link w:val="3GPPAgreementsChar"/>
    <w:qFormat/>
    <w:rsid w:val="003605FC"/>
    <w:pPr>
      <w:numPr>
        <w:numId w:val="5"/>
      </w:numPr>
      <w:overflowPunct w:val="0"/>
      <w:autoSpaceDE w:val="0"/>
      <w:autoSpaceDN w:val="0"/>
      <w:adjustRightInd w:val="0"/>
      <w:spacing w:before="60" w:after="60"/>
      <w:jc w:val="both"/>
      <w:textAlignment w:val="baseline"/>
    </w:pPr>
    <w:rPr>
      <w:rFonts w:eastAsia="宋体"/>
      <w:sz w:val="22"/>
      <w:lang w:eastAsia="zh-CN"/>
    </w:rPr>
  </w:style>
  <w:style w:type="character" w:customStyle="1" w:styleId="3GPPAgreementsChar">
    <w:name w:val="3GPP Agreements Char"/>
    <w:link w:val="3GPPAgreements"/>
    <w:qFormat/>
    <w:rsid w:val="003605FC"/>
    <w:rPr>
      <w:rFonts w:eastAsia="宋体"/>
      <w:sz w:val="22"/>
    </w:rPr>
  </w:style>
  <w:style w:type="paragraph" w:customStyle="1" w:styleId="maintext">
    <w:name w:val="main text"/>
    <w:basedOn w:val="a0"/>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a1"/>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Char3">
    <w:name w:val="页脚 Char"/>
    <w:link w:val="ac"/>
    <w:uiPriority w:val="99"/>
    <w:qFormat/>
    <w:rsid w:val="003605FC"/>
    <w:rPr>
      <w:rFonts w:eastAsia="Times New Roman"/>
      <w:sz w:val="18"/>
      <w:lang w:eastAsia="en-US"/>
    </w:rPr>
  </w:style>
  <w:style w:type="character" w:customStyle="1" w:styleId="12">
    <w:name w:val="题注 字符1"/>
    <w:qFormat/>
    <w:rsid w:val="003605FC"/>
    <w:rPr>
      <w:lang w:val="en-GB" w:eastAsia="en-US" w:bidi="ar-SA"/>
    </w:rPr>
  </w:style>
  <w:style w:type="character" w:customStyle="1" w:styleId="LGTdocChar">
    <w:name w:val="LGTdoc_본문 Char"/>
    <w:basedOn w:val="a2"/>
    <w:link w:val="LGTdoc"/>
    <w:qFormat/>
    <w:locked/>
    <w:rsid w:val="003605FC"/>
    <w:rPr>
      <w:rFonts w:eastAsia="Batang"/>
      <w:kern w:val="2"/>
      <w:sz w:val="22"/>
      <w:szCs w:val="24"/>
      <w:lang w:val="en-GB" w:eastAsia="ko-KR"/>
    </w:rPr>
  </w:style>
  <w:style w:type="paragraph" w:customStyle="1" w:styleId="References">
    <w:name w:val="References"/>
    <w:basedOn w:val="a0"/>
    <w:qFormat/>
    <w:rsid w:val="003605FC"/>
    <w:pPr>
      <w:numPr>
        <w:numId w:val="6"/>
      </w:numPr>
      <w:autoSpaceDE w:val="0"/>
      <w:autoSpaceDN w:val="0"/>
      <w:spacing w:before="60" w:after="60" w:line="360" w:lineRule="atLeast"/>
      <w:jc w:val="both"/>
    </w:pPr>
    <w:rPr>
      <w:rFonts w:eastAsia="宋体"/>
      <w:sz w:val="22"/>
      <w:szCs w:val="16"/>
    </w:rPr>
  </w:style>
  <w:style w:type="paragraph" w:styleId="afa">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a4"/>
    <w:rsid w:val="00CE507A"/>
  </w:style>
  <w:style w:type="paragraph" w:styleId="80">
    <w:name w:val="toc 8"/>
    <w:basedOn w:val="a0"/>
    <w:next w:val="a0"/>
    <w:autoRedefine/>
    <w:rsid w:val="00CA271B"/>
    <w:pPr>
      <w:ind w:leftChars="1400" w:left="2940"/>
    </w:pPr>
  </w:style>
  <w:style w:type="paragraph" w:styleId="afb">
    <w:name w:val="table of figures"/>
    <w:basedOn w:val="10"/>
    <w:next w:val="a0"/>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3">
    <w:name w:val="浅色底纹1"/>
    <w:basedOn w:val="a3"/>
    <w:uiPriority w:val="60"/>
    <w:rsid w:val="00BE7E3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c">
    <w:name w:val="Placeholder Text"/>
    <w:basedOn w:val="a2"/>
    <w:uiPriority w:val="99"/>
    <w:semiHidden/>
    <w:rsid w:val="001D5503"/>
    <w:rPr>
      <w:color w:val="808080"/>
    </w:rPr>
  </w:style>
  <w:style w:type="table" w:customStyle="1" w:styleId="14">
    <w:name w:val="网格型1"/>
    <w:basedOn w:val="a3"/>
    <w:next w:val="af7"/>
    <w:uiPriority w:val="59"/>
    <w:qFormat/>
    <w:rsid w:val="009C57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a0"/>
    <w:qFormat/>
    <w:rsid w:val="00544EDD"/>
    <w:pPr>
      <w:widowControl w:val="0"/>
      <w:spacing w:beforeLines="50" w:afterLines="50" w:line="360" w:lineRule="auto"/>
      <w:ind w:firstLineChars="200" w:firstLine="420"/>
      <w:jc w:val="both"/>
    </w:pPr>
    <w:rPr>
      <w:rFonts w:eastAsia="宋体" w:cs="宋体"/>
      <w:kern w:val="2"/>
      <w:sz w:val="21"/>
      <w:lang w:eastAsia="zh-CN"/>
    </w:rPr>
  </w:style>
  <w:style w:type="paragraph" w:customStyle="1" w:styleId="Bulleted">
    <w:name w:val="Bulleted"/>
    <w:aliases w:val="Symbol (symbol),Left:  0,25&quot;,Hanging:  0"/>
    <w:basedOn w:val="a0"/>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a0"/>
    <w:next w:val="a0"/>
    <w:qFormat/>
    <w:rsid w:val="00F00F1C"/>
    <w:pPr>
      <w:numPr>
        <w:numId w:val="9"/>
      </w:numPr>
      <w:spacing w:before="120" w:after="120"/>
      <w:jc w:val="both"/>
    </w:pPr>
    <w:rPr>
      <w:rFonts w:eastAsia="Malgun Gothic"/>
      <w:i/>
      <w:kern w:val="2"/>
      <w:sz w:val="22"/>
      <w:szCs w:val="22"/>
      <w:lang w:eastAsia="ko-KR"/>
    </w:rPr>
  </w:style>
  <w:style w:type="character" w:customStyle="1" w:styleId="Char10">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a3"/>
    <w:uiPriority w:val="46"/>
    <w:rsid w:val="00D13187"/>
    <w:rPr>
      <w:rFonts w:ascii="CG Times (WN)" w:hAnsi="CG Times (WN)"/>
      <w:lang w:val="en-GB" w:eastAsia="en-GB"/>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a0"/>
    <w:qFormat/>
    <w:rsid w:val="00D13187"/>
    <w:pPr>
      <w:numPr>
        <w:numId w:val="10"/>
      </w:numPr>
      <w:spacing w:beforeLines="50" w:afterLines="50" w:line="276" w:lineRule="auto"/>
      <w:jc w:val="both"/>
    </w:pPr>
    <w:rPr>
      <w:rFonts w:eastAsiaTheme="minorEastAsia"/>
      <w:b/>
      <w:bCs/>
      <w:i/>
      <w:iCs/>
      <w:kern w:val="2"/>
      <w:lang w:val="en-GB"/>
    </w:rPr>
  </w:style>
  <w:style w:type="table" w:customStyle="1" w:styleId="23">
    <w:name w:val="网格型2"/>
    <w:basedOn w:val="a3"/>
    <w:next w:val="af7"/>
    <w:uiPriority w:val="59"/>
    <w:qFormat/>
    <w:rsid w:val="00D131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
    <w:name w:val="text"/>
    <w:basedOn w:val="a0"/>
    <w:link w:val="textChar"/>
    <w:qFormat/>
    <w:rsid w:val="00D13187"/>
    <w:pPr>
      <w:widowControl w:val="0"/>
      <w:spacing w:after="240"/>
      <w:jc w:val="both"/>
    </w:pPr>
    <w:rPr>
      <w:rFonts w:ascii="Calibri" w:eastAsia="宋体" w:hAnsi="Calibri"/>
      <w:kern w:val="2"/>
      <w:sz w:val="24"/>
    </w:rPr>
  </w:style>
  <w:style w:type="character" w:customStyle="1" w:styleId="textChar">
    <w:name w:val="text Char"/>
    <w:link w:val="text"/>
    <w:rsid w:val="00D13187"/>
    <w:rPr>
      <w:rFonts w:ascii="Calibri" w:hAnsi="Calibri"/>
      <w:kern w:val="2"/>
      <w:sz w:val="24"/>
    </w:rPr>
  </w:style>
  <w:style w:type="paragraph" w:styleId="4">
    <w:name w:val="List Bullet 4"/>
    <w:basedOn w:val="a0"/>
    <w:semiHidden/>
    <w:unhideWhenUsed/>
    <w:rsid w:val="00D13187"/>
    <w:pPr>
      <w:numPr>
        <w:numId w:val="11"/>
      </w:numPr>
      <w:contextualSpacing/>
    </w:pPr>
  </w:style>
  <w:style w:type="paragraph" w:customStyle="1" w:styleId="H6">
    <w:name w:val="H6"/>
    <w:basedOn w:val="5"/>
    <w:next w:val="a0"/>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宋体" w:hAnsi="Arial"/>
      <w:b w:val="0"/>
      <w:bCs w:val="0"/>
      <w:sz w:val="20"/>
      <w:szCs w:val="20"/>
      <w:lang w:val="en-GB"/>
    </w:rPr>
  </w:style>
  <w:style w:type="paragraph" w:styleId="31">
    <w:name w:val="toc 3"/>
    <w:basedOn w:val="a0"/>
    <w:next w:val="a0"/>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a1"/>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a0"/>
    <w:link w:val="NOChar1"/>
    <w:uiPriority w:val="99"/>
    <w:rsid w:val="00B61D8C"/>
    <w:pPr>
      <w:keepLines/>
      <w:ind w:left="1135" w:hanging="851"/>
    </w:pPr>
    <w:rPr>
      <w:rFonts w:eastAsia="宋体"/>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rPr>
  </w:style>
  <w:style w:type="paragraph" w:customStyle="1" w:styleId="Heading1unnumbered">
    <w:name w:val="Heading 1 unnumbered"/>
    <w:basedOn w:val="1"/>
    <w:next w:val="a1"/>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a0"/>
    <w:uiPriority w:val="99"/>
    <w:rsid w:val="00E52682"/>
    <w:pPr>
      <w:spacing w:before="100" w:beforeAutospacing="1" w:after="100" w:afterAutospacing="1"/>
    </w:pPr>
    <w:rPr>
      <w:rFonts w:ascii="Calibri" w:eastAsia="宋体" w:hAnsi="Calibri" w:cs="Calibri"/>
      <w:sz w:val="22"/>
      <w:szCs w:val="22"/>
      <w:lang w:eastAsia="zh-CN"/>
    </w:rPr>
  </w:style>
  <w:style w:type="paragraph" w:customStyle="1" w:styleId="xxxmsolistparagraph">
    <w:name w:val="x_xxmsolistparagraph"/>
    <w:basedOn w:val="a0"/>
    <w:uiPriority w:val="99"/>
    <w:rsid w:val="00E52682"/>
    <w:pPr>
      <w:ind w:left="800"/>
      <w:jc w:val="both"/>
    </w:pPr>
    <w:rPr>
      <w:rFonts w:ascii="Calibri" w:eastAsia="宋体" w:hAnsi="Calibri" w:cs="Calibri"/>
      <w:sz w:val="21"/>
      <w:szCs w:val="21"/>
      <w:lang w:eastAsia="zh-CN"/>
    </w:rPr>
  </w:style>
  <w:style w:type="paragraph" w:customStyle="1" w:styleId="Comments">
    <w:name w:val="Comments"/>
    <w:basedOn w:val="a0"/>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5-11">
    <w:name w:val="网格表 5 深色 - 着色 11"/>
    <w:basedOn w:val="a3"/>
    <w:uiPriority w:val="50"/>
    <w:rsid w:val="0085252C"/>
    <w:rPr>
      <w:rFonts w:asciiTheme="minorHAnsi" w:eastAsiaTheme="minorHAnsi" w:hAnsiTheme="minorHAnsi" w:cstheme="minorBidi"/>
      <w:sz w:val="22"/>
      <w:szCs w:val="22"/>
      <w:lang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a0"/>
    <w:link w:val="Style1Char"/>
    <w:qFormat/>
    <w:rsid w:val="00886529"/>
    <w:pPr>
      <w:spacing w:after="100" w:afterAutospacing="1" w:line="300" w:lineRule="auto"/>
      <w:ind w:firstLine="360"/>
      <w:contextualSpacing/>
      <w:jc w:val="both"/>
    </w:pPr>
    <w:rPr>
      <w:rFonts w:eastAsia="宋体"/>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791486521">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065C70-355F-4179-9827-9C8C633A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703</Words>
  <Characters>4008</Characters>
  <Application>Microsoft Office Word</Application>
  <DocSecurity>0</DocSecurity>
  <Lines>33</Lines>
  <Paragraphs>9</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3GPP contribution</vt:lpstr>
      <vt:lpstr>3GPP contribution</vt:lpstr>
      <vt:lpstr>3GPP contribution</vt:lpstr>
    </vt:vector>
  </TitlesOfParts>
  <Company>DaTang Mobile</Company>
  <LinksUpToDate>false</LinksUpToDate>
  <CharactersWithSpaces>4702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CATT</cp:lastModifiedBy>
  <cp:revision>35</cp:revision>
  <dcterms:created xsi:type="dcterms:W3CDTF">2021-01-27T17:29:00Z</dcterms:created>
  <dcterms:modified xsi:type="dcterms:W3CDTF">2021-01-27T17:58:00Z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