
<file path=[Content_Types].xml><?xml version="1.0" encoding="utf-8"?>
<Types xmlns="http://schemas.openxmlformats.org/package/2006/content-type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81674" w14:textId="77777777" w:rsidR="005E4245" w:rsidRDefault="000D78E6">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4B320395" w14:textId="77777777" w:rsidR="005E4245" w:rsidRDefault="000D78E6">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58C041BF" w14:textId="77777777" w:rsidR="005E4245" w:rsidRDefault="005E4245">
      <w:pPr>
        <w:pStyle w:val="af"/>
        <w:rPr>
          <w:rFonts w:eastAsia="宋体" w:cs="Arial"/>
          <w:bCs/>
          <w:sz w:val="22"/>
          <w:szCs w:val="22"/>
          <w:lang w:eastAsia="zh-CN"/>
        </w:rPr>
      </w:pPr>
    </w:p>
    <w:p w14:paraId="62A71553" w14:textId="77777777" w:rsidR="005E4245" w:rsidRDefault="000D78E6">
      <w:pPr>
        <w:pStyle w:val="af"/>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EEA024B" w14:textId="77777777" w:rsidR="005E4245" w:rsidRDefault="000D78E6" w:rsidP="00A00D3D">
      <w:pPr>
        <w:pStyle w:val="af"/>
        <w:tabs>
          <w:tab w:val="clear" w:pos="4536"/>
          <w:tab w:val="left" w:pos="1800"/>
        </w:tabs>
        <w:ind w:left="1791" w:hangingChars="814" w:hanging="1791"/>
        <w:rPr>
          <w:rFonts w:eastAsia="宋体" w:cs="Arial"/>
          <w:sz w:val="22"/>
          <w:szCs w:val="22"/>
          <w:lang w:eastAsia="zh-CN"/>
        </w:rPr>
      </w:pPr>
      <w:r>
        <w:rPr>
          <w:rFonts w:cs="Arial"/>
          <w:sz w:val="22"/>
          <w:szCs w:val="22"/>
        </w:rPr>
        <w:t>Title:</w:t>
      </w:r>
      <w:r>
        <w:rPr>
          <w:rFonts w:cs="Arial"/>
          <w:sz w:val="22"/>
          <w:szCs w:val="22"/>
        </w:rPr>
        <w:tab/>
        <w:t>Email discussion on [104-e-NR-L1enh-URLLC-06] for intra-UE prioritization</w:t>
      </w:r>
    </w:p>
    <w:p w14:paraId="3266DBBA" w14:textId="77777777" w:rsidR="005E4245" w:rsidRDefault="000D78E6">
      <w:pPr>
        <w:pStyle w:val="af"/>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7.2.5</w:t>
      </w:r>
    </w:p>
    <w:p w14:paraId="2F08384D" w14:textId="77777777" w:rsidR="005E4245" w:rsidRDefault="000D78E6">
      <w:pPr>
        <w:pStyle w:val="af"/>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964B19F" w14:textId="77777777" w:rsidR="005E4245" w:rsidRDefault="000D78E6">
      <w:pPr>
        <w:pStyle w:val="title1"/>
        <w:rPr>
          <w:lang w:val="en-US"/>
        </w:rPr>
      </w:pPr>
      <w:r>
        <w:rPr>
          <w:lang w:val="en-US"/>
        </w:rPr>
        <w:t>Introduction</w:t>
      </w:r>
    </w:p>
    <w:p w14:paraId="56FEFDD2" w14:textId="77777777" w:rsidR="005E4245" w:rsidRDefault="000D78E6">
      <w:pPr>
        <w:spacing w:afterLines="50"/>
        <w:rPr>
          <w:rFonts w:eastAsia="宋体"/>
          <w:sz w:val="22"/>
          <w:lang w:eastAsia="zh-CN"/>
        </w:rPr>
      </w:pPr>
      <w:bookmarkStart w:id="0" w:name="OLE_LINK14"/>
      <w:bookmarkStart w:id="1" w:name="OLE_LINK13"/>
      <w:r>
        <w:rPr>
          <w:rFonts w:eastAsia="宋体"/>
          <w:sz w:val="22"/>
          <w:lang w:eastAsia="zh-CN"/>
        </w:rPr>
        <w:t>This document is used to discuss the following:</w:t>
      </w:r>
    </w:p>
    <w:p w14:paraId="0F5C520F" w14:textId="77777777" w:rsidR="005E4245" w:rsidRDefault="000D78E6">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63C4CB16" w14:textId="77777777" w:rsidR="005E4245" w:rsidRDefault="000D78E6">
      <w:pPr>
        <w:numPr>
          <w:ilvl w:val="0"/>
          <w:numId w:val="12"/>
        </w:numPr>
        <w:spacing w:afterLines="50"/>
        <w:rPr>
          <w:rFonts w:eastAsia="宋体"/>
          <w:sz w:val="28"/>
          <w:lang w:eastAsia="zh-CN"/>
        </w:rPr>
      </w:pPr>
      <w:r>
        <w:rPr>
          <w:sz w:val="22"/>
          <w:highlight w:val="cyan"/>
          <w:lang w:eastAsia="zh-CN"/>
        </w:rPr>
        <w:t>Issue 1: PHY behavior for collision between CG and DG with same/different PHY-priority index</w:t>
      </w:r>
    </w:p>
    <w:p w14:paraId="0FAFE955" w14:textId="77777777" w:rsidR="005E4245" w:rsidRDefault="000D78E6">
      <w:pPr>
        <w:numPr>
          <w:ilvl w:val="0"/>
          <w:numId w:val="12"/>
        </w:numPr>
        <w:spacing w:afterLines="50"/>
        <w:rPr>
          <w:rFonts w:eastAsia="宋体"/>
          <w:sz w:val="28"/>
          <w:lang w:eastAsia="zh-CN"/>
        </w:rPr>
      </w:pPr>
      <w:r>
        <w:rPr>
          <w:sz w:val="22"/>
          <w:highlight w:val="cyan"/>
          <w:lang w:eastAsia="zh-CN"/>
        </w:rPr>
        <w:t xml:space="preserve">Reply LS to </w:t>
      </w:r>
      <w:hyperlink r:id="rId14" w:history="1">
        <w:r>
          <w:rPr>
            <w:rStyle w:val="af7"/>
            <w:sz w:val="22"/>
            <w:highlight w:val="cyan"/>
            <w:lang w:eastAsia="zh-CN"/>
          </w:rPr>
          <w:t>R1-2100026</w:t>
        </w:r>
      </w:hyperlink>
      <w:r>
        <w:rPr>
          <w:sz w:val="22"/>
          <w:highlight w:val="cyan"/>
          <w:lang w:eastAsia="zh-CN"/>
        </w:rPr>
        <w:t xml:space="preserve"> on overlapped data and SR with equal L1 priority for Rel-16 URLLC</w:t>
      </w:r>
    </w:p>
    <w:p w14:paraId="6A97094A" w14:textId="77777777" w:rsidR="005E4245" w:rsidRDefault="000D78E6">
      <w:pPr>
        <w:spacing w:after="0"/>
        <w:rPr>
          <w:rFonts w:eastAsia="宋体"/>
          <w:color w:val="FF0000"/>
          <w:sz w:val="22"/>
          <w:lang w:eastAsia="zh-CN"/>
        </w:rPr>
      </w:pPr>
      <w:r>
        <w:rPr>
          <w:rFonts w:eastAsia="宋体"/>
          <w:color w:val="FF0000"/>
          <w:sz w:val="22"/>
          <w:highlight w:val="yellow"/>
          <w:lang w:eastAsia="zh-CN"/>
        </w:rPr>
        <w:t>Note that the 1</w:t>
      </w:r>
      <w:r>
        <w:rPr>
          <w:rFonts w:eastAsia="宋体"/>
          <w:color w:val="FF0000"/>
          <w:sz w:val="22"/>
          <w:highlight w:val="yellow"/>
          <w:vertAlign w:val="superscript"/>
          <w:lang w:eastAsia="zh-CN"/>
        </w:rPr>
        <w:t>st</w:t>
      </w:r>
      <w:r>
        <w:rPr>
          <w:rFonts w:eastAsia="宋体"/>
          <w:color w:val="FF0000"/>
          <w:sz w:val="22"/>
          <w:highlight w:val="yellow"/>
          <w:lang w:eastAsia="zh-CN"/>
        </w:rPr>
        <w:t xml:space="preserve"> deadline for the views input is set to be 26</w:t>
      </w:r>
      <w:r>
        <w:rPr>
          <w:rFonts w:eastAsia="宋体"/>
          <w:color w:val="FF0000"/>
          <w:sz w:val="22"/>
          <w:highlight w:val="yellow"/>
          <w:vertAlign w:val="superscript"/>
          <w:lang w:eastAsia="zh-CN"/>
        </w:rPr>
        <w:t>th</w:t>
      </w:r>
      <w:r>
        <w:rPr>
          <w:rFonts w:eastAsia="宋体"/>
          <w:color w:val="FF0000"/>
          <w:sz w:val="22"/>
          <w:highlight w:val="yellow"/>
          <w:lang w:eastAsia="zh-CN"/>
        </w:rPr>
        <w:t xml:space="preserve"> Jan. 11:59pm UTC.</w:t>
      </w:r>
    </w:p>
    <w:p w14:paraId="3F4C4A8D" w14:textId="77777777" w:rsidR="005E4245" w:rsidRDefault="000D78E6">
      <w:pPr>
        <w:pStyle w:val="title1"/>
      </w:pPr>
      <w:r>
        <w:t xml:space="preserve">Discussions </w:t>
      </w:r>
    </w:p>
    <w:p w14:paraId="6CD4E7E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 </w:t>
      </w:r>
    </w:p>
    <w:p w14:paraId="3ED24DBC" w14:textId="77777777" w:rsidR="005E4245" w:rsidRDefault="000D78E6">
      <w:pPr>
        <w:pStyle w:val="title2"/>
        <w:ind w:left="284" w:hanging="284"/>
      </w:pPr>
      <w:r>
        <w:t>Discussion on overlapped data and SR of equal L1 priority</w:t>
      </w:r>
    </w:p>
    <w:p w14:paraId="24FCE8A9" w14:textId="77777777" w:rsidR="005E4245" w:rsidRDefault="000D78E6">
      <w:pPr>
        <w:adjustRightInd w:val="0"/>
        <w:snapToGrid w:val="0"/>
        <w:spacing w:afterLines="50"/>
        <w:rPr>
          <w:rFonts w:eastAsia="宋体"/>
          <w:lang w:eastAsia="zh-CN"/>
        </w:rPr>
      </w:pPr>
      <w:r>
        <w:rPr>
          <w:rFonts w:eastAsia="宋体"/>
          <w:lang w:eastAsia="zh-CN"/>
        </w:rPr>
        <w:t>Following LS is received from RAN2 [14]:</w:t>
      </w:r>
    </w:p>
    <w:tbl>
      <w:tblPr>
        <w:tblStyle w:val="af4"/>
        <w:tblW w:w="0" w:type="auto"/>
        <w:tblLook w:val="04A0" w:firstRow="1" w:lastRow="0" w:firstColumn="1" w:lastColumn="0" w:noHBand="0" w:noVBand="1"/>
      </w:tblPr>
      <w:tblGrid>
        <w:gridCol w:w="9060"/>
      </w:tblGrid>
      <w:tr w:rsidR="005E4245" w14:paraId="46DC9274" w14:textId="77777777">
        <w:trPr>
          <w:trHeight w:val="1458"/>
        </w:trPr>
        <w:tc>
          <w:tcPr>
            <w:tcW w:w="9307" w:type="dxa"/>
          </w:tcPr>
          <w:p w14:paraId="15765A30" w14:textId="77777777" w:rsidR="005E4245" w:rsidRDefault="000D78E6">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786E9F27" w14:textId="77777777" w:rsidR="005E4245" w:rsidRDefault="000D78E6">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16EB4C93" w14:textId="77777777" w:rsidR="005E4245" w:rsidRDefault="000D78E6">
      <w:pPr>
        <w:adjustRightInd w:val="0"/>
        <w:snapToGrid w:val="0"/>
        <w:spacing w:beforeLines="50" w:before="120" w:afterLines="50"/>
        <w:rPr>
          <w:rFonts w:eastAsia="宋体"/>
          <w:lang w:eastAsia="zh-CN"/>
        </w:rPr>
      </w:pPr>
      <w:r>
        <w:rPr>
          <w:rFonts w:eastAsia="宋体"/>
          <w:lang w:eastAsia="zh-CN"/>
        </w:rPr>
        <w:t xml:space="preserve">Precondition on above LS should be that the LCH based prioritization is configured. </w:t>
      </w:r>
    </w:p>
    <w:p w14:paraId="5BE57479" w14:textId="77777777" w:rsidR="005E4245" w:rsidRDefault="000D78E6">
      <w:pPr>
        <w:adjustRightInd w:val="0"/>
        <w:snapToGrid w:val="0"/>
        <w:spacing w:afterLines="50"/>
        <w:rPr>
          <w:rFonts w:eastAsia="宋体"/>
          <w:lang w:eastAsia="zh-CN"/>
        </w:rPr>
      </w:pPr>
      <w:r>
        <w:rPr>
          <w:rFonts w:eastAsia="宋体" w:hint="eastAsia"/>
          <w:lang w:eastAsia="zh-CN"/>
        </w:rPr>
        <w:t>B</w:t>
      </w:r>
      <w:r>
        <w:rPr>
          <w:rFonts w:eastAsia="宋体"/>
          <w:lang w:eastAsia="zh-CN"/>
        </w:rPr>
        <w:t>efore detailed discussion, it may be good to make some clarifications on the following agreed CR in R1-2009687:</w:t>
      </w:r>
    </w:p>
    <w:tbl>
      <w:tblPr>
        <w:tblStyle w:val="af4"/>
        <w:tblW w:w="0" w:type="auto"/>
        <w:tblInd w:w="-5" w:type="dxa"/>
        <w:tblLook w:val="04A0" w:firstRow="1" w:lastRow="0" w:firstColumn="1" w:lastColumn="0" w:noHBand="0" w:noVBand="1"/>
      </w:tblPr>
      <w:tblGrid>
        <w:gridCol w:w="9065"/>
      </w:tblGrid>
      <w:tr w:rsidR="005E4245" w14:paraId="4031DB5A" w14:textId="77777777">
        <w:tc>
          <w:tcPr>
            <w:tcW w:w="9065" w:type="dxa"/>
          </w:tcPr>
          <w:p w14:paraId="0CB23454" w14:textId="77777777" w:rsidR="005E4245" w:rsidRDefault="000D78E6">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2B8E4359" w14:textId="77777777" w:rsidR="005E4245" w:rsidRDefault="000D78E6">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0BBA7617" w14:textId="77777777" w:rsidR="005E4245" w:rsidRDefault="000D78E6">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0B511225" w14:textId="77777777" w:rsidR="005E4245" w:rsidRDefault="000D78E6">
            <w:pPr>
              <w:pStyle w:val="af9"/>
              <w:ind w:leftChars="80" w:left="160" w:firstLine="360"/>
              <w:jc w:val="center"/>
            </w:pPr>
            <w:r>
              <w:rPr>
                <w:rFonts w:ascii="Times" w:hAnsi="Times"/>
                <w:color w:val="FF0000"/>
                <w:sz w:val="18"/>
                <w:szCs w:val="18"/>
                <w:lang w:val="en-GB"/>
              </w:rPr>
              <w:t>&lt;unchanged part omitted&gt;</w:t>
            </w:r>
          </w:p>
        </w:tc>
      </w:tr>
    </w:tbl>
    <w:p w14:paraId="53B8D13A" w14:textId="77777777" w:rsidR="005E4245" w:rsidRDefault="000D78E6">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af4"/>
        <w:tblW w:w="0" w:type="auto"/>
        <w:tblLook w:val="04A0" w:firstRow="1" w:lastRow="0" w:firstColumn="1" w:lastColumn="0" w:noHBand="0" w:noVBand="1"/>
      </w:tblPr>
      <w:tblGrid>
        <w:gridCol w:w="9060"/>
      </w:tblGrid>
      <w:tr w:rsidR="005E4245" w14:paraId="2C8310F9" w14:textId="77777777">
        <w:tc>
          <w:tcPr>
            <w:tcW w:w="9060" w:type="dxa"/>
          </w:tcPr>
          <w:p w14:paraId="743F8D7C" w14:textId="77777777" w:rsidR="005E4245" w:rsidRDefault="000D78E6">
            <w:pPr>
              <w:spacing w:after="0"/>
              <w:rPr>
                <w:rFonts w:ascii="Arial" w:eastAsia="Gulim" w:hAnsi="Arial" w:cs="Arial"/>
              </w:rPr>
            </w:pPr>
            <w:r>
              <w:rPr>
                <w:rFonts w:ascii="Arial" w:hAnsi="Arial" w:cs="Arial"/>
                <w:b/>
                <w:bCs/>
                <w:color w:val="1F497D"/>
                <w:szCs w:val="20"/>
                <w:highlight w:val="green"/>
              </w:rPr>
              <w:lastRenderedPageBreak/>
              <w:t>Agreement</w:t>
            </w:r>
          </w:p>
          <w:p w14:paraId="4523D212" w14:textId="77777777" w:rsidR="005E4245" w:rsidRDefault="000D78E6">
            <w:pPr>
              <w:spacing w:after="0"/>
              <w:rPr>
                <w:rFonts w:ascii="Arial" w:hAnsi="Arial" w:cs="Arial"/>
              </w:rPr>
            </w:pPr>
            <w:r>
              <w:rPr>
                <w:rFonts w:ascii="Arial" w:hAnsi="Arial" w:cs="Arial"/>
                <w:szCs w:val="20"/>
              </w:rPr>
              <w:t>Send an LS to RAN2 to convey the following:</w:t>
            </w:r>
          </w:p>
          <w:p w14:paraId="0A3ED87B" w14:textId="77777777" w:rsidR="005E4245" w:rsidRDefault="000D78E6">
            <w:pPr>
              <w:pStyle w:val="af9"/>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2803954A" w14:textId="77777777" w:rsidR="005E4245" w:rsidRDefault="000D78E6">
            <w:pPr>
              <w:pStyle w:val="af9"/>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B2EF92C" w14:textId="77777777" w:rsidR="005E4245" w:rsidRDefault="005E4245">
      <w:pPr>
        <w:rPr>
          <w:rFonts w:eastAsia="宋体"/>
          <w:highlight w:val="yellow"/>
          <w:lang w:eastAsia="zh-CN"/>
        </w:rPr>
      </w:pPr>
    </w:p>
    <w:p w14:paraId="1419E939" w14:textId="77777777" w:rsidR="005E4245" w:rsidRDefault="000D78E6">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宋体"/>
          <w:lang w:eastAsia="zh-CN"/>
        </w:rPr>
        <w:t xml:space="preserve">in R1-2009687 covers the intended behavior and/or any modification need to be made for the current specification. </w:t>
      </w:r>
    </w:p>
    <w:p w14:paraId="4114FA30" w14:textId="77777777" w:rsidR="005E4245" w:rsidRDefault="000D78E6">
      <w:pPr>
        <w:rPr>
          <w:rFonts w:eastAsia="宋体"/>
          <w:lang w:eastAsia="zh-CN"/>
        </w:rPr>
      </w:pPr>
      <w:r>
        <w:rPr>
          <w:rFonts w:eastAsia="宋体"/>
          <w:lang w:eastAsia="zh-CN"/>
        </w:rPr>
        <w:t>Based on the submitted contributions, following cases should be considered:</w:t>
      </w:r>
    </w:p>
    <w:p w14:paraId="5CCECC0B" w14:textId="77777777" w:rsidR="005E4245" w:rsidRDefault="000D78E6">
      <w:pPr>
        <w:pStyle w:val="title2"/>
        <w:numPr>
          <w:ilvl w:val="2"/>
          <w:numId w:val="8"/>
        </w:numPr>
        <w:ind w:rightChars="100" w:right="200"/>
        <w:rPr>
          <w:sz w:val="24"/>
        </w:rPr>
      </w:pPr>
      <w:r>
        <w:rPr>
          <w:sz w:val="24"/>
        </w:rPr>
        <w:t xml:space="preserve">Case 1 of overlapping only between SR and PUSCH of equal L1 priority </w:t>
      </w:r>
    </w:p>
    <w:p w14:paraId="04769C37" w14:textId="77777777" w:rsidR="005E4245" w:rsidRDefault="000D78E6">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55391C4" w14:textId="77777777" w:rsidR="005E4245" w:rsidRDefault="00C72597">
      <w:pPr>
        <w:jc w:val="center"/>
      </w:pPr>
      <w:r>
        <w:rPr>
          <w:noProof/>
        </w:rPr>
        <w:object w:dxaOrig="1230" w:dyaOrig="1360" w14:anchorId="0E9E8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2pt;height:67.4pt;mso-width-percent:0;mso-height-percent:0;mso-width-percent:0;mso-height-percent:0" o:ole="">
            <v:imagedata r:id="rId15" o:title=""/>
          </v:shape>
          <o:OLEObject Type="Embed" ProgID="Visio.Drawing.11" ShapeID="_x0000_i1025" DrawAspect="Content" ObjectID="_1673706870" r:id="rId16"/>
        </w:object>
      </w:r>
    </w:p>
    <w:p w14:paraId="020BF75B" w14:textId="77777777" w:rsidR="005E4245" w:rsidRDefault="000D78E6">
      <w:pPr>
        <w:pStyle w:val="a5"/>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201D07CC" w14:textId="77777777" w:rsidR="005E4245" w:rsidRDefault="000D78E6">
      <w:pPr>
        <w:rPr>
          <w:rFonts w:eastAsia="宋体"/>
          <w:lang w:val="en-GB" w:eastAsia="zh-CN"/>
        </w:rPr>
      </w:pPr>
      <w:r>
        <w:rPr>
          <w:rFonts w:eastAsia="宋体"/>
          <w:lang w:val="en-GB" w:eastAsia="zh-CN"/>
        </w:rPr>
        <w:t>For Case 1, companies’ views are summarized as below:</w:t>
      </w:r>
    </w:p>
    <w:p w14:paraId="14C0D742" w14:textId="77777777" w:rsidR="005E4245" w:rsidRDefault="000D78E6">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RAN1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that if SR is prioritized in MAC, MAC shall not deliver the MAC PDU for the PUSCH to PHY and MAC shall instruct PHY for SR transmission.</w:t>
      </w:r>
    </w:p>
    <w:p w14:paraId="450EC7A8" w14:textId="77777777" w:rsidR="005E4245" w:rsidRDefault="000D78E6">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30E5936" w14:textId="77777777" w:rsidR="005E4245" w:rsidRDefault="000D78E6">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38815D03" w14:textId="77777777" w:rsidR="005E4245" w:rsidRDefault="000D78E6">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55DA013F" w14:textId="77777777" w:rsidR="005E4245" w:rsidRDefault="000D78E6">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276EC0D4" w14:textId="77777777" w:rsidR="005E4245" w:rsidRDefault="000D78E6">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5EE850EB" w14:textId="77777777" w:rsidR="005E4245" w:rsidRDefault="000D78E6">
      <w:pPr>
        <w:pStyle w:val="af9"/>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175214A" w14:textId="77777777" w:rsidR="005E4245" w:rsidRDefault="000D78E6">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2"/>
        <w:tblW w:w="0" w:type="auto"/>
        <w:tblInd w:w="1271" w:type="dxa"/>
        <w:tblLook w:val="04A0" w:firstRow="1" w:lastRow="0" w:firstColumn="1" w:lastColumn="0" w:noHBand="0" w:noVBand="1"/>
      </w:tblPr>
      <w:tblGrid>
        <w:gridCol w:w="7789"/>
      </w:tblGrid>
      <w:tr w:rsidR="005E4245" w14:paraId="1C499EE8" w14:textId="77777777">
        <w:tc>
          <w:tcPr>
            <w:tcW w:w="7789" w:type="dxa"/>
          </w:tcPr>
          <w:p w14:paraId="558AC629" w14:textId="77777777" w:rsidR="005E4245" w:rsidRDefault="000D78E6">
            <w:pPr>
              <w:overflowPunct w:val="0"/>
              <w:autoSpaceDE w:val="0"/>
              <w:autoSpaceDN w:val="0"/>
              <w:spacing w:after="180" w:line="240" w:lineRule="auto"/>
              <w:textAlignment w:val="baseline"/>
              <w:rPr>
                <w:rFonts w:eastAsia="宋体"/>
                <w:szCs w:val="20"/>
              </w:rPr>
            </w:pPr>
            <w:r>
              <w:rPr>
                <w:rFonts w:eastAsia="宋体"/>
                <w:szCs w:val="20"/>
              </w:rPr>
              <w:t xml:space="preserve">For each PUCCH resource in the set </w:t>
            </w:r>
            <w:r>
              <w:rPr>
                <w:rFonts w:eastAsia="宋体"/>
                <w:noProof/>
                <w:position w:val="-10"/>
                <w:szCs w:val="20"/>
              </w:rPr>
              <w:drawing>
                <wp:inline distT="0" distB="0" distL="114300" distR="114300" wp14:anchorId="2A3D6433" wp14:editId="1039B0F4">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宋体"/>
                <w:szCs w:val="20"/>
              </w:rPr>
              <w:t xml:space="preserve"> that satisfies the aforementioned timing conditions, when applicable,</w:t>
            </w:r>
          </w:p>
          <w:p w14:paraId="47E0E82A" w14:textId="77777777" w:rsidR="005E4245" w:rsidRDefault="000D78E6">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the UE transmits a PUCCH using the PUCCH resource if the PUCCH resource does not overlap in time with a PUSCH transmission after multiplexing UCI following the procedures described in Clauses 9.2.5.1 and 9.2.5.2</w:t>
            </w:r>
          </w:p>
          <w:p w14:paraId="1A3761DC" w14:textId="77777777" w:rsidR="005E4245" w:rsidRDefault="000D78E6">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Pr>
                <w:rFonts w:eastAsia="宋体"/>
                <w:szCs w:val="20"/>
              </w:rPr>
              <w:t xml:space="preserve"> In case the PUCCH resource overlaps in time with multiple PUSCH transmissions, the PUSCH for multiplexing HARQ-ACK information and/or CSI </w:t>
            </w:r>
            <w:r>
              <w:rPr>
                <w:rFonts w:eastAsia="宋体"/>
                <w:szCs w:val="20"/>
              </w:rPr>
              <w:lastRenderedPageBreak/>
              <w:t>is selected as described in Clause 9. If the PUSCH transmission by the UE is not in response to a DCI format detection and the UE multiplexes only CSI reports, the timing conditions are not applicable</w:t>
            </w:r>
          </w:p>
          <w:p w14:paraId="59B1FD27" w14:textId="77777777" w:rsidR="005E4245" w:rsidRDefault="000D78E6">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4F61E6AC" w14:textId="77777777" w:rsidR="005E4245" w:rsidRDefault="000D78E6">
      <w:pPr>
        <w:pStyle w:val="af1"/>
        <w:numPr>
          <w:ilvl w:val="0"/>
          <w:numId w:val="15"/>
        </w:numPr>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79DB3DC1" w14:textId="77777777" w:rsidR="005E4245" w:rsidRDefault="000D78E6">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6ADD1D2E" w14:textId="77777777" w:rsidR="005E4245" w:rsidRDefault="005E4245">
      <w:pPr>
        <w:spacing w:after="50"/>
        <w:rPr>
          <w:rFonts w:eastAsiaTheme="minorEastAsia"/>
          <w:b/>
          <w:szCs w:val="20"/>
          <w:u w:val="single"/>
        </w:rPr>
      </w:pPr>
    </w:p>
    <w:p w14:paraId="3FB56885" w14:textId="77777777" w:rsidR="005E4245" w:rsidRDefault="000D78E6">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2D778511" w14:textId="77777777" w:rsidR="005E4245" w:rsidRDefault="005E4245">
      <w:pPr>
        <w:spacing w:after="50"/>
        <w:rPr>
          <w:rFonts w:eastAsiaTheme="minorEastAsia"/>
          <w:b/>
          <w:szCs w:val="20"/>
          <w:u w:val="single"/>
        </w:rPr>
      </w:pPr>
    </w:p>
    <w:tbl>
      <w:tblPr>
        <w:tblStyle w:val="af4"/>
        <w:tblW w:w="9060" w:type="dxa"/>
        <w:tblLook w:val="04A0" w:firstRow="1" w:lastRow="0" w:firstColumn="1" w:lastColumn="0" w:noHBand="0" w:noVBand="1"/>
      </w:tblPr>
      <w:tblGrid>
        <w:gridCol w:w="1838"/>
        <w:gridCol w:w="7222"/>
      </w:tblGrid>
      <w:tr w:rsidR="005E4245" w14:paraId="6AFBEE5F" w14:textId="77777777">
        <w:tc>
          <w:tcPr>
            <w:tcW w:w="1838" w:type="dxa"/>
            <w:shd w:val="clear" w:color="auto" w:fill="BDD6EE" w:themeFill="accent1" w:themeFillTint="66"/>
          </w:tcPr>
          <w:p w14:paraId="5D38B358" w14:textId="77777777" w:rsidR="005E4245" w:rsidRDefault="000D78E6">
            <w:pPr>
              <w:rPr>
                <w:szCs w:val="20"/>
              </w:rPr>
            </w:pPr>
            <w:r>
              <w:rPr>
                <w:szCs w:val="20"/>
              </w:rPr>
              <w:t>Company</w:t>
            </w:r>
          </w:p>
        </w:tc>
        <w:tc>
          <w:tcPr>
            <w:tcW w:w="7222" w:type="dxa"/>
            <w:shd w:val="clear" w:color="auto" w:fill="BDD6EE" w:themeFill="accent1" w:themeFillTint="66"/>
          </w:tcPr>
          <w:p w14:paraId="63450C7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25E1937" w14:textId="77777777">
        <w:tc>
          <w:tcPr>
            <w:tcW w:w="1838" w:type="dxa"/>
          </w:tcPr>
          <w:p w14:paraId="5DF494BE" w14:textId="77777777" w:rsidR="005E4245" w:rsidRDefault="000D78E6">
            <w:pPr>
              <w:rPr>
                <w:szCs w:val="20"/>
              </w:rPr>
            </w:pPr>
            <w:r>
              <w:rPr>
                <w:szCs w:val="20"/>
              </w:rPr>
              <w:t>Nokia, NSB</w:t>
            </w:r>
          </w:p>
        </w:tc>
        <w:tc>
          <w:tcPr>
            <w:tcW w:w="7222" w:type="dxa"/>
          </w:tcPr>
          <w:p w14:paraId="0AFB1BF6" w14:textId="77777777" w:rsidR="005E4245" w:rsidRDefault="000D78E6">
            <w:pPr>
              <w:rPr>
                <w:szCs w:val="20"/>
              </w:rPr>
            </w:pPr>
            <w:r>
              <w:rPr>
                <w:szCs w:val="20"/>
              </w:rPr>
              <w:t xml:space="preserve">Support Option 1  </w:t>
            </w:r>
          </w:p>
          <w:p w14:paraId="5E6C6529" w14:textId="77777777" w:rsidR="005E4245" w:rsidRDefault="000D78E6">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7F71C9F4" w14:textId="77777777" w:rsidR="005E4245" w:rsidRDefault="000D78E6">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4B5DA3B4" w14:textId="77777777" w:rsidR="005E4245" w:rsidRDefault="005E4245">
            <w:pPr>
              <w:rPr>
                <w:szCs w:val="20"/>
              </w:rPr>
            </w:pPr>
          </w:p>
        </w:tc>
      </w:tr>
      <w:tr w:rsidR="005E4245" w14:paraId="5FC0A7AA" w14:textId="77777777">
        <w:tc>
          <w:tcPr>
            <w:tcW w:w="1838" w:type="dxa"/>
          </w:tcPr>
          <w:p w14:paraId="4EFA313D"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6F3FDE54" w14:textId="77777777" w:rsidR="005E4245" w:rsidRDefault="000D78E6">
            <w:pPr>
              <w:rPr>
                <w:i/>
                <w:iCs/>
                <w:lang w:eastAsia="zh-CN"/>
              </w:rPr>
            </w:pPr>
            <w:r>
              <w:rPr>
                <w:rFonts w:eastAsia="宋体" w:hint="eastAsia"/>
                <w:szCs w:val="20"/>
                <w:lang w:eastAsia="zh-CN"/>
              </w:rPr>
              <w:t>We support Option 2.</w:t>
            </w:r>
          </w:p>
          <w:p w14:paraId="00412F4F" w14:textId="77777777" w:rsidR="005E4245" w:rsidRDefault="000D78E6">
            <w:pPr>
              <w:overflowPunct w:val="0"/>
              <w:autoSpaceDE w:val="0"/>
              <w:autoSpaceDN w:val="0"/>
              <w:adjustRightInd w:val="0"/>
              <w:spacing w:beforeLines="50" w:before="120"/>
              <w:textAlignment w:val="baseline"/>
              <w:rPr>
                <w:rFonts w:eastAsia="宋体"/>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宋体" w:hint="eastAsia"/>
                <w:lang w:eastAsia="zh-CN"/>
              </w:rPr>
              <w:t xml:space="preserve"> at </w:t>
            </w:r>
            <w:proofErr w:type="spellStart"/>
            <w:r>
              <w:rPr>
                <w:rFonts w:eastAsia="宋体" w:hint="eastAsia"/>
                <w:lang w:eastAsia="zh-CN"/>
              </w:rPr>
              <w:t>gNB</w:t>
            </w:r>
            <w:proofErr w:type="spellEnd"/>
            <w:r>
              <w:rPr>
                <w:rFonts w:eastAsia="宋体" w:hint="eastAsia"/>
                <w:lang w:eastAsia="zh-CN"/>
              </w:rPr>
              <w:t xml:space="preserve"> side. </w:t>
            </w:r>
          </w:p>
        </w:tc>
      </w:tr>
      <w:tr w:rsidR="005E4245" w14:paraId="0385E4B6" w14:textId="77777777">
        <w:tc>
          <w:tcPr>
            <w:tcW w:w="9060" w:type="dxa"/>
            <w:gridSpan w:val="2"/>
          </w:tcPr>
          <w:p w14:paraId="7CED06E9" w14:textId="77777777" w:rsidR="005E4245" w:rsidRDefault="000D78E6">
            <w:pPr>
              <w:rPr>
                <w:rFonts w:eastAsia="宋体"/>
                <w:color w:val="FF0000"/>
                <w:szCs w:val="20"/>
                <w:lang w:eastAsia="zh-CN"/>
              </w:rPr>
            </w:pPr>
            <w:r>
              <w:rPr>
                <w:rFonts w:eastAsia="宋体"/>
                <w:color w:val="FF0000"/>
                <w:szCs w:val="20"/>
                <w:lang w:eastAsia="zh-CN"/>
              </w:rPr>
              <w:t xml:space="preserve">FL’s reply to ZTE: As can be seen from below, the “UCI” in UL skipping agreements intend to include only HARQ-ACK and CSI feedback, </w:t>
            </w:r>
            <w:r>
              <w:rPr>
                <w:rFonts w:eastAsia="宋体"/>
                <w:color w:val="FF0000"/>
                <w:szCs w:val="20"/>
                <w:highlight w:val="yellow"/>
                <w:lang w:eastAsia="zh-CN"/>
              </w:rPr>
              <w:t>and not SR.</w:t>
            </w:r>
            <w:r>
              <w:rPr>
                <w:rFonts w:eastAsia="宋体"/>
                <w:color w:val="FF0000"/>
                <w:szCs w:val="20"/>
                <w:lang w:eastAsia="zh-CN"/>
              </w:rPr>
              <w:t xml:space="preserve"> The complexity for blind detection for SR and PUSCH is not same as the “HARQ-ACK/CSI” on PUSCH</w:t>
            </w:r>
            <w:r>
              <w:rPr>
                <w:rFonts w:eastAsia="宋体" w:hint="eastAsia"/>
                <w:color w:val="FF0000"/>
                <w:szCs w:val="20"/>
                <w:lang w:eastAsia="zh-CN"/>
              </w:rPr>
              <w:t xml:space="preserve"> </w:t>
            </w:r>
            <w:r>
              <w:rPr>
                <w:rFonts w:eastAsia="宋体"/>
                <w:color w:val="FF0000"/>
                <w:szCs w:val="20"/>
                <w:lang w:eastAsia="zh-CN"/>
              </w:rPr>
              <w:t>or on PUCCH, since for SR and PUSCH, either SR is transmitted or PUSCH is transmitted; but for “HARQ-ACK/CSI” on PUSCH</w:t>
            </w:r>
            <w:r>
              <w:rPr>
                <w:rFonts w:eastAsia="宋体" w:hint="eastAsia"/>
                <w:color w:val="FF0000"/>
                <w:szCs w:val="20"/>
                <w:lang w:eastAsia="zh-CN"/>
              </w:rPr>
              <w:t xml:space="preserve"> </w:t>
            </w:r>
            <w:r>
              <w:rPr>
                <w:rFonts w:eastAsia="宋体"/>
                <w:color w:val="FF0000"/>
                <w:szCs w:val="20"/>
                <w:lang w:eastAsia="zh-CN"/>
              </w:rPr>
              <w:t xml:space="preserve">or on PUCCH in case of CA, it is not sure which PUSCH on which CC may carry the HARQ-ACK/CSI, which is complicated for </w:t>
            </w:r>
            <w:proofErr w:type="spellStart"/>
            <w:r>
              <w:rPr>
                <w:rFonts w:eastAsia="宋体"/>
                <w:color w:val="FF0000"/>
                <w:szCs w:val="20"/>
                <w:lang w:eastAsia="zh-CN"/>
              </w:rPr>
              <w:t>gNB’s</w:t>
            </w:r>
            <w:proofErr w:type="spellEnd"/>
            <w:r>
              <w:rPr>
                <w:rFonts w:eastAsia="宋体"/>
                <w:color w:val="FF0000"/>
                <w:szCs w:val="20"/>
                <w:lang w:eastAsia="zh-CN"/>
              </w:rPr>
              <w:t xml:space="preserve"> BD. </w:t>
            </w:r>
          </w:p>
          <w:p w14:paraId="2C2F2549" w14:textId="77777777" w:rsidR="005E4245" w:rsidRDefault="000D78E6">
            <w:r>
              <w:t>Agreements from RAN1 #102-e:</w:t>
            </w:r>
          </w:p>
          <w:p w14:paraId="27B6391D" w14:textId="77777777" w:rsidR="005E4245" w:rsidRDefault="000D78E6">
            <w:pPr>
              <w:rPr>
                <w:b/>
                <w:bCs/>
                <w:color w:val="1F497D"/>
                <w:szCs w:val="20"/>
              </w:rPr>
            </w:pPr>
            <w:r>
              <w:rPr>
                <w:b/>
                <w:bCs/>
                <w:color w:val="1F497D"/>
                <w:szCs w:val="20"/>
                <w:highlight w:val="green"/>
              </w:rPr>
              <w:t>Agreement</w:t>
            </w:r>
          </w:p>
          <w:p w14:paraId="14B9CDFA" w14:textId="77777777" w:rsidR="005E4245" w:rsidRDefault="000D78E6">
            <w:pPr>
              <w:rPr>
                <w:color w:val="FF0000"/>
                <w:szCs w:val="20"/>
                <w:u w:val="single"/>
              </w:rPr>
            </w:pPr>
            <w:r>
              <w:rPr>
                <w:szCs w:val="20"/>
              </w:rPr>
              <w:t xml:space="preserve">Send an LS to RAN2 to inform them of the latest RAN1 agreement on uplink skipping. LS is endorsed in </w:t>
            </w:r>
            <w:hyperlink r:id="rId18" w:history="1">
              <w:r>
                <w:rPr>
                  <w:rStyle w:val="af7"/>
                  <w:strike/>
                  <w:szCs w:val="20"/>
                </w:rPr>
                <w:t>R1-2007336</w:t>
              </w:r>
            </w:hyperlink>
            <w:r>
              <w:rPr>
                <w:strike/>
                <w:color w:val="FF0000"/>
                <w:szCs w:val="20"/>
                <w:u w:val="single"/>
              </w:rPr>
              <w:t xml:space="preserve"> </w:t>
            </w:r>
            <w:hyperlink r:id="rId19" w:history="1">
              <w:r>
                <w:rPr>
                  <w:rStyle w:val="af7"/>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5E4245" w14:paraId="56B445E0"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1FAB64" w14:textId="77777777" w:rsidR="005E4245" w:rsidRDefault="000D78E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4FEDE50" w14:textId="77777777" w:rsidR="005E4245" w:rsidRDefault="000D78E6">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0A38BBD" w14:textId="77777777" w:rsidR="005E4245" w:rsidRDefault="000D78E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5E4245" w14:paraId="765E2C42"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34A1FC" w14:textId="77777777" w:rsidR="005E4245" w:rsidRDefault="000D78E6">
                        <w:pPr>
                          <w:overflowPunct w:val="0"/>
                          <w:rPr>
                            <w:szCs w:val="20"/>
                          </w:rPr>
                        </w:pPr>
                        <w:r>
                          <w:rPr>
                            <w:b/>
                            <w:bCs/>
                            <w:szCs w:val="20"/>
                            <w:highlight w:val="green"/>
                          </w:rPr>
                          <w:lastRenderedPageBreak/>
                          <w:t>Agreement</w:t>
                        </w:r>
                      </w:p>
                      <w:p w14:paraId="57370F98" w14:textId="77777777" w:rsidR="005E4245" w:rsidRDefault="000D78E6">
                        <w:pPr>
                          <w:overflowPunct w:val="0"/>
                          <w:rPr>
                            <w:b/>
                            <w:bCs/>
                            <w:szCs w:val="20"/>
                            <w:highlight w:val="green"/>
                          </w:rPr>
                        </w:pPr>
                        <w:r>
                          <w:rPr>
                            <w:szCs w:val="20"/>
                          </w:rPr>
                          <w:t>For UL skipping 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PUSCH and the UCI is multiplexed on the PUSCH.</w:t>
                        </w:r>
                      </w:p>
                    </w:tc>
                  </w:tr>
                </w:tbl>
                <w:p w14:paraId="15D4CB5A" w14:textId="77777777" w:rsidR="005E4245" w:rsidRDefault="000D78E6">
                  <w:pPr>
                    <w:overflowPunct w:val="0"/>
                    <w:rPr>
                      <w:rFonts w:eastAsia="MS PGothic"/>
                      <w:szCs w:val="20"/>
                      <w:lang w:val="en-GB" w:eastAsia="ja-JP"/>
                    </w:rPr>
                  </w:pPr>
                  <w:r>
                    <w:rPr>
                      <w:szCs w:val="20"/>
                    </w:rPr>
                    <w:t xml:space="preserve">Based on above agreements, RAN1 in principle agreed the corrections for Rel-16 TS 38.214 (R1-200xxxx), assuming that RAN2 will update the Rel-16 </w:t>
                  </w:r>
                  <w:proofErr w:type="spellStart"/>
                  <w:r>
                    <w:rPr>
                      <w:szCs w:val="20"/>
                    </w:rPr>
                    <w:t>sepcification</w:t>
                  </w:r>
                  <w:proofErr w:type="spellEnd"/>
                  <w:r>
                    <w:rPr>
                      <w:szCs w:val="20"/>
                    </w:rPr>
                    <w:t xml:space="preserve"> TS 38.321 corresponding to the above agreement so that UE generates the MAC PDU for the PUSCH with UCI multiplexing. </w:t>
                  </w:r>
                </w:p>
                <w:p w14:paraId="1F89FA6A" w14:textId="77777777" w:rsidR="005E4245" w:rsidRDefault="000D78E6">
                  <w:pPr>
                    <w:overflowPunct w:val="0"/>
                    <w:rPr>
                      <w:szCs w:val="20"/>
                    </w:rPr>
                  </w:pPr>
                  <w:r>
                    <w:rPr>
                      <w:szCs w:val="20"/>
                    </w:rPr>
                    <w:t>In addition, RAN1 noticed that in Rel-15, dynamic UL skipping is an optional feature with capability signaling (</w:t>
                  </w:r>
                  <w:proofErr w:type="spellStart"/>
                  <w:r>
                    <w:rPr>
                      <w:i/>
                      <w:iCs/>
                      <w:szCs w:val="20"/>
                    </w:rPr>
                    <w:t>skipUplinkTxDynamic</w:t>
                  </w:r>
                  <w:proofErr w:type="spellEnd"/>
                  <w:r>
                    <w:rPr>
                      <w:szCs w:val="20"/>
                    </w:rPr>
                    <w:t xml:space="preserve">). It is RAN1’s understanding the dynamic UL skipping cannot be implemented based on the Rel-15 specification. For Rel-16 with the defined UE behavior for dynamic UL skipping, RAN1 has </w:t>
                  </w:r>
                  <w:proofErr w:type="gramStart"/>
                  <w:r>
                    <w:rPr>
                      <w:szCs w:val="20"/>
                    </w:rPr>
                    <w:t>discussed  following</w:t>
                  </w:r>
                  <w:proofErr w:type="gramEnd"/>
                  <w:r>
                    <w:rPr>
                      <w:szCs w:val="20"/>
                    </w:rPr>
                    <w:t xml:space="preserve"> two options for the capability signaling handling. However, the final decision on the capability design for Rel-16 dynamic UL skipping should be decided by RAN2. </w:t>
                  </w:r>
                </w:p>
                <w:p w14:paraId="0B586943" w14:textId="77777777" w:rsidR="005E4245" w:rsidRDefault="000D78E6">
                  <w:pPr>
                    <w:pStyle w:val="af9"/>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59CADE05" w14:textId="77777777" w:rsidR="005E4245" w:rsidRDefault="000D78E6">
                  <w:pPr>
                    <w:pStyle w:val="af9"/>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5CE976F8" w14:textId="77777777" w:rsidR="005E4245" w:rsidRDefault="000D78E6">
            <w:pPr>
              <w:rPr>
                <w:rFonts w:eastAsia="宋体"/>
                <w:szCs w:val="20"/>
                <w:lang w:eastAsia="zh-CN"/>
              </w:rPr>
            </w:pPr>
            <w:r>
              <w:rPr>
                <w:rFonts w:eastAsia="宋体"/>
                <w:color w:val="FF0000"/>
                <w:szCs w:val="20"/>
                <w:lang w:eastAsia="zh-CN"/>
              </w:rPr>
              <w:lastRenderedPageBreak/>
              <w:t xml:space="preserve"> </w:t>
            </w:r>
          </w:p>
        </w:tc>
      </w:tr>
      <w:tr w:rsidR="005E4245" w14:paraId="28734ECE" w14:textId="77777777">
        <w:tc>
          <w:tcPr>
            <w:tcW w:w="1838" w:type="dxa"/>
          </w:tcPr>
          <w:p w14:paraId="42A3BAB6" w14:textId="77777777" w:rsidR="005E4245" w:rsidRDefault="000D78E6">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1E3EB27C" w14:textId="77777777" w:rsidR="005E4245" w:rsidRDefault="000D78E6">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6651F4C5" w14:textId="77777777" w:rsidR="005E4245" w:rsidRDefault="000D78E6">
            <w:pPr>
              <w:rPr>
                <w:lang w:val="en-GB"/>
              </w:rPr>
            </w:pPr>
            <w:r>
              <w:rPr>
                <w:rFonts w:eastAsia="MS Mincho"/>
                <w:szCs w:val="20"/>
                <w:lang w:eastAsia="ja-JP"/>
              </w:rPr>
              <w:t xml:space="preserve">For Option 2, as </w:t>
            </w:r>
            <w:r>
              <w:rPr>
                <w:lang w:val="en-GB"/>
              </w:rPr>
              <w:t>MAC does not deliver the MAC PDU for the PUSCH to PHY, PUSCH does not exist in PHY and the overlapping does not happen.</w:t>
            </w:r>
          </w:p>
          <w:p w14:paraId="71280C78" w14:textId="77777777" w:rsidR="005E4245" w:rsidRDefault="000D78E6">
            <w:pPr>
              <w:rPr>
                <w:szCs w:val="20"/>
              </w:rPr>
            </w:pPr>
            <w:r>
              <w:rPr>
                <w:lang w:val="en-GB"/>
              </w:rPr>
              <w:t>For Option 3, as the PHY behaviour does not change from Rel.15, no additional processing time is necessary.</w:t>
            </w:r>
          </w:p>
        </w:tc>
      </w:tr>
      <w:tr w:rsidR="005E4245" w14:paraId="1A148B9E" w14:textId="77777777">
        <w:tc>
          <w:tcPr>
            <w:tcW w:w="1838" w:type="dxa"/>
          </w:tcPr>
          <w:p w14:paraId="6AA30E5F"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0C6B550A" w14:textId="77777777" w:rsidR="005E4245" w:rsidRDefault="000D78E6">
            <w:pPr>
              <w:rPr>
                <w:lang w:val="en-GB"/>
              </w:rPr>
            </w:pPr>
            <w:r>
              <w:rPr>
                <w:lang w:val="en-GB"/>
              </w:rPr>
              <w:t xml:space="preserve">Before formally answering the LS, RAN1 should discuss the time-line for the UE </w:t>
            </w:r>
            <w:proofErr w:type="spellStart"/>
            <w:r>
              <w:rPr>
                <w:lang w:val="en-GB"/>
              </w:rPr>
              <w:t>behavior</w:t>
            </w:r>
            <w:proofErr w:type="spellEnd"/>
            <w:r>
              <w:rPr>
                <w:lang w:val="en-GB"/>
              </w:rPr>
              <w:t xml:space="preserve"> that is intended by the new LS from RAN2. </w:t>
            </w:r>
          </w:p>
          <w:p w14:paraId="0CAA2426" w14:textId="77777777" w:rsidR="005E4245" w:rsidRDefault="000D78E6">
            <w:pPr>
              <w:rPr>
                <w:lang w:val="en-GB"/>
              </w:rPr>
            </w:pPr>
            <w:r>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76396C2A" w14:textId="77777777" w:rsidR="005E4245" w:rsidRDefault="000D78E6">
            <w:pPr>
              <w:rPr>
                <w:lang w:val="en-GB"/>
              </w:rPr>
            </w:pPr>
            <w:r>
              <w:rPr>
                <w:lang w:val="en-GB"/>
              </w:rPr>
              <w:t>As a response to Nokia’s comment above, we described this potential time-line issue in R1-2101277 (“</w:t>
            </w:r>
            <w:r>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Pr>
                <w:lang w:val="en-GB"/>
              </w:rPr>
              <w:t>”)</w:t>
            </w:r>
          </w:p>
          <w:p w14:paraId="13F78777" w14:textId="77777777" w:rsidR="005E4245" w:rsidRDefault="000D78E6">
            <w:pPr>
              <w:spacing w:line="240" w:lineRule="atLeast"/>
              <w:rPr>
                <w:lang w:val="en-GB"/>
              </w:rPr>
            </w:pPr>
            <w:proofErr w:type="gramStart"/>
            <w:r>
              <w:rPr>
                <w:lang w:val="en-GB"/>
              </w:rPr>
              <w:t>However</w:t>
            </w:r>
            <w:proofErr w:type="gramEnd"/>
            <w:r>
              <w:rPr>
                <w:lang w:val="en-GB"/>
              </w:rPr>
              <w:t xml:space="preserve"> the requested </w:t>
            </w:r>
            <w:proofErr w:type="spellStart"/>
            <w:r>
              <w:rPr>
                <w:lang w:val="en-GB"/>
              </w:rPr>
              <w:t>behavior</w:t>
            </w:r>
            <w:proofErr w:type="spellEnd"/>
            <w:r>
              <w:rPr>
                <w:lang w:val="en-GB"/>
              </w:rPr>
              <w:t xml:space="preserve">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5E4245" w14:paraId="32B51ACB" w14:textId="77777777">
        <w:tc>
          <w:tcPr>
            <w:tcW w:w="9060" w:type="dxa"/>
            <w:gridSpan w:val="2"/>
          </w:tcPr>
          <w:p w14:paraId="213CE665" w14:textId="77777777" w:rsidR="005E4245" w:rsidRDefault="000D78E6">
            <w:pPr>
              <w:rPr>
                <w:rFonts w:eastAsiaTheme="minorEastAsia"/>
                <w:color w:val="FF0000"/>
                <w:lang w:val="en-GB" w:eastAsia="zh-CN"/>
              </w:rPr>
            </w:pPr>
            <w:r>
              <w:rPr>
                <w:rFonts w:eastAsiaTheme="minorEastAsia"/>
                <w:color w:val="FF0000"/>
                <w:lang w:val="en-GB" w:eastAsia="zh-CN"/>
              </w:rPr>
              <w:t>FL’s question to HW/</w:t>
            </w:r>
            <w:proofErr w:type="spellStart"/>
            <w:r>
              <w:rPr>
                <w:rFonts w:eastAsiaTheme="minorEastAsia"/>
                <w:color w:val="FF0000"/>
                <w:lang w:val="en-GB" w:eastAsia="zh-CN"/>
              </w:rPr>
              <w:t>HiSi</w:t>
            </w:r>
            <w:proofErr w:type="spellEnd"/>
            <w:r>
              <w:rPr>
                <w:rFonts w:eastAsiaTheme="minorEastAsia"/>
                <w:color w:val="FF0000"/>
                <w:lang w:val="en-GB" w:eastAsia="zh-CN"/>
              </w:rPr>
              <w:t xml:space="preserve">: thanks a lot for the detailed explanation. As you mentioned, “the stopping operation does not incur any extra processing time for the PUSCH preparation since at the same time, the MAC layer is assembling the MAC PDU in parallel.” If MAC PDU can be prepared in parallel with SR, then why decide to transmit or stop SR would affect DG processing timeline? </w:t>
            </w:r>
          </w:p>
          <w:p w14:paraId="385F7ACC" w14:textId="77777777" w:rsidR="005E4245" w:rsidRDefault="000D78E6">
            <w:pPr>
              <w:rPr>
                <w:rFonts w:eastAsiaTheme="minorEastAsia"/>
                <w:color w:val="FF0000"/>
                <w:lang w:val="en-GB" w:eastAsia="zh-CN"/>
              </w:rPr>
            </w:pPr>
            <w:r>
              <w:rPr>
                <w:rFonts w:eastAsiaTheme="minorEastAsia"/>
                <w:color w:val="00B050"/>
                <w:lang w:val="en-GB" w:eastAsia="zh-CN"/>
              </w:rPr>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14:paraId="41F6B03D" w14:textId="77777777" w:rsidR="005E4245" w:rsidRDefault="000D78E6">
            <w:pPr>
              <w:rPr>
                <w:rFonts w:eastAsiaTheme="minorEastAsia"/>
                <w:color w:val="FF0000"/>
                <w:lang w:val="en-GB" w:eastAsia="zh-CN"/>
              </w:rPr>
            </w:pPr>
            <w:r>
              <w:rPr>
                <w:rFonts w:eastAsiaTheme="minorEastAsia"/>
                <w:color w:val="FF0000"/>
                <w:lang w:val="en-GB" w:eastAsia="zh-CN"/>
              </w:rPr>
              <w:t>In addition, do you have any option on how to define the processing timeline in Rel-16? I feel it is difficult at Rel-16 maintenance stage.</w:t>
            </w:r>
          </w:p>
          <w:p w14:paraId="2FD3DC9E" w14:textId="77777777" w:rsidR="005E4245" w:rsidRDefault="000D78E6">
            <w:pPr>
              <w:rPr>
                <w:rFonts w:eastAsiaTheme="minorEastAsia"/>
                <w:color w:val="00B050"/>
                <w:lang w:val="en-GB" w:eastAsia="zh-CN"/>
              </w:rPr>
            </w:pPr>
            <w:r>
              <w:rPr>
                <w:rFonts w:eastAsiaTheme="minorEastAsia"/>
                <w:color w:val="00B050"/>
                <w:lang w:val="en-GB" w:eastAsia="zh-CN"/>
              </w:rPr>
              <w:lastRenderedPageBreak/>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We think that time-line should be relaxed and hope to discuss the details within the group. Starting point could be the same rules that are applied for intra-UE prioritization, i.e. if the PUSCH is transmitted; the processing timeline is extended by d2 symbols. </w:t>
            </w:r>
          </w:p>
          <w:p w14:paraId="6DC365AC" w14:textId="77777777" w:rsidR="005E4245" w:rsidRDefault="000D78E6">
            <w:pPr>
              <w:rPr>
                <w:rFonts w:eastAsiaTheme="minorEastAsia"/>
                <w:color w:val="00B050"/>
                <w:lang w:val="en-GB" w:eastAsia="zh-CN"/>
              </w:rPr>
            </w:pPr>
            <w:r>
              <w:rPr>
                <w:rFonts w:eastAsiaTheme="minorEastAsia"/>
                <w:color w:val="00B050"/>
                <w:lang w:val="en-GB" w:eastAsia="zh-CN"/>
              </w:rPr>
              <w:t>From RAN1#99:</w:t>
            </w:r>
          </w:p>
          <w:tbl>
            <w:tblPr>
              <w:tblStyle w:val="af4"/>
              <w:tblW w:w="0" w:type="auto"/>
              <w:tblLook w:val="04A0" w:firstRow="1" w:lastRow="0" w:firstColumn="1" w:lastColumn="0" w:noHBand="0" w:noVBand="1"/>
            </w:tblPr>
            <w:tblGrid>
              <w:gridCol w:w="8834"/>
            </w:tblGrid>
            <w:tr w:rsidR="005E4245" w14:paraId="290F2604" w14:textId="77777777">
              <w:tc>
                <w:tcPr>
                  <w:tcW w:w="8834" w:type="dxa"/>
                </w:tcPr>
                <w:p w14:paraId="7C20743D" w14:textId="77777777" w:rsidR="005E4245" w:rsidRDefault="000D78E6">
                  <w:pPr>
                    <w:spacing w:before="40" w:after="40"/>
                    <w:rPr>
                      <w:sz w:val="18"/>
                      <w:szCs w:val="18"/>
                      <w:highlight w:val="green"/>
                    </w:rPr>
                  </w:pPr>
                  <w:r>
                    <w:rPr>
                      <w:sz w:val="18"/>
                      <w:szCs w:val="18"/>
                      <w:highlight w:val="green"/>
                    </w:rPr>
                    <w:t>Agreement</w:t>
                  </w:r>
                </w:p>
                <w:p w14:paraId="041832A3" w14:textId="77777777" w:rsidR="005E4245" w:rsidRDefault="000D78E6">
                  <w:pPr>
                    <w:spacing w:before="40" w:after="40"/>
                    <w:rPr>
                      <w:sz w:val="18"/>
                      <w:szCs w:val="18"/>
                    </w:rPr>
                  </w:pPr>
                  <w:r>
                    <w:rPr>
                      <w:sz w:val="18"/>
                      <w:szCs w:val="18"/>
                    </w:rPr>
                    <w:t xml:space="preserve">When a high-priority UL transmission overlaps with a low-priority UL transmission in a slot, </w:t>
                  </w:r>
                </w:p>
                <w:p w14:paraId="2F5B4F0A" w14:textId="77777777" w:rsidR="005E4245" w:rsidRDefault="000D78E6">
                  <w:pPr>
                    <w:pStyle w:val="af9"/>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14:paraId="5CF3F278" w14:textId="77777777" w:rsidR="005E4245" w:rsidRDefault="000D78E6">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w:t>
                  </w:r>
                  <w:proofErr w:type="spellStart"/>
                  <w:r>
                    <w:rPr>
                      <w:rFonts w:ascii="Times New Roman" w:hAnsi="Times New Roman"/>
                      <w:sz w:val="18"/>
                      <w:szCs w:val="18"/>
                    </w:rPr>
                    <w:t>correponding</w:t>
                  </w:r>
                  <w:proofErr w:type="spellEnd"/>
                  <w:r>
                    <w:rPr>
                      <w:rFonts w:ascii="Times New Roman" w:hAnsi="Times New Roman"/>
                      <w:sz w:val="18"/>
                      <w:szCs w:val="18"/>
                    </w:rPr>
                    <w:t xml:space="preserve"> to UE processing time capability for the carrier. </w:t>
                  </w:r>
                </w:p>
                <w:p w14:paraId="15A9DC82" w14:textId="77777777" w:rsidR="005E4245" w:rsidRDefault="000D78E6">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14:paraId="307D24D2" w14:textId="77777777" w:rsidR="005E4245" w:rsidRDefault="000D78E6">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14:paraId="4BFA4B9A" w14:textId="77777777" w:rsidR="005E4245" w:rsidRDefault="000D78E6">
                  <w:pPr>
                    <w:pStyle w:val="af9"/>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minimum processing time of the high priority channel is 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14:paraId="5C333F71" w14:textId="77777777" w:rsidR="005E4245" w:rsidRDefault="000D78E6">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14:paraId="3515AC7D" w14:textId="77777777" w:rsidR="005E4245" w:rsidRDefault="000D78E6">
                  <w:pPr>
                    <w:spacing w:before="40" w:after="40"/>
                    <w:rPr>
                      <w:sz w:val="18"/>
                      <w:szCs w:val="18"/>
                    </w:rPr>
                  </w:pPr>
                  <w:r>
                    <w:rPr>
                      <w:sz w:val="18"/>
                      <w:szCs w:val="18"/>
                    </w:rPr>
                    <w:t>The overlapping condition is per repetition of the uplink transmission</w:t>
                  </w:r>
                </w:p>
                <w:p w14:paraId="1B871A78" w14:textId="77777777" w:rsidR="005E4245" w:rsidRDefault="005E4245">
                  <w:pPr>
                    <w:rPr>
                      <w:rFonts w:eastAsiaTheme="minorEastAsia"/>
                      <w:color w:val="00B050"/>
                      <w:lang w:eastAsia="zh-CN"/>
                    </w:rPr>
                  </w:pPr>
                </w:p>
              </w:tc>
            </w:tr>
          </w:tbl>
          <w:p w14:paraId="453238AD" w14:textId="77777777" w:rsidR="005E4245" w:rsidRDefault="000D78E6">
            <w:pPr>
              <w:rPr>
                <w:lang w:val="en-GB"/>
              </w:rPr>
            </w:pPr>
            <w:r>
              <w:rPr>
                <w:rFonts w:eastAsiaTheme="minorEastAsia"/>
                <w:color w:val="FF0000"/>
                <w:lang w:val="en-GB" w:eastAsia="zh-CN"/>
              </w:rPr>
              <w:t xml:space="preserve"> </w:t>
            </w:r>
          </w:p>
        </w:tc>
      </w:tr>
      <w:tr w:rsidR="005E4245" w14:paraId="3ADF6D33" w14:textId="77777777">
        <w:tc>
          <w:tcPr>
            <w:tcW w:w="1838" w:type="dxa"/>
          </w:tcPr>
          <w:p w14:paraId="68D19E55"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4CB412BF" w14:textId="77777777" w:rsidR="005E4245" w:rsidRDefault="000D78E6">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3400A7F" w14:textId="77777777" w:rsidR="005E4245" w:rsidRDefault="000D78E6">
            <w:pPr>
              <w:rPr>
                <w:rFonts w:eastAsiaTheme="minorEastAsia"/>
                <w:szCs w:val="20"/>
                <w:lang w:eastAsia="zh-CN"/>
              </w:rPr>
            </w:pPr>
            <w:r>
              <w:rPr>
                <w:rFonts w:eastAsiaTheme="minorEastAsia"/>
                <w:szCs w:val="20"/>
                <w:lang w:eastAsia="zh-CN"/>
              </w:rPr>
              <w:t>Option 2 is not preferred due to it makes LCH prioritization not work.</w:t>
            </w:r>
          </w:p>
        </w:tc>
      </w:tr>
      <w:tr w:rsidR="005E4245" w14:paraId="3014E1D8" w14:textId="77777777">
        <w:tc>
          <w:tcPr>
            <w:tcW w:w="1838" w:type="dxa"/>
          </w:tcPr>
          <w:p w14:paraId="286D06CF"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9AAFF66" w14:textId="77777777" w:rsidR="005E4245" w:rsidRDefault="000D78E6">
            <w:pPr>
              <w:rPr>
                <w:rFonts w:eastAsiaTheme="minorEastAsia"/>
                <w:szCs w:val="20"/>
                <w:lang w:eastAsia="zh-CN"/>
              </w:rPr>
            </w:pPr>
            <w:r>
              <w:rPr>
                <w:lang w:val="en-GB"/>
              </w:rPr>
              <w:t xml:space="preserve">We are fine with Option 1. </w:t>
            </w:r>
          </w:p>
        </w:tc>
      </w:tr>
      <w:tr w:rsidR="005E4245" w14:paraId="271FDCB5" w14:textId="77777777">
        <w:tc>
          <w:tcPr>
            <w:tcW w:w="1838" w:type="dxa"/>
          </w:tcPr>
          <w:p w14:paraId="2C28E3A0"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7B147E5" w14:textId="77777777" w:rsidR="005E4245" w:rsidRDefault="000D78E6">
            <w:pPr>
              <w:rPr>
                <w:rFonts w:eastAsia="Malgun Gothic"/>
                <w:lang w:val="en-GB" w:eastAsia="ko-KR"/>
              </w:rPr>
            </w:pPr>
            <w:r>
              <w:rPr>
                <w:rFonts w:eastAsia="Malgun Gothic" w:hint="eastAsia"/>
                <w:lang w:val="en-GB" w:eastAsia="ko-KR"/>
              </w:rPr>
              <w:t xml:space="preserve">We support Option 1. </w:t>
            </w:r>
            <w:r>
              <w:rPr>
                <w:rFonts w:eastAsia="Malgun Gothic"/>
                <w:lang w:val="en-GB" w:eastAsia="ko-KR"/>
              </w:rPr>
              <w:t xml:space="preserve">If MAC doesn’t not instruct MAC PDU to PHY, UE cannot handle PUSCH scheduling in PHY so the PUSCH scheduling should be treated as non-existent. </w:t>
            </w:r>
          </w:p>
        </w:tc>
      </w:tr>
      <w:tr w:rsidR="005E4245" w14:paraId="5FD96538" w14:textId="77777777">
        <w:tc>
          <w:tcPr>
            <w:tcW w:w="1838" w:type="dxa"/>
          </w:tcPr>
          <w:p w14:paraId="0C62CE4B"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4590D21C" w14:textId="77777777" w:rsidR="005E4245" w:rsidRDefault="000D78E6">
            <w:pPr>
              <w:rPr>
                <w:rFonts w:eastAsia="Malgun Gothic"/>
                <w:lang w:val="en-GB" w:eastAsia="ko-KR"/>
              </w:rPr>
            </w:pPr>
            <w:r>
              <w:rPr>
                <w:rFonts w:eastAsia="Malgun Gothic"/>
                <w:lang w:val="en-GB" w:eastAsia="ko-KR"/>
              </w:rPr>
              <w:t>We are fine with Option 1. However, with this option, we would need to address the case when UE is NOT configured with UL skipping (e.g., if NOT configuring UL skipping can work in this case).</w:t>
            </w:r>
          </w:p>
        </w:tc>
      </w:tr>
      <w:tr w:rsidR="005E4245" w14:paraId="390C4409" w14:textId="77777777">
        <w:tc>
          <w:tcPr>
            <w:tcW w:w="9060" w:type="dxa"/>
            <w:gridSpan w:val="2"/>
          </w:tcPr>
          <w:p w14:paraId="33FEF8A7" w14:textId="77777777" w:rsidR="00E54748" w:rsidRDefault="00E54748" w:rsidP="00E54748">
            <w:pPr>
              <w:rPr>
                <w:rFonts w:eastAsiaTheme="minorEastAsia"/>
                <w:color w:val="FF0000"/>
                <w:lang w:val="en-GB" w:eastAsia="zh-CN"/>
              </w:rPr>
            </w:pPr>
            <w:r w:rsidRPr="00D73543">
              <w:rPr>
                <w:rFonts w:eastAsiaTheme="minorEastAsia"/>
                <w:color w:val="FF0000"/>
                <w:lang w:val="en-GB" w:eastAsia="zh-CN"/>
              </w:rPr>
              <w:t xml:space="preserve">FL’s question to Intel: </w:t>
            </w:r>
            <w:r>
              <w:rPr>
                <w:rFonts w:eastAsiaTheme="minorEastAsia"/>
                <w:color w:val="FF0000"/>
                <w:lang w:val="en-GB" w:eastAsia="zh-CN"/>
              </w:rPr>
              <w:t xml:space="preserve">my understanding is for only SR overlapping with the PUSCH, </w:t>
            </w:r>
            <w:r w:rsidRPr="00D73543">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p w14:paraId="3B8BEE8A" w14:textId="77777777" w:rsidR="005E4245" w:rsidRDefault="00E54748" w:rsidP="00E54748">
            <w:pPr>
              <w:rPr>
                <w:rFonts w:eastAsiaTheme="minorEastAsia"/>
                <w:color w:val="00B0F0"/>
                <w:lang w:val="en-GB" w:eastAsia="zh-CN"/>
              </w:rPr>
            </w:pPr>
            <w:r w:rsidRPr="00FD6512">
              <w:rPr>
                <w:rFonts w:eastAsiaTheme="minorEastAsia"/>
                <w:color w:val="00B0F0"/>
                <w:lang w:val="en-GB" w:eastAsia="zh-CN"/>
              </w:rPr>
              <w:t>[Intel]</w:t>
            </w:r>
            <w:r>
              <w:rPr>
                <w:rFonts w:eastAsiaTheme="minorEastAsia"/>
                <w:color w:val="00B0F0"/>
                <w:lang w:val="en-GB" w:eastAsia="zh-CN"/>
              </w:rPr>
              <w:t xml:space="preserve"> We are wondering about the expected MAC behaviour when UE is NOT configured with UL skipping for DG. Assuming </w:t>
            </w:r>
            <w:proofErr w:type="spellStart"/>
            <w:r>
              <w:rPr>
                <w:rFonts w:eastAsiaTheme="minorEastAsia"/>
                <w:color w:val="00B0F0"/>
                <w:lang w:val="en-GB" w:eastAsia="zh-CN"/>
              </w:rPr>
              <w:t>gNB</w:t>
            </w:r>
            <w:proofErr w:type="spellEnd"/>
            <w:r>
              <w:rPr>
                <w:rFonts w:eastAsiaTheme="minorEastAsia"/>
                <w:color w:val="00B0F0"/>
                <w:lang w:val="en-GB" w:eastAsia="zh-CN"/>
              </w:rPr>
              <w:t xml:space="preserve"> expects the UE to transmit PUSCH in this case, shouldn’t MAC always deliver a PDU to PHY, and thus, in this case, likely a BSR would go through the PUSCH and not the SR via PUCCH?</w:t>
            </w:r>
          </w:p>
          <w:p w14:paraId="69A38E88" w14:textId="4BE654D0" w:rsidR="00BF7E6A" w:rsidRDefault="00BF7E6A" w:rsidP="00BF7E6A">
            <w:pPr>
              <w:rPr>
                <w:rFonts w:eastAsiaTheme="minorEastAsia"/>
                <w:color w:val="FF0000"/>
                <w:lang w:val="en-GB" w:eastAsia="zh-CN"/>
              </w:rPr>
            </w:pPr>
            <w:r w:rsidRPr="00BF7E6A">
              <w:rPr>
                <w:rFonts w:eastAsiaTheme="minorEastAsia"/>
                <w:color w:val="FF0000"/>
                <w:lang w:val="en-GB" w:eastAsia="zh-CN"/>
              </w:rPr>
              <w:t>FL2:</w:t>
            </w:r>
            <w:r>
              <w:rPr>
                <w:rFonts w:eastAsiaTheme="minorEastAsia"/>
                <w:color w:val="FF0000"/>
                <w:lang w:val="en-GB" w:eastAsia="zh-CN"/>
              </w:rPr>
              <w:t xml:space="preserve"> I see your intention. I think you are right that if UL skipping is NOT configured, then BSR should be transmitted in case LCH-based prioritization is NOT configured, this is similar as Rel-15. But it is not the case when LCH-based prioritization is configured. </w:t>
            </w:r>
            <w:r w:rsidR="00F650F8">
              <w:rPr>
                <w:rFonts w:eastAsiaTheme="minorEastAsia"/>
                <w:color w:val="FF0000"/>
                <w:lang w:val="en-GB" w:eastAsia="zh-CN"/>
              </w:rPr>
              <w:t xml:space="preserve">TS 38.321 captures the related behaviour on LCH priority comparison between the SR and overlapped UL-SCH resource </w:t>
            </w:r>
          </w:p>
          <w:p w14:paraId="1176EF07" w14:textId="77777777" w:rsidR="00F650F8" w:rsidRPr="00F650F8" w:rsidRDefault="00F650F8" w:rsidP="00BF7E6A">
            <w:pPr>
              <w:rPr>
                <w:color w:val="FF0000"/>
              </w:rPr>
            </w:pPr>
            <w:r w:rsidRPr="00F650F8">
              <w:rPr>
                <w:color w:val="FF0000"/>
              </w:rPr>
              <w:t>“TS 38.321 section 5.4.4:</w:t>
            </w:r>
          </w:p>
          <w:p w14:paraId="7DD64E14" w14:textId="77777777" w:rsidR="00F650F8" w:rsidRPr="00F650F8" w:rsidRDefault="00F650F8" w:rsidP="00F650F8">
            <w:pPr>
              <w:rPr>
                <w:color w:val="FF0000"/>
              </w:rPr>
            </w:pPr>
            <w:r w:rsidRPr="00F650F8">
              <w:rPr>
                <w:color w:val="FF0000"/>
              </w:rPr>
              <w:t xml:space="preserve">3 &gt; if the MAC entity is configured with </w:t>
            </w:r>
            <w:proofErr w:type="spellStart"/>
            <w:r w:rsidRPr="00F650F8">
              <w:rPr>
                <w:color w:val="FF0000"/>
              </w:rPr>
              <w:t>lch-basedPrioritization</w:t>
            </w:r>
            <w:proofErr w:type="spellEnd"/>
            <w:r w:rsidRPr="00F650F8">
              <w:rPr>
                <w:color w:val="FF0000"/>
              </w:rPr>
              <w:t xml:space="preserve">, […] the priority of the logical channel that triggered SR is higher than the priority of the uplink </w:t>
            </w:r>
            <w:proofErr w:type="gramStart"/>
            <w:r w:rsidRPr="00F650F8">
              <w:rPr>
                <w:color w:val="FF0000"/>
              </w:rPr>
              <w:t>grant</w:t>
            </w:r>
            <w:proofErr w:type="gramEnd"/>
            <w:r w:rsidRPr="00F650F8">
              <w:rPr>
                <w:color w:val="FF0000"/>
              </w:rPr>
              <w:t>(s) for any UL-SCH resource(s) where the uplink grant was not already de-prioritized, […]</w:t>
            </w:r>
          </w:p>
          <w:p w14:paraId="085CE2DF" w14:textId="77777777" w:rsidR="00F650F8" w:rsidRPr="00F650F8" w:rsidRDefault="00F650F8" w:rsidP="00F650F8">
            <w:pPr>
              <w:rPr>
                <w:color w:val="FF0000"/>
              </w:rPr>
            </w:pPr>
            <w:r w:rsidRPr="00F650F8">
              <w:rPr>
                <w:color w:val="FF0000"/>
              </w:rPr>
              <w:t xml:space="preserve">4&gt; consider the SR transmission as a prioritized SR transmission. </w:t>
            </w:r>
          </w:p>
          <w:p w14:paraId="320D0882" w14:textId="13703C0A" w:rsidR="00F650F8" w:rsidRDefault="00F650F8" w:rsidP="00F650F8">
            <w:pPr>
              <w:rPr>
                <w:rFonts w:eastAsiaTheme="minorEastAsia"/>
                <w:lang w:val="en-GB" w:eastAsia="zh-CN"/>
              </w:rPr>
            </w:pPr>
            <w:r w:rsidRPr="00F650F8">
              <w:rPr>
                <w:color w:val="FF0000"/>
              </w:rPr>
              <w:t>4&gt; consider the other overlapping uplink grant(s), if any, as a de-prioritized uplink grant(s);</w:t>
            </w:r>
            <w:r w:rsidRPr="00F650F8">
              <w:rPr>
                <w:rFonts w:asciiTheme="minorEastAsia" w:eastAsiaTheme="minorEastAsia" w:hAnsiTheme="minorEastAsia"/>
                <w:color w:val="FF0000"/>
                <w:lang w:eastAsia="zh-CN"/>
              </w:rPr>
              <w:t>”</w:t>
            </w:r>
          </w:p>
        </w:tc>
      </w:tr>
      <w:tr w:rsidR="005E4245" w14:paraId="56DBD7CA" w14:textId="77777777">
        <w:tc>
          <w:tcPr>
            <w:tcW w:w="1838" w:type="dxa"/>
          </w:tcPr>
          <w:p w14:paraId="269ADAD2" w14:textId="77777777" w:rsidR="005E4245" w:rsidRDefault="000D78E6">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1DC9840E" w14:textId="77777777" w:rsidR="005E4245" w:rsidRDefault="000D78E6">
            <w:pPr>
              <w:rPr>
                <w:rFonts w:eastAsia="Malgun Gothic"/>
                <w:lang w:val="en-GB" w:eastAsia="ko-KR"/>
              </w:rPr>
            </w:pPr>
            <w:r>
              <w:rPr>
                <w:rFonts w:eastAsia="Malgun Gothic"/>
                <w:szCs w:val="20"/>
                <w:lang w:eastAsia="ko-KR"/>
              </w:rPr>
              <w:t xml:space="preserve">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w:t>
            </w:r>
            <w:proofErr w:type="spellStart"/>
            <w:r>
              <w:rPr>
                <w:rFonts w:eastAsia="Malgun Gothic"/>
                <w:szCs w:val="20"/>
                <w:lang w:eastAsia="ko-KR"/>
              </w:rPr>
              <w:t>gNB</w:t>
            </w:r>
            <w:proofErr w:type="spellEnd"/>
            <w:r>
              <w:rPr>
                <w:rFonts w:eastAsia="Malgun Gothic"/>
                <w:szCs w:val="20"/>
                <w:lang w:eastAsia="ko-KR"/>
              </w:rPr>
              <w:t xml:space="preserve"> side. If </w:t>
            </w:r>
            <w:proofErr w:type="spellStart"/>
            <w:r>
              <w:rPr>
                <w:rFonts w:eastAsia="Malgun Gothic"/>
                <w:szCs w:val="20"/>
                <w:lang w:eastAsia="ko-KR"/>
              </w:rPr>
              <w:t>gNB</w:t>
            </w:r>
            <w:proofErr w:type="spellEnd"/>
            <w:r>
              <w:rPr>
                <w:rFonts w:eastAsia="Malgun Gothic"/>
                <w:szCs w:val="20"/>
                <w:lang w:eastAsia="ko-KR"/>
              </w:rPr>
              <w:t xml:space="preserve"> blind detection is real problem, </w:t>
            </w:r>
            <w:proofErr w:type="spellStart"/>
            <w:r>
              <w:rPr>
                <w:rFonts w:eastAsia="Malgun Gothic"/>
                <w:szCs w:val="20"/>
                <w:lang w:eastAsia="ko-KR"/>
              </w:rPr>
              <w:t>gNB</w:t>
            </w:r>
            <w:proofErr w:type="spellEnd"/>
            <w:r>
              <w:rPr>
                <w:rFonts w:eastAsia="Malgun Gothic"/>
                <w:szCs w:val="20"/>
                <w:lang w:eastAsia="ko-KR"/>
              </w:rPr>
              <w:t xml:space="preserve"> should not enable/configure LCH-prioritization. Regarding option 3, it is not expected that processing time is real burden to UE side.</w:t>
            </w:r>
          </w:p>
        </w:tc>
      </w:tr>
      <w:tr w:rsidR="005E4245" w14:paraId="4A3D480B" w14:textId="77777777">
        <w:tc>
          <w:tcPr>
            <w:tcW w:w="9060" w:type="dxa"/>
            <w:gridSpan w:val="2"/>
          </w:tcPr>
          <w:p w14:paraId="4AF23DE5" w14:textId="77777777" w:rsidR="005E4245" w:rsidRDefault="000D78E6">
            <w:pPr>
              <w:rPr>
                <w:rFonts w:eastAsiaTheme="minorEastAsia"/>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L’s question to Samsung: if the </w:t>
            </w:r>
            <w:r>
              <w:rPr>
                <w:rFonts w:eastAsia="Malgun Gothic"/>
                <w:color w:val="FF0000"/>
                <w:szCs w:val="20"/>
                <w:lang w:eastAsia="ko-KR"/>
              </w:rPr>
              <w:t>UL-SCH with HARQ and/or CSI, you mean the case 2 and case 3 in section 2.1.2 and 2.1.3, right?</w:t>
            </w:r>
          </w:p>
        </w:tc>
      </w:tr>
      <w:tr w:rsidR="005E4245" w14:paraId="45EBFF50" w14:textId="77777777">
        <w:tc>
          <w:tcPr>
            <w:tcW w:w="1838" w:type="dxa"/>
          </w:tcPr>
          <w:p w14:paraId="2C019D46"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54FB40A6"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09AE8632" w14:textId="77777777" w:rsidR="005E4245" w:rsidRDefault="005E4245">
      <w:pPr>
        <w:rPr>
          <w:rFonts w:eastAsia="宋体"/>
          <w:highlight w:val="yellow"/>
          <w:lang w:val="en-GB" w:eastAsia="zh-CN"/>
        </w:rPr>
      </w:pPr>
    </w:p>
    <w:p w14:paraId="075ECF62" w14:textId="77777777" w:rsidR="005E4245" w:rsidRDefault="000D78E6">
      <w:pPr>
        <w:pStyle w:val="title2"/>
        <w:numPr>
          <w:ilvl w:val="0"/>
          <w:numId w:val="0"/>
        </w:numPr>
      </w:pPr>
      <w:r>
        <w:rPr>
          <w:rFonts w:hint="eastAsia"/>
        </w:rPr>
        <w:t>S</w:t>
      </w:r>
      <w:r>
        <w:t xml:space="preserve">econd round </w:t>
      </w:r>
    </w:p>
    <w:p w14:paraId="5B46A450" w14:textId="77777777" w:rsidR="005E4245" w:rsidRDefault="000D78E6">
      <w:pPr>
        <w:pStyle w:val="title2"/>
        <w:numPr>
          <w:ilvl w:val="3"/>
          <w:numId w:val="8"/>
        </w:numPr>
        <w:rPr>
          <w:sz w:val="24"/>
        </w:rPr>
      </w:pPr>
      <w:r>
        <w:rPr>
          <w:rFonts w:hint="eastAsia"/>
          <w:sz w:val="24"/>
        </w:rPr>
        <w:t>S</w:t>
      </w:r>
      <w:r>
        <w:rPr>
          <w:sz w:val="24"/>
        </w:rPr>
        <w:t xml:space="preserve">ummary for Case 1 </w:t>
      </w:r>
    </w:p>
    <w:p w14:paraId="401A765E" w14:textId="77777777" w:rsidR="005E4245" w:rsidRDefault="000D78E6">
      <w:pPr>
        <w:rPr>
          <w:rFonts w:eastAsia="宋体"/>
          <w:lang w:val="en-GB" w:eastAsia="zh-CN"/>
        </w:rPr>
      </w:pPr>
      <w:r>
        <w:rPr>
          <w:rFonts w:eastAsia="宋体"/>
          <w:lang w:val="en-GB" w:eastAsia="zh-CN"/>
        </w:rPr>
        <w:t xml:space="preserve">For the case that there is resource overlapping only between the SR and PUSCH with equal L1 priority as shown in Figure 1, </w:t>
      </w:r>
    </w:p>
    <w:p w14:paraId="523BBDCD" w14:textId="77777777" w:rsidR="005E4245" w:rsidRDefault="000D78E6">
      <w:pPr>
        <w:pStyle w:val="af9"/>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p>
    <w:p w14:paraId="58ED5084" w14:textId="77777777" w:rsidR="005E4245" w:rsidRDefault="000D78E6">
      <w:pPr>
        <w:pStyle w:val="af9"/>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2336B923" w14:textId="77777777" w:rsidR="005E4245" w:rsidRDefault="000D78E6">
      <w:pPr>
        <w:pStyle w:val="af9"/>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3 is supported by HW/</w:t>
      </w:r>
      <w:proofErr w:type="spellStart"/>
      <w:r>
        <w:rPr>
          <w:rFonts w:ascii="Times New Roman" w:hAnsi="Times New Roman"/>
          <w:kern w:val="0"/>
          <w:sz w:val="20"/>
          <w:szCs w:val="24"/>
          <w:lang w:val="en-GB"/>
        </w:rPr>
        <w:t>HiSi</w:t>
      </w:r>
      <w:proofErr w:type="spellEnd"/>
      <w:r>
        <w:rPr>
          <w:rFonts w:ascii="Times New Roman" w:hAnsi="Times New Roman"/>
          <w:kern w:val="0"/>
          <w:sz w:val="20"/>
          <w:szCs w:val="24"/>
          <w:lang w:val="en-GB"/>
        </w:rPr>
        <w:t xml:space="preserve"> </w:t>
      </w:r>
    </w:p>
    <w:p w14:paraId="05693DBF" w14:textId="77777777" w:rsidR="005E4245" w:rsidRDefault="005E4245">
      <w:pPr>
        <w:rPr>
          <w:rFonts w:eastAsia="宋体"/>
          <w:lang w:val="en-GB" w:eastAsia="zh-CN"/>
        </w:rPr>
      </w:pPr>
    </w:p>
    <w:p w14:paraId="31728D8C" w14:textId="77777777" w:rsidR="005E4245" w:rsidRDefault="000D78E6">
      <w:pPr>
        <w:rPr>
          <w:rFonts w:eastAsia="宋体"/>
          <w:lang w:val="en-GB" w:eastAsia="zh-CN"/>
        </w:rPr>
      </w:pPr>
      <w:r>
        <w:rPr>
          <w:rFonts w:eastAsia="宋体" w:hint="eastAsia"/>
          <w:lang w:val="en-GB" w:eastAsia="zh-CN"/>
        </w:rPr>
        <w:t>T</w:t>
      </w:r>
      <w:r>
        <w:rPr>
          <w:rFonts w:eastAsia="宋体"/>
          <w:lang w:val="en-GB" w:eastAsia="zh-CN"/>
        </w:rPr>
        <w:t>herefore, following is proposed:</w:t>
      </w:r>
    </w:p>
    <w:p w14:paraId="12AD0070" w14:textId="77777777" w:rsidR="005E4245" w:rsidRDefault="000D78E6">
      <w:pPr>
        <w:rPr>
          <w:rFonts w:eastAsia="宋体"/>
          <w:b/>
          <w:u w:val="single"/>
          <w:lang w:val="en-GB" w:eastAsia="zh-CN"/>
        </w:rPr>
      </w:pPr>
      <w:r>
        <w:rPr>
          <w:rFonts w:eastAsia="宋体"/>
          <w:b/>
          <w:u w:val="single"/>
          <w:lang w:val="en-GB" w:eastAsia="zh-CN"/>
        </w:rPr>
        <w:t>Proposal 1:</w:t>
      </w:r>
    </w:p>
    <w:p w14:paraId="11F69498" w14:textId="77777777" w:rsidR="005E4245" w:rsidRDefault="000D78E6">
      <w:pPr>
        <w:pStyle w:val="af9"/>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For the case that there is resource overlapping only between the SR and PUSCH with equal L1 priority as shown in Figure 1 and the PUSCH does not include HARQ and/or CSI, RAN1 confirms that the intended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of overlapped data and SR of equal L1 priority is aligned with RAN2, i.e. for the case of overlapping PUSCH and SR with equal L1 priority and MAC has not yet delivered MAC PDU for the PUSCH to PHY, if SR is prioritized in MAC, MAC shall not deliver the MAC PDU for the PUSCH and shall instruct PHY for SR transmission.</w:t>
      </w:r>
    </w:p>
    <w:p w14:paraId="3BAF3EC5" w14:textId="77777777" w:rsidR="005E4245" w:rsidRDefault="000D78E6">
      <w:pPr>
        <w:rPr>
          <w:rFonts w:eastAsia="宋体"/>
          <w:lang w:val="en-GB" w:eastAsia="zh-CN"/>
        </w:rPr>
      </w:pPr>
      <w:r>
        <w:rPr>
          <w:rFonts w:eastAsia="宋体"/>
          <w:lang w:val="en-GB" w:eastAsia="zh-CN"/>
        </w:rPr>
        <w:t>Any comments?</w:t>
      </w:r>
    </w:p>
    <w:tbl>
      <w:tblPr>
        <w:tblStyle w:val="af4"/>
        <w:tblW w:w="9060" w:type="dxa"/>
        <w:tblLook w:val="04A0" w:firstRow="1" w:lastRow="0" w:firstColumn="1" w:lastColumn="0" w:noHBand="0" w:noVBand="1"/>
      </w:tblPr>
      <w:tblGrid>
        <w:gridCol w:w="1838"/>
        <w:gridCol w:w="7222"/>
      </w:tblGrid>
      <w:tr w:rsidR="005E4245" w14:paraId="7196D547" w14:textId="77777777">
        <w:tc>
          <w:tcPr>
            <w:tcW w:w="1838" w:type="dxa"/>
            <w:shd w:val="clear" w:color="auto" w:fill="BDD6EE" w:themeFill="accent1" w:themeFillTint="66"/>
          </w:tcPr>
          <w:p w14:paraId="4D07E435" w14:textId="77777777" w:rsidR="005E4245" w:rsidRDefault="000D78E6">
            <w:pPr>
              <w:rPr>
                <w:szCs w:val="20"/>
              </w:rPr>
            </w:pPr>
            <w:r>
              <w:rPr>
                <w:szCs w:val="20"/>
              </w:rPr>
              <w:t>Company</w:t>
            </w:r>
          </w:p>
        </w:tc>
        <w:tc>
          <w:tcPr>
            <w:tcW w:w="7222" w:type="dxa"/>
            <w:shd w:val="clear" w:color="auto" w:fill="BDD6EE" w:themeFill="accent1" w:themeFillTint="66"/>
          </w:tcPr>
          <w:p w14:paraId="42CA9A8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86F87C8" w14:textId="77777777">
        <w:tc>
          <w:tcPr>
            <w:tcW w:w="1838" w:type="dxa"/>
          </w:tcPr>
          <w:p w14:paraId="4280F363"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805FAB3" w14:textId="77777777" w:rsidR="005E4245" w:rsidRDefault="000D78E6">
            <w:pPr>
              <w:rPr>
                <w:rFonts w:eastAsia="MS Mincho"/>
                <w:szCs w:val="20"/>
                <w:lang w:eastAsia="ja-JP"/>
              </w:rPr>
            </w:pPr>
            <w:r>
              <w:rPr>
                <w:rFonts w:eastAsia="MS Mincho" w:hint="eastAsia"/>
                <w:szCs w:val="20"/>
                <w:lang w:eastAsia="ja-JP"/>
              </w:rPr>
              <w:t>Agree with the proposal</w:t>
            </w:r>
          </w:p>
        </w:tc>
      </w:tr>
      <w:tr w:rsidR="005E4245" w14:paraId="5CEB6E10" w14:textId="77777777">
        <w:tc>
          <w:tcPr>
            <w:tcW w:w="1838" w:type="dxa"/>
          </w:tcPr>
          <w:p w14:paraId="79B8ECED"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666482B" w14:textId="77777777" w:rsidR="005E4245" w:rsidRDefault="000D78E6">
            <w:pPr>
              <w:rPr>
                <w:rFonts w:eastAsia="MS Mincho"/>
                <w:szCs w:val="20"/>
                <w:lang w:eastAsia="ja-JP"/>
              </w:rPr>
            </w:pPr>
            <w:r>
              <w:rPr>
                <w:rFonts w:eastAsia="MS Mincho"/>
                <w:szCs w:val="20"/>
                <w:lang w:eastAsia="ja-JP"/>
              </w:rPr>
              <w:t>Agree</w:t>
            </w:r>
          </w:p>
        </w:tc>
      </w:tr>
      <w:tr w:rsidR="005E4245" w14:paraId="5DC61E4E" w14:textId="77777777">
        <w:tc>
          <w:tcPr>
            <w:tcW w:w="1838" w:type="dxa"/>
          </w:tcPr>
          <w:p w14:paraId="4EEA50DA"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0E2C8A66" w14:textId="77777777" w:rsidR="005E4245" w:rsidRDefault="000D78E6">
            <w:pPr>
              <w:rPr>
                <w:rFonts w:eastAsia="MS Mincho"/>
                <w:szCs w:val="20"/>
                <w:lang w:eastAsia="ja-JP"/>
              </w:rPr>
            </w:pPr>
            <w:r>
              <w:rPr>
                <w:rFonts w:eastAsia="MS Mincho"/>
                <w:szCs w:val="20"/>
                <w:lang w:eastAsia="ja-JP"/>
              </w:rPr>
              <w:t>Support the proposal</w:t>
            </w:r>
          </w:p>
        </w:tc>
      </w:tr>
      <w:tr w:rsidR="005E4245" w14:paraId="26796DA0" w14:textId="77777777">
        <w:tc>
          <w:tcPr>
            <w:tcW w:w="1838" w:type="dxa"/>
          </w:tcPr>
          <w:p w14:paraId="14857978"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5F91AFFB" w14:textId="77777777" w:rsidR="005E4245" w:rsidRDefault="000D78E6">
            <w:pPr>
              <w:rPr>
                <w:rFonts w:eastAsiaTheme="minorEastAsia"/>
                <w:szCs w:val="20"/>
                <w:lang w:eastAsia="zh-CN"/>
              </w:rPr>
            </w:pPr>
            <w:r>
              <w:rPr>
                <w:rFonts w:eastAsiaTheme="minorEastAsia" w:hint="eastAsia"/>
                <w:szCs w:val="20"/>
                <w:lang w:eastAsia="zh-CN"/>
              </w:rPr>
              <w:t>Add CATT to Option 1.</w:t>
            </w:r>
          </w:p>
          <w:p w14:paraId="731923A5" w14:textId="77777777" w:rsidR="005E4245" w:rsidRDefault="000D78E6">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5E4245" w14:paraId="5D980690" w14:textId="77777777">
        <w:tc>
          <w:tcPr>
            <w:tcW w:w="1838" w:type="dxa"/>
          </w:tcPr>
          <w:p w14:paraId="1B6F5032"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18644311" w14:textId="77777777" w:rsidR="005E4245" w:rsidRDefault="000D78E6">
            <w:pPr>
              <w:rPr>
                <w:szCs w:val="20"/>
              </w:rPr>
            </w:pPr>
            <w:r>
              <w:rPr>
                <w:szCs w:val="20"/>
              </w:rPr>
              <w:t>We do not intend to oppose to the LS at this stage. Eventually we could be fine. But the intended behavior has impact on the time-line as we described above especially for UE processing capability 2. We hope to hear more views from other companies on this issue and would like to discuss this before drafting the LS response.</w:t>
            </w:r>
          </w:p>
          <w:p w14:paraId="596D9FCB" w14:textId="77777777" w:rsidR="005E4245" w:rsidRDefault="000D78E6">
            <w:pPr>
              <w:rPr>
                <w:rFonts w:eastAsiaTheme="minorEastAsia"/>
                <w:szCs w:val="20"/>
                <w:lang w:eastAsia="zh-CN"/>
              </w:rPr>
            </w:pPr>
            <w:r>
              <w:rPr>
                <w:szCs w:val="20"/>
              </w:rPr>
              <w:t>And we also would like to discuss how MAC knows whether PUSCH would include HARQ-ACK/CSI or not when MAC does LCH-prioritization. As commented before, if PHY needs to deliver the multiplexing result to the MAC layer and then MAC would deliver the MAC PDU or SR based on the result from the physical layer, there would be also an impact on the processing time-lines in PHY.</w:t>
            </w:r>
          </w:p>
        </w:tc>
      </w:tr>
      <w:tr w:rsidR="005E4245" w14:paraId="72950165" w14:textId="77777777">
        <w:tc>
          <w:tcPr>
            <w:tcW w:w="1838" w:type="dxa"/>
          </w:tcPr>
          <w:p w14:paraId="2C4097A8"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4506DD99" w14:textId="77777777" w:rsidR="005E4245" w:rsidRDefault="000D78E6">
            <w:pPr>
              <w:rPr>
                <w:rFonts w:eastAsia="宋体"/>
                <w:szCs w:val="20"/>
                <w:lang w:eastAsia="zh-CN"/>
              </w:rPr>
            </w:pPr>
            <w:r>
              <w:rPr>
                <w:rFonts w:eastAsia="宋体" w:hint="eastAsia"/>
                <w:szCs w:val="20"/>
                <w:lang w:eastAsia="zh-CN"/>
              </w:rPr>
              <w:t>For the discussion of the UL skipping in case of overlapping between PUCCH and PUSCH, the UCI does not include SR. The reason is RAN1 believe this case cannot happen at least for Rel-15. In other words, if the SR overlaps with PUSCH, RAN1 believe the MAC does not instruct PHY to transmit SR at all. In Rel-16, when the two channels with the same L1 priority overlaps, the Rel-15 behavior is reused.</w:t>
            </w:r>
          </w:p>
          <w:p w14:paraId="3370210E" w14:textId="77777777" w:rsidR="005E4245" w:rsidRDefault="000D78E6">
            <w:pPr>
              <w:rPr>
                <w:rFonts w:eastAsia="宋体"/>
                <w:szCs w:val="20"/>
                <w:lang w:eastAsia="zh-CN"/>
              </w:rPr>
            </w:pPr>
            <w:r w:rsidRPr="00723EE5">
              <w:rPr>
                <w:rFonts w:eastAsia="宋体" w:hint="eastAsia"/>
                <w:szCs w:val="20"/>
                <w:highlight w:val="yellow"/>
                <w:lang w:eastAsia="zh-CN"/>
              </w:rPr>
              <w:t>For the UCI other than SR overlaps with PUSCH, RAN1 seeks for some methods to avoid the network blind detection.</w:t>
            </w:r>
            <w:r>
              <w:rPr>
                <w:rFonts w:eastAsia="宋体" w:hint="eastAsia"/>
                <w:szCs w:val="20"/>
                <w:lang w:eastAsia="zh-CN"/>
              </w:rPr>
              <w:t xml:space="preserve"> We do not know why network blind detection is not an issue in case of overlapping between SR and PUSCH with the same L1 priority. </w:t>
            </w:r>
          </w:p>
          <w:p w14:paraId="6FB0F431" w14:textId="77777777" w:rsidR="005E4245" w:rsidRDefault="000D78E6">
            <w:pPr>
              <w:rPr>
                <w:rFonts w:eastAsia="宋体"/>
                <w:szCs w:val="20"/>
                <w:lang w:eastAsia="zh-CN"/>
              </w:rPr>
            </w:pPr>
            <w:r>
              <w:rPr>
                <w:rFonts w:eastAsia="宋体" w:hint="eastAsia"/>
                <w:szCs w:val="20"/>
                <w:lang w:eastAsia="zh-CN"/>
              </w:rPr>
              <w:lastRenderedPageBreak/>
              <w:t>Considering there are many cases as discussed below, a unified solution is preferred since it has less spec impact and is also beneficial for the UE implementation. MAC layer also does not need to consider such many and complex scenarios. The only unified solution is that the MAC generates the MAC PDU for the PUSCH and does not instruct PHY for SR transmission.</w:t>
            </w:r>
          </w:p>
        </w:tc>
      </w:tr>
      <w:tr w:rsidR="002B46D5" w14:paraId="7BC5B6F3" w14:textId="77777777">
        <w:tc>
          <w:tcPr>
            <w:tcW w:w="1838" w:type="dxa"/>
          </w:tcPr>
          <w:p w14:paraId="164E63F1" w14:textId="61886B41" w:rsidR="002B46D5" w:rsidRDefault="002B46D5">
            <w:pPr>
              <w:rPr>
                <w:rFonts w:eastAsia="宋体"/>
                <w:szCs w:val="20"/>
                <w:lang w:eastAsia="zh-CN"/>
              </w:rPr>
            </w:pPr>
            <w:r>
              <w:rPr>
                <w:rFonts w:eastAsia="宋体"/>
                <w:szCs w:val="20"/>
                <w:lang w:eastAsia="zh-CN"/>
              </w:rPr>
              <w:lastRenderedPageBreak/>
              <w:t>Qualcomm</w:t>
            </w:r>
          </w:p>
        </w:tc>
        <w:tc>
          <w:tcPr>
            <w:tcW w:w="7222" w:type="dxa"/>
          </w:tcPr>
          <w:p w14:paraId="78B62177" w14:textId="77777777" w:rsidR="002B46D5" w:rsidRDefault="002B46D5">
            <w:pPr>
              <w:rPr>
                <w:rFonts w:eastAsia="宋体"/>
                <w:szCs w:val="20"/>
                <w:lang w:eastAsia="zh-CN"/>
              </w:rPr>
            </w:pPr>
            <w:r>
              <w:rPr>
                <w:rFonts w:eastAsia="宋体"/>
                <w:szCs w:val="20"/>
                <w:lang w:eastAsia="zh-CN"/>
              </w:rPr>
              <w:t>Agree with the Proposal. But, the comments from HW (specially the second one) are also valid. Before sending an LS, we should discuss and decide how MAC knows about UCI on PUSCH.</w:t>
            </w:r>
          </w:p>
          <w:p w14:paraId="585CD0DE" w14:textId="44466255" w:rsidR="002B46D5" w:rsidRDefault="002B46D5">
            <w:pPr>
              <w:rPr>
                <w:rFonts w:eastAsia="宋体"/>
                <w:szCs w:val="20"/>
                <w:lang w:eastAsia="zh-CN"/>
              </w:rPr>
            </w:pPr>
            <w:r>
              <w:rPr>
                <w:rFonts w:eastAsia="宋体"/>
                <w:szCs w:val="20"/>
                <w:lang w:eastAsia="zh-CN"/>
              </w:rPr>
              <w:t xml:space="preserve">On the comment from ZTE, this case seems to be different from UCI multiplexing with UL skipping. The goal for that design is make sure that UCI is on a deterministic carrier, and if a PUSCH is sent, a </w:t>
            </w:r>
            <w:proofErr w:type="spellStart"/>
            <w:r>
              <w:rPr>
                <w:rFonts w:eastAsia="宋体"/>
                <w:szCs w:val="20"/>
                <w:lang w:eastAsia="zh-CN"/>
              </w:rPr>
              <w:t>gNB</w:t>
            </w:r>
            <w:proofErr w:type="spellEnd"/>
            <w:r>
              <w:rPr>
                <w:rFonts w:eastAsia="宋体"/>
                <w:szCs w:val="20"/>
                <w:lang w:eastAsia="zh-CN"/>
              </w:rPr>
              <w:t xml:space="preserve"> knows deterministically whether UCI is multiplexed on it or not so that it does not need to perform blind decoding with two hypotheses. If we design the remaining part of UL skipping properly, there would not be any ambiguity on the </w:t>
            </w:r>
            <w:proofErr w:type="spellStart"/>
            <w:r>
              <w:rPr>
                <w:rFonts w:eastAsia="宋体"/>
                <w:szCs w:val="20"/>
                <w:lang w:eastAsia="zh-CN"/>
              </w:rPr>
              <w:t>gNB</w:t>
            </w:r>
            <w:proofErr w:type="spellEnd"/>
            <w:r>
              <w:rPr>
                <w:rFonts w:eastAsia="宋体"/>
                <w:szCs w:val="20"/>
                <w:lang w:eastAsia="zh-CN"/>
              </w:rPr>
              <w:t xml:space="preserve"> side when PUSCH+SR overlap.  </w:t>
            </w:r>
          </w:p>
        </w:tc>
      </w:tr>
      <w:tr w:rsidR="00425F6C" w14:paraId="455B4748" w14:textId="77777777">
        <w:tc>
          <w:tcPr>
            <w:tcW w:w="1838" w:type="dxa"/>
          </w:tcPr>
          <w:p w14:paraId="57EA77C9" w14:textId="35250C1A" w:rsidR="00425F6C" w:rsidRDefault="00425F6C" w:rsidP="00425F6C">
            <w:pPr>
              <w:rPr>
                <w:rFonts w:eastAsia="宋体"/>
                <w:szCs w:val="20"/>
                <w:lang w:eastAsia="zh-CN"/>
              </w:rPr>
            </w:pPr>
            <w:r>
              <w:rPr>
                <w:rFonts w:eastAsiaTheme="minorEastAsia"/>
                <w:szCs w:val="20"/>
                <w:lang w:eastAsia="zh-CN"/>
              </w:rPr>
              <w:t>Intel</w:t>
            </w:r>
          </w:p>
        </w:tc>
        <w:tc>
          <w:tcPr>
            <w:tcW w:w="7222" w:type="dxa"/>
          </w:tcPr>
          <w:p w14:paraId="694E1045" w14:textId="77777777" w:rsidR="00425F6C" w:rsidRDefault="00425F6C" w:rsidP="00425F6C">
            <w:pPr>
              <w:rPr>
                <w:szCs w:val="20"/>
              </w:rPr>
            </w:pPr>
            <w:r>
              <w:rPr>
                <w:szCs w:val="20"/>
              </w:rPr>
              <w:t xml:space="preserve">As explained in response to FL’s follow-up question to our earlier response (copied again below), we would like to get a confirmation on whether SR on PUCCH can be prioritized even when the UE is NOT configured with UL skipping for DG (that is, </w:t>
            </w:r>
            <w:proofErr w:type="spellStart"/>
            <w:r>
              <w:rPr>
                <w:szCs w:val="20"/>
              </w:rPr>
              <w:t>gNB</w:t>
            </w:r>
            <w:proofErr w:type="spellEnd"/>
            <w:r>
              <w:rPr>
                <w:szCs w:val="20"/>
              </w:rPr>
              <w:t xml:space="preserve"> expects the UE to transmit a PUSCH corresponding to a grant).</w:t>
            </w:r>
          </w:p>
          <w:tbl>
            <w:tblPr>
              <w:tblStyle w:val="af4"/>
              <w:tblW w:w="0" w:type="auto"/>
              <w:tblLook w:val="04A0" w:firstRow="1" w:lastRow="0" w:firstColumn="1" w:lastColumn="0" w:noHBand="0" w:noVBand="1"/>
            </w:tblPr>
            <w:tblGrid>
              <w:gridCol w:w="6996"/>
            </w:tblGrid>
            <w:tr w:rsidR="00425F6C" w14:paraId="6E5DBE5E" w14:textId="77777777" w:rsidTr="00504A21">
              <w:tc>
                <w:tcPr>
                  <w:tcW w:w="6996" w:type="dxa"/>
                </w:tcPr>
                <w:p w14:paraId="72D30433" w14:textId="77777777" w:rsidR="00425F6C" w:rsidRPr="009A4BCA" w:rsidRDefault="00425F6C" w:rsidP="00425F6C">
                  <w:pPr>
                    <w:rPr>
                      <w:rFonts w:eastAsiaTheme="minorEastAsia"/>
                      <w:i/>
                      <w:iCs/>
                      <w:color w:val="FF0000"/>
                      <w:lang w:val="en-GB" w:eastAsia="zh-CN"/>
                    </w:rPr>
                  </w:pPr>
                  <w:r w:rsidRPr="009A4BCA">
                    <w:rPr>
                      <w:rFonts w:eastAsiaTheme="minorEastAsia"/>
                      <w:i/>
                      <w:iCs/>
                      <w:color w:val="FF0000"/>
                      <w:lang w:val="en-GB" w:eastAsia="zh-CN"/>
                    </w:rPr>
                    <w:t xml:space="preserve">FL’s question to Intel: my understanding is for only SR overlapping with the PUSCH, </w:t>
                  </w:r>
                  <w:r w:rsidRPr="009A4BCA">
                    <w:rPr>
                      <w:rFonts w:eastAsiaTheme="minorEastAsia"/>
                      <w:i/>
                      <w:iCs/>
                      <w:color w:val="FF0000"/>
                      <w:u w:val="single"/>
                      <w:lang w:val="en-GB" w:eastAsia="zh-CN"/>
                    </w:rPr>
                    <w:t>regardless whether UL skipping is configured or not</w:t>
                  </w:r>
                  <w:r w:rsidRPr="009A4BCA">
                    <w:rPr>
                      <w:rFonts w:eastAsiaTheme="minorEastAsia"/>
                      <w:i/>
                      <w:iCs/>
                      <w:color w:val="FF0000"/>
                      <w:lang w:val="en-GB" w:eastAsia="zh-CN"/>
                    </w:rPr>
                    <w:t xml:space="preserve">, if MAC does not deliver the MAC PDU, and MAC instruct PHY to transmit the SR, then UE should transmit SR. May I miss your intention? </w:t>
                  </w:r>
                </w:p>
                <w:p w14:paraId="24551044" w14:textId="77777777" w:rsidR="00425F6C" w:rsidRPr="002B0F9E" w:rsidRDefault="00425F6C" w:rsidP="00425F6C">
                  <w:pPr>
                    <w:rPr>
                      <w:rFonts w:eastAsia="宋体"/>
                      <w:i/>
                      <w:iCs/>
                      <w:szCs w:val="20"/>
                      <w:lang w:eastAsia="zh-CN"/>
                    </w:rPr>
                  </w:pPr>
                  <w:r w:rsidRPr="009A4BCA">
                    <w:rPr>
                      <w:rFonts w:eastAsiaTheme="minorEastAsia"/>
                      <w:i/>
                      <w:iCs/>
                      <w:color w:val="00B0F0"/>
                      <w:lang w:val="en-GB" w:eastAsia="zh-CN"/>
                    </w:rPr>
                    <w:t xml:space="preserve">[Intel] We are wondering about the expected MAC behaviour when UE is NOT configured with UL skipping for DG. Assuming </w:t>
                  </w:r>
                  <w:proofErr w:type="spellStart"/>
                  <w:r w:rsidRPr="009A4BCA">
                    <w:rPr>
                      <w:rFonts w:eastAsiaTheme="minorEastAsia"/>
                      <w:i/>
                      <w:iCs/>
                      <w:color w:val="00B0F0"/>
                      <w:lang w:val="en-GB" w:eastAsia="zh-CN"/>
                    </w:rPr>
                    <w:t>gNB</w:t>
                  </w:r>
                  <w:proofErr w:type="spellEnd"/>
                  <w:r w:rsidRPr="009A4BCA">
                    <w:rPr>
                      <w:rFonts w:eastAsiaTheme="minorEastAsia"/>
                      <w:i/>
                      <w:iCs/>
                      <w:color w:val="00B0F0"/>
                      <w:lang w:val="en-GB" w:eastAsia="zh-CN"/>
                    </w:rPr>
                    <w:t xml:space="preserve"> expects the UE to transmit PUSCH in this case, shouldn’t MAC always deliver a PDU to PHY, and thus, in this case, likely a BSR would go through the PUSCH and not the SR via PUCCH?</w:t>
                  </w:r>
                </w:p>
              </w:tc>
            </w:tr>
            <w:tr w:rsidR="000873AA" w14:paraId="4482C90C" w14:textId="77777777" w:rsidTr="00504A21">
              <w:tc>
                <w:tcPr>
                  <w:tcW w:w="6996" w:type="dxa"/>
                </w:tcPr>
                <w:p w14:paraId="0E42BB94" w14:textId="77777777" w:rsidR="00A75438" w:rsidRDefault="00A75438" w:rsidP="00425F6C">
                  <w:pPr>
                    <w:rPr>
                      <w:szCs w:val="20"/>
                    </w:rPr>
                  </w:pPr>
                </w:p>
                <w:p w14:paraId="6B9B5B25" w14:textId="78DDE045" w:rsidR="000873AA" w:rsidRPr="00A75438" w:rsidRDefault="000873AA" w:rsidP="00425F6C">
                  <w:pPr>
                    <w:rPr>
                      <w:szCs w:val="20"/>
                    </w:rPr>
                  </w:pPr>
                  <w:r w:rsidRPr="00A75438">
                    <w:rPr>
                      <w:szCs w:val="20"/>
                    </w:rPr>
                    <w:t>The question from HW-</w:t>
                  </w:r>
                  <w:proofErr w:type="spellStart"/>
                  <w:r w:rsidRPr="00A75438">
                    <w:rPr>
                      <w:szCs w:val="20"/>
                    </w:rPr>
                    <w:t>HiSi</w:t>
                  </w:r>
                  <w:proofErr w:type="spellEnd"/>
                  <w:r w:rsidRPr="00A75438">
                    <w:rPr>
                      <w:szCs w:val="20"/>
                    </w:rPr>
                    <w:t xml:space="preserve"> on </w:t>
                  </w:r>
                  <w:r w:rsidR="00CF5393" w:rsidRPr="00A75438">
                    <w:rPr>
                      <w:szCs w:val="20"/>
                    </w:rPr>
                    <w:t xml:space="preserve">the </w:t>
                  </w:r>
                  <w:r w:rsidR="00996C67" w:rsidRPr="00A75438">
                    <w:rPr>
                      <w:szCs w:val="20"/>
                    </w:rPr>
                    <w:t>information exchange necessary between PHY and MAC is valid</w:t>
                  </w:r>
                  <w:r w:rsidR="00692792" w:rsidRPr="00A75438">
                    <w:rPr>
                      <w:szCs w:val="20"/>
                    </w:rPr>
                    <w:t xml:space="preserve">. The UE has to do more in this regard compared to Rel-15, </w:t>
                  </w:r>
                  <w:r w:rsidR="00996C67" w:rsidRPr="00723EE5">
                    <w:rPr>
                      <w:szCs w:val="20"/>
                      <w:highlight w:val="yellow"/>
                    </w:rPr>
                    <w:t>but we are not sure if this is something that specs can address</w:t>
                  </w:r>
                  <w:r w:rsidR="00EA141F" w:rsidRPr="00A75438">
                    <w:rPr>
                      <w:szCs w:val="20"/>
                    </w:rPr>
                    <w:t xml:space="preserve">. Throughout the rest of this discussion, it can be seen that some form of communication from PHY to MAC that may not have been needed in Rel-15 would be necessary. </w:t>
                  </w:r>
                </w:p>
                <w:p w14:paraId="1145F989" w14:textId="77777777" w:rsidR="000873AA" w:rsidRPr="009A4BCA" w:rsidRDefault="000873AA" w:rsidP="00425F6C">
                  <w:pPr>
                    <w:rPr>
                      <w:rFonts w:eastAsiaTheme="minorEastAsia"/>
                      <w:i/>
                      <w:iCs/>
                      <w:color w:val="FF0000"/>
                      <w:lang w:val="en-GB" w:eastAsia="zh-CN"/>
                    </w:rPr>
                  </w:pPr>
                </w:p>
              </w:tc>
            </w:tr>
          </w:tbl>
          <w:p w14:paraId="59023941" w14:textId="77777777" w:rsidR="00425F6C" w:rsidRDefault="00425F6C" w:rsidP="00425F6C">
            <w:pPr>
              <w:rPr>
                <w:rFonts w:eastAsia="宋体"/>
                <w:szCs w:val="20"/>
                <w:lang w:eastAsia="zh-CN"/>
              </w:rPr>
            </w:pPr>
          </w:p>
        </w:tc>
      </w:tr>
      <w:tr w:rsidR="00723EE5" w14:paraId="3604AAAA" w14:textId="77777777">
        <w:tc>
          <w:tcPr>
            <w:tcW w:w="1838" w:type="dxa"/>
          </w:tcPr>
          <w:p w14:paraId="11A9427E" w14:textId="2D90BE70" w:rsidR="00723EE5" w:rsidRDefault="00723EE5" w:rsidP="00425F6C">
            <w:pPr>
              <w:rPr>
                <w:rFonts w:eastAsiaTheme="minorEastAsia"/>
                <w:szCs w:val="20"/>
                <w:lang w:eastAsia="zh-CN"/>
              </w:rPr>
            </w:pPr>
            <w:r w:rsidRPr="00723EE5">
              <w:rPr>
                <w:rFonts w:eastAsiaTheme="minorEastAsia" w:hint="eastAsia"/>
                <w:color w:val="FF0000"/>
                <w:szCs w:val="20"/>
                <w:lang w:eastAsia="zh-CN"/>
              </w:rPr>
              <w:t>F</w:t>
            </w:r>
            <w:r w:rsidRPr="00723EE5">
              <w:rPr>
                <w:rFonts w:eastAsiaTheme="minorEastAsia"/>
                <w:color w:val="FF0000"/>
                <w:szCs w:val="20"/>
                <w:lang w:eastAsia="zh-CN"/>
              </w:rPr>
              <w:t>L2 response to Intel</w:t>
            </w:r>
          </w:p>
        </w:tc>
        <w:tc>
          <w:tcPr>
            <w:tcW w:w="7222" w:type="dxa"/>
          </w:tcPr>
          <w:p w14:paraId="458DC4E7" w14:textId="3B9BFE77" w:rsidR="00723EE5" w:rsidRDefault="00723EE5" w:rsidP="00723EE5">
            <w:pPr>
              <w:rPr>
                <w:rFonts w:eastAsiaTheme="minorEastAsia"/>
                <w:color w:val="FF0000"/>
                <w:lang w:val="en-GB" w:eastAsia="zh-CN"/>
              </w:rPr>
            </w:pPr>
            <w:r>
              <w:rPr>
                <w:rFonts w:eastAsiaTheme="minorEastAsia"/>
                <w:color w:val="FF0000"/>
                <w:lang w:val="en-GB" w:eastAsia="zh-CN"/>
              </w:rPr>
              <w:t xml:space="preserve">I see your intention. I think you are right that if UL skipping is NOT configured, then BSR should be transmitted in case LCH-based prioritization is NOT configured, this is similar as Rel-15. But it is not the case when LCH-based prioritization is configured. TS 38.321 captures the related behaviour on LCH priority comparison between the SR and overlapped UL-SCH resource </w:t>
            </w:r>
          </w:p>
          <w:p w14:paraId="6AC7B353" w14:textId="77777777" w:rsidR="00723EE5" w:rsidRPr="00F650F8" w:rsidRDefault="00723EE5" w:rsidP="00723EE5">
            <w:pPr>
              <w:rPr>
                <w:color w:val="FF0000"/>
              </w:rPr>
            </w:pPr>
            <w:r w:rsidRPr="00F650F8">
              <w:rPr>
                <w:color w:val="FF0000"/>
              </w:rPr>
              <w:t>“TS 38.321 section 5.4.4:</w:t>
            </w:r>
          </w:p>
          <w:p w14:paraId="0A375617" w14:textId="77777777" w:rsidR="00723EE5" w:rsidRPr="00F650F8" w:rsidRDefault="00723EE5" w:rsidP="00723EE5">
            <w:pPr>
              <w:rPr>
                <w:color w:val="FF0000"/>
              </w:rPr>
            </w:pPr>
            <w:r w:rsidRPr="00F650F8">
              <w:rPr>
                <w:color w:val="FF0000"/>
              </w:rPr>
              <w:t xml:space="preserve">3 &gt; if the MAC entity is configured with </w:t>
            </w:r>
            <w:proofErr w:type="spellStart"/>
            <w:r w:rsidRPr="00F650F8">
              <w:rPr>
                <w:color w:val="FF0000"/>
              </w:rPr>
              <w:t>lch-basedPrioritization</w:t>
            </w:r>
            <w:proofErr w:type="spellEnd"/>
            <w:r w:rsidRPr="00F650F8">
              <w:rPr>
                <w:color w:val="FF0000"/>
              </w:rPr>
              <w:t xml:space="preserve">, […] the priority of the logical channel that triggered SR is higher than the priority of the uplink </w:t>
            </w:r>
            <w:proofErr w:type="gramStart"/>
            <w:r w:rsidRPr="00F650F8">
              <w:rPr>
                <w:color w:val="FF0000"/>
              </w:rPr>
              <w:t>grant</w:t>
            </w:r>
            <w:proofErr w:type="gramEnd"/>
            <w:r w:rsidRPr="00F650F8">
              <w:rPr>
                <w:color w:val="FF0000"/>
              </w:rPr>
              <w:t>(s) for any UL-SCH resource(s) where the uplink grant was not already de-prioritized, […]</w:t>
            </w:r>
          </w:p>
          <w:p w14:paraId="07EE693B" w14:textId="77777777" w:rsidR="00723EE5" w:rsidRPr="00F650F8" w:rsidRDefault="00723EE5" w:rsidP="00723EE5">
            <w:pPr>
              <w:rPr>
                <w:color w:val="FF0000"/>
              </w:rPr>
            </w:pPr>
            <w:r w:rsidRPr="00F650F8">
              <w:rPr>
                <w:color w:val="FF0000"/>
              </w:rPr>
              <w:t xml:space="preserve">4&gt; consider the SR transmission as a prioritized SR transmission. </w:t>
            </w:r>
          </w:p>
          <w:p w14:paraId="256886B6" w14:textId="6047AABD" w:rsidR="00723EE5" w:rsidRDefault="00723EE5" w:rsidP="00723EE5">
            <w:pPr>
              <w:rPr>
                <w:szCs w:val="20"/>
              </w:rPr>
            </w:pPr>
            <w:r w:rsidRPr="00F650F8">
              <w:rPr>
                <w:color w:val="FF0000"/>
              </w:rPr>
              <w:t>4&gt; consider the other overlapping uplink grant(s), if any, as a de-prioritized uplink grant(s);</w:t>
            </w:r>
            <w:r w:rsidRPr="00F650F8">
              <w:rPr>
                <w:rFonts w:asciiTheme="minorEastAsia" w:eastAsiaTheme="minorEastAsia" w:hAnsiTheme="minorEastAsia"/>
                <w:color w:val="FF0000"/>
                <w:lang w:eastAsia="zh-CN"/>
              </w:rPr>
              <w:t>”</w:t>
            </w:r>
          </w:p>
        </w:tc>
      </w:tr>
      <w:tr w:rsidR="00DF42FD" w14:paraId="1516C4C5" w14:textId="77777777">
        <w:tc>
          <w:tcPr>
            <w:tcW w:w="1838" w:type="dxa"/>
          </w:tcPr>
          <w:p w14:paraId="7CEC55E9" w14:textId="6E51FDFB" w:rsidR="00DF42FD" w:rsidRPr="00DF42FD" w:rsidRDefault="00DF42FD" w:rsidP="00425F6C">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11A8D597" w14:textId="7118B525" w:rsidR="00DF42FD" w:rsidRPr="00DF42FD" w:rsidRDefault="00DF42FD" w:rsidP="00A37427">
            <w:pPr>
              <w:rPr>
                <w:rFonts w:eastAsia="Malgun Gothic"/>
                <w:szCs w:val="20"/>
                <w:lang w:eastAsia="ko-KR"/>
              </w:rPr>
            </w:pPr>
            <w:r>
              <w:rPr>
                <w:rFonts w:eastAsia="Malgun Gothic" w:hint="eastAsia"/>
                <w:szCs w:val="20"/>
                <w:lang w:eastAsia="ko-KR"/>
              </w:rPr>
              <w:t xml:space="preserve">Agree with the proposal. </w:t>
            </w:r>
            <w:r>
              <w:rPr>
                <w:rFonts w:eastAsia="Malgun Gothic"/>
                <w:szCs w:val="20"/>
                <w:lang w:eastAsia="ko-KR"/>
              </w:rPr>
              <w:t xml:space="preserve">When we preparing the LS to RAN2, it should clarify what RAN1 understand RAN2 LS based on two cases. </w:t>
            </w:r>
          </w:p>
        </w:tc>
      </w:tr>
      <w:tr w:rsidR="002163E1" w14:paraId="44FE74C8" w14:textId="77777777">
        <w:tc>
          <w:tcPr>
            <w:tcW w:w="1838" w:type="dxa"/>
          </w:tcPr>
          <w:p w14:paraId="326EEC80" w14:textId="7904BF19" w:rsidR="002163E1" w:rsidRDefault="002163E1" w:rsidP="00425F6C">
            <w:pPr>
              <w:rPr>
                <w:rFonts w:eastAsia="Malgun Gothic"/>
                <w:szCs w:val="20"/>
                <w:lang w:eastAsia="ko-KR"/>
              </w:rPr>
            </w:pPr>
            <w:r>
              <w:rPr>
                <w:rFonts w:eastAsia="Malgun Gothic"/>
                <w:szCs w:val="20"/>
                <w:lang w:eastAsia="ko-KR"/>
              </w:rPr>
              <w:t>HW/HiSi2</w:t>
            </w:r>
          </w:p>
        </w:tc>
        <w:tc>
          <w:tcPr>
            <w:tcW w:w="7222" w:type="dxa"/>
          </w:tcPr>
          <w:p w14:paraId="6473AE9C" w14:textId="71CCE3AD" w:rsidR="00C372FA" w:rsidRDefault="002163E1" w:rsidP="00C372FA">
            <w:pPr>
              <w:rPr>
                <w:rFonts w:eastAsia="Malgun Gothic"/>
                <w:szCs w:val="20"/>
                <w:lang w:eastAsia="ko-KR"/>
              </w:rPr>
            </w:pPr>
            <w:r>
              <w:rPr>
                <w:rFonts w:eastAsia="Malgun Gothic"/>
                <w:szCs w:val="20"/>
                <w:lang w:eastAsia="ko-KR"/>
              </w:rPr>
              <w:t>We agree with the comment from Intel and</w:t>
            </w:r>
            <w:r w:rsidR="009E146D">
              <w:rPr>
                <w:rFonts w:eastAsia="Malgun Gothic"/>
                <w:szCs w:val="20"/>
                <w:lang w:eastAsia="ko-KR"/>
              </w:rPr>
              <w:t xml:space="preserve"> this is the reason why we propose to relax the PUSCH preparation time-line for this scenario.</w:t>
            </w:r>
          </w:p>
        </w:tc>
      </w:tr>
      <w:tr w:rsidR="00EE7C54" w14:paraId="3684E59D" w14:textId="77777777">
        <w:tc>
          <w:tcPr>
            <w:tcW w:w="1838" w:type="dxa"/>
          </w:tcPr>
          <w:p w14:paraId="39686A06" w14:textId="1C7CD93A" w:rsidR="00EE7C54" w:rsidRPr="00EE7C54" w:rsidRDefault="00EE7C54" w:rsidP="00425F6C">
            <w:pPr>
              <w:rPr>
                <w:rFonts w:eastAsia="Malgun Gothic"/>
                <w:szCs w:val="20"/>
                <w:lang w:eastAsia="ko-KR"/>
              </w:rPr>
            </w:pPr>
            <w:r>
              <w:rPr>
                <w:rFonts w:eastAsia="Malgun Gothic"/>
                <w:szCs w:val="20"/>
                <w:lang w:eastAsia="ko-KR"/>
              </w:rPr>
              <w:lastRenderedPageBreak/>
              <w:t>LG</w:t>
            </w:r>
          </w:p>
        </w:tc>
        <w:tc>
          <w:tcPr>
            <w:tcW w:w="7222" w:type="dxa"/>
          </w:tcPr>
          <w:p w14:paraId="372BBCA3" w14:textId="2FB44072" w:rsidR="00EE7C54" w:rsidRPr="00EE7C54" w:rsidRDefault="00EE7C54" w:rsidP="00EE7C54">
            <w:pPr>
              <w:rPr>
                <w:rFonts w:eastAsia="Malgun Gothic"/>
                <w:szCs w:val="20"/>
                <w:lang w:eastAsia="ko-KR"/>
              </w:rPr>
            </w:pPr>
            <w:r w:rsidRPr="00EE7C54">
              <w:rPr>
                <w:rFonts w:eastAsia="Malgun Gothic"/>
                <w:szCs w:val="20"/>
                <w:lang w:eastAsia="ko-KR"/>
              </w:rPr>
              <w:t>We support the proposal.</w:t>
            </w:r>
          </w:p>
          <w:p w14:paraId="31191089" w14:textId="299C174F" w:rsidR="00EE7C54" w:rsidRPr="00EE7C54" w:rsidRDefault="00EE7C54" w:rsidP="00EE7C54">
            <w:pPr>
              <w:rPr>
                <w:rFonts w:eastAsia="Malgun Gothic"/>
                <w:szCs w:val="20"/>
                <w:lang w:eastAsia="ko-KR"/>
              </w:rPr>
            </w:pPr>
            <w:r w:rsidRPr="00EE7C54">
              <w:rPr>
                <w:rFonts w:eastAsia="Malgun Gothic"/>
                <w:szCs w:val="20"/>
                <w:lang w:eastAsia="ko-KR"/>
              </w:rPr>
              <w:t>Even without PUSCH transmission, PHY has to be triggered SR by MAC for SR transmission. Also, even without SR transmission, PHY has to be instructed MAC PDU before PUSCH transmission. Thus, we think there would be no issue in most cases.</w:t>
            </w:r>
          </w:p>
          <w:p w14:paraId="75B832E1" w14:textId="5EB3B85A" w:rsidR="00EE7C54" w:rsidRDefault="00EE7C54" w:rsidP="00EE7C54">
            <w:pPr>
              <w:rPr>
                <w:rFonts w:eastAsia="Malgun Gothic"/>
                <w:szCs w:val="20"/>
                <w:lang w:eastAsia="ko-KR"/>
              </w:rPr>
            </w:pPr>
            <w:r w:rsidRPr="00EE7C54">
              <w:rPr>
                <w:rFonts w:eastAsia="Malgun Gothic"/>
                <w:szCs w:val="20"/>
                <w:lang w:eastAsia="ko-KR"/>
              </w:rPr>
              <w:t>If there is a problem, it would be SR triggered during PUSCH preparation time which cancels PUSCH preparation. We are open to discuss this case, but it seems highly related to UE implementation.</w:t>
            </w:r>
          </w:p>
        </w:tc>
      </w:tr>
      <w:tr w:rsidR="00756D74" w:rsidRPr="00EE7C54" w14:paraId="6E7B1A32" w14:textId="77777777" w:rsidTr="00756D74">
        <w:tc>
          <w:tcPr>
            <w:tcW w:w="1838" w:type="dxa"/>
          </w:tcPr>
          <w:p w14:paraId="2D370F65" w14:textId="77777777" w:rsidR="00756D74" w:rsidRDefault="00756D74" w:rsidP="0030378B">
            <w:pPr>
              <w:rPr>
                <w:rFonts w:eastAsia="Malgun Gothic"/>
                <w:szCs w:val="20"/>
                <w:lang w:eastAsia="ko-KR"/>
              </w:rPr>
            </w:pPr>
            <w:r>
              <w:rPr>
                <w:rFonts w:eastAsia="Malgun Gothic"/>
                <w:szCs w:val="20"/>
                <w:lang w:eastAsia="ko-KR"/>
              </w:rPr>
              <w:t>Ericsson</w:t>
            </w:r>
          </w:p>
        </w:tc>
        <w:tc>
          <w:tcPr>
            <w:tcW w:w="7222" w:type="dxa"/>
          </w:tcPr>
          <w:p w14:paraId="34565156" w14:textId="77777777" w:rsidR="00756D74" w:rsidRPr="00EE7C54" w:rsidRDefault="00756D74" w:rsidP="0030378B">
            <w:pPr>
              <w:rPr>
                <w:rFonts w:eastAsia="Malgun Gothic"/>
                <w:szCs w:val="20"/>
                <w:lang w:eastAsia="ko-KR"/>
              </w:rPr>
            </w:pPr>
            <w:r>
              <w:rPr>
                <w:rFonts w:eastAsia="Malgun Gothic"/>
                <w:szCs w:val="20"/>
                <w:lang w:eastAsia="ko-KR"/>
              </w:rPr>
              <w:t>Support the proposal</w:t>
            </w:r>
          </w:p>
        </w:tc>
      </w:tr>
    </w:tbl>
    <w:p w14:paraId="59637ACC" w14:textId="3E43ADA9" w:rsidR="005E4245" w:rsidRDefault="005E4245">
      <w:pPr>
        <w:rPr>
          <w:rFonts w:eastAsia="宋体"/>
          <w:highlight w:val="yellow"/>
          <w:lang w:eastAsia="zh-CN"/>
        </w:rPr>
      </w:pPr>
    </w:p>
    <w:p w14:paraId="586ACEBB" w14:textId="77777777" w:rsidR="005E4245" w:rsidRDefault="000D78E6">
      <w:pPr>
        <w:pStyle w:val="title2"/>
        <w:numPr>
          <w:ilvl w:val="2"/>
          <w:numId w:val="8"/>
        </w:numPr>
        <w:rPr>
          <w:sz w:val="24"/>
        </w:rPr>
      </w:pPr>
      <w:r>
        <w:rPr>
          <w:sz w:val="24"/>
        </w:rPr>
        <w:t xml:space="preserve">Case 2 of overlapping between other UCIs and SR and between SR and PUSCH of equal L1 priority </w:t>
      </w:r>
    </w:p>
    <w:p w14:paraId="1489C7FC" w14:textId="77777777" w:rsidR="005E4245" w:rsidRDefault="000D78E6">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04C9BF2E" w14:textId="77777777" w:rsidR="005E4245" w:rsidRDefault="00C72597">
      <w:pPr>
        <w:jc w:val="center"/>
        <w:rPr>
          <w:highlight w:val="yellow"/>
        </w:rPr>
      </w:pPr>
      <w:r>
        <w:rPr>
          <w:noProof/>
        </w:rPr>
        <w:object w:dxaOrig="5370" w:dyaOrig="2510" w14:anchorId="65226180">
          <v:shape id="_x0000_i1026" type="#_x0000_t75" alt="" style="width:268.4pt;height:125.3pt;mso-width-percent:0;mso-height-percent:0;mso-width-percent:0;mso-height-percent:0" o:ole="">
            <v:imagedata r:id="rId20" o:title=""/>
          </v:shape>
          <o:OLEObject Type="Embed" ProgID="Visio.Drawing.11" ShapeID="_x0000_i1026" DrawAspect="Content" ObjectID="_1673706871" r:id="rId21"/>
        </w:object>
      </w:r>
    </w:p>
    <w:p w14:paraId="4AB7F6C4" w14:textId="77777777" w:rsidR="005E4245" w:rsidRDefault="000D78E6">
      <w:pPr>
        <w:pStyle w:val="a5"/>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0E8299BE" w14:textId="77777777" w:rsidR="005E4245" w:rsidRDefault="000D78E6">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4350CE03" w14:textId="77777777" w:rsidR="005E4245" w:rsidRDefault="00C72597">
      <w:pPr>
        <w:pStyle w:val="af9"/>
        <w:spacing w:after="50"/>
        <w:ind w:left="420" w:firstLineChars="0" w:firstLine="0"/>
        <w:jc w:val="center"/>
      </w:pPr>
      <w:r>
        <w:rPr>
          <w:noProof/>
        </w:rPr>
        <w:object w:dxaOrig="7430" w:dyaOrig="2420" w14:anchorId="7D37AF40">
          <v:shape id="_x0000_i1027" type="#_x0000_t75" alt="" style="width:372.65pt;height:120.95pt;mso-width-percent:0;mso-height-percent:0;mso-width-percent:0;mso-height-percent:0" o:ole="">
            <v:imagedata r:id="rId22" o:title=""/>
          </v:shape>
          <o:OLEObject Type="Embed" ProgID="Visio.Drawing.11" ShapeID="_x0000_i1027" DrawAspect="Content" ObjectID="_1673706872" r:id="rId23"/>
        </w:object>
      </w:r>
      <w:bookmarkEnd w:id="4"/>
    </w:p>
    <w:p w14:paraId="0DFC2794" w14:textId="77777777" w:rsidR="005E4245" w:rsidRDefault="000D78E6">
      <w:pPr>
        <w:pStyle w:val="af9"/>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1D870E1E" w14:textId="77777777" w:rsidR="005E4245" w:rsidRDefault="000D78E6">
      <w:pPr>
        <w:pStyle w:val="af1"/>
        <w:spacing w:before="0" w:beforeAutospacing="0" w:afterLines="50" w:after="120" w:afterAutospacing="0"/>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For case 2-1, following can be proposed:</w:t>
      </w:r>
    </w:p>
    <w:p w14:paraId="613554F6" w14:textId="77777777" w:rsidR="005E4245" w:rsidRDefault="000D78E6">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560946D2" w14:textId="77777777" w:rsidR="005E4245" w:rsidRDefault="000D78E6">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3CEEBDE1" w14:textId="77777777" w:rsidR="005E4245" w:rsidRDefault="005E4245">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5E4245" w14:paraId="11325E2A" w14:textId="77777777">
        <w:tc>
          <w:tcPr>
            <w:tcW w:w="1838" w:type="dxa"/>
            <w:shd w:val="clear" w:color="auto" w:fill="BDD6EE" w:themeFill="accent1" w:themeFillTint="66"/>
          </w:tcPr>
          <w:p w14:paraId="2DF7478B" w14:textId="77777777" w:rsidR="005E4245" w:rsidRDefault="000D78E6">
            <w:pPr>
              <w:rPr>
                <w:szCs w:val="20"/>
              </w:rPr>
            </w:pPr>
            <w:r>
              <w:rPr>
                <w:szCs w:val="20"/>
              </w:rPr>
              <w:t>Company</w:t>
            </w:r>
          </w:p>
        </w:tc>
        <w:tc>
          <w:tcPr>
            <w:tcW w:w="7222" w:type="dxa"/>
            <w:shd w:val="clear" w:color="auto" w:fill="BDD6EE" w:themeFill="accent1" w:themeFillTint="66"/>
          </w:tcPr>
          <w:p w14:paraId="02805B1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F678F21" w14:textId="77777777">
        <w:tc>
          <w:tcPr>
            <w:tcW w:w="1838" w:type="dxa"/>
          </w:tcPr>
          <w:p w14:paraId="54533392" w14:textId="77777777" w:rsidR="005E4245" w:rsidRDefault="000D78E6">
            <w:pPr>
              <w:rPr>
                <w:szCs w:val="20"/>
              </w:rPr>
            </w:pPr>
            <w:r>
              <w:rPr>
                <w:szCs w:val="20"/>
              </w:rPr>
              <w:t>Nokia, NSB</w:t>
            </w:r>
          </w:p>
        </w:tc>
        <w:tc>
          <w:tcPr>
            <w:tcW w:w="7222" w:type="dxa"/>
          </w:tcPr>
          <w:p w14:paraId="16EE4F5E"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lastRenderedPageBreak/>
              <w:sym w:font="Wingdings" w:char="F0E0"/>
            </w:r>
            <w:r>
              <w:rPr>
                <w:szCs w:val="20"/>
              </w:rPr>
              <w:t xml:space="preserve"> with higher SR LCH priority the SR (and no PUSCH TB) would be delivered, with the same LCH priority the PUSCH TB would be delivered to PHY (but not the SR)</w:t>
            </w:r>
          </w:p>
        </w:tc>
      </w:tr>
      <w:tr w:rsidR="005E4245" w14:paraId="0F1A6306" w14:textId="77777777">
        <w:tc>
          <w:tcPr>
            <w:tcW w:w="1838" w:type="dxa"/>
          </w:tcPr>
          <w:p w14:paraId="52EAD7DA"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1667B17F" w14:textId="77777777" w:rsidR="005E4245" w:rsidRDefault="000D78E6">
            <w:pPr>
              <w:rPr>
                <w:rFonts w:eastAsia="宋体"/>
                <w:szCs w:val="20"/>
                <w:lang w:eastAsia="zh-CN"/>
              </w:rPr>
            </w:pPr>
            <w:r>
              <w:rPr>
                <w:rFonts w:eastAsia="宋体" w:hint="eastAsia"/>
                <w:szCs w:val="20"/>
                <w:lang w:eastAsia="zh-CN"/>
              </w:rPr>
              <w:t>Fine with the proposal.</w:t>
            </w:r>
          </w:p>
          <w:p w14:paraId="23110CCF" w14:textId="77777777" w:rsidR="005E4245" w:rsidRDefault="000D78E6">
            <w:pPr>
              <w:rPr>
                <w:rFonts w:eastAsia="宋体"/>
                <w:szCs w:val="20"/>
                <w:lang w:eastAsia="zh-CN"/>
              </w:rPr>
            </w:pPr>
            <w:r>
              <w:rPr>
                <w:rFonts w:eastAsia="宋体"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60253977" w14:textId="77777777" w:rsidR="005E4245" w:rsidRDefault="005E4245">
            <w:pPr>
              <w:rPr>
                <w:rFonts w:eastAsia="宋体"/>
                <w:szCs w:val="20"/>
                <w:lang w:eastAsia="zh-CN"/>
              </w:rPr>
            </w:pPr>
          </w:p>
        </w:tc>
      </w:tr>
      <w:tr w:rsidR="005E4245" w14:paraId="6488DD1D" w14:textId="77777777">
        <w:tc>
          <w:tcPr>
            <w:tcW w:w="1838" w:type="dxa"/>
          </w:tcPr>
          <w:p w14:paraId="02559A07" w14:textId="77777777" w:rsidR="005E4245" w:rsidRDefault="000D78E6">
            <w:pPr>
              <w:rPr>
                <w:szCs w:val="20"/>
              </w:rPr>
            </w:pPr>
            <w:r>
              <w:rPr>
                <w:rFonts w:eastAsia="MS Mincho" w:hint="eastAsia"/>
                <w:szCs w:val="20"/>
                <w:lang w:eastAsia="ja-JP"/>
              </w:rPr>
              <w:t>DOCOMO</w:t>
            </w:r>
          </w:p>
        </w:tc>
        <w:tc>
          <w:tcPr>
            <w:tcW w:w="7222" w:type="dxa"/>
          </w:tcPr>
          <w:p w14:paraId="29029E8A" w14:textId="77777777" w:rsidR="005E4245" w:rsidRDefault="000D78E6">
            <w:pPr>
              <w:rPr>
                <w:szCs w:val="20"/>
              </w:rPr>
            </w:pPr>
            <w:r>
              <w:rPr>
                <w:rFonts w:eastAsia="MS Mincho" w:hint="eastAsia"/>
                <w:szCs w:val="20"/>
                <w:lang w:eastAsia="ja-JP"/>
              </w:rPr>
              <w:t>Agree</w:t>
            </w:r>
          </w:p>
        </w:tc>
      </w:tr>
      <w:tr w:rsidR="005E4245" w14:paraId="00A78A15" w14:textId="77777777">
        <w:tc>
          <w:tcPr>
            <w:tcW w:w="1838" w:type="dxa"/>
          </w:tcPr>
          <w:p w14:paraId="71978F3A"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E5EA146" w14:textId="77777777" w:rsidR="005E4245" w:rsidRDefault="000D78E6">
            <w:pPr>
              <w:rPr>
                <w:rFonts w:eastAsia="宋体"/>
                <w:szCs w:val="20"/>
                <w:lang w:eastAsia="zh-CN"/>
              </w:rPr>
            </w:pPr>
            <w:r>
              <w:rPr>
                <w:rFonts w:eastAsia="宋体"/>
                <w:szCs w:val="20"/>
                <w:lang w:eastAsia="zh-CN"/>
              </w:rPr>
              <w:t>According to our understanding it should be clarified firstly if and how MAC is made aware of the multiplexing in the PHY layer. According to Rel-15 the multiplexing between HARQ-A/N and SR is transparent to MAC. MAC does not need to know whether the PUCCH after multiplexing overlaps with PUSCH or not.</w:t>
            </w:r>
          </w:p>
          <w:p w14:paraId="6F5DE859" w14:textId="77777777" w:rsidR="005E4245" w:rsidRDefault="000D78E6">
            <w:pPr>
              <w:rPr>
                <w:rFonts w:eastAsia="MS Mincho"/>
                <w:szCs w:val="20"/>
                <w:lang w:eastAsia="ja-JP"/>
              </w:rPr>
            </w:pPr>
            <w:r>
              <w:rPr>
                <w:rFonts w:eastAsia="宋体"/>
                <w:szCs w:val="20"/>
                <w:lang w:eastAsia="zh-CN"/>
              </w:rPr>
              <w:t>If PHY needs to deliver the multiplexing result to the MAC layer and then MAC would deliver the MAC PDU based on the result from the physical layer, there would be an impact on the processing time-lines in PHY. Is there something that we are missing?</w:t>
            </w:r>
          </w:p>
        </w:tc>
      </w:tr>
      <w:tr w:rsidR="005E4245" w14:paraId="3C64B42B" w14:textId="77777777">
        <w:tc>
          <w:tcPr>
            <w:tcW w:w="1838" w:type="dxa"/>
          </w:tcPr>
          <w:p w14:paraId="366902E6"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A0FF07" w14:textId="77777777" w:rsidR="005E4245" w:rsidRDefault="000D78E6">
            <w:pPr>
              <w:rPr>
                <w:rFonts w:eastAsia="宋体"/>
                <w:szCs w:val="20"/>
                <w:lang w:eastAsia="zh-CN"/>
              </w:rPr>
            </w:pPr>
            <w:r>
              <w:rPr>
                <w:rFonts w:eastAsia="宋体" w:hint="eastAsia"/>
                <w:szCs w:val="20"/>
                <w:lang w:eastAsia="zh-CN"/>
              </w:rPr>
              <w:t>A</w:t>
            </w:r>
            <w:r>
              <w:rPr>
                <w:rFonts w:eastAsia="宋体"/>
                <w:szCs w:val="20"/>
                <w:lang w:eastAsia="zh-CN"/>
              </w:rPr>
              <w:t xml:space="preserve">gree. </w:t>
            </w:r>
          </w:p>
        </w:tc>
      </w:tr>
      <w:tr w:rsidR="005E4245" w14:paraId="1B02323A" w14:textId="77777777">
        <w:tc>
          <w:tcPr>
            <w:tcW w:w="1838" w:type="dxa"/>
          </w:tcPr>
          <w:p w14:paraId="7E609C9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5B63B421" w14:textId="77777777" w:rsidR="005E4245" w:rsidRDefault="000D78E6">
            <w:pPr>
              <w:rPr>
                <w:rFonts w:eastAsia="宋体"/>
                <w:szCs w:val="20"/>
                <w:lang w:eastAsia="zh-CN"/>
              </w:rPr>
            </w:pPr>
            <w:r>
              <w:rPr>
                <w:rFonts w:eastAsia="宋体"/>
                <w:szCs w:val="20"/>
                <w:lang w:eastAsia="zh-CN"/>
              </w:rPr>
              <w:t>Agree with the comment from HW/</w:t>
            </w:r>
            <w:proofErr w:type="spellStart"/>
            <w:r>
              <w:rPr>
                <w:rFonts w:eastAsia="宋体"/>
                <w:szCs w:val="20"/>
                <w:lang w:eastAsia="zh-CN"/>
              </w:rPr>
              <w:t>HiSi</w:t>
            </w:r>
            <w:proofErr w:type="spellEnd"/>
            <w:r>
              <w:rPr>
                <w:rFonts w:eastAsia="宋体"/>
                <w:szCs w:val="20"/>
                <w:lang w:eastAsia="zh-CN"/>
              </w:rPr>
              <w:t xml:space="preserve">. The MAC layer is not aware of the presence of the other channels and cannot based its decision on that. Hence, we do not agree with the proposal. </w:t>
            </w:r>
          </w:p>
        </w:tc>
      </w:tr>
      <w:tr w:rsidR="005E4245" w14:paraId="57DBD13A" w14:textId="77777777">
        <w:tc>
          <w:tcPr>
            <w:tcW w:w="1838" w:type="dxa"/>
          </w:tcPr>
          <w:p w14:paraId="3E4DA58D"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3D4DAD4" w14:textId="77777777" w:rsidR="005E4245" w:rsidRDefault="000D78E6">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view to Huawei/</w:t>
            </w:r>
            <w:proofErr w:type="spellStart"/>
            <w:r>
              <w:rPr>
                <w:rFonts w:eastAsia="Malgun Gothic"/>
                <w:szCs w:val="20"/>
                <w:lang w:eastAsia="ko-KR"/>
              </w:rPr>
              <w:t>HiSilicon</w:t>
            </w:r>
            <w:proofErr w:type="spellEnd"/>
            <w:r>
              <w:rPr>
                <w:rFonts w:eastAsia="Malgun Gothic"/>
                <w:szCs w:val="20"/>
                <w:lang w:eastAsia="ko-KR"/>
              </w:rPr>
              <w:t xml:space="preserve">. At least it seems difficult to generate MAC PDU according to a result of UL multiplexing and PHY processing. Based on the specification, multiplexing timeline should be guaranteed in any cases so PHY layer would know whether MAC PDU is instructed with sufficient time. If MAC PDU is not instructed, UE should multiplex UL channel as if PUSCH does not exist. </w:t>
            </w:r>
          </w:p>
        </w:tc>
      </w:tr>
      <w:tr w:rsidR="005E4245" w14:paraId="41A1F8E4" w14:textId="77777777">
        <w:tc>
          <w:tcPr>
            <w:tcW w:w="1838" w:type="dxa"/>
          </w:tcPr>
          <w:p w14:paraId="26F69296"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C624946" w14:textId="77777777" w:rsidR="005E4245" w:rsidRDefault="000D78E6">
            <w:pPr>
              <w:rPr>
                <w:rFonts w:eastAsia="Malgun Gothic"/>
                <w:szCs w:val="20"/>
                <w:lang w:eastAsia="ko-KR"/>
              </w:rPr>
            </w:pPr>
            <w:r>
              <w:rPr>
                <w:rFonts w:eastAsia="Malgun Gothic"/>
                <w:szCs w:val="20"/>
                <w:lang w:eastAsia="ko-KR"/>
              </w:rPr>
              <w:t>Agree with Nokia, HW, and others on transparency to MAC regarding UCI mux on PUCCH, which contradicts the proposal.</w:t>
            </w:r>
          </w:p>
        </w:tc>
      </w:tr>
      <w:tr w:rsidR="005E4245" w14:paraId="472B1E7B" w14:textId="77777777">
        <w:tc>
          <w:tcPr>
            <w:tcW w:w="1838" w:type="dxa"/>
          </w:tcPr>
          <w:p w14:paraId="7DD62355"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B167249" w14:textId="77777777" w:rsidR="005E4245" w:rsidRDefault="000D78E6">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5E4245" w14:paraId="2FB5A631" w14:textId="77777777">
        <w:tc>
          <w:tcPr>
            <w:tcW w:w="1838" w:type="dxa"/>
          </w:tcPr>
          <w:p w14:paraId="5C3D24DB"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30BBCD09"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66B56A0F" w14:textId="77777777" w:rsidR="005E4245" w:rsidRDefault="000D78E6">
      <w:pPr>
        <w:pStyle w:val="title2"/>
        <w:numPr>
          <w:ilvl w:val="0"/>
          <w:numId w:val="0"/>
        </w:numPr>
      </w:pPr>
      <w:r>
        <w:rPr>
          <w:rFonts w:hint="eastAsia"/>
        </w:rPr>
        <w:t>S</w:t>
      </w:r>
      <w:r>
        <w:t xml:space="preserve">econd round </w:t>
      </w:r>
    </w:p>
    <w:p w14:paraId="58B2AD7F" w14:textId="77777777" w:rsidR="005E4245" w:rsidRDefault="000D78E6">
      <w:pPr>
        <w:pStyle w:val="title2"/>
        <w:numPr>
          <w:ilvl w:val="3"/>
          <w:numId w:val="8"/>
        </w:numPr>
        <w:rPr>
          <w:sz w:val="24"/>
        </w:rPr>
      </w:pPr>
      <w:r>
        <w:rPr>
          <w:rFonts w:hint="eastAsia"/>
          <w:sz w:val="24"/>
        </w:rPr>
        <w:t>S</w:t>
      </w:r>
      <w:r>
        <w:rPr>
          <w:sz w:val="24"/>
        </w:rPr>
        <w:t xml:space="preserve">ummary for Case 2-1 </w:t>
      </w:r>
    </w:p>
    <w:p w14:paraId="59B6B821" w14:textId="77777777" w:rsidR="005E4245" w:rsidRDefault="000D78E6">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between PUSCH and SR with equal L1 priority, if there are other UCI(s) i.e., HARQ-ACK and/or CSI of the same L1 priority overlapping with SR and the PUCCH resource after UCI multiplexing among different PUCCHs does not overlap with the PUSCH, </w:t>
      </w:r>
    </w:p>
    <w:p w14:paraId="51C29F68" w14:textId="77777777" w:rsidR="005E4245" w:rsidRDefault="000D78E6">
      <w:pPr>
        <w:pStyle w:val="af1"/>
        <w:numPr>
          <w:ilvl w:val="0"/>
          <w:numId w:val="20"/>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Some companies think MAC can deliver MAC PDU for the PUSCH and instruct PHY for SR transmission; Some companies think that the MAC may not be aware of the UCI multiplexing procedure in PHY and MAC does not know whether the PUCCH after multiplexing overlaps with PUSCH or not. Therefore, following can be considered to include to the reply LS </w:t>
      </w:r>
    </w:p>
    <w:p w14:paraId="326A3552" w14:textId="77777777" w:rsidR="005E4245" w:rsidRDefault="000D78E6">
      <w:pPr>
        <w:pStyle w:val="af1"/>
        <w:jc w:val="both"/>
        <w:rPr>
          <w:rFonts w:ascii="Times New Roman" w:eastAsia="宋体" w:hAnsi="Times New Roman" w:cs="Times New Roman"/>
          <w:b/>
          <w:sz w:val="20"/>
          <w:u w:val="single"/>
          <w:lang w:val="en-GB" w:eastAsia="zh-CN"/>
        </w:rPr>
      </w:pPr>
      <w:r>
        <w:rPr>
          <w:rFonts w:ascii="Times New Roman" w:eastAsia="宋体" w:hAnsi="Times New Roman" w:cs="Times New Roman"/>
          <w:b/>
          <w:sz w:val="20"/>
          <w:u w:val="single"/>
          <w:lang w:val="en-GB" w:eastAsia="zh-CN"/>
        </w:rPr>
        <w:t>Proposal 2: include following in the reply LS to RAN2:</w:t>
      </w:r>
    </w:p>
    <w:p w14:paraId="2F8C4AC7" w14:textId="77777777" w:rsidR="005E4245" w:rsidRDefault="000D78E6">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between PUSCH and SR with equal L1 priority, if there are other UCI(s) i.e., HARQ-ACK and/or CSI of the same L1 priority overlapping with SR and the </w:t>
      </w:r>
      <w:r>
        <w:rPr>
          <w:rFonts w:ascii="Times New Roman" w:eastAsia="宋体" w:hAnsi="Times New Roman" w:cs="Times New Roman"/>
          <w:color w:val="FF0000"/>
          <w:sz w:val="20"/>
          <w:lang w:val="en-GB" w:eastAsia="zh-CN"/>
        </w:rPr>
        <w:t xml:space="preserve">final </w:t>
      </w:r>
      <w:r>
        <w:rPr>
          <w:rFonts w:ascii="Times New Roman" w:eastAsia="宋体" w:hAnsi="Times New Roman" w:cs="Times New Roman"/>
          <w:sz w:val="20"/>
          <w:lang w:val="en-GB" w:eastAsia="zh-CN"/>
        </w:rPr>
        <w:t xml:space="preserve">PUCCH resource after UCI multiplexing among different PUCCHs does not overlap with the PUSCH as shown in Figure 3, it is not clear to </w:t>
      </w:r>
      <w:r>
        <w:rPr>
          <w:rFonts w:ascii="Times New Roman" w:eastAsia="宋体" w:hAnsi="Times New Roman" w:cs="Times New Roman"/>
          <w:sz w:val="20"/>
          <w:lang w:val="en-GB" w:eastAsia="zh-CN"/>
        </w:rPr>
        <w:lastRenderedPageBreak/>
        <w:t xml:space="preserve">RAN1 whether MAC is aware of the UCI multiplexing procedure in PHY layer and whether MAC is aware of the </w:t>
      </w:r>
      <w:r>
        <w:rPr>
          <w:rFonts w:ascii="Times New Roman" w:eastAsia="宋体" w:hAnsi="Times New Roman" w:cs="Times New Roman"/>
          <w:color w:val="FF0000"/>
          <w:sz w:val="20"/>
          <w:lang w:val="en-GB" w:eastAsia="zh-CN"/>
        </w:rPr>
        <w:t>final</w:t>
      </w:r>
      <w:r>
        <w:rPr>
          <w:rFonts w:ascii="Times New Roman" w:eastAsia="宋体" w:hAnsi="Times New Roman" w:cs="Times New Roman"/>
          <w:sz w:val="20"/>
          <w:lang w:val="en-GB" w:eastAsia="zh-CN"/>
        </w:rPr>
        <w:t xml:space="preserve"> PUCCH after multiplexing may not overlap with PUSCH. </w:t>
      </w:r>
    </w:p>
    <w:p w14:paraId="341D92C7" w14:textId="77777777" w:rsidR="005E4245" w:rsidRDefault="000D78E6">
      <w:pPr>
        <w:pStyle w:val="af1"/>
        <w:numPr>
          <w:ilvl w:val="0"/>
          <w:numId w:val="20"/>
        </w:numPr>
        <w:jc w:val="both"/>
        <w:rPr>
          <w:rFonts w:ascii="Times New Roman" w:eastAsia="宋体" w:hAnsi="Times New Roman" w:cs="Times New Roman"/>
          <w:strike/>
          <w:color w:val="FF0000"/>
          <w:sz w:val="20"/>
          <w:lang w:val="en-GB" w:eastAsia="zh-CN"/>
        </w:rPr>
      </w:pPr>
      <w:r>
        <w:rPr>
          <w:rFonts w:ascii="Times New Roman" w:eastAsia="宋体" w:hAnsi="Times New Roman" w:cs="Times New Roman"/>
          <w:strike/>
          <w:color w:val="FF0000"/>
          <w:sz w:val="20"/>
          <w:lang w:val="en-GB" w:eastAsia="zh-CN"/>
        </w:rPr>
        <w:t>If MAC is aware of the above, then MAC can deliver MAC PDU for the PUSCH and instruct PHY for SR transmission;</w:t>
      </w:r>
    </w:p>
    <w:p w14:paraId="6D94B801" w14:textId="77777777" w:rsidR="005E4245" w:rsidRDefault="000D78E6">
      <w:pPr>
        <w:pStyle w:val="af1"/>
        <w:numPr>
          <w:ilvl w:val="0"/>
          <w:numId w:val="20"/>
        </w:numPr>
        <w:jc w:val="both"/>
        <w:rPr>
          <w:rFonts w:ascii="Times New Roman" w:eastAsia="宋体" w:hAnsi="Times New Roman" w:cs="Times New Roman"/>
          <w:strike/>
          <w:color w:val="FF0000"/>
          <w:sz w:val="20"/>
          <w:lang w:val="en-GB" w:eastAsia="zh-CN"/>
        </w:rPr>
      </w:pPr>
      <w:r>
        <w:rPr>
          <w:rFonts w:ascii="Times New Roman" w:eastAsia="宋体" w:hAnsi="Times New Roman" w:cs="Times New Roman"/>
          <w:strike/>
          <w:color w:val="FF0000"/>
          <w:sz w:val="20"/>
          <w:lang w:val="en-GB" w:eastAsia="zh-CN"/>
        </w:rPr>
        <w:t xml:space="preserve">If MAC is not aware of the above and </w:t>
      </w:r>
    </w:p>
    <w:p w14:paraId="7D63E4C9" w14:textId="77777777" w:rsidR="005E4245" w:rsidRDefault="000D78E6">
      <w:pPr>
        <w:pStyle w:val="af1"/>
        <w:numPr>
          <w:ilvl w:val="1"/>
          <w:numId w:val="20"/>
        </w:numPr>
        <w:jc w:val="both"/>
        <w:rPr>
          <w:rFonts w:ascii="Times New Roman" w:eastAsia="宋体" w:hAnsi="Times New Roman" w:cs="Times New Roman"/>
          <w:strike/>
          <w:color w:val="FF0000"/>
          <w:sz w:val="20"/>
          <w:lang w:val="en-GB" w:eastAsia="zh-CN"/>
        </w:rPr>
      </w:pPr>
      <w:r>
        <w:rPr>
          <w:rFonts w:ascii="Times New Roman" w:eastAsia="宋体" w:hAnsi="Times New Roman" w:cs="Times New Roman"/>
          <w:strike/>
          <w:color w:val="FF0000"/>
          <w:sz w:val="20"/>
          <w:lang w:val="en-GB" w:eastAsia="zh-CN"/>
        </w:rPr>
        <w:t xml:space="preserve">if MAC delivers the SR without delivering the PUSCH, then the PUCCH including SR and HARQ-ACK/CSI is transmitted, but the PUSCH is dropped unnecessarily; </w:t>
      </w:r>
    </w:p>
    <w:p w14:paraId="7C4CFEE8" w14:textId="77777777" w:rsidR="005E4245" w:rsidRDefault="000D78E6">
      <w:pPr>
        <w:pStyle w:val="af1"/>
        <w:numPr>
          <w:ilvl w:val="1"/>
          <w:numId w:val="20"/>
        </w:numPr>
        <w:jc w:val="both"/>
        <w:rPr>
          <w:rFonts w:ascii="Times New Roman" w:eastAsia="宋体" w:hAnsi="Times New Roman" w:cs="Times New Roman"/>
          <w:sz w:val="20"/>
          <w:lang w:val="en-GB" w:eastAsia="zh-CN"/>
        </w:rPr>
      </w:pPr>
      <w:r>
        <w:rPr>
          <w:rFonts w:ascii="Times New Roman" w:eastAsia="宋体" w:hAnsi="Times New Roman" w:cs="Times New Roman"/>
          <w:strike/>
          <w:color w:val="FF0000"/>
          <w:sz w:val="20"/>
          <w:lang w:val="en-GB" w:eastAsia="zh-CN"/>
        </w:rPr>
        <w:t xml:space="preserve">if MAC delivers the PUSCH without delivering the SR, </w:t>
      </w:r>
      <w:r>
        <w:rPr>
          <w:rFonts w:ascii="Times New Roman" w:eastAsia="宋体" w:hAnsi="Times New Roman" w:cs="Times New Roman" w:hint="eastAsia"/>
          <w:strike/>
          <w:color w:val="FF0000"/>
          <w:sz w:val="20"/>
          <w:lang w:val="en-GB" w:eastAsia="zh-CN"/>
        </w:rPr>
        <w:t>PHY</w:t>
      </w:r>
      <w:r>
        <w:rPr>
          <w:rFonts w:ascii="Times New Roman" w:eastAsia="宋体" w:hAnsi="Times New Roman" w:cs="Times New Roman"/>
          <w:strike/>
          <w:color w:val="FF0000"/>
          <w:sz w:val="20"/>
          <w:lang w:val="en-GB" w:eastAsia="zh-CN"/>
        </w:rPr>
        <w:t xml:space="preserve"> can </w:t>
      </w:r>
      <w:r>
        <w:rPr>
          <w:rFonts w:ascii="Times New Roman" w:eastAsia="宋体" w:hAnsi="Times New Roman" w:cs="Times New Roman" w:hint="eastAsia"/>
          <w:strike/>
          <w:color w:val="FF0000"/>
          <w:sz w:val="20"/>
          <w:lang w:val="en-GB" w:eastAsia="zh-CN"/>
        </w:rPr>
        <w:t>handle</w:t>
      </w:r>
      <w:r>
        <w:rPr>
          <w:rFonts w:ascii="Times New Roman" w:eastAsia="宋体" w:hAnsi="Times New Roman" w:cs="Times New Roman"/>
          <w:strike/>
          <w:color w:val="FF0000"/>
          <w:sz w:val="20"/>
          <w:lang w:val="en-GB" w:eastAsia="zh-CN"/>
        </w:rPr>
        <w:t xml:space="preserve"> this case same as in Rel-15. </w:t>
      </w:r>
      <w:r>
        <w:rPr>
          <w:rFonts w:ascii="Times New Roman" w:eastAsia="宋体" w:hAnsi="Times New Roman" w:cs="Times New Roman"/>
          <w:sz w:val="20"/>
          <w:lang w:val="en-GB" w:eastAsia="zh-CN"/>
        </w:rPr>
        <w:t xml:space="preserve">   </w:t>
      </w:r>
    </w:p>
    <w:p w14:paraId="30DC0F48" w14:textId="77777777" w:rsidR="005E4245" w:rsidRDefault="000D78E6">
      <w:pPr>
        <w:rPr>
          <w:rFonts w:eastAsia="宋体"/>
          <w:lang w:val="en-GB"/>
        </w:rPr>
      </w:pPr>
      <w:r>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5E4245" w14:paraId="6838C6E3" w14:textId="77777777">
        <w:tc>
          <w:tcPr>
            <w:tcW w:w="1838" w:type="dxa"/>
            <w:shd w:val="clear" w:color="auto" w:fill="BDD6EE" w:themeFill="accent1" w:themeFillTint="66"/>
          </w:tcPr>
          <w:p w14:paraId="05430085" w14:textId="77777777" w:rsidR="005E4245" w:rsidRDefault="000D78E6">
            <w:pPr>
              <w:rPr>
                <w:szCs w:val="20"/>
              </w:rPr>
            </w:pPr>
            <w:r>
              <w:rPr>
                <w:szCs w:val="20"/>
              </w:rPr>
              <w:t>Company</w:t>
            </w:r>
          </w:p>
        </w:tc>
        <w:tc>
          <w:tcPr>
            <w:tcW w:w="7222" w:type="dxa"/>
            <w:shd w:val="clear" w:color="auto" w:fill="BDD6EE" w:themeFill="accent1" w:themeFillTint="66"/>
          </w:tcPr>
          <w:p w14:paraId="7677AD1A"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81D8509" w14:textId="77777777">
        <w:tc>
          <w:tcPr>
            <w:tcW w:w="1838" w:type="dxa"/>
          </w:tcPr>
          <w:p w14:paraId="6532E9D3" w14:textId="77777777" w:rsidR="005E4245" w:rsidRDefault="000D78E6">
            <w:pPr>
              <w:rPr>
                <w:szCs w:val="20"/>
              </w:rPr>
            </w:pPr>
            <w:r>
              <w:rPr>
                <w:rFonts w:eastAsia="MS Mincho" w:hint="eastAsia"/>
                <w:szCs w:val="20"/>
                <w:lang w:eastAsia="ja-JP"/>
              </w:rPr>
              <w:t>DOCOMO</w:t>
            </w:r>
          </w:p>
        </w:tc>
        <w:tc>
          <w:tcPr>
            <w:tcW w:w="7222" w:type="dxa"/>
          </w:tcPr>
          <w:p w14:paraId="6D412B0D"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7FD0D2CF" w14:textId="77777777">
        <w:tc>
          <w:tcPr>
            <w:tcW w:w="1838" w:type="dxa"/>
          </w:tcPr>
          <w:p w14:paraId="1F859917" w14:textId="77777777" w:rsidR="005E4245" w:rsidRDefault="000D78E6">
            <w:pPr>
              <w:rPr>
                <w:rFonts w:eastAsia="MS Mincho"/>
                <w:szCs w:val="20"/>
                <w:lang w:eastAsia="ja-JP"/>
              </w:rPr>
            </w:pPr>
            <w:r>
              <w:rPr>
                <w:rFonts w:eastAsia="MS Mincho"/>
                <w:szCs w:val="20"/>
                <w:lang w:eastAsia="ja-JP"/>
              </w:rPr>
              <w:t>Nokia/NSB</w:t>
            </w:r>
          </w:p>
        </w:tc>
        <w:tc>
          <w:tcPr>
            <w:tcW w:w="7222" w:type="dxa"/>
          </w:tcPr>
          <w:p w14:paraId="634ED3B5" w14:textId="77777777" w:rsidR="005E4245" w:rsidRDefault="000D78E6">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621CA41D" w14:textId="77777777" w:rsidR="005E4245" w:rsidRDefault="000D78E6">
            <w:pPr>
              <w:rPr>
                <w:rFonts w:eastAsia="MS Mincho"/>
                <w:szCs w:val="20"/>
                <w:lang w:eastAsia="ja-JP"/>
              </w:rPr>
            </w:pPr>
            <w:r>
              <w:rPr>
                <w:rFonts w:eastAsia="MS Mincho"/>
                <w:szCs w:val="20"/>
                <w:lang w:eastAsia="ja-JP"/>
              </w:rPr>
              <w:t>Or is the suggestions, that we in RAN1 defined the operation as given by the 2 bullets?</w:t>
            </w:r>
          </w:p>
        </w:tc>
      </w:tr>
      <w:tr w:rsidR="005E4245" w14:paraId="5B55893D" w14:textId="77777777">
        <w:tc>
          <w:tcPr>
            <w:tcW w:w="1838" w:type="dxa"/>
          </w:tcPr>
          <w:p w14:paraId="09344D15"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67DD81A" w14:textId="77777777" w:rsidR="005E4245" w:rsidRDefault="000D78E6">
            <w:pPr>
              <w:rPr>
                <w:rFonts w:eastAsia="MS Mincho"/>
                <w:szCs w:val="20"/>
                <w:lang w:eastAsia="ja-JP"/>
              </w:rPr>
            </w:pPr>
            <w:r>
              <w:rPr>
                <w:rFonts w:eastAsia="MS Mincho"/>
                <w:szCs w:val="20"/>
                <w:lang w:eastAsia="ja-JP"/>
              </w:rPr>
              <w:t>Do not agree with the proposal.</w:t>
            </w:r>
          </w:p>
          <w:p w14:paraId="14D81D23" w14:textId="77777777" w:rsidR="005E4245" w:rsidRDefault="000D78E6">
            <w:pPr>
              <w:rPr>
                <w:rFonts w:eastAsia="MS Mincho"/>
                <w:szCs w:val="20"/>
                <w:lang w:eastAsia="ja-JP"/>
              </w:rPr>
            </w:pPr>
            <w:r>
              <w:rPr>
                <w:rFonts w:eastAsia="MS Mincho"/>
                <w:szCs w:val="20"/>
                <w:lang w:eastAsia="ja-JP"/>
              </w:rPr>
              <w:t>First, we agree with several companies’ understanding that MAC is not aware (and should not be required to be aware) of potential multiplexing of SR + other UCI. There is no MAC spec indicating that MAC should check PUCCH multiplexing before making decision about sending SR or PDU to PHY.</w:t>
            </w:r>
          </w:p>
          <w:p w14:paraId="41E28A54" w14:textId="77777777" w:rsidR="005E4245" w:rsidRDefault="000D78E6">
            <w:pPr>
              <w:rPr>
                <w:rFonts w:eastAsia="MS Mincho"/>
                <w:szCs w:val="20"/>
                <w:lang w:eastAsia="ja-JP"/>
              </w:rPr>
            </w:pPr>
            <w:proofErr w:type="gramStart"/>
            <w:r>
              <w:rPr>
                <w:rFonts w:eastAsia="MS Mincho"/>
                <w:szCs w:val="20"/>
                <w:lang w:eastAsia="ja-JP"/>
              </w:rPr>
              <w:t>Second,  the</w:t>
            </w:r>
            <w:proofErr w:type="gramEnd"/>
            <w:r>
              <w:rPr>
                <w:rFonts w:eastAsia="MS Mincho"/>
                <w:szCs w:val="20"/>
                <w:lang w:eastAsia="ja-JP"/>
              </w:rPr>
              <w:t xml:space="preserve"> two sub-bullets under “</w:t>
            </w:r>
            <w:r>
              <w:rPr>
                <w:rFonts w:eastAsia="宋体"/>
                <w:lang w:val="en-GB" w:eastAsia="zh-CN"/>
              </w:rPr>
              <w:t>If MAC is not aware of the above</w:t>
            </w:r>
            <w:r>
              <w:rPr>
                <w:rFonts w:eastAsia="MS Mincho"/>
                <w:szCs w:val="20"/>
                <w:lang w:eastAsia="ja-JP"/>
              </w:rPr>
              <w:t>” does not make sense in light of LS question from RAN2.</w:t>
            </w:r>
          </w:p>
          <w:p w14:paraId="2AE17E5A" w14:textId="77777777" w:rsidR="005E4245" w:rsidRDefault="000D78E6">
            <w:pPr>
              <w:pStyle w:val="af9"/>
              <w:numPr>
                <w:ilvl w:val="0"/>
                <w:numId w:val="21"/>
              </w:numPr>
              <w:ind w:firstLineChars="0"/>
              <w:rPr>
                <w:rFonts w:eastAsia="MS Mincho"/>
                <w:szCs w:val="20"/>
                <w:lang w:eastAsia="ja-JP"/>
              </w:rPr>
            </w:pPr>
            <w:r>
              <w:rPr>
                <w:rFonts w:eastAsia="MS Mincho"/>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27B90143" w14:textId="77777777" w:rsidR="005E4245" w:rsidRDefault="000D78E6">
            <w:pPr>
              <w:pStyle w:val="af9"/>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7F723483" w14:textId="77777777" w:rsidR="005E4245" w:rsidRDefault="000D78E6">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 after HARQ-ACK/CSI/SR multiplexing), PHY procedure is based on MAC decision (e.g., if MAC sends SR, PUCCH mux uses one PUCCH resource; if MAC does not send SR, PUCCH mux uses another PUCCH resource).</w:t>
            </w:r>
          </w:p>
        </w:tc>
      </w:tr>
      <w:tr w:rsidR="005E4245" w14:paraId="750E399A" w14:textId="77777777">
        <w:tc>
          <w:tcPr>
            <w:tcW w:w="1838" w:type="dxa"/>
          </w:tcPr>
          <w:p w14:paraId="7B7EC88A"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 replies </w:t>
            </w:r>
          </w:p>
        </w:tc>
        <w:tc>
          <w:tcPr>
            <w:tcW w:w="7222" w:type="dxa"/>
          </w:tcPr>
          <w:p w14:paraId="49E05F1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3FAD43C9"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5E4245" w14:paraId="1CA67E8C" w14:textId="77777777">
        <w:tc>
          <w:tcPr>
            <w:tcW w:w="1838" w:type="dxa"/>
          </w:tcPr>
          <w:p w14:paraId="3DC4C301"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4079D328" w14:textId="77777777" w:rsidR="005E4245" w:rsidRDefault="000D78E6">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5E4245" w14:paraId="41BA830B" w14:textId="77777777">
        <w:tc>
          <w:tcPr>
            <w:tcW w:w="1838" w:type="dxa"/>
          </w:tcPr>
          <w:p w14:paraId="3A51929B"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667224AA" w14:textId="77777777" w:rsidR="005E4245" w:rsidRDefault="000D78E6">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w:t>
            </w:r>
          </w:p>
          <w:p w14:paraId="43F57E3A" w14:textId="77777777" w:rsidR="005E4245" w:rsidRDefault="000D78E6">
            <w:pPr>
              <w:rPr>
                <w:szCs w:val="20"/>
              </w:rPr>
            </w:pPr>
            <w:r>
              <w:rPr>
                <w:szCs w:val="20"/>
              </w:rPr>
              <w:t>For not making discussions under wrong assumptions we agree it should be clarified firstly and quickly. Maybe companies can check internally with their RAN2 colleagues?</w:t>
            </w:r>
          </w:p>
          <w:p w14:paraId="3BF84333" w14:textId="77777777" w:rsidR="005E4245" w:rsidRDefault="000D78E6">
            <w:pPr>
              <w:rPr>
                <w:szCs w:val="20"/>
              </w:rPr>
            </w:pPr>
            <w:r>
              <w:rPr>
                <w:szCs w:val="20"/>
              </w:rPr>
              <w:t>I would like to share our thought on the original proposal for this second round</w:t>
            </w:r>
          </w:p>
          <w:p w14:paraId="3E36C3FC" w14:textId="77777777" w:rsidR="005E4245" w:rsidRDefault="000D78E6">
            <w:pPr>
              <w:rPr>
                <w:szCs w:val="20"/>
              </w:rPr>
            </w:pPr>
            <w:r>
              <w:rPr>
                <w:szCs w:val="20"/>
              </w:rPr>
              <w:t xml:space="preserve">Based on our current understanding, we should only discuss the second bullet and delete the first bullet from the proposal. (In our view, if the situation described in the first bullet </w:t>
            </w:r>
            <w:r>
              <w:rPr>
                <w:szCs w:val="20"/>
              </w:rPr>
              <w:lastRenderedPageBreak/>
              <w:t xml:space="preserve">would happen (i.e. that PDU and SR are sent to PHY), then it should be up to UE implementation which one to transmit).  </w:t>
            </w:r>
          </w:p>
          <w:p w14:paraId="560966D3" w14:textId="77777777" w:rsidR="005E4245" w:rsidRDefault="000D78E6">
            <w:pPr>
              <w:rPr>
                <w:szCs w:val="20"/>
              </w:rPr>
            </w:pPr>
            <w:r>
              <w:rPr>
                <w:szCs w:val="20"/>
              </w:rPr>
              <w:t>For the second bullet, we propose to delete “</w:t>
            </w:r>
            <w:r>
              <w:rPr>
                <w:rFonts w:eastAsia="宋体"/>
                <w:lang w:val="en-GB" w:eastAsia="zh-CN"/>
              </w:rPr>
              <w:t>unnecessarily</w:t>
            </w:r>
            <w:r>
              <w:rPr>
                <w:szCs w:val="20"/>
              </w:rPr>
              <w:t xml:space="preserve">”. We understand it is meant for the performance reasons, but there </w:t>
            </w:r>
            <w:proofErr w:type="gramStart"/>
            <w:r>
              <w:rPr>
                <w:szCs w:val="20"/>
              </w:rPr>
              <w:t>are</w:t>
            </w:r>
            <w:proofErr w:type="gramEnd"/>
            <w:r>
              <w:rPr>
                <w:szCs w:val="20"/>
              </w:rPr>
              <w:t xml:space="preserve"> implementation related reasons that would make it necessary to drop the PUSCH. We think it is better to only describe the behavior. And in RAN1, we think the timeline issue can be discussed as commented before, which is </w:t>
            </w:r>
            <w:proofErr w:type="spellStart"/>
            <w:r>
              <w:rPr>
                <w:szCs w:val="20"/>
              </w:rPr>
              <w:t>is</w:t>
            </w:r>
            <w:proofErr w:type="spellEnd"/>
            <w:r>
              <w:rPr>
                <w:szCs w:val="20"/>
              </w:rPr>
              <w:t xml:space="preserve"> not related to RAN2.</w:t>
            </w:r>
          </w:p>
        </w:tc>
      </w:tr>
      <w:tr w:rsidR="005E4245" w14:paraId="415F219A" w14:textId="77777777">
        <w:tc>
          <w:tcPr>
            <w:tcW w:w="1838" w:type="dxa"/>
          </w:tcPr>
          <w:p w14:paraId="2B422765"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23EE24D6" w14:textId="77777777" w:rsidR="005E4245" w:rsidRDefault="000D78E6">
            <w:pPr>
              <w:rPr>
                <w:rFonts w:eastAsia="宋体"/>
                <w:szCs w:val="20"/>
                <w:lang w:eastAsia="zh-CN"/>
              </w:rPr>
            </w:pPr>
            <w:r>
              <w:rPr>
                <w:rFonts w:eastAsia="宋体" w:hint="eastAsia"/>
                <w:szCs w:val="20"/>
                <w:lang w:eastAsia="zh-CN"/>
              </w:rPr>
              <w:t>We are not sure if the MAC can be aware of the UCI multiplexing procedure. However, even though it can be aware of the UCI multiplexing procedure, e.g., informed by the PHY, there may be some problems.</w:t>
            </w:r>
          </w:p>
          <w:p w14:paraId="0207E2BD" w14:textId="77777777" w:rsidR="005E4245" w:rsidRDefault="000D78E6">
            <w:pPr>
              <w:rPr>
                <w:rFonts w:eastAsia="宋体"/>
                <w:szCs w:val="20"/>
                <w:lang w:eastAsia="zh-CN"/>
              </w:rPr>
            </w:pPr>
            <w:r>
              <w:rPr>
                <w:rFonts w:eastAsia="宋体" w:hint="eastAsia"/>
                <w:szCs w:val="20"/>
                <w:lang w:eastAsia="zh-CN"/>
              </w:rPr>
              <w:t xml:space="preserve">In some cases, the multiplexing results (whether the final PUCCH overlaps with PUSCH) depends on whether the SR is transmitted. The MAC layer should generate SR or MAC PDU for PUSCH depending on the multiplexing results. It is </w:t>
            </w:r>
            <w:proofErr w:type="gramStart"/>
            <w:r>
              <w:rPr>
                <w:rFonts w:eastAsia="宋体" w:hint="eastAsia"/>
                <w:szCs w:val="20"/>
                <w:lang w:eastAsia="zh-CN"/>
              </w:rPr>
              <w:t>an</w:t>
            </w:r>
            <w:proofErr w:type="gramEnd"/>
            <w:r>
              <w:rPr>
                <w:rFonts w:eastAsia="宋体" w:hint="eastAsia"/>
                <w:szCs w:val="20"/>
                <w:lang w:eastAsia="zh-CN"/>
              </w:rPr>
              <w:t xml:space="preserve"> chicken-egg problem. For example, SR and HARQ-ACK with 1 or 2 bits are transmitted using both format 1. For the positive SR (i.e., MAC instructs PHY for SR transmission), the UE transmits HARQ-ACK on the PUCCH resource for SR. In this case, the PUCCH resource after multiplexing overlaps with PUSCH as shown in case 2-1b. According to the multiplexing result, the MAC shall generate MAC PDU for the PUSCH as discussed in case 2-2. It means the MAC shall deliver MAC PDU for the PUSCH and instruct PHY for SR transmission. But RAN1 does not expect the instruction for SR transmission as discussed in case 2-2.</w:t>
            </w:r>
          </w:p>
          <w:p w14:paraId="03921A98" w14:textId="77777777" w:rsidR="005E4245" w:rsidRDefault="000D78E6">
            <w:pPr>
              <w:rPr>
                <w:rFonts w:eastAsia="宋体"/>
                <w:szCs w:val="20"/>
                <w:lang w:eastAsia="zh-CN"/>
              </w:rPr>
            </w:pPr>
            <w:r>
              <w:rPr>
                <w:rFonts w:eastAsia="宋体" w:hint="eastAsia"/>
                <w:szCs w:val="20"/>
                <w:lang w:eastAsia="zh-CN"/>
              </w:rPr>
              <w:t xml:space="preserve">For the negative SR (i.e., MAC does not instruct PHY for SR transmission), the UE transmits HARQ-ACK on the PUCCH resource for HARQ-ACK. In this case, the PUCCH resource after multiplexing does not overlap with PUSCH as shown in case 2-1b. Therefore, the MAC layer shall deliver MAC PDU for the PUSCH and instruct PHY for SR transmission. However, the hypothesis is MAC does not instruct PHY for SR transmission. </w:t>
            </w:r>
          </w:p>
          <w:p w14:paraId="1712F9F6" w14:textId="77777777" w:rsidR="005E4245" w:rsidRDefault="000D78E6">
            <w:pPr>
              <w:rPr>
                <w:rFonts w:eastAsia="宋体"/>
                <w:szCs w:val="20"/>
                <w:lang w:eastAsia="zh-CN"/>
              </w:rPr>
            </w:pPr>
            <w:r>
              <w:rPr>
                <w:rFonts w:eastAsia="宋体" w:hint="eastAsia"/>
                <w:szCs w:val="20"/>
                <w:lang w:eastAsia="zh-CN"/>
              </w:rPr>
              <w:t xml:space="preserve">How to resolve the issue above?  </w:t>
            </w:r>
          </w:p>
          <w:p w14:paraId="4E0C1A70" w14:textId="77777777" w:rsidR="005E4245" w:rsidRDefault="000D78E6">
            <w:pPr>
              <w:rPr>
                <w:rFonts w:eastAsia="宋体"/>
                <w:szCs w:val="20"/>
                <w:lang w:eastAsia="zh-CN"/>
              </w:rPr>
            </w:pPr>
            <w:r>
              <w:rPr>
                <w:rFonts w:eastAsia="宋体" w:hint="eastAsia"/>
                <w:szCs w:val="20"/>
                <w:lang w:eastAsia="zh-CN"/>
              </w:rPr>
              <w:t>If the MAC only delivers MAC PDU for the PUSCH and does not instruct PHY for SR transmission, there is no problem.</w:t>
            </w:r>
          </w:p>
        </w:tc>
      </w:tr>
      <w:tr w:rsidR="00F5785B" w:rsidRPr="00F5785B" w14:paraId="6657630C" w14:textId="77777777">
        <w:tc>
          <w:tcPr>
            <w:tcW w:w="1838" w:type="dxa"/>
          </w:tcPr>
          <w:p w14:paraId="268581DF" w14:textId="479E6ABA" w:rsidR="00F5785B" w:rsidRPr="00F5785B" w:rsidRDefault="00F5785B">
            <w:pPr>
              <w:rPr>
                <w:rFonts w:eastAsia="宋体"/>
                <w:color w:val="FF0000"/>
                <w:szCs w:val="20"/>
                <w:lang w:eastAsia="zh-CN"/>
              </w:rPr>
            </w:pPr>
            <w:r w:rsidRPr="00F5785B">
              <w:rPr>
                <w:rFonts w:eastAsia="宋体" w:hint="eastAsia"/>
                <w:color w:val="FF0000"/>
                <w:szCs w:val="20"/>
                <w:lang w:eastAsia="zh-CN"/>
              </w:rPr>
              <w:t>F</w:t>
            </w:r>
            <w:r w:rsidRPr="00F5785B">
              <w:rPr>
                <w:rFonts w:eastAsia="宋体"/>
                <w:color w:val="FF0000"/>
                <w:szCs w:val="20"/>
                <w:lang w:eastAsia="zh-CN"/>
              </w:rPr>
              <w:t>L response to ZTE</w:t>
            </w:r>
          </w:p>
        </w:tc>
        <w:tc>
          <w:tcPr>
            <w:tcW w:w="7222" w:type="dxa"/>
          </w:tcPr>
          <w:p w14:paraId="2D8C0D4B" w14:textId="55B4005F" w:rsidR="00F5785B" w:rsidRDefault="00F5785B">
            <w:pPr>
              <w:rPr>
                <w:rFonts w:eastAsia="宋体"/>
                <w:color w:val="FF0000"/>
                <w:szCs w:val="20"/>
                <w:lang w:eastAsia="zh-CN"/>
              </w:rPr>
            </w:pPr>
            <w:r>
              <w:rPr>
                <w:rFonts w:eastAsia="宋体"/>
                <w:color w:val="FF0000"/>
                <w:szCs w:val="20"/>
                <w:lang w:eastAsia="zh-CN"/>
              </w:rPr>
              <w:t xml:space="preserve">For positive SR, as you mentioned using PUCCH format 1 and </w:t>
            </w:r>
            <w:r w:rsidRPr="00F5785B">
              <w:rPr>
                <w:rFonts w:eastAsia="宋体" w:hint="eastAsia"/>
                <w:color w:val="FF0000"/>
                <w:szCs w:val="20"/>
                <w:lang w:eastAsia="zh-CN"/>
              </w:rPr>
              <w:t>PUCCH resource after multiplexing overlaps with PUSCH</w:t>
            </w:r>
            <w:r>
              <w:rPr>
                <w:rFonts w:eastAsia="宋体"/>
                <w:color w:val="FF0000"/>
                <w:szCs w:val="20"/>
                <w:lang w:eastAsia="zh-CN"/>
              </w:rPr>
              <w:t xml:space="preserve">, without LCH-based prioritization, based on TS 38.213, section 9.2.5, for this case, SR will not be transmitted and HARQ-ACK should be multiplexed on PUSCH; with LCH-based prioritization, if MAC prioritize SR, then PUSCH will not be delivered to PHY, </w:t>
            </w:r>
            <w:r w:rsidR="00016561">
              <w:rPr>
                <w:rFonts w:eastAsia="宋体"/>
                <w:color w:val="FF0000"/>
                <w:szCs w:val="20"/>
                <w:lang w:eastAsia="zh-CN"/>
              </w:rPr>
              <w:t xml:space="preserve">I agree with you that additional discussion is needed on </w:t>
            </w:r>
            <w:r>
              <w:rPr>
                <w:rFonts w:eastAsia="宋体"/>
                <w:color w:val="FF0000"/>
                <w:szCs w:val="20"/>
                <w:lang w:eastAsia="zh-CN"/>
              </w:rPr>
              <w:t>how PHY handles the HARQ-ACK and there may be some processing timeline issue.</w:t>
            </w:r>
          </w:p>
          <w:p w14:paraId="6AD41C87" w14:textId="5933D136" w:rsidR="00F5785B" w:rsidRPr="00F5785B" w:rsidRDefault="00F5785B">
            <w:pPr>
              <w:rPr>
                <w:rFonts w:eastAsia="宋体"/>
                <w:color w:val="FF0000"/>
                <w:szCs w:val="20"/>
                <w:lang w:eastAsia="zh-CN"/>
              </w:rPr>
            </w:pPr>
            <w:r>
              <w:rPr>
                <w:rFonts w:eastAsia="宋体"/>
                <w:color w:val="FF0000"/>
                <w:szCs w:val="20"/>
                <w:lang w:eastAsia="zh-CN"/>
              </w:rPr>
              <w:t xml:space="preserve">For negative SR, </w:t>
            </w:r>
            <w:r w:rsidR="00016561">
              <w:rPr>
                <w:rFonts w:eastAsia="宋体"/>
                <w:color w:val="FF0000"/>
                <w:szCs w:val="20"/>
                <w:lang w:eastAsia="zh-CN"/>
              </w:rPr>
              <w:t xml:space="preserve"> I think MAC will not </w:t>
            </w:r>
            <w:r w:rsidR="00016561" w:rsidRPr="00016561">
              <w:rPr>
                <w:rFonts w:eastAsia="宋体" w:hint="eastAsia"/>
                <w:color w:val="FF0000"/>
                <w:szCs w:val="20"/>
                <w:lang w:eastAsia="zh-CN"/>
              </w:rPr>
              <w:t>instruct PHY for SR transmission</w:t>
            </w:r>
            <w:r w:rsidR="00016561">
              <w:rPr>
                <w:rFonts w:eastAsia="宋体"/>
                <w:color w:val="FF0000"/>
                <w:szCs w:val="20"/>
                <w:lang w:eastAsia="zh-CN"/>
              </w:rPr>
              <w:t>.</w:t>
            </w:r>
          </w:p>
        </w:tc>
      </w:tr>
      <w:tr w:rsidR="002B46D5" w14:paraId="7DED18ED" w14:textId="77777777">
        <w:tc>
          <w:tcPr>
            <w:tcW w:w="1838" w:type="dxa"/>
          </w:tcPr>
          <w:p w14:paraId="53A38144" w14:textId="12EDBF2E" w:rsidR="002B46D5" w:rsidRDefault="002B46D5">
            <w:pPr>
              <w:rPr>
                <w:rFonts w:eastAsia="宋体"/>
                <w:szCs w:val="20"/>
                <w:lang w:eastAsia="zh-CN"/>
              </w:rPr>
            </w:pPr>
            <w:r>
              <w:rPr>
                <w:rFonts w:eastAsia="宋体"/>
                <w:szCs w:val="20"/>
                <w:lang w:eastAsia="zh-CN"/>
              </w:rPr>
              <w:t>Qualcomm</w:t>
            </w:r>
          </w:p>
        </w:tc>
        <w:tc>
          <w:tcPr>
            <w:tcW w:w="7222" w:type="dxa"/>
          </w:tcPr>
          <w:p w14:paraId="72513BB2" w14:textId="77777777" w:rsidR="002B46D5" w:rsidRDefault="006C0F8D">
            <w:pPr>
              <w:rPr>
                <w:rFonts w:eastAsia="宋体"/>
                <w:szCs w:val="20"/>
                <w:lang w:eastAsia="zh-CN"/>
              </w:rPr>
            </w:pPr>
            <w:r>
              <w:rPr>
                <w:rFonts w:eastAsia="宋体"/>
                <w:szCs w:val="20"/>
                <w:lang w:eastAsia="zh-CN"/>
              </w:rPr>
              <w:t xml:space="preserve">We assume, in this scenario, PHY is asked to transmit SR first and the question is whether a PDU for PUSCH can be generated or not. Isn’t this the same as the RAN1 agreement from the last meeting that a PUSCH with a UCI multiplexed on it cannot be skipped? It is not clear why we would need to repeat it. Please let us know if the intention was different. </w:t>
            </w:r>
            <w:r w:rsidR="002B46D5">
              <w:rPr>
                <w:rFonts w:eastAsia="宋体"/>
                <w:szCs w:val="20"/>
                <w:lang w:eastAsia="zh-CN"/>
              </w:rPr>
              <w:t xml:space="preserve"> </w:t>
            </w:r>
          </w:p>
          <w:p w14:paraId="42A2E30C" w14:textId="04229369" w:rsidR="00D6785C" w:rsidRDefault="00D6785C" w:rsidP="00517042">
            <w:pPr>
              <w:rPr>
                <w:rFonts w:eastAsia="宋体"/>
                <w:szCs w:val="20"/>
                <w:lang w:eastAsia="zh-CN"/>
              </w:rPr>
            </w:pPr>
            <w:r w:rsidRPr="00D6785C">
              <w:rPr>
                <w:rFonts w:eastAsia="宋体"/>
                <w:color w:val="FF0000"/>
                <w:szCs w:val="20"/>
                <w:lang w:eastAsia="zh-CN"/>
              </w:rPr>
              <w:t xml:space="preserve">FL response: </w:t>
            </w:r>
            <w:r w:rsidR="00517042">
              <w:rPr>
                <w:rFonts w:eastAsia="宋体"/>
                <w:color w:val="FF0000"/>
                <w:szCs w:val="20"/>
                <w:lang w:eastAsia="zh-CN"/>
              </w:rPr>
              <w:t xml:space="preserve">same views as Intel explained. </w:t>
            </w:r>
            <w:r>
              <w:rPr>
                <w:szCs w:val="20"/>
                <w:lang w:eastAsia="zh-CN"/>
              </w:rPr>
              <w:t xml:space="preserve"> </w:t>
            </w:r>
          </w:p>
        </w:tc>
      </w:tr>
      <w:tr w:rsidR="00431AE2" w14:paraId="2CA99FB9" w14:textId="77777777">
        <w:tc>
          <w:tcPr>
            <w:tcW w:w="1838" w:type="dxa"/>
          </w:tcPr>
          <w:p w14:paraId="23754557" w14:textId="3FAB9CFF" w:rsidR="00431AE2" w:rsidRDefault="00431AE2" w:rsidP="00431AE2">
            <w:pPr>
              <w:rPr>
                <w:rFonts w:eastAsia="宋体"/>
                <w:szCs w:val="20"/>
                <w:lang w:eastAsia="zh-CN"/>
              </w:rPr>
            </w:pPr>
            <w:r>
              <w:rPr>
                <w:rFonts w:eastAsiaTheme="minorEastAsia"/>
                <w:szCs w:val="20"/>
                <w:lang w:eastAsia="zh-CN"/>
              </w:rPr>
              <w:t>Intel</w:t>
            </w:r>
          </w:p>
        </w:tc>
        <w:tc>
          <w:tcPr>
            <w:tcW w:w="7222" w:type="dxa"/>
          </w:tcPr>
          <w:p w14:paraId="45D6C310" w14:textId="77777777" w:rsidR="00431AE2" w:rsidRDefault="00431AE2" w:rsidP="00431AE2">
            <w:pPr>
              <w:rPr>
                <w:szCs w:val="20"/>
              </w:rPr>
            </w:pPr>
            <w:r>
              <w:rPr>
                <w:szCs w:val="20"/>
              </w:rPr>
              <w:t xml:space="preserve">We are supportive of the updated version of the proposal to check feasibility from RAN2’s perspective on the knowledge at MAC on UCI mux on PUCCH when some of the UCI (SR in this case) may overlap with an UL grant. </w:t>
            </w:r>
          </w:p>
          <w:p w14:paraId="64F1D5F2" w14:textId="1535FCBC" w:rsidR="005F107B" w:rsidRDefault="005F107B" w:rsidP="00431AE2">
            <w:pPr>
              <w:rPr>
                <w:rFonts w:eastAsia="宋体"/>
                <w:szCs w:val="20"/>
                <w:lang w:eastAsia="zh-CN"/>
              </w:rPr>
            </w:pPr>
            <w:r w:rsidRPr="00517042">
              <w:rPr>
                <w:color w:val="FF0000"/>
                <w:szCs w:val="20"/>
                <w:lang w:eastAsia="zh-CN"/>
              </w:rPr>
              <w:t xml:space="preserve">To Qualcomm’s comment, </w:t>
            </w:r>
            <w:r w:rsidR="00405697" w:rsidRPr="00517042">
              <w:rPr>
                <w:color w:val="FF0000"/>
                <w:szCs w:val="20"/>
                <w:lang w:eastAsia="zh-CN"/>
              </w:rPr>
              <w:t xml:space="preserve">our understanding is that here </w:t>
            </w:r>
            <w:r w:rsidR="009D7A7C" w:rsidRPr="00517042">
              <w:rPr>
                <w:color w:val="FF0000"/>
                <w:szCs w:val="20"/>
                <w:lang w:eastAsia="zh-CN"/>
              </w:rPr>
              <w:t xml:space="preserve">the question being raised is whether the previous decision would </w:t>
            </w:r>
            <w:r w:rsidR="008B3A42" w:rsidRPr="00517042">
              <w:rPr>
                <w:color w:val="FF0000"/>
                <w:szCs w:val="20"/>
                <w:lang w:eastAsia="zh-CN"/>
              </w:rPr>
              <w:t xml:space="preserve">still </w:t>
            </w:r>
            <w:r w:rsidR="009D7A7C" w:rsidRPr="00517042">
              <w:rPr>
                <w:color w:val="FF0000"/>
                <w:szCs w:val="20"/>
                <w:lang w:eastAsia="zh-CN"/>
              </w:rPr>
              <w:t>apply</w:t>
            </w:r>
            <w:r w:rsidR="008C5634" w:rsidRPr="00517042">
              <w:rPr>
                <w:color w:val="FF0000"/>
                <w:szCs w:val="20"/>
                <w:lang w:eastAsia="zh-CN"/>
              </w:rPr>
              <w:t xml:space="preserve"> (PUSCH not </w:t>
            </w:r>
            <w:proofErr w:type="spellStart"/>
            <w:r w:rsidR="008C5634" w:rsidRPr="00517042">
              <w:rPr>
                <w:color w:val="FF0000"/>
                <w:szCs w:val="20"/>
                <w:lang w:eastAsia="zh-CN"/>
              </w:rPr>
              <w:t>skippable</w:t>
            </w:r>
            <w:proofErr w:type="spellEnd"/>
            <w:r w:rsidR="008C5634" w:rsidRPr="00517042">
              <w:rPr>
                <w:color w:val="FF0000"/>
                <w:szCs w:val="20"/>
                <w:lang w:eastAsia="zh-CN"/>
              </w:rPr>
              <w:t xml:space="preserve"> and carries the UCI)</w:t>
            </w:r>
            <w:r w:rsidR="009D7A7C" w:rsidRPr="00517042">
              <w:rPr>
                <w:color w:val="FF0000"/>
                <w:szCs w:val="20"/>
                <w:lang w:eastAsia="zh-CN"/>
              </w:rPr>
              <w:t xml:space="preserve"> in case the </w:t>
            </w:r>
            <w:r w:rsidR="008B3A42" w:rsidRPr="00517042">
              <w:rPr>
                <w:color w:val="FF0000"/>
                <w:szCs w:val="20"/>
                <w:lang w:eastAsia="zh-CN"/>
              </w:rPr>
              <w:t xml:space="preserve">final PUCCH due to mux between two or more UCI may not overlap with the PUSCH. </w:t>
            </w:r>
            <w:r w:rsidR="0066231D" w:rsidRPr="00517042">
              <w:rPr>
                <w:color w:val="FF0000"/>
                <w:szCs w:val="20"/>
                <w:lang w:eastAsia="zh-CN"/>
              </w:rPr>
              <w:t xml:space="preserve"> </w:t>
            </w:r>
          </w:p>
        </w:tc>
      </w:tr>
      <w:tr w:rsidR="00504A21" w14:paraId="401DF673" w14:textId="77777777">
        <w:tc>
          <w:tcPr>
            <w:tcW w:w="1838" w:type="dxa"/>
          </w:tcPr>
          <w:p w14:paraId="753C5F12" w14:textId="353737D0" w:rsidR="00504A21" w:rsidRDefault="00504A21" w:rsidP="00431AE2">
            <w:pPr>
              <w:rPr>
                <w:rFonts w:eastAsiaTheme="minorEastAsia"/>
                <w:szCs w:val="20"/>
                <w:lang w:eastAsia="zh-CN"/>
              </w:rPr>
            </w:pPr>
            <w:r>
              <w:rPr>
                <w:rFonts w:eastAsiaTheme="minorEastAsia"/>
                <w:szCs w:val="20"/>
                <w:lang w:eastAsia="zh-CN"/>
              </w:rPr>
              <w:lastRenderedPageBreak/>
              <w:t>Apple</w:t>
            </w:r>
          </w:p>
        </w:tc>
        <w:tc>
          <w:tcPr>
            <w:tcW w:w="7222" w:type="dxa"/>
          </w:tcPr>
          <w:p w14:paraId="28181D04" w14:textId="6FBDA6F8" w:rsidR="00504A21" w:rsidRDefault="00504A21" w:rsidP="00431AE2">
            <w:pPr>
              <w:rPr>
                <w:szCs w:val="20"/>
              </w:rPr>
            </w:pPr>
            <w:r>
              <w:rPr>
                <w:szCs w:val="20"/>
              </w:rPr>
              <w:t xml:space="preserve">Don’t support the proposal  </w:t>
            </w:r>
          </w:p>
        </w:tc>
      </w:tr>
      <w:tr w:rsidR="002834BA" w14:paraId="5238BFC8" w14:textId="77777777">
        <w:tc>
          <w:tcPr>
            <w:tcW w:w="1838" w:type="dxa"/>
          </w:tcPr>
          <w:p w14:paraId="1BD9D449" w14:textId="70E443E3" w:rsidR="002834BA" w:rsidRDefault="002834BA" w:rsidP="00431AE2">
            <w:pPr>
              <w:rPr>
                <w:rFonts w:eastAsiaTheme="minorEastAsia"/>
                <w:szCs w:val="20"/>
                <w:lang w:eastAsia="zh-CN"/>
              </w:rPr>
            </w:pPr>
            <w:r w:rsidRPr="00A807D7">
              <w:rPr>
                <w:rFonts w:eastAsiaTheme="minorEastAsia"/>
                <w:color w:val="FF0000"/>
                <w:szCs w:val="20"/>
                <w:lang w:eastAsia="zh-CN"/>
              </w:rPr>
              <w:t>HW/HiSi2</w:t>
            </w:r>
          </w:p>
        </w:tc>
        <w:tc>
          <w:tcPr>
            <w:tcW w:w="7222" w:type="dxa"/>
          </w:tcPr>
          <w:p w14:paraId="7EF6A0D2" w14:textId="77777777" w:rsidR="002834BA" w:rsidRDefault="002834BA" w:rsidP="00431AE2">
            <w:pPr>
              <w:rPr>
                <w:szCs w:val="20"/>
              </w:rPr>
            </w:pPr>
            <w:r>
              <w:rPr>
                <w:szCs w:val="20"/>
              </w:rPr>
              <w:t>This proposal seems to be related to approach 1 from the FL’s suggested way forward. We are not sure if this question has to be asked. I think the first part from our previous comments still applies:</w:t>
            </w:r>
          </w:p>
          <w:p w14:paraId="0EB1B350" w14:textId="1642F1BD" w:rsidR="002834BA" w:rsidRDefault="002834BA" w:rsidP="002834BA">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 Couldn’t we check this internally in RAN1 without involving RAN2?</w:t>
            </w:r>
          </w:p>
        </w:tc>
      </w:tr>
      <w:tr w:rsidR="00AC4E4D" w14:paraId="188C2C2E" w14:textId="77777777">
        <w:tc>
          <w:tcPr>
            <w:tcW w:w="1838" w:type="dxa"/>
          </w:tcPr>
          <w:p w14:paraId="224C5A94" w14:textId="75AD7DBF" w:rsidR="00AC4E4D" w:rsidRPr="00A807D7" w:rsidRDefault="00AC4E4D" w:rsidP="00AC4E4D">
            <w:pPr>
              <w:rPr>
                <w:rFonts w:eastAsiaTheme="minorEastAsia"/>
                <w:color w:val="FF0000"/>
                <w:szCs w:val="20"/>
                <w:lang w:eastAsia="zh-CN"/>
              </w:rPr>
            </w:pPr>
            <w:r w:rsidRPr="00D6785C">
              <w:rPr>
                <w:rFonts w:eastAsia="宋体"/>
                <w:color w:val="FF0000"/>
                <w:szCs w:val="20"/>
                <w:lang w:eastAsia="zh-CN"/>
              </w:rPr>
              <w:t>FL response</w:t>
            </w:r>
            <w:r>
              <w:rPr>
                <w:rFonts w:eastAsia="宋体"/>
                <w:color w:val="FF0000"/>
                <w:szCs w:val="20"/>
                <w:lang w:eastAsia="zh-CN"/>
              </w:rPr>
              <w:t xml:space="preserve"> to HW</w:t>
            </w:r>
            <w:r>
              <w:rPr>
                <w:szCs w:val="20"/>
                <w:lang w:eastAsia="zh-CN"/>
              </w:rPr>
              <w:t xml:space="preserve"> </w:t>
            </w:r>
          </w:p>
        </w:tc>
        <w:tc>
          <w:tcPr>
            <w:tcW w:w="7222" w:type="dxa"/>
          </w:tcPr>
          <w:p w14:paraId="663BA094" w14:textId="3F616A2A" w:rsidR="00AC4E4D" w:rsidRPr="00AC4E4D" w:rsidRDefault="00AC4E4D" w:rsidP="00431AE2">
            <w:pPr>
              <w:rPr>
                <w:rFonts w:eastAsiaTheme="minorEastAsia"/>
                <w:szCs w:val="20"/>
                <w:lang w:eastAsia="zh-CN"/>
              </w:rPr>
            </w:pPr>
            <w:r>
              <w:rPr>
                <w:rFonts w:eastAsia="宋体"/>
                <w:color w:val="FF0000"/>
                <w:szCs w:val="20"/>
                <w:lang w:eastAsia="zh-CN"/>
              </w:rPr>
              <w:t>Based on companies input, it is better to get official response from RAN2 on whether MAC is aware of the UCI multiplexing behavior in PHY</w:t>
            </w:r>
            <w:r w:rsidR="00FB415F">
              <w:rPr>
                <w:rFonts w:eastAsia="宋体"/>
                <w:color w:val="FF0000"/>
                <w:szCs w:val="20"/>
                <w:lang w:eastAsia="zh-CN"/>
              </w:rPr>
              <w:t xml:space="preserve">, especially considering the UL skipping agreement. </w:t>
            </w:r>
          </w:p>
        </w:tc>
      </w:tr>
      <w:tr w:rsidR="00EE7C54" w14:paraId="2736B645" w14:textId="77777777">
        <w:tc>
          <w:tcPr>
            <w:tcW w:w="1838" w:type="dxa"/>
          </w:tcPr>
          <w:p w14:paraId="5AEE1C7A" w14:textId="5D203929" w:rsidR="00EE7C54" w:rsidRPr="00EE7C54" w:rsidRDefault="00EE7C54" w:rsidP="00EE7C54">
            <w:pPr>
              <w:rPr>
                <w:rFonts w:eastAsiaTheme="minorEastAsia"/>
                <w:szCs w:val="20"/>
                <w:lang w:eastAsia="zh-CN"/>
              </w:rPr>
            </w:pPr>
            <w:r w:rsidRPr="00EE7C54">
              <w:rPr>
                <w:rFonts w:eastAsiaTheme="minorEastAsia"/>
                <w:szCs w:val="20"/>
                <w:lang w:eastAsia="zh-CN"/>
              </w:rPr>
              <w:t>LG</w:t>
            </w:r>
            <w:r w:rsidRPr="00EE7C54">
              <w:rPr>
                <w:rFonts w:eastAsiaTheme="minorEastAsia"/>
                <w:szCs w:val="20"/>
                <w:lang w:eastAsia="zh-CN"/>
              </w:rPr>
              <w:tab/>
            </w:r>
          </w:p>
        </w:tc>
        <w:tc>
          <w:tcPr>
            <w:tcW w:w="7222" w:type="dxa"/>
          </w:tcPr>
          <w:p w14:paraId="7BC74889" w14:textId="3B032D49" w:rsidR="00EE7C54" w:rsidRPr="00EE7C54" w:rsidRDefault="00EE7C54" w:rsidP="00431AE2">
            <w:pPr>
              <w:rPr>
                <w:szCs w:val="20"/>
              </w:rPr>
            </w:pPr>
            <w:r w:rsidRPr="00EE7C54">
              <w:rPr>
                <w:rFonts w:eastAsiaTheme="minorEastAsia"/>
                <w:szCs w:val="20"/>
                <w:lang w:eastAsia="zh-CN"/>
              </w:rPr>
              <w:t>We are fine with modified proposal.</w:t>
            </w:r>
            <w:r>
              <w:rPr>
                <w:rFonts w:eastAsiaTheme="minorEastAsia"/>
                <w:szCs w:val="20"/>
                <w:lang w:eastAsia="zh-CN"/>
              </w:rPr>
              <w:t xml:space="preserve"> At least we </w:t>
            </w:r>
            <w:proofErr w:type="gramStart"/>
            <w:r>
              <w:rPr>
                <w:rFonts w:eastAsiaTheme="minorEastAsia"/>
                <w:szCs w:val="20"/>
                <w:lang w:eastAsia="zh-CN"/>
              </w:rPr>
              <w:t>has</w:t>
            </w:r>
            <w:proofErr w:type="gramEnd"/>
            <w:r>
              <w:rPr>
                <w:rFonts w:eastAsiaTheme="minorEastAsia"/>
                <w:szCs w:val="20"/>
                <w:lang w:eastAsia="zh-CN"/>
              </w:rPr>
              <w:t xml:space="preserve"> to know how MAC implements PDU generation for PUSCH overlapping with PUCCH for the discussion. </w:t>
            </w:r>
          </w:p>
        </w:tc>
      </w:tr>
      <w:tr w:rsidR="00756D74" w:rsidRPr="000D40C8" w14:paraId="02E68050" w14:textId="77777777" w:rsidTr="00756D74">
        <w:tc>
          <w:tcPr>
            <w:tcW w:w="1838" w:type="dxa"/>
          </w:tcPr>
          <w:p w14:paraId="1E21A97D" w14:textId="77777777" w:rsidR="00756D74" w:rsidRPr="00EE7C54" w:rsidRDefault="00756D74" w:rsidP="0030378B">
            <w:pPr>
              <w:rPr>
                <w:rFonts w:eastAsiaTheme="minorEastAsia"/>
                <w:szCs w:val="20"/>
                <w:lang w:eastAsia="zh-CN"/>
              </w:rPr>
            </w:pPr>
            <w:r>
              <w:rPr>
                <w:rFonts w:eastAsiaTheme="minorEastAsia"/>
                <w:szCs w:val="20"/>
                <w:lang w:eastAsia="zh-CN"/>
              </w:rPr>
              <w:t>Ericsson2</w:t>
            </w:r>
          </w:p>
        </w:tc>
        <w:tc>
          <w:tcPr>
            <w:tcW w:w="7222" w:type="dxa"/>
          </w:tcPr>
          <w:p w14:paraId="0C6FDEFB" w14:textId="77777777" w:rsidR="00756D74" w:rsidRDefault="00756D74" w:rsidP="0030378B">
            <w:r>
              <w:t xml:space="preserve">We are fine with sending an LS to RAN2 to </w:t>
            </w:r>
            <w:r>
              <w:rPr>
                <w:color w:val="FF0000"/>
              </w:rPr>
              <w:t xml:space="preserve">ask if RAN2 is aware that in one scenario (Case 2-1), MAC can send both SR and PUSCH to PHY, if MAC is aware of UCI multiplexing procedure. </w:t>
            </w:r>
            <w:r>
              <w:t> For all other cases, there is no confusion between RAN1 and RAN2, i.e., RAN2 can choose to prioritize SR and drop PUSCH as described in RAN2 LS.</w:t>
            </w:r>
          </w:p>
          <w:p w14:paraId="3AC9E9FF" w14:textId="77777777" w:rsidR="00756D74" w:rsidRPr="000D40C8" w:rsidRDefault="00756D74" w:rsidP="0030378B">
            <w:r w:rsidRPr="000D40C8">
              <w:rPr>
                <w:rFonts w:ascii="Wingdings" w:hAnsi="Wingdings"/>
              </w:rPr>
              <w:t></w:t>
            </w:r>
            <w:r w:rsidRPr="000D40C8">
              <w:t>Next steps at RAN1: regardless of how RAN2 reply, no RAN1 spec change is needed. It is up to RAN2 if they wish to change MAC spec to take advantage of Case 2-1 due to RAN1 input.</w:t>
            </w:r>
          </w:p>
          <w:p w14:paraId="6F22B8EB" w14:textId="77777777" w:rsidR="00756D74" w:rsidRDefault="00756D74" w:rsidP="0030378B">
            <w:pPr>
              <w:rPr>
                <w:rFonts w:eastAsiaTheme="minorEastAsia"/>
                <w:szCs w:val="20"/>
                <w:lang w:eastAsia="zh-CN"/>
              </w:rPr>
            </w:pPr>
            <w:r>
              <w:rPr>
                <w:rFonts w:eastAsiaTheme="minorEastAsia"/>
                <w:szCs w:val="20"/>
                <w:lang w:eastAsia="zh-CN"/>
              </w:rPr>
              <w:t xml:space="preserve">However, it is clear to us that existing RAN1/RAN2 spec assumes that MAC does not check final PUCCH resource for SR after UCI multiplexing. See discussion on Case 2-3 in section 2.1.2.2. If MAC checks the final PUCCH resource, it will never happen that SR collides with PUSCH at PHY. Thus, it is clear that </w:t>
            </w:r>
          </w:p>
          <w:p w14:paraId="221D150C" w14:textId="77777777" w:rsidR="00756D74" w:rsidRDefault="00756D74" w:rsidP="0030378B">
            <w:pPr>
              <w:pStyle w:val="af9"/>
              <w:numPr>
                <w:ilvl w:val="0"/>
                <w:numId w:val="14"/>
              </w:numPr>
              <w:ind w:firstLineChars="0"/>
              <w:rPr>
                <w:rFonts w:eastAsiaTheme="minorEastAsia"/>
                <w:szCs w:val="20"/>
              </w:rPr>
            </w:pPr>
            <w:r>
              <w:rPr>
                <w:rFonts w:eastAsiaTheme="minorEastAsia"/>
                <w:szCs w:val="20"/>
              </w:rPr>
              <w:t>MAC is not aware of final PUCCH resource carrying SR after UCI multiplexing;</w:t>
            </w:r>
          </w:p>
          <w:p w14:paraId="50BD22A2" w14:textId="77777777" w:rsidR="00756D74" w:rsidRPr="000D40C8" w:rsidRDefault="00756D74" w:rsidP="0030378B">
            <w:pPr>
              <w:pStyle w:val="af9"/>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tc>
      </w:tr>
    </w:tbl>
    <w:p w14:paraId="7998EA1B" w14:textId="568487A2" w:rsidR="005E4245" w:rsidRPr="00756D74" w:rsidRDefault="005E4245">
      <w:pPr>
        <w:pStyle w:val="af1"/>
        <w:jc w:val="both"/>
        <w:rPr>
          <w:rFonts w:ascii="Times New Roman" w:eastAsia="宋体" w:hAnsi="Times New Roman" w:cs="Times New Roman"/>
          <w:sz w:val="20"/>
          <w:lang w:eastAsia="zh-CN"/>
        </w:rPr>
      </w:pPr>
    </w:p>
    <w:p w14:paraId="7A5A13DA" w14:textId="77777777" w:rsidR="005E4245" w:rsidRDefault="000D78E6">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6CB890BF" w14:textId="77777777" w:rsidR="005E4245" w:rsidRDefault="00C72597">
      <w:pPr>
        <w:jc w:val="center"/>
      </w:pPr>
      <w:r>
        <w:rPr>
          <w:noProof/>
        </w:rPr>
        <w:object w:dxaOrig="6060" w:dyaOrig="3030" w14:anchorId="4123F076">
          <v:shape id="_x0000_i1028" type="#_x0000_t75" alt="" style="width:303pt;height:152.05pt;mso-width-percent:0;mso-height-percent:0;mso-width-percent:0;mso-height-percent:0" o:ole="">
            <v:imagedata r:id="rId24" o:title=""/>
          </v:shape>
          <o:OLEObject Type="Embed" ProgID="Visio.Drawing.11" ShapeID="_x0000_i1028" DrawAspect="Content" ObjectID="_1673706873" r:id="rId25"/>
        </w:object>
      </w:r>
    </w:p>
    <w:p w14:paraId="7F95E7A5" w14:textId="77777777" w:rsidR="005E4245" w:rsidRDefault="000D78E6">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14:paraId="34E49350" w14:textId="77777777" w:rsidR="005E4245" w:rsidRDefault="000D78E6">
      <w:pPr>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宋体"/>
          <w:szCs w:val="20"/>
        </w:rPr>
        <w:t xml:space="preserve">the UE multiplexes HARQ-ACK information and/or CSI reports in a PUSCH if the PUCCH </w:t>
      </w:r>
      <w:r>
        <w:rPr>
          <w:rFonts w:eastAsia="宋体"/>
          <w:szCs w:val="20"/>
        </w:rPr>
        <w:lastRenderedPageBreak/>
        <w:t xml:space="preserve">resource overlaps in time with a PUSCH transmission, as described in Clause 9.3, </w:t>
      </w:r>
      <w:r>
        <w:rPr>
          <w:rFonts w:eastAsia="宋体"/>
          <w:szCs w:val="20"/>
          <w:highlight w:val="yellow"/>
        </w:rPr>
        <w:t>and does not transmit SR</w:t>
      </w:r>
      <w:r>
        <w:rPr>
          <w:rFonts w:eastAsiaTheme="minorEastAsia"/>
          <w:szCs w:val="22"/>
          <w:lang w:eastAsia="zh-CN"/>
        </w:rPr>
        <w:t>”. Therefore, MAC should not instruct PHY for SR transmission but should deliver MAC PDU for the PUSCH.</w:t>
      </w:r>
    </w:p>
    <w:p w14:paraId="3FF42CF8" w14:textId="77777777" w:rsidR="005E4245" w:rsidRDefault="000D78E6">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156DF5D2" w14:textId="77777777" w:rsidR="005E4245" w:rsidRDefault="005E4245">
      <w:pPr>
        <w:spacing w:after="50"/>
        <w:rPr>
          <w:rFonts w:eastAsiaTheme="minorEastAsia"/>
          <w:b/>
          <w:szCs w:val="20"/>
          <w:u w:val="single"/>
        </w:rPr>
      </w:pPr>
    </w:p>
    <w:p w14:paraId="367C36F5" w14:textId="77777777" w:rsidR="005E4245" w:rsidRDefault="000D78E6">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56551B49" w14:textId="77777777" w:rsidR="005E4245" w:rsidRDefault="005E4245">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5E4245" w14:paraId="71AA20E5" w14:textId="77777777">
        <w:tc>
          <w:tcPr>
            <w:tcW w:w="1838" w:type="dxa"/>
            <w:shd w:val="clear" w:color="auto" w:fill="BDD6EE" w:themeFill="accent1" w:themeFillTint="66"/>
          </w:tcPr>
          <w:p w14:paraId="1A04A7E6" w14:textId="77777777" w:rsidR="005E4245" w:rsidRDefault="000D78E6">
            <w:pPr>
              <w:rPr>
                <w:szCs w:val="20"/>
              </w:rPr>
            </w:pPr>
            <w:r>
              <w:rPr>
                <w:szCs w:val="20"/>
              </w:rPr>
              <w:t>Company</w:t>
            </w:r>
          </w:p>
        </w:tc>
        <w:tc>
          <w:tcPr>
            <w:tcW w:w="7222" w:type="dxa"/>
            <w:shd w:val="clear" w:color="auto" w:fill="BDD6EE" w:themeFill="accent1" w:themeFillTint="66"/>
          </w:tcPr>
          <w:p w14:paraId="3FA9D70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1F333FB" w14:textId="77777777">
        <w:tc>
          <w:tcPr>
            <w:tcW w:w="1838" w:type="dxa"/>
          </w:tcPr>
          <w:p w14:paraId="26BCE1BC" w14:textId="77777777" w:rsidR="005E4245" w:rsidRDefault="000D78E6">
            <w:pPr>
              <w:rPr>
                <w:szCs w:val="20"/>
              </w:rPr>
            </w:pPr>
            <w:r>
              <w:rPr>
                <w:szCs w:val="20"/>
              </w:rPr>
              <w:t>Nokia, NSB</w:t>
            </w:r>
          </w:p>
        </w:tc>
        <w:tc>
          <w:tcPr>
            <w:tcW w:w="7222" w:type="dxa"/>
          </w:tcPr>
          <w:p w14:paraId="372CBC8B" w14:textId="77777777" w:rsidR="005E4245" w:rsidRDefault="000D78E6">
            <w:pPr>
              <w:rPr>
                <w:szCs w:val="20"/>
              </w:rPr>
            </w:pPr>
            <w:r>
              <w:rPr>
                <w:szCs w:val="20"/>
              </w:rPr>
              <w:t>Same comment as for the above:</w:t>
            </w:r>
          </w:p>
          <w:p w14:paraId="4A49F2C4"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F08B1F" w14:textId="77777777">
        <w:tc>
          <w:tcPr>
            <w:tcW w:w="1838" w:type="dxa"/>
          </w:tcPr>
          <w:p w14:paraId="3A1DD171"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24F8AACD" w14:textId="77777777" w:rsidR="005E4245" w:rsidRDefault="000D78E6">
            <w:pPr>
              <w:rPr>
                <w:rFonts w:eastAsia="宋体"/>
                <w:szCs w:val="20"/>
                <w:lang w:eastAsia="zh-CN"/>
              </w:rPr>
            </w:pPr>
            <w:r>
              <w:rPr>
                <w:rFonts w:eastAsia="宋体" w:hint="eastAsia"/>
                <w:szCs w:val="20"/>
                <w:lang w:eastAsia="zh-CN"/>
              </w:rPr>
              <w:t>Fine with the proposal.</w:t>
            </w:r>
          </w:p>
          <w:p w14:paraId="72BD50A3" w14:textId="77777777" w:rsidR="005E4245" w:rsidRDefault="000D78E6">
            <w:pPr>
              <w:rPr>
                <w:rFonts w:eastAsia="宋体"/>
                <w:szCs w:val="20"/>
                <w:lang w:eastAsia="zh-CN"/>
              </w:rPr>
            </w:pPr>
            <w:r>
              <w:rPr>
                <w:rFonts w:eastAsia="宋体"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63CB7912" w14:textId="77777777" w:rsidR="005E4245" w:rsidRDefault="005E4245">
            <w:pPr>
              <w:rPr>
                <w:rFonts w:eastAsia="宋体"/>
                <w:szCs w:val="20"/>
                <w:lang w:eastAsia="zh-CN"/>
              </w:rPr>
            </w:pPr>
          </w:p>
        </w:tc>
      </w:tr>
      <w:tr w:rsidR="005E4245" w14:paraId="66A744DA" w14:textId="77777777">
        <w:tc>
          <w:tcPr>
            <w:tcW w:w="1838" w:type="dxa"/>
          </w:tcPr>
          <w:p w14:paraId="1A15E71A" w14:textId="77777777" w:rsidR="005E4245" w:rsidRDefault="000D78E6">
            <w:pPr>
              <w:rPr>
                <w:szCs w:val="20"/>
              </w:rPr>
            </w:pPr>
            <w:r>
              <w:rPr>
                <w:rFonts w:eastAsia="MS Mincho" w:hint="eastAsia"/>
                <w:szCs w:val="20"/>
                <w:lang w:eastAsia="ja-JP"/>
              </w:rPr>
              <w:t>DOCOMO</w:t>
            </w:r>
          </w:p>
        </w:tc>
        <w:tc>
          <w:tcPr>
            <w:tcW w:w="7222" w:type="dxa"/>
          </w:tcPr>
          <w:p w14:paraId="554F84D2" w14:textId="77777777" w:rsidR="005E4245" w:rsidRDefault="000D78E6">
            <w:pPr>
              <w:rPr>
                <w:szCs w:val="20"/>
              </w:rPr>
            </w:pPr>
            <w:r>
              <w:rPr>
                <w:rFonts w:eastAsia="MS Mincho" w:hint="eastAsia"/>
                <w:szCs w:val="20"/>
                <w:lang w:eastAsia="ja-JP"/>
              </w:rPr>
              <w:t>Agree</w:t>
            </w:r>
          </w:p>
        </w:tc>
      </w:tr>
      <w:tr w:rsidR="005E4245" w14:paraId="275D0ECD" w14:textId="77777777">
        <w:tc>
          <w:tcPr>
            <w:tcW w:w="1838" w:type="dxa"/>
          </w:tcPr>
          <w:p w14:paraId="3A0953DC"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2E2F1A5" w14:textId="77777777" w:rsidR="005E4245" w:rsidRDefault="000D78E6">
            <w:pPr>
              <w:rPr>
                <w:rFonts w:eastAsia="MS Mincho"/>
                <w:szCs w:val="20"/>
                <w:lang w:eastAsia="ja-JP"/>
              </w:rPr>
            </w:pPr>
            <w:r>
              <w:rPr>
                <w:rFonts w:eastAsia="MS Mincho"/>
                <w:szCs w:val="20"/>
                <w:lang w:eastAsia="ja-JP"/>
              </w:rPr>
              <w:t>Same comment as for Q-b.</w:t>
            </w:r>
          </w:p>
        </w:tc>
      </w:tr>
      <w:tr w:rsidR="005E4245" w14:paraId="29E7EED8" w14:textId="77777777">
        <w:tc>
          <w:tcPr>
            <w:tcW w:w="1838" w:type="dxa"/>
          </w:tcPr>
          <w:p w14:paraId="380D895E"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A5BAC2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30196B5" w14:textId="77777777">
        <w:tc>
          <w:tcPr>
            <w:tcW w:w="1838" w:type="dxa"/>
          </w:tcPr>
          <w:p w14:paraId="41C2A16C" w14:textId="77777777" w:rsidR="005E4245" w:rsidRDefault="000D78E6">
            <w:pPr>
              <w:jc w:val="center"/>
              <w:rPr>
                <w:rFonts w:eastAsiaTheme="minorEastAsia"/>
                <w:szCs w:val="20"/>
                <w:lang w:eastAsia="zh-CN"/>
              </w:rPr>
            </w:pPr>
            <w:r>
              <w:rPr>
                <w:rFonts w:eastAsia="MS Mincho"/>
                <w:szCs w:val="20"/>
                <w:lang w:eastAsia="ja-JP"/>
              </w:rPr>
              <w:t>Qualcomm</w:t>
            </w:r>
          </w:p>
        </w:tc>
        <w:tc>
          <w:tcPr>
            <w:tcW w:w="7222" w:type="dxa"/>
          </w:tcPr>
          <w:p w14:paraId="62B7749D" w14:textId="77777777" w:rsidR="005E4245" w:rsidRDefault="000D78E6">
            <w:pPr>
              <w:rPr>
                <w:rFonts w:eastAsiaTheme="minorEastAsia"/>
                <w:szCs w:val="20"/>
                <w:lang w:eastAsia="zh-CN"/>
              </w:rPr>
            </w:pPr>
            <w:r>
              <w:rPr>
                <w:rFonts w:eastAsia="MS Mincho"/>
                <w:szCs w:val="20"/>
                <w:lang w:eastAsia="ja-JP"/>
              </w:rPr>
              <w:t xml:space="preserve">The same comment as we had above. </w:t>
            </w:r>
          </w:p>
        </w:tc>
      </w:tr>
      <w:tr w:rsidR="005E4245" w14:paraId="1A96643C" w14:textId="77777777">
        <w:tc>
          <w:tcPr>
            <w:tcW w:w="1838" w:type="dxa"/>
          </w:tcPr>
          <w:p w14:paraId="5EFF784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09B5B2BB" w14:textId="77777777" w:rsidR="005E4245" w:rsidRDefault="000D78E6">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5E4245" w14:paraId="5899A6E1" w14:textId="77777777">
        <w:tc>
          <w:tcPr>
            <w:tcW w:w="1838" w:type="dxa"/>
          </w:tcPr>
          <w:p w14:paraId="16902366"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32AAAC1D" w14:textId="77777777" w:rsidR="005E4245" w:rsidRDefault="000D78E6">
            <w:pPr>
              <w:rPr>
                <w:rFonts w:eastAsia="Malgun Gothic"/>
                <w:szCs w:val="20"/>
                <w:lang w:eastAsia="ko-KR"/>
              </w:rPr>
            </w:pPr>
            <w:r>
              <w:rPr>
                <w:rFonts w:eastAsia="Malgun Gothic"/>
                <w:szCs w:val="20"/>
                <w:lang w:eastAsia="ko-KR"/>
              </w:rPr>
              <w:t>In contrast to the previous case,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Thus, we do not see the issue mentioned by Nokia and others in this case, and support the proposal.</w:t>
            </w:r>
          </w:p>
        </w:tc>
      </w:tr>
      <w:tr w:rsidR="005E4245" w14:paraId="10B94F34" w14:textId="77777777">
        <w:tc>
          <w:tcPr>
            <w:tcW w:w="1838" w:type="dxa"/>
          </w:tcPr>
          <w:p w14:paraId="19A3F77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4259F92F"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448002D" w14:textId="77777777">
        <w:tc>
          <w:tcPr>
            <w:tcW w:w="1838" w:type="dxa"/>
          </w:tcPr>
          <w:p w14:paraId="30202A2D"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CFEC13C"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493B8EF8" w14:textId="77777777" w:rsidR="005E4245" w:rsidRPr="00756D74" w:rsidRDefault="005E4245">
      <w:pPr>
        <w:rPr>
          <w:rFonts w:eastAsia="宋体"/>
          <w:highlight w:val="yellow"/>
          <w:lang w:eastAsia="zh-CN"/>
        </w:rPr>
      </w:pPr>
    </w:p>
    <w:p w14:paraId="0CE8AB05" w14:textId="77777777" w:rsidR="005E4245" w:rsidRDefault="000D78E6">
      <w:pPr>
        <w:pStyle w:val="title2"/>
        <w:numPr>
          <w:ilvl w:val="0"/>
          <w:numId w:val="0"/>
        </w:numPr>
      </w:pPr>
      <w:r>
        <w:rPr>
          <w:rFonts w:hint="eastAsia"/>
        </w:rPr>
        <w:t>S</w:t>
      </w:r>
      <w:r>
        <w:t xml:space="preserve">econd round </w:t>
      </w:r>
    </w:p>
    <w:p w14:paraId="54F59A02" w14:textId="77777777" w:rsidR="005E4245" w:rsidRDefault="000D78E6">
      <w:pPr>
        <w:pStyle w:val="title2"/>
        <w:numPr>
          <w:ilvl w:val="3"/>
          <w:numId w:val="8"/>
        </w:numPr>
        <w:rPr>
          <w:sz w:val="24"/>
        </w:rPr>
      </w:pPr>
      <w:r>
        <w:rPr>
          <w:rFonts w:hint="eastAsia"/>
          <w:sz w:val="24"/>
        </w:rPr>
        <w:t>S</w:t>
      </w:r>
      <w:r>
        <w:rPr>
          <w:sz w:val="24"/>
        </w:rPr>
        <w:t xml:space="preserve">ummary for Case 2-2 </w:t>
      </w:r>
    </w:p>
    <w:p w14:paraId="6D222B98" w14:textId="77777777" w:rsidR="005E4245" w:rsidRDefault="000D78E6">
      <w:pPr>
        <w:rPr>
          <w:rFonts w:eastAsia="宋体"/>
          <w:lang w:val="en-GB" w:eastAsia="zh-CN"/>
        </w:rPr>
      </w:pPr>
      <w:r>
        <w:rPr>
          <w:rFonts w:eastAsia="宋体"/>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52EF637F" w14:textId="77777777" w:rsidR="005E4245" w:rsidRDefault="000D78E6">
      <w:pPr>
        <w:pStyle w:val="af9"/>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that the MAC may not be aware of the UCI multiplexing procedure in PHY and MAC </w:t>
      </w:r>
      <w:r>
        <w:rPr>
          <w:rFonts w:ascii="Times New Roman" w:hAnsi="Times New Roman"/>
          <w:sz w:val="20"/>
          <w:lang w:val="en-GB"/>
        </w:rPr>
        <w:lastRenderedPageBreak/>
        <w:t>does not know whether the PUCCH after multiplexing overlaps with PUSCH or not;</w:t>
      </w:r>
    </w:p>
    <w:p w14:paraId="44C8F3F3" w14:textId="77777777" w:rsidR="005E4245" w:rsidRDefault="000D78E6">
      <w:pPr>
        <w:pStyle w:val="af9"/>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6C4391EF" w14:textId="77777777" w:rsidR="005E4245" w:rsidRDefault="000D78E6">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Therefore, following can be considered to include to the reply LS </w:t>
      </w:r>
    </w:p>
    <w:p w14:paraId="774263CC" w14:textId="77777777" w:rsidR="005E4245" w:rsidRDefault="000D78E6">
      <w:pPr>
        <w:pStyle w:val="af1"/>
        <w:jc w:val="both"/>
        <w:rPr>
          <w:rFonts w:ascii="Times New Roman" w:eastAsia="宋体" w:hAnsi="Times New Roman" w:cs="Times New Roman"/>
          <w:b/>
          <w:sz w:val="20"/>
          <w:u w:val="single"/>
          <w:lang w:val="en-GB" w:eastAsia="zh-CN"/>
        </w:rPr>
      </w:pPr>
      <w:r>
        <w:rPr>
          <w:rFonts w:ascii="Times New Roman" w:eastAsia="宋体" w:hAnsi="Times New Roman" w:cs="Times New Roman"/>
          <w:b/>
          <w:sz w:val="20"/>
          <w:u w:val="single"/>
          <w:lang w:val="en-GB" w:eastAsia="zh-CN"/>
        </w:rPr>
        <w:t>Proposal 3: include following in the reply LS to RAN2:</w:t>
      </w:r>
    </w:p>
    <w:p w14:paraId="48FB918E" w14:textId="77777777" w:rsidR="005E4245" w:rsidRDefault="000D78E6">
      <w:pPr>
        <w:pStyle w:val="af1"/>
        <w:numPr>
          <w:ilvl w:val="0"/>
          <w:numId w:val="22"/>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宋体" w:hAnsi="Times New Roman" w:cs="Times New Roman"/>
          <w:color w:val="FF0000"/>
          <w:sz w:val="20"/>
          <w:lang w:val="en-GB" w:eastAsia="zh-CN"/>
        </w:rPr>
        <w:t>final</w:t>
      </w:r>
      <w:r>
        <w:rPr>
          <w:rFonts w:ascii="Times New Roman" w:eastAsia="宋体" w:hAnsi="Times New Roman" w:cs="Times New Roman"/>
          <w:sz w:val="20"/>
          <w:lang w:val="en-GB" w:eastAsia="zh-CN"/>
        </w:rPr>
        <w:t xml:space="preserve"> PUCCH resource after UCI multiplexing among different PUCCHs overlaps with the PUSCH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宋体"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760BC595" w14:textId="77777777" w:rsidR="005E4245" w:rsidRDefault="000D78E6">
      <w:pPr>
        <w:pStyle w:val="af1"/>
        <w:numPr>
          <w:ilvl w:val="0"/>
          <w:numId w:val="22"/>
        </w:numPr>
        <w:jc w:val="both"/>
        <w:rPr>
          <w:rFonts w:ascii="Times New Roman" w:eastAsia="宋体"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CA7CC88" w14:textId="77777777" w:rsidR="005E4245" w:rsidRDefault="000D78E6">
      <w:pPr>
        <w:rPr>
          <w:rFonts w:eastAsia="宋体"/>
          <w:lang w:val="en-GB"/>
        </w:rPr>
      </w:pPr>
      <w:r>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5E4245" w14:paraId="6E026B24" w14:textId="77777777">
        <w:tc>
          <w:tcPr>
            <w:tcW w:w="1838" w:type="dxa"/>
            <w:shd w:val="clear" w:color="auto" w:fill="BDD6EE" w:themeFill="accent1" w:themeFillTint="66"/>
          </w:tcPr>
          <w:p w14:paraId="0C5E4A5C" w14:textId="77777777" w:rsidR="005E4245" w:rsidRDefault="000D78E6">
            <w:pPr>
              <w:rPr>
                <w:szCs w:val="20"/>
              </w:rPr>
            </w:pPr>
            <w:r>
              <w:rPr>
                <w:szCs w:val="20"/>
              </w:rPr>
              <w:t>Company</w:t>
            </w:r>
          </w:p>
        </w:tc>
        <w:tc>
          <w:tcPr>
            <w:tcW w:w="7222" w:type="dxa"/>
            <w:shd w:val="clear" w:color="auto" w:fill="BDD6EE" w:themeFill="accent1" w:themeFillTint="66"/>
          </w:tcPr>
          <w:p w14:paraId="185773C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FE20A7F" w14:textId="77777777">
        <w:tc>
          <w:tcPr>
            <w:tcW w:w="1838" w:type="dxa"/>
          </w:tcPr>
          <w:p w14:paraId="6DD544F4" w14:textId="77777777" w:rsidR="005E4245" w:rsidRDefault="000D78E6">
            <w:pPr>
              <w:rPr>
                <w:szCs w:val="20"/>
              </w:rPr>
            </w:pPr>
            <w:r>
              <w:rPr>
                <w:rFonts w:eastAsia="MS Mincho" w:hint="eastAsia"/>
                <w:szCs w:val="20"/>
                <w:lang w:eastAsia="ja-JP"/>
              </w:rPr>
              <w:t>DOCOMO</w:t>
            </w:r>
          </w:p>
        </w:tc>
        <w:tc>
          <w:tcPr>
            <w:tcW w:w="7222" w:type="dxa"/>
          </w:tcPr>
          <w:p w14:paraId="29C32EAA"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60E4CC09" w14:textId="77777777">
        <w:tc>
          <w:tcPr>
            <w:tcW w:w="1838" w:type="dxa"/>
          </w:tcPr>
          <w:p w14:paraId="5DB982B3"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30D801B1" w14:textId="77777777" w:rsidR="005E4245" w:rsidRDefault="000D78E6">
            <w:pPr>
              <w:rPr>
                <w:rFonts w:eastAsia="MS Mincho"/>
                <w:szCs w:val="20"/>
                <w:lang w:eastAsia="ja-JP"/>
              </w:rPr>
            </w:pPr>
            <w:r>
              <w:rPr>
                <w:rFonts w:eastAsia="MS Mincho"/>
                <w:szCs w:val="20"/>
                <w:lang w:eastAsia="ja-JP"/>
              </w:rPr>
              <w:t xml:space="preserve">Agree here on the first bullet. </w:t>
            </w:r>
          </w:p>
          <w:p w14:paraId="69C5B605" w14:textId="77777777" w:rsidR="005E4245" w:rsidRDefault="000D78E6">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rsidR="005E4245" w14:paraId="07B5A1AB" w14:textId="77777777">
        <w:tc>
          <w:tcPr>
            <w:tcW w:w="1838" w:type="dxa"/>
          </w:tcPr>
          <w:p w14:paraId="44745687"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E284A0A" w14:textId="77777777" w:rsidR="005E4245" w:rsidRDefault="000D78E6">
            <w:pPr>
              <w:rPr>
                <w:rFonts w:eastAsia="MS Mincho"/>
                <w:szCs w:val="20"/>
                <w:lang w:eastAsia="ja-JP"/>
              </w:rPr>
            </w:pPr>
            <w:r>
              <w:rPr>
                <w:rFonts w:eastAsia="MS Mincho"/>
                <w:szCs w:val="20"/>
                <w:lang w:eastAsia="ja-JP"/>
              </w:rPr>
              <w:t>Do not support.</w:t>
            </w:r>
          </w:p>
          <w:p w14:paraId="2AAD4909" w14:textId="77777777" w:rsidR="005E4245" w:rsidRDefault="000D78E6">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54D7AB38"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70D07216"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5CDF6CE8" w14:textId="77777777">
        <w:tc>
          <w:tcPr>
            <w:tcW w:w="1838" w:type="dxa"/>
          </w:tcPr>
          <w:p w14:paraId="5E07D158" w14:textId="77777777" w:rsidR="005E4245" w:rsidRDefault="000D78E6">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6CF70DF5"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0B0B759C" w14:textId="77777777">
        <w:tc>
          <w:tcPr>
            <w:tcW w:w="1838" w:type="dxa"/>
          </w:tcPr>
          <w:p w14:paraId="0261F8B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038E742C"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5E4245" w14:paraId="0599342D" w14:textId="77777777">
        <w:tc>
          <w:tcPr>
            <w:tcW w:w="1838" w:type="dxa"/>
          </w:tcPr>
          <w:p w14:paraId="51AB9FED"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402335DF" w14:textId="77777777" w:rsidR="005E4245" w:rsidRDefault="000D78E6">
            <w:pPr>
              <w:rPr>
                <w:szCs w:val="20"/>
              </w:rPr>
            </w:pPr>
            <w:r>
              <w:rPr>
                <w:szCs w:val="20"/>
              </w:rPr>
              <w:t>In our view, the MAC layer is not aware of the multiplexing in PHY. Isn’t this question similar to the question in the above question?</w:t>
            </w:r>
          </w:p>
          <w:p w14:paraId="21D678BE" w14:textId="77777777" w:rsidR="005E4245" w:rsidRDefault="000D78E6">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14:paraId="3BE2C480" w14:textId="77777777" w:rsidR="005E4245" w:rsidRDefault="000D78E6">
            <w:pPr>
              <w:rPr>
                <w:rFonts w:eastAsiaTheme="minorEastAsia"/>
                <w:szCs w:val="20"/>
                <w:lang w:eastAsia="zh-CN"/>
              </w:rPr>
            </w:pPr>
            <w:r>
              <w:rPr>
                <w:szCs w:val="20"/>
              </w:rPr>
              <w:lastRenderedPageBreak/>
              <w:t>In our should determine the multiplexing independently from if a PDU is delivered or not</w:t>
            </w:r>
          </w:p>
        </w:tc>
      </w:tr>
      <w:tr w:rsidR="005E4245" w14:paraId="11863B33" w14:textId="77777777">
        <w:tc>
          <w:tcPr>
            <w:tcW w:w="1838" w:type="dxa"/>
          </w:tcPr>
          <w:p w14:paraId="6173555F"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209F121A" w14:textId="77777777" w:rsidR="005E4245" w:rsidRDefault="000D78E6">
            <w:pPr>
              <w:rPr>
                <w:rFonts w:eastAsia="宋体"/>
                <w:lang w:eastAsia="zh-CN"/>
              </w:rPr>
            </w:pPr>
            <w:r>
              <w:rPr>
                <w:rFonts w:eastAsia="宋体" w:hint="eastAsia"/>
                <w:szCs w:val="20"/>
                <w:lang w:eastAsia="zh-CN"/>
              </w:rPr>
              <w:t xml:space="preserve">We prefer the MAC </w:t>
            </w:r>
            <w:r>
              <w:rPr>
                <w:lang w:val="en-GB"/>
              </w:rPr>
              <w:t>shall deliver the MAC PDU for the PUSCH and shall not instruct PHY for SR transmission</w:t>
            </w:r>
            <w:r>
              <w:rPr>
                <w:rFonts w:eastAsia="宋体" w:hint="eastAsia"/>
                <w:lang w:eastAsia="zh-CN"/>
              </w:rPr>
              <w:t xml:space="preserve"> due to overlapping between UCI and PUSCH according to the previous agreements in RAN1. </w:t>
            </w:r>
          </w:p>
        </w:tc>
      </w:tr>
      <w:tr w:rsidR="006C0F8D" w14:paraId="7F37524C" w14:textId="77777777">
        <w:tc>
          <w:tcPr>
            <w:tcW w:w="1838" w:type="dxa"/>
          </w:tcPr>
          <w:p w14:paraId="0B6C0E42" w14:textId="66A5A69A" w:rsidR="006C0F8D" w:rsidRDefault="006C0F8D">
            <w:pPr>
              <w:rPr>
                <w:rFonts w:eastAsia="宋体"/>
                <w:szCs w:val="20"/>
                <w:lang w:eastAsia="zh-CN"/>
              </w:rPr>
            </w:pPr>
            <w:r>
              <w:rPr>
                <w:rFonts w:eastAsia="宋体"/>
                <w:szCs w:val="20"/>
                <w:lang w:eastAsia="zh-CN"/>
              </w:rPr>
              <w:t>Qualcomm</w:t>
            </w:r>
          </w:p>
        </w:tc>
        <w:tc>
          <w:tcPr>
            <w:tcW w:w="7222" w:type="dxa"/>
          </w:tcPr>
          <w:p w14:paraId="4B6BBCD0" w14:textId="041330D2" w:rsidR="006C0F8D" w:rsidRDefault="006C0F8D">
            <w:pPr>
              <w:rPr>
                <w:rFonts w:eastAsia="宋体"/>
                <w:szCs w:val="20"/>
                <w:lang w:eastAsia="zh-CN"/>
              </w:rPr>
            </w:pPr>
            <w:r>
              <w:rPr>
                <w:rFonts w:eastAsia="宋体"/>
                <w:szCs w:val="20"/>
                <w:lang w:eastAsia="zh-CN"/>
              </w:rPr>
              <w:t xml:space="preserve">Agree with Ericsson. RAN1 has already agreed to indicate to MAC that a PUSCH with UCI multiplexed on it cannot be skipped. Hence, there is an interaction between PHY and MAC. </w:t>
            </w:r>
          </w:p>
        </w:tc>
      </w:tr>
      <w:tr w:rsidR="00B6354C" w:rsidRPr="00D708A5" w14:paraId="484A5E2B" w14:textId="77777777">
        <w:tc>
          <w:tcPr>
            <w:tcW w:w="1838" w:type="dxa"/>
          </w:tcPr>
          <w:p w14:paraId="15226053" w14:textId="5BC99597" w:rsidR="00D708A5" w:rsidRPr="00D708A5" w:rsidRDefault="00D708A5">
            <w:pPr>
              <w:rPr>
                <w:rFonts w:eastAsia="宋体"/>
                <w:color w:val="FF0000"/>
                <w:szCs w:val="20"/>
                <w:lang w:eastAsia="zh-CN"/>
              </w:rPr>
            </w:pPr>
            <w:r w:rsidRPr="00D708A5">
              <w:rPr>
                <w:rFonts w:eastAsia="宋体" w:hint="eastAsia"/>
                <w:color w:val="FF0000"/>
                <w:szCs w:val="20"/>
                <w:lang w:eastAsia="zh-CN"/>
              </w:rPr>
              <w:t>F</w:t>
            </w:r>
            <w:r w:rsidRPr="00D708A5">
              <w:rPr>
                <w:rFonts w:eastAsia="宋体"/>
                <w:color w:val="FF0000"/>
                <w:szCs w:val="20"/>
                <w:lang w:eastAsia="zh-CN"/>
              </w:rPr>
              <w:t>L response:</w:t>
            </w:r>
          </w:p>
        </w:tc>
        <w:tc>
          <w:tcPr>
            <w:tcW w:w="7222" w:type="dxa"/>
          </w:tcPr>
          <w:p w14:paraId="4E60C640" w14:textId="77777777" w:rsidR="00B6354C" w:rsidRDefault="00B6354C" w:rsidP="00B6354C">
            <w:pPr>
              <w:rPr>
                <w:color w:val="FF0000"/>
                <w:szCs w:val="20"/>
                <w:lang w:eastAsia="zh-CN"/>
              </w:rPr>
            </w:pPr>
            <w:r>
              <w:rPr>
                <w:color w:val="FF0000"/>
                <w:szCs w:val="20"/>
                <w:lang w:eastAsia="zh-CN"/>
              </w:rPr>
              <w:t>P</w:t>
            </w:r>
            <w:r w:rsidRPr="00517042">
              <w:rPr>
                <w:color w:val="FF0000"/>
                <w:szCs w:val="20"/>
                <w:lang w:eastAsia="zh-CN"/>
              </w:rPr>
              <w:t xml:space="preserve">revious </w:t>
            </w:r>
            <w:r>
              <w:rPr>
                <w:color w:val="FF0000"/>
                <w:szCs w:val="20"/>
                <w:lang w:eastAsia="zh-CN"/>
              </w:rPr>
              <w:t xml:space="preserve">agreements are for LCH-based prioritization is NOT configured. We are not sure whether the collision case asked by RAN2 is only between the SR and PUSCH, and the PUSCH does not contain any other UCIs i.e., HARQ-ACK/CSI. </w:t>
            </w:r>
          </w:p>
          <w:p w14:paraId="62D609FF" w14:textId="34003E90" w:rsidR="00D708A5" w:rsidRPr="00D708A5" w:rsidRDefault="00B6354C" w:rsidP="001910AC">
            <w:pPr>
              <w:rPr>
                <w:rFonts w:eastAsia="宋体"/>
                <w:color w:val="FF0000"/>
                <w:szCs w:val="20"/>
                <w:lang w:eastAsia="zh-CN"/>
              </w:rPr>
            </w:pPr>
            <w:r>
              <w:rPr>
                <w:color w:val="FF0000"/>
                <w:szCs w:val="20"/>
                <w:lang w:eastAsia="zh-CN"/>
              </w:rPr>
              <w:t xml:space="preserve">I think it is better to ask RAN2 whether previous </w:t>
            </w:r>
            <w:r w:rsidRPr="00517042">
              <w:rPr>
                <w:color w:val="FF0000"/>
                <w:szCs w:val="20"/>
                <w:lang w:eastAsia="zh-CN"/>
              </w:rPr>
              <w:t xml:space="preserve">decision would still apply (PUSCH </w:t>
            </w:r>
            <w:r>
              <w:rPr>
                <w:color w:val="FF0000"/>
                <w:szCs w:val="20"/>
                <w:lang w:eastAsia="zh-CN"/>
              </w:rPr>
              <w:t xml:space="preserve">cannot be skipped </w:t>
            </w:r>
            <w:r w:rsidR="001910AC">
              <w:rPr>
                <w:color w:val="FF0000"/>
                <w:szCs w:val="20"/>
                <w:lang w:eastAsia="zh-CN"/>
              </w:rPr>
              <w:t xml:space="preserve">if it </w:t>
            </w:r>
            <w:r w:rsidRPr="00517042">
              <w:rPr>
                <w:color w:val="FF0000"/>
                <w:szCs w:val="20"/>
                <w:lang w:eastAsia="zh-CN"/>
              </w:rPr>
              <w:t>carries the UCI)</w:t>
            </w:r>
            <w:r w:rsidR="001910AC">
              <w:rPr>
                <w:color w:val="FF0000"/>
                <w:szCs w:val="20"/>
                <w:lang w:eastAsia="zh-CN"/>
              </w:rPr>
              <w:t xml:space="preserve">, and in this case </w:t>
            </w:r>
            <w:r w:rsidR="001910AC" w:rsidRPr="001910AC">
              <w:rPr>
                <w:color w:val="FF0000"/>
                <w:szCs w:val="20"/>
                <w:lang w:eastAsia="zh-CN"/>
              </w:rPr>
              <w:t>MAC should not prioritize the overlapping SR over such PUSCH.</w:t>
            </w:r>
          </w:p>
        </w:tc>
      </w:tr>
      <w:tr w:rsidR="00665D61" w14:paraId="14D4487B" w14:textId="77777777">
        <w:tc>
          <w:tcPr>
            <w:tcW w:w="1838" w:type="dxa"/>
          </w:tcPr>
          <w:p w14:paraId="4357AB2F" w14:textId="1C7276A6" w:rsidR="00665D61" w:rsidRDefault="00665D61" w:rsidP="00665D61">
            <w:pPr>
              <w:rPr>
                <w:rFonts w:eastAsia="宋体"/>
                <w:szCs w:val="20"/>
                <w:lang w:eastAsia="zh-CN"/>
              </w:rPr>
            </w:pPr>
            <w:r>
              <w:rPr>
                <w:rFonts w:eastAsiaTheme="minorEastAsia"/>
                <w:szCs w:val="20"/>
                <w:lang w:eastAsia="zh-CN"/>
              </w:rPr>
              <w:t>Intel</w:t>
            </w:r>
          </w:p>
        </w:tc>
        <w:tc>
          <w:tcPr>
            <w:tcW w:w="7222" w:type="dxa"/>
          </w:tcPr>
          <w:p w14:paraId="154F0DE2" w14:textId="709C496A" w:rsidR="00665D61" w:rsidRDefault="00665D61" w:rsidP="00665D61">
            <w:pPr>
              <w:rPr>
                <w:rFonts w:eastAsia="宋体"/>
                <w:szCs w:val="20"/>
                <w:lang w:eastAsia="zh-CN"/>
              </w:rPr>
            </w:pPr>
            <w:r>
              <w:rPr>
                <w:szCs w:val="20"/>
              </w:rPr>
              <w:t>We consider this case as feasible as explained in our original response, but would not object to check with RAN2 per the updated proposal from FL.</w:t>
            </w:r>
          </w:p>
        </w:tc>
      </w:tr>
      <w:tr w:rsidR="002834BA" w14:paraId="2673C416" w14:textId="77777777">
        <w:tc>
          <w:tcPr>
            <w:tcW w:w="1838" w:type="dxa"/>
          </w:tcPr>
          <w:p w14:paraId="2DF8680B" w14:textId="42364946" w:rsidR="002834BA" w:rsidRDefault="002834BA" w:rsidP="00665D61">
            <w:pPr>
              <w:rPr>
                <w:rFonts w:eastAsiaTheme="minorEastAsia"/>
                <w:szCs w:val="20"/>
                <w:lang w:eastAsia="zh-CN"/>
              </w:rPr>
            </w:pPr>
            <w:r w:rsidRPr="00A807D7">
              <w:rPr>
                <w:rFonts w:eastAsiaTheme="minorEastAsia"/>
                <w:color w:val="FF0000"/>
                <w:szCs w:val="20"/>
                <w:lang w:eastAsia="zh-CN"/>
              </w:rPr>
              <w:t>HW/HiSi2</w:t>
            </w:r>
          </w:p>
        </w:tc>
        <w:tc>
          <w:tcPr>
            <w:tcW w:w="7222" w:type="dxa"/>
          </w:tcPr>
          <w:p w14:paraId="2DBC28BE" w14:textId="66ADEABC" w:rsidR="002834BA" w:rsidRDefault="002834BA" w:rsidP="00665D61">
            <w:pPr>
              <w:rPr>
                <w:szCs w:val="20"/>
              </w:rPr>
            </w:pPr>
            <w:r>
              <w:rPr>
                <w:szCs w:val="20"/>
              </w:rPr>
              <w:t>We have the same comment as for proposal 2, i.e. we could check internally in RAN1 firstly.</w:t>
            </w:r>
          </w:p>
        </w:tc>
      </w:tr>
      <w:tr w:rsidR="00EE7C54" w14:paraId="7BC838C8" w14:textId="77777777">
        <w:tc>
          <w:tcPr>
            <w:tcW w:w="1838" w:type="dxa"/>
          </w:tcPr>
          <w:p w14:paraId="4D508443" w14:textId="37BED639" w:rsidR="00EE7C54" w:rsidRPr="00EE7C54" w:rsidRDefault="00EE7C54" w:rsidP="00EE7C54">
            <w:pPr>
              <w:rPr>
                <w:rFonts w:eastAsia="Malgun Gothic"/>
                <w:color w:val="FF0000"/>
                <w:szCs w:val="20"/>
                <w:lang w:eastAsia="ko-KR"/>
              </w:rPr>
            </w:pPr>
            <w:r w:rsidRPr="00EE7C54">
              <w:rPr>
                <w:rFonts w:eastAsiaTheme="minorEastAsia"/>
                <w:szCs w:val="20"/>
                <w:lang w:eastAsia="zh-CN"/>
              </w:rPr>
              <w:t>LG</w:t>
            </w:r>
            <w:r w:rsidRPr="00EE7C54">
              <w:rPr>
                <w:rFonts w:eastAsiaTheme="minorEastAsia"/>
                <w:szCs w:val="20"/>
                <w:lang w:eastAsia="zh-CN"/>
              </w:rPr>
              <w:tab/>
            </w:r>
          </w:p>
        </w:tc>
        <w:tc>
          <w:tcPr>
            <w:tcW w:w="7222" w:type="dxa"/>
          </w:tcPr>
          <w:p w14:paraId="24EEE4B2" w14:textId="72E65745" w:rsidR="00EE7C54" w:rsidRPr="00EE7C54" w:rsidRDefault="00EE7C54" w:rsidP="00EE7C54">
            <w:pPr>
              <w:rPr>
                <w:rFonts w:eastAsia="Malgun Gothic"/>
                <w:szCs w:val="20"/>
                <w:lang w:eastAsia="ko-KR"/>
              </w:rPr>
            </w:pPr>
            <w:r w:rsidRPr="00EE7C54">
              <w:rPr>
                <w:rFonts w:eastAsiaTheme="minorEastAsia"/>
                <w:szCs w:val="20"/>
                <w:lang w:eastAsia="zh-CN"/>
              </w:rPr>
              <w:t>We are fine with modified proposal.</w:t>
            </w:r>
            <w:r>
              <w:rPr>
                <w:rFonts w:eastAsiaTheme="minorEastAsia"/>
                <w:szCs w:val="20"/>
                <w:lang w:eastAsia="zh-CN"/>
              </w:rPr>
              <w:t xml:space="preserve"> At least we </w:t>
            </w:r>
            <w:proofErr w:type="gramStart"/>
            <w:r>
              <w:rPr>
                <w:rFonts w:eastAsiaTheme="minorEastAsia"/>
                <w:szCs w:val="20"/>
                <w:lang w:eastAsia="zh-CN"/>
              </w:rPr>
              <w:t>has</w:t>
            </w:r>
            <w:proofErr w:type="gramEnd"/>
            <w:r>
              <w:rPr>
                <w:rFonts w:eastAsiaTheme="minorEastAsia"/>
                <w:szCs w:val="20"/>
                <w:lang w:eastAsia="zh-CN"/>
              </w:rPr>
              <w:t xml:space="preserve"> to know how MAC implements PDU generation for PUSCH overlapping with PUCCH for the discussion. </w:t>
            </w:r>
          </w:p>
        </w:tc>
      </w:tr>
      <w:tr w:rsidR="00756D74" w14:paraId="661034FB" w14:textId="77777777" w:rsidTr="00756D74">
        <w:tc>
          <w:tcPr>
            <w:tcW w:w="1838" w:type="dxa"/>
          </w:tcPr>
          <w:p w14:paraId="5A87FE22" w14:textId="77777777" w:rsidR="00756D74" w:rsidRPr="00EE7C54" w:rsidRDefault="00756D74" w:rsidP="0030378B">
            <w:pPr>
              <w:rPr>
                <w:rFonts w:eastAsiaTheme="minorEastAsia"/>
                <w:szCs w:val="20"/>
                <w:lang w:eastAsia="zh-CN"/>
              </w:rPr>
            </w:pPr>
            <w:r>
              <w:rPr>
                <w:rFonts w:eastAsiaTheme="minorEastAsia"/>
                <w:szCs w:val="20"/>
                <w:lang w:eastAsia="zh-CN"/>
              </w:rPr>
              <w:t>Ericsson2</w:t>
            </w:r>
          </w:p>
        </w:tc>
        <w:tc>
          <w:tcPr>
            <w:tcW w:w="7222" w:type="dxa"/>
          </w:tcPr>
          <w:p w14:paraId="2E2D3CC3" w14:textId="77777777" w:rsidR="00756D74" w:rsidRDefault="00756D74" w:rsidP="0030378B">
            <w:pPr>
              <w:rPr>
                <w:rFonts w:eastAsiaTheme="minorEastAsia"/>
                <w:szCs w:val="20"/>
                <w:lang w:eastAsia="zh-CN"/>
              </w:rPr>
            </w:pPr>
            <w:r>
              <w:rPr>
                <w:rFonts w:eastAsiaTheme="minorEastAsia"/>
                <w:szCs w:val="20"/>
                <w:lang w:eastAsia="zh-CN"/>
              </w:rPr>
              <w:t>We do not object to the revised proposal. However, it is clear to us that existing RAN1/RAN2 spec assumes that MAC does not check final PUCCH resource for SR after UCI multiplexing. If the LS to RAN2 is sent, Case 2-3 should be included, i.e., currently spec allows MAC to send SR to PHY for Case 2-3.</w:t>
            </w:r>
          </w:p>
          <w:p w14:paraId="1880D996" w14:textId="77777777" w:rsidR="00756D74" w:rsidRDefault="00756D74" w:rsidP="0030378B">
            <w:pPr>
              <w:rPr>
                <w:rFonts w:eastAsiaTheme="minorEastAsia"/>
                <w:szCs w:val="20"/>
                <w:lang w:eastAsia="zh-CN"/>
              </w:rPr>
            </w:pPr>
            <w:r>
              <w:rPr>
                <w:rFonts w:eastAsiaTheme="minorEastAsia"/>
                <w:szCs w:val="20"/>
                <w:lang w:eastAsia="zh-CN"/>
              </w:rPr>
              <w:t xml:space="preserve">For the case 2-3 drawn below, it is clear that PHY expects that MAC send SR to PHY according to the SR-only PUCCH resource (not overlapping with PUSCH), not the final resource with SR/AN/CSI. This is why 38.213 provides text to handle cases where the </w:t>
            </w:r>
            <w:r w:rsidRPr="003E323A">
              <w:rPr>
                <w:rFonts w:eastAsiaTheme="minorEastAsia"/>
                <w:szCs w:val="20"/>
                <w:u w:val="single"/>
                <w:lang w:eastAsia="zh-CN"/>
              </w:rPr>
              <w:t>final PUCCH</w:t>
            </w:r>
            <w:r>
              <w:rPr>
                <w:rFonts w:eastAsiaTheme="minorEastAsia"/>
                <w:szCs w:val="20"/>
                <w:lang w:eastAsia="zh-CN"/>
              </w:rPr>
              <w:t xml:space="preserve"> carrying SR overlaps with PUSCH. 38.213 </w:t>
            </w:r>
            <w:r>
              <w:rPr>
                <w:rFonts w:eastAsiaTheme="minorEastAsia"/>
                <w:szCs w:val="22"/>
                <w:lang w:eastAsia="zh-CN"/>
              </w:rPr>
              <w:t>section 2.1.1: “</w:t>
            </w:r>
            <w:r>
              <w:rPr>
                <w:rFonts w:eastAsia="宋体"/>
                <w:szCs w:val="20"/>
              </w:rPr>
              <w:t xml:space="preserve">the UE multiplexes HARQ-ACK information and/or CSI reports in a PUSCH </w:t>
            </w:r>
            <w:r w:rsidRPr="003E323A">
              <w:rPr>
                <w:rFonts w:eastAsia="宋体"/>
                <w:szCs w:val="20"/>
                <w:highlight w:val="yellow"/>
              </w:rPr>
              <w:t>if the PUCCH resource overlaps</w:t>
            </w:r>
            <w:r>
              <w:rPr>
                <w:rFonts w:eastAsia="宋体"/>
                <w:szCs w:val="20"/>
              </w:rPr>
              <w:t xml:space="preserve"> in time with a PUSCH transmission, as described in Clause 9.3, </w:t>
            </w:r>
            <w:r>
              <w:rPr>
                <w:rFonts w:eastAsia="宋体"/>
                <w:szCs w:val="20"/>
                <w:highlight w:val="yellow"/>
              </w:rPr>
              <w:t>and does not transmit SR</w:t>
            </w:r>
            <w:r>
              <w:rPr>
                <w:rFonts w:eastAsiaTheme="minorEastAsia"/>
                <w:szCs w:val="22"/>
                <w:lang w:eastAsia="zh-CN"/>
              </w:rPr>
              <w:t>”</w:t>
            </w:r>
          </w:p>
          <w:p w14:paraId="222813AE" w14:textId="77777777" w:rsidR="00756D74" w:rsidRDefault="00756D74" w:rsidP="0030378B">
            <w:pPr>
              <w:rPr>
                <w:rFonts w:eastAsiaTheme="minorEastAsia"/>
                <w:szCs w:val="20"/>
                <w:lang w:eastAsia="zh-CN"/>
              </w:rPr>
            </w:pPr>
            <w:r>
              <w:rPr>
                <w:rFonts w:eastAsiaTheme="minorEastAsia"/>
                <w:szCs w:val="20"/>
                <w:lang w:eastAsia="zh-CN"/>
              </w:rPr>
              <w:t xml:space="preserve">If MAC checks the final PUCCH resource, it will never happen that SR collides with PUSCH at PHY. Thus, it is clear that </w:t>
            </w:r>
          </w:p>
          <w:p w14:paraId="7687B8EC" w14:textId="77777777" w:rsidR="00756D74" w:rsidRDefault="00756D74" w:rsidP="0030378B">
            <w:pPr>
              <w:pStyle w:val="af9"/>
              <w:numPr>
                <w:ilvl w:val="0"/>
                <w:numId w:val="14"/>
              </w:numPr>
              <w:ind w:firstLineChars="0"/>
              <w:rPr>
                <w:rFonts w:eastAsiaTheme="minorEastAsia"/>
                <w:szCs w:val="20"/>
              </w:rPr>
            </w:pPr>
            <w:r>
              <w:rPr>
                <w:rFonts w:eastAsiaTheme="minorEastAsia"/>
                <w:szCs w:val="20"/>
              </w:rPr>
              <w:t>MAC is not aware of final PUCCH resource carrying SR after UCI multiplexing;</w:t>
            </w:r>
          </w:p>
          <w:p w14:paraId="4FCE3736" w14:textId="77777777" w:rsidR="00756D74" w:rsidRPr="003E323A" w:rsidRDefault="00756D74" w:rsidP="0030378B">
            <w:pPr>
              <w:pStyle w:val="af9"/>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p w14:paraId="3528E7A9" w14:textId="77777777" w:rsidR="00756D74" w:rsidRDefault="00756D74" w:rsidP="0030378B">
            <w:pPr>
              <w:rPr>
                <w:rFonts w:eastAsiaTheme="minorEastAsia"/>
                <w:szCs w:val="20"/>
                <w:lang w:eastAsia="zh-CN"/>
              </w:rPr>
            </w:pPr>
            <w:r>
              <w:rPr>
                <w:noProof/>
                <w:lang w:eastAsia="zh-CN"/>
              </w:rPr>
              <w:drawing>
                <wp:inline distT="0" distB="0" distL="0" distR="0" wp14:anchorId="16CD758D" wp14:editId="63235911">
                  <wp:extent cx="3603030" cy="2028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10466" cy="2033012"/>
                          </a:xfrm>
                          <a:prstGeom prst="rect">
                            <a:avLst/>
                          </a:prstGeom>
                        </pic:spPr>
                      </pic:pic>
                    </a:graphicData>
                  </a:graphic>
                </wp:inline>
              </w:drawing>
            </w:r>
          </w:p>
          <w:p w14:paraId="7D4C1E73" w14:textId="77777777" w:rsidR="00756D74" w:rsidRDefault="00756D74" w:rsidP="0030378B">
            <w:pPr>
              <w:rPr>
                <w:rFonts w:eastAsiaTheme="minorEastAsia"/>
                <w:szCs w:val="20"/>
                <w:lang w:eastAsia="zh-CN"/>
              </w:rPr>
            </w:pPr>
            <w:r>
              <w:rPr>
                <w:rFonts w:eastAsiaTheme="minorEastAsia"/>
                <w:szCs w:val="20"/>
                <w:lang w:eastAsia="zh-CN"/>
              </w:rPr>
              <w:lastRenderedPageBreak/>
              <w:t>Case 2-3</w:t>
            </w:r>
          </w:p>
          <w:p w14:paraId="6C391CBB" w14:textId="77777777" w:rsidR="00756D74" w:rsidRPr="00EE7C54" w:rsidRDefault="00756D74" w:rsidP="0030378B">
            <w:pPr>
              <w:rPr>
                <w:rFonts w:eastAsiaTheme="minorEastAsia"/>
                <w:szCs w:val="20"/>
                <w:lang w:eastAsia="zh-CN"/>
              </w:rPr>
            </w:pPr>
          </w:p>
        </w:tc>
      </w:tr>
    </w:tbl>
    <w:p w14:paraId="6599DF81" w14:textId="77777777" w:rsidR="005E4245" w:rsidRDefault="005E4245">
      <w:pPr>
        <w:rPr>
          <w:rFonts w:eastAsia="宋体"/>
          <w:highlight w:val="yellow"/>
          <w:lang w:val="fr-FR" w:eastAsia="zh-CN"/>
        </w:rPr>
      </w:pPr>
    </w:p>
    <w:p w14:paraId="5B2038BF" w14:textId="77777777" w:rsidR="005E4245" w:rsidRDefault="000D78E6">
      <w:pPr>
        <w:pStyle w:val="title2"/>
        <w:numPr>
          <w:ilvl w:val="2"/>
          <w:numId w:val="8"/>
        </w:numPr>
        <w:rPr>
          <w:sz w:val="24"/>
        </w:rPr>
      </w:pPr>
      <w:r>
        <w:rPr>
          <w:sz w:val="24"/>
        </w:rPr>
        <w:t xml:space="preserve">Case 3 of overlapping between other UCIs and SR and between SR and PUSCH of equal L1 priority </w:t>
      </w:r>
    </w:p>
    <w:p w14:paraId="7E2DCBE7" w14:textId="77777777" w:rsidR="005E4245" w:rsidRDefault="000D78E6">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3DF458ED" w14:textId="77777777" w:rsidR="005E4245" w:rsidRDefault="00C72597">
      <w:pPr>
        <w:jc w:val="center"/>
        <w:rPr>
          <w:highlight w:val="yellow"/>
        </w:rPr>
      </w:pPr>
      <w:r>
        <w:rPr>
          <w:noProof/>
        </w:rPr>
        <w:object w:dxaOrig="6290" w:dyaOrig="1810" w14:anchorId="71CCBA6A">
          <v:shape id="_x0000_i1029" type="#_x0000_t75" alt="" style="width:314.2pt;height:90.7pt;mso-width-percent:0;mso-height-percent:0;mso-width-percent:0;mso-height-percent:0" o:ole="">
            <v:imagedata r:id="rId27" o:title=""/>
          </v:shape>
          <o:OLEObject Type="Embed" ProgID="Visio.Drawing.11" ShapeID="_x0000_i1029" DrawAspect="Content" ObjectID="_1673706874" r:id="rId28"/>
        </w:object>
      </w:r>
    </w:p>
    <w:p w14:paraId="62044740" w14:textId="77777777" w:rsidR="005E4245" w:rsidRDefault="000D78E6">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92E4335" w14:textId="77777777" w:rsidR="005E4245" w:rsidRDefault="005E4245">
      <w:pPr>
        <w:spacing w:afterLines="50"/>
        <w:rPr>
          <w:rFonts w:eastAsiaTheme="minorEastAsia"/>
          <w:sz w:val="21"/>
          <w:szCs w:val="22"/>
          <w:lang w:eastAsia="zh-CN"/>
        </w:rPr>
      </w:pPr>
    </w:p>
    <w:p w14:paraId="5ED523B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14:paraId="31C9018C" w14:textId="77777777" w:rsidR="005E4245" w:rsidRDefault="000D78E6">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074D2351" w14:textId="77777777" w:rsidR="005E4245" w:rsidRDefault="000D78E6">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35508A88" w14:textId="77777777" w:rsidR="005E4245" w:rsidRDefault="005E4245">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5E4245" w14:paraId="04975FFE" w14:textId="77777777">
        <w:tc>
          <w:tcPr>
            <w:tcW w:w="1838" w:type="dxa"/>
            <w:shd w:val="clear" w:color="auto" w:fill="BDD6EE" w:themeFill="accent1" w:themeFillTint="66"/>
          </w:tcPr>
          <w:p w14:paraId="6DDF4E68" w14:textId="77777777" w:rsidR="005E4245" w:rsidRDefault="000D78E6">
            <w:pPr>
              <w:rPr>
                <w:szCs w:val="20"/>
              </w:rPr>
            </w:pPr>
            <w:r>
              <w:rPr>
                <w:szCs w:val="20"/>
              </w:rPr>
              <w:t>Company</w:t>
            </w:r>
          </w:p>
        </w:tc>
        <w:tc>
          <w:tcPr>
            <w:tcW w:w="7222" w:type="dxa"/>
            <w:shd w:val="clear" w:color="auto" w:fill="BDD6EE" w:themeFill="accent1" w:themeFillTint="66"/>
          </w:tcPr>
          <w:p w14:paraId="2ACFE52B"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36985DF" w14:textId="77777777">
        <w:tc>
          <w:tcPr>
            <w:tcW w:w="1838" w:type="dxa"/>
          </w:tcPr>
          <w:p w14:paraId="3E4A3DAF" w14:textId="77777777" w:rsidR="005E4245" w:rsidRDefault="000D78E6">
            <w:pPr>
              <w:rPr>
                <w:szCs w:val="20"/>
              </w:rPr>
            </w:pPr>
            <w:r>
              <w:rPr>
                <w:szCs w:val="20"/>
              </w:rPr>
              <w:t xml:space="preserve">Nokia, NSB </w:t>
            </w:r>
          </w:p>
        </w:tc>
        <w:tc>
          <w:tcPr>
            <w:tcW w:w="7222" w:type="dxa"/>
          </w:tcPr>
          <w:p w14:paraId="412D3512" w14:textId="77777777" w:rsidR="005E4245" w:rsidRDefault="000D78E6">
            <w:pPr>
              <w:rPr>
                <w:szCs w:val="20"/>
              </w:rPr>
            </w:pPr>
            <w:r>
              <w:rPr>
                <w:szCs w:val="20"/>
              </w:rPr>
              <w:t>Same comment as for cases 2 above:</w:t>
            </w:r>
          </w:p>
          <w:p w14:paraId="7E59CCDA"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5614B4D0" w14:textId="77777777" w:rsidR="005E4245" w:rsidRDefault="000D78E6">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5E4245" w14:paraId="7E7850C9" w14:textId="77777777">
        <w:tc>
          <w:tcPr>
            <w:tcW w:w="1838" w:type="dxa"/>
          </w:tcPr>
          <w:p w14:paraId="3241B4F2"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1DC78859" w14:textId="77777777" w:rsidR="005E4245" w:rsidRDefault="000D78E6">
            <w:pPr>
              <w:rPr>
                <w:rFonts w:eastAsia="宋体"/>
                <w:szCs w:val="20"/>
                <w:lang w:eastAsia="zh-CN"/>
              </w:rPr>
            </w:pPr>
            <w:r>
              <w:rPr>
                <w:rFonts w:eastAsia="宋体" w:hint="eastAsia"/>
                <w:szCs w:val="20"/>
                <w:lang w:eastAsia="zh-CN"/>
              </w:rPr>
              <w:t>Fine with the proposal.</w:t>
            </w:r>
          </w:p>
          <w:p w14:paraId="0AC68F68" w14:textId="77777777" w:rsidR="005E4245" w:rsidRDefault="000D78E6">
            <w:pPr>
              <w:rPr>
                <w:rFonts w:eastAsia="宋体"/>
                <w:szCs w:val="20"/>
                <w:lang w:eastAsia="zh-CN"/>
              </w:rPr>
            </w:pPr>
            <w:r>
              <w:rPr>
                <w:rFonts w:eastAsia="宋体"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5E4245" w14:paraId="07ADD073" w14:textId="77777777">
        <w:tc>
          <w:tcPr>
            <w:tcW w:w="1838" w:type="dxa"/>
          </w:tcPr>
          <w:p w14:paraId="68C01E36" w14:textId="77777777" w:rsidR="005E4245" w:rsidRDefault="000D78E6">
            <w:pPr>
              <w:rPr>
                <w:szCs w:val="20"/>
              </w:rPr>
            </w:pPr>
            <w:r>
              <w:rPr>
                <w:rFonts w:eastAsia="MS Mincho" w:hint="eastAsia"/>
                <w:szCs w:val="20"/>
                <w:lang w:eastAsia="ja-JP"/>
              </w:rPr>
              <w:t>DOCOMO</w:t>
            </w:r>
          </w:p>
        </w:tc>
        <w:tc>
          <w:tcPr>
            <w:tcW w:w="7222" w:type="dxa"/>
          </w:tcPr>
          <w:p w14:paraId="2D53ECBD" w14:textId="77777777" w:rsidR="005E4245" w:rsidRDefault="000D78E6">
            <w:pPr>
              <w:rPr>
                <w:szCs w:val="20"/>
              </w:rPr>
            </w:pPr>
            <w:r>
              <w:rPr>
                <w:rFonts w:eastAsia="MS Mincho" w:hint="eastAsia"/>
                <w:szCs w:val="20"/>
                <w:lang w:eastAsia="ja-JP"/>
              </w:rPr>
              <w:t>Agree</w:t>
            </w:r>
          </w:p>
        </w:tc>
      </w:tr>
      <w:tr w:rsidR="005E4245" w14:paraId="59063503" w14:textId="77777777">
        <w:tc>
          <w:tcPr>
            <w:tcW w:w="1838" w:type="dxa"/>
          </w:tcPr>
          <w:p w14:paraId="322291B0"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33BD278" w14:textId="77777777" w:rsidR="005E4245" w:rsidRDefault="000D78E6">
            <w:pPr>
              <w:rPr>
                <w:rFonts w:eastAsia="MS Mincho"/>
                <w:szCs w:val="20"/>
                <w:lang w:eastAsia="ja-JP"/>
              </w:rPr>
            </w:pPr>
            <w:r>
              <w:rPr>
                <w:rFonts w:eastAsia="MS Mincho"/>
                <w:szCs w:val="20"/>
                <w:lang w:eastAsia="ja-JP"/>
              </w:rPr>
              <w:t>Same comment as before.</w:t>
            </w:r>
          </w:p>
        </w:tc>
      </w:tr>
      <w:tr w:rsidR="005E4245" w14:paraId="1C78350F" w14:textId="77777777">
        <w:tc>
          <w:tcPr>
            <w:tcW w:w="1838" w:type="dxa"/>
          </w:tcPr>
          <w:p w14:paraId="5E2C91D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EE32E6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4DA6235E" w14:textId="77777777">
        <w:tc>
          <w:tcPr>
            <w:tcW w:w="1838" w:type="dxa"/>
          </w:tcPr>
          <w:p w14:paraId="4A983BDE" w14:textId="77777777" w:rsidR="005E4245" w:rsidRDefault="000D78E6">
            <w:pPr>
              <w:rPr>
                <w:rFonts w:eastAsiaTheme="minorEastAsia"/>
                <w:szCs w:val="20"/>
                <w:lang w:eastAsia="zh-CN"/>
              </w:rPr>
            </w:pPr>
            <w:r>
              <w:rPr>
                <w:rFonts w:eastAsia="MS Mincho"/>
                <w:szCs w:val="20"/>
                <w:lang w:eastAsia="ja-JP"/>
              </w:rPr>
              <w:lastRenderedPageBreak/>
              <w:t>Qualcomm</w:t>
            </w:r>
          </w:p>
        </w:tc>
        <w:tc>
          <w:tcPr>
            <w:tcW w:w="7222" w:type="dxa"/>
          </w:tcPr>
          <w:p w14:paraId="4D3D8F0F" w14:textId="77777777" w:rsidR="005E4245" w:rsidRDefault="000D78E6">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5E4245" w14:paraId="24D3C793" w14:textId="77777777">
        <w:tc>
          <w:tcPr>
            <w:tcW w:w="1838" w:type="dxa"/>
          </w:tcPr>
          <w:p w14:paraId="79A79CB8"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2E343B4D" w14:textId="77777777" w:rsidR="005E4245" w:rsidRDefault="000D78E6">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5E4245" w14:paraId="4AD9C908" w14:textId="77777777">
        <w:tc>
          <w:tcPr>
            <w:tcW w:w="1838" w:type="dxa"/>
          </w:tcPr>
          <w:p w14:paraId="6B9C1AA2"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EB69696" w14:textId="77777777" w:rsidR="005E4245" w:rsidRDefault="000D78E6">
            <w:pPr>
              <w:rPr>
                <w:rFonts w:eastAsia="Malgun Gothic"/>
                <w:szCs w:val="20"/>
                <w:lang w:eastAsia="ko-KR"/>
              </w:rPr>
            </w:pPr>
            <w:r>
              <w:rPr>
                <w:rFonts w:eastAsia="Malgun Gothic"/>
                <w:szCs w:val="20"/>
                <w:lang w:eastAsia="ko-KR"/>
              </w:rPr>
              <w:t xml:space="preserve">In contrast to Proposal 1 (case 2-1),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DBBDB53" w14:textId="77777777" w:rsidR="005E4245" w:rsidRDefault="000D78E6">
            <w:pPr>
              <w:rPr>
                <w:rFonts w:eastAsia="Malgun Gothic"/>
                <w:szCs w:val="20"/>
                <w:lang w:eastAsia="ko-KR"/>
              </w:rPr>
            </w:pPr>
            <w:r>
              <w:rPr>
                <w:rFonts w:eastAsia="Malgun Gothic"/>
                <w:szCs w:val="20"/>
                <w:lang w:eastAsia="ko-KR"/>
              </w:rPr>
              <w:t>Thus, we do not see the issue mentioned by Nokia and others in this case.</w:t>
            </w:r>
          </w:p>
        </w:tc>
      </w:tr>
      <w:tr w:rsidR="005E4245" w14:paraId="00D02D60" w14:textId="77777777">
        <w:tc>
          <w:tcPr>
            <w:tcW w:w="1838" w:type="dxa"/>
          </w:tcPr>
          <w:p w14:paraId="2002157E"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0AFF5799"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719C39E" w14:textId="77777777">
        <w:tc>
          <w:tcPr>
            <w:tcW w:w="1838" w:type="dxa"/>
          </w:tcPr>
          <w:p w14:paraId="4D69767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61F2B515"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727247D5" w14:textId="77777777" w:rsidR="005E4245" w:rsidRDefault="005E4245">
      <w:pPr>
        <w:spacing w:afterLines="50"/>
        <w:rPr>
          <w:rFonts w:eastAsiaTheme="minorEastAsia"/>
          <w:sz w:val="21"/>
          <w:szCs w:val="22"/>
          <w:lang w:val="zh-CN" w:eastAsia="zh-CN"/>
        </w:rPr>
      </w:pPr>
    </w:p>
    <w:p w14:paraId="253AA281" w14:textId="77777777" w:rsidR="005E4245" w:rsidRDefault="000D78E6">
      <w:pPr>
        <w:pStyle w:val="title2"/>
        <w:numPr>
          <w:ilvl w:val="0"/>
          <w:numId w:val="0"/>
        </w:numPr>
      </w:pPr>
      <w:r>
        <w:rPr>
          <w:rFonts w:hint="eastAsia"/>
        </w:rPr>
        <w:t>S</w:t>
      </w:r>
      <w:r>
        <w:t xml:space="preserve">econd round </w:t>
      </w:r>
    </w:p>
    <w:p w14:paraId="5578E689" w14:textId="77777777" w:rsidR="005E4245" w:rsidRDefault="000D78E6">
      <w:pPr>
        <w:pStyle w:val="title2"/>
        <w:numPr>
          <w:ilvl w:val="3"/>
          <w:numId w:val="8"/>
        </w:numPr>
        <w:rPr>
          <w:sz w:val="24"/>
        </w:rPr>
      </w:pPr>
      <w:r>
        <w:rPr>
          <w:rFonts w:hint="eastAsia"/>
          <w:sz w:val="24"/>
        </w:rPr>
        <w:t>S</w:t>
      </w:r>
      <w:r>
        <w:rPr>
          <w:sz w:val="24"/>
        </w:rPr>
        <w:t>ummary for Case 3</w:t>
      </w:r>
    </w:p>
    <w:p w14:paraId="1A30EE0A" w14:textId="77777777" w:rsidR="005E4245" w:rsidRDefault="000D78E6">
      <w:pPr>
        <w:rPr>
          <w:rFonts w:eastAsia="宋体"/>
          <w:lang w:val="en-GB" w:eastAsia="zh-CN"/>
        </w:rPr>
      </w:pPr>
      <w:r>
        <w:rPr>
          <w:rFonts w:eastAsia="宋体"/>
          <w:lang w:val="en-GB" w:eastAsia="zh-CN"/>
        </w:rPr>
        <w:t xml:space="preserve">For the case of overlapping PUSCH and SR with equal L1 priority, if there are other UCI(s) i.e., HARQ-ACK and/or CSI of the same L1 priority overlapping with PUSCH, but the other UCI(s) do not overlap with the SR, </w:t>
      </w:r>
    </w:p>
    <w:p w14:paraId="6228A80F" w14:textId="77777777" w:rsidR="005E4245" w:rsidRDefault="000D78E6">
      <w:pPr>
        <w:pStyle w:val="af9"/>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CC42AA7" w14:textId="77777777" w:rsidR="005E4245" w:rsidRDefault="000D78E6">
      <w:pPr>
        <w:pStyle w:val="af9"/>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1CA53564" w14:textId="77777777" w:rsidR="005E4245" w:rsidRDefault="000D78E6">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Therefore, following can be considered to include to the reply LS </w:t>
      </w:r>
    </w:p>
    <w:p w14:paraId="08FE0650" w14:textId="77777777" w:rsidR="005E4245" w:rsidRDefault="000D78E6">
      <w:pPr>
        <w:pStyle w:val="af1"/>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4: include following in the reply LS to RAN2:</w:t>
      </w:r>
    </w:p>
    <w:p w14:paraId="1444DB65" w14:textId="77777777" w:rsidR="005E4245" w:rsidRDefault="000D78E6">
      <w:pPr>
        <w:pStyle w:val="af1"/>
        <w:numPr>
          <w:ilvl w:val="0"/>
          <w:numId w:val="22"/>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宋体"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30A16B3D" w14:textId="77777777" w:rsidR="005E4245" w:rsidRDefault="000D78E6">
      <w:pPr>
        <w:pStyle w:val="af1"/>
        <w:numPr>
          <w:ilvl w:val="0"/>
          <w:numId w:val="22"/>
        </w:numPr>
        <w:jc w:val="both"/>
        <w:rPr>
          <w:rFonts w:ascii="Times New Roman" w:eastAsia="宋体"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B9BC9D1" w14:textId="77777777" w:rsidR="005E4245" w:rsidRDefault="000D78E6">
      <w:pPr>
        <w:rPr>
          <w:rFonts w:eastAsia="宋体"/>
          <w:lang w:val="en-GB"/>
        </w:rPr>
      </w:pPr>
      <w:r>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5E4245" w14:paraId="1F9058B2" w14:textId="77777777">
        <w:tc>
          <w:tcPr>
            <w:tcW w:w="1838" w:type="dxa"/>
            <w:shd w:val="clear" w:color="auto" w:fill="BDD6EE" w:themeFill="accent1" w:themeFillTint="66"/>
          </w:tcPr>
          <w:p w14:paraId="629A3BC7" w14:textId="77777777" w:rsidR="005E4245" w:rsidRDefault="000D78E6">
            <w:pPr>
              <w:rPr>
                <w:szCs w:val="20"/>
              </w:rPr>
            </w:pPr>
            <w:r>
              <w:rPr>
                <w:szCs w:val="20"/>
              </w:rPr>
              <w:t>Company</w:t>
            </w:r>
          </w:p>
        </w:tc>
        <w:tc>
          <w:tcPr>
            <w:tcW w:w="7222" w:type="dxa"/>
            <w:shd w:val="clear" w:color="auto" w:fill="BDD6EE" w:themeFill="accent1" w:themeFillTint="66"/>
          </w:tcPr>
          <w:p w14:paraId="51F42DD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DDB75DA" w14:textId="77777777">
        <w:tc>
          <w:tcPr>
            <w:tcW w:w="1838" w:type="dxa"/>
          </w:tcPr>
          <w:p w14:paraId="7FA75D3B" w14:textId="77777777" w:rsidR="005E4245" w:rsidRDefault="000D78E6">
            <w:pPr>
              <w:rPr>
                <w:szCs w:val="20"/>
              </w:rPr>
            </w:pPr>
            <w:r>
              <w:rPr>
                <w:rFonts w:eastAsia="MS Mincho" w:hint="eastAsia"/>
                <w:szCs w:val="20"/>
                <w:lang w:eastAsia="ja-JP"/>
              </w:rPr>
              <w:t>DOCOMO</w:t>
            </w:r>
          </w:p>
        </w:tc>
        <w:tc>
          <w:tcPr>
            <w:tcW w:w="7222" w:type="dxa"/>
          </w:tcPr>
          <w:p w14:paraId="52B0A5F4"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3E3D6460" w14:textId="77777777">
        <w:tc>
          <w:tcPr>
            <w:tcW w:w="1838" w:type="dxa"/>
          </w:tcPr>
          <w:p w14:paraId="474521D5"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22FC8F6" w14:textId="77777777" w:rsidR="005E4245" w:rsidRDefault="000D78E6">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5E4245" w14:paraId="7C4D2F13" w14:textId="77777777">
        <w:tc>
          <w:tcPr>
            <w:tcW w:w="1838" w:type="dxa"/>
          </w:tcPr>
          <w:p w14:paraId="54409D00"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4DD3F8F1" w14:textId="77777777" w:rsidR="005E4245" w:rsidRDefault="000D78E6">
            <w:pPr>
              <w:rPr>
                <w:rFonts w:eastAsia="MS Mincho"/>
                <w:szCs w:val="20"/>
                <w:lang w:eastAsia="ja-JP"/>
              </w:rPr>
            </w:pPr>
            <w:r>
              <w:rPr>
                <w:rFonts w:eastAsia="MS Mincho"/>
                <w:szCs w:val="20"/>
                <w:lang w:eastAsia="ja-JP"/>
              </w:rPr>
              <w:t>Do not support.</w:t>
            </w:r>
          </w:p>
          <w:p w14:paraId="58021DA0" w14:textId="77777777" w:rsidR="005E4245" w:rsidRDefault="000D78E6">
            <w:pPr>
              <w:rPr>
                <w:rFonts w:eastAsia="MS Mincho"/>
                <w:szCs w:val="20"/>
                <w:lang w:eastAsia="ja-JP"/>
              </w:rPr>
            </w:pPr>
            <w:r>
              <w:rPr>
                <w:rFonts w:eastAsia="MS Mincho"/>
                <w:szCs w:val="20"/>
                <w:lang w:eastAsia="ja-JP"/>
              </w:rPr>
              <w:lastRenderedPageBreak/>
              <w:t xml:space="preserve">We understand that MAC is not aware (and should not be required to be aware) of potential multiplexing of SR + other UCI. </w:t>
            </w:r>
          </w:p>
          <w:p w14:paraId="6437686D"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3CAE0D9E"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78E5463A" w14:textId="77777777">
        <w:tc>
          <w:tcPr>
            <w:tcW w:w="1838" w:type="dxa"/>
          </w:tcPr>
          <w:p w14:paraId="3813F373" w14:textId="77777777" w:rsidR="005E4245" w:rsidRDefault="000D78E6">
            <w:pPr>
              <w:rPr>
                <w:rFonts w:eastAsia="MS Mincho"/>
                <w:szCs w:val="20"/>
                <w:lang w:eastAsia="ja-JP"/>
              </w:rPr>
            </w:pPr>
            <w:r>
              <w:rPr>
                <w:rFonts w:eastAsiaTheme="minorEastAsia" w:hint="eastAsia"/>
                <w:color w:val="FF0000"/>
                <w:szCs w:val="20"/>
                <w:lang w:eastAsia="zh-CN"/>
              </w:rPr>
              <w:lastRenderedPageBreak/>
              <w:t>F</w:t>
            </w:r>
            <w:r>
              <w:rPr>
                <w:rFonts w:eastAsiaTheme="minorEastAsia"/>
                <w:color w:val="FF0000"/>
                <w:szCs w:val="20"/>
                <w:lang w:eastAsia="zh-CN"/>
              </w:rPr>
              <w:t xml:space="preserve">L’ response </w:t>
            </w:r>
          </w:p>
        </w:tc>
        <w:tc>
          <w:tcPr>
            <w:tcW w:w="7222" w:type="dxa"/>
          </w:tcPr>
          <w:p w14:paraId="706F4CE1"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7C54B211" w14:textId="77777777">
        <w:tc>
          <w:tcPr>
            <w:tcW w:w="1838" w:type="dxa"/>
          </w:tcPr>
          <w:p w14:paraId="0EC40DE5"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1255B02F"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5E4245" w14:paraId="016F65C2" w14:textId="77777777">
        <w:tc>
          <w:tcPr>
            <w:tcW w:w="1838" w:type="dxa"/>
          </w:tcPr>
          <w:p w14:paraId="584042D1"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34502385" w14:textId="77777777" w:rsidR="005E4245" w:rsidRDefault="000D78E6">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r w:rsidR="005E4245" w14:paraId="489BCE25" w14:textId="77777777">
        <w:tc>
          <w:tcPr>
            <w:tcW w:w="1838" w:type="dxa"/>
          </w:tcPr>
          <w:p w14:paraId="299F7F0C"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66D9B258" w14:textId="77777777" w:rsidR="005E4245" w:rsidRDefault="000D78E6">
            <w:pPr>
              <w:rPr>
                <w:rFonts w:eastAsia="宋体"/>
                <w:szCs w:val="20"/>
                <w:lang w:eastAsia="zh-CN"/>
              </w:rPr>
            </w:pPr>
            <w:r>
              <w:rPr>
                <w:rFonts w:eastAsia="宋体" w:hint="eastAsia"/>
                <w:szCs w:val="20"/>
                <w:lang w:eastAsia="zh-CN"/>
              </w:rPr>
              <w:t>We think MAC shall deliver the MAC PDU for the PUSCH according to the previous RAN1 agreements.</w:t>
            </w:r>
          </w:p>
        </w:tc>
      </w:tr>
      <w:tr w:rsidR="00C064EB" w14:paraId="5A81CFAE" w14:textId="77777777">
        <w:tc>
          <w:tcPr>
            <w:tcW w:w="1838" w:type="dxa"/>
          </w:tcPr>
          <w:p w14:paraId="45819E96" w14:textId="2C8754B5" w:rsidR="00C064EB" w:rsidRDefault="00C064EB">
            <w:pPr>
              <w:rPr>
                <w:rFonts w:eastAsia="宋体"/>
                <w:szCs w:val="20"/>
                <w:lang w:eastAsia="zh-CN"/>
              </w:rPr>
            </w:pPr>
            <w:r>
              <w:rPr>
                <w:rFonts w:eastAsia="宋体"/>
                <w:szCs w:val="20"/>
                <w:lang w:eastAsia="zh-CN"/>
              </w:rPr>
              <w:t>Qualcomm</w:t>
            </w:r>
          </w:p>
        </w:tc>
        <w:tc>
          <w:tcPr>
            <w:tcW w:w="7222" w:type="dxa"/>
          </w:tcPr>
          <w:p w14:paraId="18ADB191" w14:textId="76138886" w:rsidR="00C064EB" w:rsidRDefault="00C064EB">
            <w:pPr>
              <w:rPr>
                <w:rFonts w:eastAsia="宋体"/>
                <w:szCs w:val="20"/>
                <w:lang w:eastAsia="zh-CN"/>
              </w:rPr>
            </w:pPr>
            <w:r>
              <w:rPr>
                <w:rFonts w:eastAsia="宋体"/>
                <w:szCs w:val="20"/>
                <w:lang w:eastAsia="zh-CN"/>
              </w:rPr>
              <w:t xml:space="preserve">This seems to be a scenario similar to the one that RAN1 reached agreement for in the last meeting. We are not sure what the difference is. </w:t>
            </w:r>
          </w:p>
        </w:tc>
      </w:tr>
      <w:tr w:rsidR="00C43142" w14:paraId="2DC9B0F3" w14:textId="77777777">
        <w:tc>
          <w:tcPr>
            <w:tcW w:w="1838" w:type="dxa"/>
          </w:tcPr>
          <w:p w14:paraId="6C39B06D" w14:textId="4E5F4976" w:rsidR="00C43142" w:rsidRDefault="00C43142" w:rsidP="00C43142">
            <w:pPr>
              <w:rPr>
                <w:rFonts w:eastAsia="宋体"/>
                <w:szCs w:val="20"/>
                <w:lang w:eastAsia="zh-CN"/>
              </w:rPr>
            </w:pPr>
            <w:r>
              <w:rPr>
                <w:rFonts w:eastAsiaTheme="minorEastAsia"/>
                <w:szCs w:val="20"/>
                <w:lang w:eastAsia="zh-CN"/>
              </w:rPr>
              <w:t>Intel</w:t>
            </w:r>
          </w:p>
        </w:tc>
        <w:tc>
          <w:tcPr>
            <w:tcW w:w="7222" w:type="dxa"/>
          </w:tcPr>
          <w:p w14:paraId="7C323935" w14:textId="48B3AA6C" w:rsidR="00C43142" w:rsidRDefault="00C43142" w:rsidP="00C43142">
            <w:pPr>
              <w:rPr>
                <w:rFonts w:eastAsia="宋体"/>
                <w:szCs w:val="20"/>
                <w:lang w:eastAsia="zh-CN"/>
              </w:rPr>
            </w:pPr>
            <w:r>
              <w:rPr>
                <w:szCs w:val="20"/>
              </w:rPr>
              <w:t xml:space="preserve">We consider this case as feasible as explained in our original response, but would </w:t>
            </w:r>
            <w:r w:rsidR="00665D61">
              <w:rPr>
                <w:szCs w:val="20"/>
              </w:rPr>
              <w:t>not object</w:t>
            </w:r>
            <w:r>
              <w:rPr>
                <w:szCs w:val="20"/>
              </w:rPr>
              <w:t xml:space="preserve"> to check with RAN2 per the updated proposal from FL.</w:t>
            </w:r>
          </w:p>
        </w:tc>
      </w:tr>
      <w:tr w:rsidR="00504A21" w14:paraId="54F65F90" w14:textId="77777777">
        <w:tc>
          <w:tcPr>
            <w:tcW w:w="1838" w:type="dxa"/>
          </w:tcPr>
          <w:p w14:paraId="79085996" w14:textId="5F30C8D9" w:rsidR="00504A21" w:rsidRDefault="00504A21" w:rsidP="00C43142">
            <w:pPr>
              <w:rPr>
                <w:rFonts w:eastAsiaTheme="minorEastAsia"/>
                <w:szCs w:val="20"/>
                <w:lang w:eastAsia="zh-CN"/>
              </w:rPr>
            </w:pPr>
            <w:r>
              <w:rPr>
                <w:rFonts w:eastAsiaTheme="minorEastAsia"/>
                <w:szCs w:val="20"/>
                <w:lang w:eastAsia="zh-CN"/>
              </w:rPr>
              <w:t>Apple</w:t>
            </w:r>
          </w:p>
        </w:tc>
        <w:tc>
          <w:tcPr>
            <w:tcW w:w="7222" w:type="dxa"/>
          </w:tcPr>
          <w:p w14:paraId="5061DA09" w14:textId="05348422" w:rsidR="00504A21" w:rsidRDefault="00504A21" w:rsidP="00C43142">
            <w:pPr>
              <w:rPr>
                <w:szCs w:val="20"/>
              </w:rPr>
            </w:pPr>
            <w:r>
              <w:rPr>
                <w:szCs w:val="20"/>
              </w:rPr>
              <w:t>Perhaps we should ask first if MAC does not have the knowledge from PHY, whether that would lead to any dire consequence. We don’t support this proposal.</w:t>
            </w:r>
          </w:p>
        </w:tc>
      </w:tr>
      <w:tr w:rsidR="002834BA" w14:paraId="302320F3" w14:textId="77777777">
        <w:tc>
          <w:tcPr>
            <w:tcW w:w="1838" w:type="dxa"/>
          </w:tcPr>
          <w:p w14:paraId="4285CD27" w14:textId="7CBFC81F" w:rsidR="002834BA" w:rsidRDefault="002834BA" w:rsidP="00C43142">
            <w:pPr>
              <w:rPr>
                <w:rFonts w:eastAsiaTheme="minorEastAsia"/>
                <w:szCs w:val="20"/>
                <w:lang w:eastAsia="zh-CN"/>
              </w:rPr>
            </w:pPr>
            <w:r w:rsidRPr="00A807D7">
              <w:rPr>
                <w:rFonts w:eastAsiaTheme="minorEastAsia"/>
                <w:color w:val="FF0000"/>
                <w:szCs w:val="20"/>
                <w:lang w:eastAsia="zh-CN"/>
              </w:rPr>
              <w:t>HW/HiSi</w:t>
            </w:r>
            <w:r w:rsidR="00A807D7" w:rsidRPr="00A807D7">
              <w:rPr>
                <w:rFonts w:eastAsiaTheme="minorEastAsia"/>
                <w:color w:val="FF0000"/>
                <w:szCs w:val="20"/>
                <w:lang w:eastAsia="zh-CN"/>
              </w:rPr>
              <w:t>2</w:t>
            </w:r>
          </w:p>
        </w:tc>
        <w:tc>
          <w:tcPr>
            <w:tcW w:w="7222" w:type="dxa"/>
          </w:tcPr>
          <w:p w14:paraId="221C3B7E" w14:textId="0D067450" w:rsidR="002834BA" w:rsidRDefault="002834BA" w:rsidP="00C43142">
            <w:pPr>
              <w:rPr>
                <w:szCs w:val="20"/>
              </w:rPr>
            </w:pPr>
            <w:r>
              <w:rPr>
                <w:szCs w:val="20"/>
              </w:rPr>
              <w:t xml:space="preserve">Same comment as to the proposals above. We don’t think we need to ask RAN2, before firstly checking </w:t>
            </w:r>
            <w:r w:rsidR="00434785">
              <w:rPr>
                <w:szCs w:val="20"/>
              </w:rPr>
              <w:t>with</w:t>
            </w:r>
            <w:r>
              <w:rPr>
                <w:szCs w:val="20"/>
              </w:rPr>
              <w:t xml:space="preserve">in RAN1. </w:t>
            </w:r>
          </w:p>
        </w:tc>
      </w:tr>
      <w:tr w:rsidR="00AE139D" w14:paraId="543B655B" w14:textId="77777777">
        <w:tc>
          <w:tcPr>
            <w:tcW w:w="1838" w:type="dxa"/>
          </w:tcPr>
          <w:p w14:paraId="23721F23" w14:textId="17145371" w:rsidR="00AE139D" w:rsidRPr="00A807D7" w:rsidRDefault="00AE139D" w:rsidP="00AE139D">
            <w:pPr>
              <w:rPr>
                <w:rFonts w:eastAsiaTheme="minorEastAsia"/>
                <w:color w:val="FF0000"/>
                <w:szCs w:val="20"/>
                <w:lang w:eastAsia="zh-CN"/>
              </w:rPr>
            </w:pPr>
            <w:r w:rsidRPr="00EE7C54">
              <w:rPr>
                <w:rFonts w:eastAsiaTheme="minorEastAsia"/>
                <w:szCs w:val="20"/>
                <w:lang w:eastAsia="zh-CN"/>
              </w:rPr>
              <w:t>LG</w:t>
            </w:r>
            <w:r w:rsidRPr="00EE7C54">
              <w:rPr>
                <w:rFonts w:eastAsiaTheme="minorEastAsia"/>
                <w:szCs w:val="20"/>
                <w:lang w:eastAsia="zh-CN"/>
              </w:rPr>
              <w:tab/>
            </w:r>
          </w:p>
        </w:tc>
        <w:tc>
          <w:tcPr>
            <w:tcW w:w="7222" w:type="dxa"/>
          </w:tcPr>
          <w:p w14:paraId="6C214AB1" w14:textId="68CB2A9A" w:rsidR="00AE139D" w:rsidRDefault="00AE139D" w:rsidP="00AE139D">
            <w:pPr>
              <w:rPr>
                <w:szCs w:val="20"/>
              </w:rPr>
            </w:pPr>
            <w:r w:rsidRPr="00EE7C54">
              <w:rPr>
                <w:rFonts w:eastAsiaTheme="minorEastAsia"/>
                <w:szCs w:val="20"/>
                <w:lang w:eastAsia="zh-CN"/>
              </w:rPr>
              <w:t>We are fine with modified proposal.</w:t>
            </w:r>
            <w:r>
              <w:rPr>
                <w:rFonts w:eastAsiaTheme="minorEastAsia"/>
                <w:szCs w:val="20"/>
                <w:lang w:eastAsia="zh-CN"/>
              </w:rPr>
              <w:t xml:space="preserve"> At least we </w:t>
            </w:r>
            <w:proofErr w:type="gramStart"/>
            <w:r>
              <w:rPr>
                <w:rFonts w:eastAsiaTheme="minorEastAsia"/>
                <w:szCs w:val="20"/>
                <w:lang w:eastAsia="zh-CN"/>
              </w:rPr>
              <w:t>has</w:t>
            </w:r>
            <w:proofErr w:type="gramEnd"/>
            <w:r>
              <w:rPr>
                <w:rFonts w:eastAsiaTheme="minorEastAsia"/>
                <w:szCs w:val="20"/>
                <w:lang w:eastAsia="zh-CN"/>
              </w:rPr>
              <w:t xml:space="preserve"> to know how MAC implements PDU generation for PUSCH overlapping with PUCCH for the discussion. </w:t>
            </w:r>
          </w:p>
        </w:tc>
      </w:tr>
      <w:tr w:rsidR="00756D74" w14:paraId="4F949236" w14:textId="77777777" w:rsidTr="00756D74">
        <w:tc>
          <w:tcPr>
            <w:tcW w:w="1838" w:type="dxa"/>
          </w:tcPr>
          <w:p w14:paraId="1D4CDE2A" w14:textId="77777777" w:rsidR="00756D74" w:rsidRPr="00EE7C54" w:rsidRDefault="00756D74" w:rsidP="0030378B">
            <w:pPr>
              <w:rPr>
                <w:rFonts w:eastAsiaTheme="minorEastAsia"/>
                <w:szCs w:val="20"/>
                <w:lang w:eastAsia="zh-CN"/>
              </w:rPr>
            </w:pPr>
            <w:r>
              <w:rPr>
                <w:rFonts w:eastAsiaTheme="minorEastAsia"/>
                <w:szCs w:val="20"/>
                <w:lang w:eastAsia="zh-CN"/>
              </w:rPr>
              <w:t>Ericsson2</w:t>
            </w:r>
          </w:p>
        </w:tc>
        <w:tc>
          <w:tcPr>
            <w:tcW w:w="7222" w:type="dxa"/>
          </w:tcPr>
          <w:p w14:paraId="28F3B239" w14:textId="77777777" w:rsidR="00756D74" w:rsidRDefault="00756D74" w:rsidP="0030378B">
            <w:pPr>
              <w:rPr>
                <w:rFonts w:eastAsiaTheme="minorEastAsia"/>
                <w:szCs w:val="20"/>
                <w:lang w:eastAsia="zh-CN"/>
              </w:rPr>
            </w:pPr>
            <w:r>
              <w:t>We suggest change to: “</w:t>
            </w:r>
            <w:r>
              <w:rPr>
                <w:rFonts w:ascii="Calibri" w:hAnsi="Calibri" w:cs="Calibri"/>
                <w:color w:val="FF0000"/>
                <w:lang w:eastAsia="ko-KR"/>
              </w:rPr>
              <w:t>RAN1 assumes RAN2 is aware of RAN1 agreements on UL skipping with UCI (HARQ-ACK/CSI) that MAC should generate MAC PDU for the PUSCH on which there is UCI (HARQ-ACK/CSI) to be multiplexed. (a) If the PUSCH in question is expected to have UCI multiplexing, RAN1 assumes that MAC does not prioritize SR over PUSCH, and send a MAC PDU to PUSCH instead. Confirmation from RAN2 about this understanding is appreciated. (b) If the PUSCH in question is not expected to have UCI multiplexing, then RAN1 confirms RAN2 understanding that MAC may prioritize SR over the PUSCH.</w:t>
            </w:r>
            <w:r>
              <w:t>”</w:t>
            </w:r>
          </w:p>
          <w:p w14:paraId="2808FAB1" w14:textId="77777777" w:rsidR="00756D74" w:rsidRDefault="00756D74" w:rsidP="00756D74">
            <w:pPr>
              <w:pStyle w:val="af9"/>
              <w:widowControl/>
              <w:numPr>
                <w:ilvl w:val="0"/>
                <w:numId w:val="44"/>
              </w:numPr>
              <w:spacing w:after="100" w:afterAutospacing="1" w:line="252" w:lineRule="auto"/>
              <w:ind w:firstLineChars="0"/>
              <w:contextualSpacing/>
              <w:jc w:val="left"/>
              <w:rPr>
                <w:rFonts w:eastAsia="Times New Roman"/>
                <w:szCs w:val="24"/>
              </w:rPr>
            </w:pPr>
            <w:r>
              <w:rPr>
                <w:rFonts w:eastAsia="Times New Roman"/>
              </w:rPr>
              <w:t>First, we know RAN2 has received RAN1 LS on uplink skipping in last meeting. It’s strange to ask if they know about this.</w:t>
            </w:r>
          </w:p>
          <w:p w14:paraId="7B8624CD" w14:textId="77777777" w:rsidR="00756D74" w:rsidRDefault="00756D74" w:rsidP="00756D74">
            <w:pPr>
              <w:pStyle w:val="af9"/>
              <w:widowControl/>
              <w:numPr>
                <w:ilvl w:val="0"/>
                <w:numId w:val="44"/>
              </w:numPr>
              <w:spacing w:before="100" w:after="100" w:line="252" w:lineRule="auto"/>
              <w:ind w:firstLineChars="0"/>
              <w:contextualSpacing/>
              <w:jc w:val="left"/>
              <w:rPr>
                <w:rFonts w:eastAsia="Times New Roman"/>
              </w:rPr>
            </w:pPr>
            <w:r>
              <w:rPr>
                <w:rFonts w:eastAsia="Times New Roman"/>
              </w:rPr>
              <w:t>Second, RAN2 LS does not mention what type of PUSCH it is. RAN1 should be clear that further confirmation is needed for one type of PUSCH (i.e., the PUSCH expected to have UCI mux), and no problem otherwise.</w:t>
            </w:r>
          </w:p>
          <w:p w14:paraId="643EB7C5" w14:textId="77777777" w:rsidR="00756D74" w:rsidRDefault="00756D74" w:rsidP="00756D74">
            <w:pPr>
              <w:pStyle w:val="af9"/>
              <w:widowControl/>
              <w:numPr>
                <w:ilvl w:val="0"/>
                <w:numId w:val="44"/>
              </w:numPr>
              <w:spacing w:before="100" w:after="100" w:line="252" w:lineRule="auto"/>
              <w:ind w:firstLineChars="0"/>
              <w:contextualSpacing/>
              <w:jc w:val="left"/>
              <w:rPr>
                <w:rFonts w:eastAsia="Times New Roman"/>
              </w:rPr>
            </w:pPr>
            <w:r>
              <w:rPr>
                <w:rFonts w:ascii="Wingdings" w:eastAsia="Times New Roman" w:hAnsi="Wingdings"/>
              </w:rPr>
              <w:t></w:t>
            </w:r>
            <w:r>
              <w:rPr>
                <w:rFonts w:eastAsia="Times New Roman"/>
              </w:rPr>
              <w:t>Next steps at RAN1:  Regardless of how RAN2 reply, no RAN1 spec change is expected. PHY will transmit whichever (SR or PUSCH) is passed to PHY by MAC.</w:t>
            </w:r>
          </w:p>
          <w:p w14:paraId="551CDE9A" w14:textId="77777777" w:rsidR="00756D74" w:rsidRPr="00EE7C54" w:rsidRDefault="00756D74" w:rsidP="0030378B">
            <w:pPr>
              <w:rPr>
                <w:rFonts w:eastAsiaTheme="minorEastAsia"/>
                <w:szCs w:val="20"/>
                <w:lang w:eastAsia="zh-CN"/>
              </w:rPr>
            </w:pPr>
          </w:p>
        </w:tc>
      </w:tr>
    </w:tbl>
    <w:p w14:paraId="1C404074" w14:textId="5C088753" w:rsidR="005E4245" w:rsidRPr="00756D74" w:rsidRDefault="005E4245">
      <w:pPr>
        <w:spacing w:afterLines="50"/>
        <w:rPr>
          <w:rFonts w:eastAsiaTheme="minorEastAsia"/>
          <w:sz w:val="21"/>
          <w:szCs w:val="22"/>
          <w:lang w:eastAsia="zh-CN"/>
        </w:rPr>
      </w:pPr>
    </w:p>
    <w:p w14:paraId="4EC7F3F2" w14:textId="6F907A5A" w:rsidR="00657F47" w:rsidRDefault="00657F47" w:rsidP="00657F47">
      <w:pPr>
        <w:pStyle w:val="title2"/>
        <w:numPr>
          <w:ilvl w:val="0"/>
          <w:numId w:val="0"/>
        </w:numPr>
      </w:pPr>
      <w:r w:rsidRPr="00657F47">
        <w:rPr>
          <w:rFonts w:hint="eastAsia"/>
        </w:rPr>
        <w:t>T</w:t>
      </w:r>
      <w:r w:rsidRPr="00657F47">
        <w:t xml:space="preserve">hird round </w:t>
      </w:r>
    </w:p>
    <w:p w14:paraId="6715791A" w14:textId="66B40E1F" w:rsidR="00B843D5" w:rsidRPr="00B843D5" w:rsidRDefault="00B843D5" w:rsidP="00B843D5">
      <w:pPr>
        <w:rPr>
          <w:rFonts w:eastAsia="宋体"/>
          <w:lang w:eastAsia="zh-CN"/>
        </w:rPr>
      </w:pPr>
      <w:r>
        <w:rPr>
          <w:rFonts w:eastAsia="宋体" w:hint="eastAsia"/>
          <w:lang w:eastAsia="zh-CN"/>
        </w:rPr>
        <w:t>B</w:t>
      </w:r>
      <w:r>
        <w:rPr>
          <w:rFonts w:eastAsia="宋体"/>
          <w:lang w:eastAsia="zh-CN"/>
        </w:rPr>
        <w:t xml:space="preserve">ased on the received comments in the reflector, cope further below, I would like to ask </w:t>
      </w:r>
      <w:r w:rsidRPr="00B843D5">
        <w:rPr>
          <w:rFonts w:eastAsia="宋体"/>
          <w:lang w:eastAsia="zh-CN"/>
        </w:rPr>
        <w:t xml:space="preserve">everyone to check following proposals and indicate which proposal you support. Thank you very much! </w:t>
      </w:r>
    </w:p>
    <w:p w14:paraId="52A79F38" w14:textId="77777777" w:rsidR="00640BEB" w:rsidRPr="00811035" w:rsidRDefault="00640BEB" w:rsidP="00640BEB">
      <w:pPr>
        <w:adjustRightInd w:val="0"/>
        <w:snapToGrid w:val="0"/>
        <w:spacing w:afterLines="50"/>
        <w:rPr>
          <w:rFonts w:eastAsiaTheme="minorEastAsia"/>
          <w:b/>
          <w:strike/>
        </w:rPr>
      </w:pPr>
      <w:r w:rsidRPr="00811035">
        <w:rPr>
          <w:rFonts w:eastAsiaTheme="minorEastAsia"/>
          <w:b/>
          <w:strike/>
        </w:rPr>
        <w:t>Proposal 1: include following to the Reply LS:</w:t>
      </w:r>
    </w:p>
    <w:p w14:paraId="03941977" w14:textId="77777777" w:rsidR="00640BEB" w:rsidRPr="00811035" w:rsidRDefault="00640BEB" w:rsidP="00640BEB">
      <w:pPr>
        <w:pStyle w:val="af9"/>
        <w:numPr>
          <w:ilvl w:val="0"/>
          <w:numId w:val="15"/>
        </w:numPr>
        <w:adjustRightInd w:val="0"/>
        <w:snapToGrid w:val="0"/>
        <w:spacing w:afterLines="50"/>
        <w:ind w:firstLineChars="0"/>
        <w:rPr>
          <w:rFonts w:ascii="Times New Roman" w:eastAsiaTheme="minorEastAsia" w:hAnsi="Times New Roman"/>
          <w:b/>
          <w:strike/>
          <w:sz w:val="20"/>
        </w:rPr>
      </w:pPr>
      <w:r w:rsidRPr="00811035">
        <w:rPr>
          <w:rFonts w:ascii="Times New Roman" w:eastAsiaTheme="minorEastAsia" w:hAnsi="Times New Roman"/>
          <w:b/>
          <w:strike/>
          <w:sz w:val="20"/>
        </w:rPr>
        <w:t xml:space="preserve">For Case 1 that only SR overlaps with PUSCH of equal L1 priority, RAN1 is in principle positive to support the functionality needed in PHY to enable LCH prioritization in MAC for the intended UE behavior, but it </w:t>
      </w:r>
      <w:r w:rsidRPr="00811035">
        <w:rPr>
          <w:rFonts w:ascii="Times New Roman" w:eastAsiaTheme="minorEastAsia" w:hAnsi="Times New Roman"/>
          <w:b/>
          <w:strike/>
          <w:color w:val="FF0000"/>
          <w:sz w:val="20"/>
        </w:rPr>
        <w:t>may</w:t>
      </w:r>
      <w:r w:rsidRPr="00811035">
        <w:rPr>
          <w:rFonts w:ascii="Times New Roman" w:eastAsiaTheme="minorEastAsia" w:hAnsi="Times New Roman"/>
          <w:b/>
          <w:strike/>
          <w:sz w:val="20"/>
        </w:rPr>
        <w:t xml:space="preserve"> have impacts on the PHY processing timeline which RAN1 is still discussing. </w:t>
      </w:r>
    </w:p>
    <w:p w14:paraId="63A18FD8" w14:textId="77777777" w:rsidR="00640BEB" w:rsidRPr="00811035" w:rsidRDefault="00640BEB" w:rsidP="00640BEB">
      <w:pPr>
        <w:pStyle w:val="af9"/>
        <w:numPr>
          <w:ilvl w:val="0"/>
          <w:numId w:val="15"/>
        </w:numPr>
        <w:adjustRightInd w:val="0"/>
        <w:snapToGrid w:val="0"/>
        <w:spacing w:afterLines="50"/>
        <w:ind w:firstLineChars="0"/>
        <w:rPr>
          <w:rFonts w:ascii="Times New Roman" w:eastAsiaTheme="minorEastAsia" w:hAnsi="Times New Roman"/>
          <w:b/>
          <w:strike/>
          <w:sz w:val="20"/>
        </w:rPr>
      </w:pPr>
      <w:r w:rsidRPr="00811035">
        <w:rPr>
          <w:rFonts w:ascii="Times New Roman" w:eastAsiaTheme="minorEastAsia" w:hAnsi="Times New Roman"/>
          <w:b/>
          <w:strike/>
          <w:sz w:val="20"/>
        </w:rPr>
        <w:t xml:space="preserve">For Case 2 and Case 3 that there are resource overlapping for the SR, PUSCH and other UCIs i.e., HARQ-ACK/CSI of equal L1 priority, RAN1 is now further performing the feasibility study and RAN1 would like to ask RAN2 </w:t>
      </w:r>
    </w:p>
    <w:p w14:paraId="4818325A" w14:textId="77777777" w:rsidR="00640BEB" w:rsidRPr="00811035" w:rsidRDefault="00640BEB" w:rsidP="00640BEB">
      <w:pPr>
        <w:pStyle w:val="af9"/>
        <w:numPr>
          <w:ilvl w:val="1"/>
          <w:numId w:val="15"/>
        </w:numPr>
        <w:adjustRightInd w:val="0"/>
        <w:snapToGrid w:val="0"/>
        <w:spacing w:afterLines="50"/>
        <w:ind w:firstLineChars="0"/>
        <w:rPr>
          <w:rFonts w:ascii="Times New Roman" w:eastAsiaTheme="minorEastAsia" w:hAnsi="Times New Roman"/>
          <w:b/>
          <w:strike/>
          <w:sz w:val="20"/>
        </w:rPr>
      </w:pPr>
      <w:r w:rsidRPr="00811035">
        <w:rPr>
          <w:rFonts w:ascii="Times New Roman" w:eastAsiaTheme="minorEastAsia" w:hAnsi="Times New Roman"/>
          <w:b/>
          <w:strike/>
          <w:sz w:val="20"/>
        </w:rPr>
        <w:t>Whether MAC is aware of the UCI multiplexing procedure in PHY and the final PUCCH after multiplexing may or may not overlap with PUSCH?</w:t>
      </w:r>
    </w:p>
    <w:p w14:paraId="63507B36" w14:textId="77777777" w:rsidR="00640BEB" w:rsidRPr="00811035" w:rsidRDefault="00640BEB" w:rsidP="00640BEB">
      <w:pPr>
        <w:pStyle w:val="af9"/>
        <w:numPr>
          <w:ilvl w:val="1"/>
          <w:numId w:val="15"/>
        </w:numPr>
        <w:adjustRightInd w:val="0"/>
        <w:snapToGrid w:val="0"/>
        <w:spacing w:afterLines="50"/>
        <w:ind w:firstLineChars="0"/>
        <w:rPr>
          <w:rFonts w:ascii="Times New Roman" w:eastAsiaTheme="minorEastAsia" w:hAnsi="Times New Roman"/>
          <w:b/>
          <w:strike/>
          <w:sz w:val="20"/>
        </w:rPr>
      </w:pPr>
      <w:r w:rsidRPr="00811035">
        <w:rPr>
          <w:rFonts w:ascii="Times New Roman" w:eastAsiaTheme="minorEastAsia" w:hAnsi="Times New Roman"/>
          <w:b/>
          <w:strike/>
          <w:sz w:val="20"/>
        </w:rPr>
        <w:t xml:space="preserve">For a MAC PDU generation, what is the correct interpretation of the relative priority order between LCH prioritization check and UL skipping-related check? For example, is it correct understanding that if the PUSCH in question is expected to have UCI i.e., HARQ-ACK/CSI multiplexing, MAC does not prioritize SR over PUSCH, and send a MAC PDU to PUSCH instead? </w:t>
      </w:r>
    </w:p>
    <w:p w14:paraId="2193C2A0" w14:textId="77777777" w:rsidR="00640BEB" w:rsidRPr="00811035" w:rsidRDefault="00640BEB" w:rsidP="00640BEB">
      <w:pPr>
        <w:rPr>
          <w:strike/>
          <w:color w:val="1F497D"/>
          <w:sz w:val="24"/>
        </w:rPr>
      </w:pPr>
    </w:p>
    <w:p w14:paraId="3C9E3F34" w14:textId="77777777" w:rsidR="00640BEB" w:rsidRPr="00811035" w:rsidRDefault="00640BEB" w:rsidP="00640BEB">
      <w:pPr>
        <w:adjustRightInd w:val="0"/>
        <w:snapToGrid w:val="0"/>
        <w:spacing w:afterLines="50"/>
        <w:rPr>
          <w:rFonts w:eastAsiaTheme="minorEastAsia"/>
          <w:b/>
          <w:strike/>
        </w:rPr>
      </w:pPr>
      <w:r w:rsidRPr="00811035">
        <w:rPr>
          <w:rFonts w:eastAsiaTheme="minorEastAsia"/>
          <w:b/>
          <w:strike/>
        </w:rPr>
        <w:t>Proposal 2: include following to the Reply LS:</w:t>
      </w:r>
    </w:p>
    <w:p w14:paraId="1DEB87E2" w14:textId="77777777" w:rsidR="00640BEB" w:rsidRPr="00811035" w:rsidRDefault="00640BEB" w:rsidP="00640BEB">
      <w:pPr>
        <w:pStyle w:val="af9"/>
        <w:numPr>
          <w:ilvl w:val="0"/>
          <w:numId w:val="15"/>
        </w:numPr>
        <w:adjustRightInd w:val="0"/>
        <w:snapToGrid w:val="0"/>
        <w:spacing w:afterLines="50"/>
        <w:ind w:firstLineChars="0"/>
        <w:rPr>
          <w:rFonts w:ascii="Times New Roman" w:eastAsiaTheme="minorEastAsia" w:hAnsi="Times New Roman"/>
          <w:b/>
          <w:strike/>
          <w:sz w:val="20"/>
        </w:rPr>
      </w:pPr>
      <w:r w:rsidRPr="00811035">
        <w:rPr>
          <w:rFonts w:ascii="Times New Roman" w:eastAsiaTheme="minorEastAsia" w:hAnsi="Times New Roman"/>
          <w:b/>
          <w:strike/>
          <w:sz w:val="20"/>
        </w:rPr>
        <w:t xml:space="preserve">For Case 1 that only SR overlaps with PUSCH of equal L1 priority, RAN1 support the intended UE behavior. </w:t>
      </w:r>
    </w:p>
    <w:p w14:paraId="6FC8A258" w14:textId="77777777" w:rsidR="00640BEB" w:rsidRPr="00811035" w:rsidRDefault="00640BEB" w:rsidP="00640BEB">
      <w:pPr>
        <w:pStyle w:val="af9"/>
        <w:numPr>
          <w:ilvl w:val="0"/>
          <w:numId w:val="15"/>
        </w:numPr>
        <w:adjustRightInd w:val="0"/>
        <w:snapToGrid w:val="0"/>
        <w:spacing w:afterLines="50"/>
        <w:ind w:firstLineChars="0"/>
        <w:rPr>
          <w:rFonts w:ascii="Times New Roman" w:eastAsiaTheme="minorEastAsia" w:hAnsi="Times New Roman"/>
          <w:b/>
          <w:strike/>
          <w:sz w:val="20"/>
        </w:rPr>
      </w:pPr>
      <w:r w:rsidRPr="00811035">
        <w:rPr>
          <w:rFonts w:ascii="Times New Roman" w:eastAsiaTheme="minorEastAsia" w:hAnsi="Times New Roman"/>
          <w:b/>
          <w:strike/>
          <w:sz w:val="20"/>
        </w:rPr>
        <w:t>For Case 2-1, RAN1 would like to ask if RAN2 is aware that for this case, MAC can send both SR and PUSCH to PHY, if MAC is aware of UCI multiplexing procedure.</w:t>
      </w:r>
    </w:p>
    <w:p w14:paraId="7F09017A" w14:textId="77777777" w:rsidR="00640BEB" w:rsidRPr="00811035" w:rsidRDefault="00640BEB" w:rsidP="00640BEB">
      <w:pPr>
        <w:pStyle w:val="af9"/>
        <w:numPr>
          <w:ilvl w:val="0"/>
          <w:numId w:val="15"/>
        </w:numPr>
        <w:adjustRightInd w:val="0"/>
        <w:snapToGrid w:val="0"/>
        <w:spacing w:afterLines="50"/>
        <w:ind w:firstLineChars="0"/>
        <w:rPr>
          <w:rFonts w:ascii="Times New Roman" w:eastAsiaTheme="minorEastAsia" w:hAnsi="Times New Roman"/>
          <w:b/>
          <w:strike/>
          <w:sz w:val="20"/>
        </w:rPr>
      </w:pPr>
      <w:r w:rsidRPr="00811035">
        <w:rPr>
          <w:rFonts w:ascii="Times New Roman" w:eastAsiaTheme="minorEastAsia" w:hAnsi="Times New Roman"/>
          <w:b/>
          <w:strike/>
          <w:sz w:val="20"/>
        </w:rPr>
        <w:t>For other cases, RAN1 assumes RAN2 is aware of RAN1 agreements on UL skipping with UCI (HARQ-ACK/CSI) that MAC should generate MAC PDU for the PUSCH on which there is UCI (HARQ-ACK/CSI) to be multiplexed. Therefore, RAN1 would like to confirm whether following RAN1’s understanding is correct.</w:t>
      </w:r>
    </w:p>
    <w:p w14:paraId="178A9ABC" w14:textId="77777777" w:rsidR="00640BEB" w:rsidRPr="00811035" w:rsidRDefault="00640BEB" w:rsidP="00640BEB">
      <w:pPr>
        <w:pStyle w:val="af9"/>
        <w:numPr>
          <w:ilvl w:val="1"/>
          <w:numId w:val="15"/>
        </w:numPr>
        <w:adjustRightInd w:val="0"/>
        <w:snapToGrid w:val="0"/>
        <w:spacing w:afterLines="50"/>
        <w:ind w:firstLineChars="0"/>
        <w:rPr>
          <w:rFonts w:ascii="Times New Roman" w:eastAsiaTheme="minorEastAsia" w:hAnsi="Times New Roman"/>
          <w:b/>
          <w:strike/>
          <w:sz w:val="20"/>
        </w:rPr>
      </w:pPr>
      <w:r w:rsidRPr="00811035">
        <w:rPr>
          <w:rFonts w:ascii="Times New Roman" w:eastAsiaTheme="minorEastAsia" w:hAnsi="Times New Roman"/>
          <w:b/>
          <w:strike/>
          <w:sz w:val="20"/>
        </w:rPr>
        <w:t xml:space="preserve">If the PUSCH in the LS question is expected to have UCI multiplexing, RAN1 assumes that MAC does not prioritize SR over PUSCH, and send a MAC PDU to PUSCH instead. </w:t>
      </w:r>
    </w:p>
    <w:p w14:paraId="57EF1E0C" w14:textId="7E5BC405" w:rsidR="00B843D5" w:rsidRPr="00640BEB" w:rsidRDefault="00B843D5" w:rsidP="00640BEB">
      <w:pPr>
        <w:adjustRightInd w:val="0"/>
        <w:snapToGrid w:val="0"/>
        <w:spacing w:afterLines="50"/>
        <w:rPr>
          <w:rFonts w:eastAsiaTheme="minorEastAsia"/>
          <w:b/>
        </w:rPr>
      </w:pPr>
    </w:p>
    <w:p w14:paraId="09B8D39F" w14:textId="6C4C073C" w:rsidR="00B843D5" w:rsidRPr="00811035" w:rsidRDefault="00811035" w:rsidP="00657F47">
      <w:pPr>
        <w:rPr>
          <w:rFonts w:eastAsia="宋体"/>
          <w:b/>
          <w:lang w:eastAsia="zh-CN"/>
        </w:rPr>
      </w:pPr>
      <w:r w:rsidRPr="00811035">
        <w:rPr>
          <w:rFonts w:eastAsia="宋体" w:hint="eastAsia"/>
          <w:b/>
          <w:highlight w:val="yellow"/>
          <w:lang w:eastAsia="zh-CN"/>
        </w:rPr>
        <w:t>U</w:t>
      </w:r>
      <w:r w:rsidRPr="00811035">
        <w:rPr>
          <w:rFonts w:eastAsia="宋体"/>
          <w:b/>
          <w:highlight w:val="yellow"/>
          <w:lang w:eastAsia="zh-CN"/>
        </w:rPr>
        <w:t>pdated:</w:t>
      </w:r>
      <w:r w:rsidRPr="00811035">
        <w:rPr>
          <w:rFonts w:eastAsia="宋体"/>
          <w:b/>
          <w:lang w:eastAsia="zh-CN"/>
        </w:rPr>
        <w:t xml:space="preserve"> </w:t>
      </w:r>
    </w:p>
    <w:p w14:paraId="0C97C9C6" w14:textId="67A126D3" w:rsidR="00B843D5" w:rsidRPr="003521F2" w:rsidRDefault="003521F2" w:rsidP="003521F2">
      <w:pPr>
        <w:rPr>
          <w:rFonts w:eastAsiaTheme="minorEastAsia"/>
          <w:b/>
        </w:rPr>
      </w:pPr>
      <w:r w:rsidRPr="003521F2">
        <w:rPr>
          <w:rFonts w:eastAsia="宋体" w:hint="eastAsia"/>
          <w:b/>
          <w:lang w:eastAsia="zh-CN"/>
        </w:rPr>
        <w:t>P</w:t>
      </w:r>
      <w:r w:rsidRPr="003521F2">
        <w:rPr>
          <w:rFonts w:eastAsia="宋体"/>
          <w:b/>
          <w:lang w:eastAsia="zh-CN"/>
        </w:rPr>
        <w:t xml:space="preserve">roposal 1: for case 1 that </w:t>
      </w:r>
      <w:r w:rsidRPr="003521F2">
        <w:rPr>
          <w:rFonts w:eastAsiaTheme="minorEastAsia"/>
          <w:b/>
        </w:rPr>
        <w:t>only SR overlaps with PUSCH of equal L1 priority,</w:t>
      </w:r>
    </w:p>
    <w:p w14:paraId="2C5B5C86" w14:textId="18A488EB" w:rsidR="003521F2" w:rsidRPr="003521F2" w:rsidRDefault="003521F2" w:rsidP="003521F2">
      <w:pPr>
        <w:pStyle w:val="af9"/>
        <w:numPr>
          <w:ilvl w:val="0"/>
          <w:numId w:val="46"/>
        </w:numPr>
        <w:ind w:firstLineChars="0"/>
        <w:rPr>
          <w:rFonts w:ascii="Times New Roman" w:eastAsiaTheme="minorEastAsia" w:hAnsi="Times New Roman"/>
          <w:b/>
        </w:rPr>
      </w:pPr>
      <w:r w:rsidRPr="003521F2">
        <w:rPr>
          <w:rFonts w:ascii="Times New Roman" w:eastAsiaTheme="minorEastAsia" w:hAnsi="Times New Roman"/>
          <w:b/>
        </w:rPr>
        <w:t xml:space="preserve">Option 1: RAN1 is in principle positive to support the functionality needed in PHY to enable LCH prioritization in MAC for the intended UE behavior, but it </w:t>
      </w:r>
      <w:r w:rsidRPr="003521F2">
        <w:rPr>
          <w:rFonts w:ascii="Times New Roman" w:eastAsiaTheme="minorEastAsia" w:hAnsi="Times New Roman"/>
          <w:b/>
          <w:color w:val="FF0000"/>
        </w:rPr>
        <w:t>may</w:t>
      </w:r>
      <w:r w:rsidRPr="003521F2">
        <w:rPr>
          <w:rFonts w:ascii="Times New Roman" w:eastAsiaTheme="minorEastAsia" w:hAnsi="Times New Roman"/>
          <w:b/>
        </w:rPr>
        <w:t xml:space="preserve"> have impacts on the PHY processing timeline which RAN1 is still discussing.</w:t>
      </w:r>
    </w:p>
    <w:p w14:paraId="7B256D85" w14:textId="6C8CA16E" w:rsidR="003521F2" w:rsidRPr="003521F2" w:rsidRDefault="003521F2" w:rsidP="003521F2">
      <w:pPr>
        <w:pStyle w:val="af9"/>
        <w:numPr>
          <w:ilvl w:val="0"/>
          <w:numId w:val="46"/>
        </w:numPr>
        <w:ind w:firstLineChars="0"/>
        <w:rPr>
          <w:rFonts w:ascii="Times New Roman" w:eastAsiaTheme="minorEastAsia" w:hAnsi="Times New Roman"/>
          <w:b/>
        </w:rPr>
      </w:pPr>
      <w:r w:rsidRPr="003521F2">
        <w:rPr>
          <w:rFonts w:ascii="Times New Roman" w:eastAsiaTheme="minorEastAsia" w:hAnsi="Times New Roman"/>
          <w:b/>
        </w:rPr>
        <w:t>Option 2: RAN1 support the intended UE behavior as described in the LS.</w:t>
      </w:r>
    </w:p>
    <w:tbl>
      <w:tblPr>
        <w:tblStyle w:val="af4"/>
        <w:tblW w:w="9060" w:type="dxa"/>
        <w:tblLayout w:type="fixed"/>
        <w:tblLook w:val="04A0" w:firstRow="1" w:lastRow="0" w:firstColumn="1" w:lastColumn="0" w:noHBand="0" w:noVBand="1"/>
      </w:tblPr>
      <w:tblGrid>
        <w:gridCol w:w="1838"/>
        <w:gridCol w:w="7222"/>
      </w:tblGrid>
      <w:tr w:rsidR="00811035" w14:paraId="69891CC4" w14:textId="77777777" w:rsidTr="00FA719C">
        <w:tc>
          <w:tcPr>
            <w:tcW w:w="1838" w:type="dxa"/>
            <w:shd w:val="clear" w:color="auto" w:fill="BDD6EE" w:themeFill="accent1" w:themeFillTint="66"/>
          </w:tcPr>
          <w:p w14:paraId="78C1EB37" w14:textId="77777777" w:rsidR="00811035" w:rsidRDefault="00811035" w:rsidP="00FA719C">
            <w:pPr>
              <w:rPr>
                <w:szCs w:val="20"/>
              </w:rPr>
            </w:pPr>
            <w:r>
              <w:rPr>
                <w:szCs w:val="20"/>
              </w:rPr>
              <w:t>Company</w:t>
            </w:r>
          </w:p>
        </w:tc>
        <w:tc>
          <w:tcPr>
            <w:tcW w:w="7222" w:type="dxa"/>
            <w:shd w:val="clear" w:color="auto" w:fill="BDD6EE" w:themeFill="accent1" w:themeFillTint="66"/>
          </w:tcPr>
          <w:p w14:paraId="4269A26E" w14:textId="77777777" w:rsidR="00811035" w:rsidRDefault="00811035" w:rsidP="00FA719C">
            <w:pPr>
              <w:rPr>
                <w:rFonts w:eastAsiaTheme="minorEastAsia"/>
                <w:szCs w:val="20"/>
                <w:lang w:eastAsia="zh-CN"/>
              </w:rPr>
            </w:pPr>
            <w:r>
              <w:rPr>
                <w:rFonts w:eastAsiaTheme="minorEastAsia"/>
                <w:szCs w:val="20"/>
                <w:lang w:eastAsia="zh-CN"/>
              </w:rPr>
              <w:t xml:space="preserve">Comments </w:t>
            </w:r>
          </w:p>
        </w:tc>
      </w:tr>
      <w:tr w:rsidR="00811035" w14:paraId="4F72BF1A" w14:textId="77777777" w:rsidTr="00FA719C">
        <w:tc>
          <w:tcPr>
            <w:tcW w:w="1838" w:type="dxa"/>
          </w:tcPr>
          <w:p w14:paraId="4C217DFE" w14:textId="77777777" w:rsidR="00811035" w:rsidRDefault="00811035" w:rsidP="00FA719C">
            <w:pPr>
              <w:rPr>
                <w:rFonts w:eastAsiaTheme="minorEastAsia"/>
                <w:szCs w:val="20"/>
                <w:lang w:eastAsia="zh-CN"/>
              </w:rPr>
            </w:pPr>
          </w:p>
        </w:tc>
        <w:tc>
          <w:tcPr>
            <w:tcW w:w="7222" w:type="dxa"/>
          </w:tcPr>
          <w:p w14:paraId="3BEB5D9A" w14:textId="77777777" w:rsidR="00811035" w:rsidRDefault="00811035" w:rsidP="00FA719C">
            <w:pPr>
              <w:rPr>
                <w:rFonts w:eastAsiaTheme="minorEastAsia"/>
                <w:szCs w:val="20"/>
                <w:lang w:eastAsia="zh-CN"/>
              </w:rPr>
            </w:pPr>
          </w:p>
        </w:tc>
      </w:tr>
    </w:tbl>
    <w:p w14:paraId="6A19F903" w14:textId="6E499ADF" w:rsidR="003521F2" w:rsidRDefault="003521F2" w:rsidP="003521F2">
      <w:pPr>
        <w:rPr>
          <w:rFonts w:eastAsiaTheme="minorEastAsia"/>
          <w:b/>
        </w:rPr>
      </w:pPr>
    </w:p>
    <w:p w14:paraId="033AD420" w14:textId="737CD476" w:rsidR="003521F2" w:rsidRDefault="003521F2" w:rsidP="003521F2">
      <w:pPr>
        <w:adjustRightInd w:val="0"/>
        <w:snapToGrid w:val="0"/>
        <w:spacing w:afterLines="50"/>
        <w:rPr>
          <w:rFonts w:eastAsiaTheme="minorEastAsia"/>
          <w:b/>
        </w:rPr>
      </w:pPr>
      <w:r w:rsidRPr="003521F2">
        <w:rPr>
          <w:rFonts w:eastAsia="宋体"/>
          <w:b/>
        </w:rPr>
        <w:t>Proposal 2: For Case 2-1 of resource overlapping between PUSCH and SR with equal L1 priority, if there are other UCI(s) i.e., HARQ-ACK</w:t>
      </w:r>
      <w:r w:rsidRPr="003521F2">
        <w:rPr>
          <w:rFonts w:eastAsia="宋体" w:hint="eastAsia"/>
          <w:b/>
        </w:rPr>
        <w:t>/</w:t>
      </w:r>
      <w:r w:rsidRPr="003521F2">
        <w:rPr>
          <w:rFonts w:eastAsia="宋体"/>
          <w:b/>
        </w:rPr>
        <w:t xml:space="preserve">CSI of the equal L1 priority overlapping with SR, and the </w:t>
      </w:r>
      <w:r w:rsidR="00DC63D8">
        <w:rPr>
          <w:rFonts w:eastAsia="宋体"/>
          <w:b/>
        </w:rPr>
        <w:t xml:space="preserve">final </w:t>
      </w:r>
      <w:r w:rsidRPr="003521F2">
        <w:rPr>
          <w:rFonts w:eastAsia="宋体"/>
          <w:b/>
        </w:rPr>
        <w:t xml:space="preserve">PUCCH resource after UCI multiplexing among different PUCCHs does not overlap with the PUSCH, </w:t>
      </w:r>
      <w:r w:rsidRPr="003521F2">
        <w:rPr>
          <w:rFonts w:eastAsiaTheme="minorEastAsia"/>
          <w:b/>
        </w:rPr>
        <w:t>RAN1 would like to ask if RAN2 is aware that for this case, MAC can send both SR and PUSCH to PHY, if MAC is aware of UCI multiplexing procedure.</w:t>
      </w:r>
    </w:p>
    <w:tbl>
      <w:tblPr>
        <w:tblStyle w:val="af4"/>
        <w:tblW w:w="9060" w:type="dxa"/>
        <w:tblLayout w:type="fixed"/>
        <w:tblLook w:val="04A0" w:firstRow="1" w:lastRow="0" w:firstColumn="1" w:lastColumn="0" w:noHBand="0" w:noVBand="1"/>
      </w:tblPr>
      <w:tblGrid>
        <w:gridCol w:w="1838"/>
        <w:gridCol w:w="7222"/>
      </w:tblGrid>
      <w:tr w:rsidR="00811035" w14:paraId="290EC9DD" w14:textId="77777777" w:rsidTr="00FA719C">
        <w:tc>
          <w:tcPr>
            <w:tcW w:w="1838" w:type="dxa"/>
            <w:shd w:val="clear" w:color="auto" w:fill="BDD6EE" w:themeFill="accent1" w:themeFillTint="66"/>
          </w:tcPr>
          <w:p w14:paraId="73246777" w14:textId="77777777" w:rsidR="00811035" w:rsidRDefault="00811035" w:rsidP="00FA719C">
            <w:pPr>
              <w:rPr>
                <w:szCs w:val="20"/>
              </w:rPr>
            </w:pPr>
            <w:r>
              <w:rPr>
                <w:szCs w:val="20"/>
              </w:rPr>
              <w:lastRenderedPageBreak/>
              <w:t>Company</w:t>
            </w:r>
          </w:p>
        </w:tc>
        <w:tc>
          <w:tcPr>
            <w:tcW w:w="7222" w:type="dxa"/>
            <w:shd w:val="clear" w:color="auto" w:fill="BDD6EE" w:themeFill="accent1" w:themeFillTint="66"/>
          </w:tcPr>
          <w:p w14:paraId="56A23D19" w14:textId="77777777" w:rsidR="00811035" w:rsidRDefault="00811035" w:rsidP="00FA719C">
            <w:pPr>
              <w:rPr>
                <w:rFonts w:eastAsiaTheme="minorEastAsia"/>
                <w:szCs w:val="20"/>
                <w:lang w:eastAsia="zh-CN"/>
              </w:rPr>
            </w:pPr>
            <w:r>
              <w:rPr>
                <w:rFonts w:eastAsiaTheme="minorEastAsia"/>
                <w:szCs w:val="20"/>
                <w:lang w:eastAsia="zh-CN"/>
              </w:rPr>
              <w:t xml:space="preserve">Comments </w:t>
            </w:r>
          </w:p>
        </w:tc>
      </w:tr>
      <w:tr w:rsidR="00811035" w14:paraId="6E149AB3" w14:textId="77777777" w:rsidTr="00FA719C">
        <w:tc>
          <w:tcPr>
            <w:tcW w:w="1838" w:type="dxa"/>
          </w:tcPr>
          <w:p w14:paraId="3762FEB3" w14:textId="77777777" w:rsidR="00811035" w:rsidRDefault="00811035" w:rsidP="00FA719C">
            <w:pPr>
              <w:rPr>
                <w:rFonts w:eastAsiaTheme="minorEastAsia"/>
                <w:szCs w:val="20"/>
                <w:lang w:eastAsia="zh-CN"/>
              </w:rPr>
            </w:pPr>
          </w:p>
        </w:tc>
        <w:tc>
          <w:tcPr>
            <w:tcW w:w="7222" w:type="dxa"/>
          </w:tcPr>
          <w:p w14:paraId="6BD1E394" w14:textId="77777777" w:rsidR="00811035" w:rsidRDefault="00811035" w:rsidP="00FA719C">
            <w:pPr>
              <w:rPr>
                <w:rFonts w:eastAsiaTheme="minorEastAsia"/>
                <w:szCs w:val="20"/>
                <w:lang w:eastAsia="zh-CN"/>
              </w:rPr>
            </w:pPr>
          </w:p>
        </w:tc>
      </w:tr>
    </w:tbl>
    <w:p w14:paraId="16EF9759" w14:textId="77777777" w:rsidR="00811035" w:rsidRDefault="00811035" w:rsidP="003521F2">
      <w:pPr>
        <w:adjustRightInd w:val="0"/>
        <w:snapToGrid w:val="0"/>
        <w:spacing w:afterLines="50"/>
        <w:rPr>
          <w:rFonts w:eastAsiaTheme="minorEastAsia"/>
          <w:b/>
        </w:rPr>
      </w:pPr>
    </w:p>
    <w:p w14:paraId="7DD2626B" w14:textId="32340D8F" w:rsidR="003521F2" w:rsidRDefault="003521F2" w:rsidP="003521F2">
      <w:pPr>
        <w:adjustRightInd w:val="0"/>
        <w:snapToGrid w:val="0"/>
        <w:spacing w:afterLines="50"/>
        <w:rPr>
          <w:rFonts w:eastAsiaTheme="minorEastAsia"/>
          <w:b/>
        </w:rPr>
      </w:pPr>
      <w:r>
        <w:rPr>
          <w:rFonts w:eastAsiaTheme="minorEastAsia"/>
          <w:b/>
        </w:rPr>
        <w:t xml:space="preserve">Proposal 3: For Case 2-3 of </w:t>
      </w:r>
      <w:r w:rsidRPr="003521F2">
        <w:rPr>
          <w:rFonts w:eastAsia="宋体"/>
          <w:b/>
        </w:rPr>
        <w:t xml:space="preserve">resource overlapping between </w:t>
      </w:r>
      <w:r>
        <w:rPr>
          <w:rFonts w:eastAsia="宋体"/>
          <w:b/>
        </w:rPr>
        <w:t xml:space="preserve">SR and other </w:t>
      </w:r>
      <w:r w:rsidRPr="003521F2">
        <w:rPr>
          <w:rFonts w:eastAsia="宋体"/>
          <w:b/>
        </w:rPr>
        <w:t>UCI(s) i.e., HARQ-ACK</w:t>
      </w:r>
      <w:r w:rsidRPr="003521F2">
        <w:rPr>
          <w:rFonts w:eastAsia="宋体" w:hint="eastAsia"/>
          <w:b/>
        </w:rPr>
        <w:t>/</w:t>
      </w:r>
      <w:r w:rsidRPr="003521F2">
        <w:rPr>
          <w:rFonts w:eastAsia="宋体"/>
          <w:b/>
        </w:rPr>
        <w:t>CSI of the equal L1 priority</w:t>
      </w:r>
      <w:r>
        <w:rPr>
          <w:rFonts w:eastAsia="宋体"/>
          <w:b/>
        </w:rPr>
        <w:t xml:space="preserve">, </w:t>
      </w:r>
      <w:r w:rsidR="00DC63D8">
        <w:rPr>
          <w:rFonts w:eastAsia="宋体"/>
          <w:b/>
        </w:rPr>
        <w:t xml:space="preserve">if there is no resource overlapping between SR and PUSCH of equal L1 priority, </w:t>
      </w:r>
      <w:r w:rsidR="00DC63D8" w:rsidRPr="003521F2">
        <w:rPr>
          <w:rFonts w:eastAsia="宋体"/>
          <w:b/>
        </w:rPr>
        <w:t xml:space="preserve">and the </w:t>
      </w:r>
      <w:r w:rsidR="00DC63D8">
        <w:rPr>
          <w:rFonts w:eastAsia="宋体"/>
          <w:b/>
        </w:rPr>
        <w:t xml:space="preserve">final </w:t>
      </w:r>
      <w:r w:rsidR="00DC63D8" w:rsidRPr="003521F2">
        <w:rPr>
          <w:rFonts w:eastAsia="宋体"/>
          <w:b/>
        </w:rPr>
        <w:t>PUCCH resource after UCI multiplexing among different PUCCHs overlap with the PUSCH,</w:t>
      </w:r>
      <w:r w:rsidR="00DC63D8">
        <w:rPr>
          <w:rFonts w:eastAsia="宋体"/>
          <w:b/>
        </w:rPr>
        <w:t xml:space="preserve"> RAN1 would like to inform RAN2 that for such case, </w:t>
      </w:r>
      <w:r w:rsidR="00DC63D8" w:rsidRPr="003521F2">
        <w:rPr>
          <w:rFonts w:eastAsiaTheme="minorEastAsia"/>
          <w:b/>
        </w:rPr>
        <w:t>MAC can send both SR and PUSCH to PHY</w:t>
      </w:r>
      <w:r w:rsidR="00DC63D8">
        <w:rPr>
          <w:rFonts w:eastAsiaTheme="minorEastAsia"/>
          <w:b/>
        </w:rPr>
        <w:t xml:space="preserve">, based on current RAN1 specification TS 38.213, PHY will  </w:t>
      </w:r>
      <w:r w:rsidR="00DC63D8" w:rsidRPr="00DC63D8">
        <w:rPr>
          <w:rFonts w:eastAsiaTheme="minorEastAsia"/>
          <w:b/>
        </w:rPr>
        <w:t xml:space="preserve">multiplexes </w:t>
      </w:r>
      <w:r w:rsidR="00DC63D8">
        <w:rPr>
          <w:rFonts w:eastAsiaTheme="minorEastAsia"/>
          <w:b/>
        </w:rPr>
        <w:t>other UCI(s)</w:t>
      </w:r>
      <w:r w:rsidR="00DC63D8" w:rsidRPr="00DC63D8">
        <w:rPr>
          <w:rFonts w:eastAsiaTheme="minorEastAsia"/>
          <w:b/>
        </w:rPr>
        <w:t xml:space="preserve"> </w:t>
      </w:r>
      <w:r w:rsidR="00DC63D8" w:rsidRPr="003521F2">
        <w:rPr>
          <w:rFonts w:eastAsia="宋体"/>
          <w:b/>
        </w:rPr>
        <w:t>i.e., HARQ-ACK</w:t>
      </w:r>
      <w:r w:rsidR="00DC63D8" w:rsidRPr="003521F2">
        <w:rPr>
          <w:rFonts w:eastAsia="宋体" w:hint="eastAsia"/>
          <w:b/>
        </w:rPr>
        <w:t>/</w:t>
      </w:r>
      <w:r w:rsidR="00DC63D8" w:rsidRPr="003521F2">
        <w:rPr>
          <w:rFonts w:eastAsia="宋体"/>
          <w:b/>
        </w:rPr>
        <w:t xml:space="preserve">CSI </w:t>
      </w:r>
      <w:r w:rsidR="00DC63D8" w:rsidRPr="00DC63D8">
        <w:rPr>
          <w:rFonts w:eastAsiaTheme="minorEastAsia"/>
          <w:b/>
        </w:rPr>
        <w:t>i</w:t>
      </w:r>
      <w:r w:rsidR="00DC63D8" w:rsidRPr="00DC63D8">
        <w:rPr>
          <w:rFonts w:eastAsiaTheme="minorEastAsia"/>
          <w:b/>
        </w:rPr>
        <w:t xml:space="preserve">n </w:t>
      </w:r>
      <w:r w:rsidR="00DC63D8">
        <w:rPr>
          <w:rFonts w:eastAsiaTheme="minorEastAsia"/>
          <w:b/>
        </w:rPr>
        <w:t>the</w:t>
      </w:r>
      <w:r w:rsidR="00DC63D8" w:rsidRPr="00DC63D8">
        <w:rPr>
          <w:rFonts w:eastAsiaTheme="minorEastAsia"/>
          <w:b/>
        </w:rPr>
        <w:t xml:space="preserve"> PUSCH and does not transmit SR.</w:t>
      </w:r>
    </w:p>
    <w:tbl>
      <w:tblPr>
        <w:tblStyle w:val="af4"/>
        <w:tblW w:w="9060" w:type="dxa"/>
        <w:tblLayout w:type="fixed"/>
        <w:tblLook w:val="04A0" w:firstRow="1" w:lastRow="0" w:firstColumn="1" w:lastColumn="0" w:noHBand="0" w:noVBand="1"/>
      </w:tblPr>
      <w:tblGrid>
        <w:gridCol w:w="1838"/>
        <w:gridCol w:w="7222"/>
      </w:tblGrid>
      <w:tr w:rsidR="00811035" w14:paraId="4F80425A" w14:textId="77777777" w:rsidTr="00FA719C">
        <w:tc>
          <w:tcPr>
            <w:tcW w:w="1838" w:type="dxa"/>
            <w:shd w:val="clear" w:color="auto" w:fill="BDD6EE" w:themeFill="accent1" w:themeFillTint="66"/>
          </w:tcPr>
          <w:p w14:paraId="5DD82CEE" w14:textId="77777777" w:rsidR="00811035" w:rsidRDefault="00811035" w:rsidP="00FA719C">
            <w:pPr>
              <w:rPr>
                <w:szCs w:val="20"/>
              </w:rPr>
            </w:pPr>
            <w:r>
              <w:rPr>
                <w:szCs w:val="20"/>
              </w:rPr>
              <w:t>Company</w:t>
            </w:r>
          </w:p>
        </w:tc>
        <w:tc>
          <w:tcPr>
            <w:tcW w:w="7222" w:type="dxa"/>
            <w:shd w:val="clear" w:color="auto" w:fill="BDD6EE" w:themeFill="accent1" w:themeFillTint="66"/>
          </w:tcPr>
          <w:p w14:paraId="4940A17E" w14:textId="77777777" w:rsidR="00811035" w:rsidRDefault="00811035" w:rsidP="00FA719C">
            <w:pPr>
              <w:rPr>
                <w:rFonts w:eastAsiaTheme="minorEastAsia"/>
                <w:szCs w:val="20"/>
                <w:lang w:eastAsia="zh-CN"/>
              </w:rPr>
            </w:pPr>
            <w:r>
              <w:rPr>
                <w:rFonts w:eastAsiaTheme="minorEastAsia"/>
                <w:szCs w:val="20"/>
                <w:lang w:eastAsia="zh-CN"/>
              </w:rPr>
              <w:t xml:space="preserve">Comments </w:t>
            </w:r>
          </w:p>
        </w:tc>
      </w:tr>
      <w:tr w:rsidR="00811035" w14:paraId="4210B907" w14:textId="77777777" w:rsidTr="00FA719C">
        <w:tc>
          <w:tcPr>
            <w:tcW w:w="1838" w:type="dxa"/>
          </w:tcPr>
          <w:p w14:paraId="067E5FE6" w14:textId="77777777" w:rsidR="00811035" w:rsidRDefault="00811035" w:rsidP="00FA719C">
            <w:pPr>
              <w:rPr>
                <w:rFonts w:eastAsiaTheme="minorEastAsia"/>
                <w:szCs w:val="20"/>
                <w:lang w:eastAsia="zh-CN"/>
              </w:rPr>
            </w:pPr>
          </w:p>
        </w:tc>
        <w:tc>
          <w:tcPr>
            <w:tcW w:w="7222" w:type="dxa"/>
          </w:tcPr>
          <w:p w14:paraId="3931AEEE" w14:textId="77777777" w:rsidR="00811035" w:rsidRDefault="00811035" w:rsidP="00FA719C">
            <w:pPr>
              <w:rPr>
                <w:rFonts w:eastAsiaTheme="minorEastAsia"/>
                <w:szCs w:val="20"/>
                <w:lang w:eastAsia="zh-CN"/>
              </w:rPr>
            </w:pPr>
          </w:p>
        </w:tc>
      </w:tr>
    </w:tbl>
    <w:p w14:paraId="11F8E3DE" w14:textId="77777777" w:rsidR="00811035" w:rsidRPr="003521F2" w:rsidRDefault="00811035" w:rsidP="003521F2">
      <w:pPr>
        <w:adjustRightInd w:val="0"/>
        <w:snapToGrid w:val="0"/>
        <w:spacing w:afterLines="50"/>
        <w:rPr>
          <w:rFonts w:eastAsiaTheme="minorEastAsia"/>
          <w:b/>
        </w:rPr>
      </w:pPr>
    </w:p>
    <w:p w14:paraId="18C746E3" w14:textId="16D3A563" w:rsidR="003521F2" w:rsidRDefault="00DC63D8" w:rsidP="003521F2">
      <w:pPr>
        <w:rPr>
          <w:rFonts w:eastAsiaTheme="minorEastAsia"/>
          <w:b/>
        </w:rPr>
      </w:pPr>
      <w:r w:rsidRPr="00DC63D8">
        <w:rPr>
          <w:rFonts w:eastAsiaTheme="minorEastAsia" w:hint="eastAsia"/>
          <w:b/>
        </w:rPr>
        <w:t>P</w:t>
      </w:r>
      <w:r w:rsidRPr="00DC63D8">
        <w:rPr>
          <w:rFonts w:eastAsiaTheme="minorEastAsia"/>
          <w:b/>
        </w:rPr>
        <w:t xml:space="preserve">roposal 4: </w:t>
      </w:r>
      <w:r>
        <w:rPr>
          <w:rFonts w:eastAsiaTheme="minorEastAsia"/>
          <w:b/>
        </w:rPr>
        <w:t xml:space="preserve">for other cases, i.e. case 2-2 and case 3, </w:t>
      </w:r>
    </w:p>
    <w:p w14:paraId="2177F545" w14:textId="77777777" w:rsidR="00811035" w:rsidRPr="00811035" w:rsidRDefault="00811035" w:rsidP="00811035">
      <w:pPr>
        <w:pStyle w:val="af9"/>
        <w:numPr>
          <w:ilvl w:val="0"/>
          <w:numId w:val="15"/>
        </w:numPr>
        <w:adjustRightInd w:val="0"/>
        <w:snapToGrid w:val="0"/>
        <w:spacing w:afterLines="50"/>
        <w:ind w:firstLineChars="0"/>
        <w:rPr>
          <w:rFonts w:ascii="Times New Roman" w:eastAsiaTheme="minorEastAsia" w:hAnsi="Times New Roman"/>
          <w:b/>
          <w:kern w:val="0"/>
          <w:sz w:val="20"/>
          <w:szCs w:val="24"/>
          <w:lang w:eastAsia="en-US"/>
        </w:rPr>
      </w:pPr>
      <w:r w:rsidRPr="00811035">
        <w:rPr>
          <w:rFonts w:ascii="Times New Roman" w:eastAsiaTheme="minorEastAsia" w:hAnsi="Times New Roman"/>
          <w:b/>
          <w:kern w:val="0"/>
          <w:sz w:val="20"/>
          <w:szCs w:val="24"/>
          <w:lang w:eastAsia="en-US"/>
        </w:rPr>
        <w:t xml:space="preserve">Option 1: </w:t>
      </w:r>
      <w:r w:rsidRPr="00811035">
        <w:rPr>
          <w:rFonts w:ascii="Times New Roman" w:eastAsiaTheme="minorEastAsia" w:hAnsi="Times New Roman"/>
          <w:b/>
          <w:kern w:val="0"/>
          <w:sz w:val="20"/>
          <w:szCs w:val="24"/>
          <w:lang w:eastAsia="en-US"/>
        </w:rPr>
        <w:t xml:space="preserve">RAN1 is now further performing the feasibility study and RAN1 would like to ask RAN2 </w:t>
      </w:r>
    </w:p>
    <w:p w14:paraId="1209262F" w14:textId="77777777" w:rsidR="00811035" w:rsidRPr="00B843D5" w:rsidRDefault="00811035" w:rsidP="00811035">
      <w:pPr>
        <w:pStyle w:val="af9"/>
        <w:numPr>
          <w:ilvl w:val="1"/>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Whether MAC is aware of the UCI multiplexing procedure in PHY and the final PUCCH after multiplexing may or may not overlap with PUSCH?</w:t>
      </w:r>
    </w:p>
    <w:p w14:paraId="040A8732" w14:textId="77777777" w:rsidR="00811035" w:rsidRPr="00B843D5" w:rsidRDefault="00811035" w:rsidP="00811035">
      <w:pPr>
        <w:pStyle w:val="af9"/>
        <w:numPr>
          <w:ilvl w:val="1"/>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 xml:space="preserve">For a MAC PDU generation, what is the correct interpretation of the relative </w:t>
      </w:r>
      <w:r>
        <w:rPr>
          <w:rFonts w:ascii="Times New Roman" w:eastAsiaTheme="minorEastAsia" w:hAnsi="Times New Roman"/>
          <w:b/>
          <w:sz w:val="20"/>
        </w:rPr>
        <w:t xml:space="preserve">priority </w:t>
      </w:r>
      <w:r w:rsidRPr="00B843D5">
        <w:rPr>
          <w:rFonts w:ascii="Times New Roman" w:eastAsiaTheme="minorEastAsia" w:hAnsi="Times New Roman"/>
          <w:b/>
          <w:sz w:val="20"/>
        </w:rPr>
        <w:t xml:space="preserve">order between LCH prioritization check and UL skipping-related check? For example, is it correct understanding that if the PUSCH in question is expected to have UCI i.e., HARQ-ACK/CSI multiplexing, MAC does not prioritize SR over PUSCH, and send a MAC PDU to PUSCH instead? </w:t>
      </w:r>
    </w:p>
    <w:p w14:paraId="650D7F96" w14:textId="77777777" w:rsidR="00811035" w:rsidRPr="00B843D5" w:rsidRDefault="00811035" w:rsidP="00811035">
      <w:pPr>
        <w:pStyle w:val="af9"/>
        <w:numPr>
          <w:ilvl w:val="0"/>
          <w:numId w:val="15"/>
        </w:numPr>
        <w:adjustRightInd w:val="0"/>
        <w:snapToGrid w:val="0"/>
        <w:spacing w:afterLines="50"/>
        <w:ind w:firstLineChars="0"/>
        <w:rPr>
          <w:rFonts w:ascii="Times New Roman" w:eastAsiaTheme="minorEastAsia" w:hAnsi="Times New Roman"/>
          <w:b/>
          <w:sz w:val="20"/>
        </w:rPr>
      </w:pPr>
      <w:r w:rsidRPr="00811035">
        <w:rPr>
          <w:rFonts w:ascii="Times New Roman" w:eastAsiaTheme="minorEastAsia" w:hAnsi="Times New Roman"/>
          <w:b/>
          <w:kern w:val="0"/>
          <w:sz w:val="20"/>
          <w:szCs w:val="24"/>
          <w:lang w:eastAsia="en-US"/>
        </w:rPr>
        <w:t xml:space="preserve">Option 2: </w:t>
      </w:r>
      <w:r w:rsidRPr="00B843D5">
        <w:rPr>
          <w:rFonts w:ascii="Times New Roman" w:eastAsiaTheme="minorEastAsia" w:hAnsi="Times New Roman"/>
          <w:b/>
          <w:sz w:val="20"/>
        </w:rPr>
        <w:t>RAN1 assumes RAN2 is aware of RAN1 agreements on UL skipping with UCI (HARQ-ACK/CSI) that MAC should generate MAC PDU for the PUSCH on which there is UCI (HARQ-ACK/CSI) to be multiplexed. Therefore, RAN1 would like to confirm whether following RAN1’s understanding is correct.</w:t>
      </w:r>
    </w:p>
    <w:p w14:paraId="51E4886A" w14:textId="77777777" w:rsidR="00811035" w:rsidRPr="00B843D5" w:rsidRDefault="00811035" w:rsidP="00811035">
      <w:pPr>
        <w:pStyle w:val="af9"/>
        <w:numPr>
          <w:ilvl w:val="1"/>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 xml:space="preserve">If the PUSCH in the LS question is expected to have UCI multiplexing, RAN1 assumes that MAC does not prioritize SR over PUSCH, and send a MAC PDU to PUSCH instead. </w:t>
      </w:r>
    </w:p>
    <w:tbl>
      <w:tblPr>
        <w:tblStyle w:val="af4"/>
        <w:tblW w:w="9060" w:type="dxa"/>
        <w:tblLayout w:type="fixed"/>
        <w:tblLook w:val="04A0" w:firstRow="1" w:lastRow="0" w:firstColumn="1" w:lastColumn="0" w:noHBand="0" w:noVBand="1"/>
      </w:tblPr>
      <w:tblGrid>
        <w:gridCol w:w="1838"/>
        <w:gridCol w:w="7222"/>
      </w:tblGrid>
      <w:tr w:rsidR="00811035" w14:paraId="06DED24D" w14:textId="77777777" w:rsidTr="00FA719C">
        <w:tc>
          <w:tcPr>
            <w:tcW w:w="1838" w:type="dxa"/>
            <w:shd w:val="clear" w:color="auto" w:fill="BDD6EE" w:themeFill="accent1" w:themeFillTint="66"/>
          </w:tcPr>
          <w:p w14:paraId="694460F1" w14:textId="77777777" w:rsidR="00811035" w:rsidRDefault="00811035" w:rsidP="00FA719C">
            <w:pPr>
              <w:rPr>
                <w:szCs w:val="20"/>
              </w:rPr>
            </w:pPr>
            <w:r>
              <w:rPr>
                <w:szCs w:val="20"/>
              </w:rPr>
              <w:t>Company</w:t>
            </w:r>
          </w:p>
        </w:tc>
        <w:tc>
          <w:tcPr>
            <w:tcW w:w="7222" w:type="dxa"/>
            <w:shd w:val="clear" w:color="auto" w:fill="BDD6EE" w:themeFill="accent1" w:themeFillTint="66"/>
          </w:tcPr>
          <w:p w14:paraId="7F47F715" w14:textId="77777777" w:rsidR="00811035" w:rsidRDefault="00811035" w:rsidP="00FA719C">
            <w:pPr>
              <w:rPr>
                <w:rFonts w:eastAsiaTheme="minorEastAsia"/>
                <w:szCs w:val="20"/>
                <w:lang w:eastAsia="zh-CN"/>
              </w:rPr>
            </w:pPr>
            <w:r>
              <w:rPr>
                <w:rFonts w:eastAsiaTheme="minorEastAsia"/>
                <w:szCs w:val="20"/>
                <w:lang w:eastAsia="zh-CN"/>
              </w:rPr>
              <w:t xml:space="preserve">Comments </w:t>
            </w:r>
          </w:p>
        </w:tc>
      </w:tr>
      <w:tr w:rsidR="00811035" w14:paraId="522EAA50" w14:textId="77777777" w:rsidTr="00FA719C">
        <w:tc>
          <w:tcPr>
            <w:tcW w:w="1838" w:type="dxa"/>
          </w:tcPr>
          <w:p w14:paraId="2D367637" w14:textId="77777777" w:rsidR="00811035" w:rsidRDefault="00811035" w:rsidP="00FA719C">
            <w:pPr>
              <w:rPr>
                <w:rFonts w:eastAsiaTheme="minorEastAsia"/>
                <w:szCs w:val="20"/>
                <w:lang w:eastAsia="zh-CN"/>
              </w:rPr>
            </w:pPr>
          </w:p>
        </w:tc>
        <w:tc>
          <w:tcPr>
            <w:tcW w:w="7222" w:type="dxa"/>
          </w:tcPr>
          <w:p w14:paraId="1D61F632" w14:textId="77777777" w:rsidR="00811035" w:rsidRDefault="00811035" w:rsidP="00FA719C">
            <w:pPr>
              <w:rPr>
                <w:rFonts w:eastAsiaTheme="minorEastAsia"/>
                <w:szCs w:val="20"/>
                <w:lang w:eastAsia="zh-CN"/>
              </w:rPr>
            </w:pPr>
          </w:p>
        </w:tc>
      </w:tr>
    </w:tbl>
    <w:p w14:paraId="507C7D96" w14:textId="1098E402" w:rsidR="00811035" w:rsidRPr="00811035" w:rsidRDefault="00811035" w:rsidP="00811035">
      <w:pPr>
        <w:rPr>
          <w:rFonts w:eastAsiaTheme="minorEastAsia"/>
        </w:rPr>
      </w:pPr>
      <w:bookmarkStart w:id="5" w:name="_GoBack"/>
      <w:bookmarkEnd w:id="5"/>
    </w:p>
    <w:p w14:paraId="76926C54" w14:textId="77777777" w:rsidR="00DC63D8" w:rsidRPr="00DC63D8" w:rsidRDefault="00DC63D8" w:rsidP="003521F2">
      <w:pPr>
        <w:rPr>
          <w:rFonts w:eastAsiaTheme="minorEastAsia"/>
          <w:b/>
        </w:rPr>
      </w:pPr>
    </w:p>
    <w:p w14:paraId="67F561E7" w14:textId="77777777" w:rsidR="005E4245" w:rsidRDefault="000D78E6">
      <w:pPr>
        <w:pStyle w:val="title2"/>
        <w:ind w:left="284" w:hanging="284"/>
      </w:pPr>
      <w:r>
        <w:t>UL skipping with LCH prioritization</w:t>
      </w:r>
    </w:p>
    <w:p w14:paraId="4BB9CADC"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31A84200" w14:textId="77777777" w:rsidR="005E4245" w:rsidRDefault="000D78E6">
      <w:pPr>
        <w:pStyle w:val="title2"/>
        <w:numPr>
          <w:ilvl w:val="2"/>
          <w:numId w:val="8"/>
        </w:numPr>
        <w:rPr>
          <w:sz w:val="24"/>
        </w:rPr>
      </w:pPr>
      <w:r>
        <w:rPr>
          <w:sz w:val="24"/>
        </w:rPr>
        <w:t>General views</w:t>
      </w:r>
    </w:p>
    <w:p w14:paraId="1EF8B8F1" w14:textId="77777777" w:rsidR="005E4245" w:rsidRDefault="000D78E6">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46DBBF35" w14:textId="77777777" w:rsidR="005E4245" w:rsidRDefault="000D78E6">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14:paraId="77431CEE"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64B9DE01" w14:textId="77777777" w:rsidR="005E4245" w:rsidRDefault="000D78E6">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986BCD5"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proofErr w:type="spellStart"/>
      <w:r>
        <w:rPr>
          <w:rFonts w:ascii="Times New Roman" w:eastAsiaTheme="minorEastAsia" w:hAnsi="Times New Roman"/>
          <w:kern w:val="0"/>
        </w:rPr>
        <w:t>gNB</w:t>
      </w:r>
      <w:proofErr w:type="spellEnd"/>
      <w:r>
        <w:rPr>
          <w:rFonts w:ascii="Times New Roman" w:eastAsiaTheme="minorEastAsia" w:hAnsi="Times New Roman"/>
          <w:kern w:val="0"/>
        </w:rPr>
        <w:t xml:space="preserve"> should avoid scheduling LP DG PUSCH overlapping with both LP PUCCH and HP CG PUSCH when scheduled LP DG PUSCH transmission is earlier than HP CG PUSCH transmission and LP PUCCH doesn’t overlap with HP CG PUSCH</w:t>
      </w:r>
    </w:p>
    <w:p w14:paraId="51070381"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lastRenderedPageBreak/>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151E5AAF"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4889B7DA" w14:textId="77777777" w:rsidR="005E4245" w:rsidRDefault="000D78E6">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665EFC96"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650CF0E3" w14:textId="77777777" w:rsidR="005E4245" w:rsidRDefault="000D78E6">
      <w:pPr>
        <w:pStyle w:val="af9"/>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3C8231F8" w14:textId="77777777" w:rsidR="005E4245" w:rsidRDefault="005E4245">
      <w:pPr>
        <w:adjustRightInd w:val="0"/>
        <w:snapToGrid w:val="0"/>
        <w:spacing w:afterLines="50"/>
        <w:ind w:left="420"/>
        <w:rPr>
          <w:rFonts w:eastAsiaTheme="minorEastAsia"/>
        </w:rPr>
      </w:pPr>
    </w:p>
    <w:p w14:paraId="69C3DA72" w14:textId="77777777" w:rsidR="005E4245" w:rsidRDefault="000D78E6">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19A04213" w14:textId="77777777" w:rsidR="005E4245" w:rsidRDefault="000D78E6">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41393A4"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E13D204"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096CE2AF"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31411789"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2930B2F2" w14:textId="77777777" w:rsidR="005E4245" w:rsidRDefault="000D78E6">
      <w:pPr>
        <w:pStyle w:val="af9"/>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4C4DAF07" w14:textId="77777777" w:rsidR="005E4245" w:rsidRDefault="000D78E6">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5B407376" w14:textId="77777777" w:rsidR="005E4245" w:rsidRDefault="000D78E6">
      <w:pPr>
        <w:pStyle w:val="af9"/>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529A607D" w14:textId="77777777" w:rsidR="005E4245" w:rsidRDefault="000D78E6">
      <w:pPr>
        <w:pStyle w:val="af9"/>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07748776" w14:textId="77777777" w:rsidR="005E4245" w:rsidRDefault="000D78E6">
      <w:pPr>
        <w:pStyle w:val="af9"/>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1C7D6A80" w14:textId="77777777" w:rsidR="005E4245" w:rsidRDefault="000D78E6">
      <w:pPr>
        <w:pStyle w:val="af9"/>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w:t>
      </w:r>
      <w:proofErr w:type="spellStart"/>
      <w:r>
        <w:rPr>
          <w:rFonts w:ascii="Times New Roman" w:eastAsiaTheme="minorEastAsia" w:hAnsi="Times New Roman"/>
          <w:b/>
        </w:rPr>
        <w:t>gNB</w:t>
      </w:r>
      <w:proofErr w:type="spellEnd"/>
      <w:r>
        <w:rPr>
          <w:rFonts w:ascii="Times New Roman" w:eastAsiaTheme="minorEastAsia" w:hAnsi="Times New Roman"/>
          <w:b/>
        </w:rPr>
        <w:t xml:space="preserve"> needs to ensure the timing for deciding which MAC PDU will be delivered to PHY is always earlier than the timing for preparing the UCI multiplexing on PUSCH; Otherwise, error case. </w:t>
      </w:r>
    </w:p>
    <w:p w14:paraId="126B5F8F" w14:textId="77777777" w:rsidR="005E4245" w:rsidRDefault="000D78E6">
      <w:pPr>
        <w:pStyle w:val="af9"/>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3C3DA71F" w14:textId="77777777" w:rsidR="005E4245" w:rsidRDefault="000D78E6">
      <w:pPr>
        <w:pStyle w:val="af9"/>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2441369E" w14:textId="77777777" w:rsidR="005E4245" w:rsidRDefault="000D78E6">
      <w:pPr>
        <w:pStyle w:val="af9"/>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74D90384" w14:textId="77777777" w:rsidR="005E4245" w:rsidRDefault="005E4245">
      <w:pPr>
        <w:spacing w:after="50"/>
        <w:rPr>
          <w:rFonts w:eastAsiaTheme="minorEastAsia"/>
          <w:b/>
          <w:color w:val="FF0000"/>
          <w:sz w:val="22"/>
          <w:lang w:eastAsia="zh-CN"/>
        </w:rPr>
      </w:pPr>
    </w:p>
    <w:p w14:paraId="4468E107" w14:textId="77777777" w:rsidR="005E4245" w:rsidRDefault="000D78E6">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068DAFF9" w14:textId="77777777" w:rsidR="005E4245" w:rsidRDefault="000D78E6">
      <w:pPr>
        <w:pStyle w:val="title2"/>
        <w:numPr>
          <w:ilvl w:val="0"/>
          <w:numId w:val="0"/>
        </w:numPr>
      </w:pPr>
      <w:r>
        <w:lastRenderedPageBreak/>
        <w:t xml:space="preserve">Second round </w:t>
      </w:r>
    </w:p>
    <w:p w14:paraId="04A4A28D" w14:textId="77777777" w:rsidR="005E4245" w:rsidRDefault="000D78E6">
      <w:pPr>
        <w:rPr>
          <w:rFonts w:eastAsia="宋体"/>
          <w:lang w:eastAsia="zh-CN"/>
        </w:rPr>
      </w:pPr>
      <w:r>
        <w:rPr>
          <w:rFonts w:eastAsia="宋体"/>
          <w:lang w:eastAsia="zh-CN"/>
        </w:rPr>
        <w:t xml:space="preserve">Based on received comments, common understanding should be achieved for the following points: </w:t>
      </w:r>
    </w:p>
    <w:p w14:paraId="3AFCAC74" w14:textId="77777777" w:rsidR="005E4245" w:rsidRDefault="000D78E6">
      <w:pPr>
        <w:rPr>
          <w:rFonts w:eastAsia="宋体"/>
          <w:b/>
          <w:u w:val="single"/>
          <w:lang w:eastAsia="zh-CN"/>
        </w:rPr>
      </w:pPr>
      <w:r>
        <w:rPr>
          <w:rFonts w:eastAsia="宋体"/>
          <w:b/>
          <w:color w:val="FF0000"/>
          <w:u w:val="single"/>
          <w:lang w:eastAsia="zh-CN"/>
        </w:rPr>
        <w:t>In case LCH prioritization is configured</w:t>
      </w:r>
      <w:r>
        <w:rPr>
          <w:rFonts w:eastAsia="宋体"/>
          <w:b/>
          <w:u w:val="single"/>
          <w:lang w:eastAsia="zh-CN"/>
        </w:rPr>
        <w:t>,</w:t>
      </w:r>
      <w:r>
        <w:rPr>
          <w:rFonts w:eastAsia="宋体" w:hint="eastAsia"/>
          <w:b/>
          <w:u w:val="single"/>
          <w:lang w:eastAsia="zh-CN"/>
        </w:rPr>
        <w:t xml:space="preserve"> </w:t>
      </w:r>
      <w:r>
        <w:rPr>
          <w:rFonts w:eastAsia="宋体"/>
          <w:b/>
          <w:u w:val="single"/>
          <w:lang w:eastAsia="zh-CN"/>
        </w:rPr>
        <w:t xml:space="preserve">about the MAC PDU generation and delivery </w:t>
      </w:r>
      <w:r>
        <w:rPr>
          <w:rFonts w:eastAsia="宋体"/>
          <w:b/>
          <w:color w:val="FF0000"/>
          <w:u w:val="single"/>
          <w:lang w:eastAsia="zh-CN"/>
        </w:rPr>
        <w:t>for a single PHY priority,</w:t>
      </w:r>
      <w:r>
        <w:rPr>
          <w:rFonts w:eastAsia="宋体"/>
          <w:b/>
          <w:u w:val="single"/>
          <w:lang w:eastAsia="zh-CN"/>
        </w:rPr>
        <w:t xml:space="preserve"> </w:t>
      </w:r>
    </w:p>
    <w:p w14:paraId="0A709E95"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1D8075B3" w14:textId="7C96B2D7" w:rsidR="005E4245" w:rsidRDefault="000D78E6">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3C57D14D" w14:textId="416F17B9" w:rsidR="001A3BEE" w:rsidRDefault="001A3BEE" w:rsidP="006E6E15">
      <w:pPr>
        <w:pStyle w:val="af9"/>
        <w:numPr>
          <w:ilvl w:val="2"/>
          <w:numId w:val="4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Pros: </w:t>
      </w:r>
      <w:r w:rsidR="00120E1B">
        <w:rPr>
          <w:rFonts w:ascii="Times New Roman" w:eastAsiaTheme="minorEastAsia" w:hAnsi="Times New Roman"/>
          <w:b/>
          <w:sz w:val="20"/>
        </w:rPr>
        <w:t>align with current MAC PDU generation principle; MAC layer can get more information to make the decision.</w:t>
      </w:r>
    </w:p>
    <w:p w14:paraId="5DEDE20E" w14:textId="38F814D5" w:rsidR="00120E1B" w:rsidRDefault="00120E1B" w:rsidP="006E6E15">
      <w:pPr>
        <w:pStyle w:val="af9"/>
        <w:numPr>
          <w:ilvl w:val="2"/>
          <w:numId w:val="4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side and impacts on PHY in terms of UCI handling e.g. multiplexing timeline or UCI dropping. </w:t>
      </w:r>
    </w:p>
    <w:p w14:paraId="64301703" w14:textId="249809DC"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5DFC64C" w14:textId="006A686A" w:rsidR="00120E1B" w:rsidRDefault="00120E1B" w:rsidP="00120E1B">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proofErr w:type="spellStart"/>
      <w:r>
        <w:rPr>
          <w:rFonts w:ascii="Times New Roman" w:eastAsiaTheme="minorEastAsia" w:hAnsi="Times New Roman" w:hint="eastAsia"/>
          <w:b/>
          <w:sz w:val="20"/>
        </w:rPr>
        <w:t>gNB</w:t>
      </w:r>
      <w:proofErr w:type="spellEnd"/>
      <w:r>
        <w:rPr>
          <w:rFonts w:ascii="Times New Roman" w:eastAsiaTheme="minorEastAsia" w:hAnsi="Times New Roman"/>
          <w:b/>
          <w:sz w:val="20"/>
        </w:rPr>
        <w:t xml:space="preserve"> blind detection; less PHY impacts</w:t>
      </w:r>
    </w:p>
    <w:p w14:paraId="00A9A267" w14:textId="6F924FB9" w:rsidR="00120E1B" w:rsidRDefault="00120E1B" w:rsidP="00120E1B">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contradict with </w:t>
      </w:r>
      <w:r w:rsidR="00402735">
        <w:rPr>
          <w:rFonts w:ascii="Times New Roman" w:eastAsiaTheme="minorEastAsia" w:hAnsi="Times New Roman"/>
          <w:b/>
          <w:sz w:val="20"/>
        </w:rPr>
        <w:t>c</w:t>
      </w:r>
      <w:r>
        <w:rPr>
          <w:rFonts w:ascii="Times New Roman" w:eastAsiaTheme="minorEastAsia" w:hAnsi="Times New Roman"/>
          <w:b/>
          <w:sz w:val="20"/>
        </w:rPr>
        <w:t>urrent MAC PDU generation principle</w:t>
      </w:r>
      <w:r w:rsidR="00402735">
        <w:rPr>
          <w:rFonts w:ascii="Times New Roman" w:eastAsiaTheme="minorEastAsia" w:hAnsi="Times New Roman"/>
          <w:b/>
          <w:sz w:val="20"/>
        </w:rPr>
        <w:t>, resource inefficiency in case of no available data for a selected grant</w:t>
      </w:r>
    </w:p>
    <w:p w14:paraId="16830F76" w14:textId="0D9146EB" w:rsidR="00120E1B" w:rsidRDefault="001248EC" w:rsidP="00120E1B">
      <w:pPr>
        <w:pStyle w:val="af9"/>
        <w:numPr>
          <w:ilvl w:val="2"/>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Unclear poin</w:t>
      </w:r>
      <w:r w:rsidR="00402735">
        <w:rPr>
          <w:rFonts w:ascii="Times New Roman" w:eastAsiaTheme="minorEastAsia" w:hAnsi="Times New Roman"/>
          <w:b/>
          <w:sz w:val="20"/>
        </w:rPr>
        <w:t>t:</w:t>
      </w:r>
      <w:r>
        <w:rPr>
          <w:rFonts w:ascii="Times New Roman" w:eastAsiaTheme="minorEastAsia" w:hAnsi="Times New Roman"/>
          <w:b/>
          <w:sz w:val="20"/>
        </w:rPr>
        <w:t xml:space="preserve"> in case there is no UCI overlapping with the PUSCHs, it is also PHY to make the selection?</w:t>
      </w:r>
    </w:p>
    <w:p w14:paraId="23EFB6C4" w14:textId="77777777" w:rsidR="005E4245" w:rsidRDefault="000D78E6">
      <w:pPr>
        <w:rPr>
          <w:rFonts w:eastAsia="宋体"/>
          <w:lang w:eastAsia="zh-CN"/>
        </w:rPr>
      </w:pPr>
      <w:r>
        <w:rPr>
          <w:rFonts w:eastAsia="宋体"/>
          <w:lang w:eastAsia="zh-CN"/>
        </w:rPr>
        <w:t xml:space="preserve">If option 1 is selected, then next we can discuss PHY layer UCI multiplexing procedure when LCH-based prioritization is configured. Whether the PUSCH for UCI multiplexing is based on the hypothetical PUSCH transmission (MAC may not deliver the PUSCH), or is based on the actual PUSCH transmissions. </w:t>
      </w:r>
    </w:p>
    <w:p w14:paraId="3E434D87" w14:textId="77777777" w:rsidR="005E4245" w:rsidRDefault="000D78E6">
      <w:pPr>
        <w:rPr>
          <w:rFonts w:eastAsia="宋体"/>
          <w:lang w:eastAsia="zh-CN"/>
        </w:rPr>
      </w:pPr>
      <w:r>
        <w:rPr>
          <w:rFonts w:eastAsia="宋体"/>
          <w:lang w:eastAsia="zh-CN"/>
        </w:rPr>
        <w:t>If option 2 is preferred, then there is no need to discuss PHY layer UCI multiplexing procedure</w:t>
      </w:r>
      <w:r>
        <w:rPr>
          <w:rFonts w:eastAsia="宋体" w:hint="eastAsia"/>
          <w:lang w:eastAsia="zh-CN"/>
        </w:rPr>
        <w:t>.</w:t>
      </w:r>
      <w:r>
        <w:rPr>
          <w:rFonts w:eastAsia="宋体"/>
          <w:lang w:eastAsia="zh-CN"/>
        </w:rPr>
        <w:t xml:space="preserve"> But large spec impacts are expected for MAC layer. Therefore, </w:t>
      </w:r>
    </w:p>
    <w:p w14:paraId="37020318" w14:textId="77777777" w:rsidR="005E4245" w:rsidRDefault="000D78E6">
      <w:pPr>
        <w:rPr>
          <w:rFonts w:eastAsia="宋体"/>
          <w:lang w:eastAsia="zh-CN"/>
        </w:rPr>
      </w:pPr>
      <w:r>
        <w:rPr>
          <w:rFonts w:eastAsia="宋体"/>
          <w:lang w:eastAsia="zh-CN"/>
        </w:rPr>
        <w:t xml:space="preserve">Q-A: What is your preference on above options and what is your views on </w:t>
      </w:r>
      <w:proofErr w:type="spellStart"/>
      <w:r>
        <w:rPr>
          <w:rFonts w:eastAsia="宋体"/>
          <w:lang w:eastAsia="zh-CN"/>
        </w:rPr>
        <w:t>gNB</w:t>
      </w:r>
      <w:proofErr w:type="spellEnd"/>
      <w:r>
        <w:rPr>
          <w:rFonts w:eastAsia="宋体"/>
          <w:lang w:eastAsia="zh-CN"/>
        </w:rPr>
        <w:t xml:space="preserve"> blind detects which data is on transmission? </w:t>
      </w:r>
    </w:p>
    <w:tbl>
      <w:tblPr>
        <w:tblStyle w:val="af4"/>
        <w:tblW w:w="9060" w:type="dxa"/>
        <w:tblLayout w:type="fixed"/>
        <w:tblLook w:val="04A0" w:firstRow="1" w:lastRow="0" w:firstColumn="1" w:lastColumn="0" w:noHBand="0" w:noVBand="1"/>
      </w:tblPr>
      <w:tblGrid>
        <w:gridCol w:w="1838"/>
        <w:gridCol w:w="7222"/>
      </w:tblGrid>
      <w:tr w:rsidR="005E4245" w14:paraId="3268F3D1" w14:textId="77777777" w:rsidTr="00EE31CD">
        <w:tc>
          <w:tcPr>
            <w:tcW w:w="1838" w:type="dxa"/>
            <w:shd w:val="clear" w:color="auto" w:fill="BDD6EE" w:themeFill="accent1" w:themeFillTint="66"/>
          </w:tcPr>
          <w:p w14:paraId="633D7B65" w14:textId="77777777" w:rsidR="005E4245" w:rsidRDefault="000D78E6">
            <w:pPr>
              <w:rPr>
                <w:szCs w:val="20"/>
              </w:rPr>
            </w:pPr>
            <w:r>
              <w:rPr>
                <w:szCs w:val="20"/>
              </w:rPr>
              <w:t>Company</w:t>
            </w:r>
          </w:p>
        </w:tc>
        <w:tc>
          <w:tcPr>
            <w:tcW w:w="7222" w:type="dxa"/>
            <w:shd w:val="clear" w:color="auto" w:fill="BDD6EE" w:themeFill="accent1" w:themeFillTint="66"/>
          </w:tcPr>
          <w:p w14:paraId="48B3BD1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90BED39" w14:textId="77777777" w:rsidTr="00EE31CD">
        <w:tc>
          <w:tcPr>
            <w:tcW w:w="1838" w:type="dxa"/>
          </w:tcPr>
          <w:p w14:paraId="7F5E6D11" w14:textId="77777777" w:rsidR="005E4245" w:rsidRDefault="000D78E6">
            <w:pPr>
              <w:rPr>
                <w:szCs w:val="20"/>
              </w:rPr>
            </w:pPr>
            <w:r>
              <w:rPr>
                <w:szCs w:val="20"/>
              </w:rPr>
              <w:t>DOCOMO</w:t>
            </w:r>
          </w:p>
        </w:tc>
        <w:tc>
          <w:tcPr>
            <w:tcW w:w="7222" w:type="dxa"/>
          </w:tcPr>
          <w:p w14:paraId="648B24B4" w14:textId="77777777" w:rsidR="005E4245" w:rsidRDefault="000D78E6">
            <w:pPr>
              <w:rPr>
                <w:rFonts w:eastAsia="MS Mincho"/>
                <w:szCs w:val="20"/>
                <w:lang w:eastAsia="ja-JP"/>
              </w:rPr>
            </w:pPr>
            <w:r>
              <w:rPr>
                <w:rFonts w:eastAsia="MS Mincho" w:hint="eastAsia"/>
                <w:szCs w:val="20"/>
                <w:lang w:eastAsia="ja-JP"/>
              </w:rPr>
              <w:t>W</w:t>
            </w:r>
            <w:r>
              <w:rPr>
                <w:rFonts w:eastAsia="MS Mincho"/>
                <w:szCs w:val="20"/>
                <w:lang w:eastAsia="ja-JP"/>
              </w:rPr>
              <w:t xml:space="preserve">e prefer Option 2 to avoid </w:t>
            </w:r>
            <w:proofErr w:type="spellStart"/>
            <w:r>
              <w:rPr>
                <w:rFonts w:eastAsia="MS Mincho"/>
                <w:szCs w:val="20"/>
                <w:lang w:eastAsia="ja-JP"/>
              </w:rPr>
              <w:t>gNB</w:t>
            </w:r>
            <w:proofErr w:type="spellEnd"/>
            <w:r>
              <w:rPr>
                <w:rFonts w:eastAsia="MS Mincho"/>
                <w:szCs w:val="20"/>
                <w:lang w:eastAsia="ja-JP"/>
              </w:rPr>
              <w:t xml:space="preserve"> blind decoding</w:t>
            </w:r>
          </w:p>
        </w:tc>
      </w:tr>
      <w:tr w:rsidR="005E4245" w14:paraId="267A312F" w14:textId="77777777" w:rsidTr="00EE31CD">
        <w:tc>
          <w:tcPr>
            <w:tcW w:w="1838" w:type="dxa"/>
          </w:tcPr>
          <w:p w14:paraId="699889C2" w14:textId="77777777" w:rsidR="005E4245" w:rsidRDefault="000D78E6">
            <w:pPr>
              <w:rPr>
                <w:szCs w:val="20"/>
              </w:rPr>
            </w:pPr>
            <w:r>
              <w:rPr>
                <w:szCs w:val="20"/>
              </w:rPr>
              <w:t xml:space="preserve">Nokia, NSB </w:t>
            </w:r>
          </w:p>
        </w:tc>
        <w:tc>
          <w:tcPr>
            <w:tcW w:w="7222" w:type="dxa"/>
          </w:tcPr>
          <w:p w14:paraId="1BE9C074" w14:textId="77777777" w:rsidR="005E4245" w:rsidRDefault="000D78E6">
            <w:pPr>
              <w:rPr>
                <w:rFonts w:eastAsia="MS Mincho"/>
                <w:szCs w:val="20"/>
                <w:lang w:eastAsia="ja-JP"/>
              </w:rPr>
            </w:pPr>
            <w:r>
              <w:rPr>
                <w:rFonts w:eastAsia="MS Mincho"/>
                <w:szCs w:val="20"/>
                <w:lang w:eastAsia="ja-JP"/>
              </w:rPr>
              <w:t xml:space="preserve">Bit puzzled if this now here applies to only Sec. 2.2.1 (only LCH prioritization, single PHY priority) or also to Sec. 2.2.1 (two PHY priorities). Clearly for two PHY </w:t>
            </w:r>
            <w:proofErr w:type="spellStart"/>
            <w:r>
              <w:rPr>
                <w:rFonts w:eastAsia="MS Mincho"/>
                <w:szCs w:val="20"/>
                <w:lang w:eastAsia="ja-JP"/>
              </w:rPr>
              <w:t>priorites</w:t>
            </w:r>
            <w:proofErr w:type="spellEnd"/>
            <w:r>
              <w:rPr>
                <w:rFonts w:eastAsia="MS Mincho"/>
                <w:szCs w:val="20"/>
                <w:lang w:eastAsia="ja-JP"/>
              </w:rPr>
              <w:t xml:space="preserve"> this is not sufficient, as Option 1 will create non-supported PUSCH collision cases. </w:t>
            </w:r>
          </w:p>
          <w:p w14:paraId="7188E7F9" w14:textId="77777777" w:rsidR="005E4245" w:rsidRDefault="000D78E6">
            <w:pPr>
              <w:rPr>
                <w:rFonts w:eastAsia="MS Mincho"/>
                <w:szCs w:val="20"/>
                <w:lang w:eastAsia="ja-JP"/>
              </w:rPr>
            </w:pPr>
            <w:r>
              <w:rPr>
                <w:rFonts w:eastAsia="MS Mincho"/>
                <w:szCs w:val="20"/>
                <w:lang w:eastAsia="ja-JP"/>
              </w:rPr>
              <w:t xml:space="preserve">If this is to include the case of two PHY priorities as well – then neither option. As stated earlier, delivering dummy PDUs will impact latency dramatically and will lead to unsupported PUSCH collision cases (e.g. CGs of different priorities). For simplicity, when operating with PHY priority it is suggested to support PUSCH skipping unconditionally. </w:t>
            </w:r>
          </w:p>
          <w:p w14:paraId="2C382063" w14:textId="77777777" w:rsidR="005E4245" w:rsidRDefault="000D78E6">
            <w:pPr>
              <w:rPr>
                <w:rFonts w:eastAsia="MS Mincho"/>
                <w:szCs w:val="20"/>
                <w:lang w:eastAsia="ja-JP"/>
              </w:rPr>
            </w:pPr>
            <w:r>
              <w:rPr>
                <w:rFonts w:eastAsia="MS Mincho"/>
                <w:szCs w:val="20"/>
                <w:lang w:eastAsia="ja-JP"/>
              </w:rPr>
              <w:t xml:space="preserve">So we propose </w:t>
            </w:r>
          </w:p>
          <w:p w14:paraId="003F4338" w14:textId="77777777" w:rsidR="005E4245" w:rsidRDefault="000D78E6">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14:paraId="1602793D" w14:textId="77777777" w:rsidR="005E4245" w:rsidRDefault="000D78E6">
            <w:pPr>
              <w:pStyle w:val="af9"/>
              <w:numPr>
                <w:ilvl w:val="1"/>
                <w:numId w:val="27"/>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and the resource overlapping between the CG PUSCH and CG PUSCH of the different L1 priority.</w:t>
            </w:r>
          </w:p>
          <w:p w14:paraId="77F1CDFC" w14:textId="77777777" w:rsidR="005E4245" w:rsidRDefault="005E4245">
            <w:pPr>
              <w:rPr>
                <w:rFonts w:eastAsia="MS Mincho"/>
                <w:szCs w:val="20"/>
                <w:lang w:eastAsia="ja-JP"/>
              </w:rPr>
            </w:pPr>
          </w:p>
          <w:p w14:paraId="127826EE" w14:textId="77777777" w:rsidR="00894F4B" w:rsidRDefault="00894F4B">
            <w:pPr>
              <w:rPr>
                <w:rFonts w:eastAsia="MS Mincho"/>
                <w:szCs w:val="20"/>
                <w:lang w:eastAsia="ja-JP"/>
              </w:rPr>
            </w:pPr>
            <w:r w:rsidRPr="00894F4B">
              <w:rPr>
                <w:rFonts w:eastAsia="MS Mincho"/>
                <w:color w:val="FF0000"/>
                <w:szCs w:val="20"/>
                <w:highlight w:val="yellow"/>
                <w:lang w:eastAsia="ja-JP"/>
              </w:rPr>
              <w:t>Further update</w:t>
            </w:r>
            <w:r>
              <w:rPr>
                <w:rFonts w:eastAsia="MS Mincho"/>
                <w:color w:val="FF0000"/>
                <w:szCs w:val="20"/>
                <w:highlight w:val="yellow"/>
                <w:lang w:eastAsia="ja-JP"/>
              </w:rPr>
              <w:t>s</w:t>
            </w:r>
            <w:r w:rsidRPr="00894F4B">
              <w:rPr>
                <w:rFonts w:eastAsia="MS Mincho"/>
                <w:color w:val="FF0000"/>
                <w:szCs w:val="20"/>
                <w:highlight w:val="yellow"/>
                <w:lang w:eastAsia="ja-JP"/>
              </w:rPr>
              <w:t xml:space="preserve"> below (based FL changes)</w:t>
            </w:r>
          </w:p>
        </w:tc>
      </w:tr>
      <w:tr w:rsidR="005E4245" w14:paraId="4DD12DA4" w14:textId="77777777" w:rsidTr="00EE31CD">
        <w:tc>
          <w:tcPr>
            <w:tcW w:w="1838" w:type="dxa"/>
          </w:tcPr>
          <w:p w14:paraId="38BD9ECF" w14:textId="77777777" w:rsidR="005E4245" w:rsidRDefault="000D78E6">
            <w:pPr>
              <w:rPr>
                <w:szCs w:val="20"/>
              </w:rPr>
            </w:pPr>
            <w:r>
              <w:rPr>
                <w:szCs w:val="20"/>
              </w:rPr>
              <w:t>Ericsson</w:t>
            </w:r>
          </w:p>
        </w:tc>
        <w:tc>
          <w:tcPr>
            <w:tcW w:w="7222" w:type="dxa"/>
          </w:tcPr>
          <w:p w14:paraId="5D8230A8" w14:textId="77777777" w:rsidR="005E4245" w:rsidRDefault="000D78E6">
            <w:pPr>
              <w:rPr>
                <w:rFonts w:eastAsia="MS Mincho"/>
                <w:szCs w:val="20"/>
                <w:lang w:eastAsia="ja-JP"/>
              </w:rPr>
            </w:pPr>
            <w:r>
              <w:rPr>
                <w:rFonts w:eastAsia="MS Mincho"/>
                <w:szCs w:val="20"/>
                <w:lang w:eastAsia="ja-JP"/>
              </w:rPr>
              <w:t xml:space="preserve">We support the principle of Option 2 to avoid </w:t>
            </w:r>
            <w:proofErr w:type="spellStart"/>
            <w:r>
              <w:rPr>
                <w:rFonts w:eastAsia="MS Mincho"/>
                <w:szCs w:val="20"/>
                <w:lang w:eastAsia="ja-JP"/>
              </w:rPr>
              <w:t>gNB</w:t>
            </w:r>
            <w:proofErr w:type="spellEnd"/>
            <w:r>
              <w:rPr>
                <w:rFonts w:eastAsia="MS Mincho"/>
                <w:szCs w:val="20"/>
                <w:lang w:eastAsia="ja-JP"/>
              </w:rPr>
              <w:t xml:space="preserve"> blind decoding. But similar to Nokia/NSB, we see that Option 2 considers only single PHY priority. Thus, Option 2 should be revised slightly as shown below:</w:t>
            </w:r>
          </w:p>
          <w:p w14:paraId="6691857B" w14:textId="77777777" w:rsidR="005E4245" w:rsidRDefault="000D78E6">
            <w:pPr>
              <w:ind w:left="200"/>
              <w:rPr>
                <w:rFonts w:eastAsia="MS Mincho"/>
                <w:szCs w:val="20"/>
                <w:lang w:eastAsia="ja-JP"/>
              </w:rPr>
            </w:pPr>
            <w:r>
              <w:rPr>
                <w:rFonts w:eastAsia="MS Mincho"/>
                <w:szCs w:val="20"/>
                <w:lang w:eastAsia="ja-JP"/>
              </w:rPr>
              <w:lastRenderedPageBreak/>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skipped and the MAC layer can skip other PUSCHs except the one indicated by the PHY layer. </w:t>
            </w:r>
          </w:p>
          <w:p w14:paraId="77BAA176" w14:textId="77777777" w:rsidR="005E4245" w:rsidRDefault="000D78E6">
            <w:pPr>
              <w:rPr>
                <w:rFonts w:eastAsia="MS Mincho"/>
                <w:szCs w:val="20"/>
                <w:lang w:eastAsia="ja-JP"/>
              </w:rPr>
            </w:pPr>
            <w:r>
              <w:rPr>
                <w:rFonts w:eastAsia="MS Mincho"/>
                <w:szCs w:val="20"/>
                <w:lang w:eastAsia="ja-JP"/>
              </w:rPr>
              <w:t>After that, existing MAC procedure applies in PDU generation, including MAC check that the “PUSCH can be transmitted by lower layers” (38.321 section 5.4.1), e.g., MAC PDU is possible if the PUSCH is not dropped due to collision with PHY-HP PUCCH or PHY-HP PUSCH.</w:t>
            </w:r>
          </w:p>
        </w:tc>
      </w:tr>
      <w:tr w:rsidR="005E4245" w14:paraId="35C9BC5C" w14:textId="77777777" w:rsidTr="00EE31CD">
        <w:tc>
          <w:tcPr>
            <w:tcW w:w="1838" w:type="dxa"/>
          </w:tcPr>
          <w:p w14:paraId="6CD0DD7E" w14:textId="77777777" w:rsidR="005E4245" w:rsidRDefault="000D78E6">
            <w:pPr>
              <w:rPr>
                <w:szCs w:val="20"/>
              </w:rPr>
            </w:pPr>
            <w:r>
              <w:rPr>
                <w:rFonts w:eastAsia="PMingLiU" w:hint="eastAsia"/>
                <w:szCs w:val="20"/>
                <w:lang w:eastAsia="zh-TW"/>
              </w:rPr>
              <w:lastRenderedPageBreak/>
              <w:t>A</w:t>
            </w:r>
            <w:r>
              <w:rPr>
                <w:rFonts w:eastAsia="PMingLiU"/>
                <w:szCs w:val="20"/>
                <w:lang w:eastAsia="zh-TW"/>
              </w:rPr>
              <w:t>PT</w:t>
            </w:r>
          </w:p>
        </w:tc>
        <w:tc>
          <w:tcPr>
            <w:tcW w:w="7222" w:type="dxa"/>
          </w:tcPr>
          <w:p w14:paraId="23CE20B6" w14:textId="77777777" w:rsidR="005E4245" w:rsidRDefault="000D78E6">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5E4245" w14:paraId="6C740B4F" w14:textId="77777777" w:rsidTr="00EE31CD">
        <w:tc>
          <w:tcPr>
            <w:tcW w:w="1838" w:type="dxa"/>
          </w:tcPr>
          <w:p w14:paraId="174BF1E3" w14:textId="77777777"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578B4A7C"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15B559A8" w14:textId="77777777" w:rsidR="005E4245" w:rsidRDefault="000D78E6">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14:paraId="693D3701" w14:textId="77777777" w:rsidR="005E4245" w:rsidRDefault="000D78E6">
            <w:pPr>
              <w:rPr>
                <w:rFonts w:eastAsia="PMingLiU"/>
                <w:szCs w:val="20"/>
                <w:lang w:eastAsia="zh-TW"/>
              </w:rPr>
            </w:pPr>
            <w:r>
              <w:rPr>
                <w:rFonts w:eastAsiaTheme="minorEastAsia"/>
                <w:b/>
                <w:color w:val="FF0000"/>
              </w:rPr>
              <w:t>LCH based priority, data availability, the resource overlapping between PUSCH and PUSCH of the same/different L1 priorities</w:t>
            </w:r>
          </w:p>
        </w:tc>
      </w:tr>
      <w:tr w:rsidR="005E4245" w14:paraId="51A7FF15" w14:textId="77777777" w:rsidTr="00EE31CD">
        <w:tc>
          <w:tcPr>
            <w:tcW w:w="1838" w:type="dxa"/>
          </w:tcPr>
          <w:p w14:paraId="3AE2CFC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2A491B45"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w:t>
            </w:r>
            <w:proofErr w:type="spellStart"/>
            <w:r>
              <w:rPr>
                <w:rFonts w:eastAsiaTheme="minorEastAsia" w:hint="eastAsia"/>
                <w:szCs w:val="20"/>
                <w:lang w:eastAsia="zh-CN"/>
              </w:rPr>
              <w:t>etc</w:t>
            </w:r>
            <w:proofErr w:type="spellEnd"/>
            <w:r>
              <w:rPr>
                <w:rFonts w:eastAsiaTheme="minorEastAsia" w:hint="eastAsia"/>
                <w:szCs w:val="20"/>
                <w:lang w:eastAsia="zh-CN"/>
              </w:rPr>
              <w:t xml:space="preserve"> and then make decision on which PDU is delivered to PHY.</w:t>
            </w:r>
          </w:p>
        </w:tc>
      </w:tr>
      <w:tr w:rsidR="005E4245" w14:paraId="111D5ED1" w14:textId="77777777" w:rsidTr="00EE31CD">
        <w:tc>
          <w:tcPr>
            <w:tcW w:w="1838" w:type="dxa"/>
          </w:tcPr>
          <w:p w14:paraId="34F19A60"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33BC353C" w14:textId="77777777" w:rsidR="005E4245" w:rsidRDefault="000D78E6">
            <w:pPr>
              <w:rPr>
                <w:szCs w:val="20"/>
              </w:rPr>
            </w:pPr>
            <w:r>
              <w:rPr>
                <w:szCs w:val="20"/>
              </w:rPr>
              <w:t xml:space="preserve">For option 1, </w:t>
            </w:r>
            <w:r w:rsidRPr="00C37653">
              <w:rPr>
                <w:szCs w:val="20"/>
                <w:highlight w:val="yellow"/>
              </w:rPr>
              <w:t>it needs a clarification about the order between LCH based priority and resource overlapping</w:t>
            </w:r>
            <w:r>
              <w:rPr>
                <w:szCs w:val="20"/>
              </w:rPr>
              <w:t xml:space="preserve"> and if PHY needs to transmit the PUSCH containing the PDU delivered by MAC or not. If yes, then there is a time-line issue for PHY since PHY needs to wait for the MAC decisions (as commented before).</w:t>
            </w:r>
          </w:p>
          <w:p w14:paraId="565308E6" w14:textId="77777777" w:rsidR="005E4245" w:rsidRDefault="000D78E6">
            <w:pPr>
              <w:rPr>
                <w:szCs w:val="20"/>
              </w:rPr>
            </w:pPr>
            <w:r>
              <w:rPr>
                <w:szCs w:val="20"/>
              </w:rPr>
              <w:t>For Option 2, we would like to know better what would be the situation for non-CA? Is it correctly understood, that if UCI is multiplexed on PUSCH and the PUSCH is overlapping with SR, the PUSCH is dropped? Also it should be clarified whether PHY would have to deliver the CG PUSCH to MAC? Our understanding is that this would not be needed, because the CG PUSCH is configured by RRC so MAC already knows about it, CG regardless of the PHY indication. If no UCI multiplexing into PUSCH would be done and PHY delivers this PUSCH to MAC, but MAC has no data, would MAC generate a padding PDU or skip?</w:t>
            </w:r>
          </w:p>
          <w:p w14:paraId="4A89520B" w14:textId="77777777" w:rsidR="005E4245" w:rsidRDefault="000D78E6">
            <w:pPr>
              <w:rPr>
                <w:rFonts w:eastAsiaTheme="minorEastAsia"/>
                <w:szCs w:val="20"/>
                <w:lang w:eastAsia="zh-CN"/>
              </w:rPr>
            </w:pPr>
            <w:r>
              <w:rPr>
                <w:rFonts w:eastAsiaTheme="minorEastAsia"/>
                <w:szCs w:val="20"/>
                <w:lang w:eastAsia="zh-CN"/>
              </w:rPr>
              <w:t xml:space="preserve">For </w:t>
            </w:r>
            <w:proofErr w:type="spellStart"/>
            <w:r>
              <w:rPr>
                <w:rFonts w:eastAsiaTheme="minorEastAsia"/>
                <w:szCs w:val="20"/>
                <w:lang w:eastAsia="zh-CN"/>
              </w:rPr>
              <w:t>gNB</w:t>
            </w:r>
            <w:proofErr w:type="spellEnd"/>
            <w:r>
              <w:rPr>
                <w:rFonts w:eastAsiaTheme="minorEastAsia"/>
                <w:szCs w:val="20"/>
                <w:lang w:eastAsia="zh-CN"/>
              </w:rPr>
              <w:t xml:space="preserve"> the blind detection, we think that the LCH-prioritization mechanism itself would increase blind detections for </w:t>
            </w:r>
            <w:proofErr w:type="spellStart"/>
            <w:r>
              <w:rPr>
                <w:rFonts w:eastAsiaTheme="minorEastAsia"/>
                <w:szCs w:val="20"/>
                <w:lang w:eastAsia="zh-CN"/>
              </w:rPr>
              <w:t>gNB</w:t>
            </w:r>
            <w:proofErr w:type="spellEnd"/>
            <w:r>
              <w:rPr>
                <w:rFonts w:eastAsiaTheme="minorEastAsia"/>
                <w:szCs w:val="20"/>
                <w:lang w:eastAsia="zh-CN"/>
              </w:rPr>
              <w:t xml:space="preserve">, because the priority of the logical channel is related to whether it has data or not and the </w:t>
            </w:r>
            <w:proofErr w:type="spellStart"/>
            <w:r>
              <w:rPr>
                <w:rFonts w:eastAsiaTheme="minorEastAsia"/>
                <w:szCs w:val="20"/>
                <w:lang w:eastAsia="zh-CN"/>
              </w:rPr>
              <w:t>gNB</w:t>
            </w:r>
            <w:proofErr w:type="spellEnd"/>
            <w:r>
              <w:rPr>
                <w:rFonts w:eastAsiaTheme="minorEastAsia"/>
                <w:szCs w:val="20"/>
                <w:lang w:eastAsia="zh-CN"/>
              </w:rPr>
              <w:t xml:space="preserve"> might not be aware of this.</w:t>
            </w:r>
          </w:p>
        </w:tc>
      </w:tr>
      <w:tr w:rsidR="005E4245" w14:paraId="15456882" w14:textId="77777777" w:rsidTr="00EE31CD">
        <w:tc>
          <w:tcPr>
            <w:tcW w:w="1838" w:type="dxa"/>
          </w:tcPr>
          <w:p w14:paraId="2ECB4434"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47045548" w14:textId="77777777" w:rsidR="005E4245" w:rsidRDefault="000D78E6">
            <w:pPr>
              <w:rPr>
                <w:rFonts w:eastAsia="宋体"/>
                <w:szCs w:val="20"/>
                <w:lang w:eastAsia="zh-CN"/>
              </w:rPr>
            </w:pPr>
            <w:r>
              <w:rPr>
                <w:rFonts w:eastAsia="宋体" w:hint="eastAsia"/>
                <w:szCs w:val="20"/>
                <w:lang w:eastAsia="zh-CN"/>
              </w:rPr>
              <w:t>We prefer option 1.</w:t>
            </w:r>
          </w:p>
          <w:p w14:paraId="0C48958F" w14:textId="77777777" w:rsidR="005E4245" w:rsidRDefault="000D78E6">
            <w:pPr>
              <w:rPr>
                <w:rFonts w:eastAsia="宋体"/>
                <w:szCs w:val="20"/>
                <w:lang w:eastAsia="zh-CN"/>
              </w:rPr>
            </w:pPr>
            <w:r>
              <w:rPr>
                <w:rFonts w:eastAsia="宋体" w:hint="eastAsia"/>
                <w:szCs w:val="20"/>
                <w:lang w:eastAsia="zh-CN"/>
              </w:rPr>
              <w:t>In our understanding, it is always up to MAC make the decision to select which grant to be transmitted if two PUSCHs overlap in the time domain. For example, in case DG PUSCH and CG PUSCH overlap in Rel-15, the UE finally transmits DG PUSCH. It should be noted that there is no such behavior description in the PHY spec. In PHY spec, only the timeline is defined such that MAC has enough time to process MAC PDU only for DG PUSCH. In MAC spec, MAC only generates MAC PDU for DG PUSCH and PHY follows the decision to transmit DG PUSCH. Option 2 will change the principle since it means PHY asks MAC to generate MAC PDU for the certain PUSCH selected by PHY. In addition, in our understanding, option 2 has also violated the RAN1 response in LS R1-2009680 as shown below.</w:t>
            </w:r>
          </w:p>
          <w:p w14:paraId="579E3FBA" w14:textId="77777777" w:rsidR="005E4245" w:rsidRDefault="000D78E6">
            <w:pPr>
              <w:spacing w:after="0"/>
              <w:rPr>
                <w:rFonts w:ascii="Arial" w:hAnsi="Arial" w:cs="Arial"/>
                <w:u w:val="single"/>
                <w:lang w:eastAsia="ko-KR"/>
              </w:rPr>
            </w:pPr>
            <w:r>
              <w:rPr>
                <w:rFonts w:ascii="Arial" w:hAnsi="Arial" w:cs="Arial"/>
                <w:b/>
                <w:bCs/>
                <w:highlight w:val="green"/>
                <w:u w:val="single"/>
                <w:lang w:eastAsia="ko-KR"/>
              </w:rPr>
              <w:t>Agreement</w:t>
            </w:r>
          </w:p>
          <w:p w14:paraId="6CFFA5EC" w14:textId="12A9212F" w:rsidR="005E4245" w:rsidRDefault="000D78E6">
            <w:pPr>
              <w:rPr>
                <w:rFonts w:eastAsia="宋体"/>
                <w:szCs w:val="20"/>
                <w:lang w:eastAsia="zh-CN"/>
              </w:rPr>
            </w:pPr>
            <w:r>
              <w:rPr>
                <w:rFonts w:ascii="Arial" w:hAnsi="Arial" w:cs="Arial"/>
                <w:lang w:eastAsia="ko-KR"/>
              </w:rPr>
              <w:t>For the collision scenario between CG and DG with same/different PHY-priority index, if there is no collision between PUCCH and the CG</w:t>
            </w:r>
            <w:r>
              <w:rPr>
                <w:rStyle w:val="apple-converted-space"/>
                <w:rFonts w:ascii="Arial" w:hAnsi="Arial" w:cs="Arial"/>
                <w:lang w:eastAsia="ko-KR"/>
              </w:rPr>
              <w:t> </w:t>
            </w:r>
            <w:r>
              <w:rPr>
                <w:rFonts w:ascii="Arial" w:hAnsi="Arial" w:cs="Arial"/>
                <w:lang w:eastAsia="ko-KR"/>
              </w:rPr>
              <w:t xml:space="preserve">and there is no collision between PUCCH and the DG, the </w:t>
            </w:r>
            <w:r w:rsidR="00434785">
              <w:rPr>
                <w:rFonts w:ascii="Arial" w:hAnsi="Arial" w:cs="Arial"/>
                <w:lang w:eastAsia="ko-KR"/>
              </w:rPr>
              <w:pgNum/>
            </w:r>
            <w:proofErr w:type="spellStart"/>
            <w:r w:rsidR="00434785">
              <w:rPr>
                <w:rFonts w:ascii="Arial" w:hAnsi="Arial" w:cs="Arial"/>
                <w:lang w:eastAsia="ko-KR"/>
              </w:rPr>
              <w:t>ehavior</w:t>
            </w:r>
            <w:proofErr w:type="spellEnd"/>
            <w:r>
              <w:rPr>
                <w:rFonts w:ascii="Arial" w:hAnsi="Arial" w:cs="Arial"/>
                <w:lang w:eastAsia="ko-KR"/>
              </w:rPr>
              <w:t xml:space="preserve"> mentioned in the LS is consistent with RAN1’s understanding</w:t>
            </w:r>
            <w:r>
              <w:rPr>
                <w:rStyle w:val="apple-converted-space"/>
                <w:rFonts w:ascii="Arial" w:hAnsi="Arial" w:cs="Arial"/>
                <w:lang w:eastAsia="ko-KR"/>
              </w:rPr>
              <w:t> </w:t>
            </w:r>
            <w:r>
              <w:rPr>
                <w:rFonts w:ascii="Arial" w:hAnsi="Arial" w:cs="Arial"/>
                <w:lang w:eastAsia="ko-KR"/>
              </w:rPr>
              <w:t>if taking into account the TP to Rel-16 TS 38.214, i.e., revision CR in R1-2008655.</w:t>
            </w:r>
          </w:p>
          <w:p w14:paraId="268D4965" w14:textId="77777777" w:rsidR="005E4245" w:rsidRDefault="000D78E6">
            <w:pPr>
              <w:rPr>
                <w:rFonts w:eastAsia="宋体"/>
                <w:szCs w:val="20"/>
                <w:lang w:eastAsia="zh-CN"/>
              </w:rPr>
            </w:pPr>
            <w:r>
              <w:rPr>
                <w:rFonts w:eastAsia="宋体" w:hint="eastAsia"/>
                <w:szCs w:val="20"/>
                <w:lang w:eastAsia="zh-CN"/>
              </w:rPr>
              <w:lastRenderedPageBreak/>
              <w:t xml:space="preserve">For option 2, the information in PHY is only the overlapping between UCI and PUSCH. PHY can only makes decision based on this information. For case 2-2 that two PUSCHs is overlapping with PUCCH, respectively, which PUSCH should not be skipped? Even RAN1 can define some rules to select the </w:t>
            </w:r>
            <w:proofErr w:type="spellStart"/>
            <w:r>
              <w:rPr>
                <w:rFonts w:eastAsia="宋体" w:hint="eastAsia"/>
                <w:szCs w:val="20"/>
                <w:lang w:eastAsia="zh-CN"/>
              </w:rPr>
              <w:t>unskipped</w:t>
            </w:r>
            <w:proofErr w:type="spellEnd"/>
            <w:r>
              <w:rPr>
                <w:rFonts w:eastAsia="宋体" w:hint="eastAsia"/>
                <w:szCs w:val="20"/>
                <w:lang w:eastAsia="zh-CN"/>
              </w:rPr>
              <w:t xml:space="preserve"> PUSCH finally, the select PUSCH may have no data. From the perspective of resource efficiency, the mechanism defined by MAC is reasonable since it allow data transmission as far as possible, i.e., if HP PUSCH has data, HP PUSCH is transmitted and if HP PUSCH has no data and </w:t>
            </w:r>
            <w:proofErr w:type="gramStart"/>
            <w:r>
              <w:rPr>
                <w:rFonts w:eastAsia="宋体" w:hint="eastAsia"/>
                <w:szCs w:val="20"/>
                <w:lang w:eastAsia="zh-CN"/>
              </w:rPr>
              <w:t>LP  PUSCH</w:t>
            </w:r>
            <w:proofErr w:type="gramEnd"/>
            <w:r>
              <w:rPr>
                <w:rFonts w:eastAsia="宋体" w:hint="eastAsia"/>
                <w:szCs w:val="20"/>
                <w:lang w:eastAsia="zh-CN"/>
              </w:rPr>
              <w:t xml:space="preserve"> has data, LP PUSCH is transmitted. Therefore, it would be better to study the solution based on the current MAC mechanism. Option 1 only adds another condition of overlapping resource between UCI and PUSCH on the top of the current mechanism. Thus, it is a better choice.</w:t>
            </w:r>
          </w:p>
        </w:tc>
      </w:tr>
      <w:tr w:rsidR="00894F4B" w14:paraId="0457C97D" w14:textId="77777777" w:rsidTr="00EE31CD">
        <w:tc>
          <w:tcPr>
            <w:tcW w:w="1838" w:type="dxa"/>
          </w:tcPr>
          <w:p w14:paraId="22C6FB46" w14:textId="77777777" w:rsidR="00894F4B" w:rsidRDefault="00894F4B">
            <w:pPr>
              <w:rPr>
                <w:rFonts w:eastAsia="宋体"/>
                <w:szCs w:val="20"/>
                <w:lang w:eastAsia="zh-CN"/>
              </w:rPr>
            </w:pPr>
            <w:r>
              <w:rPr>
                <w:rFonts w:eastAsia="宋体"/>
                <w:szCs w:val="20"/>
                <w:lang w:eastAsia="zh-CN"/>
              </w:rPr>
              <w:lastRenderedPageBreak/>
              <w:t xml:space="preserve">Nokia, NSB </w:t>
            </w:r>
            <w:r w:rsidRPr="00894F4B">
              <w:rPr>
                <w:rFonts w:eastAsia="宋体"/>
                <w:color w:val="FF0000"/>
                <w:szCs w:val="20"/>
                <w:lang w:eastAsia="zh-CN"/>
              </w:rPr>
              <w:t>2</w:t>
            </w:r>
            <w:r w:rsidRPr="00434785">
              <w:rPr>
                <w:rFonts w:eastAsia="宋体"/>
                <w:color w:val="FF0000"/>
                <w:szCs w:val="20"/>
                <w:vertAlign w:val="superscript"/>
                <w:lang w:eastAsia="zh-CN"/>
              </w:rPr>
              <w:t>nd</w:t>
            </w:r>
          </w:p>
        </w:tc>
        <w:tc>
          <w:tcPr>
            <w:tcW w:w="7222" w:type="dxa"/>
          </w:tcPr>
          <w:p w14:paraId="46A2812C" w14:textId="77777777" w:rsidR="00894F4B" w:rsidRDefault="00894F4B">
            <w:pPr>
              <w:rPr>
                <w:rFonts w:eastAsia="宋体"/>
                <w:szCs w:val="20"/>
                <w:lang w:eastAsia="zh-CN"/>
              </w:rPr>
            </w:pPr>
            <w:r>
              <w:rPr>
                <w:rFonts w:eastAsia="宋体"/>
                <w:szCs w:val="20"/>
                <w:lang w:eastAsia="zh-CN"/>
              </w:rPr>
              <w:t xml:space="preserve">Thanks Lihui for the update / taking our comments into account. </w:t>
            </w:r>
          </w:p>
          <w:p w14:paraId="63425F88" w14:textId="77777777" w:rsidR="00894F4B" w:rsidRDefault="00894F4B">
            <w:pPr>
              <w:rPr>
                <w:rFonts w:eastAsia="宋体"/>
                <w:szCs w:val="20"/>
                <w:lang w:eastAsia="zh-CN"/>
              </w:rPr>
            </w:pPr>
            <w:r>
              <w:rPr>
                <w:rFonts w:eastAsia="宋体"/>
                <w:szCs w:val="20"/>
                <w:lang w:eastAsia="zh-CN"/>
              </w:rPr>
              <w:t xml:space="preserve">We prefer Option 1 here.  </w:t>
            </w:r>
          </w:p>
        </w:tc>
      </w:tr>
      <w:tr w:rsidR="00C064EB" w14:paraId="02CE530E" w14:textId="77777777" w:rsidTr="00EE31CD">
        <w:tc>
          <w:tcPr>
            <w:tcW w:w="1838" w:type="dxa"/>
          </w:tcPr>
          <w:p w14:paraId="19997FC9" w14:textId="665FC47D" w:rsidR="00C064EB" w:rsidRDefault="00C064EB">
            <w:pPr>
              <w:rPr>
                <w:rFonts w:eastAsia="宋体"/>
                <w:szCs w:val="20"/>
                <w:lang w:eastAsia="zh-CN"/>
              </w:rPr>
            </w:pPr>
            <w:r>
              <w:rPr>
                <w:rFonts w:eastAsia="宋体"/>
                <w:szCs w:val="20"/>
                <w:lang w:eastAsia="zh-CN"/>
              </w:rPr>
              <w:t>Qualcomm</w:t>
            </w:r>
          </w:p>
        </w:tc>
        <w:tc>
          <w:tcPr>
            <w:tcW w:w="7222" w:type="dxa"/>
          </w:tcPr>
          <w:p w14:paraId="30C7F9FE" w14:textId="08EE9541" w:rsidR="00C064EB" w:rsidRDefault="00C064EB">
            <w:pPr>
              <w:rPr>
                <w:rFonts w:eastAsia="宋体"/>
                <w:szCs w:val="20"/>
                <w:lang w:eastAsia="zh-CN"/>
              </w:rPr>
            </w:pPr>
            <w:r>
              <w:rPr>
                <w:rFonts w:eastAsia="宋体"/>
                <w:szCs w:val="20"/>
                <w:lang w:eastAsia="zh-CN"/>
              </w:rPr>
              <w:t xml:space="preserve">Option 2. If the goal is not to ensure a deterministic UCI multiplexing for the </w:t>
            </w:r>
            <w:proofErr w:type="spellStart"/>
            <w:r>
              <w:rPr>
                <w:rFonts w:eastAsia="宋体"/>
                <w:szCs w:val="20"/>
                <w:lang w:eastAsia="zh-CN"/>
              </w:rPr>
              <w:t>gNB</w:t>
            </w:r>
            <w:proofErr w:type="spellEnd"/>
            <w:r>
              <w:rPr>
                <w:rFonts w:eastAsia="宋体"/>
                <w:szCs w:val="20"/>
                <w:lang w:eastAsia="zh-CN"/>
              </w:rPr>
              <w:t xml:space="preserve">, UL skipping will remain broken as it was in Rel. 15. Again, as a reminder, the entire discussion in Rel. 16 started with one objective, i.e., to fix the issues of UL skipping. </w:t>
            </w:r>
          </w:p>
        </w:tc>
      </w:tr>
      <w:tr w:rsidR="00414790" w14:paraId="5BE7D057" w14:textId="77777777" w:rsidTr="00EE31CD">
        <w:tc>
          <w:tcPr>
            <w:tcW w:w="1838" w:type="dxa"/>
          </w:tcPr>
          <w:p w14:paraId="16C56519" w14:textId="3FA00817" w:rsidR="00414790" w:rsidRDefault="00414790" w:rsidP="00414790">
            <w:pPr>
              <w:rPr>
                <w:rFonts w:eastAsia="宋体"/>
                <w:szCs w:val="20"/>
                <w:lang w:eastAsia="zh-CN"/>
              </w:rPr>
            </w:pPr>
            <w:r>
              <w:rPr>
                <w:rFonts w:eastAsia="宋体"/>
                <w:szCs w:val="20"/>
                <w:lang w:eastAsia="zh-CN"/>
              </w:rPr>
              <w:t>Intel</w:t>
            </w:r>
          </w:p>
        </w:tc>
        <w:tc>
          <w:tcPr>
            <w:tcW w:w="7222" w:type="dxa"/>
          </w:tcPr>
          <w:p w14:paraId="2DC439BD" w14:textId="220EC773" w:rsidR="00414790" w:rsidRDefault="00414790" w:rsidP="00414790">
            <w:pPr>
              <w:rPr>
                <w:rFonts w:eastAsia="宋体"/>
                <w:szCs w:val="20"/>
                <w:lang w:eastAsia="zh-CN"/>
              </w:rPr>
            </w:pPr>
            <w:r>
              <w:rPr>
                <w:rFonts w:eastAsia="宋体"/>
                <w:szCs w:val="20"/>
                <w:lang w:eastAsia="zh-CN"/>
              </w:rPr>
              <w:t xml:space="preserve">For this question, it may not be easy to converge on one option in RAN1 </w:t>
            </w:r>
            <w:r w:rsidRPr="00402735">
              <w:rPr>
                <w:rFonts w:eastAsia="宋体"/>
                <w:szCs w:val="20"/>
                <w:highlight w:val="yellow"/>
                <w:lang w:eastAsia="zh-CN"/>
              </w:rPr>
              <w:t>given the dependency on RAN2 details in this regard.</w:t>
            </w:r>
            <w:r w:rsidR="00625B65">
              <w:rPr>
                <w:rFonts w:eastAsia="宋体"/>
                <w:szCs w:val="20"/>
                <w:lang w:eastAsia="zh-CN"/>
              </w:rPr>
              <w:t xml:space="preserve"> Option 2 can be cleaner but as pointed out by ZTE PHY may not be able to resolve some of the overlaps to determine </w:t>
            </w:r>
            <w:r w:rsidR="00AD7955">
              <w:rPr>
                <w:rFonts w:eastAsia="宋体"/>
                <w:szCs w:val="20"/>
                <w:lang w:eastAsia="zh-CN"/>
              </w:rPr>
              <w:t>the “</w:t>
            </w:r>
            <w:proofErr w:type="spellStart"/>
            <w:r w:rsidR="00AD7955">
              <w:rPr>
                <w:rFonts w:eastAsia="宋体"/>
                <w:szCs w:val="20"/>
                <w:lang w:eastAsia="zh-CN"/>
              </w:rPr>
              <w:t>unskippable</w:t>
            </w:r>
            <w:proofErr w:type="spellEnd"/>
            <w:r w:rsidR="00AD7955">
              <w:rPr>
                <w:rFonts w:eastAsia="宋体"/>
                <w:szCs w:val="20"/>
                <w:lang w:eastAsia="zh-CN"/>
              </w:rPr>
              <w:t xml:space="preserve"> PUSCH” for the cases when LCH prioritization is configured or multiple PHY priorities </w:t>
            </w:r>
            <w:r w:rsidR="00041B57">
              <w:rPr>
                <w:rFonts w:eastAsia="宋体"/>
                <w:szCs w:val="20"/>
                <w:lang w:eastAsia="zh-CN"/>
              </w:rPr>
              <w:t>exists for cases for which PHY cancelation is not defined</w:t>
            </w:r>
            <w:r w:rsidR="00246084">
              <w:rPr>
                <w:rFonts w:eastAsia="宋体"/>
                <w:szCs w:val="20"/>
                <w:lang w:eastAsia="zh-CN"/>
              </w:rPr>
              <w:t xml:space="preserve"> as in Question-C</w:t>
            </w:r>
            <w:r w:rsidR="00041B57">
              <w:rPr>
                <w:rFonts w:eastAsia="宋体"/>
                <w:szCs w:val="20"/>
                <w:lang w:eastAsia="zh-CN"/>
              </w:rPr>
              <w:t xml:space="preserve"> (e.g., CG-DG with different PHY priorities and CG-CG with different PHY priorities).</w:t>
            </w:r>
          </w:p>
        </w:tc>
      </w:tr>
      <w:tr w:rsidR="00504A21" w14:paraId="36BA8C07" w14:textId="77777777" w:rsidTr="00EE31CD">
        <w:tc>
          <w:tcPr>
            <w:tcW w:w="1838" w:type="dxa"/>
          </w:tcPr>
          <w:p w14:paraId="52D4FE9F" w14:textId="36BF1935" w:rsidR="00504A21" w:rsidRDefault="00504A21" w:rsidP="00414790">
            <w:pPr>
              <w:rPr>
                <w:rFonts w:eastAsia="宋体"/>
                <w:szCs w:val="20"/>
                <w:lang w:eastAsia="zh-CN"/>
              </w:rPr>
            </w:pPr>
            <w:r>
              <w:rPr>
                <w:rFonts w:eastAsia="宋体"/>
                <w:szCs w:val="20"/>
                <w:lang w:eastAsia="zh-CN"/>
              </w:rPr>
              <w:t>Apple</w:t>
            </w:r>
          </w:p>
        </w:tc>
        <w:tc>
          <w:tcPr>
            <w:tcW w:w="7222" w:type="dxa"/>
          </w:tcPr>
          <w:p w14:paraId="50FFA74E" w14:textId="77777777" w:rsidR="00504A21" w:rsidRDefault="00504A21" w:rsidP="00414790">
            <w:pPr>
              <w:rPr>
                <w:rFonts w:eastAsia="宋体"/>
                <w:szCs w:val="20"/>
                <w:lang w:eastAsia="zh-CN"/>
              </w:rPr>
            </w:pPr>
            <w:r>
              <w:rPr>
                <w:rFonts w:eastAsia="宋体"/>
                <w:szCs w:val="20"/>
                <w:lang w:eastAsia="zh-CN"/>
              </w:rPr>
              <w:t xml:space="preserve">Option 2 is better than Option 1, the information can be assumed for each stage is more clear with Option 2 than Option 1. </w:t>
            </w:r>
            <w:r w:rsidR="006F4167">
              <w:rPr>
                <w:rFonts w:eastAsia="宋体"/>
                <w:szCs w:val="20"/>
                <w:lang w:eastAsia="zh-CN"/>
              </w:rPr>
              <w:t>We suggest the proposal be modified:</w:t>
            </w:r>
          </w:p>
          <w:p w14:paraId="075972B4" w14:textId="77777777" w:rsidR="006F4167" w:rsidRDefault="006F4167" w:rsidP="00414790">
            <w:pPr>
              <w:rPr>
                <w:rFonts w:eastAsia="宋体"/>
                <w:szCs w:val="20"/>
                <w:lang w:eastAsia="zh-CN"/>
              </w:rPr>
            </w:pPr>
          </w:p>
          <w:p w14:paraId="0D9225B5" w14:textId="567A879A" w:rsidR="006F4167" w:rsidRDefault="006F4167" w:rsidP="006F4167">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w:t>
            </w:r>
            <w:r w:rsidRPr="006F4167">
              <w:rPr>
                <w:rFonts w:ascii="Times New Roman" w:eastAsiaTheme="minorEastAsia" w:hAnsi="Times New Roman"/>
                <w:b/>
                <w:strike/>
                <w:color w:val="FF0000"/>
                <w:sz w:val="20"/>
              </w:rPr>
              <w:t>that cannot be skipped</w:t>
            </w:r>
            <w:r>
              <w:rPr>
                <w:rFonts w:ascii="Times New Roman" w:eastAsiaTheme="minorEastAsia" w:hAnsi="Times New Roman"/>
                <w:b/>
                <w:sz w:val="20"/>
              </w:rPr>
              <w:t xml:space="preserve"> and the MAC layer can skip </w:t>
            </w:r>
            <w:r w:rsidRPr="006F4167">
              <w:rPr>
                <w:rFonts w:ascii="Times New Roman" w:eastAsiaTheme="minorEastAsia" w:hAnsi="Times New Roman"/>
                <w:b/>
                <w:color w:val="FF0000"/>
                <w:sz w:val="20"/>
              </w:rPr>
              <w:t>or generate</w:t>
            </w:r>
            <w:r w:rsidRPr="006F4167">
              <w:rPr>
                <w:rFonts w:ascii="Times New Roman" w:eastAsiaTheme="minorEastAsia" w:hAnsi="Times New Roman"/>
                <w:b/>
                <w:strike/>
                <w:color w:val="FF0000"/>
                <w:sz w:val="20"/>
              </w:rPr>
              <w:t xml:space="preserve"> other</w:t>
            </w:r>
            <w:r>
              <w:rPr>
                <w:rFonts w:ascii="Times New Roman" w:eastAsiaTheme="minorEastAsia" w:hAnsi="Times New Roman"/>
                <w:b/>
                <w:sz w:val="20"/>
              </w:rPr>
              <w:t xml:space="preserve"> PUSCHs </w:t>
            </w:r>
            <w:r w:rsidRPr="006F4167">
              <w:rPr>
                <w:rFonts w:ascii="Times New Roman" w:eastAsiaTheme="minorEastAsia" w:hAnsi="Times New Roman"/>
                <w:b/>
                <w:strike/>
                <w:color w:val="FF0000"/>
                <w:sz w:val="20"/>
              </w:rPr>
              <w:t>except the one indicated by the PHY layer.</w:t>
            </w:r>
          </w:p>
          <w:p w14:paraId="458675CB" w14:textId="77777777" w:rsidR="006F4167" w:rsidRDefault="006F4167" w:rsidP="00414790">
            <w:pPr>
              <w:rPr>
                <w:rFonts w:eastAsia="宋体"/>
                <w:szCs w:val="20"/>
                <w:lang w:eastAsia="zh-CN"/>
              </w:rPr>
            </w:pPr>
          </w:p>
          <w:p w14:paraId="44092D14" w14:textId="77777777" w:rsidR="006F4167" w:rsidRDefault="006F4167" w:rsidP="00414790">
            <w:pPr>
              <w:rPr>
                <w:rFonts w:eastAsia="宋体"/>
                <w:szCs w:val="20"/>
                <w:lang w:eastAsia="zh-CN"/>
              </w:rPr>
            </w:pPr>
            <w:r>
              <w:rPr>
                <w:rFonts w:eastAsia="宋体"/>
                <w:szCs w:val="20"/>
                <w:lang w:eastAsia="zh-CN"/>
              </w:rPr>
              <w:t>We can review the root cause of blind detection effort:</w:t>
            </w:r>
          </w:p>
          <w:p w14:paraId="26151EA0" w14:textId="6EC0EE0D" w:rsidR="006F4167" w:rsidRPr="003F4A5B" w:rsidRDefault="00836B3F" w:rsidP="006F4167">
            <w:pPr>
              <w:pStyle w:val="af9"/>
              <w:numPr>
                <w:ilvl w:val="0"/>
                <w:numId w:val="39"/>
              </w:numPr>
              <w:ind w:firstLineChars="0"/>
              <w:rPr>
                <w:rFonts w:ascii="Times New Roman" w:hAnsi="Times New Roman"/>
                <w:sz w:val="20"/>
                <w:szCs w:val="20"/>
              </w:rPr>
            </w:pPr>
            <w:r w:rsidRPr="003F4A5B">
              <w:rPr>
                <w:rFonts w:ascii="Times New Roman" w:hAnsi="Times New Roman"/>
                <w:sz w:val="20"/>
                <w:szCs w:val="20"/>
              </w:rPr>
              <w:t>DG scheduling only</w:t>
            </w:r>
            <w:r w:rsidR="00EE31CD" w:rsidRPr="003F4A5B">
              <w:rPr>
                <w:rFonts w:ascii="Times New Roman" w:hAnsi="Times New Roman"/>
                <w:sz w:val="20"/>
                <w:szCs w:val="20"/>
              </w:rPr>
              <w:t xml:space="preserve"> for uplink (</w:t>
            </w:r>
            <w:r w:rsidRPr="003F4A5B">
              <w:rPr>
                <w:rFonts w:ascii="Times New Roman" w:hAnsi="Times New Roman"/>
                <w:sz w:val="20"/>
                <w:szCs w:val="20"/>
              </w:rPr>
              <w:t>w</w:t>
            </w:r>
            <w:r w:rsidR="006F4167" w:rsidRPr="003F4A5B">
              <w:rPr>
                <w:rFonts w:ascii="Times New Roman" w:hAnsi="Times New Roman"/>
                <w:sz w:val="20"/>
                <w:szCs w:val="20"/>
              </w:rPr>
              <w:t xml:space="preserve">ithout DG PUSCH skipping and </w:t>
            </w:r>
            <w:r w:rsidRPr="003F4A5B">
              <w:rPr>
                <w:rFonts w:ascii="Times New Roman" w:hAnsi="Times New Roman"/>
                <w:sz w:val="20"/>
                <w:szCs w:val="20"/>
              </w:rPr>
              <w:t xml:space="preserve">no activated </w:t>
            </w:r>
            <w:r w:rsidR="006F4167" w:rsidRPr="003F4A5B">
              <w:rPr>
                <w:rFonts w:ascii="Times New Roman" w:hAnsi="Times New Roman"/>
                <w:sz w:val="20"/>
                <w:szCs w:val="20"/>
              </w:rPr>
              <w:t>CG configuration</w:t>
            </w:r>
            <w:r w:rsidR="00EE31CD" w:rsidRPr="003F4A5B">
              <w:rPr>
                <w:rFonts w:ascii="Times New Roman" w:hAnsi="Times New Roman"/>
                <w:sz w:val="20"/>
                <w:szCs w:val="20"/>
              </w:rPr>
              <w:t>)</w:t>
            </w:r>
            <w:r w:rsidR="006F4167" w:rsidRPr="003F4A5B">
              <w:rPr>
                <w:rFonts w:ascii="Times New Roman" w:hAnsi="Times New Roman"/>
                <w:sz w:val="20"/>
                <w:szCs w:val="20"/>
              </w:rPr>
              <w:t xml:space="preserve">, the blind detection on UL DCI over PUSCH is needed, e.g.  </w:t>
            </w:r>
            <w:r w:rsidRPr="003F4A5B">
              <w:rPr>
                <w:rFonts w:ascii="Times New Roman" w:hAnsi="Times New Roman"/>
                <w:sz w:val="20"/>
                <w:szCs w:val="20"/>
              </w:rPr>
              <w:t xml:space="preserve">example </w:t>
            </w:r>
            <w:r w:rsidR="006F4167" w:rsidRPr="003F4A5B">
              <w:rPr>
                <w:rFonts w:ascii="Times New Roman" w:hAnsi="Times New Roman"/>
                <w:sz w:val="20"/>
                <w:szCs w:val="20"/>
              </w:rPr>
              <w:t xml:space="preserve">1. </w:t>
            </w:r>
            <w:r w:rsidR="00434785" w:rsidRPr="003F4A5B">
              <w:rPr>
                <w:rFonts w:ascii="Times New Roman" w:hAnsi="Times New Roman"/>
                <w:sz w:val="20"/>
                <w:szCs w:val="20"/>
              </w:rPr>
              <w:t>T</w:t>
            </w:r>
            <w:r w:rsidR="006F4167" w:rsidRPr="003F4A5B">
              <w:rPr>
                <w:rFonts w:ascii="Times New Roman" w:hAnsi="Times New Roman"/>
                <w:sz w:val="20"/>
                <w:szCs w:val="20"/>
              </w:rPr>
              <w:t>he UE misses the UL DCI scheduling DG PUSCH,</w:t>
            </w:r>
            <w:r w:rsidRPr="003F4A5B">
              <w:rPr>
                <w:rFonts w:ascii="Times New Roman" w:hAnsi="Times New Roman"/>
                <w:sz w:val="20"/>
                <w:szCs w:val="20"/>
              </w:rPr>
              <w:t xml:space="preserve"> example</w:t>
            </w:r>
            <w:r w:rsidR="006F4167" w:rsidRPr="003F4A5B">
              <w:rPr>
                <w:rFonts w:ascii="Times New Roman" w:hAnsi="Times New Roman"/>
                <w:sz w:val="20"/>
                <w:szCs w:val="20"/>
              </w:rPr>
              <w:t xml:space="preserve"> 2. </w:t>
            </w:r>
            <w:r w:rsidR="00434785" w:rsidRPr="003F4A5B">
              <w:rPr>
                <w:rFonts w:ascii="Times New Roman" w:hAnsi="Times New Roman"/>
                <w:sz w:val="20"/>
                <w:szCs w:val="20"/>
              </w:rPr>
              <w:t>D</w:t>
            </w:r>
            <w:r w:rsidR="006F4167" w:rsidRPr="003F4A5B">
              <w:rPr>
                <w:rFonts w:ascii="Times New Roman" w:hAnsi="Times New Roman"/>
                <w:sz w:val="20"/>
                <w:szCs w:val="20"/>
              </w:rPr>
              <w:t>ue to missing dynamic SFI, so the blind detection effort is already there;</w:t>
            </w:r>
          </w:p>
          <w:p w14:paraId="6A3F0904" w14:textId="379F0C3F" w:rsidR="006F4167" w:rsidRPr="003F4A5B" w:rsidRDefault="006F4167" w:rsidP="006F4167">
            <w:pPr>
              <w:pStyle w:val="af9"/>
              <w:numPr>
                <w:ilvl w:val="0"/>
                <w:numId w:val="39"/>
              </w:numPr>
              <w:ind w:firstLineChars="0"/>
              <w:rPr>
                <w:rFonts w:ascii="Times New Roman" w:hAnsi="Times New Roman"/>
                <w:sz w:val="20"/>
                <w:szCs w:val="20"/>
              </w:rPr>
            </w:pPr>
            <w:r w:rsidRPr="003F4A5B">
              <w:rPr>
                <w:rFonts w:ascii="Times New Roman" w:hAnsi="Times New Roman"/>
                <w:sz w:val="20"/>
                <w:szCs w:val="20"/>
              </w:rPr>
              <w:t xml:space="preserve">and </w:t>
            </w:r>
            <w:r w:rsidR="00EE31CD" w:rsidRPr="003F4A5B">
              <w:rPr>
                <w:rFonts w:ascii="Times New Roman" w:hAnsi="Times New Roman"/>
                <w:sz w:val="20"/>
                <w:szCs w:val="20"/>
              </w:rPr>
              <w:t xml:space="preserve">activated </w:t>
            </w:r>
            <w:r w:rsidRPr="003F4A5B">
              <w:rPr>
                <w:rFonts w:ascii="Times New Roman" w:hAnsi="Times New Roman"/>
                <w:sz w:val="20"/>
                <w:szCs w:val="20"/>
              </w:rPr>
              <w:t>CG configurations and/or SP-CSI PUSCHs only</w:t>
            </w:r>
            <w:r w:rsidR="00EE31CD" w:rsidRPr="003F4A5B">
              <w:rPr>
                <w:rFonts w:ascii="Times New Roman" w:hAnsi="Times New Roman"/>
                <w:sz w:val="20"/>
                <w:szCs w:val="20"/>
              </w:rPr>
              <w:t xml:space="preserve"> for uplink (Without DG PUSCHs</w:t>
            </w:r>
            <w:proofErr w:type="gramStart"/>
            <w:r w:rsidR="00EE31CD" w:rsidRPr="003F4A5B">
              <w:rPr>
                <w:rFonts w:ascii="Times New Roman" w:hAnsi="Times New Roman"/>
                <w:sz w:val="20"/>
                <w:szCs w:val="20"/>
              </w:rPr>
              <w:t>)</w:t>
            </w:r>
            <w:r w:rsidRPr="003F4A5B">
              <w:rPr>
                <w:rFonts w:ascii="Times New Roman" w:hAnsi="Times New Roman"/>
                <w:sz w:val="20"/>
                <w:szCs w:val="20"/>
              </w:rPr>
              <w:t>,  blind</w:t>
            </w:r>
            <w:proofErr w:type="gramEnd"/>
            <w:r w:rsidRPr="003F4A5B">
              <w:rPr>
                <w:rFonts w:ascii="Times New Roman" w:hAnsi="Times New Roman"/>
                <w:sz w:val="20"/>
                <w:szCs w:val="20"/>
              </w:rPr>
              <w:t xml:space="preserve"> detection effort is already substantial, as there can be multiple scenarios for UCI multiplexing over a PUSCH, depending on traffic arrival for CGs. Hence blind detection at </w:t>
            </w:r>
            <w:proofErr w:type="spellStart"/>
            <w:r w:rsidRPr="003F4A5B">
              <w:rPr>
                <w:rFonts w:ascii="Times New Roman" w:hAnsi="Times New Roman"/>
                <w:sz w:val="20"/>
                <w:szCs w:val="20"/>
              </w:rPr>
              <w:t>gNB</w:t>
            </w:r>
            <w:proofErr w:type="spellEnd"/>
            <w:r w:rsidRPr="003F4A5B">
              <w:rPr>
                <w:rFonts w:ascii="Times New Roman" w:hAnsi="Times New Roman"/>
                <w:sz w:val="20"/>
                <w:szCs w:val="20"/>
              </w:rPr>
              <w:t xml:space="preserve"> is inevitable. UE and </w:t>
            </w:r>
            <w:proofErr w:type="spellStart"/>
            <w:r w:rsidRPr="003F4A5B">
              <w:rPr>
                <w:rFonts w:ascii="Times New Roman" w:hAnsi="Times New Roman"/>
                <w:sz w:val="20"/>
                <w:szCs w:val="20"/>
              </w:rPr>
              <w:t>gNB</w:t>
            </w:r>
            <w:proofErr w:type="spellEnd"/>
            <w:r w:rsidRPr="003F4A5B">
              <w:rPr>
                <w:rFonts w:ascii="Times New Roman" w:hAnsi="Times New Roman"/>
                <w:sz w:val="20"/>
                <w:szCs w:val="20"/>
              </w:rPr>
              <w:t xml:space="preserve"> just cannot agree </w:t>
            </w:r>
            <w:proofErr w:type="spellStart"/>
            <w:r w:rsidRPr="003F4A5B">
              <w:rPr>
                <w:rFonts w:ascii="Times New Roman" w:hAnsi="Times New Roman"/>
                <w:sz w:val="20"/>
                <w:szCs w:val="20"/>
              </w:rPr>
              <w:t>before hand</w:t>
            </w:r>
            <w:proofErr w:type="spellEnd"/>
            <w:r w:rsidRPr="003F4A5B">
              <w:rPr>
                <w:rFonts w:ascii="Times New Roman" w:hAnsi="Times New Roman"/>
                <w:sz w:val="20"/>
                <w:szCs w:val="20"/>
              </w:rPr>
              <w:t xml:space="preserve"> which PUSCH will be selected for UCI multiplexing. In some sense, that</w:t>
            </w:r>
            <w:r w:rsidR="00836B3F" w:rsidRPr="003F4A5B">
              <w:rPr>
                <w:rFonts w:ascii="Times New Roman" w:hAnsi="Times New Roman"/>
                <w:sz w:val="20"/>
                <w:szCs w:val="20"/>
              </w:rPr>
              <w:t xml:space="preserve"> case provides</w:t>
            </w:r>
            <w:r w:rsidRPr="003F4A5B">
              <w:rPr>
                <w:rFonts w:ascii="Times New Roman" w:hAnsi="Times New Roman"/>
                <w:sz w:val="20"/>
                <w:szCs w:val="20"/>
              </w:rPr>
              <w:t xml:space="preserve"> </w:t>
            </w:r>
            <w:r w:rsidR="00836B3F" w:rsidRPr="003F4A5B">
              <w:rPr>
                <w:rFonts w:ascii="Times New Roman" w:hAnsi="Times New Roman"/>
                <w:sz w:val="20"/>
                <w:szCs w:val="20"/>
              </w:rPr>
              <w:t>a</w:t>
            </w:r>
            <w:r w:rsidRPr="003F4A5B">
              <w:rPr>
                <w:rFonts w:ascii="Times New Roman" w:hAnsi="Times New Roman"/>
                <w:sz w:val="20"/>
                <w:szCs w:val="20"/>
              </w:rPr>
              <w:t xml:space="preserve"> lower bound </w:t>
            </w:r>
            <w:r w:rsidR="00836B3F" w:rsidRPr="003F4A5B">
              <w:rPr>
                <w:rFonts w:ascii="Times New Roman" w:hAnsi="Times New Roman"/>
                <w:sz w:val="20"/>
                <w:szCs w:val="20"/>
              </w:rPr>
              <w:t>for blind detection effort.</w:t>
            </w:r>
          </w:p>
          <w:p w14:paraId="5E7F78D6" w14:textId="0274C08C" w:rsidR="00836B3F" w:rsidRPr="003F4A5B" w:rsidRDefault="00836B3F" w:rsidP="006F4167">
            <w:pPr>
              <w:pStyle w:val="af9"/>
              <w:numPr>
                <w:ilvl w:val="0"/>
                <w:numId w:val="39"/>
              </w:numPr>
              <w:ind w:firstLineChars="0"/>
              <w:rPr>
                <w:rFonts w:ascii="Times New Roman" w:hAnsi="Times New Roman"/>
                <w:sz w:val="20"/>
                <w:szCs w:val="20"/>
              </w:rPr>
            </w:pPr>
            <w:r w:rsidRPr="003F4A5B">
              <w:rPr>
                <w:rFonts w:ascii="Times New Roman" w:hAnsi="Times New Roman"/>
                <w:sz w:val="20"/>
                <w:szCs w:val="20"/>
              </w:rPr>
              <w:t xml:space="preserve">Now with DG </w:t>
            </w:r>
            <w:r w:rsidR="00EE31CD" w:rsidRPr="003F4A5B">
              <w:rPr>
                <w:rFonts w:ascii="Times New Roman" w:hAnsi="Times New Roman"/>
                <w:sz w:val="20"/>
                <w:szCs w:val="20"/>
              </w:rPr>
              <w:t>PUSCHs</w:t>
            </w:r>
            <w:r w:rsidRPr="003F4A5B">
              <w:rPr>
                <w:rFonts w:ascii="Times New Roman" w:hAnsi="Times New Roman"/>
                <w:sz w:val="20"/>
                <w:szCs w:val="20"/>
              </w:rPr>
              <w:t xml:space="preserve"> (but DG UL skipping is not configured), and CG configurations/SP CSI- PUSCHs</w:t>
            </w:r>
            <w:r w:rsidR="00EE31CD" w:rsidRPr="003F4A5B">
              <w:rPr>
                <w:rFonts w:ascii="Times New Roman" w:hAnsi="Times New Roman"/>
                <w:sz w:val="20"/>
                <w:szCs w:val="20"/>
              </w:rPr>
              <w:t xml:space="preserve"> for UL</w:t>
            </w:r>
            <w:r w:rsidRPr="003F4A5B">
              <w:rPr>
                <w:rFonts w:ascii="Times New Roman" w:hAnsi="Times New Roman"/>
                <w:sz w:val="20"/>
                <w:szCs w:val="20"/>
              </w:rPr>
              <w:t>, the situation is roughly the same as case 2.</w:t>
            </w:r>
          </w:p>
          <w:p w14:paraId="28AC16FF" w14:textId="2ECFAA3D" w:rsidR="00836B3F" w:rsidRPr="003F4A5B" w:rsidRDefault="00836B3F" w:rsidP="00836B3F">
            <w:pPr>
              <w:pStyle w:val="af9"/>
              <w:numPr>
                <w:ilvl w:val="0"/>
                <w:numId w:val="39"/>
              </w:numPr>
              <w:ind w:firstLineChars="0"/>
              <w:rPr>
                <w:rFonts w:ascii="Times New Roman" w:hAnsi="Times New Roman"/>
                <w:sz w:val="20"/>
                <w:szCs w:val="20"/>
              </w:rPr>
            </w:pPr>
            <w:r w:rsidRPr="003F4A5B">
              <w:rPr>
                <w:rFonts w:ascii="Times New Roman" w:hAnsi="Times New Roman"/>
                <w:sz w:val="20"/>
                <w:szCs w:val="20"/>
              </w:rPr>
              <w:t xml:space="preserve">Now with </w:t>
            </w:r>
            <w:proofErr w:type="gramStart"/>
            <w:r w:rsidRPr="003F4A5B">
              <w:rPr>
                <w:rFonts w:ascii="Times New Roman" w:hAnsi="Times New Roman"/>
                <w:sz w:val="20"/>
                <w:szCs w:val="20"/>
              </w:rPr>
              <w:t xml:space="preserve">DG </w:t>
            </w:r>
            <w:r w:rsidR="00EE31CD" w:rsidRPr="003F4A5B">
              <w:rPr>
                <w:rFonts w:ascii="Times New Roman" w:hAnsi="Times New Roman"/>
                <w:sz w:val="20"/>
                <w:szCs w:val="20"/>
              </w:rPr>
              <w:t xml:space="preserve"> PUSCHs</w:t>
            </w:r>
            <w:proofErr w:type="gramEnd"/>
            <w:r w:rsidRPr="003F4A5B">
              <w:rPr>
                <w:rFonts w:ascii="Times New Roman" w:hAnsi="Times New Roman"/>
                <w:sz w:val="20"/>
                <w:szCs w:val="20"/>
              </w:rPr>
              <w:t xml:space="preserve"> (DG UL skipping is configured), and CG configurations/SP CSI- PUSCHs</w:t>
            </w:r>
            <w:r w:rsidR="00EE31CD" w:rsidRPr="003F4A5B">
              <w:rPr>
                <w:rFonts w:ascii="Times New Roman" w:hAnsi="Times New Roman"/>
                <w:sz w:val="20"/>
                <w:szCs w:val="20"/>
              </w:rPr>
              <w:t xml:space="preserve"> for uplink</w:t>
            </w:r>
            <w:r w:rsidRPr="003F4A5B">
              <w:rPr>
                <w:rFonts w:ascii="Times New Roman" w:hAnsi="Times New Roman"/>
                <w:sz w:val="20"/>
                <w:szCs w:val="20"/>
              </w:rPr>
              <w:t>, the situation is worse than Case 3, which is roughly as bad as Case 2,  hence the uncertainty for case 4 should be more than that for Case 2.</w:t>
            </w:r>
          </w:p>
          <w:p w14:paraId="5DEC03C1" w14:textId="7D82B638" w:rsidR="00836B3F" w:rsidRPr="003F4A5B" w:rsidRDefault="00836B3F" w:rsidP="00836B3F">
            <w:pPr>
              <w:pStyle w:val="af9"/>
              <w:numPr>
                <w:ilvl w:val="1"/>
                <w:numId w:val="39"/>
              </w:numPr>
              <w:ind w:firstLineChars="0"/>
              <w:rPr>
                <w:rFonts w:ascii="Times New Roman" w:hAnsi="Times New Roman"/>
                <w:sz w:val="20"/>
                <w:szCs w:val="20"/>
              </w:rPr>
            </w:pPr>
            <w:r w:rsidRPr="003F4A5B">
              <w:rPr>
                <w:rFonts w:ascii="Times New Roman" w:hAnsi="Times New Roman"/>
                <w:sz w:val="20"/>
                <w:szCs w:val="20"/>
              </w:rPr>
              <w:t xml:space="preserve">What is the chance by introducing rules, we can squeeze out the uncertainty of UCI multiplexing of Case 4 (and by deduction for Case </w:t>
            </w:r>
            <w:r w:rsidRPr="003F4A5B">
              <w:rPr>
                <w:rFonts w:ascii="Times New Roman" w:hAnsi="Times New Roman"/>
                <w:sz w:val="20"/>
                <w:szCs w:val="20"/>
              </w:rPr>
              <w:lastRenderedPageBreak/>
              <w:t xml:space="preserve">2)? Very small. We should be realistic what can be achieved, without subjecting MAC design to the single dimension requirement on reducing </w:t>
            </w:r>
            <w:proofErr w:type="spellStart"/>
            <w:r w:rsidRPr="003F4A5B">
              <w:rPr>
                <w:rFonts w:ascii="Times New Roman" w:hAnsi="Times New Roman"/>
                <w:sz w:val="20"/>
                <w:szCs w:val="20"/>
              </w:rPr>
              <w:t>gNB</w:t>
            </w:r>
            <w:proofErr w:type="spellEnd"/>
            <w:r w:rsidRPr="003F4A5B">
              <w:rPr>
                <w:rFonts w:ascii="Times New Roman" w:hAnsi="Times New Roman"/>
                <w:sz w:val="20"/>
                <w:szCs w:val="20"/>
              </w:rPr>
              <w:t xml:space="preserve"> blind detection. </w:t>
            </w:r>
          </w:p>
          <w:p w14:paraId="61E257D5" w14:textId="4A91CD37" w:rsidR="00836B3F" w:rsidRPr="006F4167" w:rsidRDefault="00EE31CD" w:rsidP="00EE31CD">
            <w:pPr>
              <w:pStyle w:val="af9"/>
              <w:numPr>
                <w:ilvl w:val="1"/>
                <w:numId w:val="39"/>
              </w:numPr>
              <w:ind w:firstLineChars="0"/>
              <w:rPr>
                <w:szCs w:val="20"/>
              </w:rPr>
            </w:pPr>
            <w:r w:rsidRPr="003F4A5B">
              <w:rPr>
                <w:rFonts w:ascii="Times New Roman" w:hAnsi="Times New Roman"/>
                <w:sz w:val="20"/>
                <w:szCs w:val="20"/>
              </w:rPr>
              <w:t>It may be possible to develop a rule, if there is no activated CG configuration in the cell group, then PHY generate</w:t>
            </w:r>
            <w:r w:rsidR="002D6244">
              <w:rPr>
                <w:rFonts w:ascii="Times New Roman" w:hAnsi="Times New Roman"/>
                <w:sz w:val="20"/>
                <w:szCs w:val="20"/>
              </w:rPr>
              <w:t>s</w:t>
            </w:r>
            <w:r w:rsidRPr="003F4A5B">
              <w:rPr>
                <w:rFonts w:ascii="Times New Roman" w:hAnsi="Times New Roman"/>
                <w:sz w:val="20"/>
                <w:szCs w:val="20"/>
              </w:rPr>
              <w:t xml:space="preserve"> an indication for the selected PUSCH (which can be either DG PUSCH or SP-CSI PUSCH) for UCI multiplexing</w:t>
            </w:r>
            <w:r w:rsidR="002D6244">
              <w:rPr>
                <w:rFonts w:ascii="Times New Roman" w:hAnsi="Times New Roman"/>
                <w:sz w:val="20"/>
                <w:szCs w:val="20"/>
              </w:rPr>
              <w:t>;</w:t>
            </w:r>
            <w:r w:rsidRPr="003F4A5B">
              <w:rPr>
                <w:rFonts w:ascii="Times New Roman" w:hAnsi="Times New Roman"/>
                <w:sz w:val="20"/>
                <w:szCs w:val="20"/>
              </w:rPr>
              <w:t xml:space="preserve"> once CG configuration is </w:t>
            </w:r>
            <w:r w:rsidR="002D6244">
              <w:rPr>
                <w:rFonts w:ascii="Times New Roman" w:hAnsi="Times New Roman"/>
                <w:sz w:val="20"/>
                <w:szCs w:val="20"/>
              </w:rPr>
              <w:t>activated</w:t>
            </w:r>
            <w:r w:rsidRPr="003F4A5B">
              <w:rPr>
                <w:rFonts w:ascii="Times New Roman" w:hAnsi="Times New Roman"/>
                <w:sz w:val="20"/>
                <w:szCs w:val="20"/>
              </w:rPr>
              <w:t xml:space="preserve">, as such an indication is less useful (the uncertainty is just too much), then PHY does not generate the indication. </w:t>
            </w:r>
            <w:r w:rsidR="003F4A5B" w:rsidRPr="003F4A5B">
              <w:rPr>
                <w:rFonts w:ascii="Times New Roman" w:hAnsi="Times New Roman"/>
                <w:sz w:val="20"/>
                <w:szCs w:val="20"/>
              </w:rPr>
              <w:t>Perhaps with that, we can avoid developing rules to handle CG PUSCH selection</w:t>
            </w:r>
            <w:r w:rsidR="002D6244">
              <w:rPr>
                <w:rFonts w:ascii="Times New Roman" w:hAnsi="Times New Roman"/>
                <w:sz w:val="20"/>
                <w:szCs w:val="20"/>
              </w:rPr>
              <w:t xml:space="preserve"> for UCI multiplexing</w:t>
            </w:r>
            <w:r w:rsidR="003F4A5B" w:rsidRPr="003F4A5B">
              <w:rPr>
                <w:rFonts w:ascii="Times New Roman" w:hAnsi="Times New Roman"/>
                <w:sz w:val="20"/>
                <w:szCs w:val="20"/>
              </w:rPr>
              <w:t>.</w:t>
            </w:r>
          </w:p>
          <w:p w14:paraId="5039067B" w14:textId="3A5D3DB5" w:rsidR="006F4167" w:rsidRDefault="006F4167" w:rsidP="00414790">
            <w:pPr>
              <w:rPr>
                <w:rFonts w:eastAsia="宋体"/>
                <w:szCs w:val="20"/>
                <w:lang w:eastAsia="zh-CN"/>
              </w:rPr>
            </w:pPr>
          </w:p>
        </w:tc>
      </w:tr>
      <w:tr w:rsidR="004551C5" w:rsidRPr="004551C5" w14:paraId="73AA940D" w14:textId="77777777" w:rsidTr="00D422D4">
        <w:tc>
          <w:tcPr>
            <w:tcW w:w="9060" w:type="dxa"/>
            <w:gridSpan w:val="2"/>
          </w:tcPr>
          <w:p w14:paraId="6F34886E" w14:textId="77777777" w:rsidR="004551C5" w:rsidRDefault="004551C5" w:rsidP="004551C5">
            <w:pPr>
              <w:rPr>
                <w:rFonts w:eastAsia="宋体"/>
                <w:color w:val="FF0000"/>
                <w:szCs w:val="20"/>
                <w:lang w:eastAsia="zh-CN"/>
              </w:rPr>
            </w:pPr>
            <w:r w:rsidRPr="004551C5">
              <w:rPr>
                <w:rFonts w:eastAsia="宋体" w:hint="eastAsia"/>
                <w:color w:val="FF0000"/>
                <w:szCs w:val="20"/>
                <w:lang w:eastAsia="zh-CN"/>
              </w:rPr>
              <w:lastRenderedPageBreak/>
              <w:t>FL</w:t>
            </w:r>
            <w:r w:rsidRPr="004551C5">
              <w:rPr>
                <w:rFonts w:eastAsia="宋体"/>
                <w:color w:val="FF0000"/>
                <w:szCs w:val="20"/>
                <w:lang w:eastAsia="zh-CN"/>
              </w:rPr>
              <w:t xml:space="preserve"> </w:t>
            </w:r>
            <w:r>
              <w:rPr>
                <w:rFonts w:eastAsia="宋体"/>
                <w:color w:val="FF0000"/>
                <w:szCs w:val="20"/>
                <w:lang w:eastAsia="zh-CN"/>
              </w:rPr>
              <w:t>question</w:t>
            </w:r>
            <w:r w:rsidRPr="004551C5">
              <w:rPr>
                <w:rFonts w:eastAsia="宋体"/>
                <w:color w:val="FF0000"/>
                <w:szCs w:val="20"/>
                <w:lang w:eastAsia="zh-CN"/>
              </w:rPr>
              <w:t xml:space="preserve"> to Apple: </w:t>
            </w:r>
            <w:r>
              <w:rPr>
                <w:rFonts w:eastAsia="宋体"/>
                <w:color w:val="FF0000"/>
                <w:szCs w:val="20"/>
                <w:lang w:eastAsia="zh-CN"/>
              </w:rPr>
              <w:t xml:space="preserve">Thanks a lot Apple for the detailed analysis. </w:t>
            </w:r>
          </w:p>
          <w:p w14:paraId="28237775" w14:textId="57623FC0" w:rsidR="004551C5" w:rsidRPr="004551C5" w:rsidRDefault="004551C5" w:rsidP="004551C5">
            <w:pPr>
              <w:rPr>
                <w:rFonts w:eastAsia="宋体"/>
                <w:color w:val="FF0000"/>
                <w:szCs w:val="20"/>
                <w:lang w:eastAsia="zh-CN"/>
              </w:rPr>
            </w:pPr>
            <w:r>
              <w:rPr>
                <w:rFonts w:eastAsia="宋体"/>
                <w:color w:val="FF0000"/>
                <w:szCs w:val="20"/>
                <w:lang w:eastAsia="zh-CN"/>
              </w:rPr>
              <w:t>I think your preference is option 1 that MAC can skip or generate the MAC PDU based on “PHY indication”. Which means still MAC make the decision. The “PHY indication” I assumed is the same as the information on the “</w:t>
            </w:r>
            <w:r w:rsidRPr="004551C5">
              <w:rPr>
                <w:rFonts w:eastAsia="宋体"/>
                <w:color w:val="FF0000"/>
                <w:szCs w:val="20"/>
                <w:lang w:eastAsia="zh-CN"/>
              </w:rPr>
              <w:t>the resource overlapping between the PUSCH and PUCCH of the same L1 priority</w:t>
            </w:r>
            <w:r>
              <w:rPr>
                <w:rFonts w:eastAsia="宋体"/>
                <w:color w:val="FF0000"/>
                <w:szCs w:val="20"/>
                <w:lang w:eastAsia="zh-CN"/>
              </w:rPr>
              <w:t>” in option 1.</w:t>
            </w:r>
          </w:p>
        </w:tc>
      </w:tr>
      <w:tr w:rsidR="00836B3F" w14:paraId="5103508E" w14:textId="77777777" w:rsidTr="00EE31CD">
        <w:tc>
          <w:tcPr>
            <w:tcW w:w="1838" w:type="dxa"/>
          </w:tcPr>
          <w:p w14:paraId="2462D3F6" w14:textId="0592977E" w:rsidR="00836B3F" w:rsidRPr="000C77C5" w:rsidRDefault="000C77C5" w:rsidP="00414790">
            <w:pPr>
              <w:rPr>
                <w:rFonts w:eastAsia="Malgun Gothic"/>
                <w:szCs w:val="20"/>
                <w:lang w:eastAsia="ko-KR"/>
              </w:rPr>
            </w:pPr>
            <w:r>
              <w:rPr>
                <w:rFonts w:eastAsia="Malgun Gothic" w:hint="eastAsia"/>
                <w:szCs w:val="20"/>
                <w:lang w:eastAsia="ko-KR"/>
              </w:rPr>
              <w:t>Samsung</w:t>
            </w:r>
          </w:p>
        </w:tc>
        <w:tc>
          <w:tcPr>
            <w:tcW w:w="7222" w:type="dxa"/>
          </w:tcPr>
          <w:p w14:paraId="7E6A59C8" w14:textId="021D47F0" w:rsidR="00836B3F" w:rsidRPr="000C77C5" w:rsidRDefault="000C77C5" w:rsidP="000C77C5">
            <w:pPr>
              <w:rPr>
                <w:rFonts w:eastAsia="Malgun Gothic"/>
                <w:szCs w:val="20"/>
                <w:lang w:eastAsia="ko-KR"/>
              </w:rPr>
            </w:pPr>
            <w:r>
              <w:rPr>
                <w:rFonts w:eastAsia="Malgun Gothic"/>
                <w:szCs w:val="20"/>
                <w:lang w:eastAsia="ko-KR"/>
              </w:rPr>
              <w:t xml:space="preserve">Fundamentally, we have similar view with Huawei/Hisilicon. </w:t>
            </w:r>
            <w:r w:rsidRPr="00D0397B">
              <w:rPr>
                <w:rFonts w:eastAsia="Malgun Gothic"/>
                <w:szCs w:val="20"/>
                <w:highlight w:val="yellow"/>
                <w:lang w:eastAsia="ko-KR"/>
              </w:rPr>
              <w:t xml:space="preserve">It is fact that LCH-prioritization increase </w:t>
            </w:r>
            <w:proofErr w:type="spellStart"/>
            <w:r w:rsidRPr="00D0397B">
              <w:rPr>
                <w:rFonts w:eastAsia="Malgun Gothic"/>
                <w:szCs w:val="20"/>
                <w:highlight w:val="yellow"/>
                <w:lang w:eastAsia="ko-KR"/>
              </w:rPr>
              <w:t>gNB</w:t>
            </w:r>
            <w:proofErr w:type="spellEnd"/>
            <w:r w:rsidRPr="00D0397B">
              <w:rPr>
                <w:rFonts w:eastAsia="Malgun Gothic"/>
                <w:szCs w:val="20"/>
                <w:highlight w:val="yellow"/>
                <w:lang w:eastAsia="ko-KR"/>
              </w:rPr>
              <w:t xml:space="preserve"> blind detection assumption increasingly depending on how much resources are configured/scheduled with/without overlapping.</w:t>
            </w:r>
            <w:r>
              <w:rPr>
                <w:rFonts w:eastAsia="Malgun Gothic"/>
                <w:szCs w:val="20"/>
                <w:lang w:eastAsia="ko-KR"/>
              </w:rPr>
              <w:t xml:space="preserve"> Although we strive to minimize </w:t>
            </w:r>
            <w:proofErr w:type="spellStart"/>
            <w:r>
              <w:rPr>
                <w:rFonts w:eastAsia="Malgun Gothic"/>
                <w:szCs w:val="20"/>
                <w:lang w:eastAsia="ko-KR"/>
              </w:rPr>
              <w:t>gNB</w:t>
            </w:r>
            <w:proofErr w:type="spellEnd"/>
            <w:r>
              <w:rPr>
                <w:rFonts w:eastAsia="Malgun Gothic"/>
                <w:szCs w:val="20"/>
                <w:lang w:eastAsia="ko-KR"/>
              </w:rPr>
              <w:t xml:space="preserve"> blind detection efforts, we are </w:t>
            </w:r>
            <w:proofErr w:type="gramStart"/>
            <w:r>
              <w:rPr>
                <w:rFonts w:eastAsia="Malgun Gothic"/>
                <w:szCs w:val="20"/>
                <w:lang w:eastAsia="ko-KR"/>
              </w:rPr>
              <w:t>discuss</w:t>
            </w:r>
            <w:proofErr w:type="gramEnd"/>
            <w:r>
              <w:rPr>
                <w:rFonts w:eastAsia="Malgun Gothic"/>
                <w:szCs w:val="20"/>
                <w:lang w:eastAsia="ko-KR"/>
              </w:rPr>
              <w:t xml:space="preserve"> this under Rel-16 CR which was already finalized in a year ago. So, we tend to think that it might be possible to put this up to </w:t>
            </w:r>
            <w:proofErr w:type="spellStart"/>
            <w:r>
              <w:rPr>
                <w:rFonts w:eastAsia="Malgun Gothic"/>
                <w:szCs w:val="20"/>
                <w:lang w:eastAsia="ko-KR"/>
              </w:rPr>
              <w:t>gNB</w:t>
            </w:r>
            <w:proofErr w:type="spellEnd"/>
            <w:r>
              <w:rPr>
                <w:rFonts w:eastAsia="Malgun Gothic"/>
                <w:szCs w:val="20"/>
                <w:lang w:eastAsia="ko-KR"/>
              </w:rPr>
              <w:t xml:space="preserve"> implementation through whether LCH-prioritization and/or UL skipping is/are configured or not, separately. If </w:t>
            </w:r>
            <w:proofErr w:type="spellStart"/>
            <w:r>
              <w:rPr>
                <w:rFonts w:eastAsia="Malgun Gothic"/>
                <w:szCs w:val="20"/>
                <w:lang w:eastAsia="ko-KR"/>
              </w:rPr>
              <w:t>gNB</w:t>
            </w:r>
            <w:proofErr w:type="spellEnd"/>
            <w:r>
              <w:rPr>
                <w:rFonts w:eastAsia="Malgun Gothic"/>
                <w:szCs w:val="20"/>
                <w:lang w:eastAsia="ko-KR"/>
              </w:rPr>
              <w:t xml:space="preserve"> does not have BD issue, </w:t>
            </w:r>
            <w:proofErr w:type="spellStart"/>
            <w:r>
              <w:rPr>
                <w:rFonts w:eastAsia="Malgun Gothic"/>
                <w:szCs w:val="20"/>
                <w:lang w:eastAsia="ko-KR"/>
              </w:rPr>
              <w:t>gNB</w:t>
            </w:r>
            <w:proofErr w:type="spellEnd"/>
            <w:r>
              <w:rPr>
                <w:rFonts w:eastAsia="Malgun Gothic"/>
                <w:szCs w:val="20"/>
                <w:lang w:eastAsia="ko-KR"/>
              </w:rPr>
              <w:t xml:space="preserve"> would configure both and do pr</w:t>
            </w:r>
            <w:r w:rsidR="006A3A85">
              <w:rPr>
                <w:rFonts w:eastAsia="Malgun Gothic"/>
                <w:szCs w:val="20"/>
                <w:lang w:eastAsia="ko-KR"/>
              </w:rPr>
              <w:t xml:space="preserve">oper scheduling in order not to get any BD burden. Actually, </w:t>
            </w:r>
            <w:proofErr w:type="spellStart"/>
            <w:r w:rsidR="006A3A85">
              <w:rPr>
                <w:rFonts w:eastAsia="Malgun Gothic"/>
                <w:szCs w:val="20"/>
                <w:lang w:eastAsia="ko-KR"/>
              </w:rPr>
              <w:t>gNB</w:t>
            </w:r>
            <w:proofErr w:type="spellEnd"/>
            <w:r w:rsidR="006A3A85">
              <w:rPr>
                <w:rFonts w:eastAsia="Malgun Gothic"/>
                <w:szCs w:val="20"/>
                <w:lang w:eastAsia="ko-KR"/>
              </w:rPr>
              <w:t xml:space="preserve"> cannot control UE buffer status properly, but at least </w:t>
            </w:r>
            <w:proofErr w:type="spellStart"/>
            <w:r w:rsidR="006A3A85">
              <w:rPr>
                <w:rFonts w:eastAsia="Malgun Gothic"/>
                <w:szCs w:val="20"/>
                <w:lang w:eastAsia="ko-KR"/>
              </w:rPr>
              <w:t>gNB</w:t>
            </w:r>
            <w:proofErr w:type="spellEnd"/>
            <w:r w:rsidR="006A3A85">
              <w:rPr>
                <w:rFonts w:eastAsia="Malgun Gothic"/>
                <w:szCs w:val="20"/>
                <w:lang w:eastAsia="ko-KR"/>
              </w:rPr>
              <w:t xml:space="preserve"> control some configuration/scheduling properly as much as </w:t>
            </w:r>
            <w:proofErr w:type="spellStart"/>
            <w:r w:rsidR="006A3A85">
              <w:rPr>
                <w:rFonts w:eastAsia="Malgun Gothic"/>
                <w:szCs w:val="20"/>
                <w:lang w:eastAsia="ko-KR"/>
              </w:rPr>
              <w:t>gNB</w:t>
            </w:r>
            <w:proofErr w:type="spellEnd"/>
            <w:r w:rsidR="006A3A85">
              <w:rPr>
                <w:rFonts w:eastAsia="Malgun Gothic"/>
                <w:szCs w:val="20"/>
                <w:lang w:eastAsia="ko-KR"/>
              </w:rPr>
              <w:t xml:space="preserve"> can do. This is not the exact answer of this question, we would like to share our view on this issue, in high level. </w:t>
            </w:r>
          </w:p>
        </w:tc>
      </w:tr>
      <w:tr w:rsidR="006C02B5" w14:paraId="0DE9B42B" w14:textId="77777777" w:rsidTr="00EE31CD">
        <w:tc>
          <w:tcPr>
            <w:tcW w:w="1838" w:type="dxa"/>
          </w:tcPr>
          <w:p w14:paraId="5C825C08" w14:textId="03050213" w:rsidR="006C02B5" w:rsidRDefault="006C02B5" w:rsidP="00414790">
            <w:pPr>
              <w:rPr>
                <w:rFonts w:eastAsia="Malgun Gothic"/>
                <w:szCs w:val="20"/>
                <w:lang w:eastAsia="ko-KR"/>
              </w:rPr>
            </w:pPr>
            <w:r>
              <w:rPr>
                <w:rFonts w:eastAsiaTheme="minorEastAsia" w:hint="eastAsia"/>
                <w:szCs w:val="20"/>
                <w:lang w:eastAsia="zh-CN"/>
              </w:rPr>
              <w:t>CATT2</w:t>
            </w:r>
          </w:p>
        </w:tc>
        <w:tc>
          <w:tcPr>
            <w:tcW w:w="7222" w:type="dxa"/>
          </w:tcPr>
          <w:p w14:paraId="722D4B9F" w14:textId="3EC4E5DD" w:rsidR="006C02B5" w:rsidRDefault="006C02B5" w:rsidP="009E146D">
            <w:pPr>
              <w:rPr>
                <w:rFonts w:eastAsiaTheme="minorEastAsia"/>
                <w:szCs w:val="20"/>
                <w:lang w:eastAsia="zh-CN"/>
              </w:rPr>
            </w:pPr>
            <w:r>
              <w:rPr>
                <w:rFonts w:eastAsiaTheme="minorEastAsia" w:hint="eastAsia"/>
                <w:szCs w:val="20"/>
                <w:lang w:eastAsia="zh-CN"/>
              </w:rPr>
              <w:t xml:space="preserve">For Option 1, it needs some clarifications on whether rule of MAC selection PDU is </w:t>
            </w:r>
            <w:r>
              <w:rPr>
                <w:rFonts w:eastAsiaTheme="minorEastAsia"/>
                <w:szCs w:val="20"/>
                <w:lang w:eastAsia="zh-CN"/>
              </w:rPr>
              <w:t>case-by-case</w:t>
            </w:r>
            <w:r>
              <w:rPr>
                <w:rFonts w:eastAsiaTheme="minorEastAsia" w:hint="eastAsia"/>
                <w:szCs w:val="20"/>
                <w:lang w:eastAsia="zh-CN"/>
              </w:rPr>
              <w:t xml:space="preserve"> or unified. </w:t>
            </w:r>
          </w:p>
          <w:p w14:paraId="4EBAFFDC" w14:textId="77777777" w:rsidR="006C02B5" w:rsidRDefault="006C02B5" w:rsidP="009E146D">
            <w:pPr>
              <w:rPr>
                <w:rFonts w:eastAsiaTheme="minorEastAsia"/>
                <w:szCs w:val="20"/>
                <w:lang w:eastAsia="zh-CN"/>
              </w:rPr>
            </w:pPr>
            <w:r>
              <w:rPr>
                <w:rFonts w:eastAsiaTheme="minorEastAsia" w:hint="eastAsia"/>
                <w:szCs w:val="20"/>
                <w:lang w:eastAsia="zh-CN"/>
              </w:rPr>
              <w:t xml:space="preserve">For </w:t>
            </w:r>
            <w:proofErr w:type="gramStart"/>
            <w:r>
              <w:rPr>
                <w:rFonts w:eastAsiaTheme="minorEastAsia" w:hint="eastAsia"/>
                <w:szCs w:val="20"/>
                <w:lang w:eastAsia="zh-CN"/>
              </w:rPr>
              <w:t>example</w:t>
            </w:r>
            <w:proofErr w:type="gramEnd"/>
            <w:r>
              <w:rPr>
                <w:rFonts w:eastAsiaTheme="minorEastAsia" w:hint="eastAsia"/>
                <w:szCs w:val="20"/>
                <w:lang w:eastAsia="zh-CN"/>
              </w:rPr>
              <w:t xml:space="preserve"> on handling way of case by case</w:t>
            </w:r>
          </w:p>
          <w:p w14:paraId="76F6774E" w14:textId="77777777" w:rsidR="006C02B5" w:rsidRDefault="006C02B5" w:rsidP="009E146D">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1-3 or case 1-4</w:t>
            </w:r>
          </w:p>
          <w:p w14:paraId="684BEA1D" w14:textId="77777777" w:rsidR="006C02B5" w:rsidRDefault="006C02B5" w:rsidP="009E146D">
            <w:pPr>
              <w:rPr>
                <w:rFonts w:eastAsiaTheme="minorEastAsia"/>
                <w:szCs w:val="20"/>
                <w:lang w:eastAsia="zh-CN"/>
              </w:rPr>
            </w:pPr>
            <w:r w:rsidRPr="00F45B26">
              <w:rPr>
                <w:rFonts w:hint="eastAsia"/>
                <w:szCs w:val="20"/>
              </w:rPr>
              <w:t xml:space="preserve">if </w:t>
            </w:r>
            <w:r w:rsidRPr="00F45B26">
              <w:rPr>
                <w:szCs w:val="20"/>
              </w:rPr>
              <w:t>there is no available data</w:t>
            </w:r>
            <w:r w:rsidRPr="00F45B26">
              <w:rPr>
                <w:rFonts w:hint="eastAsia"/>
                <w:szCs w:val="20"/>
              </w:rPr>
              <w:t xml:space="preserve"> for DG PUSCH, MAC </w:t>
            </w:r>
            <w:r w:rsidRPr="00F45B26">
              <w:rPr>
                <w:szCs w:val="20"/>
              </w:rPr>
              <w:t>should</w:t>
            </w:r>
            <w:r w:rsidRPr="00F45B26">
              <w:rPr>
                <w:rFonts w:hint="eastAsia"/>
                <w:szCs w:val="20"/>
              </w:rPr>
              <w:t xml:space="preserve"> deliver padding PDU to DG PUSCH with UCI piggyback in order to avoid blind detection on UCI by </w:t>
            </w:r>
            <w:proofErr w:type="spellStart"/>
            <w:r w:rsidRPr="00F45B26">
              <w:rPr>
                <w:rFonts w:hint="eastAsia"/>
                <w:szCs w:val="20"/>
              </w:rPr>
              <w:t>gNB</w:t>
            </w:r>
            <w:proofErr w:type="spellEnd"/>
          </w:p>
          <w:p w14:paraId="43614143" w14:textId="77777777" w:rsidR="006C02B5" w:rsidRDefault="006C02B5" w:rsidP="009E146D">
            <w:pPr>
              <w:rPr>
                <w:rFonts w:eastAsiaTheme="minorEastAsia"/>
                <w:szCs w:val="20"/>
                <w:lang w:eastAsia="zh-CN"/>
              </w:rPr>
            </w:pPr>
            <w:r>
              <w:rPr>
                <w:rFonts w:eastAsiaTheme="minorEastAsia" w:hint="eastAsia"/>
                <w:szCs w:val="20"/>
                <w:lang w:eastAsia="zh-CN"/>
              </w:rPr>
              <w:t>For case 1-6</w:t>
            </w:r>
          </w:p>
          <w:p w14:paraId="0511824F" w14:textId="77777777" w:rsidR="006C02B5" w:rsidRDefault="006C02B5" w:rsidP="009E146D">
            <w:pPr>
              <w:rPr>
                <w:rFonts w:eastAsiaTheme="minorEastAsia"/>
                <w:szCs w:val="20"/>
                <w:lang w:eastAsia="zh-CN"/>
              </w:rPr>
            </w:pPr>
            <w:r>
              <w:rPr>
                <w:rFonts w:eastAsiaTheme="minorEastAsia" w:hint="eastAsia"/>
                <w:szCs w:val="20"/>
                <w:lang w:eastAsia="zh-CN"/>
              </w:rPr>
              <w:t xml:space="preserve">UE should follow </w:t>
            </w:r>
            <w:r>
              <w:rPr>
                <w:rFonts w:eastAsiaTheme="minorEastAsia"/>
                <w:szCs w:val="20"/>
                <w:lang w:eastAsia="zh-CN"/>
              </w:rPr>
              <w:t>opt.3-handling</w:t>
            </w:r>
            <w:r>
              <w:rPr>
                <w:rFonts w:eastAsiaTheme="minorEastAsia" w:hint="eastAsia"/>
                <w:szCs w:val="20"/>
                <w:lang w:eastAsia="zh-CN"/>
              </w:rPr>
              <w:t xml:space="preserve"> method for case 1-6, </w:t>
            </w:r>
            <w:r w:rsidRPr="004E383F">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w:t>
            </w:r>
            <w:r>
              <w:rPr>
                <w:rFonts w:eastAsiaTheme="minorEastAsia"/>
                <w:szCs w:val="20"/>
                <w:lang w:eastAsia="zh-CN"/>
              </w:rPr>
              <w:t>does not</w:t>
            </w:r>
            <w:r>
              <w:rPr>
                <w:rFonts w:eastAsiaTheme="minorEastAsia" w:hint="eastAsia"/>
                <w:szCs w:val="20"/>
                <w:lang w:eastAsia="zh-CN"/>
              </w:rPr>
              <w:t xml:space="preserve"> generate PDU for CG PUSCH.</w:t>
            </w:r>
          </w:p>
          <w:p w14:paraId="0BC0B172" w14:textId="77777777" w:rsidR="006C02B5" w:rsidRDefault="006C02B5" w:rsidP="009E146D">
            <w:pPr>
              <w:rPr>
                <w:rFonts w:eastAsiaTheme="minorEastAsia"/>
                <w:szCs w:val="20"/>
                <w:lang w:eastAsia="zh-CN"/>
              </w:rPr>
            </w:pPr>
            <w:r>
              <w:rPr>
                <w:rFonts w:eastAsiaTheme="minorEastAsia" w:hint="eastAsia"/>
                <w:szCs w:val="20"/>
                <w:lang w:eastAsia="zh-CN"/>
              </w:rPr>
              <w:t>D</w:t>
            </w:r>
            <w:r>
              <w:rPr>
                <w:rFonts w:eastAsiaTheme="minorEastAsia"/>
                <w:szCs w:val="20"/>
                <w:lang w:eastAsia="zh-CN"/>
              </w:rPr>
              <w:t>ifferent</w:t>
            </w:r>
            <w:r>
              <w:rPr>
                <w:rFonts w:eastAsiaTheme="minorEastAsia" w:hint="eastAsia"/>
                <w:szCs w:val="20"/>
                <w:lang w:eastAsia="zh-CN"/>
              </w:rPr>
              <w:t xml:space="preserve"> rule should be applied to different cases in order to avoid UCI dropping </w:t>
            </w:r>
            <w:r>
              <w:rPr>
                <w:rFonts w:eastAsiaTheme="minorEastAsia"/>
                <w:szCs w:val="20"/>
                <w:lang w:eastAsia="zh-CN"/>
              </w:rPr>
              <w:t xml:space="preserve">and </w:t>
            </w:r>
            <w:proofErr w:type="spellStart"/>
            <w:r>
              <w:rPr>
                <w:rFonts w:eastAsiaTheme="minorEastAsia"/>
                <w:szCs w:val="20"/>
                <w:lang w:eastAsia="zh-CN"/>
              </w:rPr>
              <w:t>gNB</w:t>
            </w:r>
            <w:proofErr w:type="spellEnd"/>
            <w:r>
              <w:rPr>
                <w:rFonts w:eastAsiaTheme="minorEastAsia" w:hint="eastAsia"/>
                <w:szCs w:val="20"/>
                <w:lang w:eastAsia="zh-CN"/>
              </w:rPr>
              <w:t xml:space="preserve"> blind detection issue.</w:t>
            </w:r>
          </w:p>
          <w:p w14:paraId="7A642459" w14:textId="77777777" w:rsidR="006C02B5" w:rsidRDefault="006C02B5" w:rsidP="009E146D">
            <w:pPr>
              <w:rPr>
                <w:rFonts w:eastAsiaTheme="minorEastAsia"/>
                <w:szCs w:val="20"/>
                <w:lang w:eastAsia="zh-CN"/>
              </w:rPr>
            </w:pPr>
            <w:r>
              <w:rPr>
                <w:rFonts w:eastAsiaTheme="minorEastAsia" w:hint="eastAsia"/>
                <w:szCs w:val="20"/>
                <w:lang w:eastAsia="zh-CN"/>
              </w:rPr>
              <w:t>If option1 includes handling way of case by case, we are fine with it.</w:t>
            </w:r>
          </w:p>
          <w:p w14:paraId="10119765" w14:textId="4CA1F9D6" w:rsidR="006C02B5" w:rsidRDefault="006C02B5" w:rsidP="006C02B5">
            <w:pPr>
              <w:rPr>
                <w:rFonts w:eastAsia="Malgun Gothic"/>
                <w:szCs w:val="20"/>
                <w:lang w:eastAsia="ko-KR"/>
              </w:rPr>
            </w:pPr>
            <w:r>
              <w:rPr>
                <w:rFonts w:eastAsiaTheme="minorEastAsia" w:hint="eastAsia"/>
                <w:szCs w:val="20"/>
                <w:lang w:eastAsia="zh-CN"/>
              </w:rPr>
              <w:t>If not, we hope to clarify what is the MAC selection rule of option 1 in detail and we suggest adding above handling way of case by case to option 1.</w:t>
            </w:r>
          </w:p>
        </w:tc>
      </w:tr>
      <w:tr w:rsidR="004F5628" w14:paraId="2967A341" w14:textId="77777777" w:rsidTr="00D422D4">
        <w:tc>
          <w:tcPr>
            <w:tcW w:w="9060" w:type="dxa"/>
            <w:gridSpan w:val="2"/>
          </w:tcPr>
          <w:p w14:paraId="30A79E10" w14:textId="2861FADA" w:rsidR="004F5628" w:rsidRPr="004F5628" w:rsidRDefault="004F5628" w:rsidP="00022F24">
            <w:pPr>
              <w:rPr>
                <w:rFonts w:eastAsiaTheme="minorEastAsia"/>
                <w:color w:val="FF0000"/>
                <w:szCs w:val="20"/>
                <w:lang w:eastAsia="zh-CN"/>
              </w:rPr>
            </w:pPr>
            <w:r w:rsidRPr="004F5628">
              <w:rPr>
                <w:rFonts w:eastAsiaTheme="minorEastAsia" w:hint="eastAsia"/>
                <w:color w:val="FF0000"/>
                <w:szCs w:val="20"/>
                <w:lang w:eastAsia="zh-CN"/>
              </w:rPr>
              <w:t>F</w:t>
            </w:r>
            <w:r w:rsidRPr="004F5628">
              <w:rPr>
                <w:rFonts w:eastAsiaTheme="minorEastAsia"/>
                <w:color w:val="FF0000"/>
                <w:szCs w:val="20"/>
                <w:lang w:eastAsia="zh-CN"/>
              </w:rPr>
              <w:t>L replies to CATT</w:t>
            </w:r>
            <w:r>
              <w:rPr>
                <w:rFonts w:eastAsiaTheme="minorEastAsia"/>
                <w:color w:val="FF0000"/>
                <w:szCs w:val="20"/>
                <w:lang w:eastAsia="zh-CN"/>
              </w:rPr>
              <w:t>:</w:t>
            </w:r>
            <w:r w:rsidRPr="004F5628">
              <w:rPr>
                <w:rFonts w:eastAsiaTheme="minorEastAsia"/>
                <w:color w:val="FF0000"/>
                <w:szCs w:val="20"/>
                <w:lang w:eastAsia="zh-CN"/>
              </w:rPr>
              <w:t xml:space="preserve"> I </w:t>
            </w:r>
            <w:r>
              <w:rPr>
                <w:rFonts w:eastAsiaTheme="minorEastAsia"/>
                <w:color w:val="FF0000"/>
                <w:szCs w:val="20"/>
                <w:lang w:eastAsia="zh-CN"/>
              </w:rPr>
              <w:t>think</w:t>
            </w:r>
            <w:r w:rsidRPr="004F5628">
              <w:rPr>
                <w:rFonts w:eastAsiaTheme="minorEastAsia"/>
                <w:color w:val="FF0000"/>
                <w:szCs w:val="20"/>
                <w:lang w:eastAsia="zh-CN"/>
              </w:rPr>
              <w:t xml:space="preserve"> how MAC make the decision </w:t>
            </w:r>
            <w:r>
              <w:rPr>
                <w:rFonts w:eastAsiaTheme="minorEastAsia"/>
                <w:color w:val="FF0000"/>
                <w:szCs w:val="20"/>
                <w:lang w:eastAsia="zh-CN"/>
              </w:rPr>
              <w:t xml:space="preserve">based on the information like </w:t>
            </w:r>
            <w:r w:rsidRPr="004F5628">
              <w:rPr>
                <w:rFonts w:eastAsiaTheme="minorEastAsia"/>
                <w:color w:val="FF0000"/>
                <w:szCs w:val="20"/>
                <w:lang w:eastAsia="zh-CN"/>
              </w:rPr>
              <w:t xml:space="preserve">LCH based priority, data availability and the resource overlapping between the PUSCH and PUCCH </w:t>
            </w:r>
            <w:r>
              <w:rPr>
                <w:rFonts w:eastAsiaTheme="minorEastAsia"/>
                <w:color w:val="FF0000"/>
                <w:szCs w:val="20"/>
                <w:lang w:eastAsia="zh-CN"/>
              </w:rPr>
              <w:t xml:space="preserve">should be </w:t>
            </w:r>
            <w:r w:rsidRPr="004F5628">
              <w:rPr>
                <w:rFonts w:eastAsiaTheme="minorEastAsia"/>
                <w:color w:val="FF0000"/>
                <w:szCs w:val="20"/>
                <w:lang w:eastAsia="zh-CN"/>
              </w:rPr>
              <w:t>within RAN2 scope</w:t>
            </w:r>
            <w:r w:rsidR="00022F24">
              <w:rPr>
                <w:rFonts w:eastAsiaTheme="minorEastAsia"/>
                <w:color w:val="FF0000"/>
                <w:szCs w:val="20"/>
                <w:lang w:eastAsia="zh-CN"/>
              </w:rPr>
              <w:t>? MAC may decide which MAC PDU case by case</w:t>
            </w:r>
            <w:r>
              <w:rPr>
                <w:rFonts w:eastAsiaTheme="minorEastAsia"/>
                <w:color w:val="FF0000"/>
                <w:szCs w:val="20"/>
                <w:lang w:eastAsia="zh-CN"/>
              </w:rPr>
              <w:t>.</w:t>
            </w:r>
          </w:p>
        </w:tc>
      </w:tr>
      <w:tr w:rsidR="00434785" w14:paraId="69590897" w14:textId="77777777" w:rsidTr="00EE31CD">
        <w:tc>
          <w:tcPr>
            <w:tcW w:w="1838" w:type="dxa"/>
          </w:tcPr>
          <w:p w14:paraId="4A78413B" w14:textId="1E31240E" w:rsidR="00434785" w:rsidRDefault="00434785" w:rsidP="00414790">
            <w:pPr>
              <w:rPr>
                <w:rFonts w:eastAsiaTheme="minorEastAsia"/>
                <w:szCs w:val="20"/>
                <w:lang w:eastAsia="zh-CN"/>
              </w:rPr>
            </w:pPr>
            <w:r w:rsidRPr="0089053A">
              <w:rPr>
                <w:rFonts w:eastAsiaTheme="minorEastAsia"/>
                <w:color w:val="FF0000"/>
                <w:szCs w:val="20"/>
                <w:lang w:eastAsia="zh-CN"/>
              </w:rPr>
              <w:t>HW/HiSi2</w:t>
            </w:r>
          </w:p>
        </w:tc>
        <w:tc>
          <w:tcPr>
            <w:tcW w:w="7222" w:type="dxa"/>
          </w:tcPr>
          <w:p w14:paraId="4EA0A8C3" w14:textId="77777777" w:rsidR="008B2C41" w:rsidRDefault="008B2C41" w:rsidP="008B2C41">
            <w:pPr>
              <w:rPr>
                <w:szCs w:val="20"/>
              </w:rPr>
            </w:pPr>
            <w:r>
              <w:rPr>
                <w:szCs w:val="20"/>
              </w:rPr>
              <w:t xml:space="preserve">For option 1, it needs a clarification about </w:t>
            </w:r>
          </w:p>
          <w:p w14:paraId="70145EF0" w14:textId="77777777" w:rsidR="008B2C41" w:rsidRDefault="008B2C41" w:rsidP="006E6E15">
            <w:pPr>
              <w:pStyle w:val="af9"/>
              <w:numPr>
                <w:ilvl w:val="0"/>
                <w:numId w:val="40"/>
              </w:numPr>
              <w:ind w:firstLineChars="0"/>
              <w:rPr>
                <w:szCs w:val="20"/>
              </w:rPr>
            </w:pPr>
            <w:r w:rsidRPr="008B2C41">
              <w:rPr>
                <w:szCs w:val="20"/>
              </w:rPr>
              <w:t>the order between LCH based priority and resource overlapp</w:t>
            </w:r>
            <w:r>
              <w:rPr>
                <w:szCs w:val="20"/>
              </w:rPr>
              <w:t xml:space="preserve">ing </w:t>
            </w:r>
          </w:p>
          <w:p w14:paraId="65E87654" w14:textId="0FDF80E4" w:rsidR="008B2C41" w:rsidRDefault="008B2C41" w:rsidP="006E6E15">
            <w:pPr>
              <w:pStyle w:val="af9"/>
              <w:numPr>
                <w:ilvl w:val="0"/>
                <w:numId w:val="40"/>
              </w:numPr>
              <w:ind w:firstLineChars="0"/>
              <w:rPr>
                <w:szCs w:val="20"/>
              </w:rPr>
            </w:pPr>
            <w:r w:rsidRPr="008B2C41">
              <w:rPr>
                <w:szCs w:val="20"/>
              </w:rPr>
              <w:t xml:space="preserve">if PHY </w:t>
            </w:r>
            <w:r w:rsidRPr="0089053A">
              <w:rPr>
                <w:szCs w:val="20"/>
              </w:rPr>
              <w:t>always</w:t>
            </w:r>
            <w:r>
              <w:rPr>
                <w:color w:val="FF0000"/>
                <w:szCs w:val="20"/>
              </w:rPr>
              <w:t xml:space="preserve"> </w:t>
            </w:r>
            <w:r w:rsidRPr="008B2C41">
              <w:rPr>
                <w:szCs w:val="20"/>
              </w:rPr>
              <w:t>needs to transmit the PUSCH containing the PDU delivered by MAC or not. If yes, then there is a time-line issue for PHY</w:t>
            </w:r>
            <w:r>
              <w:rPr>
                <w:szCs w:val="20"/>
              </w:rPr>
              <w:t>,</w:t>
            </w:r>
            <w:r w:rsidRPr="008B2C41">
              <w:rPr>
                <w:szCs w:val="20"/>
              </w:rPr>
              <w:t xml:space="preserve"> since PHY </w:t>
            </w:r>
            <w:r w:rsidRPr="008B2C41">
              <w:rPr>
                <w:szCs w:val="20"/>
              </w:rPr>
              <w:lastRenderedPageBreak/>
              <w:t>needs to wait for the MAC decisions (as commented before).</w:t>
            </w:r>
          </w:p>
          <w:p w14:paraId="67B92864" w14:textId="77777777" w:rsidR="0089053A" w:rsidRPr="0089053A" w:rsidRDefault="0089053A" w:rsidP="0089053A">
            <w:pPr>
              <w:adjustRightInd w:val="0"/>
              <w:snapToGrid w:val="0"/>
              <w:spacing w:afterLines="50"/>
              <w:rPr>
                <w:rFonts w:eastAsiaTheme="minorEastAsia"/>
                <w:b/>
              </w:rPr>
            </w:pPr>
            <w:r w:rsidRPr="0089053A">
              <w:rPr>
                <w:rFonts w:eastAsiaTheme="minorEastAsia"/>
                <w:b/>
              </w:rPr>
              <w:t>Option 2: PHY selects and indicates to MAC the PUSCH that cannot be skipped and the MAC layer can skip other PUSCHs except the one indicated by the PHY layer.</w:t>
            </w:r>
          </w:p>
          <w:p w14:paraId="3FC7F712" w14:textId="77777777" w:rsidR="0089053A" w:rsidRPr="0089053A" w:rsidRDefault="0089053A" w:rsidP="0089053A">
            <w:pPr>
              <w:rPr>
                <w:szCs w:val="20"/>
              </w:rPr>
            </w:pPr>
          </w:p>
          <w:p w14:paraId="5D5238D6" w14:textId="77777777" w:rsidR="0089053A" w:rsidRDefault="008B2C41" w:rsidP="008B2C41">
            <w:pPr>
              <w:rPr>
                <w:szCs w:val="20"/>
              </w:rPr>
            </w:pPr>
            <w:r>
              <w:rPr>
                <w:szCs w:val="20"/>
              </w:rPr>
              <w:t xml:space="preserve">For Option 2, </w:t>
            </w:r>
          </w:p>
          <w:p w14:paraId="382EEC63" w14:textId="7AB359E6" w:rsidR="0089053A" w:rsidRDefault="008B2C41" w:rsidP="006E6E15">
            <w:pPr>
              <w:pStyle w:val="af9"/>
              <w:numPr>
                <w:ilvl w:val="0"/>
                <w:numId w:val="40"/>
              </w:numPr>
              <w:ind w:firstLineChars="0"/>
              <w:rPr>
                <w:szCs w:val="20"/>
              </w:rPr>
            </w:pPr>
            <w:r w:rsidRPr="0089053A">
              <w:rPr>
                <w:szCs w:val="20"/>
              </w:rPr>
              <w:t>Is it correctly understood, that if UCI is multiplexed on PUSCH</w:t>
            </w:r>
            <w:r w:rsidR="0089053A">
              <w:rPr>
                <w:color w:val="FF0000"/>
                <w:szCs w:val="20"/>
              </w:rPr>
              <w:t>, indicated by PHY as non-</w:t>
            </w:r>
            <w:proofErr w:type="spellStart"/>
            <w:r w:rsidR="0089053A">
              <w:rPr>
                <w:color w:val="FF0000"/>
                <w:szCs w:val="20"/>
              </w:rPr>
              <w:t>skippable</w:t>
            </w:r>
            <w:proofErr w:type="spellEnd"/>
            <w:r w:rsidR="0089053A">
              <w:rPr>
                <w:color w:val="FF0000"/>
                <w:szCs w:val="20"/>
              </w:rPr>
              <w:t>,</w:t>
            </w:r>
            <w:r w:rsidRPr="0089053A">
              <w:rPr>
                <w:szCs w:val="20"/>
              </w:rPr>
              <w:t xml:space="preserve"> and the PUSCH is overlapping with SR, the PUSCH is dropped? </w:t>
            </w:r>
          </w:p>
          <w:p w14:paraId="026B4C41" w14:textId="64466C90" w:rsidR="00434785" w:rsidRPr="00A807D7" w:rsidRDefault="008B2C41" w:rsidP="006E6E15">
            <w:pPr>
              <w:pStyle w:val="af9"/>
              <w:numPr>
                <w:ilvl w:val="0"/>
                <w:numId w:val="40"/>
              </w:numPr>
              <w:ind w:firstLineChars="0"/>
              <w:rPr>
                <w:szCs w:val="20"/>
              </w:rPr>
            </w:pPr>
            <w:r w:rsidRPr="0089053A">
              <w:rPr>
                <w:szCs w:val="20"/>
              </w:rPr>
              <w:t>Also it should be clarified whether PHY would have to deliver the CG PUSCH to MAC? Our understanding is that this would not be needed, because the CG PUSCH is configured by RRC so MAC already knows about it, CG re</w:t>
            </w:r>
            <w:r w:rsidR="0089053A">
              <w:rPr>
                <w:szCs w:val="20"/>
              </w:rPr>
              <w:t>gardless of the PHY indication.</w:t>
            </w:r>
          </w:p>
        </w:tc>
      </w:tr>
      <w:tr w:rsidR="00AE139D" w14:paraId="7A29DD2C" w14:textId="77777777" w:rsidTr="00EE31CD">
        <w:tc>
          <w:tcPr>
            <w:tcW w:w="1838" w:type="dxa"/>
          </w:tcPr>
          <w:p w14:paraId="110FE482" w14:textId="3316CB89" w:rsidR="00AE139D" w:rsidRPr="00AE139D" w:rsidRDefault="00AE139D" w:rsidP="00414790">
            <w:pPr>
              <w:rPr>
                <w:rFonts w:eastAsia="Malgun Gothic"/>
                <w:color w:val="FF0000"/>
                <w:szCs w:val="20"/>
                <w:lang w:eastAsia="ko-KR"/>
              </w:rPr>
            </w:pPr>
            <w:r w:rsidRPr="00AE139D">
              <w:rPr>
                <w:rFonts w:eastAsia="Malgun Gothic" w:hint="eastAsia"/>
                <w:szCs w:val="20"/>
                <w:lang w:eastAsia="ko-KR"/>
              </w:rPr>
              <w:lastRenderedPageBreak/>
              <w:t>LG</w:t>
            </w:r>
          </w:p>
        </w:tc>
        <w:tc>
          <w:tcPr>
            <w:tcW w:w="7222" w:type="dxa"/>
          </w:tcPr>
          <w:p w14:paraId="5212949C" w14:textId="440AE1D3" w:rsidR="00AE139D" w:rsidRDefault="00AE139D" w:rsidP="008B2C41">
            <w:pPr>
              <w:rPr>
                <w:szCs w:val="20"/>
              </w:rPr>
            </w:pPr>
            <w:r w:rsidRPr="00AE139D">
              <w:rPr>
                <w:szCs w:val="20"/>
              </w:rPr>
              <w:t>We prefer Option 1 and it is aligned with our previous agreement.</w:t>
            </w:r>
            <w:r>
              <w:rPr>
                <w:szCs w:val="20"/>
              </w:rPr>
              <w:t xml:space="preserve"> But as Huawei mentioned, it should be clarified the order between LCH prioritization and considering UL multiplexing. </w:t>
            </w:r>
          </w:p>
          <w:p w14:paraId="29BE0746" w14:textId="4786148E" w:rsidR="00AE139D" w:rsidRPr="00AE139D" w:rsidRDefault="00AE139D" w:rsidP="00AE139D">
            <w:pPr>
              <w:rPr>
                <w:rFonts w:eastAsia="Malgun Gothic"/>
                <w:szCs w:val="20"/>
                <w:lang w:eastAsia="ko-KR"/>
              </w:rPr>
            </w:pPr>
            <w:r>
              <w:rPr>
                <w:rFonts w:eastAsia="Malgun Gothic" w:hint="eastAsia"/>
                <w:szCs w:val="20"/>
                <w:lang w:eastAsia="ko-KR"/>
              </w:rPr>
              <w:t xml:space="preserve">According to MAC specification for SR triggering, </w:t>
            </w:r>
            <w:r>
              <w:rPr>
                <w:rFonts w:eastAsia="Malgun Gothic"/>
                <w:szCs w:val="20"/>
                <w:lang w:eastAsia="ko-KR"/>
              </w:rPr>
              <w:t xml:space="preserve">at least </w:t>
            </w:r>
            <w:r>
              <w:rPr>
                <w:rFonts w:eastAsia="Malgun Gothic" w:hint="eastAsia"/>
                <w:szCs w:val="20"/>
                <w:lang w:eastAsia="ko-KR"/>
              </w:rPr>
              <w:t xml:space="preserve">MAC can check whether </w:t>
            </w:r>
            <w:r>
              <w:rPr>
                <w:rFonts w:eastAsia="Malgun Gothic"/>
                <w:szCs w:val="20"/>
                <w:lang w:eastAsia="ko-KR"/>
              </w:rPr>
              <w:t>UL grant</w:t>
            </w:r>
            <w:r>
              <w:rPr>
                <w:rFonts w:eastAsia="Malgun Gothic" w:hint="eastAsia"/>
                <w:szCs w:val="20"/>
                <w:lang w:eastAsia="ko-KR"/>
              </w:rPr>
              <w:t xml:space="preserve"> is overlapped with PUCCH or not. </w:t>
            </w:r>
            <w:r>
              <w:rPr>
                <w:rFonts w:eastAsia="Malgun Gothic"/>
                <w:szCs w:val="20"/>
                <w:lang w:eastAsia="ko-KR"/>
              </w:rPr>
              <w:t xml:space="preserve">We think additional indication would be not necessary. </w:t>
            </w:r>
          </w:p>
        </w:tc>
      </w:tr>
    </w:tbl>
    <w:p w14:paraId="36D97529" w14:textId="588B08DC" w:rsidR="005E4245" w:rsidRDefault="005E4245">
      <w:pPr>
        <w:rPr>
          <w:rFonts w:eastAsia="宋体"/>
          <w:lang w:eastAsia="zh-CN"/>
        </w:rPr>
      </w:pPr>
    </w:p>
    <w:p w14:paraId="4F707AF0" w14:textId="77777777" w:rsidR="005E4245" w:rsidRDefault="000D78E6">
      <w:pPr>
        <w:rPr>
          <w:rFonts w:eastAsia="宋体"/>
          <w:lang w:eastAsia="zh-CN"/>
        </w:rPr>
      </w:pPr>
      <w:r>
        <w:rPr>
          <w:rFonts w:eastAsia="宋体"/>
          <w:lang w:eastAsia="zh-CN"/>
        </w:rPr>
        <w:t xml:space="preserve">If option 1 is the decision, then the next question is about what is PHY layer behavior on UCI multiplexing </w:t>
      </w:r>
      <w:r>
        <w:rPr>
          <w:rFonts w:eastAsia="宋体"/>
          <w:u w:val="single"/>
          <w:lang w:eastAsia="zh-CN"/>
        </w:rPr>
        <w:t>when LCH-based prioritization is configured</w:t>
      </w:r>
      <w:r>
        <w:rPr>
          <w:rFonts w:eastAsia="宋体"/>
          <w:lang w:eastAsia="zh-CN"/>
        </w:rPr>
        <w:t xml:space="preserve">? </w:t>
      </w:r>
    </w:p>
    <w:p w14:paraId="2929293F" w14:textId="77777777" w:rsidR="005E4245" w:rsidRDefault="000D78E6">
      <w:pPr>
        <w:rPr>
          <w:rFonts w:eastAsia="宋体"/>
          <w:lang w:eastAsia="zh-CN"/>
        </w:rPr>
      </w:pPr>
      <w:r>
        <w:rPr>
          <w:rFonts w:eastAsia="宋体" w:hint="eastAsia"/>
          <w:lang w:eastAsia="zh-CN"/>
        </w:rPr>
        <w:t>Q</w:t>
      </w:r>
      <w:r>
        <w:rPr>
          <w:rFonts w:eastAsia="宋体"/>
          <w:lang w:eastAsia="zh-CN"/>
        </w:rPr>
        <w:t xml:space="preserve">-B: in PHY layer, the PUSCH for UCI multiplexing is based on the </w:t>
      </w:r>
      <w:r>
        <w:rPr>
          <w:szCs w:val="20"/>
        </w:rPr>
        <w:t>hypothetical PUSCHs (MAC may not deliver the PUSCH) or based on the actual PUSCHs delivered by MAC</w:t>
      </w:r>
      <w:r>
        <w:rPr>
          <w:rFonts w:eastAsia="宋体"/>
          <w:lang w:eastAsia="zh-CN"/>
        </w:rPr>
        <w:t>?</w:t>
      </w:r>
    </w:p>
    <w:p w14:paraId="2B202A7B" w14:textId="77777777" w:rsidR="005E4245" w:rsidRDefault="000D78E6">
      <w:pPr>
        <w:pStyle w:val="af9"/>
        <w:numPr>
          <w:ilvl w:val="0"/>
          <w:numId w:val="28"/>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14:paraId="0C0A8D4C" w14:textId="77777777" w:rsidR="005E4245" w:rsidRDefault="000D78E6">
      <w:pPr>
        <w:pStyle w:val="af9"/>
        <w:numPr>
          <w:ilvl w:val="0"/>
          <w:numId w:val="28"/>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14:paraId="0BDB6392" w14:textId="77777777" w:rsidR="005E4245" w:rsidRDefault="000D78E6">
      <w:pPr>
        <w:pStyle w:val="af9"/>
        <w:numPr>
          <w:ilvl w:val="1"/>
          <w:numId w:val="28"/>
        </w:numPr>
        <w:ind w:firstLineChars="0"/>
        <w:rPr>
          <w:rFonts w:ascii="Times New Roman" w:hAnsi="Times New Roman"/>
          <w:kern w:val="0"/>
          <w:sz w:val="20"/>
          <w:szCs w:val="24"/>
        </w:rPr>
      </w:pPr>
      <w:r>
        <w:rPr>
          <w:rFonts w:ascii="Times New Roman" w:hAnsi="Times New Roman"/>
          <w:kern w:val="0"/>
          <w:sz w:val="20"/>
          <w:szCs w:val="24"/>
        </w:rPr>
        <w:t xml:space="preserve">what is your view on </w:t>
      </w:r>
      <w:proofErr w:type="spellStart"/>
      <w:r>
        <w:rPr>
          <w:rFonts w:ascii="Times New Roman" w:hAnsi="Times New Roman"/>
          <w:kern w:val="0"/>
          <w:sz w:val="20"/>
          <w:szCs w:val="24"/>
        </w:rPr>
        <w:t>gNB</w:t>
      </w:r>
      <w:proofErr w:type="spellEnd"/>
      <w:r>
        <w:rPr>
          <w:rFonts w:ascii="Times New Roman" w:hAnsi="Times New Roman"/>
          <w:kern w:val="0"/>
          <w:sz w:val="20"/>
          <w:szCs w:val="24"/>
        </w:rPr>
        <w:t xml:space="preserve"> blind detection complexity? </w:t>
      </w:r>
    </w:p>
    <w:p w14:paraId="7A878C09" w14:textId="77777777" w:rsidR="005E4245" w:rsidRDefault="000D78E6">
      <w:pPr>
        <w:pStyle w:val="af9"/>
        <w:numPr>
          <w:ilvl w:val="1"/>
          <w:numId w:val="28"/>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af4"/>
        <w:tblW w:w="9060" w:type="dxa"/>
        <w:tblLayout w:type="fixed"/>
        <w:tblLook w:val="04A0" w:firstRow="1" w:lastRow="0" w:firstColumn="1" w:lastColumn="0" w:noHBand="0" w:noVBand="1"/>
      </w:tblPr>
      <w:tblGrid>
        <w:gridCol w:w="1838"/>
        <w:gridCol w:w="7222"/>
      </w:tblGrid>
      <w:tr w:rsidR="005E4245" w14:paraId="64B72677" w14:textId="77777777">
        <w:tc>
          <w:tcPr>
            <w:tcW w:w="1838" w:type="dxa"/>
            <w:shd w:val="clear" w:color="auto" w:fill="BDD6EE" w:themeFill="accent1" w:themeFillTint="66"/>
          </w:tcPr>
          <w:p w14:paraId="3D1437B8" w14:textId="77777777" w:rsidR="005E4245" w:rsidRDefault="000D78E6">
            <w:pPr>
              <w:rPr>
                <w:szCs w:val="20"/>
              </w:rPr>
            </w:pPr>
            <w:r>
              <w:rPr>
                <w:szCs w:val="20"/>
              </w:rPr>
              <w:t>Company</w:t>
            </w:r>
          </w:p>
        </w:tc>
        <w:tc>
          <w:tcPr>
            <w:tcW w:w="7222" w:type="dxa"/>
            <w:shd w:val="clear" w:color="auto" w:fill="BDD6EE" w:themeFill="accent1" w:themeFillTint="66"/>
          </w:tcPr>
          <w:p w14:paraId="4BAA70D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4310096" w14:textId="77777777">
        <w:tc>
          <w:tcPr>
            <w:tcW w:w="1838" w:type="dxa"/>
          </w:tcPr>
          <w:p w14:paraId="614B9EEF"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D1D32C2" w14:textId="77777777" w:rsidR="005E4245" w:rsidRDefault="000D78E6">
            <w:pPr>
              <w:rPr>
                <w:szCs w:val="20"/>
              </w:rPr>
            </w:pPr>
            <w:r w:rsidRPr="00A46B44">
              <w:rPr>
                <w:rFonts w:eastAsia="PMingLiU" w:hint="eastAsia"/>
                <w:szCs w:val="20"/>
                <w:highlight w:val="yellow"/>
                <w:lang w:eastAsia="zh-TW"/>
              </w:rPr>
              <w:t>I</w:t>
            </w:r>
            <w:r w:rsidRPr="00A46B44">
              <w:rPr>
                <w:rFonts w:eastAsia="PMingLiU"/>
                <w:szCs w:val="20"/>
                <w:highlight w:val="yellow"/>
                <w:lang w:eastAsia="zh-TW"/>
              </w:rPr>
              <w:t>n PHY, UCI multiplexing should be based on actual PUSCH.</w:t>
            </w:r>
            <w:r>
              <w:rPr>
                <w:rFonts w:eastAsia="PMingLiU"/>
                <w:szCs w:val="20"/>
                <w:lang w:eastAsia="zh-TW"/>
              </w:rPr>
              <w:t xml:space="preserve"> To lower </w:t>
            </w:r>
            <w:proofErr w:type="spellStart"/>
            <w:r>
              <w:rPr>
                <w:rFonts w:eastAsia="PMingLiU"/>
                <w:szCs w:val="20"/>
                <w:lang w:eastAsia="zh-TW"/>
              </w:rPr>
              <w:t>gNB</w:t>
            </w:r>
            <w:proofErr w:type="spellEnd"/>
            <w:r>
              <w:rPr>
                <w:rFonts w:eastAsia="PMingLiU"/>
                <w:szCs w:val="20"/>
                <w:lang w:eastAsia="zh-TW"/>
              </w:rPr>
              <w:t xml:space="preserve"> blind detection complexity, a PUSCH with the same PHY priority as the PUCCH should be determined from multiple PUSCHs by the logical channel prioritization procedure, even if there is no data for the multiple PUSCHs. </w:t>
            </w:r>
            <w:r w:rsidRPr="00A46B44">
              <w:rPr>
                <w:rFonts w:eastAsia="PMingLiU"/>
                <w:szCs w:val="20"/>
                <w:highlight w:val="yellow"/>
                <w:lang w:eastAsia="zh-TW"/>
              </w:rPr>
              <w:t>Further enhancement on logical channel prioritization can be considered by RAN2 to lower the blind detection complexity.</w:t>
            </w:r>
            <w:r>
              <w:rPr>
                <w:rFonts w:eastAsia="PMingLiU"/>
                <w:szCs w:val="20"/>
                <w:lang w:eastAsia="zh-TW"/>
              </w:rPr>
              <w:t xml:space="preserve"> We don’t see any timeline issue if the UCI multiplexing in PHY is based on actual PUSCH.</w:t>
            </w:r>
          </w:p>
        </w:tc>
      </w:tr>
      <w:tr w:rsidR="005E4245" w14:paraId="52840B96" w14:textId="77777777">
        <w:tc>
          <w:tcPr>
            <w:tcW w:w="1838" w:type="dxa"/>
          </w:tcPr>
          <w:p w14:paraId="76F05899"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7D83EB2D" w14:textId="77777777" w:rsidR="005E4245" w:rsidRDefault="000D78E6">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hypothetical PUSCH</w:t>
            </w:r>
            <w:r>
              <w:rPr>
                <w:rFonts w:eastAsiaTheme="minorEastAsia" w:hint="eastAsia"/>
                <w:lang w:eastAsia="zh-CN"/>
              </w:rPr>
              <w:t>.</w:t>
            </w:r>
          </w:p>
          <w:p w14:paraId="48E21874" w14:textId="77777777" w:rsidR="005E4245" w:rsidRDefault="000D78E6">
            <w:pPr>
              <w:rPr>
                <w:rFonts w:eastAsiaTheme="minorEastAsia"/>
                <w:lang w:eastAsia="zh-CN"/>
              </w:rPr>
            </w:pPr>
            <w:r>
              <w:rPr>
                <w:rFonts w:eastAsiaTheme="minorEastAsia" w:hint="eastAsia"/>
                <w:lang w:eastAsia="zh-CN"/>
              </w:rPr>
              <w:t>Case by case is analyzed and discussed.</w:t>
            </w:r>
          </w:p>
          <w:p w14:paraId="24D104C4" w14:textId="77777777" w:rsidR="005E4245" w:rsidRDefault="000D78E6">
            <w:pPr>
              <w:rPr>
                <w:rFonts w:eastAsiaTheme="minorEastAsia"/>
                <w:szCs w:val="20"/>
                <w:lang w:eastAsia="zh-CN"/>
              </w:rPr>
            </w:pPr>
            <w:r>
              <w:rPr>
                <w:rFonts w:eastAsiaTheme="minorEastAsia" w:hint="eastAsia"/>
                <w:szCs w:val="20"/>
                <w:lang w:eastAsia="zh-CN"/>
              </w:rPr>
              <w:t>For case 1-3 and case 1-4</w:t>
            </w:r>
          </w:p>
          <w:p w14:paraId="01B098E4" w14:textId="77777777" w:rsidR="005E4245" w:rsidRDefault="000D78E6">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p w14:paraId="6EE61374" w14:textId="77777777" w:rsidR="005E4245" w:rsidRDefault="000D78E6">
            <w:pPr>
              <w:rPr>
                <w:rFonts w:eastAsiaTheme="minorEastAsia"/>
                <w:szCs w:val="20"/>
                <w:lang w:eastAsia="zh-CN"/>
              </w:rPr>
            </w:pPr>
            <w:r>
              <w:rPr>
                <w:rFonts w:eastAsiaTheme="minorEastAsia" w:hint="eastAsia"/>
                <w:szCs w:val="20"/>
                <w:lang w:eastAsia="zh-CN"/>
              </w:rPr>
              <w:t>For case 1-6,</w:t>
            </w:r>
          </w:p>
          <w:p w14:paraId="0B8544EE" w14:textId="77777777" w:rsidR="005E4245" w:rsidRDefault="000D78E6">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宋体" w:hint="eastAsia"/>
                <w:lang w:eastAsia="zh-CN"/>
              </w:rPr>
              <w:t>in order to</w:t>
            </w:r>
            <w:r>
              <w:rPr>
                <w:rFonts w:eastAsia="宋体"/>
                <w:lang w:eastAsia="zh-CN"/>
              </w:rPr>
              <w:t xml:space="preserve"> ensure that LP UCI is not </w:t>
            </w:r>
            <w:r>
              <w:rPr>
                <w:rFonts w:eastAsia="宋体" w:hint="eastAsia"/>
                <w:lang w:eastAsia="zh-CN"/>
              </w:rPr>
              <w:t>dropped</w:t>
            </w:r>
            <w:r>
              <w:rPr>
                <w:rFonts w:eastAsiaTheme="minorEastAsia" w:hint="eastAsia"/>
                <w:szCs w:val="20"/>
                <w:lang w:eastAsia="zh-CN"/>
              </w:rPr>
              <w:t xml:space="preserve"> due to selection of MAC LCH priority.</w:t>
            </w:r>
          </w:p>
          <w:p w14:paraId="12B2055A" w14:textId="77777777" w:rsidR="005E4245" w:rsidRDefault="000D78E6">
            <w:pPr>
              <w:rPr>
                <w:rFonts w:eastAsiaTheme="minorEastAsia"/>
                <w:szCs w:val="20"/>
                <w:lang w:eastAsia="zh-CN"/>
              </w:rPr>
            </w:pPr>
            <w:r>
              <w:rPr>
                <w:rFonts w:eastAsiaTheme="minorEastAsia"/>
                <w:szCs w:val="20"/>
                <w:lang w:eastAsia="zh-CN"/>
              </w:rPr>
              <w:lastRenderedPageBreak/>
              <w:t xml:space="preserve">For detailed analysis, please refer to the following </w:t>
            </w:r>
            <w:r>
              <w:rPr>
                <w:rFonts w:eastAsiaTheme="minorEastAsia" w:hint="eastAsia"/>
                <w:szCs w:val="20"/>
                <w:lang w:eastAsia="zh-CN"/>
              </w:rPr>
              <w:t>section.</w:t>
            </w:r>
          </w:p>
        </w:tc>
      </w:tr>
      <w:tr w:rsidR="005E4245" w14:paraId="79DBAEBB" w14:textId="77777777">
        <w:tc>
          <w:tcPr>
            <w:tcW w:w="1838" w:type="dxa"/>
          </w:tcPr>
          <w:p w14:paraId="2EBD54AE"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30667339" w14:textId="77777777" w:rsidR="005E4245" w:rsidRDefault="000D78E6">
            <w:pPr>
              <w:rPr>
                <w:rFonts w:eastAsia="宋体"/>
                <w:szCs w:val="20"/>
                <w:lang w:eastAsia="zh-CN"/>
              </w:rPr>
            </w:pPr>
            <w:r>
              <w:rPr>
                <w:rFonts w:eastAsia="宋体" w:hint="eastAsia"/>
                <w:szCs w:val="20"/>
                <w:lang w:eastAsia="zh-CN"/>
              </w:rPr>
              <w:t>If the MAC does not deliver the PUSCH, the UCI overlapping with such PUSCH should be transmitted on the PUCCH as possible as it can. A timeline should be defined for the PUCCH transmission.</w:t>
            </w:r>
          </w:p>
          <w:p w14:paraId="655F2DA4" w14:textId="77777777" w:rsidR="005E4245" w:rsidRDefault="000D78E6">
            <w:pPr>
              <w:rPr>
                <w:rFonts w:eastAsia="宋体"/>
                <w:szCs w:val="20"/>
                <w:lang w:eastAsia="zh-CN"/>
              </w:rPr>
            </w:pPr>
            <w:r w:rsidRPr="00297738">
              <w:rPr>
                <w:rFonts w:eastAsia="宋体" w:hint="eastAsia"/>
                <w:szCs w:val="20"/>
                <w:highlight w:val="yellow"/>
                <w:lang w:eastAsia="zh-CN"/>
              </w:rPr>
              <w:t xml:space="preserve">For the </w:t>
            </w:r>
            <w:proofErr w:type="spellStart"/>
            <w:r w:rsidRPr="00297738">
              <w:rPr>
                <w:rFonts w:eastAsia="宋体" w:hint="eastAsia"/>
                <w:szCs w:val="20"/>
                <w:highlight w:val="yellow"/>
                <w:lang w:eastAsia="zh-CN"/>
              </w:rPr>
              <w:t>gNB</w:t>
            </w:r>
            <w:proofErr w:type="spellEnd"/>
            <w:r w:rsidRPr="00297738">
              <w:rPr>
                <w:rFonts w:eastAsia="宋体" w:hint="eastAsia"/>
                <w:szCs w:val="20"/>
                <w:highlight w:val="yellow"/>
                <w:lang w:eastAsia="zh-CN"/>
              </w:rPr>
              <w:t xml:space="preserve"> blind detection complexity, we think it is difficult to be avoided in the intra-UE multiplexing when two L1-priority are introduced.</w:t>
            </w:r>
            <w:r>
              <w:rPr>
                <w:rFonts w:eastAsia="宋体" w:hint="eastAsia"/>
                <w:szCs w:val="20"/>
                <w:lang w:eastAsia="zh-CN"/>
              </w:rPr>
              <w:t xml:space="preserve"> We are also fine if there are some solutions based on the current MAC mechanism that can avoid the </w:t>
            </w:r>
            <w:proofErr w:type="spellStart"/>
            <w:r>
              <w:rPr>
                <w:rFonts w:eastAsia="宋体" w:hint="eastAsia"/>
                <w:szCs w:val="20"/>
                <w:lang w:eastAsia="zh-CN"/>
              </w:rPr>
              <w:t>gNB</w:t>
            </w:r>
            <w:proofErr w:type="spellEnd"/>
            <w:r>
              <w:rPr>
                <w:rFonts w:eastAsia="宋体" w:hint="eastAsia"/>
                <w:szCs w:val="20"/>
                <w:lang w:eastAsia="zh-CN"/>
              </w:rPr>
              <w:t xml:space="preserve"> blind detection complexity.</w:t>
            </w:r>
          </w:p>
          <w:p w14:paraId="0F66E7EA" w14:textId="77777777" w:rsidR="005E4245" w:rsidRDefault="000D78E6">
            <w:pPr>
              <w:rPr>
                <w:rFonts w:eastAsia="宋体"/>
                <w:szCs w:val="20"/>
                <w:lang w:eastAsia="zh-CN"/>
              </w:rPr>
            </w:pPr>
            <w:r>
              <w:rPr>
                <w:rFonts w:eastAsia="宋体" w:hint="eastAsia"/>
                <w:szCs w:val="20"/>
                <w:lang w:eastAsia="zh-CN"/>
              </w:rPr>
              <w:t xml:space="preserve">For the multiplexing, we do not see any issue for the UCI multiplexing and the current timeline is enough. </w:t>
            </w:r>
          </w:p>
        </w:tc>
      </w:tr>
      <w:tr w:rsidR="00C064EB" w14:paraId="6F448F2E" w14:textId="77777777">
        <w:tc>
          <w:tcPr>
            <w:tcW w:w="1838" w:type="dxa"/>
          </w:tcPr>
          <w:p w14:paraId="2E0A7BF3" w14:textId="045C05ED" w:rsidR="00C064EB" w:rsidRDefault="00C064EB">
            <w:pPr>
              <w:rPr>
                <w:rFonts w:eastAsia="宋体"/>
                <w:szCs w:val="20"/>
                <w:lang w:eastAsia="zh-CN"/>
              </w:rPr>
            </w:pPr>
            <w:r>
              <w:rPr>
                <w:rFonts w:eastAsia="宋体"/>
                <w:szCs w:val="20"/>
                <w:lang w:eastAsia="zh-CN"/>
              </w:rPr>
              <w:t>Qualcomm</w:t>
            </w:r>
          </w:p>
        </w:tc>
        <w:tc>
          <w:tcPr>
            <w:tcW w:w="7222" w:type="dxa"/>
          </w:tcPr>
          <w:p w14:paraId="7DDDBABE" w14:textId="77777777" w:rsidR="00C064EB" w:rsidRDefault="00C064EB">
            <w:pPr>
              <w:rPr>
                <w:rFonts w:eastAsia="宋体"/>
                <w:szCs w:val="20"/>
                <w:lang w:eastAsia="zh-CN"/>
              </w:rPr>
            </w:pPr>
            <w:r>
              <w:rPr>
                <w:rFonts w:eastAsia="宋体"/>
                <w:szCs w:val="20"/>
                <w:lang w:eastAsia="zh-CN"/>
              </w:rPr>
              <w:t>If PHY identifies a PUSCH as non-</w:t>
            </w:r>
            <w:proofErr w:type="spellStart"/>
            <w:r>
              <w:rPr>
                <w:rFonts w:eastAsia="宋体"/>
                <w:szCs w:val="20"/>
                <w:lang w:eastAsia="zh-CN"/>
              </w:rPr>
              <w:t>skippable</w:t>
            </w:r>
            <w:proofErr w:type="spellEnd"/>
            <w:r>
              <w:rPr>
                <w:rFonts w:eastAsia="宋体"/>
                <w:szCs w:val="20"/>
                <w:lang w:eastAsia="zh-CN"/>
              </w:rPr>
              <w:t xml:space="preserve">, the PDU generation for that PUSCH cannot be skipped. </w:t>
            </w:r>
          </w:p>
          <w:p w14:paraId="4D9BF05E" w14:textId="77777777" w:rsidR="00C064EB" w:rsidRDefault="00C064EB">
            <w:pPr>
              <w:rPr>
                <w:rFonts w:eastAsia="宋体"/>
                <w:szCs w:val="20"/>
                <w:lang w:eastAsia="zh-CN"/>
              </w:rPr>
            </w:pPr>
            <w:r>
              <w:rPr>
                <w:rFonts w:eastAsia="宋体"/>
                <w:szCs w:val="20"/>
                <w:lang w:eastAsia="zh-CN"/>
              </w:rPr>
              <w:t xml:space="preserve">If the decision is left to MAC, </w:t>
            </w:r>
            <w:proofErr w:type="spellStart"/>
            <w:r>
              <w:rPr>
                <w:rFonts w:eastAsia="宋体"/>
                <w:szCs w:val="20"/>
                <w:lang w:eastAsia="zh-CN"/>
              </w:rPr>
              <w:t>gNB</w:t>
            </w:r>
            <w:proofErr w:type="spellEnd"/>
            <w:r>
              <w:rPr>
                <w:rFonts w:eastAsia="宋体"/>
                <w:szCs w:val="20"/>
                <w:lang w:eastAsia="zh-CN"/>
              </w:rPr>
              <w:t xml:space="preserve"> has to blindly decode each PUSCH twice. The situation is much worse in case of ULCA. </w:t>
            </w:r>
          </w:p>
          <w:p w14:paraId="6341D2E5" w14:textId="5DE79AB6" w:rsidR="00C064EB" w:rsidRDefault="00C064EB">
            <w:pPr>
              <w:rPr>
                <w:rFonts w:eastAsia="宋体"/>
                <w:szCs w:val="20"/>
                <w:lang w:eastAsia="zh-CN"/>
              </w:rPr>
            </w:pPr>
            <w:r>
              <w:rPr>
                <w:rFonts w:eastAsia="宋体"/>
                <w:szCs w:val="20"/>
                <w:lang w:eastAsia="zh-CN"/>
              </w:rPr>
              <w:t>As for timeline, it is early to decide. RAN1 needs to come up with a workable solution first.</w:t>
            </w:r>
          </w:p>
        </w:tc>
      </w:tr>
      <w:tr w:rsidR="00AE139D" w14:paraId="2F1D7155" w14:textId="77777777">
        <w:tc>
          <w:tcPr>
            <w:tcW w:w="1838" w:type="dxa"/>
          </w:tcPr>
          <w:p w14:paraId="1AB85BAD" w14:textId="1791A718" w:rsidR="00AE139D" w:rsidRPr="00AE139D" w:rsidRDefault="00AE139D">
            <w:pPr>
              <w:rPr>
                <w:rFonts w:eastAsia="Malgun Gothic"/>
                <w:szCs w:val="20"/>
                <w:lang w:eastAsia="ko-KR"/>
              </w:rPr>
            </w:pPr>
            <w:r>
              <w:rPr>
                <w:rFonts w:eastAsia="Malgun Gothic" w:hint="eastAsia"/>
                <w:szCs w:val="20"/>
                <w:lang w:eastAsia="ko-KR"/>
              </w:rPr>
              <w:t>LG</w:t>
            </w:r>
          </w:p>
        </w:tc>
        <w:tc>
          <w:tcPr>
            <w:tcW w:w="7222" w:type="dxa"/>
          </w:tcPr>
          <w:p w14:paraId="2DA1B159" w14:textId="760DF92B" w:rsidR="00AE139D" w:rsidRDefault="00AE139D" w:rsidP="00AE139D">
            <w:pPr>
              <w:rPr>
                <w:rFonts w:eastAsia="宋体"/>
                <w:szCs w:val="20"/>
                <w:lang w:eastAsia="zh-CN"/>
              </w:rPr>
            </w:pPr>
            <w:r>
              <w:rPr>
                <w:rFonts w:eastAsia="宋体"/>
                <w:szCs w:val="20"/>
                <w:lang w:eastAsia="zh-CN"/>
              </w:rPr>
              <w:t xml:space="preserve">It </w:t>
            </w:r>
            <w:r w:rsidRPr="00AE139D">
              <w:rPr>
                <w:rFonts w:eastAsia="宋体"/>
                <w:szCs w:val="20"/>
                <w:lang w:eastAsia="zh-CN"/>
              </w:rPr>
              <w:t xml:space="preserve">would be clearer to use actual PUSCH. For UL </w:t>
            </w:r>
            <w:proofErr w:type="spellStart"/>
            <w:r>
              <w:rPr>
                <w:rFonts w:eastAsia="宋体"/>
                <w:szCs w:val="20"/>
                <w:lang w:eastAsia="zh-CN"/>
              </w:rPr>
              <w:t>skippable</w:t>
            </w:r>
            <w:proofErr w:type="spellEnd"/>
            <w:r>
              <w:rPr>
                <w:rFonts w:eastAsia="宋体"/>
                <w:szCs w:val="20"/>
                <w:lang w:eastAsia="zh-CN"/>
              </w:rPr>
              <w:t xml:space="preserve"> PUSCH</w:t>
            </w:r>
            <w:r w:rsidRPr="00AE139D">
              <w:rPr>
                <w:rFonts w:eastAsia="宋体"/>
                <w:szCs w:val="20"/>
                <w:lang w:eastAsia="zh-CN"/>
              </w:rPr>
              <w:t xml:space="preserve">, </w:t>
            </w:r>
            <w:proofErr w:type="spellStart"/>
            <w:r w:rsidRPr="00AE139D">
              <w:rPr>
                <w:rFonts w:eastAsia="宋体"/>
                <w:szCs w:val="20"/>
                <w:lang w:eastAsia="zh-CN"/>
              </w:rPr>
              <w:t>gNB</w:t>
            </w:r>
            <w:proofErr w:type="spellEnd"/>
            <w:r w:rsidRPr="00AE139D">
              <w:rPr>
                <w:rFonts w:eastAsia="宋体"/>
                <w:szCs w:val="20"/>
                <w:lang w:eastAsia="zh-CN"/>
              </w:rPr>
              <w:t xml:space="preserve"> blind detection has been envisioned, this is not a new issue. If </w:t>
            </w:r>
            <w:proofErr w:type="spellStart"/>
            <w:r w:rsidRPr="00AE139D">
              <w:rPr>
                <w:rFonts w:eastAsia="宋体"/>
                <w:szCs w:val="20"/>
                <w:lang w:eastAsia="zh-CN"/>
              </w:rPr>
              <w:t>gNB</w:t>
            </w:r>
            <w:proofErr w:type="spellEnd"/>
            <w:r w:rsidRPr="00AE139D">
              <w:rPr>
                <w:rFonts w:eastAsia="宋体"/>
                <w:szCs w:val="20"/>
                <w:lang w:eastAsia="zh-CN"/>
              </w:rPr>
              <w:t xml:space="preserve"> </w:t>
            </w:r>
            <w:r>
              <w:rPr>
                <w:rFonts w:eastAsia="宋体"/>
                <w:szCs w:val="20"/>
                <w:lang w:eastAsia="zh-CN"/>
              </w:rPr>
              <w:t xml:space="preserve">can </w:t>
            </w:r>
            <w:r w:rsidRPr="00AE139D">
              <w:rPr>
                <w:rFonts w:eastAsia="宋体"/>
                <w:szCs w:val="20"/>
                <w:lang w:eastAsia="zh-CN"/>
              </w:rPr>
              <w:t>controls the number of PUSCH overlapping with a PUCCH group, the number of hypothesis can also be controllable.</w:t>
            </w:r>
          </w:p>
        </w:tc>
      </w:tr>
    </w:tbl>
    <w:p w14:paraId="7BCB3B02" w14:textId="77777777" w:rsidR="005E4245" w:rsidRDefault="005E4245">
      <w:pPr>
        <w:rPr>
          <w:rFonts w:eastAsia="宋体"/>
          <w:b/>
          <w:color w:val="FF0000"/>
          <w:u w:val="single"/>
          <w:lang w:eastAsia="zh-CN"/>
        </w:rPr>
      </w:pPr>
    </w:p>
    <w:p w14:paraId="3EA3BE54" w14:textId="77777777" w:rsidR="005E4245" w:rsidRDefault="000D78E6">
      <w:pPr>
        <w:rPr>
          <w:rFonts w:eastAsia="宋体"/>
          <w:b/>
          <w:u w:val="single"/>
          <w:lang w:eastAsia="zh-CN"/>
        </w:rPr>
      </w:pPr>
      <w:r>
        <w:rPr>
          <w:rFonts w:eastAsia="宋体"/>
          <w:b/>
          <w:color w:val="FF0000"/>
          <w:u w:val="single"/>
          <w:lang w:eastAsia="zh-CN"/>
        </w:rPr>
        <w:t>In case LCH prioritization is configured</w:t>
      </w:r>
      <w:r>
        <w:rPr>
          <w:rFonts w:eastAsia="宋体"/>
          <w:b/>
          <w:u w:val="single"/>
          <w:lang w:eastAsia="zh-CN"/>
        </w:rPr>
        <w:t>,</w:t>
      </w:r>
      <w:r>
        <w:rPr>
          <w:rFonts w:eastAsia="宋体" w:hint="eastAsia"/>
          <w:b/>
          <w:u w:val="single"/>
          <w:lang w:eastAsia="zh-CN"/>
        </w:rPr>
        <w:t xml:space="preserve"> </w:t>
      </w:r>
      <w:r>
        <w:rPr>
          <w:rFonts w:eastAsia="宋体"/>
          <w:b/>
          <w:u w:val="single"/>
          <w:lang w:eastAsia="zh-CN"/>
        </w:rPr>
        <w:t xml:space="preserve">about the MAC PDU generation and delivery </w:t>
      </w:r>
      <w:r>
        <w:rPr>
          <w:rFonts w:eastAsia="宋体"/>
          <w:b/>
          <w:color w:val="FF0000"/>
          <w:u w:val="single"/>
          <w:lang w:eastAsia="zh-CN"/>
        </w:rPr>
        <w:t>for a two PHY priorities,</w:t>
      </w:r>
    </w:p>
    <w:p w14:paraId="2AC96712"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0B83ED1E" w14:textId="77777777" w:rsidR="005E4245" w:rsidRDefault="000D78E6">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5F2C47A0"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40C4BA03"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5620ECB7" w14:textId="5974E11C" w:rsidR="005E4245" w:rsidRDefault="000D78E6">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the resource overlapping between PUSCH and PUSCH of the same/different L1 priorities (intention is to support PUSCH skipping unconditionally if there is no available data for the grant)</w:t>
      </w:r>
    </w:p>
    <w:p w14:paraId="036DDEB8" w14:textId="77777777" w:rsidR="00A542F0" w:rsidRPr="00A542F0" w:rsidRDefault="00A542F0" w:rsidP="00A542F0">
      <w:pPr>
        <w:pStyle w:val="af9"/>
        <w:numPr>
          <w:ilvl w:val="0"/>
          <w:numId w:val="27"/>
        </w:numPr>
        <w:adjustRightInd w:val="0"/>
        <w:snapToGrid w:val="0"/>
        <w:spacing w:afterLines="50"/>
        <w:ind w:firstLineChars="0"/>
        <w:rPr>
          <w:rFonts w:ascii="Times New Roman" w:eastAsiaTheme="minorEastAsia" w:hAnsi="Times New Roman"/>
          <w:b/>
          <w:sz w:val="20"/>
        </w:rPr>
      </w:pPr>
      <w:r w:rsidRPr="00A542F0">
        <w:rPr>
          <w:rFonts w:ascii="Times New Roman" w:eastAsiaTheme="minorEastAsia" w:hAnsi="Times New Roman"/>
          <w:b/>
          <w:sz w:val="20"/>
        </w:rPr>
        <w:t xml:space="preserve">Option </w:t>
      </w:r>
      <w:r w:rsidRPr="00A542F0">
        <w:rPr>
          <w:rFonts w:ascii="Times New Roman" w:eastAsiaTheme="minorEastAsia" w:hAnsi="Times New Roman" w:hint="eastAsia"/>
          <w:b/>
          <w:sz w:val="20"/>
        </w:rPr>
        <w:t>4</w:t>
      </w:r>
      <w:r w:rsidRPr="00A542F0">
        <w:rPr>
          <w:rFonts w:ascii="Times New Roman" w:eastAsiaTheme="minorEastAsia" w:hAnsi="Times New Roman"/>
          <w:b/>
          <w:sz w:val="20"/>
        </w:rPr>
        <w:t xml:space="preserve">: Handled by </w:t>
      </w:r>
      <w:proofErr w:type="spellStart"/>
      <w:r w:rsidRPr="00A542F0">
        <w:rPr>
          <w:rFonts w:ascii="Times New Roman" w:eastAsiaTheme="minorEastAsia" w:hAnsi="Times New Roman"/>
          <w:b/>
          <w:sz w:val="20"/>
        </w:rPr>
        <w:t>gNB</w:t>
      </w:r>
      <w:proofErr w:type="spellEnd"/>
      <w:r w:rsidRPr="00A542F0">
        <w:rPr>
          <w:rFonts w:ascii="Times New Roman" w:eastAsiaTheme="minorEastAsia" w:hAnsi="Times New Roman"/>
          <w:b/>
          <w:sz w:val="20"/>
        </w:rPr>
        <w:t xml:space="preserve"> scheduling or configuration restrictions</w:t>
      </w:r>
    </w:p>
    <w:p w14:paraId="48260A56" w14:textId="77777777" w:rsidR="005E4245" w:rsidRDefault="005E4245">
      <w:pPr>
        <w:rPr>
          <w:rFonts w:eastAsia="宋体"/>
        </w:rPr>
      </w:pPr>
    </w:p>
    <w:p w14:paraId="7667679F" w14:textId="77777777" w:rsidR="005E4245" w:rsidRDefault="000D78E6">
      <w:pPr>
        <w:rPr>
          <w:rFonts w:eastAsia="宋体"/>
        </w:rPr>
      </w:pPr>
      <w:r>
        <w:rPr>
          <w:rFonts w:eastAsia="宋体"/>
        </w:rPr>
        <w:t xml:space="preserve">Q-C: What is your preference on above options and what is your views on </w:t>
      </w:r>
      <w:proofErr w:type="spellStart"/>
      <w:r>
        <w:rPr>
          <w:rFonts w:eastAsia="宋体"/>
        </w:rPr>
        <w:t>gNB</w:t>
      </w:r>
      <w:proofErr w:type="spellEnd"/>
      <w:r>
        <w:rPr>
          <w:rFonts w:eastAsia="宋体"/>
        </w:rPr>
        <w:t xml:space="preserve"> blind detects which data is on transmission? </w:t>
      </w:r>
    </w:p>
    <w:tbl>
      <w:tblPr>
        <w:tblStyle w:val="af4"/>
        <w:tblW w:w="9060" w:type="dxa"/>
        <w:tblLayout w:type="fixed"/>
        <w:tblLook w:val="04A0" w:firstRow="1" w:lastRow="0" w:firstColumn="1" w:lastColumn="0" w:noHBand="0" w:noVBand="1"/>
      </w:tblPr>
      <w:tblGrid>
        <w:gridCol w:w="1838"/>
        <w:gridCol w:w="7222"/>
      </w:tblGrid>
      <w:tr w:rsidR="005E4245" w14:paraId="3AC53634" w14:textId="77777777">
        <w:tc>
          <w:tcPr>
            <w:tcW w:w="1838" w:type="dxa"/>
            <w:shd w:val="clear" w:color="auto" w:fill="BDD6EE" w:themeFill="accent1" w:themeFillTint="66"/>
          </w:tcPr>
          <w:p w14:paraId="77FF2B8E" w14:textId="77777777" w:rsidR="005E4245" w:rsidRDefault="000D78E6">
            <w:pPr>
              <w:rPr>
                <w:szCs w:val="20"/>
              </w:rPr>
            </w:pPr>
            <w:r>
              <w:rPr>
                <w:szCs w:val="20"/>
              </w:rPr>
              <w:t>Company</w:t>
            </w:r>
          </w:p>
        </w:tc>
        <w:tc>
          <w:tcPr>
            <w:tcW w:w="7222" w:type="dxa"/>
            <w:shd w:val="clear" w:color="auto" w:fill="BDD6EE" w:themeFill="accent1" w:themeFillTint="66"/>
          </w:tcPr>
          <w:p w14:paraId="1336DCE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4A90847" w14:textId="77777777">
        <w:tc>
          <w:tcPr>
            <w:tcW w:w="1838" w:type="dxa"/>
          </w:tcPr>
          <w:p w14:paraId="3ABD29C7"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05F89CAD" w14:textId="77777777" w:rsidR="005E4245" w:rsidRDefault="000D78E6">
            <w:pPr>
              <w:rPr>
                <w:rFonts w:eastAsiaTheme="minorEastAsia"/>
                <w:szCs w:val="20"/>
                <w:lang w:eastAsia="zh-CN"/>
              </w:rPr>
            </w:pPr>
            <w:r>
              <w:rPr>
                <w:rFonts w:eastAsiaTheme="minorEastAsia" w:hint="eastAsia"/>
                <w:szCs w:val="20"/>
                <w:lang w:eastAsia="zh-CN"/>
              </w:rPr>
              <w:t>we want to clarify what is difference between option 1 and option3/</w:t>
            </w:r>
          </w:p>
          <w:p w14:paraId="2D9F431C" w14:textId="77777777" w:rsidR="005E4245" w:rsidRDefault="000D78E6">
            <w:pPr>
              <w:rPr>
                <w:rFonts w:eastAsiaTheme="minorEastAsia"/>
                <w:szCs w:val="20"/>
                <w:lang w:eastAsia="zh-CN"/>
              </w:rPr>
            </w:pPr>
            <w:r>
              <w:rPr>
                <w:rFonts w:eastAsiaTheme="minorEastAsia" w:hint="eastAsia"/>
                <w:szCs w:val="20"/>
                <w:lang w:eastAsia="zh-CN"/>
              </w:rPr>
              <w:t xml:space="preserve">For option </w:t>
            </w:r>
            <w:proofErr w:type="gramStart"/>
            <w:r>
              <w:rPr>
                <w:rFonts w:eastAsiaTheme="minorEastAsia" w:hint="eastAsia"/>
                <w:szCs w:val="20"/>
                <w:lang w:eastAsia="zh-CN"/>
              </w:rPr>
              <w:t>1,  MAC</w:t>
            </w:r>
            <w:proofErr w:type="gramEnd"/>
            <w:r>
              <w:rPr>
                <w:rFonts w:eastAsiaTheme="minorEastAsia" w:hint="eastAsia"/>
                <w:szCs w:val="20"/>
                <w:lang w:eastAsia="zh-CN"/>
              </w:rPr>
              <w:t xml:space="preserve">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51DE4DBB" w14:textId="77777777" w:rsidR="005E4245" w:rsidRDefault="000D78E6">
            <w:pPr>
              <w:rPr>
                <w:rFonts w:eastAsiaTheme="minorEastAsia"/>
                <w:szCs w:val="20"/>
                <w:lang w:eastAsia="zh-CN"/>
              </w:rPr>
            </w:pPr>
            <w:r>
              <w:rPr>
                <w:rFonts w:eastAsiaTheme="minorEastAsia" w:hint="eastAsia"/>
                <w:szCs w:val="20"/>
                <w:lang w:eastAsia="zh-CN"/>
              </w:rPr>
              <w:t xml:space="preserve">For option 3, MAC have unified behavior </w:t>
            </w:r>
            <w:proofErr w:type="gramStart"/>
            <w:r>
              <w:rPr>
                <w:rFonts w:eastAsiaTheme="minorEastAsia" w:hint="eastAsia"/>
                <w:szCs w:val="20"/>
                <w:lang w:eastAsia="zh-CN"/>
              </w:rPr>
              <w:t xml:space="preserve">for  </w:t>
            </w:r>
            <w:r>
              <w:rPr>
                <w:rFonts w:eastAsiaTheme="minorEastAsia"/>
                <w:szCs w:val="20"/>
                <w:lang w:eastAsia="zh-CN"/>
              </w:rPr>
              <w:t>PUSCH</w:t>
            </w:r>
            <w:proofErr w:type="gramEnd"/>
            <w:r>
              <w:rPr>
                <w:rFonts w:eastAsiaTheme="minorEastAsia"/>
                <w:szCs w:val="20"/>
                <w:lang w:eastAsia="zh-CN"/>
              </w:rPr>
              <w:t xml:space="preserve"> skipping</w:t>
            </w:r>
            <w:r>
              <w:rPr>
                <w:rFonts w:eastAsiaTheme="minorEastAsia" w:hint="eastAsia"/>
                <w:szCs w:val="20"/>
                <w:lang w:eastAsia="zh-CN"/>
              </w:rPr>
              <w:t xml:space="preserve"> and no PUSCH skipping.</w:t>
            </w:r>
          </w:p>
          <w:p w14:paraId="5858E07D" w14:textId="77777777" w:rsidR="005E4245" w:rsidRDefault="000D78E6">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5E4245" w14:paraId="506DA2BA" w14:textId="77777777">
        <w:tc>
          <w:tcPr>
            <w:tcW w:w="1838" w:type="dxa"/>
          </w:tcPr>
          <w:p w14:paraId="43AF89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402A6C5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368B995B" w14:textId="77777777" w:rsidR="005E4245" w:rsidRDefault="000D78E6">
            <w:pPr>
              <w:pStyle w:val="af9"/>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14:paraId="2486F7AD" w14:textId="77777777" w:rsidR="005E4245" w:rsidRDefault="000D78E6">
            <w:pPr>
              <w:pStyle w:val="af9"/>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2, if there is no data available for a grant, but the grant overlaps with the </w:t>
            </w:r>
            <w:r>
              <w:rPr>
                <w:rFonts w:ascii="Times New Roman" w:eastAsiaTheme="minorEastAsia" w:hAnsi="Times New Roman"/>
                <w:color w:val="FF0000"/>
                <w:kern w:val="0"/>
                <w:sz w:val="20"/>
                <w:szCs w:val="20"/>
              </w:rPr>
              <w:lastRenderedPageBreak/>
              <w:t>HARQ-ACK/CSI, then the PUSCH should be skipped, and the UCI is transmitted on PUCCH.</w:t>
            </w:r>
          </w:p>
          <w:p w14:paraId="68D8637D" w14:textId="77777777" w:rsidR="00894F4B" w:rsidRDefault="000D78E6">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894F4B" w14:paraId="49ADF1A5" w14:textId="77777777">
        <w:tc>
          <w:tcPr>
            <w:tcW w:w="1838" w:type="dxa"/>
          </w:tcPr>
          <w:p w14:paraId="19089E20" w14:textId="77777777" w:rsidR="00894F4B" w:rsidRDefault="00894F4B">
            <w:pPr>
              <w:rPr>
                <w:rFonts w:eastAsiaTheme="minorEastAsia"/>
                <w:color w:val="FF0000"/>
                <w:szCs w:val="20"/>
                <w:lang w:eastAsia="zh-CN"/>
              </w:rPr>
            </w:pPr>
            <w:r w:rsidRPr="00894F4B">
              <w:rPr>
                <w:rFonts w:eastAsiaTheme="minorEastAsia"/>
                <w:szCs w:val="20"/>
                <w:lang w:eastAsia="zh-CN"/>
              </w:rPr>
              <w:lastRenderedPageBreak/>
              <w:t>Nokia, NSB</w:t>
            </w:r>
          </w:p>
        </w:tc>
        <w:tc>
          <w:tcPr>
            <w:tcW w:w="7222" w:type="dxa"/>
          </w:tcPr>
          <w:p w14:paraId="7AA70252" w14:textId="77777777" w:rsidR="00894F4B" w:rsidRDefault="00894F4B">
            <w:pPr>
              <w:rPr>
                <w:rFonts w:eastAsiaTheme="minorEastAsia"/>
                <w:szCs w:val="20"/>
                <w:lang w:eastAsia="zh-CN"/>
              </w:rPr>
            </w:pPr>
            <w:r>
              <w:rPr>
                <w:rFonts w:eastAsiaTheme="minorEastAsia"/>
                <w:szCs w:val="20"/>
                <w:lang w:eastAsia="zh-CN"/>
              </w:rPr>
              <w:t>Support Option 3</w:t>
            </w:r>
          </w:p>
          <w:p w14:paraId="7410F5AD" w14:textId="77777777" w:rsidR="00894F4B" w:rsidRDefault="00894F4B">
            <w:pPr>
              <w:rPr>
                <w:rFonts w:eastAsiaTheme="minorEastAsia"/>
                <w:color w:val="FF0000"/>
                <w:szCs w:val="20"/>
                <w:lang w:eastAsia="zh-CN"/>
              </w:rPr>
            </w:pPr>
            <w:r w:rsidRPr="00894F4B">
              <w:rPr>
                <w:rFonts w:eastAsiaTheme="minorEastAsia"/>
                <w:szCs w:val="20"/>
                <w:lang w:eastAsia="zh-CN"/>
              </w:rPr>
              <w:t xml:space="preserve">As also explained in our input contribution, we </w:t>
            </w:r>
            <w:r>
              <w:rPr>
                <w:rFonts w:eastAsiaTheme="minorEastAsia"/>
                <w:szCs w:val="20"/>
                <w:lang w:eastAsia="zh-CN"/>
              </w:rPr>
              <w:t xml:space="preserve">this option </w:t>
            </w:r>
            <w:r w:rsidRPr="00894F4B">
              <w:rPr>
                <w:rFonts w:eastAsiaTheme="minorEastAsia"/>
                <w:szCs w:val="20"/>
                <w:lang w:eastAsia="zh-CN"/>
              </w:rPr>
              <w:t xml:space="preserve">as this will take a lot of burden from all of us considering having the MAC behavior defined for all Rel-16 cases with PHY priority and not even considering all the additional cases we get with Rel-17 Intra-UE multiplexing enhancements. </w:t>
            </w:r>
          </w:p>
        </w:tc>
      </w:tr>
      <w:tr w:rsidR="00C064EB" w14:paraId="344C7FFC" w14:textId="77777777">
        <w:tc>
          <w:tcPr>
            <w:tcW w:w="1838" w:type="dxa"/>
          </w:tcPr>
          <w:p w14:paraId="5AE06690" w14:textId="46144ACD" w:rsidR="00C064EB" w:rsidRPr="00894F4B" w:rsidRDefault="00C064EB">
            <w:pPr>
              <w:rPr>
                <w:rFonts w:eastAsiaTheme="minorEastAsia"/>
                <w:szCs w:val="20"/>
                <w:lang w:eastAsia="zh-CN"/>
              </w:rPr>
            </w:pPr>
            <w:r>
              <w:rPr>
                <w:rFonts w:eastAsiaTheme="minorEastAsia"/>
                <w:szCs w:val="20"/>
                <w:lang w:eastAsia="zh-CN"/>
              </w:rPr>
              <w:t>Qualcomm</w:t>
            </w:r>
          </w:p>
        </w:tc>
        <w:tc>
          <w:tcPr>
            <w:tcW w:w="7222" w:type="dxa"/>
          </w:tcPr>
          <w:p w14:paraId="6DCB88D0" w14:textId="01EE7809" w:rsidR="00C064EB" w:rsidRDefault="00C064EB">
            <w:pPr>
              <w:rPr>
                <w:rFonts w:eastAsiaTheme="minorEastAsia"/>
                <w:szCs w:val="20"/>
                <w:lang w:eastAsia="zh-CN"/>
              </w:rPr>
            </w:pPr>
            <w:r>
              <w:rPr>
                <w:rFonts w:eastAsiaTheme="minorEastAsia"/>
                <w:szCs w:val="20"/>
                <w:lang w:eastAsia="zh-CN"/>
              </w:rPr>
              <w:t xml:space="preserve">Option 2 for the same reasons explained before. </w:t>
            </w:r>
          </w:p>
        </w:tc>
      </w:tr>
      <w:tr w:rsidR="00246084" w14:paraId="04BF81C4" w14:textId="77777777">
        <w:tc>
          <w:tcPr>
            <w:tcW w:w="1838" w:type="dxa"/>
          </w:tcPr>
          <w:p w14:paraId="44EB76BB" w14:textId="6C34D025" w:rsidR="00246084" w:rsidRDefault="00246084" w:rsidP="00246084">
            <w:pPr>
              <w:rPr>
                <w:rFonts w:eastAsiaTheme="minorEastAsia"/>
                <w:szCs w:val="20"/>
                <w:lang w:eastAsia="zh-CN"/>
              </w:rPr>
            </w:pPr>
            <w:r>
              <w:rPr>
                <w:rFonts w:eastAsia="宋体"/>
                <w:szCs w:val="20"/>
                <w:lang w:eastAsia="zh-CN"/>
              </w:rPr>
              <w:t>Intel</w:t>
            </w:r>
          </w:p>
        </w:tc>
        <w:tc>
          <w:tcPr>
            <w:tcW w:w="7222" w:type="dxa"/>
          </w:tcPr>
          <w:p w14:paraId="1836AE0A" w14:textId="79C135F8" w:rsidR="00246084" w:rsidRDefault="00246084" w:rsidP="00246084">
            <w:pPr>
              <w:rPr>
                <w:rFonts w:eastAsiaTheme="minorEastAsia"/>
                <w:szCs w:val="20"/>
                <w:lang w:eastAsia="zh-CN"/>
              </w:rPr>
            </w:pPr>
            <w:r>
              <w:rPr>
                <w:rFonts w:eastAsia="宋体"/>
                <w:szCs w:val="20"/>
                <w:lang w:eastAsia="zh-CN"/>
              </w:rPr>
              <w:t>As for Question-A, again it may not be easy to converge on one option in RAN1 given the dependency on RAN2 details in this regard. Option 2 can be cleaner but as pointed out by ZTE PHY may not be able to resolve some of the overlaps to determine the “</w:t>
            </w:r>
            <w:proofErr w:type="spellStart"/>
            <w:r>
              <w:rPr>
                <w:rFonts w:eastAsia="宋体"/>
                <w:szCs w:val="20"/>
                <w:lang w:eastAsia="zh-CN"/>
              </w:rPr>
              <w:t>unskippable</w:t>
            </w:r>
            <w:proofErr w:type="spellEnd"/>
            <w:r>
              <w:rPr>
                <w:rFonts w:eastAsia="宋体"/>
                <w:szCs w:val="20"/>
                <w:lang w:eastAsia="zh-CN"/>
              </w:rPr>
              <w:t xml:space="preserve"> PUSCH” for the cases when LCH prioritization is configured or multiple PHY priorities exists for cases for which PHY cancelation is not defined (e.g., CG-DG with different PHY priorities and CG-CG with different PHY priorities).</w:t>
            </w:r>
          </w:p>
        </w:tc>
      </w:tr>
      <w:tr w:rsidR="00C94C0A" w14:paraId="53B1D99A" w14:textId="77777777">
        <w:tc>
          <w:tcPr>
            <w:tcW w:w="1838" w:type="dxa"/>
          </w:tcPr>
          <w:p w14:paraId="497F993F" w14:textId="794CC1E6" w:rsidR="00C94C0A" w:rsidRDefault="00C94C0A" w:rsidP="00246084">
            <w:pPr>
              <w:rPr>
                <w:rFonts w:eastAsia="宋体"/>
                <w:szCs w:val="20"/>
                <w:lang w:eastAsia="zh-CN"/>
              </w:rPr>
            </w:pPr>
            <w:r w:rsidRPr="007A61CE">
              <w:rPr>
                <w:rFonts w:eastAsiaTheme="minorEastAsia" w:hint="eastAsia"/>
                <w:szCs w:val="20"/>
                <w:lang w:eastAsia="zh-CN"/>
              </w:rPr>
              <w:t>CATT2</w:t>
            </w:r>
          </w:p>
        </w:tc>
        <w:tc>
          <w:tcPr>
            <w:tcW w:w="7222" w:type="dxa"/>
          </w:tcPr>
          <w:p w14:paraId="10B77EBB" w14:textId="77777777" w:rsidR="00C94C0A" w:rsidRDefault="00C94C0A" w:rsidP="009E146D">
            <w:pPr>
              <w:rPr>
                <w:rFonts w:eastAsiaTheme="minorEastAsia"/>
                <w:szCs w:val="20"/>
                <w:lang w:eastAsia="zh-CN"/>
              </w:rPr>
            </w:pPr>
            <w:r w:rsidRPr="007A61CE">
              <w:rPr>
                <w:rFonts w:eastAsiaTheme="minorEastAsia"/>
                <w:szCs w:val="20"/>
                <w:lang w:eastAsia="zh-CN"/>
              </w:rPr>
              <w:t>First</w:t>
            </w:r>
            <w:r>
              <w:rPr>
                <w:rFonts w:eastAsiaTheme="minorEastAsia" w:hint="eastAsia"/>
                <w:szCs w:val="20"/>
                <w:lang w:eastAsia="zh-CN"/>
              </w:rPr>
              <w:t xml:space="preserve"> of all</w:t>
            </w:r>
            <w:r w:rsidRPr="007A61CE">
              <w:rPr>
                <w:rFonts w:eastAsiaTheme="minorEastAsia" w:hint="eastAsia"/>
                <w:szCs w:val="20"/>
                <w:lang w:eastAsia="zh-CN"/>
              </w:rPr>
              <w:t>, we</w:t>
            </w:r>
            <w:r>
              <w:rPr>
                <w:rFonts w:eastAsiaTheme="minorEastAsia" w:hint="eastAsia"/>
                <w:szCs w:val="20"/>
                <w:lang w:eastAsia="zh-CN"/>
              </w:rPr>
              <w:t xml:space="preserve"> suggest adding below option4 to above possible handling options on </w:t>
            </w:r>
            <w:r w:rsidRPr="00E37129">
              <w:rPr>
                <w:rFonts w:eastAsia="宋体"/>
                <w:lang w:eastAsia="zh-CN"/>
              </w:rPr>
              <w:t>MAC PDU generation and delivery for a two PHY priorities</w:t>
            </w:r>
            <w:r>
              <w:rPr>
                <w:rFonts w:eastAsia="宋体" w:hint="eastAsia"/>
                <w:lang w:eastAsia="zh-CN"/>
              </w:rPr>
              <w:t>.</w:t>
            </w:r>
          </w:p>
          <w:p w14:paraId="6A858E3E" w14:textId="77777777" w:rsidR="00C94C0A" w:rsidRPr="00B95C77" w:rsidRDefault="00C94C0A" w:rsidP="009E146D">
            <w:pPr>
              <w:rPr>
                <w:rFonts w:eastAsiaTheme="minorEastAsia"/>
                <w:b/>
                <w:lang w:eastAsia="zh-CN"/>
              </w:rPr>
            </w:pPr>
            <w:r>
              <w:rPr>
                <w:rFonts w:eastAsiaTheme="minorEastAsia"/>
                <w:b/>
              </w:rPr>
              <w:t xml:space="preserve">Option </w:t>
            </w:r>
            <w:r>
              <w:rPr>
                <w:rFonts w:eastAsiaTheme="minorEastAsia" w:hint="eastAsia"/>
                <w:b/>
                <w:lang w:eastAsia="zh-CN"/>
              </w:rPr>
              <w:t>4</w:t>
            </w:r>
            <w:r>
              <w:rPr>
                <w:rFonts w:eastAsiaTheme="minorEastAsia"/>
                <w:b/>
              </w:rPr>
              <w:t xml:space="preserve">: Handled by </w:t>
            </w:r>
            <w:proofErr w:type="spellStart"/>
            <w:r>
              <w:rPr>
                <w:rFonts w:eastAsiaTheme="minorEastAsia"/>
                <w:b/>
              </w:rPr>
              <w:t>gNB</w:t>
            </w:r>
            <w:proofErr w:type="spellEnd"/>
            <w:r>
              <w:rPr>
                <w:rFonts w:eastAsiaTheme="minorEastAsia"/>
                <w:b/>
              </w:rPr>
              <w:t xml:space="preserve"> scheduling or configuration restrictions</w:t>
            </w:r>
          </w:p>
          <w:p w14:paraId="20AED736" w14:textId="77777777" w:rsidR="00C94C0A" w:rsidRDefault="00C94C0A" w:rsidP="009E146D">
            <w:pPr>
              <w:rPr>
                <w:rFonts w:eastAsia="宋体"/>
                <w:lang w:eastAsia="zh-CN"/>
              </w:rPr>
            </w:pPr>
            <w:r>
              <w:rPr>
                <w:rFonts w:eastAsia="宋体" w:hint="eastAsia"/>
                <w:lang w:eastAsia="zh-CN"/>
              </w:rPr>
              <w:t>Because</w:t>
            </w:r>
            <w:r w:rsidRPr="00B843C3">
              <w:rPr>
                <w:rFonts w:eastAsia="宋体"/>
                <w:lang w:eastAsia="zh-CN"/>
              </w:rPr>
              <w:t xml:space="preserve"> </w:t>
            </w:r>
            <w:r>
              <w:rPr>
                <w:rFonts w:eastAsia="宋体" w:hint="eastAsia"/>
                <w:lang w:eastAsia="zh-CN"/>
              </w:rPr>
              <w:t xml:space="preserve">it is better to </w:t>
            </w:r>
            <w:r w:rsidRPr="00B843C3">
              <w:rPr>
                <w:rFonts w:eastAsia="宋体"/>
                <w:lang w:eastAsia="zh-CN"/>
              </w:rPr>
              <w:t>avoid</w:t>
            </w:r>
            <w:r w:rsidRPr="00B843C3">
              <w:rPr>
                <w:rFonts w:eastAsia="宋体" w:hint="eastAsia"/>
                <w:lang w:eastAsia="zh-CN"/>
              </w:rPr>
              <w:t xml:space="preserve"> </w:t>
            </w:r>
            <w:r>
              <w:rPr>
                <w:rFonts w:eastAsia="宋体"/>
                <w:lang w:eastAsia="zh-CN"/>
              </w:rPr>
              <w:t>appearance</w:t>
            </w:r>
            <w:r>
              <w:rPr>
                <w:rFonts w:eastAsia="宋体" w:hint="eastAsia"/>
                <w:lang w:eastAsia="zh-CN"/>
              </w:rPr>
              <w:t xml:space="preserve"> of case 2-1a and case 2-2 happening</w:t>
            </w:r>
            <w:r w:rsidRPr="00B843C3">
              <w:rPr>
                <w:rFonts w:eastAsia="宋体" w:hint="eastAsia"/>
                <w:lang w:eastAsia="zh-CN"/>
              </w:rPr>
              <w:t xml:space="preserve"> by</w:t>
            </w:r>
            <w:r w:rsidRPr="00B843C3">
              <w:rPr>
                <w:rFonts w:eastAsia="宋体"/>
                <w:lang w:eastAsia="zh-CN"/>
              </w:rPr>
              <w:t xml:space="preserve"> </w:t>
            </w:r>
            <w:proofErr w:type="spellStart"/>
            <w:r w:rsidRPr="00B843C3">
              <w:rPr>
                <w:rFonts w:eastAsia="宋体" w:hint="eastAsia"/>
                <w:lang w:eastAsia="zh-CN"/>
              </w:rPr>
              <w:t>gNB</w:t>
            </w:r>
            <w:proofErr w:type="spellEnd"/>
            <w:r w:rsidRPr="00B843C3">
              <w:rPr>
                <w:rFonts w:eastAsia="宋体"/>
                <w:lang w:eastAsia="zh-CN"/>
              </w:rPr>
              <w:t xml:space="preserve"> scheduling so as to ensure that LP UCI is not </w:t>
            </w:r>
            <w:r>
              <w:rPr>
                <w:rFonts w:eastAsia="宋体" w:hint="eastAsia"/>
                <w:lang w:eastAsia="zh-CN"/>
              </w:rPr>
              <w:t xml:space="preserve">dropped based on our </w:t>
            </w:r>
            <w:r>
              <w:rPr>
                <w:rFonts w:eastAsia="宋体"/>
                <w:lang w:eastAsia="zh-CN"/>
              </w:rPr>
              <w:t>analysis</w:t>
            </w:r>
            <w:r>
              <w:rPr>
                <w:rFonts w:eastAsia="宋体" w:hint="eastAsia"/>
                <w:lang w:eastAsia="zh-CN"/>
              </w:rPr>
              <w:t xml:space="preserve"> as follows.</w:t>
            </w:r>
          </w:p>
          <w:p w14:paraId="6E8301AA" w14:textId="77777777" w:rsidR="00C94C0A" w:rsidRPr="00B95C77" w:rsidRDefault="00C94C0A" w:rsidP="009E146D">
            <w:pPr>
              <w:rPr>
                <w:rFonts w:eastAsia="宋体"/>
                <w:lang w:eastAsia="zh-CN"/>
              </w:rPr>
            </w:pPr>
            <w:r w:rsidRPr="00B843C3">
              <w:rPr>
                <w:rFonts w:eastAsia="宋体" w:hint="eastAsia"/>
              </w:rPr>
              <w:t>For case</w:t>
            </w:r>
            <w:r w:rsidRPr="00B843C3">
              <w:rPr>
                <w:rFonts w:eastAsia="宋体" w:hint="eastAsia"/>
                <w:lang w:eastAsia="zh-CN"/>
              </w:rPr>
              <w:t xml:space="preserve"> </w:t>
            </w:r>
            <w:r w:rsidRPr="00B843C3">
              <w:rPr>
                <w:rFonts w:eastAsia="宋体"/>
                <w:lang w:eastAsia="zh-CN"/>
              </w:rPr>
              <w:t>2-1a</w:t>
            </w:r>
            <w:r w:rsidRPr="00B843C3">
              <w:rPr>
                <w:rFonts w:eastAsia="宋体" w:hint="eastAsia"/>
                <w:lang w:eastAsia="zh-CN"/>
              </w:rPr>
              <w:t>,</w:t>
            </w:r>
            <w:r w:rsidRPr="00B843C3">
              <w:rPr>
                <w:rFonts w:eastAsia="宋体"/>
                <w:lang w:eastAsia="zh-CN"/>
              </w:rPr>
              <w:t xml:space="preserve"> </w:t>
            </w:r>
            <w:r w:rsidRPr="00B843C3">
              <w:rPr>
                <w:rFonts w:eastAsia="宋体" w:hint="eastAsia"/>
                <w:lang w:eastAsia="zh-CN"/>
              </w:rPr>
              <w:t>MAC may</w:t>
            </w:r>
            <w:r w:rsidRPr="00B843C3">
              <w:rPr>
                <w:rFonts w:eastAsia="宋体"/>
                <w:lang w:eastAsia="zh-CN"/>
              </w:rPr>
              <w:t xml:space="preserve"> send PDU to LP DG or HP CG. If </w:t>
            </w:r>
            <w:r w:rsidRPr="00B843C3">
              <w:rPr>
                <w:rFonts w:eastAsia="宋体" w:hint="eastAsia"/>
                <w:lang w:eastAsia="zh-CN"/>
              </w:rPr>
              <w:t xml:space="preserve">MAC </w:t>
            </w:r>
            <w:r w:rsidRPr="00B843C3">
              <w:rPr>
                <w:rFonts w:eastAsia="宋体"/>
                <w:lang w:eastAsia="zh-CN"/>
              </w:rPr>
              <w:t>send</w:t>
            </w:r>
            <w:r w:rsidRPr="00B843C3">
              <w:rPr>
                <w:rFonts w:eastAsia="宋体" w:hint="eastAsia"/>
                <w:lang w:eastAsia="zh-CN"/>
              </w:rPr>
              <w:t>s</w:t>
            </w:r>
            <w:r w:rsidRPr="00B843C3">
              <w:rPr>
                <w:rFonts w:eastAsia="宋体"/>
                <w:lang w:eastAsia="zh-CN"/>
              </w:rPr>
              <w:t xml:space="preserve"> PDU to HP CG, UCI and DG will be </w:t>
            </w:r>
            <w:r w:rsidRPr="00B843C3">
              <w:rPr>
                <w:rFonts w:eastAsia="宋体" w:hint="eastAsia"/>
                <w:lang w:eastAsia="zh-CN"/>
              </w:rPr>
              <w:t>dropped</w:t>
            </w:r>
            <w:r w:rsidRPr="00B843C3">
              <w:rPr>
                <w:rFonts w:eastAsia="宋体"/>
                <w:lang w:eastAsia="zh-CN"/>
              </w:rPr>
              <w:t xml:space="preserve"> together</w:t>
            </w:r>
            <w:r w:rsidRPr="00B843C3">
              <w:rPr>
                <w:rFonts w:eastAsia="宋体" w:hint="eastAsia"/>
                <w:lang w:eastAsia="zh-CN"/>
              </w:rPr>
              <w:t xml:space="preserve"> </w:t>
            </w:r>
            <w:r w:rsidRPr="00B843C3">
              <w:rPr>
                <w:rFonts w:eastAsia="宋体"/>
                <w:lang w:eastAsia="zh-CN"/>
              </w:rPr>
              <w:t xml:space="preserve">because </w:t>
            </w:r>
            <w:r w:rsidRPr="00B843C3">
              <w:rPr>
                <w:rFonts w:eastAsia="宋体" w:hint="eastAsia"/>
                <w:lang w:eastAsia="zh-CN"/>
              </w:rPr>
              <w:t>PHY doesn</w:t>
            </w:r>
            <w:r w:rsidRPr="00B843C3">
              <w:rPr>
                <w:rFonts w:eastAsia="宋体"/>
                <w:lang w:eastAsia="zh-CN"/>
              </w:rPr>
              <w:t>’</w:t>
            </w:r>
            <w:r w:rsidRPr="00B843C3">
              <w:rPr>
                <w:rFonts w:eastAsia="宋体" w:hint="eastAsia"/>
                <w:lang w:eastAsia="zh-CN"/>
              </w:rPr>
              <w:t>t know no DG PDU delivered by MAC</w:t>
            </w:r>
            <w:r w:rsidRPr="00B843C3">
              <w:rPr>
                <w:rFonts w:eastAsia="宋体"/>
                <w:lang w:eastAsia="zh-CN"/>
              </w:rPr>
              <w:t xml:space="preserve"> before </w:t>
            </w:r>
            <w:r w:rsidRPr="00B843C3">
              <w:rPr>
                <w:rFonts w:eastAsia="宋体" w:hint="eastAsia"/>
                <w:lang w:eastAsia="zh-CN"/>
              </w:rPr>
              <w:t xml:space="preserve">UCI </w:t>
            </w:r>
            <w:r w:rsidRPr="00B843C3">
              <w:rPr>
                <w:rFonts w:eastAsia="宋体"/>
                <w:lang w:eastAsia="zh-CN"/>
              </w:rPr>
              <w:t>multiplexing</w:t>
            </w:r>
            <w:r w:rsidRPr="00B843C3">
              <w:rPr>
                <w:rFonts w:eastAsia="宋体" w:hint="eastAsia"/>
                <w:lang w:eastAsia="zh-CN"/>
              </w:rPr>
              <w:t xml:space="preserve"> is executed</w:t>
            </w:r>
            <w:r w:rsidRPr="00B843C3">
              <w:rPr>
                <w:rFonts w:eastAsia="宋体"/>
                <w:lang w:eastAsia="zh-CN"/>
              </w:rPr>
              <w:t xml:space="preserve">. </w:t>
            </w:r>
            <w:r w:rsidRPr="00B843C3">
              <w:rPr>
                <w:rFonts w:eastAsia="宋体" w:hint="eastAsia"/>
                <w:lang w:eastAsia="zh-CN"/>
              </w:rPr>
              <w:t>So</w:t>
            </w:r>
            <w:r w:rsidRPr="00B843C3">
              <w:rPr>
                <w:rFonts w:eastAsia="宋体"/>
                <w:lang w:eastAsia="zh-CN"/>
              </w:rPr>
              <w:t xml:space="preserve"> it seems that it is meaningless for </w:t>
            </w:r>
            <w:proofErr w:type="spellStart"/>
            <w:r w:rsidRPr="00B843C3">
              <w:rPr>
                <w:rFonts w:eastAsia="宋体" w:hint="eastAsia"/>
                <w:lang w:eastAsia="zh-CN"/>
              </w:rPr>
              <w:t>gNB</w:t>
            </w:r>
            <w:proofErr w:type="spellEnd"/>
            <w:r w:rsidRPr="00B843C3">
              <w:rPr>
                <w:rFonts w:eastAsia="宋体"/>
                <w:lang w:eastAsia="zh-CN"/>
              </w:rPr>
              <w:t xml:space="preserve"> to schedule LP DG</w:t>
            </w:r>
            <w:r w:rsidRPr="00B843C3">
              <w:rPr>
                <w:rFonts w:eastAsia="宋体" w:hint="eastAsia"/>
                <w:lang w:eastAsia="zh-CN"/>
              </w:rPr>
              <w:t xml:space="preserve"> PUSCH because LP DG PUSCH can</w:t>
            </w:r>
            <w:r w:rsidRPr="00B843C3">
              <w:rPr>
                <w:rFonts w:eastAsia="宋体"/>
                <w:lang w:eastAsia="zh-CN"/>
              </w:rPr>
              <w:t>’</w:t>
            </w:r>
            <w:r w:rsidRPr="00B843C3">
              <w:rPr>
                <w:rFonts w:eastAsia="宋体" w:hint="eastAsia"/>
                <w:lang w:eastAsia="zh-CN"/>
              </w:rPr>
              <w:t xml:space="preserve">t be transmitted and </w:t>
            </w:r>
            <w:r w:rsidRPr="00B843C3">
              <w:rPr>
                <w:rFonts w:eastAsia="宋体"/>
                <w:lang w:eastAsia="zh-CN"/>
              </w:rPr>
              <w:t xml:space="preserve">it also causes UCI </w:t>
            </w:r>
            <w:r w:rsidRPr="00B843C3">
              <w:rPr>
                <w:rFonts w:eastAsia="宋体" w:hint="eastAsia"/>
                <w:lang w:eastAsia="zh-CN"/>
              </w:rPr>
              <w:t>dropping</w:t>
            </w:r>
            <w:r w:rsidRPr="00B843C3">
              <w:rPr>
                <w:rFonts w:eastAsia="宋体"/>
                <w:lang w:eastAsia="zh-CN"/>
              </w:rPr>
              <w:t>. If LP DG</w:t>
            </w:r>
            <w:r w:rsidRPr="00B843C3">
              <w:rPr>
                <w:rFonts w:eastAsia="宋体" w:hint="eastAsia"/>
                <w:lang w:eastAsia="zh-CN"/>
              </w:rPr>
              <w:t xml:space="preserve"> PUSCH isn</w:t>
            </w:r>
            <w:r w:rsidRPr="00B843C3">
              <w:rPr>
                <w:rFonts w:eastAsia="宋体"/>
                <w:lang w:eastAsia="zh-CN"/>
              </w:rPr>
              <w:t>’</w:t>
            </w:r>
            <w:r w:rsidRPr="00B843C3">
              <w:rPr>
                <w:rFonts w:eastAsia="宋体" w:hint="eastAsia"/>
                <w:lang w:eastAsia="zh-CN"/>
              </w:rPr>
              <w:t>t scheduled</w:t>
            </w:r>
            <w:r w:rsidRPr="00B843C3">
              <w:rPr>
                <w:rFonts w:eastAsia="宋体"/>
                <w:lang w:eastAsia="zh-CN"/>
              </w:rPr>
              <w:t xml:space="preserve">, </w:t>
            </w:r>
            <w:r w:rsidRPr="00B843C3">
              <w:rPr>
                <w:rFonts w:eastAsia="宋体" w:hint="eastAsia"/>
                <w:lang w:eastAsia="zh-CN"/>
              </w:rPr>
              <w:t>both LP PUCCH and HP CG PUSCH could be transmitted in TDM manner</w:t>
            </w:r>
            <w:r w:rsidRPr="00B843C3">
              <w:rPr>
                <w:rFonts w:eastAsia="宋体"/>
                <w:lang w:eastAsia="zh-CN"/>
              </w:rPr>
              <w:t>. So for</w:t>
            </w:r>
            <w:r w:rsidRPr="00B843C3">
              <w:rPr>
                <w:rFonts w:eastAsia="宋体" w:hint="eastAsia"/>
                <w:lang w:eastAsia="zh-CN"/>
              </w:rPr>
              <w:t xml:space="preserve"> case 2-1a, </w:t>
            </w:r>
            <w:r w:rsidRPr="00B843C3">
              <w:rPr>
                <w:rFonts w:eastAsia="宋体"/>
                <w:lang w:eastAsia="zh-CN"/>
              </w:rPr>
              <w:t>we prefer</w:t>
            </w:r>
            <w:r w:rsidRPr="00B843C3">
              <w:rPr>
                <w:rFonts w:eastAsia="宋体" w:hint="eastAsia"/>
                <w:lang w:eastAsia="zh-CN"/>
              </w:rPr>
              <w:t xml:space="preserve"> </w:t>
            </w:r>
            <w:r w:rsidRPr="00B843C3">
              <w:rPr>
                <w:rFonts w:eastAsia="宋体"/>
                <w:lang w:eastAsia="zh-CN"/>
              </w:rPr>
              <w:t>avoid</w:t>
            </w:r>
            <w:r w:rsidRPr="00B843C3">
              <w:rPr>
                <w:rFonts w:eastAsia="宋体" w:hint="eastAsia"/>
                <w:lang w:eastAsia="zh-CN"/>
              </w:rPr>
              <w:t xml:space="preserve"> this case by</w:t>
            </w:r>
            <w:r w:rsidRPr="00B843C3">
              <w:rPr>
                <w:rFonts w:eastAsia="宋体"/>
                <w:lang w:eastAsia="zh-CN"/>
              </w:rPr>
              <w:t xml:space="preserve"> </w:t>
            </w:r>
            <w:proofErr w:type="spellStart"/>
            <w:r w:rsidRPr="00B843C3">
              <w:rPr>
                <w:rFonts w:eastAsia="宋体" w:hint="eastAsia"/>
                <w:lang w:eastAsia="zh-CN"/>
              </w:rPr>
              <w:t>gNB</w:t>
            </w:r>
            <w:proofErr w:type="spellEnd"/>
            <w:r w:rsidRPr="00B843C3">
              <w:rPr>
                <w:rFonts w:eastAsia="宋体"/>
                <w:lang w:eastAsia="zh-CN"/>
              </w:rPr>
              <w:t xml:space="preserve"> scheduling so as to ensure that LP UCI is not </w:t>
            </w:r>
            <w:r w:rsidRPr="00B843C3">
              <w:rPr>
                <w:rFonts w:eastAsia="宋体" w:hint="eastAsia"/>
                <w:lang w:eastAsia="zh-CN"/>
              </w:rPr>
              <w:t>dropped.</w:t>
            </w:r>
          </w:p>
          <w:p w14:paraId="32E3C8CD" w14:textId="77777777" w:rsidR="00C94C0A" w:rsidRPr="00B95C77" w:rsidRDefault="00C94C0A" w:rsidP="009E146D">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3F26EF29" w14:textId="679B257B" w:rsidR="00C94C0A" w:rsidRDefault="00C94C0A" w:rsidP="00246084">
            <w:pPr>
              <w:rPr>
                <w:rFonts w:eastAsia="宋体"/>
                <w:szCs w:val="20"/>
                <w:lang w:eastAsia="zh-CN"/>
              </w:rPr>
            </w:pPr>
            <w:r w:rsidRPr="009B48FB">
              <w:rPr>
                <w:rFonts w:eastAsiaTheme="minorEastAsia" w:hint="eastAsia"/>
                <w:highlight w:val="yellow"/>
                <w:lang w:eastAsia="zh-CN"/>
              </w:rPr>
              <w:t xml:space="preserve">Secondly, we want to clarify whether multiple options among above 4 options are applied for decision on </w:t>
            </w:r>
            <w:r w:rsidRPr="009B48FB">
              <w:rPr>
                <w:rFonts w:eastAsiaTheme="minorEastAsia"/>
                <w:highlight w:val="yellow"/>
                <w:lang w:eastAsia="zh-CN"/>
              </w:rPr>
              <w:t>MAC PDU generation and delivery</w:t>
            </w:r>
            <w:r w:rsidRPr="009B48FB">
              <w:rPr>
                <w:rFonts w:eastAsiaTheme="minorEastAsia" w:hint="eastAsia"/>
                <w:highlight w:val="yellow"/>
                <w:lang w:eastAsia="zh-CN"/>
              </w:rPr>
              <w:t xml:space="preserve"> or only one option among 4 options is applied </w:t>
            </w:r>
            <w:r w:rsidRPr="009B48FB">
              <w:rPr>
                <w:rFonts w:eastAsiaTheme="minorEastAsia"/>
                <w:highlight w:val="yellow"/>
                <w:lang w:eastAsia="zh-CN"/>
              </w:rPr>
              <w:t>for decision</w:t>
            </w:r>
            <w:r w:rsidRPr="009B48FB">
              <w:rPr>
                <w:rFonts w:eastAsiaTheme="minorEastAsia" w:hint="eastAsia"/>
                <w:highlight w:val="yellow"/>
                <w:lang w:eastAsia="zh-CN"/>
              </w:rPr>
              <w:t xml:space="preserve"> on </w:t>
            </w:r>
            <w:r w:rsidRPr="009B48FB">
              <w:rPr>
                <w:rFonts w:eastAsiaTheme="minorEastAsia"/>
                <w:highlight w:val="yellow"/>
                <w:lang w:eastAsia="zh-CN"/>
              </w:rPr>
              <w:t>MAC PDU generation and delivery</w:t>
            </w:r>
            <w:r w:rsidRPr="009B48FB">
              <w:rPr>
                <w:rFonts w:eastAsiaTheme="minorEastAsia" w:hint="eastAsia"/>
                <w:highlight w:val="yellow"/>
                <w:lang w:eastAsia="zh-CN"/>
              </w:rPr>
              <w:t>.</w:t>
            </w:r>
          </w:p>
        </w:tc>
      </w:tr>
      <w:tr w:rsidR="00AE139D" w14:paraId="10102A97" w14:textId="77777777">
        <w:tc>
          <w:tcPr>
            <w:tcW w:w="1838" w:type="dxa"/>
          </w:tcPr>
          <w:p w14:paraId="6937728A" w14:textId="573E986E" w:rsidR="00AE139D" w:rsidRPr="00AE139D" w:rsidRDefault="00AE139D" w:rsidP="00246084">
            <w:pPr>
              <w:rPr>
                <w:rFonts w:eastAsia="Malgun Gothic"/>
                <w:szCs w:val="20"/>
                <w:lang w:eastAsia="ko-KR"/>
              </w:rPr>
            </w:pPr>
            <w:r>
              <w:rPr>
                <w:rFonts w:eastAsia="Malgun Gothic" w:hint="eastAsia"/>
                <w:szCs w:val="20"/>
                <w:lang w:eastAsia="ko-KR"/>
              </w:rPr>
              <w:t>LG</w:t>
            </w:r>
          </w:p>
        </w:tc>
        <w:tc>
          <w:tcPr>
            <w:tcW w:w="7222" w:type="dxa"/>
          </w:tcPr>
          <w:p w14:paraId="0F3219B0" w14:textId="5782CADF" w:rsidR="00AE139D" w:rsidRPr="007A61CE" w:rsidRDefault="00AE139D" w:rsidP="009E146D">
            <w:pPr>
              <w:rPr>
                <w:rFonts w:eastAsiaTheme="minorEastAsia"/>
                <w:szCs w:val="20"/>
                <w:lang w:eastAsia="zh-CN"/>
              </w:rPr>
            </w:pPr>
            <w:r>
              <w:rPr>
                <w:rFonts w:eastAsia="Malgun Gothic"/>
                <w:szCs w:val="20"/>
                <w:lang w:eastAsia="ko-KR"/>
              </w:rPr>
              <w:t>In the MAC perspective, PHY priority is one of LCH property. The number of priority won’t change MAC behavior in our view. Same as Q-A, we prefer Alt. 1</w:t>
            </w:r>
          </w:p>
        </w:tc>
      </w:tr>
    </w:tbl>
    <w:p w14:paraId="311C3443" w14:textId="77777777" w:rsidR="005E4245" w:rsidRDefault="005E4245">
      <w:pPr>
        <w:rPr>
          <w:rFonts w:eastAsiaTheme="minorEastAsia"/>
          <w:lang w:eastAsia="zh-CN"/>
        </w:rPr>
      </w:pPr>
    </w:p>
    <w:p w14:paraId="220DC8B5" w14:textId="3CCFEDF1" w:rsidR="005E4245" w:rsidRPr="00D422D4" w:rsidRDefault="00C01BC6" w:rsidP="00D422D4">
      <w:pPr>
        <w:pStyle w:val="title2"/>
        <w:numPr>
          <w:ilvl w:val="0"/>
          <w:numId w:val="0"/>
        </w:numPr>
      </w:pPr>
      <w:r w:rsidRPr="00D422D4">
        <w:rPr>
          <w:rFonts w:hint="eastAsia"/>
        </w:rPr>
        <w:t>T</w:t>
      </w:r>
      <w:r w:rsidRPr="00D422D4">
        <w:t xml:space="preserve">hird Round </w:t>
      </w:r>
    </w:p>
    <w:p w14:paraId="1CF98519" w14:textId="5F0AFC48" w:rsidR="00D422D4" w:rsidRPr="00D422D4" w:rsidRDefault="00D422D4" w:rsidP="00D422D4">
      <w:pPr>
        <w:rPr>
          <w:rFonts w:eastAsia="宋体"/>
          <w:b/>
          <w:color w:val="FF0000"/>
          <w:u w:val="single"/>
          <w:lang w:eastAsia="zh-CN"/>
        </w:rPr>
      </w:pPr>
      <w:r>
        <w:rPr>
          <w:rFonts w:eastAsia="宋体"/>
          <w:b/>
          <w:color w:val="FF0000"/>
          <w:u w:val="single"/>
          <w:lang w:eastAsia="zh-CN"/>
        </w:rPr>
        <w:t>In case LCH prioritization is configured</w:t>
      </w:r>
      <w:r w:rsidRPr="00D422D4">
        <w:rPr>
          <w:rFonts w:eastAsia="宋体"/>
          <w:b/>
          <w:color w:val="FF0000"/>
          <w:u w:val="single"/>
          <w:lang w:eastAsia="zh-CN"/>
        </w:rPr>
        <w:t>,</w:t>
      </w:r>
      <w:r w:rsidRPr="00D422D4">
        <w:rPr>
          <w:rFonts w:eastAsia="宋体" w:hint="eastAsia"/>
          <w:b/>
          <w:color w:val="FF0000"/>
          <w:u w:val="single"/>
          <w:lang w:eastAsia="zh-CN"/>
        </w:rPr>
        <w:t xml:space="preserve"> </w:t>
      </w:r>
      <w:r w:rsidRPr="00D422D4">
        <w:rPr>
          <w:rFonts w:eastAsia="宋体"/>
          <w:b/>
          <w:color w:val="FF0000"/>
          <w:u w:val="single"/>
          <w:lang w:eastAsia="zh-CN"/>
        </w:rPr>
        <w:t>and there is resource overlapping for PUCCH and PUSCH(s) of a single PHY priority, about the MAC PDU generation and delivery</w:t>
      </w:r>
      <w:r>
        <w:rPr>
          <w:rFonts w:eastAsia="宋体"/>
          <w:b/>
          <w:color w:val="FF0000"/>
          <w:u w:val="single"/>
          <w:lang w:eastAsia="zh-CN"/>
        </w:rPr>
        <w:t>,</w:t>
      </w:r>
      <w:r w:rsidRPr="00D422D4">
        <w:rPr>
          <w:rFonts w:eastAsia="宋体"/>
          <w:b/>
          <w:color w:val="FF0000"/>
          <w:u w:val="single"/>
          <w:lang w:eastAsia="zh-CN"/>
        </w:rPr>
        <w:t xml:space="preserve"> </w:t>
      </w:r>
    </w:p>
    <w:p w14:paraId="2B73C150" w14:textId="77777777" w:rsidR="00D422D4" w:rsidRDefault="00D422D4" w:rsidP="00D422D4">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12CBDA81" w14:textId="2D4B5A00" w:rsidR="00D422D4" w:rsidRDefault="00D422D4" w:rsidP="00D422D4">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3EC88073" w14:textId="6ADAA962" w:rsidR="00D422D4" w:rsidRDefault="00D422D4" w:rsidP="00D422D4">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Supported by </w:t>
      </w:r>
      <w:r w:rsidRPr="00D422D4">
        <w:rPr>
          <w:rFonts w:ascii="Times New Roman" w:eastAsiaTheme="minorEastAsia" w:hAnsi="Times New Roman"/>
          <w:b/>
          <w:sz w:val="20"/>
        </w:rPr>
        <w:t>Nokia, NSB</w:t>
      </w:r>
      <w:r>
        <w:rPr>
          <w:rFonts w:ascii="Times New Roman" w:eastAsiaTheme="minorEastAsia" w:hAnsi="Times New Roman"/>
          <w:b/>
          <w:sz w:val="20"/>
        </w:rPr>
        <w:t xml:space="preserve">, </w:t>
      </w:r>
      <w:r>
        <w:rPr>
          <w:rFonts w:ascii="Times New Roman" w:eastAsiaTheme="minorEastAsia" w:hAnsi="Times New Roman" w:hint="eastAsia"/>
          <w:b/>
          <w:sz w:val="20"/>
        </w:rPr>
        <w:t>APT</w:t>
      </w:r>
      <w:r>
        <w:rPr>
          <w:rFonts w:ascii="Times New Roman" w:eastAsiaTheme="minorEastAsia" w:hAnsi="Times New Roman"/>
          <w:b/>
          <w:sz w:val="20"/>
        </w:rPr>
        <w:t xml:space="preserve">, CATT, </w:t>
      </w:r>
      <w:r w:rsidRPr="00022F24">
        <w:rPr>
          <w:rFonts w:ascii="Times New Roman" w:eastAsiaTheme="minorEastAsia" w:hAnsi="Times New Roman"/>
          <w:b/>
          <w:color w:val="FF0000"/>
          <w:sz w:val="20"/>
        </w:rPr>
        <w:t>HW/</w:t>
      </w:r>
      <w:proofErr w:type="spellStart"/>
      <w:r w:rsidRPr="00022F24">
        <w:rPr>
          <w:rFonts w:ascii="Times New Roman" w:eastAsiaTheme="minorEastAsia" w:hAnsi="Times New Roman"/>
          <w:b/>
          <w:color w:val="FF0000"/>
          <w:sz w:val="20"/>
        </w:rPr>
        <w:t>HiSi</w:t>
      </w:r>
      <w:proofErr w:type="spellEnd"/>
      <w:r w:rsidR="00022F24" w:rsidRPr="00022F24">
        <w:rPr>
          <w:rFonts w:ascii="Times New Roman" w:eastAsiaTheme="minorEastAsia" w:hAnsi="Times New Roman"/>
          <w:b/>
          <w:color w:val="FF0000"/>
          <w:sz w:val="20"/>
        </w:rPr>
        <w:t>?</w:t>
      </w:r>
      <w:r w:rsidR="00022F24">
        <w:rPr>
          <w:rFonts w:ascii="Times New Roman" w:eastAsiaTheme="minorEastAsia" w:hAnsi="Times New Roman"/>
          <w:b/>
          <w:sz w:val="20"/>
        </w:rPr>
        <w:t xml:space="preserve"> </w:t>
      </w:r>
      <w:r>
        <w:rPr>
          <w:rFonts w:ascii="Times New Roman" w:eastAsiaTheme="minorEastAsia" w:hAnsi="Times New Roman"/>
          <w:b/>
          <w:sz w:val="20"/>
        </w:rPr>
        <w:t xml:space="preserve">(FFS </w:t>
      </w:r>
      <w:r w:rsidRPr="00D422D4">
        <w:rPr>
          <w:rFonts w:ascii="Times New Roman" w:eastAsiaTheme="minorEastAsia" w:hAnsi="Times New Roman"/>
          <w:b/>
          <w:sz w:val="20"/>
        </w:rPr>
        <w:t>time-line issue in PHY</w:t>
      </w:r>
      <w:r>
        <w:rPr>
          <w:rFonts w:ascii="Times New Roman" w:eastAsiaTheme="minorEastAsia" w:hAnsi="Times New Roman"/>
          <w:b/>
          <w:sz w:val="20"/>
        </w:rPr>
        <w:t xml:space="preserve">), ZTE, </w:t>
      </w:r>
      <w:r w:rsidR="00022F24">
        <w:rPr>
          <w:rFonts w:ascii="Times New Roman" w:eastAsiaTheme="minorEastAsia" w:hAnsi="Times New Roman"/>
          <w:b/>
          <w:sz w:val="20"/>
        </w:rPr>
        <w:t>LG</w:t>
      </w:r>
    </w:p>
    <w:p w14:paraId="318A426F" w14:textId="58CDEAAB" w:rsidR="00D422D4" w:rsidRDefault="00D422D4" w:rsidP="006E6E15">
      <w:pPr>
        <w:pStyle w:val="af9"/>
        <w:numPr>
          <w:ilvl w:val="2"/>
          <w:numId w:val="4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Pros: Align with current MAC PDU generation principle; MAC layer can get more information to make the decision.</w:t>
      </w:r>
    </w:p>
    <w:p w14:paraId="20235F50" w14:textId="77777777" w:rsidR="00D422D4" w:rsidRDefault="00D422D4" w:rsidP="006E6E15">
      <w:pPr>
        <w:pStyle w:val="af9"/>
        <w:numPr>
          <w:ilvl w:val="2"/>
          <w:numId w:val="4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side and impacts on PHY in terms of UCI handling e.g. multiplexing timeline or UCI dropping. </w:t>
      </w:r>
    </w:p>
    <w:p w14:paraId="080C4261" w14:textId="77777777" w:rsidR="00D422D4" w:rsidRDefault="00D422D4" w:rsidP="00D422D4">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that cannot be skipped and the MAC layer </w:t>
      </w:r>
      <w:r>
        <w:rPr>
          <w:rFonts w:ascii="Times New Roman" w:eastAsiaTheme="minorEastAsia" w:hAnsi="Times New Roman"/>
          <w:b/>
          <w:sz w:val="20"/>
        </w:rPr>
        <w:lastRenderedPageBreak/>
        <w:t>can skip other PUSCHs except the one indicated by the PHY layer.</w:t>
      </w:r>
    </w:p>
    <w:p w14:paraId="0665615D" w14:textId="51273592" w:rsidR="00022F24" w:rsidRDefault="00022F24" w:rsidP="00D422D4">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Supported by DCM</w:t>
      </w:r>
      <w:r w:rsidRPr="00D422D4">
        <w:rPr>
          <w:rFonts w:ascii="Times New Roman" w:eastAsiaTheme="minorEastAsia" w:hAnsi="Times New Roman"/>
          <w:b/>
          <w:sz w:val="20"/>
        </w:rPr>
        <w:t xml:space="preserve">, </w:t>
      </w:r>
      <w:r>
        <w:rPr>
          <w:rFonts w:ascii="Times New Roman" w:eastAsiaTheme="minorEastAsia" w:hAnsi="Times New Roman"/>
          <w:b/>
          <w:sz w:val="20"/>
        </w:rPr>
        <w:t xml:space="preserve">Ericsson, QC, </w:t>
      </w:r>
      <w:r w:rsidRPr="00022F24">
        <w:rPr>
          <w:rFonts w:ascii="Times New Roman" w:eastAsiaTheme="minorEastAsia" w:hAnsi="Times New Roman"/>
          <w:b/>
          <w:color w:val="FF0000"/>
          <w:sz w:val="20"/>
        </w:rPr>
        <w:t>Apple?</w:t>
      </w:r>
    </w:p>
    <w:p w14:paraId="595B2D32" w14:textId="1A353600" w:rsidR="00D422D4" w:rsidRDefault="00D422D4" w:rsidP="00022F24">
      <w:pPr>
        <w:pStyle w:val="af9"/>
        <w:numPr>
          <w:ilvl w:val="2"/>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proofErr w:type="spellStart"/>
      <w:r>
        <w:rPr>
          <w:rFonts w:ascii="Times New Roman" w:eastAsiaTheme="minorEastAsia" w:hAnsi="Times New Roman" w:hint="eastAsia"/>
          <w:b/>
          <w:sz w:val="20"/>
        </w:rPr>
        <w:t>gNB</w:t>
      </w:r>
      <w:proofErr w:type="spellEnd"/>
      <w:r>
        <w:rPr>
          <w:rFonts w:ascii="Times New Roman" w:eastAsiaTheme="minorEastAsia" w:hAnsi="Times New Roman"/>
          <w:b/>
          <w:sz w:val="20"/>
        </w:rPr>
        <w:t xml:space="preserve"> blind detection; less PHY impacts</w:t>
      </w:r>
    </w:p>
    <w:p w14:paraId="19E1CC94" w14:textId="77777777" w:rsidR="00D422D4" w:rsidRDefault="00D422D4" w:rsidP="00022F24">
      <w:pPr>
        <w:pStyle w:val="af9"/>
        <w:numPr>
          <w:ilvl w:val="2"/>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Cons: contradict with current MAC PDU generation principle, resource inefficiency in case of no available data for a selected grant</w:t>
      </w:r>
    </w:p>
    <w:p w14:paraId="75082622" w14:textId="18020DBD" w:rsidR="00DE3E50" w:rsidRDefault="00DE3E50" w:rsidP="00DE3E50">
      <w:pPr>
        <w:rPr>
          <w:rFonts w:eastAsiaTheme="minorEastAsia"/>
          <w:b/>
          <w:color w:val="FF0000"/>
        </w:rPr>
      </w:pPr>
      <w:r w:rsidRPr="00DE3E50">
        <w:rPr>
          <w:rFonts w:eastAsiaTheme="minorEastAsia" w:hint="eastAsia"/>
          <w:b/>
          <w:color w:val="FF0000"/>
          <w:kern w:val="2"/>
          <w:szCs w:val="22"/>
          <w:lang w:eastAsia="zh-CN"/>
        </w:rPr>
        <w:t>B</w:t>
      </w:r>
      <w:r w:rsidRPr="00DE3E50">
        <w:rPr>
          <w:rFonts w:eastAsiaTheme="minorEastAsia"/>
          <w:b/>
          <w:color w:val="FF0000"/>
          <w:kern w:val="2"/>
          <w:szCs w:val="22"/>
          <w:lang w:eastAsia="zh-CN"/>
        </w:rPr>
        <w:t>ased on my understanding, option 2 should be interpret as “</w:t>
      </w:r>
      <w:r w:rsidRPr="00DE3E50">
        <w:rPr>
          <w:rFonts w:eastAsiaTheme="minorEastAsia"/>
          <w:b/>
          <w:color w:val="FF0000"/>
        </w:rPr>
        <w:t>MAC layer can skip other PUSCHs except the one that will have UCI to be multiplexed on.</w:t>
      </w:r>
      <w:r>
        <w:rPr>
          <w:rFonts w:eastAsiaTheme="minorEastAsia"/>
          <w:b/>
          <w:color w:val="FF0000"/>
        </w:rPr>
        <w:t>” It does not necessarily to have an explicit signaling in PHY to indicate to MAC. Correct me, if I am wrong.</w:t>
      </w:r>
    </w:p>
    <w:tbl>
      <w:tblPr>
        <w:tblStyle w:val="af4"/>
        <w:tblW w:w="9060" w:type="dxa"/>
        <w:tblLayout w:type="fixed"/>
        <w:tblLook w:val="04A0" w:firstRow="1" w:lastRow="0" w:firstColumn="1" w:lastColumn="0" w:noHBand="0" w:noVBand="1"/>
      </w:tblPr>
      <w:tblGrid>
        <w:gridCol w:w="1838"/>
        <w:gridCol w:w="7222"/>
      </w:tblGrid>
      <w:tr w:rsidR="00DE3E50" w14:paraId="73EB83B8" w14:textId="77777777" w:rsidTr="00DE3E50">
        <w:tc>
          <w:tcPr>
            <w:tcW w:w="1838" w:type="dxa"/>
            <w:shd w:val="clear" w:color="auto" w:fill="BDD6EE" w:themeFill="accent1" w:themeFillTint="66"/>
          </w:tcPr>
          <w:p w14:paraId="3C58D5BD" w14:textId="77777777" w:rsidR="00DE3E50" w:rsidRDefault="00DE3E50" w:rsidP="00DE3E50">
            <w:pPr>
              <w:rPr>
                <w:szCs w:val="20"/>
              </w:rPr>
            </w:pPr>
            <w:r>
              <w:rPr>
                <w:szCs w:val="20"/>
              </w:rPr>
              <w:t>Company</w:t>
            </w:r>
          </w:p>
        </w:tc>
        <w:tc>
          <w:tcPr>
            <w:tcW w:w="7222" w:type="dxa"/>
            <w:shd w:val="clear" w:color="auto" w:fill="BDD6EE" w:themeFill="accent1" w:themeFillTint="66"/>
          </w:tcPr>
          <w:p w14:paraId="370C74D9" w14:textId="77777777" w:rsidR="00DE3E50" w:rsidRDefault="00DE3E50" w:rsidP="00DE3E50">
            <w:pPr>
              <w:rPr>
                <w:rFonts w:eastAsiaTheme="minorEastAsia"/>
                <w:szCs w:val="20"/>
                <w:lang w:eastAsia="zh-CN"/>
              </w:rPr>
            </w:pPr>
            <w:r>
              <w:rPr>
                <w:rFonts w:eastAsiaTheme="minorEastAsia"/>
                <w:szCs w:val="20"/>
                <w:lang w:eastAsia="zh-CN"/>
              </w:rPr>
              <w:t xml:space="preserve">Comments </w:t>
            </w:r>
          </w:p>
        </w:tc>
      </w:tr>
      <w:tr w:rsidR="00DE3E50" w14:paraId="09CD8BCD" w14:textId="77777777" w:rsidTr="00DE3E50">
        <w:tc>
          <w:tcPr>
            <w:tcW w:w="1838" w:type="dxa"/>
          </w:tcPr>
          <w:p w14:paraId="2D291059" w14:textId="77777777" w:rsidR="00DE3E50" w:rsidRDefault="00DE3E50" w:rsidP="00DE3E50">
            <w:pPr>
              <w:rPr>
                <w:rFonts w:eastAsiaTheme="minorEastAsia"/>
                <w:szCs w:val="20"/>
                <w:lang w:eastAsia="zh-CN"/>
              </w:rPr>
            </w:pPr>
          </w:p>
        </w:tc>
        <w:tc>
          <w:tcPr>
            <w:tcW w:w="7222" w:type="dxa"/>
          </w:tcPr>
          <w:p w14:paraId="1B64EC64" w14:textId="77777777" w:rsidR="00DE3E50" w:rsidRDefault="00DE3E50" w:rsidP="00DE3E50">
            <w:pPr>
              <w:rPr>
                <w:rFonts w:eastAsiaTheme="minorEastAsia"/>
                <w:szCs w:val="20"/>
                <w:lang w:eastAsia="zh-CN"/>
              </w:rPr>
            </w:pPr>
          </w:p>
        </w:tc>
      </w:tr>
    </w:tbl>
    <w:p w14:paraId="21D5C056" w14:textId="77777777" w:rsidR="00DE3E50" w:rsidRPr="00DE3E50" w:rsidRDefault="00DE3E50" w:rsidP="00DE3E50">
      <w:pPr>
        <w:rPr>
          <w:rFonts w:eastAsiaTheme="minorEastAsia"/>
          <w:b/>
          <w:color w:val="FF0000"/>
          <w:kern w:val="2"/>
          <w:szCs w:val="22"/>
          <w:lang w:eastAsia="zh-CN"/>
        </w:rPr>
      </w:pPr>
    </w:p>
    <w:p w14:paraId="0FE80694" w14:textId="45980BC4" w:rsidR="00C01BC6" w:rsidRPr="00022F24" w:rsidRDefault="00022F24">
      <w:pPr>
        <w:rPr>
          <w:rFonts w:eastAsiaTheme="minorEastAsia"/>
          <w:b/>
          <w:kern w:val="2"/>
          <w:szCs w:val="22"/>
          <w:lang w:eastAsia="zh-CN"/>
        </w:rPr>
      </w:pPr>
      <w:r w:rsidRPr="00022F24">
        <w:rPr>
          <w:rFonts w:eastAsiaTheme="minorEastAsia"/>
          <w:b/>
          <w:kern w:val="2"/>
          <w:szCs w:val="22"/>
          <w:lang w:eastAsia="zh-CN"/>
        </w:rPr>
        <w:t>Other comments:</w:t>
      </w:r>
    </w:p>
    <w:p w14:paraId="4E43B044" w14:textId="01CD9CAD" w:rsidR="00022F24" w:rsidRPr="00022F24" w:rsidRDefault="00022F24" w:rsidP="006E6E15">
      <w:pPr>
        <w:pStyle w:val="af9"/>
        <w:numPr>
          <w:ilvl w:val="0"/>
          <w:numId w:val="42"/>
        </w:numPr>
        <w:ind w:firstLineChars="0"/>
        <w:rPr>
          <w:rFonts w:ascii="Times New Roman" w:eastAsiaTheme="minorEastAsia" w:hAnsi="Times New Roman"/>
          <w:sz w:val="20"/>
        </w:rPr>
      </w:pPr>
      <w:r w:rsidRPr="00022F24">
        <w:rPr>
          <w:rFonts w:ascii="Times New Roman" w:eastAsiaTheme="minorEastAsia" w:hAnsi="Times New Roman" w:hint="eastAsia"/>
          <w:sz w:val="20"/>
        </w:rPr>
        <w:t>D</w:t>
      </w:r>
      <w:r w:rsidRPr="00022F24">
        <w:rPr>
          <w:rFonts w:ascii="Times New Roman" w:eastAsiaTheme="minorEastAsia" w:hAnsi="Times New Roman"/>
          <w:sz w:val="20"/>
        </w:rPr>
        <w:t>iscuss whether the UL</w:t>
      </w:r>
      <w:r w:rsidRPr="00022F24">
        <w:rPr>
          <w:rFonts w:ascii="Times New Roman" w:eastAsiaTheme="minorEastAsia" w:hAnsi="Times New Roman" w:hint="eastAsia"/>
          <w:sz w:val="20"/>
        </w:rPr>
        <w:t xml:space="preserve"> </w:t>
      </w:r>
      <w:r w:rsidRPr="00022F24">
        <w:rPr>
          <w:rFonts w:ascii="Times New Roman" w:eastAsiaTheme="minorEastAsia" w:hAnsi="Times New Roman"/>
          <w:sz w:val="20"/>
        </w:rPr>
        <w:t>skipping can be configured simultaneously with LCH-based prioritization</w:t>
      </w:r>
    </w:p>
    <w:p w14:paraId="480046EE" w14:textId="448F842D" w:rsidR="00022F24" w:rsidRPr="00104EB9" w:rsidRDefault="00022F24" w:rsidP="006E6E15">
      <w:pPr>
        <w:pStyle w:val="af9"/>
        <w:numPr>
          <w:ilvl w:val="1"/>
          <w:numId w:val="42"/>
        </w:numPr>
        <w:ind w:firstLineChars="0"/>
        <w:rPr>
          <w:rFonts w:ascii="Times New Roman" w:eastAsiaTheme="minorEastAsia" w:hAnsi="Times New Roman"/>
          <w:sz w:val="20"/>
        </w:rPr>
      </w:pPr>
      <w:r w:rsidRPr="00022F24">
        <w:rPr>
          <w:rFonts w:ascii="Times New Roman" w:eastAsiaTheme="minorEastAsia" w:hAnsi="Times New Roman"/>
          <w:sz w:val="20"/>
        </w:rPr>
        <w:t>If RAN1 agreed no need to configure the two features simultaneously</w:t>
      </w:r>
      <w:r>
        <w:rPr>
          <w:rFonts w:ascii="Times New Roman" w:eastAsiaTheme="minorEastAsia" w:hAnsi="Times New Roman"/>
          <w:sz w:val="20"/>
        </w:rPr>
        <w:t xml:space="preserve">, then </w:t>
      </w:r>
      <w:r w:rsidR="00104EB9">
        <w:rPr>
          <w:rFonts w:ascii="Times New Roman" w:eastAsiaTheme="minorEastAsia" w:hAnsi="Times New Roman"/>
          <w:sz w:val="20"/>
        </w:rPr>
        <w:t>there is no agreements contradiction. Then basically it means MAC should decide wh</w:t>
      </w:r>
      <w:r w:rsidR="00104EB9">
        <w:rPr>
          <w:rFonts w:ascii="Times New Roman" w:eastAsiaTheme="minorEastAsia" w:hAnsi="Times New Roman" w:hint="eastAsia"/>
          <w:sz w:val="20"/>
        </w:rPr>
        <w:t>i</w:t>
      </w:r>
      <w:r w:rsidR="00104EB9">
        <w:rPr>
          <w:rFonts w:ascii="Times New Roman" w:eastAsiaTheme="minorEastAsia" w:hAnsi="Times New Roman"/>
          <w:sz w:val="20"/>
        </w:rPr>
        <w:t xml:space="preserve">ch MAC PDU to deliver and RAN1 needs to discuss how to handle the UCI transmission, UCI is </w:t>
      </w:r>
      <w:r w:rsidR="00104EB9">
        <w:rPr>
          <w:rFonts w:ascii="Times New Roman" w:hAnsi="Times New Roman"/>
          <w:kern w:val="0"/>
          <w:sz w:val="20"/>
          <w:szCs w:val="24"/>
        </w:rPr>
        <w:t>based on the hypothetical PUSCH or actual PUSCH.</w:t>
      </w:r>
    </w:p>
    <w:p w14:paraId="50CE910E" w14:textId="3C15B088" w:rsidR="00104EB9" w:rsidRDefault="00104EB9" w:rsidP="006E6E15">
      <w:pPr>
        <w:pStyle w:val="af9"/>
        <w:numPr>
          <w:ilvl w:val="0"/>
          <w:numId w:val="42"/>
        </w:numPr>
        <w:ind w:firstLineChars="0"/>
        <w:rPr>
          <w:rFonts w:ascii="Times New Roman" w:eastAsiaTheme="minorEastAsia" w:hAnsi="Times New Roman"/>
          <w:sz w:val="20"/>
        </w:rPr>
      </w:pPr>
      <w:r w:rsidRPr="00022F24">
        <w:rPr>
          <w:rFonts w:ascii="Times New Roman" w:eastAsiaTheme="minorEastAsia" w:hAnsi="Times New Roman" w:hint="eastAsia"/>
          <w:sz w:val="20"/>
        </w:rPr>
        <w:t>D</w:t>
      </w:r>
      <w:r w:rsidRPr="00022F24">
        <w:rPr>
          <w:rFonts w:ascii="Times New Roman" w:eastAsiaTheme="minorEastAsia" w:hAnsi="Times New Roman"/>
          <w:sz w:val="20"/>
        </w:rPr>
        <w:t>iscuss whether the UL</w:t>
      </w:r>
      <w:r w:rsidRPr="00022F24">
        <w:rPr>
          <w:rFonts w:ascii="Times New Roman" w:eastAsiaTheme="minorEastAsia" w:hAnsi="Times New Roman" w:hint="eastAsia"/>
          <w:sz w:val="20"/>
        </w:rPr>
        <w:t xml:space="preserve"> </w:t>
      </w:r>
      <w:r w:rsidRPr="00022F24">
        <w:rPr>
          <w:rFonts w:ascii="Times New Roman" w:eastAsiaTheme="minorEastAsia" w:hAnsi="Times New Roman"/>
          <w:sz w:val="20"/>
        </w:rPr>
        <w:t>skipping</w:t>
      </w:r>
      <w:r>
        <w:rPr>
          <w:rFonts w:ascii="Times New Roman" w:eastAsiaTheme="minorEastAsia" w:hAnsi="Times New Roman"/>
          <w:sz w:val="20"/>
        </w:rPr>
        <w:t xml:space="preserve"> agreements should be extended to the case that LCH based prioritization is configured and single PHY priority.</w:t>
      </w:r>
    </w:p>
    <w:p w14:paraId="27221B10" w14:textId="101258C8" w:rsidR="00104EB9" w:rsidRDefault="00104EB9" w:rsidP="006E6E15">
      <w:pPr>
        <w:pStyle w:val="af9"/>
        <w:numPr>
          <w:ilvl w:val="1"/>
          <w:numId w:val="42"/>
        </w:numPr>
        <w:ind w:firstLineChars="0"/>
        <w:rPr>
          <w:rFonts w:ascii="Times New Roman" w:eastAsiaTheme="minorEastAsia" w:hAnsi="Times New Roman"/>
          <w:sz w:val="20"/>
        </w:rPr>
      </w:pPr>
      <w:r>
        <w:rPr>
          <w:rFonts w:ascii="Times New Roman" w:eastAsiaTheme="minorEastAsia" w:hAnsi="Times New Roman"/>
          <w:sz w:val="20"/>
        </w:rPr>
        <w:t xml:space="preserve">If RAN1 have the common understanding that it is beneficial to extend the </w:t>
      </w:r>
      <w:r w:rsidRPr="00022F24">
        <w:rPr>
          <w:rFonts w:ascii="Times New Roman" w:eastAsiaTheme="minorEastAsia" w:hAnsi="Times New Roman"/>
          <w:sz w:val="20"/>
        </w:rPr>
        <w:t>UL</w:t>
      </w:r>
      <w:r w:rsidRPr="00022F24">
        <w:rPr>
          <w:rFonts w:ascii="Times New Roman" w:eastAsiaTheme="minorEastAsia" w:hAnsi="Times New Roman" w:hint="eastAsia"/>
          <w:sz w:val="20"/>
        </w:rPr>
        <w:t xml:space="preserve"> </w:t>
      </w:r>
      <w:r w:rsidRPr="00022F24">
        <w:rPr>
          <w:rFonts w:ascii="Times New Roman" w:eastAsiaTheme="minorEastAsia" w:hAnsi="Times New Roman"/>
          <w:sz w:val="20"/>
        </w:rPr>
        <w:t>skipping</w:t>
      </w:r>
      <w:r>
        <w:rPr>
          <w:rFonts w:ascii="Times New Roman" w:eastAsiaTheme="minorEastAsia" w:hAnsi="Times New Roman"/>
          <w:sz w:val="20"/>
        </w:rPr>
        <w:t xml:space="preserve"> agreements also for LCH based prioritization with a single PHY priority, then </w:t>
      </w:r>
      <w:r w:rsidR="003A12AA">
        <w:rPr>
          <w:rFonts w:ascii="Times New Roman" w:eastAsiaTheme="minorEastAsia" w:hAnsi="Times New Roman"/>
          <w:sz w:val="20"/>
        </w:rPr>
        <w:t xml:space="preserve">the UCI can be multiplexed on the deterministic PUSCH. It relaxes the complexity for </w:t>
      </w:r>
      <w:r w:rsidR="003A12AA">
        <w:rPr>
          <w:rFonts w:ascii="Times New Roman" w:eastAsiaTheme="minorEastAsia" w:hAnsi="Times New Roman" w:hint="eastAsia"/>
          <w:sz w:val="20"/>
        </w:rPr>
        <w:t>UCI</w:t>
      </w:r>
      <w:r w:rsidR="003A12AA">
        <w:rPr>
          <w:rFonts w:ascii="Times New Roman" w:eastAsiaTheme="minorEastAsia" w:hAnsi="Times New Roman"/>
          <w:sz w:val="20"/>
        </w:rPr>
        <w:t xml:space="preserve"> multiplexing and </w:t>
      </w:r>
      <w:proofErr w:type="spellStart"/>
      <w:r w:rsidR="003A12AA">
        <w:rPr>
          <w:rFonts w:ascii="Times New Roman" w:eastAsiaTheme="minorEastAsia" w:hAnsi="Times New Roman"/>
          <w:sz w:val="20"/>
        </w:rPr>
        <w:t>gNB</w:t>
      </w:r>
      <w:proofErr w:type="spellEnd"/>
      <w:r w:rsidR="003A12AA">
        <w:rPr>
          <w:rFonts w:ascii="Times New Roman" w:eastAsiaTheme="minorEastAsia" w:hAnsi="Times New Roman"/>
          <w:sz w:val="20"/>
        </w:rPr>
        <w:t xml:space="preserve"> blind detection.  </w:t>
      </w:r>
    </w:p>
    <w:p w14:paraId="68304ACF" w14:textId="018A526F" w:rsidR="002A2426" w:rsidRDefault="003A12AA" w:rsidP="003A12AA">
      <w:pPr>
        <w:rPr>
          <w:rFonts w:eastAsiaTheme="minorEastAsia"/>
          <w:b/>
          <w:lang w:eastAsia="zh-CN"/>
        </w:rPr>
      </w:pPr>
      <w:r w:rsidRPr="003A12AA">
        <w:rPr>
          <w:rFonts w:eastAsiaTheme="minorEastAsia" w:hint="eastAsia"/>
          <w:b/>
          <w:lang w:eastAsia="zh-CN"/>
        </w:rPr>
        <w:t>Q</w:t>
      </w:r>
      <w:r>
        <w:rPr>
          <w:rFonts w:eastAsiaTheme="minorEastAsia"/>
          <w:b/>
          <w:lang w:eastAsia="zh-CN"/>
        </w:rPr>
        <w:t>-D</w:t>
      </w:r>
      <w:r w:rsidRPr="003A12AA">
        <w:rPr>
          <w:rFonts w:eastAsiaTheme="minorEastAsia"/>
          <w:b/>
          <w:lang w:eastAsia="zh-CN"/>
        </w:rPr>
        <w:t>:</w:t>
      </w:r>
      <w:r>
        <w:rPr>
          <w:rFonts w:eastAsiaTheme="minorEastAsia"/>
          <w:b/>
          <w:lang w:eastAsia="zh-CN"/>
        </w:rPr>
        <w:t xml:space="preserve"> Do you agree that </w:t>
      </w:r>
      <w:r w:rsidRPr="003A12AA">
        <w:rPr>
          <w:rFonts w:eastAsiaTheme="minorEastAsia"/>
          <w:b/>
          <w:u w:val="single"/>
          <w:lang w:eastAsia="zh-CN"/>
        </w:rPr>
        <w:t>from RAN1 perspective</w:t>
      </w:r>
      <w:r>
        <w:rPr>
          <w:rFonts w:eastAsiaTheme="minorEastAsia"/>
          <w:b/>
          <w:lang w:eastAsia="zh-CN"/>
        </w:rPr>
        <w:t xml:space="preserve">, it is beneficial to extend the </w:t>
      </w:r>
      <w:r w:rsidRPr="003A12AA">
        <w:rPr>
          <w:rFonts w:eastAsiaTheme="minorEastAsia"/>
          <w:b/>
          <w:lang w:eastAsia="zh-CN"/>
        </w:rPr>
        <w:t>UL skipping agreements to the case</w:t>
      </w:r>
      <w:r w:rsidR="002A2426">
        <w:rPr>
          <w:rFonts w:eastAsiaTheme="minorEastAsia"/>
          <w:b/>
          <w:lang w:eastAsia="zh-CN"/>
        </w:rPr>
        <w:t xml:space="preserve"> where </w:t>
      </w:r>
      <w:r w:rsidR="002A2426" w:rsidRPr="002A2426">
        <w:rPr>
          <w:rFonts w:eastAsiaTheme="minorEastAsia"/>
          <w:b/>
          <w:lang w:eastAsia="zh-CN"/>
        </w:rPr>
        <w:t>LCH prioritization is configured, and there is resource overlapping for PUCCH and PUSCH(s) of a single PHY priority</w:t>
      </w:r>
      <w:r w:rsidR="002A2426">
        <w:rPr>
          <w:rFonts w:eastAsiaTheme="minorEastAsia"/>
          <w:b/>
          <w:lang w:eastAsia="zh-CN"/>
        </w:rPr>
        <w:t xml:space="preserve">? </w:t>
      </w:r>
      <w:r w:rsidR="002A2426" w:rsidRPr="002A2426">
        <w:rPr>
          <w:rFonts w:eastAsiaTheme="minorEastAsia"/>
          <w:b/>
          <w:lang w:eastAsia="zh-CN"/>
        </w:rPr>
        <w:t xml:space="preserve"> </w:t>
      </w:r>
    </w:p>
    <w:tbl>
      <w:tblPr>
        <w:tblStyle w:val="af4"/>
        <w:tblW w:w="9060" w:type="dxa"/>
        <w:tblLayout w:type="fixed"/>
        <w:tblLook w:val="04A0" w:firstRow="1" w:lastRow="0" w:firstColumn="1" w:lastColumn="0" w:noHBand="0" w:noVBand="1"/>
      </w:tblPr>
      <w:tblGrid>
        <w:gridCol w:w="1838"/>
        <w:gridCol w:w="7222"/>
      </w:tblGrid>
      <w:tr w:rsidR="002A2426" w14:paraId="7A7E2324" w14:textId="77777777" w:rsidTr="00DE3E50">
        <w:tc>
          <w:tcPr>
            <w:tcW w:w="1838" w:type="dxa"/>
            <w:shd w:val="clear" w:color="auto" w:fill="BDD6EE" w:themeFill="accent1" w:themeFillTint="66"/>
          </w:tcPr>
          <w:p w14:paraId="3D945BEF" w14:textId="77777777" w:rsidR="002A2426" w:rsidRDefault="002A2426" w:rsidP="00DE3E50">
            <w:pPr>
              <w:rPr>
                <w:szCs w:val="20"/>
              </w:rPr>
            </w:pPr>
            <w:r>
              <w:rPr>
                <w:szCs w:val="20"/>
              </w:rPr>
              <w:t>Company</w:t>
            </w:r>
          </w:p>
        </w:tc>
        <w:tc>
          <w:tcPr>
            <w:tcW w:w="7222" w:type="dxa"/>
            <w:shd w:val="clear" w:color="auto" w:fill="BDD6EE" w:themeFill="accent1" w:themeFillTint="66"/>
          </w:tcPr>
          <w:p w14:paraId="7F97B816" w14:textId="77777777" w:rsidR="002A2426" w:rsidRDefault="002A2426" w:rsidP="00DE3E50">
            <w:pPr>
              <w:rPr>
                <w:rFonts w:eastAsiaTheme="minorEastAsia"/>
                <w:szCs w:val="20"/>
                <w:lang w:eastAsia="zh-CN"/>
              </w:rPr>
            </w:pPr>
            <w:r>
              <w:rPr>
                <w:rFonts w:eastAsiaTheme="minorEastAsia"/>
                <w:szCs w:val="20"/>
                <w:lang w:eastAsia="zh-CN"/>
              </w:rPr>
              <w:t xml:space="preserve">Comments </w:t>
            </w:r>
          </w:p>
        </w:tc>
      </w:tr>
      <w:tr w:rsidR="002A2426" w14:paraId="596BC93D" w14:textId="77777777" w:rsidTr="00DE3E50">
        <w:tc>
          <w:tcPr>
            <w:tcW w:w="1838" w:type="dxa"/>
          </w:tcPr>
          <w:p w14:paraId="541725B8" w14:textId="67813B7F" w:rsidR="002A2426" w:rsidRDefault="002A2426" w:rsidP="00DE3E50">
            <w:pPr>
              <w:rPr>
                <w:rFonts w:eastAsiaTheme="minorEastAsia"/>
                <w:szCs w:val="20"/>
                <w:lang w:eastAsia="zh-CN"/>
              </w:rPr>
            </w:pPr>
          </w:p>
        </w:tc>
        <w:tc>
          <w:tcPr>
            <w:tcW w:w="7222" w:type="dxa"/>
          </w:tcPr>
          <w:p w14:paraId="4709AE2D" w14:textId="1CB85AD4" w:rsidR="002A2426" w:rsidRDefault="002A2426" w:rsidP="00DE3E50">
            <w:pPr>
              <w:rPr>
                <w:rFonts w:eastAsiaTheme="minorEastAsia"/>
                <w:szCs w:val="20"/>
                <w:lang w:eastAsia="zh-CN"/>
              </w:rPr>
            </w:pPr>
          </w:p>
        </w:tc>
      </w:tr>
    </w:tbl>
    <w:p w14:paraId="68E906BE" w14:textId="02FAD72B" w:rsidR="003A12AA" w:rsidRDefault="003A12AA" w:rsidP="003A12AA">
      <w:pPr>
        <w:rPr>
          <w:rFonts w:eastAsiaTheme="minorEastAsia"/>
        </w:rPr>
      </w:pPr>
    </w:p>
    <w:p w14:paraId="6C1D41E5" w14:textId="7ADF4D11" w:rsidR="002A2426" w:rsidRDefault="002A2426" w:rsidP="003A12AA">
      <w:pPr>
        <w:rPr>
          <w:rFonts w:eastAsiaTheme="minorEastAsia"/>
          <w:b/>
          <w:lang w:eastAsia="zh-CN"/>
        </w:rPr>
      </w:pPr>
      <w:r w:rsidRPr="002A2426">
        <w:rPr>
          <w:rFonts w:eastAsiaTheme="minorEastAsia" w:hint="eastAsia"/>
          <w:b/>
          <w:lang w:eastAsia="zh-CN"/>
        </w:rPr>
        <w:t>Q</w:t>
      </w:r>
      <w:r w:rsidRPr="002A2426">
        <w:rPr>
          <w:rFonts w:eastAsiaTheme="minorEastAsia"/>
          <w:b/>
          <w:lang w:eastAsia="zh-CN"/>
        </w:rPr>
        <w:t>-E</w:t>
      </w:r>
      <w:r>
        <w:rPr>
          <w:rFonts w:eastAsiaTheme="minorEastAsia"/>
          <w:b/>
          <w:lang w:eastAsia="zh-CN"/>
        </w:rPr>
        <w:t xml:space="preserve">: if RAN1 cannot make consensus on whether to </w:t>
      </w:r>
      <w:r w:rsidR="00DE3E50">
        <w:rPr>
          <w:rFonts w:eastAsiaTheme="minorEastAsia"/>
          <w:b/>
          <w:lang w:eastAsia="zh-CN"/>
        </w:rPr>
        <w:t xml:space="preserve">extend the UL skipping agreement to the </w:t>
      </w:r>
      <w:r w:rsidR="00DE3E50" w:rsidRPr="003A12AA">
        <w:rPr>
          <w:rFonts w:eastAsiaTheme="minorEastAsia"/>
          <w:b/>
          <w:lang w:eastAsia="zh-CN"/>
        </w:rPr>
        <w:t>case</w:t>
      </w:r>
      <w:r w:rsidR="00DE3E50">
        <w:rPr>
          <w:rFonts w:eastAsiaTheme="minorEastAsia"/>
          <w:b/>
          <w:lang w:eastAsia="zh-CN"/>
        </w:rPr>
        <w:t xml:space="preserve"> where </w:t>
      </w:r>
      <w:r w:rsidR="00DE3E50" w:rsidRPr="002A2426">
        <w:rPr>
          <w:rFonts w:eastAsiaTheme="minorEastAsia"/>
          <w:b/>
          <w:lang w:eastAsia="zh-CN"/>
        </w:rPr>
        <w:t>LCH prioritization is configured, and there is resource overlapping for PUCCH and PUSCH(s) of a single PHY priority</w:t>
      </w:r>
      <w:r>
        <w:rPr>
          <w:rFonts w:eastAsiaTheme="minorEastAsia"/>
          <w:b/>
          <w:lang w:eastAsia="zh-CN"/>
        </w:rPr>
        <w:t xml:space="preserve">, </w:t>
      </w:r>
      <w:r w:rsidR="00DE3E50">
        <w:rPr>
          <w:rFonts w:eastAsiaTheme="minorEastAsia"/>
          <w:b/>
          <w:lang w:eastAsia="zh-CN"/>
        </w:rPr>
        <w:t>any suggestions on how to move forward?</w:t>
      </w:r>
    </w:p>
    <w:p w14:paraId="3F97871E" w14:textId="7CCACFD8" w:rsidR="00DE3E50" w:rsidRPr="00DE3E50" w:rsidRDefault="00DE3E50" w:rsidP="006E6E15">
      <w:pPr>
        <w:pStyle w:val="af9"/>
        <w:numPr>
          <w:ilvl w:val="0"/>
          <w:numId w:val="42"/>
        </w:numPr>
        <w:ind w:firstLineChars="0"/>
        <w:rPr>
          <w:rFonts w:ascii="Times New Roman" w:eastAsiaTheme="minorEastAsia" w:hAnsi="Times New Roman"/>
          <w:b/>
          <w:kern w:val="0"/>
          <w:sz w:val="20"/>
          <w:szCs w:val="24"/>
        </w:rPr>
      </w:pPr>
      <w:r w:rsidRPr="00DE3E50">
        <w:rPr>
          <w:rFonts w:ascii="Times New Roman" w:eastAsiaTheme="minorEastAsia" w:hAnsi="Times New Roman"/>
          <w:b/>
          <w:kern w:val="0"/>
          <w:sz w:val="20"/>
          <w:szCs w:val="24"/>
        </w:rPr>
        <w:t xml:space="preserve">Option 1: no need to configure the two features UL skipping and LCH based prioritization simultaneously, RAN1 </w:t>
      </w:r>
      <w:r>
        <w:rPr>
          <w:rFonts w:ascii="Times New Roman" w:eastAsiaTheme="minorEastAsia" w:hAnsi="Times New Roman"/>
          <w:b/>
          <w:kern w:val="0"/>
          <w:sz w:val="20"/>
          <w:szCs w:val="24"/>
        </w:rPr>
        <w:t xml:space="preserve">continue </w:t>
      </w:r>
      <w:r w:rsidRPr="00DE3E50">
        <w:rPr>
          <w:rFonts w:ascii="Times New Roman" w:eastAsiaTheme="minorEastAsia" w:hAnsi="Times New Roman"/>
          <w:b/>
          <w:kern w:val="0"/>
          <w:sz w:val="20"/>
          <w:szCs w:val="24"/>
        </w:rPr>
        <w:t>discuss</w:t>
      </w:r>
      <w:r>
        <w:rPr>
          <w:rFonts w:ascii="Times New Roman" w:eastAsiaTheme="minorEastAsia" w:hAnsi="Times New Roman"/>
          <w:b/>
          <w:kern w:val="0"/>
          <w:sz w:val="20"/>
          <w:szCs w:val="24"/>
        </w:rPr>
        <w:t>ing</w:t>
      </w:r>
      <w:r w:rsidRPr="00DE3E50">
        <w:rPr>
          <w:rFonts w:ascii="Times New Roman" w:eastAsiaTheme="minorEastAsia" w:hAnsi="Times New Roman"/>
          <w:b/>
          <w:kern w:val="0"/>
          <w:sz w:val="20"/>
          <w:szCs w:val="24"/>
        </w:rPr>
        <w:t xml:space="preserve"> how to handle the UCI transmission, UCI is based on the hypothetical PUSCH or actual PUSCH.</w:t>
      </w:r>
    </w:p>
    <w:p w14:paraId="639C90B1" w14:textId="6E323353" w:rsidR="00DE3E50" w:rsidRDefault="00DE3E50" w:rsidP="006E6E15">
      <w:pPr>
        <w:pStyle w:val="af9"/>
        <w:numPr>
          <w:ilvl w:val="0"/>
          <w:numId w:val="43"/>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 xml:space="preserve">Option 2: consult with RAN2, </w:t>
      </w:r>
      <w:r w:rsidR="00657F47">
        <w:rPr>
          <w:rFonts w:ascii="Times New Roman" w:eastAsiaTheme="minorEastAsia" w:hAnsi="Times New Roman"/>
          <w:b/>
          <w:kern w:val="0"/>
          <w:sz w:val="20"/>
          <w:szCs w:val="24"/>
        </w:rPr>
        <w:t xml:space="preserve">asking RAN2 views on how they implement </w:t>
      </w:r>
      <w:r w:rsidR="00657F47" w:rsidRPr="00657F47">
        <w:rPr>
          <w:rFonts w:ascii="Times New Roman" w:eastAsiaTheme="minorEastAsia" w:hAnsi="Times New Roman"/>
          <w:b/>
          <w:kern w:val="0"/>
          <w:sz w:val="20"/>
          <w:szCs w:val="24"/>
        </w:rPr>
        <w:t>UL skipping and LCH prioritization</w:t>
      </w:r>
      <w:r w:rsidR="00657F47">
        <w:rPr>
          <w:rFonts w:ascii="Times New Roman" w:eastAsiaTheme="minorEastAsia" w:hAnsi="Times New Roman"/>
          <w:b/>
          <w:kern w:val="0"/>
          <w:sz w:val="20"/>
          <w:szCs w:val="24"/>
        </w:rPr>
        <w:t xml:space="preserve">, for example, whether </w:t>
      </w:r>
      <w:r w:rsidR="00657F47" w:rsidRPr="00657F47">
        <w:rPr>
          <w:rFonts w:ascii="Times New Roman" w:eastAsiaTheme="minorEastAsia" w:hAnsi="Times New Roman"/>
          <w:b/>
          <w:kern w:val="0"/>
          <w:sz w:val="20"/>
          <w:szCs w:val="24"/>
        </w:rPr>
        <w:t xml:space="preserve">UL skipping </w:t>
      </w:r>
      <w:r w:rsidR="00657F47">
        <w:rPr>
          <w:rFonts w:ascii="Times New Roman" w:eastAsiaTheme="minorEastAsia" w:hAnsi="Times New Roman"/>
          <w:b/>
          <w:kern w:val="0"/>
          <w:sz w:val="20"/>
          <w:szCs w:val="24"/>
        </w:rPr>
        <w:t xml:space="preserve">rule can be prioritized over </w:t>
      </w:r>
      <w:r w:rsidR="00657F47" w:rsidRPr="00657F47">
        <w:rPr>
          <w:rFonts w:ascii="Times New Roman" w:eastAsiaTheme="minorEastAsia" w:hAnsi="Times New Roman"/>
          <w:b/>
          <w:kern w:val="0"/>
          <w:sz w:val="20"/>
          <w:szCs w:val="24"/>
        </w:rPr>
        <w:t>LCH prioritization</w:t>
      </w:r>
      <w:r w:rsidR="00657F47">
        <w:rPr>
          <w:rFonts w:ascii="Times New Roman" w:eastAsiaTheme="minorEastAsia" w:hAnsi="Times New Roman"/>
          <w:b/>
          <w:kern w:val="0"/>
          <w:sz w:val="20"/>
          <w:szCs w:val="24"/>
        </w:rPr>
        <w:t xml:space="preserve">? </w:t>
      </w:r>
    </w:p>
    <w:p w14:paraId="16E7F3E9" w14:textId="59CE04B1" w:rsidR="00657F47" w:rsidRDefault="00657F47" w:rsidP="006E6E15">
      <w:pPr>
        <w:pStyle w:val="af9"/>
        <w:numPr>
          <w:ilvl w:val="0"/>
          <w:numId w:val="43"/>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Option 3: other options, any suggestions?</w:t>
      </w:r>
    </w:p>
    <w:tbl>
      <w:tblPr>
        <w:tblStyle w:val="af4"/>
        <w:tblW w:w="9060" w:type="dxa"/>
        <w:tblLayout w:type="fixed"/>
        <w:tblLook w:val="04A0" w:firstRow="1" w:lastRow="0" w:firstColumn="1" w:lastColumn="0" w:noHBand="0" w:noVBand="1"/>
      </w:tblPr>
      <w:tblGrid>
        <w:gridCol w:w="1838"/>
        <w:gridCol w:w="7222"/>
      </w:tblGrid>
      <w:tr w:rsidR="00657F47" w14:paraId="7A00473A" w14:textId="77777777" w:rsidTr="0030378B">
        <w:tc>
          <w:tcPr>
            <w:tcW w:w="1838" w:type="dxa"/>
            <w:shd w:val="clear" w:color="auto" w:fill="BDD6EE" w:themeFill="accent1" w:themeFillTint="66"/>
          </w:tcPr>
          <w:p w14:paraId="488AB06E" w14:textId="77777777" w:rsidR="00657F47" w:rsidRDefault="00657F47" w:rsidP="0030378B">
            <w:pPr>
              <w:rPr>
                <w:szCs w:val="20"/>
              </w:rPr>
            </w:pPr>
            <w:r>
              <w:rPr>
                <w:szCs w:val="20"/>
              </w:rPr>
              <w:t>Company</w:t>
            </w:r>
          </w:p>
        </w:tc>
        <w:tc>
          <w:tcPr>
            <w:tcW w:w="7222" w:type="dxa"/>
            <w:shd w:val="clear" w:color="auto" w:fill="BDD6EE" w:themeFill="accent1" w:themeFillTint="66"/>
          </w:tcPr>
          <w:p w14:paraId="0B9F5158" w14:textId="77777777" w:rsidR="00657F47" w:rsidRDefault="00657F47" w:rsidP="0030378B">
            <w:pPr>
              <w:rPr>
                <w:rFonts w:eastAsiaTheme="minorEastAsia"/>
                <w:szCs w:val="20"/>
                <w:lang w:eastAsia="zh-CN"/>
              </w:rPr>
            </w:pPr>
            <w:r>
              <w:rPr>
                <w:rFonts w:eastAsiaTheme="minorEastAsia"/>
                <w:szCs w:val="20"/>
                <w:lang w:eastAsia="zh-CN"/>
              </w:rPr>
              <w:t xml:space="preserve">Comments </w:t>
            </w:r>
          </w:p>
        </w:tc>
      </w:tr>
      <w:tr w:rsidR="00657F47" w14:paraId="075634D6" w14:textId="77777777" w:rsidTr="0030378B">
        <w:tc>
          <w:tcPr>
            <w:tcW w:w="1838" w:type="dxa"/>
          </w:tcPr>
          <w:p w14:paraId="77B966FD" w14:textId="77777777" w:rsidR="00657F47" w:rsidRDefault="00657F47" w:rsidP="0030378B">
            <w:pPr>
              <w:rPr>
                <w:rFonts w:eastAsiaTheme="minorEastAsia"/>
                <w:szCs w:val="20"/>
                <w:lang w:eastAsia="zh-CN"/>
              </w:rPr>
            </w:pPr>
          </w:p>
        </w:tc>
        <w:tc>
          <w:tcPr>
            <w:tcW w:w="7222" w:type="dxa"/>
          </w:tcPr>
          <w:p w14:paraId="1EB0FFE8" w14:textId="77777777" w:rsidR="00657F47" w:rsidRDefault="00657F47" w:rsidP="0030378B">
            <w:pPr>
              <w:rPr>
                <w:rFonts w:eastAsiaTheme="minorEastAsia"/>
                <w:szCs w:val="20"/>
                <w:lang w:eastAsia="zh-CN"/>
              </w:rPr>
            </w:pPr>
          </w:p>
        </w:tc>
      </w:tr>
    </w:tbl>
    <w:p w14:paraId="4F96DB08" w14:textId="77777777" w:rsidR="00657F47" w:rsidRPr="00657F47" w:rsidRDefault="00657F47" w:rsidP="00657F47">
      <w:pPr>
        <w:rPr>
          <w:rFonts w:eastAsiaTheme="minorEastAsia"/>
          <w:b/>
        </w:rPr>
      </w:pPr>
    </w:p>
    <w:p w14:paraId="3EF1FDB7" w14:textId="77777777" w:rsidR="002A2426" w:rsidRPr="00657F47" w:rsidRDefault="002A2426" w:rsidP="003A12AA">
      <w:pPr>
        <w:rPr>
          <w:rFonts w:eastAsiaTheme="minorEastAsia"/>
          <w:b/>
          <w:lang w:eastAsia="zh-CN"/>
        </w:rPr>
      </w:pPr>
    </w:p>
    <w:p w14:paraId="05D97D7B" w14:textId="77777777" w:rsidR="005E4245" w:rsidRDefault="000D78E6">
      <w:pPr>
        <w:pStyle w:val="title2"/>
        <w:numPr>
          <w:ilvl w:val="2"/>
          <w:numId w:val="8"/>
        </w:numPr>
        <w:rPr>
          <w:sz w:val="24"/>
        </w:rPr>
      </w:pPr>
      <w:r>
        <w:rPr>
          <w:sz w:val="24"/>
        </w:rPr>
        <w:lastRenderedPageBreak/>
        <w:t xml:space="preserve">UL skipping with LCH prioritization and a single PHY priority </w:t>
      </w:r>
    </w:p>
    <w:p w14:paraId="03AF943B" w14:textId="77777777" w:rsidR="005E4245" w:rsidRDefault="000D78E6">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01D645EC" w14:textId="77777777" w:rsidR="005E4245" w:rsidRDefault="005E4245">
      <w:pPr>
        <w:spacing w:after="50"/>
        <w:rPr>
          <w:rFonts w:eastAsiaTheme="minorEastAsia"/>
          <w:strike/>
          <w:szCs w:val="20"/>
          <w:lang w:eastAsia="zh-C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5E4245" w14:paraId="6BB7FDF0" w14:textId="77777777">
        <w:tc>
          <w:tcPr>
            <w:tcW w:w="3020" w:type="dxa"/>
          </w:tcPr>
          <w:p w14:paraId="144521D7" w14:textId="77777777" w:rsidR="005E4245" w:rsidRDefault="000D78E6">
            <w:pPr>
              <w:spacing w:after="50"/>
              <w:jc w:val="center"/>
              <w:rPr>
                <w:rFonts w:eastAsiaTheme="minorEastAsia"/>
                <w:strike/>
                <w:szCs w:val="20"/>
                <w:lang w:eastAsia="zh-CN"/>
              </w:rPr>
            </w:pPr>
            <w:r>
              <w:rPr>
                <w:rFonts w:eastAsia="Batang"/>
                <w:noProof/>
                <w:szCs w:val="20"/>
                <w:lang w:eastAsia="zh-CN"/>
              </w:rPr>
              <w:drawing>
                <wp:inline distT="0" distB="0" distL="0" distR="0" wp14:anchorId="1121ED80" wp14:editId="5DA10251">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3B2FE3F0" w14:textId="77777777" w:rsidR="005E4245" w:rsidRDefault="000D78E6">
            <w:pPr>
              <w:spacing w:after="50"/>
              <w:jc w:val="center"/>
              <w:rPr>
                <w:rFonts w:eastAsiaTheme="minorEastAsia"/>
                <w:strike/>
                <w:szCs w:val="20"/>
                <w:lang w:eastAsia="zh-CN"/>
              </w:rPr>
            </w:pPr>
            <w:r>
              <w:rPr>
                <w:rFonts w:eastAsia="Batang"/>
                <w:noProof/>
                <w:szCs w:val="20"/>
                <w:lang w:eastAsia="zh-CN"/>
              </w:rPr>
              <w:drawing>
                <wp:inline distT="0" distB="0" distL="0" distR="0" wp14:anchorId="04E2CDD2" wp14:editId="0BFEB674">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37484CD3" w14:textId="77777777" w:rsidR="005E4245" w:rsidRDefault="000D78E6">
            <w:pPr>
              <w:spacing w:after="50"/>
              <w:jc w:val="center"/>
              <w:rPr>
                <w:rFonts w:eastAsiaTheme="minorEastAsia"/>
                <w:strike/>
                <w:szCs w:val="20"/>
                <w:lang w:eastAsia="zh-CN"/>
              </w:rPr>
            </w:pPr>
            <w:r>
              <w:rPr>
                <w:rFonts w:eastAsia="Batang"/>
                <w:noProof/>
                <w:szCs w:val="20"/>
                <w:lang w:eastAsia="zh-CN"/>
              </w:rPr>
              <w:drawing>
                <wp:inline distT="0" distB="0" distL="0" distR="0" wp14:anchorId="45AA265B" wp14:editId="2B8E3CF6">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5E4245" w14:paraId="63C4EB63" w14:textId="77777777">
        <w:tc>
          <w:tcPr>
            <w:tcW w:w="3020" w:type="dxa"/>
          </w:tcPr>
          <w:p w14:paraId="0C95BE60" w14:textId="77777777" w:rsidR="005E4245" w:rsidRDefault="000D78E6">
            <w:pPr>
              <w:spacing w:after="50"/>
              <w:jc w:val="center"/>
              <w:rPr>
                <w:rFonts w:eastAsiaTheme="minorEastAsia"/>
                <w:strike/>
                <w:szCs w:val="20"/>
                <w:lang w:eastAsia="zh-CN"/>
              </w:rPr>
            </w:pPr>
            <w:r>
              <w:rPr>
                <w:b/>
                <w:szCs w:val="20"/>
              </w:rPr>
              <w:t>Case 1-3</w:t>
            </w:r>
          </w:p>
        </w:tc>
        <w:tc>
          <w:tcPr>
            <w:tcW w:w="3020" w:type="dxa"/>
          </w:tcPr>
          <w:p w14:paraId="67B528C9" w14:textId="77777777" w:rsidR="005E4245" w:rsidRDefault="000D78E6">
            <w:pPr>
              <w:spacing w:after="50"/>
              <w:jc w:val="center"/>
              <w:rPr>
                <w:rFonts w:eastAsiaTheme="minorEastAsia"/>
                <w:strike/>
                <w:szCs w:val="20"/>
                <w:lang w:eastAsia="zh-CN"/>
              </w:rPr>
            </w:pPr>
            <w:r>
              <w:rPr>
                <w:b/>
                <w:szCs w:val="20"/>
              </w:rPr>
              <w:t>Case 1-4</w:t>
            </w:r>
          </w:p>
        </w:tc>
        <w:tc>
          <w:tcPr>
            <w:tcW w:w="3020" w:type="dxa"/>
          </w:tcPr>
          <w:p w14:paraId="2BEAA4E7" w14:textId="77777777" w:rsidR="005E4245" w:rsidRDefault="000D78E6">
            <w:pPr>
              <w:spacing w:after="50"/>
              <w:jc w:val="center"/>
              <w:rPr>
                <w:rFonts w:eastAsiaTheme="minorEastAsia"/>
                <w:strike/>
                <w:szCs w:val="20"/>
                <w:lang w:eastAsia="zh-CN"/>
              </w:rPr>
            </w:pPr>
            <w:r>
              <w:rPr>
                <w:b/>
                <w:szCs w:val="20"/>
              </w:rPr>
              <w:t>Case 1-6</w:t>
            </w:r>
          </w:p>
        </w:tc>
      </w:tr>
    </w:tbl>
    <w:p w14:paraId="14871B05" w14:textId="77777777" w:rsidR="005E4245" w:rsidRDefault="005E4245">
      <w:pPr>
        <w:spacing w:after="50"/>
        <w:rPr>
          <w:rFonts w:eastAsiaTheme="minorEastAsia"/>
          <w:strike/>
          <w:szCs w:val="20"/>
          <w:lang w:eastAsia="zh-CN"/>
        </w:rPr>
      </w:pPr>
    </w:p>
    <w:p w14:paraId="1E24516E" w14:textId="77777777" w:rsidR="005E4245" w:rsidRDefault="000D78E6">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af4"/>
        <w:tblW w:w="9356" w:type="dxa"/>
        <w:tblInd w:w="-5" w:type="dxa"/>
        <w:tblLook w:val="04A0" w:firstRow="1" w:lastRow="0" w:firstColumn="1" w:lastColumn="0" w:noHBand="0" w:noVBand="1"/>
      </w:tblPr>
      <w:tblGrid>
        <w:gridCol w:w="9356"/>
      </w:tblGrid>
      <w:tr w:rsidR="005E4245" w14:paraId="35C286AD" w14:textId="77777777">
        <w:tc>
          <w:tcPr>
            <w:tcW w:w="9356" w:type="dxa"/>
          </w:tcPr>
          <w:p w14:paraId="7254AECB" w14:textId="77777777" w:rsidR="005E4245" w:rsidRDefault="000D78E6">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02B5681A" w14:textId="77777777" w:rsidR="005E4245" w:rsidRDefault="005E4245">
      <w:pPr>
        <w:spacing w:after="50"/>
        <w:rPr>
          <w:rFonts w:eastAsiaTheme="minorEastAsia"/>
          <w:szCs w:val="20"/>
          <w:lang w:eastAsia="zh-CN"/>
        </w:rPr>
      </w:pPr>
    </w:p>
    <w:p w14:paraId="04676B57" w14:textId="77777777" w:rsidR="005E4245" w:rsidRDefault="000D78E6">
      <w:pPr>
        <w:spacing w:after="50"/>
        <w:rPr>
          <w:rFonts w:eastAsiaTheme="minorEastAsia"/>
          <w:szCs w:val="20"/>
          <w:lang w:eastAsia="zh-CN"/>
        </w:rPr>
      </w:pPr>
      <w:r>
        <w:rPr>
          <w:rFonts w:eastAsiaTheme="minorEastAsia"/>
          <w:szCs w:val="20"/>
          <w:lang w:eastAsia="zh-CN"/>
        </w:rPr>
        <w:t xml:space="preserve">For Case 1-3, </w:t>
      </w:r>
    </w:p>
    <w:p w14:paraId="0E8D9D70"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9DD77F7"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705028B7"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4E36DEE1" w14:textId="77777777" w:rsidR="005E4245" w:rsidRDefault="005E4245">
      <w:pPr>
        <w:spacing w:after="50"/>
        <w:rPr>
          <w:rFonts w:eastAsiaTheme="minorEastAsia"/>
          <w:szCs w:val="20"/>
          <w:lang w:eastAsia="zh-CN"/>
        </w:rPr>
      </w:pPr>
    </w:p>
    <w:p w14:paraId="2A1134E2" w14:textId="77777777" w:rsidR="005E4245" w:rsidRDefault="000D78E6">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71267F17"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5E4245" w14:paraId="13A3D131" w14:textId="77777777">
        <w:tc>
          <w:tcPr>
            <w:tcW w:w="1838" w:type="dxa"/>
            <w:shd w:val="clear" w:color="auto" w:fill="BDD6EE" w:themeFill="accent1" w:themeFillTint="66"/>
          </w:tcPr>
          <w:p w14:paraId="6CE69003" w14:textId="77777777" w:rsidR="005E4245" w:rsidRDefault="000D78E6">
            <w:pPr>
              <w:rPr>
                <w:szCs w:val="20"/>
              </w:rPr>
            </w:pPr>
            <w:r>
              <w:rPr>
                <w:szCs w:val="20"/>
              </w:rPr>
              <w:t>Company</w:t>
            </w:r>
          </w:p>
        </w:tc>
        <w:tc>
          <w:tcPr>
            <w:tcW w:w="7222" w:type="dxa"/>
            <w:shd w:val="clear" w:color="auto" w:fill="BDD6EE" w:themeFill="accent1" w:themeFillTint="66"/>
          </w:tcPr>
          <w:p w14:paraId="642FAA4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6BA87F" w14:textId="77777777">
        <w:tc>
          <w:tcPr>
            <w:tcW w:w="1838" w:type="dxa"/>
          </w:tcPr>
          <w:p w14:paraId="0E9CFA27" w14:textId="77777777" w:rsidR="005E4245" w:rsidRDefault="000D78E6">
            <w:pPr>
              <w:rPr>
                <w:szCs w:val="20"/>
              </w:rPr>
            </w:pPr>
            <w:r>
              <w:rPr>
                <w:szCs w:val="20"/>
              </w:rPr>
              <w:t>Apple</w:t>
            </w:r>
          </w:p>
        </w:tc>
        <w:tc>
          <w:tcPr>
            <w:tcW w:w="7222" w:type="dxa"/>
          </w:tcPr>
          <w:p w14:paraId="37356A3C" w14:textId="77777777" w:rsidR="005E4245" w:rsidRDefault="000D78E6">
            <w:pPr>
              <w:rPr>
                <w:szCs w:val="20"/>
              </w:rPr>
            </w:pPr>
            <w:r>
              <w:rPr>
                <w:szCs w:val="20"/>
              </w:rPr>
              <w:t>In our view, there are 3 stages involves in the UCI multiplexing:</w:t>
            </w:r>
          </w:p>
          <w:p w14:paraId="17393EE4" w14:textId="77777777" w:rsidR="005E4245" w:rsidRDefault="000D78E6">
            <w:pPr>
              <w:rPr>
                <w:szCs w:val="20"/>
              </w:rPr>
            </w:pPr>
            <w:r>
              <w:rPr>
                <w:szCs w:val="20"/>
              </w:rPr>
              <w:t>Stage 1: PHY selects a PUSCH for UCI multiplexing from hypothetical PUSCHs (there is at least one or multiple at a single CC or multiple CCs overlapping with resource Z)</w:t>
            </w:r>
          </w:p>
          <w:p w14:paraId="0A2E620F" w14:textId="77777777" w:rsidR="005E4245" w:rsidRDefault="000D78E6">
            <w:pPr>
              <w:rPr>
                <w:szCs w:val="20"/>
              </w:rPr>
            </w:pPr>
            <w:r>
              <w:rPr>
                <w:szCs w:val="20"/>
              </w:rPr>
              <w:t>Stage 2: PHY indicates the selected PUSCH for UCI multiplexing if any to MAC, and MAC performs any processing deemed suitable from RAN2 point of view;</w:t>
            </w:r>
          </w:p>
          <w:p w14:paraId="307499E4" w14:textId="77777777" w:rsidR="005E4245" w:rsidRDefault="000D78E6">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04407B66" w14:textId="77777777" w:rsidR="005E4245" w:rsidRDefault="000D78E6">
            <w:pPr>
              <w:rPr>
                <w:szCs w:val="20"/>
              </w:rPr>
            </w:pPr>
            <w:r>
              <w:rPr>
                <w:szCs w:val="20"/>
              </w:rPr>
              <w:t>RAN1 can focus the discussion on Stage 1 and Stage 3, Stage 2 should be delegated to RAN2. The cases listed somehow mix RAN1 design and RAN2 design.</w:t>
            </w:r>
          </w:p>
          <w:p w14:paraId="38CABB0B" w14:textId="77777777" w:rsidR="005E4245" w:rsidRDefault="005E4245">
            <w:pPr>
              <w:rPr>
                <w:szCs w:val="20"/>
              </w:rPr>
            </w:pPr>
          </w:p>
          <w:p w14:paraId="5476574F" w14:textId="77777777" w:rsidR="005E4245" w:rsidRDefault="000D78E6">
            <w:pPr>
              <w:rPr>
                <w:szCs w:val="20"/>
              </w:rPr>
            </w:pPr>
            <w:r>
              <w:rPr>
                <w:szCs w:val="20"/>
              </w:rPr>
              <w:lastRenderedPageBreak/>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5B004205" w14:textId="77777777" w:rsidR="005E4245" w:rsidRDefault="005E4245">
            <w:pPr>
              <w:rPr>
                <w:szCs w:val="20"/>
              </w:rPr>
            </w:pPr>
          </w:p>
          <w:p w14:paraId="33F1AF3B" w14:textId="77777777" w:rsidR="005E4245" w:rsidRDefault="000D78E6">
            <w:pPr>
              <w:rPr>
                <w:szCs w:val="20"/>
              </w:rPr>
            </w:pPr>
            <w:r>
              <w:rPr>
                <w:szCs w:val="20"/>
              </w:rPr>
              <w:t>For 1-3-2: again RAN1 should discuss between CG PUSCH occasion and DG PUSCH (two hypothetical transmissions</w:t>
            </w:r>
            <w:proofErr w:type="gramStart"/>
            <w:r>
              <w:rPr>
                <w:szCs w:val="20"/>
              </w:rPr>
              <w:t>) ,</w:t>
            </w:r>
            <w:proofErr w:type="gramEnd"/>
            <w:r>
              <w:rPr>
                <w:szCs w:val="20"/>
              </w:rPr>
              <w:t xml:space="preserve"> which one will be assumed for UCI multiplexing.  To have a somewhat deterministic behavior at UE (so there is a reasonable chance </w:t>
            </w:r>
            <w:proofErr w:type="spellStart"/>
            <w:r>
              <w:rPr>
                <w:szCs w:val="20"/>
              </w:rPr>
              <w:t>gNB</w:t>
            </w:r>
            <w:proofErr w:type="spellEnd"/>
            <w:r>
              <w:rPr>
                <w:szCs w:val="20"/>
              </w:rPr>
              <w:t xml:space="preserve"> can guess correctly), DG PUSCH should be assumed for UCI multiplexing in Stage 1.   </w:t>
            </w:r>
          </w:p>
          <w:p w14:paraId="59DC361C" w14:textId="77777777" w:rsidR="005E4245" w:rsidRDefault="005E4245">
            <w:pPr>
              <w:rPr>
                <w:szCs w:val="20"/>
              </w:rPr>
            </w:pPr>
          </w:p>
          <w:p w14:paraId="7014BB8B" w14:textId="77777777" w:rsidR="005E4245" w:rsidRDefault="000D78E6">
            <w:pPr>
              <w:rPr>
                <w:szCs w:val="20"/>
              </w:rPr>
            </w:pPr>
            <w:r>
              <w:rPr>
                <w:szCs w:val="20"/>
              </w:rPr>
              <w:t>For 1-3-3: again RAN1 should discuss between CG PUSCH occasion and DG PUSCH (two hypothetical transmissions</w:t>
            </w:r>
            <w:proofErr w:type="gramStart"/>
            <w:r>
              <w:rPr>
                <w:szCs w:val="20"/>
              </w:rPr>
              <w:t>) ,</w:t>
            </w:r>
            <w:proofErr w:type="gramEnd"/>
            <w:r>
              <w:rPr>
                <w:szCs w:val="20"/>
              </w:rPr>
              <w:t xml:space="preserve"> which one will be assumed for UCI multiplexing. From the choice given, then we can deduce between CG PUSCH occasion and DG PUSCH (two hypothetical transmissions), DG PUSCH is assumed for UCI multiplexing in Stage 1.</w:t>
            </w:r>
          </w:p>
        </w:tc>
      </w:tr>
      <w:tr w:rsidR="005E4245" w14:paraId="4BDAB5F7" w14:textId="77777777">
        <w:tc>
          <w:tcPr>
            <w:tcW w:w="1838" w:type="dxa"/>
          </w:tcPr>
          <w:p w14:paraId="4B2C0AA5"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73A1351A" w14:textId="77777777" w:rsidR="005E4245" w:rsidRDefault="000D78E6">
            <w:pPr>
              <w:rPr>
                <w:rFonts w:eastAsia="宋体"/>
                <w:szCs w:val="20"/>
                <w:lang w:eastAsia="zh-CN"/>
              </w:rPr>
            </w:pPr>
            <w:r>
              <w:rPr>
                <w:rFonts w:eastAsia="宋体" w:hint="eastAsia"/>
                <w:szCs w:val="20"/>
                <w:lang w:eastAsia="zh-CN"/>
              </w:rPr>
              <w:t xml:space="preserve">Agree. </w:t>
            </w:r>
          </w:p>
          <w:p w14:paraId="0A7F2C7F" w14:textId="77777777" w:rsidR="005E4245" w:rsidRDefault="000D78E6">
            <w:pPr>
              <w:rPr>
                <w:rFonts w:eastAsia="宋体"/>
                <w:szCs w:val="20"/>
                <w:lang w:eastAsia="zh-CN"/>
              </w:rPr>
            </w:pPr>
            <w:r>
              <w:rPr>
                <w:rFonts w:eastAsia="宋体" w:hint="eastAsia"/>
                <w:szCs w:val="20"/>
                <w:lang w:eastAsia="zh-CN"/>
              </w:rPr>
              <w:t>In our understanding, this is also in line with the current MAC spec for case 1-3-1 and case 1-3-2. For case 1-3-3, we think it is reasonable since DG has higher priority than CG in Rel-15.</w:t>
            </w:r>
          </w:p>
        </w:tc>
      </w:tr>
      <w:tr w:rsidR="005E4245" w14:paraId="7ADC2A24" w14:textId="77777777">
        <w:tc>
          <w:tcPr>
            <w:tcW w:w="1838" w:type="dxa"/>
          </w:tcPr>
          <w:p w14:paraId="2083968E" w14:textId="77777777" w:rsidR="005E4245" w:rsidRDefault="000D78E6">
            <w:pPr>
              <w:rPr>
                <w:szCs w:val="20"/>
              </w:rPr>
            </w:pPr>
            <w:r>
              <w:rPr>
                <w:szCs w:val="20"/>
              </w:rPr>
              <w:t>DOCOMO</w:t>
            </w:r>
          </w:p>
        </w:tc>
        <w:tc>
          <w:tcPr>
            <w:tcW w:w="7222" w:type="dxa"/>
          </w:tcPr>
          <w:p w14:paraId="7333868C" w14:textId="77777777" w:rsidR="005E4245" w:rsidRDefault="000D78E6">
            <w:pPr>
              <w:rPr>
                <w:rFonts w:eastAsia="MS Mincho"/>
                <w:szCs w:val="20"/>
                <w:lang w:eastAsia="ja-JP"/>
              </w:rPr>
            </w:pPr>
            <w:r>
              <w:rPr>
                <w:rFonts w:eastAsia="MS Mincho"/>
                <w:szCs w:val="20"/>
                <w:lang w:eastAsia="ja-JP"/>
              </w:rPr>
              <w:t xml:space="preserve">Different UE behavior due to data availability requires </w:t>
            </w:r>
            <w:proofErr w:type="spellStart"/>
            <w:r>
              <w:rPr>
                <w:rFonts w:eastAsia="MS Mincho"/>
                <w:szCs w:val="20"/>
                <w:lang w:eastAsia="ja-JP"/>
              </w:rPr>
              <w:t>gNB</w:t>
            </w:r>
            <w:proofErr w:type="spellEnd"/>
            <w:r>
              <w:rPr>
                <w:rFonts w:eastAsia="MS Mincho"/>
                <w:szCs w:val="20"/>
                <w:lang w:eastAsia="ja-JP"/>
              </w:rPr>
              <w:t xml:space="preserve"> blind decoding and should be avoided. Since </w:t>
            </w:r>
            <w:proofErr w:type="spellStart"/>
            <w:r>
              <w:rPr>
                <w:rFonts w:eastAsia="MS Mincho"/>
                <w:szCs w:val="20"/>
                <w:lang w:eastAsia="ja-JP"/>
              </w:rPr>
              <w:t>gNB</w:t>
            </w:r>
            <w:proofErr w:type="spellEnd"/>
            <w:r>
              <w:rPr>
                <w:rFonts w:eastAsia="MS Mincho"/>
                <w:szCs w:val="20"/>
                <w:lang w:eastAsia="ja-JP"/>
              </w:rPr>
              <w:t xml:space="preserve"> doesn’t know the LCH priority for PUCCH, intra-UE prioritization between different LCH priorities should be resolved before UCI multiplexing on PUSCH. Then we can follow the procedure for determining the PUSCH for UCI multiplexing and MAC PDU generation discussed in [104-e-NR-7.1CRs-01]. Note that if both PUSCHs have the same LCH priority, same handling as the case without LCH prioritization can be applied.</w:t>
            </w:r>
          </w:p>
          <w:p w14:paraId="1ABD9535"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a single PHY priority</w:t>
            </w:r>
          </w:p>
          <w:p w14:paraId="7611DEE7" w14:textId="77777777" w:rsidR="005E4245" w:rsidRDefault="000D78E6">
            <w:pPr>
              <w:pStyle w:val="af9"/>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PUCCH resource for UCI multiplexing</w:t>
            </w:r>
          </w:p>
          <w:p w14:paraId="26A13D27" w14:textId="77777777" w:rsidR="005E4245" w:rsidRDefault="000D78E6">
            <w:pPr>
              <w:pStyle w:val="af9"/>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[New] intra-UE prioritization for different LCH priorities among overlapped PUSCHs assuming all PUSCHs have available data</w:t>
            </w:r>
          </w:p>
          <w:p w14:paraId="12B3D71D" w14:textId="77777777" w:rsidR="005E4245" w:rsidRDefault="000D78E6">
            <w:pPr>
              <w:pStyle w:val="af9"/>
              <w:numPr>
                <w:ilvl w:val="1"/>
                <w:numId w:val="31"/>
              </w:numPr>
              <w:ind w:firstLineChars="0"/>
              <w:rPr>
                <w:rFonts w:ascii="Times New Roman" w:hAnsi="Times New Roman"/>
                <w:sz w:val="20"/>
                <w:szCs w:val="20"/>
              </w:rPr>
            </w:pPr>
            <w:r>
              <w:rPr>
                <w:rFonts w:ascii="Times New Roman" w:eastAsia="MS Mincho" w:hAnsi="Times New Roman"/>
                <w:sz w:val="20"/>
                <w:szCs w:val="20"/>
                <w:lang w:eastAsia="ja-JP"/>
              </w:rPr>
              <w:t>UE assumes only the PUSCH which has the highest LCH priority exists in the following steps</w:t>
            </w:r>
          </w:p>
          <w:p w14:paraId="18503420" w14:textId="77777777" w:rsidR="005E4245" w:rsidRDefault="000D78E6">
            <w:pPr>
              <w:pStyle w:val="af9"/>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PUSCH for UCI multiplexing, if any</w:t>
            </w:r>
          </w:p>
          <w:p w14:paraId="57EC7921" w14:textId="77777777" w:rsidR="005E4245" w:rsidRDefault="000D78E6">
            <w:pPr>
              <w:pStyle w:val="af9"/>
              <w:numPr>
                <w:ilvl w:val="0"/>
                <w:numId w:val="31"/>
              </w:numPr>
              <w:ind w:firstLineChars="0"/>
              <w:rPr>
                <w:rFonts w:ascii="Times New Roman" w:hAnsi="Times New Roman"/>
                <w:sz w:val="20"/>
                <w:szCs w:val="20"/>
              </w:rPr>
            </w:pPr>
            <w:r>
              <w:rPr>
                <w:rFonts w:ascii="Times New Roman" w:hAnsi="Times New Roman"/>
                <w:sz w:val="20"/>
                <w:szCs w:val="20"/>
              </w:rPr>
              <w:t>MAC generates MAC PDU for the PUSCH and does not generate a TB for other PUSCH(s) overlapping with the PUSCH</w:t>
            </w:r>
          </w:p>
          <w:p w14:paraId="25EFC819" w14:textId="77777777" w:rsidR="005E4245" w:rsidRDefault="000D78E6">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rsidR="005E4245" w14:paraId="7B89D8BF" w14:textId="77777777">
        <w:tc>
          <w:tcPr>
            <w:tcW w:w="9060" w:type="dxa"/>
            <w:gridSpan w:val="2"/>
          </w:tcPr>
          <w:p w14:paraId="6B4996B8"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L’s question to DCM: thanks for your views. I would like to ask one question:</w:t>
            </w:r>
          </w:p>
          <w:p w14:paraId="01280390" w14:textId="77777777" w:rsidR="005E4245" w:rsidRDefault="000D78E6">
            <w:pPr>
              <w:pStyle w:val="af9"/>
              <w:numPr>
                <w:ilvl w:val="0"/>
                <w:numId w:val="32"/>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af4"/>
              <w:tblW w:w="0" w:type="auto"/>
              <w:tblInd w:w="360" w:type="dxa"/>
              <w:tblLayout w:type="fixed"/>
              <w:tblLook w:val="04A0" w:firstRow="1" w:lastRow="0" w:firstColumn="1" w:lastColumn="0" w:noHBand="0" w:noVBand="1"/>
            </w:tblPr>
            <w:tblGrid>
              <w:gridCol w:w="8834"/>
            </w:tblGrid>
            <w:tr w:rsidR="005E4245" w14:paraId="3D5436D9" w14:textId="77777777">
              <w:tc>
                <w:tcPr>
                  <w:tcW w:w="8834" w:type="dxa"/>
                </w:tcPr>
                <w:p w14:paraId="771D6262" w14:textId="77777777" w:rsidR="005E4245" w:rsidRDefault="000D78E6">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 xml:space="preserve">The priority of an uplink grant for which no data for logical channels is </w:t>
                  </w:r>
                  <w:r>
                    <w:rPr>
                      <w:szCs w:val="20"/>
                      <w:highlight w:val="yellow"/>
                      <w:lang w:eastAsia="ko-KR"/>
                    </w:rPr>
                    <w:lastRenderedPageBreak/>
                    <w:t>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2C901C4" w14:textId="77777777" w:rsidR="005E4245" w:rsidRDefault="005E4245">
            <w:pPr>
              <w:pStyle w:val="af9"/>
              <w:ind w:left="360" w:firstLineChars="0" w:firstLine="0"/>
              <w:rPr>
                <w:rFonts w:ascii="Times New Roman" w:eastAsiaTheme="minorEastAsia" w:hAnsi="Times New Roman"/>
                <w:color w:val="FF0000"/>
                <w:kern w:val="0"/>
                <w:sz w:val="20"/>
                <w:szCs w:val="20"/>
              </w:rPr>
            </w:pPr>
          </w:p>
          <w:p w14:paraId="54559B5C" w14:textId="77777777" w:rsidR="005E4245" w:rsidRDefault="000D78E6">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73360C7C" w14:textId="77777777" w:rsidR="005E4245" w:rsidRDefault="000D78E6">
            <w:pPr>
              <w:rPr>
                <w:rFonts w:eastAsia="MS Mincho"/>
                <w:szCs w:val="20"/>
                <w:lang w:eastAsia="ja-JP"/>
              </w:rPr>
            </w:pPr>
            <w:r>
              <w:rPr>
                <w:rFonts w:eastAsia="MS Mincho"/>
                <w:szCs w:val="20"/>
                <w:lang w:eastAsia="ja-JP"/>
              </w:rPr>
              <w:t xml:space="preserve">Thanks for the question. Yes, FL’s understanding is correct that we propose to modify MAC procedure to avoid </w:t>
            </w:r>
            <w:proofErr w:type="spellStart"/>
            <w:r>
              <w:rPr>
                <w:rFonts w:eastAsia="MS Mincho"/>
                <w:szCs w:val="20"/>
                <w:lang w:eastAsia="ja-JP"/>
              </w:rPr>
              <w:t>gNB</w:t>
            </w:r>
            <w:proofErr w:type="spellEnd"/>
            <w:r>
              <w:rPr>
                <w:rFonts w:eastAsia="MS Mincho"/>
                <w:szCs w:val="20"/>
                <w:lang w:eastAsia="ja-JP"/>
              </w:rPr>
              <w:t xml:space="preserve"> blind decoding. As FL listed as Cases 1-3-1 to 1-3-3, in the current MAC procedure, MAC PDU is generated based on the data availability, which cannot </w:t>
            </w:r>
            <w:proofErr w:type="gramStart"/>
            <w:r>
              <w:rPr>
                <w:rFonts w:eastAsia="MS Mincho"/>
                <w:szCs w:val="20"/>
                <w:lang w:eastAsia="ja-JP"/>
              </w:rPr>
              <w:t>been</w:t>
            </w:r>
            <w:proofErr w:type="gramEnd"/>
            <w:r>
              <w:rPr>
                <w:rFonts w:eastAsia="MS Mincho"/>
                <w:szCs w:val="20"/>
                <w:lang w:eastAsia="ja-JP"/>
              </w:rPr>
              <w:t xml:space="preserve"> seen from PHY. </w:t>
            </w:r>
          </w:p>
        </w:tc>
      </w:tr>
      <w:tr w:rsidR="005E4245" w14:paraId="78FB4C8F" w14:textId="77777777">
        <w:tc>
          <w:tcPr>
            <w:tcW w:w="1838" w:type="dxa"/>
          </w:tcPr>
          <w:p w14:paraId="724D0035" w14:textId="77777777" w:rsidR="005E4245" w:rsidRDefault="000D78E6">
            <w:pPr>
              <w:rPr>
                <w:szCs w:val="20"/>
              </w:rPr>
            </w:pPr>
            <w:r>
              <w:rPr>
                <w:szCs w:val="20"/>
              </w:rPr>
              <w:lastRenderedPageBreak/>
              <w:t>HW/</w:t>
            </w:r>
            <w:proofErr w:type="spellStart"/>
            <w:r>
              <w:rPr>
                <w:szCs w:val="20"/>
              </w:rPr>
              <w:t>HiSi</w:t>
            </w:r>
            <w:proofErr w:type="spellEnd"/>
          </w:p>
        </w:tc>
        <w:tc>
          <w:tcPr>
            <w:tcW w:w="7222" w:type="dxa"/>
          </w:tcPr>
          <w:p w14:paraId="0F0DF5F5" w14:textId="77777777" w:rsidR="005E4245" w:rsidRDefault="000D78E6">
            <w:pPr>
              <w:rPr>
                <w:szCs w:val="20"/>
              </w:rPr>
            </w:pPr>
            <w:r>
              <w:rPr>
                <w:szCs w:val="20"/>
              </w:rPr>
              <w:t xml:space="preserve">Our impression is that the described behavior about the PDU delivery is within RAN2, and we are not sure if this should be discussed and answered by RAN1. </w:t>
            </w:r>
          </w:p>
          <w:p w14:paraId="25A15F7E" w14:textId="77777777" w:rsidR="005E4245" w:rsidRDefault="000D78E6">
            <w:pPr>
              <w:rPr>
                <w:szCs w:val="20"/>
              </w:rPr>
            </w:pPr>
            <w:r>
              <w:rPr>
                <w:szCs w:val="20"/>
              </w:rPr>
              <w:t>For the physical layer aspect, we agree with Apple that RAN1 needs to decide which PUSCH (e.g. a PUSCH 1) will carry the multiplexed UCI from the PUCCH, this could be based on a pre-defined rule in RAN1. Then, it is our view that the physical layer will transmit this PUSCH 1 if the corresponding PDU is delivered, otherwise PHY will cancel PUSCH 1 including the UCI. If the UE would then need to transmit another PUSCH (e.g. PUSCH 2), the PHY layer has to wait for the MAC decision which PUSCH to skip and which PUSCH to transmit.</w:t>
            </w:r>
          </w:p>
          <w:p w14:paraId="3AD9340C" w14:textId="77777777" w:rsidR="005E4245" w:rsidRDefault="000D78E6">
            <w:pPr>
              <w:rPr>
                <w:szCs w:val="20"/>
              </w:rPr>
            </w:pPr>
            <w:r>
              <w:rPr>
                <w:szCs w:val="20"/>
              </w:rPr>
              <w:t>This general principle above can be applied to all cases (also to 1-4 and 1-6).</w:t>
            </w:r>
          </w:p>
          <w:p w14:paraId="39AE90F1" w14:textId="77777777" w:rsidR="005E4245" w:rsidRDefault="000D78E6">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this would be simpler both for RAN1 and RAN2.</w:t>
            </w:r>
          </w:p>
        </w:tc>
      </w:tr>
      <w:tr w:rsidR="005E4245" w14:paraId="573ED567" w14:textId="77777777">
        <w:tc>
          <w:tcPr>
            <w:tcW w:w="9060" w:type="dxa"/>
            <w:gridSpan w:val="2"/>
          </w:tcPr>
          <w:p w14:paraId="5BB4F0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476AF8EC" w14:textId="77777777" w:rsidR="005E4245" w:rsidRDefault="000D78E6">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6DDC3E6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Alternatively, after analyze all the cases, if it is found that when the MAC make the decision, which MAC PDU is delivered is still unknown, causing many BD at </w:t>
            </w:r>
            <w:proofErr w:type="spellStart"/>
            <w:r>
              <w:rPr>
                <w:rFonts w:eastAsiaTheme="minorEastAsia"/>
                <w:color w:val="FF0000"/>
                <w:szCs w:val="20"/>
                <w:lang w:eastAsia="zh-CN"/>
              </w:rPr>
              <w:t>gNB</w:t>
            </w:r>
            <w:proofErr w:type="spellEnd"/>
            <w:r>
              <w:rPr>
                <w:rFonts w:eastAsiaTheme="minorEastAsia"/>
                <w:color w:val="FF0000"/>
                <w:szCs w:val="20"/>
                <w:lang w:eastAsia="zh-CN"/>
              </w:rPr>
              <w:t xml:space="preserve"> side, there is also proposal from companies, proposing to let PHY to indicate MAC which MAC PDU should be generated, e.g., option 2 in section 2.2.1.</w:t>
            </w:r>
          </w:p>
          <w:p w14:paraId="355349B1"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rsidR="005E4245" w14:paraId="057E0ABA" w14:textId="77777777">
        <w:tc>
          <w:tcPr>
            <w:tcW w:w="1838" w:type="dxa"/>
          </w:tcPr>
          <w:p w14:paraId="208DC2E9"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797B2D19"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70E07597" w14:textId="77777777">
        <w:tc>
          <w:tcPr>
            <w:tcW w:w="1838" w:type="dxa"/>
          </w:tcPr>
          <w:p w14:paraId="4F6E31C0" w14:textId="77777777" w:rsidR="005E4245" w:rsidRDefault="000D78E6">
            <w:pPr>
              <w:rPr>
                <w:rFonts w:eastAsiaTheme="minorEastAsia"/>
                <w:szCs w:val="20"/>
                <w:lang w:eastAsia="zh-CN"/>
              </w:rPr>
            </w:pPr>
            <w:r>
              <w:rPr>
                <w:szCs w:val="20"/>
              </w:rPr>
              <w:t xml:space="preserve">Qualcomm </w:t>
            </w:r>
          </w:p>
        </w:tc>
        <w:tc>
          <w:tcPr>
            <w:tcW w:w="7222" w:type="dxa"/>
          </w:tcPr>
          <w:p w14:paraId="517764B9" w14:textId="77777777" w:rsidR="005E4245" w:rsidRDefault="000D78E6">
            <w:pPr>
              <w:rPr>
                <w:szCs w:val="20"/>
              </w:rPr>
            </w:pPr>
            <w:r>
              <w:rPr>
                <w:szCs w:val="20"/>
              </w:rPr>
              <w:t xml:space="preserve">The entire discussion on UL skipping started with two objectives: (1) UCI is multiplexed on a deterministic carrier and (2) within that carrier, a </w:t>
            </w:r>
            <w:proofErr w:type="spellStart"/>
            <w:r>
              <w:rPr>
                <w:szCs w:val="20"/>
              </w:rPr>
              <w:t>gNB</w:t>
            </w:r>
            <w:proofErr w:type="spellEnd"/>
            <w:r>
              <w:rPr>
                <w:szCs w:val="20"/>
              </w:rPr>
              <w:t xml:space="preserve"> does not need to decode each PUSCH under two hypotheses, i.e., one with UCI and one without UCI. The final solution should satisfy these two constraints. </w:t>
            </w:r>
          </w:p>
          <w:p w14:paraId="6C5FDC1B" w14:textId="77777777" w:rsidR="005E4245" w:rsidRDefault="005E4245">
            <w:pPr>
              <w:rPr>
                <w:szCs w:val="20"/>
              </w:rPr>
            </w:pPr>
          </w:p>
          <w:p w14:paraId="348BDBEA" w14:textId="77777777" w:rsidR="005E4245" w:rsidRDefault="000D78E6">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74806D42" w14:textId="77777777" w:rsidR="005E4245" w:rsidRDefault="005E4245">
            <w:pPr>
              <w:rPr>
                <w:szCs w:val="20"/>
              </w:rPr>
            </w:pPr>
          </w:p>
          <w:p w14:paraId="7DEC613A" w14:textId="77777777" w:rsidR="005E4245" w:rsidRDefault="000D78E6">
            <w:pPr>
              <w:rPr>
                <w:szCs w:val="20"/>
              </w:rPr>
            </w:pPr>
            <w:r>
              <w:rPr>
                <w:szCs w:val="20"/>
              </w:rPr>
              <w:t xml:space="preserve">Having said that, Option 3 is clearly not a solution to this problem. Option 2, however, can address both issues. </w:t>
            </w:r>
          </w:p>
          <w:p w14:paraId="705AEFC5" w14:textId="77777777" w:rsidR="005E4245" w:rsidRDefault="005E4245">
            <w:pPr>
              <w:rPr>
                <w:szCs w:val="20"/>
              </w:rPr>
            </w:pPr>
          </w:p>
          <w:p w14:paraId="6BAD4296" w14:textId="77777777" w:rsidR="005E4245" w:rsidRDefault="000D78E6">
            <w:pPr>
              <w:rPr>
                <w:rFonts w:eastAsiaTheme="minorEastAsia"/>
                <w:szCs w:val="20"/>
                <w:lang w:eastAsia="zh-CN"/>
              </w:rPr>
            </w:pPr>
            <w:r>
              <w:rPr>
                <w:szCs w:val="20"/>
              </w:rPr>
              <w:lastRenderedPageBreak/>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5E4245" w14:paraId="024D9F5A" w14:textId="77777777">
        <w:tc>
          <w:tcPr>
            <w:tcW w:w="1838" w:type="dxa"/>
          </w:tcPr>
          <w:p w14:paraId="6E0C20DB" w14:textId="77777777" w:rsidR="005E4245" w:rsidRDefault="000D78E6">
            <w:pPr>
              <w:rPr>
                <w:rFonts w:eastAsiaTheme="minorEastAsia"/>
                <w:szCs w:val="20"/>
                <w:lang w:eastAsia="zh-CN"/>
              </w:rPr>
            </w:pPr>
            <w:r>
              <w:rPr>
                <w:rFonts w:eastAsiaTheme="minorEastAsia"/>
                <w:szCs w:val="20"/>
                <w:lang w:eastAsia="zh-CN"/>
              </w:rPr>
              <w:lastRenderedPageBreak/>
              <w:t>Nokia, NSB</w:t>
            </w:r>
          </w:p>
        </w:tc>
        <w:tc>
          <w:tcPr>
            <w:tcW w:w="7222" w:type="dxa"/>
          </w:tcPr>
          <w:p w14:paraId="62556D4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05590F7" w14:textId="77777777">
        <w:tc>
          <w:tcPr>
            <w:tcW w:w="1838" w:type="dxa"/>
          </w:tcPr>
          <w:p w14:paraId="76E6E468"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12D56A24" w14:textId="77777777" w:rsidR="005E4245" w:rsidRDefault="000D78E6">
            <w:pPr>
              <w:rPr>
                <w:rFonts w:eastAsia="Malgun Gothic"/>
                <w:szCs w:val="20"/>
                <w:lang w:eastAsia="ko-KR"/>
              </w:rPr>
            </w:pPr>
            <w:r>
              <w:rPr>
                <w:rFonts w:eastAsia="Malgun Gothic"/>
                <w:szCs w:val="20"/>
                <w:lang w:eastAsia="ko-KR"/>
              </w:rPr>
              <w:t>Agree</w:t>
            </w:r>
          </w:p>
        </w:tc>
      </w:tr>
      <w:tr w:rsidR="005E4245" w14:paraId="0FBAEF66" w14:textId="77777777">
        <w:tc>
          <w:tcPr>
            <w:tcW w:w="1838" w:type="dxa"/>
          </w:tcPr>
          <w:p w14:paraId="0DA71BD1"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EE2CA5C" w14:textId="77777777" w:rsidR="005E4245" w:rsidRDefault="000D78E6">
            <w:pPr>
              <w:rPr>
                <w:rFonts w:eastAsia="Malgun Gothic"/>
                <w:szCs w:val="20"/>
                <w:lang w:eastAsia="ko-KR"/>
              </w:rPr>
            </w:pPr>
            <w:r>
              <w:rPr>
                <w:rFonts w:eastAsia="Malgun Gothic"/>
                <w:szCs w:val="20"/>
                <w:lang w:eastAsia="ko-KR"/>
              </w:rPr>
              <w:t xml:space="preserve">We can accept the proposal when UL skipping is configured for DG PUSCH. </w:t>
            </w:r>
            <w:r>
              <w:rPr>
                <w:rFonts w:eastAsia="Malgun Gothic"/>
                <w:i/>
                <w:iCs/>
                <w:szCs w:val="20"/>
                <w:lang w:eastAsia="ko-KR"/>
              </w:rPr>
              <w:t>Here, it should be noted that this would effectively change the previous RAN1 design of prioritizing the DG PUSCH for when MAC entity is not configured with R16 LCH prioritization.</w:t>
            </w:r>
          </w:p>
          <w:p w14:paraId="3D7A166C" w14:textId="77777777" w:rsidR="005E4245" w:rsidRDefault="000D78E6">
            <w:pPr>
              <w:rPr>
                <w:rFonts w:eastAsia="Malgun Gothic"/>
                <w:szCs w:val="20"/>
                <w:lang w:eastAsia="ko-KR"/>
              </w:rPr>
            </w:pPr>
            <w:r>
              <w:rPr>
                <w:rFonts w:eastAsia="Malgun Gothic"/>
                <w:szCs w:val="20"/>
                <w:lang w:eastAsia="ko-KR"/>
              </w:rPr>
              <w:t>However, if UE is NOT configured with UL skipping, then, from PHY perspective, the DG PUSCH would be prioritized and the destination for the UCI</w:t>
            </w:r>
            <w:r>
              <w:rPr>
                <w:rFonts w:eastAsia="Malgun Gothic"/>
              </w:rPr>
              <w:t xml:space="preserve"> (this would be the expectation at the </w:t>
            </w:r>
            <w:proofErr w:type="spellStart"/>
            <w:r>
              <w:rPr>
                <w:rFonts w:eastAsia="Malgun Gothic"/>
              </w:rPr>
              <w:t>gNB</w:t>
            </w:r>
            <w:proofErr w:type="spellEnd"/>
            <w:r>
              <w:rPr>
                <w:rFonts w:eastAsia="Malgun Gothic"/>
              </w:rPr>
              <w:t>)</w:t>
            </w:r>
            <w:r>
              <w:rPr>
                <w:rFonts w:eastAsia="Malgun Gothic"/>
                <w:szCs w:val="20"/>
                <w:lang w:eastAsia="ko-KR"/>
              </w:rPr>
              <w:t>. Hence, this should be considered by MAC during prioritization. In this regard, we seem to have different understanding from Huawei on the effect of configuring UL skipping for DG PUSCH in this case.</w:t>
            </w:r>
          </w:p>
        </w:tc>
      </w:tr>
      <w:tr w:rsidR="005E4245" w14:paraId="68D136E5" w14:textId="77777777">
        <w:tc>
          <w:tcPr>
            <w:tcW w:w="1838" w:type="dxa"/>
          </w:tcPr>
          <w:p w14:paraId="117EDE7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4B286C58"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7C64AAB8" w14:textId="77777777">
        <w:tc>
          <w:tcPr>
            <w:tcW w:w="1838" w:type="dxa"/>
          </w:tcPr>
          <w:p w14:paraId="3D33E19B"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0A62DF2A" w14:textId="77777777" w:rsidR="005E4245" w:rsidRDefault="000D78E6">
            <w:pPr>
              <w:rPr>
                <w:szCs w:val="20"/>
              </w:rPr>
            </w:pPr>
            <w:r>
              <w:rPr>
                <w:szCs w:val="20"/>
              </w:rPr>
              <w:t>Do not agree.</w:t>
            </w:r>
          </w:p>
          <w:p w14:paraId="0E17F84C" w14:textId="77777777" w:rsidR="005E4245" w:rsidRDefault="000D78E6">
            <w:pPr>
              <w:rPr>
                <w:szCs w:val="20"/>
              </w:rPr>
            </w:pPr>
            <w:r>
              <w:rPr>
                <w:szCs w:val="20"/>
              </w:rPr>
              <w:t xml:space="preserve">We share QC view that the two objectives in UL skipping discussion should be kept, and </w:t>
            </w:r>
            <w:proofErr w:type="spellStart"/>
            <w:r>
              <w:rPr>
                <w:szCs w:val="20"/>
              </w:rPr>
              <w:t>gNB</w:t>
            </w:r>
            <w:proofErr w:type="spellEnd"/>
            <w:r>
              <w:rPr>
                <w:szCs w:val="20"/>
              </w:rPr>
              <w:t xml:space="preserve"> does not need to perform hypothesis testing on which PUSCH has UCI multiplexing. </w:t>
            </w:r>
          </w:p>
          <w:p w14:paraId="489D2B43" w14:textId="77777777" w:rsidR="005E4245" w:rsidRDefault="000D78E6">
            <w:pPr>
              <w:rPr>
                <w:szCs w:val="20"/>
              </w:rPr>
            </w:pPr>
            <w:r>
              <w:rPr>
                <w:szCs w:val="20"/>
              </w:rPr>
              <w:t>Thus, for Case 1-3, DG is expected to have UCI multiplexing according to existing Rel-15 rule. Hence, MAC should always generate MAC PDU for the DG PUSCH, and discard the CG PUSCH.</w:t>
            </w:r>
          </w:p>
          <w:p w14:paraId="50919742" w14:textId="77777777" w:rsidR="005E4245" w:rsidRDefault="000D78E6">
            <w:pPr>
              <w:rPr>
                <w:rFonts w:eastAsia="Malgun Gothic"/>
                <w:szCs w:val="20"/>
                <w:lang w:eastAsia="ko-KR"/>
              </w:rPr>
            </w:pPr>
            <w:r>
              <w:rPr>
                <w:szCs w:val="20"/>
              </w:rPr>
              <w:t xml:space="preserve">Behavior described for </w:t>
            </w:r>
            <w:r>
              <w:rPr>
                <w:rFonts w:eastAsiaTheme="minorEastAsia"/>
                <w:szCs w:val="20"/>
                <w:lang w:eastAsia="zh-CN"/>
              </w:rPr>
              <w:t xml:space="preserve">1-3-1, 1-3-2 and 1-3-3 requires </w:t>
            </w:r>
            <w:proofErr w:type="spellStart"/>
            <w:r>
              <w:rPr>
                <w:rFonts w:eastAsiaTheme="minorEastAsia"/>
                <w:szCs w:val="20"/>
                <w:lang w:eastAsia="zh-CN"/>
              </w:rPr>
              <w:t>gNB</w:t>
            </w:r>
            <w:proofErr w:type="spellEnd"/>
            <w:r>
              <w:rPr>
                <w:rFonts w:eastAsiaTheme="minorEastAsia"/>
                <w:szCs w:val="20"/>
                <w:lang w:eastAsia="zh-CN"/>
              </w:rPr>
              <w:t xml:space="preserve"> to check all these possibilities, where information unknown to </w:t>
            </w:r>
            <w:proofErr w:type="spellStart"/>
            <w:r>
              <w:rPr>
                <w:rFonts w:eastAsiaTheme="minorEastAsia"/>
                <w:szCs w:val="20"/>
                <w:lang w:eastAsia="zh-CN"/>
              </w:rPr>
              <w:t>gNB</w:t>
            </w:r>
            <w:proofErr w:type="spellEnd"/>
            <w:r>
              <w:rPr>
                <w:rFonts w:eastAsiaTheme="minorEastAsia"/>
                <w:szCs w:val="20"/>
                <w:lang w:eastAsia="zh-CN"/>
              </w:rPr>
              <w:t xml:space="preserve"> (i.e., LCH priority, data availability) changes PUSCH multiplexing with UCI.</w:t>
            </w:r>
          </w:p>
        </w:tc>
      </w:tr>
      <w:tr w:rsidR="005E4245" w14:paraId="300C4004" w14:textId="77777777">
        <w:tc>
          <w:tcPr>
            <w:tcW w:w="1838" w:type="dxa"/>
          </w:tcPr>
          <w:p w14:paraId="3CF65CB0"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524EB1EA" w14:textId="77777777" w:rsidR="005E4245" w:rsidRDefault="000D78E6">
            <w:pPr>
              <w:rPr>
                <w:szCs w:val="20"/>
              </w:rPr>
            </w:pPr>
            <w:r>
              <w:rPr>
                <w:rFonts w:eastAsia="PMingLiU" w:hint="eastAsia"/>
                <w:szCs w:val="20"/>
                <w:lang w:eastAsia="zh-TW"/>
              </w:rPr>
              <w:t>A</w:t>
            </w:r>
            <w:r>
              <w:rPr>
                <w:rFonts w:eastAsia="PMingLiU"/>
                <w:szCs w:val="20"/>
                <w:lang w:eastAsia="zh-TW"/>
              </w:rPr>
              <w:t>gree</w:t>
            </w:r>
          </w:p>
        </w:tc>
      </w:tr>
      <w:tr w:rsidR="005E4245" w14:paraId="56E1E927" w14:textId="77777777">
        <w:tc>
          <w:tcPr>
            <w:tcW w:w="1838" w:type="dxa"/>
          </w:tcPr>
          <w:p w14:paraId="6100A368" w14:textId="77777777" w:rsidR="005E4245" w:rsidRDefault="000D78E6">
            <w:pPr>
              <w:rPr>
                <w:rFonts w:eastAsia="PMingLiU"/>
                <w:szCs w:val="20"/>
                <w:lang w:eastAsia="zh-TW"/>
              </w:rPr>
            </w:pPr>
            <w:r>
              <w:rPr>
                <w:szCs w:val="20"/>
              </w:rPr>
              <w:t>CATT</w:t>
            </w:r>
          </w:p>
        </w:tc>
        <w:tc>
          <w:tcPr>
            <w:tcW w:w="7222" w:type="dxa"/>
          </w:tcPr>
          <w:p w14:paraId="7089B155" w14:textId="77777777" w:rsidR="005E4245" w:rsidRDefault="000D78E6">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case 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14:paraId="6D6500F0" w14:textId="77777777" w:rsidR="005E4245" w:rsidRDefault="000D78E6">
            <w:pPr>
              <w:rPr>
                <w:rFonts w:eastAsia="PMingLiU"/>
                <w:szCs w:val="20"/>
                <w:lang w:eastAsia="zh-TW"/>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tc>
      </w:tr>
    </w:tbl>
    <w:p w14:paraId="33BA61A6" w14:textId="77777777" w:rsidR="005E4245" w:rsidRDefault="005E4245">
      <w:pPr>
        <w:spacing w:after="50"/>
        <w:rPr>
          <w:rFonts w:eastAsiaTheme="minorEastAsia"/>
          <w:szCs w:val="20"/>
        </w:rPr>
      </w:pPr>
    </w:p>
    <w:p w14:paraId="1040E70A" w14:textId="77777777" w:rsidR="005E4245" w:rsidRDefault="005E4245">
      <w:pPr>
        <w:spacing w:after="50"/>
        <w:rPr>
          <w:rFonts w:eastAsiaTheme="minorEastAsia"/>
          <w:szCs w:val="20"/>
        </w:rPr>
      </w:pPr>
    </w:p>
    <w:p w14:paraId="24EC13EC" w14:textId="77777777" w:rsidR="005E4245" w:rsidRDefault="000D78E6">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0FC4FB6F" w14:textId="77777777" w:rsidR="005E4245" w:rsidRDefault="000D78E6">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12EE9BBB"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66D91692" w14:textId="77777777" w:rsidR="005E4245" w:rsidRDefault="005E4245">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5E4245" w14:paraId="30DEA3FA" w14:textId="77777777">
        <w:tc>
          <w:tcPr>
            <w:tcW w:w="1838" w:type="dxa"/>
            <w:shd w:val="clear" w:color="auto" w:fill="BDD6EE" w:themeFill="accent1" w:themeFillTint="66"/>
          </w:tcPr>
          <w:p w14:paraId="3143BD60" w14:textId="77777777" w:rsidR="005E4245" w:rsidRDefault="000D78E6">
            <w:pPr>
              <w:rPr>
                <w:szCs w:val="20"/>
              </w:rPr>
            </w:pPr>
            <w:r>
              <w:rPr>
                <w:szCs w:val="20"/>
              </w:rPr>
              <w:t>Company</w:t>
            </w:r>
          </w:p>
        </w:tc>
        <w:tc>
          <w:tcPr>
            <w:tcW w:w="7222" w:type="dxa"/>
            <w:shd w:val="clear" w:color="auto" w:fill="BDD6EE" w:themeFill="accent1" w:themeFillTint="66"/>
          </w:tcPr>
          <w:p w14:paraId="0EC4D9A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6B907B0" w14:textId="77777777">
        <w:tc>
          <w:tcPr>
            <w:tcW w:w="1838" w:type="dxa"/>
          </w:tcPr>
          <w:p w14:paraId="68456C29" w14:textId="77777777" w:rsidR="005E4245" w:rsidRDefault="000D78E6">
            <w:pPr>
              <w:rPr>
                <w:szCs w:val="20"/>
              </w:rPr>
            </w:pPr>
            <w:r>
              <w:rPr>
                <w:szCs w:val="20"/>
              </w:rPr>
              <w:t>Apple</w:t>
            </w:r>
          </w:p>
        </w:tc>
        <w:tc>
          <w:tcPr>
            <w:tcW w:w="7222" w:type="dxa"/>
          </w:tcPr>
          <w:p w14:paraId="4A533F87" w14:textId="77777777" w:rsidR="005E4245" w:rsidRDefault="000D78E6">
            <w:pPr>
              <w:rPr>
                <w:szCs w:val="20"/>
              </w:rPr>
            </w:pPr>
            <w:r>
              <w:rPr>
                <w:szCs w:val="20"/>
              </w:rPr>
              <w:t xml:space="preserve">If MAC does not deliver MAC PDU for the hypothetical PUSCH in Stage 1, then UCI is dropped. </w:t>
            </w:r>
          </w:p>
        </w:tc>
      </w:tr>
      <w:tr w:rsidR="005E4245" w14:paraId="7B2A88F3" w14:textId="77777777">
        <w:tc>
          <w:tcPr>
            <w:tcW w:w="1838" w:type="dxa"/>
          </w:tcPr>
          <w:p w14:paraId="3368EF7D"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5BB84E53" w14:textId="77777777" w:rsidR="005E4245" w:rsidRDefault="000D78E6">
            <w:pPr>
              <w:rPr>
                <w:rFonts w:eastAsia="宋体"/>
                <w:szCs w:val="20"/>
                <w:lang w:eastAsia="zh-CN"/>
              </w:rPr>
            </w:pPr>
            <w:r>
              <w:rPr>
                <w:rFonts w:eastAsia="宋体" w:hint="eastAsia"/>
                <w:szCs w:val="20"/>
                <w:lang w:eastAsia="zh-CN"/>
              </w:rPr>
              <w:t xml:space="preserve">Agree. </w:t>
            </w:r>
          </w:p>
          <w:p w14:paraId="48A19DAB" w14:textId="77777777" w:rsidR="005E4245" w:rsidRDefault="000D78E6">
            <w:pPr>
              <w:rPr>
                <w:rFonts w:eastAsia="宋体"/>
                <w:szCs w:val="20"/>
                <w:lang w:eastAsia="zh-CN"/>
              </w:rPr>
            </w:pPr>
            <w:r>
              <w:rPr>
                <w:rFonts w:eastAsia="宋体" w:hint="eastAsia"/>
                <w:szCs w:val="20"/>
                <w:lang w:eastAsia="zh-CN"/>
              </w:rPr>
              <w:lastRenderedPageBreak/>
              <w:t xml:space="preserve">According to RAN1 spec, the UCI should be multiplexed in the PUSCH if the PUCCH and PUSCH overlaps in the time domain. The prerequisite is there is MAC PDU delivered from MAC layer for the PUSCH. </w:t>
            </w:r>
          </w:p>
        </w:tc>
      </w:tr>
      <w:tr w:rsidR="005E4245" w14:paraId="74F2CA5D" w14:textId="77777777">
        <w:tc>
          <w:tcPr>
            <w:tcW w:w="1838" w:type="dxa"/>
          </w:tcPr>
          <w:p w14:paraId="29D4DEB2" w14:textId="77777777" w:rsidR="005E4245" w:rsidRDefault="000D78E6">
            <w:pPr>
              <w:rPr>
                <w:rFonts w:eastAsia="MS Mincho"/>
                <w:szCs w:val="20"/>
                <w:lang w:eastAsia="ja-JP"/>
              </w:rPr>
            </w:pPr>
            <w:r>
              <w:rPr>
                <w:rFonts w:eastAsia="MS Mincho" w:hint="eastAsia"/>
                <w:szCs w:val="20"/>
                <w:lang w:eastAsia="ja-JP"/>
              </w:rPr>
              <w:lastRenderedPageBreak/>
              <w:t>DOCOMO</w:t>
            </w:r>
          </w:p>
        </w:tc>
        <w:tc>
          <w:tcPr>
            <w:tcW w:w="7222" w:type="dxa"/>
          </w:tcPr>
          <w:p w14:paraId="6670156C" w14:textId="77777777" w:rsidR="005E4245" w:rsidRDefault="000D78E6">
            <w:pPr>
              <w:rPr>
                <w:szCs w:val="20"/>
              </w:rPr>
            </w:pPr>
            <w:r>
              <w:rPr>
                <w:szCs w:val="20"/>
              </w:rPr>
              <w:t>We agree with the statement assuming that MAC generates MAC PDU for one of the PUSCHs where UCI is multiplexed.</w:t>
            </w:r>
          </w:p>
        </w:tc>
      </w:tr>
      <w:tr w:rsidR="005E4245" w14:paraId="52F04D3C" w14:textId="77777777">
        <w:tc>
          <w:tcPr>
            <w:tcW w:w="1838" w:type="dxa"/>
          </w:tcPr>
          <w:p w14:paraId="214A54D6"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3BA563BE" w14:textId="77777777" w:rsidR="005E4245" w:rsidRDefault="000D78E6">
            <w:pPr>
              <w:rPr>
                <w:szCs w:val="20"/>
              </w:rPr>
            </w:pPr>
            <w:r>
              <w:rPr>
                <w:szCs w:val="20"/>
              </w:rPr>
              <w:t>We do not agree with this behavior and would prefer to let PHY independently decide on which PUSCH to multiplex the UCI.</w:t>
            </w:r>
          </w:p>
        </w:tc>
      </w:tr>
      <w:tr w:rsidR="005E4245" w14:paraId="00246E0C" w14:textId="77777777">
        <w:tc>
          <w:tcPr>
            <w:tcW w:w="1838" w:type="dxa"/>
          </w:tcPr>
          <w:p w14:paraId="67CFCF23"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2A4A517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1FC4A426" w14:textId="77777777">
        <w:tc>
          <w:tcPr>
            <w:tcW w:w="1838" w:type="dxa"/>
          </w:tcPr>
          <w:p w14:paraId="109E62BB"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73E6565" w14:textId="77777777" w:rsidR="005E4245" w:rsidRDefault="000D78E6">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5E4245" w14:paraId="622A3C55" w14:textId="77777777">
        <w:tc>
          <w:tcPr>
            <w:tcW w:w="1838" w:type="dxa"/>
          </w:tcPr>
          <w:p w14:paraId="55DA044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7E39D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34E107E9" w14:textId="77777777">
        <w:tc>
          <w:tcPr>
            <w:tcW w:w="1838" w:type="dxa"/>
          </w:tcPr>
          <w:p w14:paraId="095967D1"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5F075B9" w14:textId="77777777" w:rsidR="005E4245" w:rsidRDefault="000D78E6">
            <w:pPr>
              <w:rPr>
                <w:rFonts w:eastAsia="Malgun Gothic"/>
                <w:szCs w:val="20"/>
                <w:lang w:eastAsia="ko-KR"/>
              </w:rPr>
            </w:pPr>
            <w:r>
              <w:rPr>
                <w:rFonts w:eastAsia="Malgun Gothic" w:hint="eastAsia"/>
                <w:szCs w:val="20"/>
                <w:lang w:eastAsia="ko-KR"/>
              </w:rPr>
              <w:t xml:space="preserve">Agree. </w:t>
            </w:r>
            <w:proofErr w:type="gramStart"/>
            <w:r>
              <w:rPr>
                <w:rFonts w:eastAsia="Malgun Gothic"/>
                <w:szCs w:val="20"/>
                <w:lang w:eastAsia="ko-KR"/>
              </w:rPr>
              <w:t>However</w:t>
            </w:r>
            <w:proofErr w:type="gramEnd"/>
            <w:r>
              <w:rPr>
                <w:rFonts w:eastAsia="Malgun Gothic"/>
                <w:szCs w:val="20"/>
                <w:lang w:eastAsia="ko-KR"/>
              </w:rPr>
              <w:t xml:space="preserve"> we also see it would make multiple hypothesis issue in </w:t>
            </w:r>
            <w:proofErr w:type="spellStart"/>
            <w:r>
              <w:rPr>
                <w:rFonts w:eastAsia="Malgun Gothic"/>
                <w:szCs w:val="20"/>
                <w:lang w:eastAsia="ko-KR"/>
              </w:rPr>
              <w:t>gNB</w:t>
            </w:r>
            <w:proofErr w:type="spellEnd"/>
            <w:r>
              <w:rPr>
                <w:rFonts w:eastAsia="Malgun Gothic"/>
                <w:szCs w:val="20"/>
                <w:lang w:eastAsia="ko-KR"/>
              </w:rPr>
              <w:t xml:space="preserve">. In that case, </w:t>
            </w:r>
            <w:proofErr w:type="spellStart"/>
            <w:r>
              <w:rPr>
                <w:rFonts w:eastAsia="Malgun Gothic"/>
                <w:szCs w:val="20"/>
                <w:lang w:eastAsia="ko-KR"/>
              </w:rPr>
              <w:t>gNB</w:t>
            </w:r>
            <w:proofErr w:type="spellEnd"/>
            <w:r>
              <w:rPr>
                <w:rFonts w:eastAsia="Malgun Gothic"/>
                <w:szCs w:val="20"/>
                <w:lang w:eastAsia="ko-KR"/>
              </w:rPr>
              <w:t xml:space="preserve"> may configure LCH and indicate PUSCH carefully so DG PDSCH should have higher LCH property. </w:t>
            </w:r>
          </w:p>
        </w:tc>
      </w:tr>
      <w:tr w:rsidR="005E4245" w14:paraId="77EBBD02" w14:textId="77777777">
        <w:tc>
          <w:tcPr>
            <w:tcW w:w="1838" w:type="dxa"/>
          </w:tcPr>
          <w:p w14:paraId="37F936FC"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6EBF2401" w14:textId="77777777" w:rsidR="005E4245" w:rsidRDefault="000D78E6">
            <w:pPr>
              <w:rPr>
                <w:rFonts w:eastAsia="Malgun Gothic"/>
                <w:szCs w:val="20"/>
                <w:lang w:eastAsia="ko-KR"/>
              </w:rPr>
            </w:pPr>
            <w:r>
              <w:rPr>
                <w:rFonts w:eastAsia="Malgun Gothic"/>
                <w:szCs w:val="20"/>
                <w:lang w:eastAsia="ko-KR"/>
              </w:rPr>
              <w:t xml:space="preserve">Agree, under the assumption that inconsistency between PHY and MAC layers is avoided as explained in previous response. </w:t>
            </w:r>
          </w:p>
          <w:p w14:paraId="35D53EFD" w14:textId="77777777" w:rsidR="005E4245" w:rsidRDefault="000D78E6">
            <w:pPr>
              <w:rPr>
                <w:rFonts w:eastAsia="Malgun Gothic"/>
                <w:szCs w:val="20"/>
                <w:lang w:eastAsia="ko-KR"/>
              </w:rPr>
            </w:pPr>
            <w:r>
              <w:rPr>
                <w:rFonts w:eastAsia="Malgun Gothic"/>
                <w:szCs w:val="20"/>
                <w:lang w:eastAsia="ko-KR"/>
              </w:rPr>
              <w:t xml:space="preserve">Note that if UL skipping for DG is configured, the </w:t>
            </w:r>
            <w:proofErr w:type="spellStart"/>
            <w:r>
              <w:rPr>
                <w:rFonts w:eastAsia="Malgun Gothic"/>
                <w:szCs w:val="20"/>
                <w:lang w:eastAsia="ko-KR"/>
              </w:rPr>
              <w:t>gNB</w:t>
            </w:r>
            <w:proofErr w:type="spellEnd"/>
            <w:r>
              <w:rPr>
                <w:rFonts w:eastAsia="Malgun Gothic"/>
                <w:szCs w:val="20"/>
                <w:lang w:eastAsia="ko-KR"/>
              </w:rPr>
              <w:t xml:space="preserve"> needs to do BD anyway. </w:t>
            </w:r>
          </w:p>
          <w:p w14:paraId="50DE36DE" w14:textId="77777777" w:rsidR="005E4245" w:rsidRDefault="000D78E6">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w:t>
            </w:r>
            <w:proofErr w:type="spellStart"/>
            <w:r>
              <w:rPr>
                <w:rFonts w:eastAsia="Malgun Gothic"/>
                <w:szCs w:val="20"/>
                <w:lang w:eastAsia="ko-KR"/>
              </w:rPr>
              <w:t>gNB</w:t>
            </w:r>
            <w:proofErr w:type="spellEnd"/>
            <w:r>
              <w:rPr>
                <w:rFonts w:eastAsia="Malgun Gothic"/>
                <w:szCs w:val="20"/>
                <w:lang w:eastAsia="ko-KR"/>
              </w:rPr>
              <w:t xml:space="preserve"> would expect the UE to transmit DG PUSCH with the UCI, and thus, MAC should generate PDU accordingly to avoid mismatch.  </w:t>
            </w:r>
          </w:p>
        </w:tc>
      </w:tr>
      <w:tr w:rsidR="005E4245" w14:paraId="2729A355" w14:textId="77777777">
        <w:tc>
          <w:tcPr>
            <w:tcW w:w="1838" w:type="dxa"/>
          </w:tcPr>
          <w:p w14:paraId="29BEF82E"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E43B955"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08C53408" w14:textId="77777777">
        <w:tc>
          <w:tcPr>
            <w:tcW w:w="1838" w:type="dxa"/>
          </w:tcPr>
          <w:p w14:paraId="036BC93A"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9136546" w14:textId="77777777" w:rsidR="005E4245" w:rsidRDefault="000D78E6">
            <w:pPr>
              <w:rPr>
                <w:rFonts w:eastAsia="Malgun Gothic"/>
                <w:szCs w:val="20"/>
                <w:lang w:eastAsia="ko-KR"/>
              </w:rPr>
            </w:pPr>
            <w:r>
              <w:rPr>
                <w:rFonts w:eastAsia="Malgun Gothic"/>
                <w:szCs w:val="20"/>
                <w:lang w:eastAsia="ko-KR"/>
              </w:rPr>
              <w:t>Do not agree, if PUSCH-UCI multiplexing is not deterministic.</w:t>
            </w:r>
          </w:p>
          <w:p w14:paraId="582118E7" w14:textId="77777777" w:rsidR="005E4245" w:rsidRDefault="000D78E6">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r w:rsidR="005E4245" w14:paraId="403A95F2" w14:textId="77777777">
        <w:tc>
          <w:tcPr>
            <w:tcW w:w="1838" w:type="dxa"/>
          </w:tcPr>
          <w:p w14:paraId="1069CFC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4654D9F6" w14:textId="77777777" w:rsidR="005E4245" w:rsidRDefault="000D78E6">
            <w:pPr>
              <w:rPr>
                <w:rFonts w:eastAsia="Malgun Gothic"/>
                <w:szCs w:val="20"/>
                <w:lang w:eastAsia="ko-KR"/>
              </w:rPr>
            </w:pPr>
            <w:r>
              <w:rPr>
                <w:rFonts w:eastAsiaTheme="minorEastAsia" w:hint="eastAsia"/>
                <w:szCs w:val="20"/>
                <w:lang w:eastAsia="zh-CN"/>
              </w:rPr>
              <w:t>See the same comment as Q 1-1.</w:t>
            </w:r>
          </w:p>
        </w:tc>
      </w:tr>
    </w:tbl>
    <w:p w14:paraId="22974E1E" w14:textId="77777777" w:rsidR="005E4245" w:rsidRDefault="005E4245">
      <w:pPr>
        <w:spacing w:after="50"/>
        <w:rPr>
          <w:rFonts w:eastAsiaTheme="minorEastAsia"/>
          <w:szCs w:val="20"/>
        </w:rPr>
      </w:pPr>
    </w:p>
    <w:p w14:paraId="219C8947" w14:textId="77777777" w:rsidR="005E4245" w:rsidRDefault="005E4245">
      <w:pPr>
        <w:spacing w:after="50"/>
        <w:rPr>
          <w:rFonts w:eastAsiaTheme="minorEastAsia"/>
          <w:szCs w:val="20"/>
        </w:rPr>
      </w:pPr>
    </w:p>
    <w:p w14:paraId="0D4B1B00" w14:textId="77777777" w:rsidR="005E4245" w:rsidRDefault="000D78E6">
      <w:pPr>
        <w:spacing w:after="50"/>
        <w:rPr>
          <w:rFonts w:eastAsiaTheme="minorEastAsia"/>
          <w:szCs w:val="20"/>
          <w:lang w:eastAsia="zh-CN"/>
        </w:rPr>
      </w:pPr>
      <w:r>
        <w:rPr>
          <w:rFonts w:eastAsiaTheme="minorEastAsia"/>
          <w:szCs w:val="20"/>
          <w:lang w:eastAsia="zh-CN"/>
        </w:rPr>
        <w:t xml:space="preserve">For Case 1-4, </w:t>
      </w:r>
    </w:p>
    <w:p w14:paraId="155776F1"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577AA7E8"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885D81"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6577D8C1" w14:textId="77777777" w:rsidR="005E4245" w:rsidRDefault="005E4245">
      <w:pPr>
        <w:spacing w:after="50"/>
        <w:rPr>
          <w:rFonts w:eastAsiaTheme="minorEastAsia"/>
          <w:szCs w:val="20"/>
        </w:rPr>
      </w:pPr>
    </w:p>
    <w:p w14:paraId="41C35B79" w14:textId="77777777" w:rsidR="005E4245" w:rsidRDefault="000D78E6">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7E99185B"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2484E5F" w14:textId="77777777" w:rsidR="005E4245" w:rsidRDefault="005E4245">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5E4245" w14:paraId="0C1CE2ED" w14:textId="77777777">
        <w:tc>
          <w:tcPr>
            <w:tcW w:w="1838" w:type="dxa"/>
            <w:shd w:val="clear" w:color="auto" w:fill="BDD6EE" w:themeFill="accent1" w:themeFillTint="66"/>
          </w:tcPr>
          <w:p w14:paraId="3AF38155" w14:textId="77777777" w:rsidR="005E4245" w:rsidRDefault="000D78E6">
            <w:pPr>
              <w:rPr>
                <w:szCs w:val="20"/>
              </w:rPr>
            </w:pPr>
            <w:r>
              <w:rPr>
                <w:szCs w:val="20"/>
              </w:rPr>
              <w:t>Company</w:t>
            </w:r>
          </w:p>
        </w:tc>
        <w:tc>
          <w:tcPr>
            <w:tcW w:w="7222" w:type="dxa"/>
            <w:shd w:val="clear" w:color="auto" w:fill="BDD6EE" w:themeFill="accent1" w:themeFillTint="66"/>
          </w:tcPr>
          <w:p w14:paraId="2AB5662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715E848" w14:textId="77777777">
        <w:tc>
          <w:tcPr>
            <w:tcW w:w="1838" w:type="dxa"/>
          </w:tcPr>
          <w:p w14:paraId="4B3A6222"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19D3897F" w14:textId="77777777" w:rsidR="005E4245" w:rsidRDefault="000D78E6">
            <w:pPr>
              <w:rPr>
                <w:rFonts w:eastAsia="宋体"/>
                <w:szCs w:val="20"/>
                <w:lang w:eastAsia="zh-CN"/>
              </w:rPr>
            </w:pPr>
            <w:r>
              <w:rPr>
                <w:rFonts w:eastAsia="宋体" w:hint="eastAsia"/>
                <w:szCs w:val="20"/>
                <w:lang w:eastAsia="zh-CN"/>
              </w:rPr>
              <w:t>Agree</w:t>
            </w:r>
          </w:p>
          <w:p w14:paraId="634E8A20" w14:textId="77777777" w:rsidR="005E4245" w:rsidRDefault="000D78E6">
            <w:pPr>
              <w:rPr>
                <w:rFonts w:eastAsia="宋体"/>
                <w:szCs w:val="20"/>
                <w:lang w:eastAsia="zh-CN"/>
              </w:rPr>
            </w:pPr>
            <w:r>
              <w:rPr>
                <w:rFonts w:eastAsia="宋体"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5E4245" w14:paraId="121FE516" w14:textId="77777777">
        <w:tc>
          <w:tcPr>
            <w:tcW w:w="1838" w:type="dxa"/>
          </w:tcPr>
          <w:p w14:paraId="7E7CF941"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1B73306C" w14:textId="77777777" w:rsidR="005E4245" w:rsidRDefault="000D78E6">
            <w:pPr>
              <w:rPr>
                <w:rFonts w:eastAsia="MS Mincho"/>
                <w:szCs w:val="20"/>
                <w:lang w:eastAsia="ja-JP"/>
              </w:rPr>
            </w:pPr>
            <w:r>
              <w:rPr>
                <w:rFonts w:eastAsia="MS Mincho"/>
                <w:szCs w:val="20"/>
                <w:lang w:eastAsia="ja-JP"/>
              </w:rPr>
              <w:t>Based on the comment in Q1-1,</w:t>
            </w:r>
          </w:p>
          <w:p w14:paraId="2D1551D0" w14:textId="77777777" w:rsidR="005E4245" w:rsidRDefault="000D78E6">
            <w:pPr>
              <w:pStyle w:val="af9"/>
              <w:numPr>
                <w:ilvl w:val="0"/>
                <w:numId w:val="30"/>
              </w:numPr>
              <w:ind w:firstLineChars="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lastRenderedPageBreak/>
              <w:t>MAC generates MAC PDU for DG PUSCH and does not generate a TB for the CG PUSCH overlapping with the DG PUSCH.</w:t>
            </w:r>
          </w:p>
          <w:p w14:paraId="25F06358" w14:textId="77777777" w:rsidR="005E4245" w:rsidRDefault="000D78E6">
            <w:pPr>
              <w:pStyle w:val="af9"/>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4BC00CB2" w14:textId="77777777">
        <w:tc>
          <w:tcPr>
            <w:tcW w:w="1838" w:type="dxa"/>
          </w:tcPr>
          <w:p w14:paraId="6CA446B8" w14:textId="77777777" w:rsidR="005E4245" w:rsidRDefault="000D78E6">
            <w:pPr>
              <w:rPr>
                <w:rFonts w:eastAsia="MS Mincho"/>
                <w:szCs w:val="20"/>
                <w:lang w:eastAsia="ja-JP"/>
              </w:rPr>
            </w:pPr>
            <w:r>
              <w:rPr>
                <w:rFonts w:eastAsia="MS Mincho"/>
                <w:szCs w:val="20"/>
                <w:lang w:eastAsia="ja-JP"/>
              </w:rPr>
              <w:lastRenderedPageBreak/>
              <w:t>HW/</w:t>
            </w:r>
            <w:proofErr w:type="spellStart"/>
            <w:r>
              <w:rPr>
                <w:rFonts w:eastAsia="MS Mincho"/>
                <w:szCs w:val="20"/>
                <w:lang w:eastAsia="ja-JP"/>
              </w:rPr>
              <w:t>HiSi</w:t>
            </w:r>
            <w:proofErr w:type="spellEnd"/>
          </w:p>
        </w:tc>
        <w:tc>
          <w:tcPr>
            <w:tcW w:w="7222" w:type="dxa"/>
          </w:tcPr>
          <w:p w14:paraId="7539F6DA" w14:textId="77777777" w:rsidR="005E4245" w:rsidRDefault="000D78E6">
            <w:pPr>
              <w:rPr>
                <w:rFonts w:eastAsia="MS Mincho"/>
                <w:szCs w:val="20"/>
                <w:lang w:eastAsia="ja-JP"/>
              </w:rPr>
            </w:pPr>
            <w:r>
              <w:rPr>
                <w:rFonts w:eastAsia="MS Mincho"/>
                <w:szCs w:val="20"/>
                <w:lang w:eastAsia="ja-JP"/>
              </w:rPr>
              <w:t>Same comment as for Q1-1</w:t>
            </w:r>
          </w:p>
        </w:tc>
      </w:tr>
      <w:tr w:rsidR="005E4245" w14:paraId="5EBB4D67" w14:textId="77777777">
        <w:tc>
          <w:tcPr>
            <w:tcW w:w="1838" w:type="dxa"/>
          </w:tcPr>
          <w:p w14:paraId="21B3DA1D"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BC34F06"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E5DE58B" w14:textId="77777777">
        <w:tc>
          <w:tcPr>
            <w:tcW w:w="1838" w:type="dxa"/>
          </w:tcPr>
          <w:p w14:paraId="5295596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693E7B0" w14:textId="77777777" w:rsidR="005E4245" w:rsidRDefault="000D78E6">
            <w:pPr>
              <w:rPr>
                <w:rFonts w:eastAsia="MS Mincho"/>
                <w:szCs w:val="20"/>
                <w:lang w:eastAsia="ja-JP"/>
              </w:rPr>
            </w:pPr>
            <w:r>
              <w:rPr>
                <w:rFonts w:eastAsia="MS Mincho"/>
                <w:szCs w:val="20"/>
                <w:lang w:eastAsia="ja-JP"/>
              </w:rPr>
              <w:t xml:space="preserve">We do not agree. UCI should be multiplexed on a deterministic PUSCH without a need for a </w:t>
            </w:r>
            <w:proofErr w:type="spellStart"/>
            <w:r>
              <w:rPr>
                <w:rFonts w:eastAsia="MS Mincho"/>
                <w:szCs w:val="20"/>
                <w:lang w:eastAsia="ja-JP"/>
              </w:rPr>
              <w:t>gNB</w:t>
            </w:r>
            <w:proofErr w:type="spellEnd"/>
            <w:r>
              <w:rPr>
                <w:rFonts w:eastAsia="MS Mincho"/>
                <w:szCs w:val="20"/>
                <w:lang w:eastAsia="ja-JP"/>
              </w:rPr>
              <w:t xml:space="preserve"> to perform blind decoding. </w:t>
            </w:r>
          </w:p>
          <w:p w14:paraId="332C1CE9" w14:textId="77777777" w:rsidR="005E4245" w:rsidRDefault="005E4245">
            <w:pPr>
              <w:rPr>
                <w:rFonts w:eastAsiaTheme="minorEastAsia"/>
                <w:szCs w:val="20"/>
                <w:lang w:eastAsia="zh-CN"/>
              </w:rPr>
            </w:pPr>
          </w:p>
        </w:tc>
      </w:tr>
      <w:tr w:rsidR="005E4245" w14:paraId="1692106C" w14:textId="77777777">
        <w:tc>
          <w:tcPr>
            <w:tcW w:w="1838" w:type="dxa"/>
          </w:tcPr>
          <w:p w14:paraId="333BE99A"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1C7D863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4FAADCE" w14:textId="77777777">
        <w:tc>
          <w:tcPr>
            <w:tcW w:w="1838" w:type="dxa"/>
          </w:tcPr>
          <w:p w14:paraId="7C8CB40E"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CE47F76" w14:textId="77777777" w:rsidR="005E4245" w:rsidRDefault="000D78E6">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5E4245" w14:paraId="2EC7DECD" w14:textId="77777777">
        <w:tc>
          <w:tcPr>
            <w:tcW w:w="1838" w:type="dxa"/>
          </w:tcPr>
          <w:p w14:paraId="3FEA8CC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242893ED" w14:textId="77777777" w:rsidR="005E4245" w:rsidRDefault="000D78E6">
            <w:pPr>
              <w:rPr>
                <w:rFonts w:eastAsia="Malgun Gothic"/>
                <w:szCs w:val="20"/>
                <w:lang w:eastAsia="ko-KR"/>
              </w:rPr>
            </w:pPr>
            <w:r>
              <w:rPr>
                <w:rFonts w:eastAsia="Malgun Gothic"/>
                <w:szCs w:val="20"/>
                <w:lang w:eastAsia="ko-KR"/>
              </w:rPr>
              <w:t xml:space="preserve">Like the previous case, the suggested behaviors could work if UE is configured with UL skipping for DG PUSCH. However, it is understood that this behavior would be different from the previous RAN1 agreement on UL skipping and PUCCH overlaps when UE is NOT configured with R16 LCH prioritization. </w:t>
            </w:r>
            <w:r>
              <w:rPr>
                <w:rFonts w:eastAsia="Malgun Gothic"/>
                <w:i/>
                <w:iCs/>
                <w:szCs w:val="20"/>
                <w:lang w:eastAsia="ko-KR"/>
              </w:rPr>
              <w:t>Also, as before, it should be noted that this would effectively change the previous RAN1 design of prioritizing the grant with HARQ-ACK/CSI overlap.</w:t>
            </w:r>
          </w:p>
          <w:p w14:paraId="43BFC3D0" w14:textId="77777777" w:rsidR="005E4245" w:rsidRDefault="000D78E6">
            <w:pPr>
              <w:rPr>
                <w:rFonts w:eastAsia="Malgun Gothic"/>
                <w:szCs w:val="20"/>
                <w:lang w:eastAsia="ko-KR"/>
              </w:rPr>
            </w:pPr>
            <w:r>
              <w:rPr>
                <w:rFonts w:eastAsia="Malgun Gothic"/>
                <w:szCs w:val="20"/>
                <w:lang w:eastAsia="ko-KR"/>
              </w:rPr>
              <w:t xml:space="preserve">However, if UL skipping is NOT configured, then again, we have the situation wherein the </w:t>
            </w:r>
            <w:proofErr w:type="spellStart"/>
            <w:r>
              <w:rPr>
                <w:rFonts w:eastAsia="Malgun Gothic"/>
                <w:szCs w:val="20"/>
                <w:lang w:eastAsia="ko-KR"/>
              </w:rPr>
              <w:t>gNB</w:t>
            </w:r>
            <w:proofErr w:type="spellEnd"/>
            <w:r>
              <w:rPr>
                <w:rFonts w:eastAsia="Malgun Gothic"/>
                <w:szCs w:val="20"/>
                <w:lang w:eastAsia="ko-KR"/>
              </w:rPr>
              <w:t xml:space="preserve"> would be expecting the UE to transmit the DG PUSCH. </w:t>
            </w:r>
          </w:p>
        </w:tc>
      </w:tr>
      <w:tr w:rsidR="005E4245" w14:paraId="4AB4081A" w14:textId="77777777">
        <w:tc>
          <w:tcPr>
            <w:tcW w:w="1838" w:type="dxa"/>
          </w:tcPr>
          <w:p w14:paraId="44BB28F4"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5B1EE13F"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71D46835" w14:textId="77777777">
        <w:tc>
          <w:tcPr>
            <w:tcW w:w="1838" w:type="dxa"/>
          </w:tcPr>
          <w:p w14:paraId="77A79B98"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409015D" w14:textId="77777777" w:rsidR="005E4245" w:rsidRDefault="000D78E6">
            <w:pPr>
              <w:rPr>
                <w:rFonts w:eastAsia="Malgun Gothic"/>
                <w:szCs w:val="20"/>
                <w:lang w:eastAsia="ko-KR"/>
              </w:rPr>
            </w:pPr>
            <w:r>
              <w:rPr>
                <w:rFonts w:eastAsia="Malgun Gothic"/>
                <w:szCs w:val="20"/>
                <w:lang w:eastAsia="ko-KR"/>
              </w:rPr>
              <w:t xml:space="preserve">Do not agree. </w:t>
            </w:r>
          </w:p>
          <w:p w14:paraId="18864366" w14:textId="77777777" w:rsidR="005E4245" w:rsidRDefault="000D78E6">
            <w:pPr>
              <w:rPr>
                <w:rFonts w:eastAsia="Malgun Gothic"/>
                <w:szCs w:val="20"/>
                <w:lang w:eastAsia="ko-KR"/>
              </w:rPr>
            </w:pPr>
            <w:r>
              <w:rPr>
                <w:szCs w:val="20"/>
              </w:rPr>
              <w:t xml:space="preserve">We share QC/DOCOMO view that the PUSCH with UCI multiplexing should be deterministic.  </w:t>
            </w:r>
          </w:p>
        </w:tc>
      </w:tr>
      <w:tr w:rsidR="005E4245" w14:paraId="04FB2565" w14:textId="77777777">
        <w:tc>
          <w:tcPr>
            <w:tcW w:w="1838" w:type="dxa"/>
          </w:tcPr>
          <w:p w14:paraId="7CAEB661"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597B4A1"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14:paraId="37F95509"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14:paraId="73401E39"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14:paraId="7DD45662" w14:textId="77777777" w:rsidR="005E4245" w:rsidRDefault="000D78E6">
            <w:pPr>
              <w:rPr>
                <w:rFonts w:eastAsia="宋体"/>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宋体" w:hint="eastAsia"/>
                <w:lang w:eastAsia="zh-CN"/>
              </w:rPr>
              <w:t>when the deciding time for PDU delivering of DG PUSCH is latter than the time point for deciding UCI piggyback on DG PUSCH, UCI and DG PUSCH are dropped together due to no PDU delivered by MAC for DG PUSCH.</w:t>
            </w:r>
          </w:p>
          <w:p w14:paraId="5602DA2C" w14:textId="77777777" w:rsidR="005E4245" w:rsidRDefault="000D78E6">
            <w:pPr>
              <w:rPr>
                <w:rFonts w:eastAsia="宋体"/>
                <w:lang w:eastAsia="zh-CN"/>
              </w:rPr>
            </w:pPr>
            <w:proofErr w:type="spellStart"/>
            <w:r>
              <w:rPr>
                <w:rFonts w:eastAsia="宋体" w:hint="eastAsia"/>
                <w:lang w:eastAsia="zh-CN"/>
              </w:rPr>
              <w:t>i</w:t>
            </w:r>
            <w:r>
              <w:rPr>
                <w:iCs/>
                <w:szCs w:val="20"/>
                <w:lang w:val="en-GB"/>
              </w:rPr>
              <w:t>f</w:t>
            </w:r>
            <w:proofErr w:type="spellEnd"/>
            <w:r>
              <w:rPr>
                <w:iCs/>
                <w:szCs w:val="20"/>
                <w:lang w:val="en-GB"/>
              </w:rPr>
              <w:t xml:space="preserve"> the MAC PDU is delivered for the CG PUSCH, </w:t>
            </w:r>
            <w:r>
              <w:rPr>
                <w:rFonts w:eastAsia="宋体"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4678AB77" w14:textId="77777777" w:rsidR="005E4245" w:rsidRDefault="000D78E6">
            <w:pPr>
              <w:rPr>
                <w:rFonts w:eastAsiaTheme="minorEastAsia"/>
                <w:szCs w:val="20"/>
                <w:lang w:eastAsia="zh-CN"/>
              </w:rPr>
            </w:pPr>
            <w:r>
              <w:rPr>
                <w:rFonts w:eastAsia="宋体" w:hint="eastAsia"/>
                <w:lang w:eastAsia="zh-CN"/>
              </w:rPr>
              <w:t>In order to</w:t>
            </w:r>
            <w:r>
              <w:rPr>
                <w:rFonts w:eastAsia="宋体"/>
                <w:lang w:eastAsia="zh-CN"/>
              </w:rPr>
              <w:t xml:space="preserve"> ensure that LP UCI is</w:t>
            </w:r>
            <w:r>
              <w:rPr>
                <w:rFonts w:eastAsia="宋体" w:hint="eastAsia"/>
                <w:lang w:eastAsia="zh-CN"/>
              </w:rPr>
              <w:t>n</w:t>
            </w:r>
            <w:r>
              <w:rPr>
                <w:rFonts w:eastAsia="宋体"/>
                <w:lang w:eastAsia="zh-CN"/>
              </w:rPr>
              <w:t>’</w:t>
            </w:r>
            <w:r>
              <w:rPr>
                <w:rFonts w:eastAsia="宋体" w:hint="eastAsia"/>
                <w:lang w:eastAsia="zh-CN"/>
              </w:rPr>
              <w:t>t</w:t>
            </w:r>
            <w:r>
              <w:rPr>
                <w:rFonts w:eastAsia="宋体"/>
                <w:lang w:eastAsia="zh-CN"/>
              </w:rPr>
              <w:t xml:space="preserve"> </w:t>
            </w:r>
            <w:r>
              <w:rPr>
                <w:rFonts w:eastAsia="宋体"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14:paraId="1E56DA23" w14:textId="77777777" w:rsidR="005E4245" w:rsidRDefault="000D78E6">
            <w:pPr>
              <w:rPr>
                <w:rFonts w:eastAsia="Malgun Gothic"/>
                <w:szCs w:val="20"/>
                <w:lang w:eastAsia="ko-KR"/>
              </w:rPr>
            </w:pPr>
            <w:r>
              <w:rPr>
                <w:rFonts w:eastAsiaTheme="minorEastAsia" w:hint="eastAsia"/>
                <w:szCs w:val="20"/>
                <w:lang w:eastAsia="zh-CN"/>
              </w:rPr>
              <w:t>In addition, for case 1-4, if transmission sequence between PUCCH and CG PUSCG is exchanged, selection MAC LCH priority may be allowed.</w:t>
            </w:r>
          </w:p>
        </w:tc>
      </w:tr>
    </w:tbl>
    <w:p w14:paraId="31D63B68" w14:textId="77777777" w:rsidR="005E4245" w:rsidRDefault="005E4245">
      <w:pPr>
        <w:spacing w:after="50"/>
        <w:rPr>
          <w:rFonts w:eastAsiaTheme="minorEastAsia"/>
          <w:szCs w:val="20"/>
        </w:rPr>
      </w:pPr>
    </w:p>
    <w:p w14:paraId="02B1C29A" w14:textId="77777777" w:rsidR="005E4245" w:rsidRDefault="005E4245">
      <w:pPr>
        <w:spacing w:after="50"/>
        <w:rPr>
          <w:rFonts w:eastAsiaTheme="minorEastAsia"/>
          <w:szCs w:val="20"/>
        </w:rPr>
      </w:pPr>
    </w:p>
    <w:p w14:paraId="78833BCC" w14:textId="77777777" w:rsidR="005E4245" w:rsidRDefault="000D78E6">
      <w:pPr>
        <w:spacing w:after="50"/>
        <w:rPr>
          <w:rFonts w:eastAsiaTheme="minorEastAsia"/>
          <w:szCs w:val="20"/>
          <w:lang w:eastAsia="zh-CN"/>
        </w:rPr>
      </w:pPr>
      <w:r>
        <w:rPr>
          <w:rFonts w:eastAsiaTheme="minorEastAsia"/>
          <w:szCs w:val="20"/>
          <w:lang w:eastAsia="zh-CN"/>
        </w:rPr>
        <w:t xml:space="preserve">For case 1-4-1, 1-4-2, handling of UCI,  </w:t>
      </w:r>
    </w:p>
    <w:p w14:paraId="5D9A079B"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7922B7DF"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lastRenderedPageBreak/>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option 3-1: UCI is dropped or option 3-2: UCI is transmitted on PUCCH or option 3-3: depending on timeline, the PUCCH can be transmitted or dropped etc.) should be applied as for Case 1-6 without LCH priority.</w:t>
      </w:r>
    </w:p>
    <w:p w14:paraId="43F4DBCD"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23A10FA1" w14:textId="77777777" w:rsidR="005E4245" w:rsidRDefault="000D78E6">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74E16A41"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410405CC" w14:textId="77777777">
        <w:tc>
          <w:tcPr>
            <w:tcW w:w="1838" w:type="dxa"/>
            <w:shd w:val="clear" w:color="auto" w:fill="BDD6EE" w:themeFill="accent1" w:themeFillTint="66"/>
          </w:tcPr>
          <w:p w14:paraId="06B6267E" w14:textId="77777777" w:rsidR="005E4245" w:rsidRDefault="000D78E6">
            <w:pPr>
              <w:rPr>
                <w:szCs w:val="20"/>
              </w:rPr>
            </w:pPr>
            <w:r>
              <w:rPr>
                <w:szCs w:val="20"/>
              </w:rPr>
              <w:t>Company</w:t>
            </w:r>
          </w:p>
        </w:tc>
        <w:tc>
          <w:tcPr>
            <w:tcW w:w="7222" w:type="dxa"/>
            <w:shd w:val="clear" w:color="auto" w:fill="BDD6EE" w:themeFill="accent1" w:themeFillTint="66"/>
          </w:tcPr>
          <w:p w14:paraId="14EF726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7758B2" w14:textId="77777777">
        <w:tc>
          <w:tcPr>
            <w:tcW w:w="1838" w:type="dxa"/>
          </w:tcPr>
          <w:p w14:paraId="525F4809" w14:textId="77777777" w:rsidR="005E4245" w:rsidRDefault="000D78E6">
            <w:pPr>
              <w:rPr>
                <w:szCs w:val="20"/>
              </w:rPr>
            </w:pPr>
            <w:r>
              <w:rPr>
                <w:szCs w:val="20"/>
              </w:rPr>
              <w:t>Apple</w:t>
            </w:r>
          </w:p>
        </w:tc>
        <w:tc>
          <w:tcPr>
            <w:tcW w:w="7222" w:type="dxa"/>
          </w:tcPr>
          <w:p w14:paraId="2C5B74CF" w14:textId="77777777" w:rsidR="005E4245" w:rsidRDefault="000D78E6">
            <w:pPr>
              <w:rPr>
                <w:szCs w:val="20"/>
              </w:rPr>
            </w:pPr>
            <w:r>
              <w:rPr>
                <w:szCs w:val="20"/>
              </w:rPr>
              <w:t>To have a unified design as for Case 1-6 with LCH priority can be something nice to have as an outcome, but not a design goal.</w:t>
            </w:r>
          </w:p>
          <w:p w14:paraId="4B9D067C" w14:textId="77777777" w:rsidR="005E4245" w:rsidRDefault="005E4245">
            <w:pPr>
              <w:rPr>
                <w:szCs w:val="20"/>
              </w:rPr>
            </w:pPr>
          </w:p>
          <w:p w14:paraId="620EA25B" w14:textId="77777777" w:rsidR="005E4245" w:rsidRDefault="000D78E6">
            <w:pPr>
              <w:rPr>
                <w:szCs w:val="20"/>
              </w:rPr>
            </w:pPr>
            <w:r>
              <w:rPr>
                <w:szCs w:val="20"/>
              </w:rPr>
              <w:t>For Stage 1, PUSCH selection for UCI multiplexing is applied to hypothetical PUSCHs (over a single CC or multiple CCs for CA)</w:t>
            </w:r>
          </w:p>
        </w:tc>
      </w:tr>
      <w:tr w:rsidR="005E4245" w14:paraId="1D9295B1" w14:textId="77777777">
        <w:tc>
          <w:tcPr>
            <w:tcW w:w="1838" w:type="dxa"/>
          </w:tcPr>
          <w:p w14:paraId="0B928420"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0EE382D7" w14:textId="77777777" w:rsidR="005E4245" w:rsidRDefault="000D78E6">
            <w:pPr>
              <w:rPr>
                <w:rFonts w:eastAsia="宋体"/>
                <w:szCs w:val="20"/>
                <w:lang w:eastAsia="zh-CN"/>
              </w:rPr>
            </w:pPr>
            <w:r>
              <w:rPr>
                <w:rFonts w:eastAsia="宋体" w:hint="eastAsia"/>
                <w:szCs w:val="20"/>
                <w:lang w:eastAsia="zh-CN"/>
              </w:rPr>
              <w:t>Agree</w:t>
            </w:r>
          </w:p>
          <w:p w14:paraId="491F22F5" w14:textId="77777777" w:rsidR="005E4245" w:rsidRDefault="000D78E6">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4A8CFB54" w14:textId="77777777" w:rsidR="005E4245" w:rsidRDefault="005E4245">
            <w:pPr>
              <w:rPr>
                <w:rFonts w:eastAsia="宋体"/>
                <w:szCs w:val="20"/>
                <w:lang w:eastAsia="zh-CN"/>
              </w:rPr>
            </w:pPr>
          </w:p>
        </w:tc>
      </w:tr>
      <w:tr w:rsidR="005E4245" w14:paraId="0CF97E65" w14:textId="77777777">
        <w:tc>
          <w:tcPr>
            <w:tcW w:w="1838" w:type="dxa"/>
          </w:tcPr>
          <w:p w14:paraId="1B85686B"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8037E6D" w14:textId="77777777" w:rsidR="005E4245" w:rsidRDefault="000D78E6">
            <w:pPr>
              <w:rPr>
                <w:szCs w:val="20"/>
              </w:rPr>
            </w:pPr>
            <w:r>
              <w:rPr>
                <w:szCs w:val="20"/>
              </w:rPr>
              <w:t>We agree with the statement.</w:t>
            </w:r>
          </w:p>
          <w:p w14:paraId="69160638" w14:textId="77777777" w:rsidR="005E4245" w:rsidRDefault="000D78E6">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 transmitted on PUCCH, as UE assumes</w:t>
            </w:r>
            <w:r>
              <w:rPr>
                <w:rFonts w:eastAsia="MS Mincho"/>
                <w:szCs w:val="20"/>
                <w:lang w:eastAsia="ja-JP"/>
              </w:rPr>
              <w:t xml:space="preserve"> only CG PUSCH exists</w:t>
            </w:r>
            <w:r>
              <w:rPr>
                <w:szCs w:val="20"/>
                <w:lang w:val="en-GB"/>
              </w:rPr>
              <w:t>.</w:t>
            </w:r>
          </w:p>
        </w:tc>
      </w:tr>
      <w:tr w:rsidR="005E4245" w14:paraId="73BE31CA" w14:textId="77777777">
        <w:tc>
          <w:tcPr>
            <w:tcW w:w="1838" w:type="dxa"/>
          </w:tcPr>
          <w:p w14:paraId="5A729952"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970B434" w14:textId="77777777" w:rsidR="005E4245" w:rsidRDefault="000D78E6">
            <w:pPr>
              <w:rPr>
                <w:szCs w:val="20"/>
              </w:rPr>
            </w:pPr>
            <w:r>
              <w:rPr>
                <w:rFonts w:eastAsia="MS Mincho"/>
                <w:szCs w:val="20"/>
                <w:lang w:eastAsia="ja-JP"/>
              </w:rPr>
              <w:t>Same comment as for Q1-1</w:t>
            </w:r>
          </w:p>
        </w:tc>
      </w:tr>
      <w:tr w:rsidR="005E4245" w14:paraId="037B7822" w14:textId="77777777">
        <w:tc>
          <w:tcPr>
            <w:tcW w:w="1838" w:type="dxa"/>
          </w:tcPr>
          <w:p w14:paraId="6288F8CF"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3BBE02B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513416D" w14:textId="77777777">
        <w:tc>
          <w:tcPr>
            <w:tcW w:w="1838" w:type="dxa"/>
          </w:tcPr>
          <w:p w14:paraId="32BC6CAC"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1A1BE6E" w14:textId="77777777" w:rsidR="005E4245" w:rsidRDefault="000D78E6">
            <w:pPr>
              <w:rPr>
                <w:rFonts w:eastAsiaTheme="minorEastAsia"/>
                <w:szCs w:val="20"/>
                <w:lang w:eastAsia="zh-CN"/>
              </w:rPr>
            </w:pPr>
            <w:r>
              <w:rPr>
                <w:rFonts w:eastAsia="MS Mincho"/>
                <w:szCs w:val="20"/>
                <w:lang w:eastAsia="ja-JP"/>
              </w:rPr>
              <w:t>The same response as before.</w:t>
            </w:r>
          </w:p>
        </w:tc>
      </w:tr>
      <w:tr w:rsidR="005E4245" w14:paraId="3E08236B" w14:textId="77777777">
        <w:tc>
          <w:tcPr>
            <w:tcW w:w="1838" w:type="dxa"/>
          </w:tcPr>
          <w:p w14:paraId="3EC1C6A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AEF6B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15DA424" w14:textId="77777777">
        <w:tc>
          <w:tcPr>
            <w:tcW w:w="1838" w:type="dxa"/>
          </w:tcPr>
          <w:p w14:paraId="59438853"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0ED1CACC" w14:textId="77777777" w:rsidR="005E4245" w:rsidRDefault="000D78E6">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5E4245" w14:paraId="38DA4834" w14:textId="77777777">
        <w:tc>
          <w:tcPr>
            <w:tcW w:w="1838" w:type="dxa"/>
          </w:tcPr>
          <w:p w14:paraId="206EBD1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359D8AD" w14:textId="77777777" w:rsidR="005E4245" w:rsidRDefault="000D78E6">
            <w:pPr>
              <w:rPr>
                <w:rFonts w:eastAsia="Malgun Gothic"/>
                <w:szCs w:val="20"/>
                <w:lang w:eastAsia="ko-KR"/>
              </w:rPr>
            </w:pPr>
            <w:r>
              <w:rPr>
                <w:rFonts w:eastAsia="Malgun Gothic"/>
                <w:szCs w:val="20"/>
                <w:lang w:eastAsia="ko-KR"/>
              </w:rPr>
              <w:t>Agree, under assumption of UE being configured with UL skipping for DG PUSCH and effective change from previous RAN1 design on UL skipping and overlapping HARQ-ACK/CSI when R16 LCH prioritization is NOT configured.</w:t>
            </w:r>
          </w:p>
        </w:tc>
      </w:tr>
      <w:tr w:rsidR="005E4245" w14:paraId="0155BECB" w14:textId="77777777">
        <w:tc>
          <w:tcPr>
            <w:tcW w:w="1838" w:type="dxa"/>
          </w:tcPr>
          <w:p w14:paraId="2910C730"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03B63D2E" w14:textId="77777777" w:rsidR="005E4245" w:rsidRDefault="000D78E6">
            <w:pPr>
              <w:rPr>
                <w:rFonts w:eastAsia="Malgun Gothic"/>
                <w:szCs w:val="20"/>
                <w:lang w:eastAsia="ko-KR"/>
              </w:rPr>
            </w:pPr>
            <w:r>
              <w:rPr>
                <w:rFonts w:eastAsia="Malgun Gothic"/>
                <w:szCs w:val="20"/>
                <w:lang w:eastAsia="ko-KR"/>
              </w:rPr>
              <w:t>Agree</w:t>
            </w:r>
          </w:p>
        </w:tc>
      </w:tr>
      <w:tr w:rsidR="005E4245" w14:paraId="23AE375E" w14:textId="77777777">
        <w:tc>
          <w:tcPr>
            <w:tcW w:w="1838" w:type="dxa"/>
          </w:tcPr>
          <w:p w14:paraId="5185243F"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BCC6F0F"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6CCD8683" w14:textId="77777777" w:rsidR="005E4245" w:rsidRDefault="000D78E6">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r w:rsidR="005E4245" w14:paraId="3A54AA5B" w14:textId="77777777">
        <w:tc>
          <w:tcPr>
            <w:tcW w:w="1838" w:type="dxa"/>
          </w:tcPr>
          <w:p w14:paraId="6D8EDAA7"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1C6719C7" w14:textId="77777777" w:rsidR="005E4245" w:rsidRDefault="000D78E6">
            <w:pPr>
              <w:rPr>
                <w:rFonts w:eastAsia="Malgun Gothic"/>
                <w:szCs w:val="20"/>
                <w:lang w:eastAsia="ko-KR"/>
              </w:rPr>
            </w:pPr>
            <w:r>
              <w:rPr>
                <w:rFonts w:eastAsiaTheme="minorEastAsia" w:hint="eastAsia"/>
                <w:szCs w:val="20"/>
                <w:lang w:val="en-GB" w:eastAsia="zh-CN"/>
              </w:rPr>
              <w:t>See the same comment on Q 1-3</w:t>
            </w:r>
          </w:p>
        </w:tc>
      </w:tr>
    </w:tbl>
    <w:p w14:paraId="5D182E56" w14:textId="77777777" w:rsidR="005E4245" w:rsidRDefault="005E4245">
      <w:pPr>
        <w:spacing w:after="50"/>
        <w:rPr>
          <w:rFonts w:eastAsiaTheme="minorEastAsia"/>
          <w:szCs w:val="20"/>
        </w:rPr>
      </w:pPr>
    </w:p>
    <w:p w14:paraId="03B68BD0" w14:textId="77777777" w:rsidR="005E4245" w:rsidRDefault="000D78E6">
      <w:pPr>
        <w:spacing w:after="50"/>
        <w:rPr>
          <w:rFonts w:eastAsiaTheme="minorEastAsia"/>
          <w:szCs w:val="20"/>
          <w:lang w:eastAsia="zh-CN"/>
        </w:rPr>
      </w:pPr>
      <w:r>
        <w:rPr>
          <w:rFonts w:eastAsiaTheme="minorEastAsia"/>
          <w:szCs w:val="20"/>
          <w:lang w:eastAsia="zh-CN"/>
        </w:rPr>
        <w:t>For case 1-4-3, the UCI should be multiplexed on the DG PUSCH.</w:t>
      </w:r>
    </w:p>
    <w:p w14:paraId="0D1E53A0" w14:textId="77777777" w:rsidR="005E4245" w:rsidRDefault="000D78E6">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5F7AE948"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2AE02A93" w14:textId="77777777">
        <w:tc>
          <w:tcPr>
            <w:tcW w:w="1838" w:type="dxa"/>
            <w:shd w:val="clear" w:color="auto" w:fill="BDD6EE" w:themeFill="accent1" w:themeFillTint="66"/>
          </w:tcPr>
          <w:p w14:paraId="095445ED" w14:textId="77777777" w:rsidR="005E4245" w:rsidRDefault="000D78E6">
            <w:pPr>
              <w:rPr>
                <w:szCs w:val="20"/>
              </w:rPr>
            </w:pPr>
            <w:r>
              <w:rPr>
                <w:szCs w:val="20"/>
              </w:rPr>
              <w:t>Company</w:t>
            </w:r>
          </w:p>
        </w:tc>
        <w:tc>
          <w:tcPr>
            <w:tcW w:w="7222" w:type="dxa"/>
            <w:shd w:val="clear" w:color="auto" w:fill="BDD6EE" w:themeFill="accent1" w:themeFillTint="66"/>
          </w:tcPr>
          <w:p w14:paraId="010B559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BA9521A" w14:textId="77777777">
        <w:tc>
          <w:tcPr>
            <w:tcW w:w="1838" w:type="dxa"/>
          </w:tcPr>
          <w:p w14:paraId="74CE0844"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1F200D42" w14:textId="77777777" w:rsidR="005E4245" w:rsidRDefault="000D78E6">
            <w:pPr>
              <w:rPr>
                <w:rFonts w:eastAsia="宋体"/>
                <w:szCs w:val="20"/>
                <w:lang w:eastAsia="zh-CN"/>
              </w:rPr>
            </w:pPr>
            <w:r>
              <w:rPr>
                <w:rFonts w:eastAsia="宋体" w:hint="eastAsia"/>
                <w:szCs w:val="20"/>
                <w:lang w:eastAsia="zh-CN"/>
              </w:rPr>
              <w:t>Agree. This is similar as case 1-4-1</w:t>
            </w:r>
          </w:p>
        </w:tc>
      </w:tr>
      <w:tr w:rsidR="005E4245" w14:paraId="7BD26069" w14:textId="77777777">
        <w:tc>
          <w:tcPr>
            <w:tcW w:w="1838" w:type="dxa"/>
          </w:tcPr>
          <w:p w14:paraId="19BF80F8" w14:textId="77777777" w:rsidR="005E4245" w:rsidRDefault="000D78E6">
            <w:pPr>
              <w:rPr>
                <w:rFonts w:eastAsia="MS Mincho"/>
                <w:szCs w:val="20"/>
                <w:lang w:eastAsia="ja-JP"/>
              </w:rPr>
            </w:pPr>
            <w:r>
              <w:rPr>
                <w:rFonts w:eastAsia="MS Mincho" w:hint="eastAsia"/>
                <w:szCs w:val="20"/>
                <w:lang w:eastAsia="ja-JP"/>
              </w:rPr>
              <w:lastRenderedPageBreak/>
              <w:t>DOCOMO</w:t>
            </w:r>
          </w:p>
        </w:tc>
        <w:tc>
          <w:tcPr>
            <w:tcW w:w="7222" w:type="dxa"/>
          </w:tcPr>
          <w:p w14:paraId="62C3758B"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F815253" w14:textId="77777777" w:rsidR="005E4245" w:rsidRDefault="000D78E6">
            <w:pPr>
              <w:pStyle w:val="af9"/>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14:paraId="1F402B85" w14:textId="77777777" w:rsidR="005E4245" w:rsidRDefault="000D78E6">
            <w:pPr>
              <w:pStyle w:val="af9"/>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5F044D21" w14:textId="77777777">
        <w:tc>
          <w:tcPr>
            <w:tcW w:w="1838" w:type="dxa"/>
          </w:tcPr>
          <w:p w14:paraId="50C986D7"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E46D91E" w14:textId="77777777" w:rsidR="005E4245" w:rsidRDefault="000D78E6">
            <w:pPr>
              <w:rPr>
                <w:color w:val="FF0000"/>
                <w:szCs w:val="20"/>
              </w:rPr>
            </w:pPr>
            <w:r>
              <w:rPr>
                <w:rFonts w:eastAsia="Batang"/>
                <w:szCs w:val="20"/>
              </w:rPr>
              <w:t>For our understanding, could you please clarify the intention with this question, are we missing something here? For example, PHY does not (need to) know if the PDU is a padding PDU or if it contains data. This should be transparent to PHY. PHY only multiplexes PUCCH and DG PUSCH and transmits according to which PDU is delivered?</w:t>
            </w:r>
          </w:p>
        </w:tc>
      </w:tr>
      <w:tr w:rsidR="005E4245" w14:paraId="69AC0D40" w14:textId="77777777">
        <w:tc>
          <w:tcPr>
            <w:tcW w:w="1838" w:type="dxa"/>
          </w:tcPr>
          <w:p w14:paraId="430FE725"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54234F7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A8C906C" w14:textId="77777777">
        <w:tc>
          <w:tcPr>
            <w:tcW w:w="1838" w:type="dxa"/>
          </w:tcPr>
          <w:p w14:paraId="0885309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8A69AC6" w14:textId="77777777" w:rsidR="005E4245" w:rsidRDefault="000D78E6">
            <w:pPr>
              <w:rPr>
                <w:rFonts w:eastAsiaTheme="minorEastAsia"/>
                <w:szCs w:val="20"/>
                <w:lang w:eastAsia="zh-CN"/>
              </w:rPr>
            </w:pPr>
            <w:r>
              <w:rPr>
                <w:rFonts w:eastAsia="Batang"/>
                <w:szCs w:val="20"/>
              </w:rPr>
              <w:t>A PDU is generated for the PUSCH that is identified as non-</w:t>
            </w:r>
            <w:proofErr w:type="spellStart"/>
            <w:r>
              <w:rPr>
                <w:rFonts w:eastAsia="Batang"/>
                <w:szCs w:val="20"/>
              </w:rPr>
              <w:t>skipable</w:t>
            </w:r>
            <w:proofErr w:type="spellEnd"/>
            <w:r>
              <w:rPr>
                <w:rFonts w:eastAsia="Batang"/>
                <w:szCs w:val="20"/>
              </w:rPr>
              <w:t xml:space="preserve"> by the PHY layer. This is based on Option 2 of Q1-1. If the alternative solution as presented in our response is adopted, a special treatment for these cases is not needed. </w:t>
            </w:r>
          </w:p>
        </w:tc>
      </w:tr>
      <w:tr w:rsidR="005E4245" w14:paraId="18EF8D4F" w14:textId="77777777">
        <w:tc>
          <w:tcPr>
            <w:tcW w:w="1838" w:type="dxa"/>
          </w:tcPr>
          <w:p w14:paraId="6D8D47B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0041D93" w14:textId="77777777" w:rsidR="005E4245" w:rsidRDefault="000D78E6">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But have some sympathy for HW/</w:t>
            </w:r>
            <w:proofErr w:type="spellStart"/>
            <w:r>
              <w:rPr>
                <w:rFonts w:eastAsiaTheme="minorEastAsia"/>
                <w:szCs w:val="20"/>
                <w:lang w:eastAsia="zh-CN"/>
              </w:rPr>
              <w:t>HiSi</w:t>
            </w:r>
            <w:proofErr w:type="spellEnd"/>
            <w:r>
              <w:rPr>
                <w:rFonts w:eastAsiaTheme="minorEastAsia"/>
                <w:szCs w:val="20"/>
                <w:lang w:eastAsia="zh-CN"/>
              </w:rPr>
              <w:t xml:space="preserve"> question here. If we agreed above that there is a PUSCH (in this case DG PUSCH) for mux, it does not matter if it is due to case 1-4-1 with DG PUSCH having data or case 1-4-3. </w:t>
            </w:r>
          </w:p>
        </w:tc>
      </w:tr>
      <w:tr w:rsidR="005E4245" w14:paraId="5E775DB4" w14:textId="77777777">
        <w:tc>
          <w:tcPr>
            <w:tcW w:w="1838" w:type="dxa"/>
          </w:tcPr>
          <w:p w14:paraId="390CE1AC"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E3A5262" w14:textId="77777777" w:rsidR="005E4245" w:rsidRDefault="000D78E6">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5E4245" w14:paraId="3DAC1096" w14:textId="77777777">
        <w:tc>
          <w:tcPr>
            <w:tcW w:w="1838" w:type="dxa"/>
          </w:tcPr>
          <w:p w14:paraId="2452B602"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141D289F" w14:textId="77777777" w:rsidR="005E4245" w:rsidRDefault="000D78E6">
            <w:pPr>
              <w:rPr>
                <w:rFonts w:eastAsia="Malgun Gothic"/>
                <w:szCs w:val="20"/>
                <w:lang w:eastAsia="ko-KR"/>
              </w:rPr>
            </w:pPr>
            <w:r>
              <w:rPr>
                <w:rFonts w:eastAsia="Malgun Gothic"/>
                <w:szCs w:val="20"/>
                <w:lang w:eastAsia="ko-KR"/>
              </w:rPr>
              <w:t>Agree on the outcome (conditioned on previous responses above). However, no special consideration for this case seems necessary as pointed out by Huawei and others.</w:t>
            </w:r>
          </w:p>
        </w:tc>
      </w:tr>
      <w:tr w:rsidR="005E4245" w14:paraId="1D15D372" w14:textId="77777777">
        <w:tc>
          <w:tcPr>
            <w:tcW w:w="1838" w:type="dxa"/>
          </w:tcPr>
          <w:p w14:paraId="0D05268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9A2FECE"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2C5B6907" w14:textId="77777777">
        <w:tc>
          <w:tcPr>
            <w:tcW w:w="1838" w:type="dxa"/>
          </w:tcPr>
          <w:p w14:paraId="695D6F2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07D90CB"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2C2897FC" w14:textId="77777777" w:rsidR="005E4245" w:rsidRDefault="000D78E6">
            <w:pPr>
              <w:rPr>
                <w:rFonts w:eastAsia="Malgun Gothic"/>
                <w:szCs w:val="20"/>
                <w:lang w:eastAsia="ko-KR"/>
              </w:rPr>
            </w:pPr>
            <w:r>
              <w:rPr>
                <w:rFonts w:eastAsia="Malgun Gothic"/>
                <w:szCs w:val="20"/>
                <w:lang w:eastAsia="ko-KR"/>
              </w:rPr>
              <w:t>Due to existing PUSCH-UCI multiplexing rule, DG PUSCH exists for Case 1-4 and multiplex with UCI.</w:t>
            </w:r>
          </w:p>
        </w:tc>
      </w:tr>
      <w:tr w:rsidR="005E4245" w14:paraId="6380B3F7" w14:textId="77777777">
        <w:tc>
          <w:tcPr>
            <w:tcW w:w="1838" w:type="dxa"/>
          </w:tcPr>
          <w:p w14:paraId="49D8FA26"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24015E05"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14:paraId="5B84F5E0" w14:textId="77777777" w:rsidR="005E4245" w:rsidRDefault="005E4245">
      <w:pPr>
        <w:spacing w:after="50"/>
        <w:rPr>
          <w:rFonts w:eastAsiaTheme="minorEastAsia"/>
          <w:szCs w:val="20"/>
          <w:lang w:eastAsia="zh-CN"/>
        </w:rPr>
      </w:pPr>
    </w:p>
    <w:p w14:paraId="16D988D7" w14:textId="77777777" w:rsidR="005E4245" w:rsidRDefault="000D78E6">
      <w:pPr>
        <w:spacing w:after="50"/>
        <w:rPr>
          <w:rFonts w:eastAsiaTheme="minorEastAsia"/>
          <w:szCs w:val="20"/>
          <w:lang w:eastAsia="zh-CN"/>
        </w:rPr>
      </w:pPr>
      <w:r>
        <w:rPr>
          <w:rFonts w:eastAsiaTheme="minorEastAsia"/>
          <w:szCs w:val="20"/>
          <w:lang w:eastAsia="zh-CN"/>
        </w:rPr>
        <w:t xml:space="preserve">For case 1-6: </w:t>
      </w:r>
    </w:p>
    <w:p w14:paraId="32635A40"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288A214B"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562BFE21"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0C1278E" w14:textId="77777777" w:rsidR="005E4245" w:rsidRDefault="005E4245">
      <w:pPr>
        <w:spacing w:after="50"/>
        <w:rPr>
          <w:rFonts w:eastAsiaTheme="minorEastAsia"/>
          <w:szCs w:val="20"/>
          <w:lang w:eastAsia="zh-CN"/>
        </w:rPr>
      </w:pPr>
    </w:p>
    <w:p w14:paraId="3D175E2F" w14:textId="77777777" w:rsidR="005E4245" w:rsidRDefault="000D78E6">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4485049F"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3E0F0F8B" w14:textId="77777777" w:rsidR="005E4245" w:rsidRDefault="005E4245">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5E4245" w14:paraId="2DCFB2BE" w14:textId="77777777">
        <w:tc>
          <w:tcPr>
            <w:tcW w:w="1838" w:type="dxa"/>
            <w:shd w:val="clear" w:color="auto" w:fill="BDD6EE" w:themeFill="accent1" w:themeFillTint="66"/>
          </w:tcPr>
          <w:p w14:paraId="62D421C8" w14:textId="77777777" w:rsidR="005E4245" w:rsidRDefault="000D78E6">
            <w:pPr>
              <w:rPr>
                <w:szCs w:val="20"/>
              </w:rPr>
            </w:pPr>
            <w:r>
              <w:rPr>
                <w:szCs w:val="20"/>
              </w:rPr>
              <w:t>Company</w:t>
            </w:r>
          </w:p>
        </w:tc>
        <w:tc>
          <w:tcPr>
            <w:tcW w:w="7222" w:type="dxa"/>
            <w:shd w:val="clear" w:color="auto" w:fill="BDD6EE" w:themeFill="accent1" w:themeFillTint="66"/>
          </w:tcPr>
          <w:p w14:paraId="7F20F122"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359F4F4" w14:textId="77777777">
        <w:tc>
          <w:tcPr>
            <w:tcW w:w="1838" w:type="dxa"/>
          </w:tcPr>
          <w:p w14:paraId="1408F393" w14:textId="77777777" w:rsidR="005E4245" w:rsidRDefault="000D78E6">
            <w:pPr>
              <w:rPr>
                <w:szCs w:val="20"/>
              </w:rPr>
            </w:pPr>
            <w:r>
              <w:rPr>
                <w:szCs w:val="20"/>
              </w:rPr>
              <w:lastRenderedPageBreak/>
              <w:t>Apple</w:t>
            </w:r>
          </w:p>
        </w:tc>
        <w:tc>
          <w:tcPr>
            <w:tcW w:w="7222" w:type="dxa"/>
          </w:tcPr>
          <w:p w14:paraId="36750BFF" w14:textId="77777777" w:rsidR="005E4245" w:rsidRDefault="000D78E6">
            <w:pPr>
              <w:rPr>
                <w:szCs w:val="20"/>
              </w:rPr>
            </w:pPr>
            <w:r>
              <w:rPr>
                <w:szCs w:val="20"/>
              </w:rPr>
              <w:t>Don’t agree with 1-6-3. Depending on PUSCH selection outcome, if CG PUSCH is not selected for UCI multiplexing in Stage 1, no MAC generation for CG PUSCH is necessary.</w:t>
            </w:r>
          </w:p>
        </w:tc>
      </w:tr>
      <w:tr w:rsidR="005E4245" w14:paraId="4AEE168C" w14:textId="77777777">
        <w:tc>
          <w:tcPr>
            <w:tcW w:w="1838" w:type="dxa"/>
          </w:tcPr>
          <w:p w14:paraId="6D16FAC5"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259F585F" w14:textId="77777777" w:rsidR="005E4245" w:rsidRDefault="000D78E6">
            <w:pPr>
              <w:rPr>
                <w:rFonts w:eastAsia="宋体"/>
                <w:szCs w:val="20"/>
                <w:lang w:eastAsia="zh-CN"/>
              </w:rPr>
            </w:pPr>
            <w:r>
              <w:rPr>
                <w:rFonts w:eastAsia="宋体" w:hint="eastAsia"/>
                <w:szCs w:val="20"/>
                <w:lang w:eastAsia="zh-CN"/>
              </w:rPr>
              <w:t>Agree</w:t>
            </w:r>
          </w:p>
          <w:p w14:paraId="6D0DF147" w14:textId="77777777" w:rsidR="005E4245" w:rsidRDefault="000D78E6">
            <w:pPr>
              <w:rPr>
                <w:rFonts w:eastAsia="宋体"/>
                <w:szCs w:val="20"/>
                <w:lang w:eastAsia="zh-CN"/>
              </w:rPr>
            </w:pPr>
            <w:r>
              <w:rPr>
                <w:rFonts w:eastAsia="宋体"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5E4245" w14:paraId="6C6EE1B6" w14:textId="77777777">
        <w:tc>
          <w:tcPr>
            <w:tcW w:w="1838" w:type="dxa"/>
          </w:tcPr>
          <w:p w14:paraId="2AE3C61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7F34046C" w14:textId="77777777" w:rsidR="005E4245" w:rsidRDefault="000D78E6">
            <w:pPr>
              <w:rPr>
                <w:rFonts w:eastAsia="MS Mincho"/>
                <w:szCs w:val="20"/>
                <w:lang w:eastAsia="ja-JP"/>
              </w:rPr>
            </w:pPr>
            <w:r>
              <w:rPr>
                <w:rFonts w:eastAsia="MS Mincho"/>
                <w:szCs w:val="20"/>
                <w:lang w:eastAsia="ja-JP"/>
              </w:rPr>
              <w:t>Based on the comment in Q1-1,</w:t>
            </w:r>
          </w:p>
          <w:p w14:paraId="099AA4CA" w14:textId="77777777" w:rsidR="005E4245" w:rsidRDefault="000D78E6">
            <w:pPr>
              <w:pStyle w:val="af9"/>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14:paraId="0CB08F1C" w14:textId="77777777" w:rsidR="005E4245" w:rsidRDefault="000D78E6">
            <w:pPr>
              <w:pStyle w:val="af9"/>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757FEF52" w14:textId="77777777">
        <w:tc>
          <w:tcPr>
            <w:tcW w:w="1838" w:type="dxa"/>
          </w:tcPr>
          <w:p w14:paraId="74D5FA53"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FF1420E" w14:textId="77777777" w:rsidR="005E4245" w:rsidRDefault="000D78E6">
            <w:pPr>
              <w:rPr>
                <w:rFonts w:eastAsia="MS Mincho"/>
                <w:szCs w:val="20"/>
                <w:lang w:eastAsia="ja-JP"/>
              </w:rPr>
            </w:pPr>
            <w:r>
              <w:rPr>
                <w:rFonts w:eastAsia="MS Mincho"/>
                <w:szCs w:val="20"/>
                <w:lang w:eastAsia="ja-JP"/>
              </w:rPr>
              <w:t>Same comment as Q1-1</w:t>
            </w:r>
          </w:p>
        </w:tc>
      </w:tr>
      <w:tr w:rsidR="005E4245" w14:paraId="5FACCA75" w14:textId="77777777">
        <w:tc>
          <w:tcPr>
            <w:tcW w:w="1838" w:type="dxa"/>
          </w:tcPr>
          <w:p w14:paraId="480D0DA2"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7D0C89C" w14:textId="77777777" w:rsidR="005E4245" w:rsidRDefault="000D78E6">
            <w:pPr>
              <w:rPr>
                <w:rFonts w:eastAsia="MS Mincho"/>
                <w:szCs w:val="20"/>
                <w:lang w:eastAsia="ja-JP"/>
              </w:rPr>
            </w:pPr>
            <w:r>
              <w:rPr>
                <w:rFonts w:eastAsiaTheme="minorEastAsia"/>
                <w:szCs w:val="20"/>
                <w:lang w:eastAsia="zh-CN"/>
              </w:rPr>
              <w:t>Do not agree with 1-6-3. PUCCH transmission only.</w:t>
            </w:r>
          </w:p>
        </w:tc>
      </w:tr>
      <w:tr w:rsidR="005E4245" w14:paraId="78CC6F12" w14:textId="77777777">
        <w:tc>
          <w:tcPr>
            <w:tcW w:w="1838" w:type="dxa"/>
          </w:tcPr>
          <w:p w14:paraId="02DFD6C8"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603F55D3" w14:textId="77777777" w:rsidR="005E4245" w:rsidRDefault="000D78E6">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5E4245" w14:paraId="0DA7F2FB" w14:textId="77777777">
        <w:tc>
          <w:tcPr>
            <w:tcW w:w="1838" w:type="dxa"/>
          </w:tcPr>
          <w:p w14:paraId="55CDFA3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5A046FAF" w14:textId="77777777" w:rsidR="005E4245" w:rsidRDefault="000D78E6">
            <w:pPr>
              <w:rPr>
                <w:rFonts w:eastAsiaTheme="minorEastAsia"/>
                <w:szCs w:val="20"/>
                <w:lang w:eastAsia="zh-CN"/>
              </w:rPr>
            </w:pPr>
            <w:r>
              <w:rPr>
                <w:rFonts w:eastAsiaTheme="minorEastAsia"/>
                <w:szCs w:val="20"/>
                <w:lang w:eastAsia="zh-CN"/>
              </w:rPr>
              <w:t>Agree</w:t>
            </w:r>
          </w:p>
          <w:p w14:paraId="773D81C2" w14:textId="77777777" w:rsidR="005E4245" w:rsidRDefault="000D78E6">
            <w:pPr>
              <w:rPr>
                <w:rFonts w:eastAsiaTheme="minorEastAsia"/>
                <w:szCs w:val="20"/>
                <w:lang w:eastAsia="zh-CN"/>
              </w:rPr>
            </w:pPr>
            <w:r>
              <w:rPr>
                <w:rFonts w:eastAsiaTheme="minorEastAsia"/>
                <w:szCs w:val="20"/>
                <w:lang w:eastAsia="zh-CN"/>
              </w:rPr>
              <w:t>(basically the same as cases 1-4 with CG &amp; CG PUSCH switched)</w:t>
            </w:r>
          </w:p>
        </w:tc>
      </w:tr>
      <w:tr w:rsidR="005E4245" w14:paraId="01830CF7" w14:textId="77777777">
        <w:tc>
          <w:tcPr>
            <w:tcW w:w="1838" w:type="dxa"/>
          </w:tcPr>
          <w:p w14:paraId="7F21324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792458D" w14:textId="77777777" w:rsidR="005E4245" w:rsidRDefault="000D78E6">
            <w:pPr>
              <w:rPr>
                <w:rFonts w:eastAsia="Malgun Gothic"/>
                <w:szCs w:val="20"/>
                <w:lang w:eastAsia="ko-KR"/>
              </w:rPr>
            </w:pPr>
            <w:r>
              <w:rPr>
                <w:rFonts w:eastAsia="Malgun Gothic" w:hint="eastAsia"/>
                <w:szCs w:val="20"/>
                <w:lang w:eastAsia="ko-KR"/>
              </w:rPr>
              <w:t>Same as case 1-4</w:t>
            </w:r>
          </w:p>
        </w:tc>
      </w:tr>
      <w:tr w:rsidR="005E4245" w14:paraId="476C10FA" w14:textId="77777777">
        <w:tc>
          <w:tcPr>
            <w:tcW w:w="1838" w:type="dxa"/>
          </w:tcPr>
          <w:p w14:paraId="1B9511EF"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40DDCC20" w14:textId="77777777" w:rsidR="005E4245" w:rsidRDefault="000D78E6">
            <w:pPr>
              <w:rPr>
                <w:rFonts w:eastAsia="Malgun Gothic"/>
                <w:szCs w:val="20"/>
                <w:lang w:eastAsia="ko-KR"/>
              </w:rPr>
            </w:pPr>
            <w:r>
              <w:rPr>
                <w:rFonts w:eastAsia="Malgun Gothic"/>
                <w:szCs w:val="20"/>
                <w:lang w:eastAsia="ko-KR"/>
              </w:rPr>
              <w:t xml:space="preserve">As before, if UL skipping for DG PUSCH is NOT configured, then the proposal does not work since </w:t>
            </w:r>
            <w:proofErr w:type="spellStart"/>
            <w:r>
              <w:rPr>
                <w:rFonts w:eastAsia="Malgun Gothic"/>
                <w:szCs w:val="20"/>
                <w:lang w:eastAsia="ko-KR"/>
              </w:rPr>
              <w:t>gNB</w:t>
            </w:r>
            <w:proofErr w:type="spellEnd"/>
            <w:r>
              <w:rPr>
                <w:rFonts w:eastAsia="Malgun Gothic"/>
                <w:szCs w:val="20"/>
                <w:lang w:eastAsia="ko-KR"/>
              </w:rPr>
              <w:t xml:space="preserve"> expects the UE to transmit the DG PUSCH.</w:t>
            </w:r>
          </w:p>
          <w:p w14:paraId="17ECC5DA" w14:textId="77777777" w:rsidR="005E4245" w:rsidRDefault="000D78E6">
            <w:pPr>
              <w:rPr>
                <w:rFonts w:eastAsia="Malgun Gothic"/>
                <w:szCs w:val="20"/>
                <w:lang w:eastAsia="ko-KR"/>
              </w:rPr>
            </w:pPr>
            <w:r>
              <w:rPr>
                <w:rFonts w:eastAsia="Malgun Gothic"/>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Malgun Gothic"/>
                <w:i/>
                <w:iCs/>
                <w:szCs w:val="20"/>
                <w:lang w:eastAsia="ko-KR"/>
              </w:rPr>
              <w:t>Also, as before, it should be noted that this would effectively change the previous RAN1 design of prioritizing the grant with HARQ-ACK/CSI overlap.</w:t>
            </w:r>
          </w:p>
          <w:p w14:paraId="716EEC4C" w14:textId="77777777" w:rsidR="005E4245" w:rsidRDefault="000D78E6">
            <w:pPr>
              <w:rPr>
                <w:rFonts w:eastAsia="Malgun Gothic"/>
                <w:szCs w:val="20"/>
                <w:lang w:eastAsia="ko-KR"/>
              </w:rPr>
            </w:pPr>
            <w:r>
              <w:rPr>
                <w:rFonts w:eastAsia="Malgun Gothic"/>
                <w:szCs w:val="20"/>
                <w:lang w:eastAsia="ko-KR"/>
              </w:rPr>
              <w:t xml:space="preserve">For 1-6-3, our understanding is that if the RAN1 #103-e options are to be followed (case 1-6 w/o LCH priorities), then MAC PDU for the DG PUSCH should be delivered. </w:t>
            </w:r>
          </w:p>
        </w:tc>
      </w:tr>
      <w:tr w:rsidR="005E4245" w14:paraId="0DD4BC69" w14:textId="77777777">
        <w:tc>
          <w:tcPr>
            <w:tcW w:w="1838" w:type="dxa"/>
          </w:tcPr>
          <w:p w14:paraId="17D419E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3EF310B5"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894FAD9" w14:textId="77777777">
        <w:tc>
          <w:tcPr>
            <w:tcW w:w="1838" w:type="dxa"/>
          </w:tcPr>
          <w:p w14:paraId="354CB4A7"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ABB4076"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5CA4C7E1"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2FD3BC69" w14:textId="77777777">
        <w:tc>
          <w:tcPr>
            <w:tcW w:w="1838" w:type="dxa"/>
          </w:tcPr>
          <w:p w14:paraId="46683731"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71A1CE8"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5E4245" w14:paraId="540042D0" w14:textId="77777777">
        <w:tc>
          <w:tcPr>
            <w:tcW w:w="1838" w:type="dxa"/>
          </w:tcPr>
          <w:p w14:paraId="68EFD099"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3227039" w14:textId="77777777" w:rsidR="005E4245" w:rsidRDefault="000D78E6">
            <w:pPr>
              <w:rPr>
                <w:rFonts w:eastAsiaTheme="minorEastAsia"/>
                <w:szCs w:val="20"/>
                <w:lang w:eastAsia="zh-CN"/>
              </w:rPr>
            </w:pPr>
            <w:r>
              <w:rPr>
                <w:rFonts w:eastAsiaTheme="minorEastAsia" w:hint="eastAsia"/>
                <w:szCs w:val="20"/>
                <w:lang w:eastAsia="zh-CN"/>
              </w:rPr>
              <w:t>For case 1-6,</w:t>
            </w:r>
          </w:p>
          <w:p w14:paraId="6B381119" w14:textId="77777777" w:rsidR="005E4245" w:rsidRDefault="000D78E6">
            <w:pPr>
              <w:rPr>
                <w:rFonts w:eastAsiaTheme="minorEastAsia"/>
                <w:szCs w:val="20"/>
                <w:lang w:eastAsia="zh-CN"/>
              </w:rPr>
            </w:pPr>
            <w:r>
              <w:rPr>
                <w:rFonts w:eastAsiaTheme="minorEastAsia" w:hint="eastAsia"/>
                <w:szCs w:val="20"/>
                <w:lang w:eastAsia="zh-CN"/>
              </w:rPr>
              <w:t xml:space="preserve">If UE hopes to identify case 1-6, UL grant for DG PUSCH needs to be scheduled early enough by </w:t>
            </w:r>
            <w:proofErr w:type="spellStart"/>
            <w:r>
              <w:rPr>
                <w:rFonts w:eastAsiaTheme="minorEastAsia" w:hint="eastAsia"/>
                <w:szCs w:val="20"/>
                <w:lang w:eastAsia="zh-CN"/>
              </w:rPr>
              <w:t>gNB</w:t>
            </w:r>
            <w:proofErr w:type="spellEnd"/>
            <w:r>
              <w:rPr>
                <w:rFonts w:eastAsiaTheme="minorEastAsia" w:hint="eastAsia"/>
                <w:szCs w:val="20"/>
                <w:lang w:eastAsia="zh-CN"/>
              </w:rPr>
              <w:t>, otherwise UE can</w:t>
            </w:r>
            <w:r>
              <w:rPr>
                <w:rFonts w:eastAsiaTheme="minorEastAsia"/>
                <w:szCs w:val="20"/>
                <w:lang w:eastAsia="zh-CN"/>
              </w:rPr>
              <w:t>’</w:t>
            </w:r>
            <w:r>
              <w:rPr>
                <w:rFonts w:eastAsiaTheme="minorEastAsia" w:hint="eastAsia"/>
                <w:szCs w:val="20"/>
                <w:lang w:eastAsia="zh-CN"/>
              </w:rPr>
              <w:t>t identify case 1-6.</w:t>
            </w:r>
          </w:p>
          <w:p w14:paraId="60F4D67B" w14:textId="77777777" w:rsidR="005E4245" w:rsidRDefault="000D78E6">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2BD503D4"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14:paraId="26009902" w14:textId="77777777" w:rsidR="005E4245" w:rsidRDefault="000D78E6">
            <w:pPr>
              <w:rPr>
                <w:rFonts w:eastAsia="宋体"/>
                <w:lang w:eastAsia="zh-CN"/>
              </w:rPr>
            </w:pPr>
            <w:r>
              <w:rPr>
                <w:rFonts w:eastAsiaTheme="minorEastAsia" w:hint="eastAsia"/>
                <w:iCs/>
                <w:szCs w:val="20"/>
                <w:lang w:val="en-GB"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宋体" w:hint="eastAsia"/>
                <w:lang w:eastAsia="zh-CN"/>
              </w:rPr>
              <w:t xml:space="preserve">when the latest time for PDU delivering of DG PUSCH is latter than the time point for deciding UCI piggyback on </w:t>
            </w:r>
            <w:r>
              <w:rPr>
                <w:rFonts w:eastAsia="宋体" w:hint="eastAsia"/>
                <w:lang w:eastAsia="zh-CN"/>
              </w:rPr>
              <w:lastRenderedPageBreak/>
              <w:t>PUSCH, UCI and CG PUSCH are dropped together due to no PDU delivered by MAC for CG PUSCH.</w:t>
            </w:r>
          </w:p>
          <w:p w14:paraId="7FFAB604" w14:textId="77777777" w:rsidR="005E4245" w:rsidRDefault="000D78E6">
            <w:pPr>
              <w:rPr>
                <w:rFonts w:eastAsia="宋体"/>
                <w:lang w:eastAsia="zh-CN"/>
              </w:rPr>
            </w:pPr>
            <w:proofErr w:type="spellStart"/>
            <w:r>
              <w:rPr>
                <w:rFonts w:eastAsia="宋体" w:hint="eastAsia"/>
                <w:lang w:eastAsia="zh-CN"/>
              </w:rPr>
              <w:t>i</w:t>
            </w:r>
            <w:r>
              <w:rPr>
                <w:iCs/>
                <w:szCs w:val="20"/>
                <w:lang w:val="en-GB"/>
              </w:rPr>
              <w:t>f</w:t>
            </w:r>
            <w:proofErr w:type="spellEnd"/>
            <w:r>
              <w:rPr>
                <w:iCs/>
                <w:szCs w:val="20"/>
                <w:lang w:val="en-GB"/>
              </w:rPr>
              <w:t xml:space="preserve"> the MAC PDU is delivered for the </w:t>
            </w:r>
            <w:r>
              <w:rPr>
                <w:rFonts w:eastAsiaTheme="minorEastAsia" w:hint="eastAsia"/>
                <w:iCs/>
                <w:szCs w:val="20"/>
                <w:lang w:val="en-GB" w:eastAsia="zh-CN"/>
              </w:rPr>
              <w:t>D</w:t>
            </w:r>
            <w:r>
              <w:rPr>
                <w:iCs/>
                <w:szCs w:val="20"/>
                <w:lang w:val="en-GB"/>
              </w:rPr>
              <w:t xml:space="preserve">G PUSCH, </w:t>
            </w:r>
            <w:r>
              <w:rPr>
                <w:rFonts w:eastAsia="宋体" w:hint="eastAsia"/>
                <w:lang w:eastAsia="zh-CN"/>
              </w:rPr>
              <w:t>when the latest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5025C4EB" w14:textId="77777777" w:rsidR="005E4245" w:rsidRDefault="000D78E6">
            <w:pPr>
              <w:rPr>
                <w:rFonts w:eastAsia="PMingLiU"/>
                <w:szCs w:val="20"/>
                <w:lang w:eastAsia="zh-TW"/>
              </w:rPr>
            </w:pPr>
            <w:r>
              <w:rPr>
                <w:rFonts w:eastAsia="宋体" w:hint="eastAsia"/>
                <w:lang w:eastAsia="zh-CN"/>
              </w:rPr>
              <w:t>In order to</w:t>
            </w:r>
            <w:r>
              <w:rPr>
                <w:rFonts w:eastAsia="宋体"/>
                <w:lang w:eastAsia="zh-CN"/>
              </w:rPr>
              <w:t xml:space="preserve"> ensure that LP UCI is not </w:t>
            </w:r>
            <w:r>
              <w:rPr>
                <w:rFonts w:eastAsia="宋体" w:hint="eastAsia"/>
                <w:lang w:eastAsia="zh-CN"/>
              </w:rPr>
              <w:t>dropped</w:t>
            </w:r>
            <w:r>
              <w:rPr>
                <w:rFonts w:eastAsiaTheme="minorEastAsia" w:hint="eastAsia"/>
                <w:szCs w:val="20"/>
                <w:lang w:eastAsia="zh-CN"/>
              </w:rPr>
              <w:t xml:space="preserve"> due to selection of MAC LCH priority, we prefer that for case 1-6,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290FFE6E" w14:textId="77777777" w:rsidR="005E4245" w:rsidRDefault="005E4245">
      <w:pPr>
        <w:spacing w:after="50"/>
        <w:rPr>
          <w:rFonts w:eastAsiaTheme="minorEastAsia"/>
          <w:szCs w:val="20"/>
        </w:rPr>
      </w:pPr>
    </w:p>
    <w:p w14:paraId="65A085C5" w14:textId="77777777" w:rsidR="005E4245" w:rsidRDefault="000D78E6">
      <w:pPr>
        <w:spacing w:after="50"/>
        <w:rPr>
          <w:rFonts w:eastAsiaTheme="minorEastAsia"/>
          <w:szCs w:val="20"/>
          <w:lang w:eastAsia="zh-CN"/>
        </w:rPr>
      </w:pPr>
      <w:r>
        <w:rPr>
          <w:rFonts w:eastAsiaTheme="minorEastAsia"/>
          <w:szCs w:val="20"/>
          <w:lang w:eastAsia="zh-CN"/>
        </w:rPr>
        <w:t xml:space="preserve">For case 1-6-1, 1-6-2, handling of UCI,  </w:t>
      </w:r>
    </w:p>
    <w:p w14:paraId="5A38BF2A"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4E0A9DFA"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85B52FF"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328BA594" w14:textId="77777777" w:rsidR="005E4245" w:rsidRDefault="000D78E6">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325BE74C"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5E16CFC9" w14:textId="77777777">
        <w:tc>
          <w:tcPr>
            <w:tcW w:w="1838" w:type="dxa"/>
            <w:shd w:val="clear" w:color="auto" w:fill="BDD6EE" w:themeFill="accent1" w:themeFillTint="66"/>
          </w:tcPr>
          <w:p w14:paraId="0AC521DC" w14:textId="77777777" w:rsidR="005E4245" w:rsidRDefault="000D78E6">
            <w:pPr>
              <w:rPr>
                <w:szCs w:val="20"/>
              </w:rPr>
            </w:pPr>
            <w:r>
              <w:rPr>
                <w:szCs w:val="20"/>
              </w:rPr>
              <w:t>Company</w:t>
            </w:r>
          </w:p>
        </w:tc>
        <w:tc>
          <w:tcPr>
            <w:tcW w:w="7222" w:type="dxa"/>
            <w:shd w:val="clear" w:color="auto" w:fill="BDD6EE" w:themeFill="accent1" w:themeFillTint="66"/>
          </w:tcPr>
          <w:p w14:paraId="47B0A0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D99DBB3" w14:textId="77777777">
        <w:tc>
          <w:tcPr>
            <w:tcW w:w="1838" w:type="dxa"/>
          </w:tcPr>
          <w:p w14:paraId="2C2E4C01" w14:textId="77777777" w:rsidR="005E4245" w:rsidRDefault="000D78E6">
            <w:pPr>
              <w:rPr>
                <w:szCs w:val="20"/>
              </w:rPr>
            </w:pPr>
            <w:r>
              <w:rPr>
                <w:szCs w:val="20"/>
              </w:rPr>
              <w:t>Apple</w:t>
            </w:r>
          </w:p>
        </w:tc>
        <w:tc>
          <w:tcPr>
            <w:tcW w:w="7222" w:type="dxa"/>
          </w:tcPr>
          <w:p w14:paraId="0726911E"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2FD3C2AB" w14:textId="77777777">
        <w:tc>
          <w:tcPr>
            <w:tcW w:w="1838" w:type="dxa"/>
          </w:tcPr>
          <w:p w14:paraId="428E5DE2"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6AB48AAE" w14:textId="77777777" w:rsidR="005E4245" w:rsidRDefault="000D78E6">
            <w:pPr>
              <w:rPr>
                <w:rFonts w:eastAsia="宋体"/>
                <w:szCs w:val="20"/>
                <w:lang w:eastAsia="zh-CN"/>
              </w:rPr>
            </w:pPr>
            <w:r>
              <w:rPr>
                <w:rFonts w:eastAsia="宋体" w:hint="eastAsia"/>
                <w:szCs w:val="20"/>
                <w:lang w:eastAsia="zh-CN"/>
              </w:rPr>
              <w:t>Agree</w:t>
            </w:r>
          </w:p>
          <w:p w14:paraId="2B391E69" w14:textId="77777777" w:rsidR="005E4245" w:rsidRDefault="000D78E6">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49507CE2" w14:textId="77777777" w:rsidR="005E4245" w:rsidRDefault="005E4245">
            <w:pPr>
              <w:rPr>
                <w:rFonts w:eastAsia="宋体"/>
                <w:szCs w:val="20"/>
                <w:lang w:eastAsia="zh-CN"/>
              </w:rPr>
            </w:pPr>
          </w:p>
        </w:tc>
      </w:tr>
      <w:tr w:rsidR="005E4245" w14:paraId="7DFEF02D" w14:textId="77777777">
        <w:tc>
          <w:tcPr>
            <w:tcW w:w="1838" w:type="dxa"/>
          </w:tcPr>
          <w:p w14:paraId="69DFE86B"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DE449F4" w14:textId="77777777" w:rsidR="005E4245" w:rsidRDefault="000D78E6">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49F603DC" w14:textId="77777777" w:rsidR="005E4245" w:rsidRDefault="000D78E6">
            <w:pPr>
              <w:rPr>
                <w:rFonts w:eastAsia="MS Mincho"/>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rsidR="005E4245" w14:paraId="353F035B" w14:textId="77777777">
        <w:tc>
          <w:tcPr>
            <w:tcW w:w="1838" w:type="dxa"/>
          </w:tcPr>
          <w:p w14:paraId="3850E5B6"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289383C" w14:textId="77777777" w:rsidR="005E4245" w:rsidRDefault="000D78E6">
            <w:pPr>
              <w:rPr>
                <w:rFonts w:eastAsia="MS Mincho"/>
                <w:szCs w:val="20"/>
                <w:lang w:eastAsia="ja-JP"/>
              </w:rPr>
            </w:pPr>
            <w:r>
              <w:rPr>
                <w:rFonts w:eastAsia="MS Mincho"/>
                <w:szCs w:val="20"/>
                <w:lang w:eastAsia="ja-JP"/>
              </w:rPr>
              <w:t>Same comment ad for Q1-1</w:t>
            </w:r>
          </w:p>
        </w:tc>
      </w:tr>
      <w:tr w:rsidR="005E4245" w14:paraId="07CC59F4" w14:textId="77777777">
        <w:tc>
          <w:tcPr>
            <w:tcW w:w="1838" w:type="dxa"/>
          </w:tcPr>
          <w:p w14:paraId="4D707E5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6FAAD57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2C0EDC6" w14:textId="77777777">
        <w:tc>
          <w:tcPr>
            <w:tcW w:w="1838" w:type="dxa"/>
          </w:tcPr>
          <w:p w14:paraId="45A394C5"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F8F2D13" w14:textId="77777777" w:rsidR="005E4245" w:rsidRDefault="000D78E6">
            <w:pPr>
              <w:rPr>
                <w:rFonts w:eastAsiaTheme="minorEastAsia"/>
                <w:szCs w:val="20"/>
                <w:lang w:eastAsia="zh-CN"/>
              </w:rPr>
            </w:pPr>
            <w:r>
              <w:rPr>
                <w:rFonts w:eastAsia="MS Mincho"/>
                <w:szCs w:val="20"/>
                <w:lang w:eastAsia="ja-JP"/>
              </w:rPr>
              <w:t xml:space="preserve">The same comment as before. </w:t>
            </w:r>
          </w:p>
        </w:tc>
      </w:tr>
      <w:tr w:rsidR="005E4245" w14:paraId="437B9534" w14:textId="77777777">
        <w:tc>
          <w:tcPr>
            <w:tcW w:w="1838" w:type="dxa"/>
          </w:tcPr>
          <w:p w14:paraId="5E6E7D6D"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FCE96CA"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B81502B" w14:textId="77777777">
        <w:tc>
          <w:tcPr>
            <w:tcW w:w="1838" w:type="dxa"/>
          </w:tcPr>
          <w:p w14:paraId="7717D337" w14:textId="77777777" w:rsidR="005E4245" w:rsidRDefault="000D78E6">
            <w:pPr>
              <w:rPr>
                <w:rFonts w:eastAsiaTheme="minorEastAsia"/>
                <w:szCs w:val="20"/>
                <w:lang w:eastAsia="zh-CN"/>
              </w:rPr>
            </w:pPr>
            <w:r>
              <w:rPr>
                <w:rFonts w:eastAsia="Malgun Gothic" w:hint="eastAsia"/>
                <w:szCs w:val="20"/>
                <w:lang w:eastAsia="ko-KR"/>
              </w:rPr>
              <w:t>LG</w:t>
            </w:r>
          </w:p>
        </w:tc>
        <w:tc>
          <w:tcPr>
            <w:tcW w:w="7222" w:type="dxa"/>
          </w:tcPr>
          <w:p w14:paraId="680ED153" w14:textId="77777777" w:rsidR="005E4245" w:rsidRDefault="000D78E6">
            <w:pPr>
              <w:rPr>
                <w:rFonts w:eastAsiaTheme="minorEastAsia"/>
                <w:szCs w:val="20"/>
                <w:lang w:eastAsia="zh-CN"/>
              </w:rPr>
            </w:pPr>
            <w:r>
              <w:rPr>
                <w:rFonts w:eastAsia="Malgun Gothic" w:hint="eastAsia"/>
                <w:szCs w:val="20"/>
                <w:lang w:eastAsia="ko-KR"/>
              </w:rPr>
              <w:t>Same as case 1-4</w:t>
            </w:r>
          </w:p>
        </w:tc>
      </w:tr>
      <w:tr w:rsidR="005E4245" w14:paraId="622D02B0" w14:textId="77777777">
        <w:tc>
          <w:tcPr>
            <w:tcW w:w="1838" w:type="dxa"/>
          </w:tcPr>
          <w:p w14:paraId="4AED547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0DCF3B92" w14:textId="77777777" w:rsidR="005E4245" w:rsidRDefault="000D78E6">
            <w:pPr>
              <w:rPr>
                <w:rFonts w:eastAsia="Malgun Gothic"/>
                <w:szCs w:val="20"/>
                <w:lang w:eastAsia="ko-KR"/>
              </w:rPr>
            </w:pPr>
            <w:r>
              <w:rPr>
                <w:rFonts w:eastAsia="Malgun Gothic"/>
                <w:szCs w:val="20"/>
                <w:lang w:eastAsia="ko-KR"/>
              </w:rPr>
              <w:t>Agree, under assumption of UE configured with UL skipping for DG PUSCH.</w:t>
            </w:r>
          </w:p>
        </w:tc>
      </w:tr>
      <w:tr w:rsidR="005E4245" w14:paraId="5D51FB19" w14:textId="77777777">
        <w:tc>
          <w:tcPr>
            <w:tcW w:w="1838" w:type="dxa"/>
          </w:tcPr>
          <w:p w14:paraId="73CD120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D3A36B8"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054C73D2" w14:textId="77777777">
        <w:tc>
          <w:tcPr>
            <w:tcW w:w="1838" w:type="dxa"/>
          </w:tcPr>
          <w:p w14:paraId="2D1AC826"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77D1A04"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155BFED8"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34BA8EC2" w14:textId="77777777">
        <w:tc>
          <w:tcPr>
            <w:tcW w:w="1838" w:type="dxa"/>
          </w:tcPr>
          <w:p w14:paraId="6104007A"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71932335" w14:textId="77777777" w:rsidR="005E4245" w:rsidRDefault="000D78E6">
            <w:pPr>
              <w:rPr>
                <w:rFonts w:eastAsia="Malgun Gothic"/>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74036E88" w14:textId="77777777" w:rsidR="005E4245" w:rsidRDefault="005E4245">
      <w:pPr>
        <w:spacing w:after="50"/>
        <w:rPr>
          <w:rFonts w:eastAsiaTheme="minorEastAsia"/>
          <w:szCs w:val="20"/>
        </w:rPr>
      </w:pPr>
    </w:p>
    <w:p w14:paraId="42B4513D" w14:textId="77777777" w:rsidR="005E4245" w:rsidRDefault="000D78E6">
      <w:pPr>
        <w:spacing w:after="50"/>
        <w:rPr>
          <w:rFonts w:eastAsiaTheme="minorEastAsia"/>
          <w:szCs w:val="20"/>
          <w:lang w:eastAsia="zh-CN"/>
        </w:rPr>
      </w:pPr>
      <w:r>
        <w:rPr>
          <w:rFonts w:eastAsiaTheme="minorEastAsia"/>
          <w:szCs w:val="20"/>
          <w:lang w:eastAsia="zh-CN"/>
        </w:rPr>
        <w:t>For case 1-6-3, the UCI should be multiplexed on the CG PUSCH.</w:t>
      </w:r>
    </w:p>
    <w:p w14:paraId="1A9D787D" w14:textId="77777777" w:rsidR="005E4245" w:rsidRDefault="000D78E6">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26241965"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39FD181E" w14:textId="77777777">
        <w:tc>
          <w:tcPr>
            <w:tcW w:w="1838" w:type="dxa"/>
            <w:shd w:val="clear" w:color="auto" w:fill="BDD6EE" w:themeFill="accent1" w:themeFillTint="66"/>
          </w:tcPr>
          <w:p w14:paraId="51EF0431" w14:textId="77777777" w:rsidR="005E4245" w:rsidRDefault="000D78E6">
            <w:pPr>
              <w:rPr>
                <w:szCs w:val="20"/>
              </w:rPr>
            </w:pPr>
            <w:r>
              <w:rPr>
                <w:szCs w:val="20"/>
              </w:rPr>
              <w:lastRenderedPageBreak/>
              <w:t>Company</w:t>
            </w:r>
          </w:p>
        </w:tc>
        <w:tc>
          <w:tcPr>
            <w:tcW w:w="7222" w:type="dxa"/>
            <w:shd w:val="clear" w:color="auto" w:fill="BDD6EE" w:themeFill="accent1" w:themeFillTint="66"/>
          </w:tcPr>
          <w:p w14:paraId="5980B719"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3E48A90" w14:textId="77777777">
        <w:tc>
          <w:tcPr>
            <w:tcW w:w="1838" w:type="dxa"/>
          </w:tcPr>
          <w:p w14:paraId="3D930F2A" w14:textId="77777777" w:rsidR="005E4245" w:rsidRDefault="000D78E6">
            <w:pPr>
              <w:rPr>
                <w:szCs w:val="20"/>
              </w:rPr>
            </w:pPr>
            <w:r>
              <w:rPr>
                <w:szCs w:val="20"/>
              </w:rPr>
              <w:t>Apple</w:t>
            </w:r>
          </w:p>
        </w:tc>
        <w:tc>
          <w:tcPr>
            <w:tcW w:w="7222" w:type="dxa"/>
          </w:tcPr>
          <w:p w14:paraId="4DB9970C"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4BDFC2F1" w14:textId="77777777">
        <w:tc>
          <w:tcPr>
            <w:tcW w:w="1838" w:type="dxa"/>
          </w:tcPr>
          <w:p w14:paraId="51A4A308"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340F5940" w14:textId="77777777" w:rsidR="005E4245" w:rsidRDefault="000D78E6">
            <w:pPr>
              <w:rPr>
                <w:rFonts w:eastAsia="宋体"/>
                <w:szCs w:val="20"/>
                <w:lang w:eastAsia="zh-CN"/>
              </w:rPr>
            </w:pPr>
            <w:r>
              <w:rPr>
                <w:rFonts w:eastAsia="宋体" w:hint="eastAsia"/>
                <w:szCs w:val="20"/>
                <w:lang w:eastAsia="zh-CN"/>
              </w:rPr>
              <w:t>Agree. This is similar as case 1-6-1</w:t>
            </w:r>
          </w:p>
        </w:tc>
      </w:tr>
      <w:tr w:rsidR="005E4245" w14:paraId="0ADA424E" w14:textId="77777777">
        <w:tc>
          <w:tcPr>
            <w:tcW w:w="1838" w:type="dxa"/>
          </w:tcPr>
          <w:p w14:paraId="62467775"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461B086"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2BDE988" w14:textId="77777777" w:rsidR="005E4245" w:rsidRDefault="000D78E6">
            <w:pPr>
              <w:pStyle w:val="af9"/>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14:paraId="7AB4F2F9" w14:textId="77777777" w:rsidR="005E4245" w:rsidRDefault="000D78E6">
            <w:pPr>
              <w:pStyle w:val="af9"/>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0E3DC77A" w14:textId="77777777">
        <w:tc>
          <w:tcPr>
            <w:tcW w:w="1838" w:type="dxa"/>
          </w:tcPr>
          <w:p w14:paraId="722E69F3"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9A37148" w14:textId="77777777" w:rsidR="005E4245" w:rsidRDefault="000D78E6">
            <w:pPr>
              <w:rPr>
                <w:szCs w:val="20"/>
              </w:rPr>
            </w:pPr>
            <w:r>
              <w:rPr>
                <w:szCs w:val="20"/>
              </w:rPr>
              <w:t>Same comment as for Q1-1.</w:t>
            </w:r>
          </w:p>
        </w:tc>
      </w:tr>
      <w:tr w:rsidR="005E4245" w14:paraId="718A4F73" w14:textId="77777777">
        <w:tc>
          <w:tcPr>
            <w:tcW w:w="1838" w:type="dxa"/>
          </w:tcPr>
          <w:p w14:paraId="731A5195"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3B8BF28" w14:textId="77777777" w:rsidR="005E4245" w:rsidRDefault="000D78E6">
            <w:pPr>
              <w:rPr>
                <w:szCs w:val="20"/>
              </w:rPr>
            </w:pPr>
            <w:r>
              <w:rPr>
                <w:rFonts w:eastAsiaTheme="minorEastAsia"/>
                <w:szCs w:val="20"/>
                <w:lang w:eastAsia="zh-CN"/>
              </w:rPr>
              <w:t>PUCCH transmission only if MAC does not generate MAC PDU for any grant.</w:t>
            </w:r>
          </w:p>
        </w:tc>
      </w:tr>
      <w:tr w:rsidR="005E4245" w14:paraId="63795289" w14:textId="77777777">
        <w:tc>
          <w:tcPr>
            <w:tcW w:w="1838" w:type="dxa"/>
          </w:tcPr>
          <w:p w14:paraId="6216DA86"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1CA2850" w14:textId="77777777" w:rsidR="005E4245" w:rsidRDefault="000D78E6">
            <w:pPr>
              <w:rPr>
                <w:rFonts w:eastAsiaTheme="minorEastAsia"/>
                <w:szCs w:val="20"/>
                <w:lang w:eastAsia="zh-CN"/>
              </w:rPr>
            </w:pPr>
            <w:r>
              <w:rPr>
                <w:szCs w:val="20"/>
              </w:rPr>
              <w:t xml:space="preserve">The same comment as before. </w:t>
            </w:r>
          </w:p>
        </w:tc>
      </w:tr>
      <w:tr w:rsidR="005E4245" w14:paraId="05E5DCA9" w14:textId="77777777">
        <w:tc>
          <w:tcPr>
            <w:tcW w:w="1838" w:type="dxa"/>
          </w:tcPr>
          <w:p w14:paraId="40604AEE"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9275B49"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D6C2352" w14:textId="77777777">
        <w:tc>
          <w:tcPr>
            <w:tcW w:w="1838" w:type="dxa"/>
          </w:tcPr>
          <w:p w14:paraId="5E4EEA67" w14:textId="77777777" w:rsidR="005E4245" w:rsidRDefault="000D78E6">
            <w:pPr>
              <w:rPr>
                <w:rFonts w:eastAsiaTheme="minorEastAsia"/>
                <w:szCs w:val="20"/>
                <w:lang w:eastAsia="zh-CN"/>
              </w:rPr>
            </w:pPr>
            <w:r>
              <w:rPr>
                <w:rFonts w:eastAsia="Malgun Gothic" w:hint="eastAsia"/>
                <w:szCs w:val="20"/>
                <w:lang w:eastAsia="ko-KR"/>
              </w:rPr>
              <w:t>LG</w:t>
            </w:r>
          </w:p>
        </w:tc>
        <w:tc>
          <w:tcPr>
            <w:tcW w:w="7222" w:type="dxa"/>
          </w:tcPr>
          <w:p w14:paraId="1483554D" w14:textId="77777777" w:rsidR="005E4245" w:rsidRDefault="000D78E6">
            <w:pPr>
              <w:rPr>
                <w:rFonts w:eastAsiaTheme="minorEastAsia"/>
                <w:szCs w:val="20"/>
                <w:lang w:eastAsia="zh-CN"/>
              </w:rPr>
            </w:pPr>
            <w:r>
              <w:rPr>
                <w:rFonts w:eastAsia="Malgun Gothic" w:hint="eastAsia"/>
                <w:szCs w:val="20"/>
                <w:lang w:eastAsia="ko-KR"/>
              </w:rPr>
              <w:t>Same as case 1-4</w:t>
            </w:r>
          </w:p>
        </w:tc>
      </w:tr>
      <w:tr w:rsidR="005E4245" w14:paraId="643D0906" w14:textId="77777777">
        <w:tc>
          <w:tcPr>
            <w:tcW w:w="1838" w:type="dxa"/>
          </w:tcPr>
          <w:p w14:paraId="0893CB0C"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28E13F10" w14:textId="77777777" w:rsidR="005E4245" w:rsidRDefault="000D78E6">
            <w:pPr>
              <w:rPr>
                <w:rFonts w:eastAsia="Malgun Gothic"/>
                <w:szCs w:val="20"/>
                <w:lang w:eastAsia="ko-KR"/>
              </w:rPr>
            </w:pPr>
            <w:r>
              <w:rPr>
                <w:rFonts w:eastAsia="Malgun Gothic"/>
                <w:szCs w:val="20"/>
                <w:lang w:eastAsia="ko-KR"/>
              </w:rPr>
              <w:t>Cannot agree. Please see response to Q 1-6 in this regard.</w:t>
            </w:r>
          </w:p>
        </w:tc>
      </w:tr>
      <w:tr w:rsidR="005E4245" w14:paraId="0A233B85" w14:textId="77777777">
        <w:tc>
          <w:tcPr>
            <w:tcW w:w="1838" w:type="dxa"/>
          </w:tcPr>
          <w:p w14:paraId="14901E9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77F19663"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42CD2ACF" w14:textId="77777777">
        <w:tc>
          <w:tcPr>
            <w:tcW w:w="1838" w:type="dxa"/>
          </w:tcPr>
          <w:p w14:paraId="04AF11FF"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B520B59"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258A3983"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0D539E8B" w14:textId="77777777">
        <w:tc>
          <w:tcPr>
            <w:tcW w:w="1838" w:type="dxa"/>
          </w:tcPr>
          <w:p w14:paraId="53F02755"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F21C371" w14:textId="77777777" w:rsidR="005E4245" w:rsidRDefault="000D78E6">
            <w:pPr>
              <w:rPr>
                <w:rFonts w:eastAsia="Malgun Gothic"/>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this case). MAC PDU is delivered for the CG PUSCH and UCI is multiplexed in the CG PUSCH.</w:t>
            </w:r>
          </w:p>
        </w:tc>
      </w:tr>
      <w:tr w:rsidR="005E4245" w14:paraId="2B47D768" w14:textId="77777777">
        <w:tc>
          <w:tcPr>
            <w:tcW w:w="1838" w:type="dxa"/>
          </w:tcPr>
          <w:p w14:paraId="5BF601D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07B0F8DC" w14:textId="77777777" w:rsidR="005E4245" w:rsidRDefault="000D78E6">
            <w:pPr>
              <w:rPr>
                <w:rFonts w:eastAsia="PMingLiU"/>
                <w:szCs w:val="20"/>
                <w:lang w:eastAsia="zh-TW"/>
              </w:rPr>
            </w:pPr>
            <w:r>
              <w:rPr>
                <w:rFonts w:eastAsiaTheme="minorEastAsia" w:hint="eastAsia"/>
                <w:szCs w:val="20"/>
                <w:lang w:eastAsia="zh-CN"/>
              </w:rPr>
              <w:t>See  the same comment on Q1-6</w:t>
            </w:r>
          </w:p>
        </w:tc>
      </w:tr>
    </w:tbl>
    <w:p w14:paraId="7E1F6F31" w14:textId="77777777" w:rsidR="005E4245" w:rsidRDefault="005E4245">
      <w:pPr>
        <w:spacing w:after="50"/>
        <w:rPr>
          <w:rFonts w:eastAsiaTheme="minorEastAsia"/>
          <w:szCs w:val="20"/>
        </w:rPr>
      </w:pPr>
    </w:p>
    <w:p w14:paraId="16F9B6C5" w14:textId="77777777" w:rsidR="005E4245" w:rsidRDefault="005E4245">
      <w:pPr>
        <w:spacing w:after="50"/>
        <w:rPr>
          <w:rFonts w:eastAsiaTheme="minorEastAsia"/>
        </w:rPr>
      </w:pPr>
    </w:p>
    <w:p w14:paraId="04E562BC" w14:textId="77777777" w:rsidR="005E4245" w:rsidRDefault="000D78E6">
      <w:pPr>
        <w:pStyle w:val="title2"/>
        <w:numPr>
          <w:ilvl w:val="2"/>
          <w:numId w:val="8"/>
        </w:numPr>
      </w:pPr>
      <w:r>
        <w:rPr>
          <w:sz w:val="24"/>
        </w:rPr>
        <w:t>UL skipping with LCH prioritization and two PHY priorities</w:t>
      </w:r>
    </w:p>
    <w:p w14:paraId="6F097E7E" w14:textId="77777777" w:rsidR="005E4245" w:rsidRDefault="005E4245"/>
    <w:tbl>
      <w:tblPr>
        <w:tblStyle w:val="af4"/>
        <w:tblW w:w="0" w:type="auto"/>
        <w:tblLook w:val="04A0" w:firstRow="1" w:lastRow="0" w:firstColumn="1" w:lastColumn="0" w:noHBand="0" w:noVBand="1"/>
      </w:tblPr>
      <w:tblGrid>
        <w:gridCol w:w="4530"/>
        <w:gridCol w:w="4530"/>
      </w:tblGrid>
      <w:tr w:rsidR="005E4245" w14:paraId="5E7BE91C" w14:textId="77777777">
        <w:tc>
          <w:tcPr>
            <w:tcW w:w="4530" w:type="dxa"/>
          </w:tcPr>
          <w:p w14:paraId="5A468A74" w14:textId="77777777" w:rsidR="005E4245" w:rsidRDefault="000D78E6">
            <w:pPr>
              <w:spacing w:after="50"/>
              <w:jc w:val="center"/>
              <w:rPr>
                <w:rFonts w:eastAsiaTheme="minorEastAsia"/>
                <w:lang w:eastAsia="zh-CN"/>
              </w:rPr>
            </w:pPr>
            <w:r>
              <w:rPr>
                <w:rFonts w:eastAsiaTheme="minorEastAsia"/>
                <w:noProof/>
                <w:lang w:eastAsia="zh-CN"/>
              </w:rPr>
              <w:drawing>
                <wp:inline distT="0" distB="0" distL="0" distR="0" wp14:anchorId="0AC58349" wp14:editId="564A39CC">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5F3A6685" w14:textId="77777777" w:rsidR="005E4245" w:rsidRDefault="000D78E6">
            <w:pPr>
              <w:spacing w:after="50"/>
              <w:jc w:val="center"/>
              <w:rPr>
                <w:rFonts w:eastAsiaTheme="minorEastAsia"/>
                <w:lang w:eastAsia="zh-CN"/>
              </w:rPr>
            </w:pPr>
            <w:r>
              <w:rPr>
                <w:rFonts w:eastAsiaTheme="minorEastAsia"/>
                <w:noProof/>
                <w:lang w:eastAsia="zh-CN"/>
              </w:rPr>
              <w:drawing>
                <wp:inline distT="0" distB="0" distL="0" distR="0" wp14:anchorId="78981C60" wp14:editId="7E8583D6">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5E4245" w14:paraId="134AEDAF" w14:textId="77777777">
        <w:tc>
          <w:tcPr>
            <w:tcW w:w="4530" w:type="dxa"/>
          </w:tcPr>
          <w:p w14:paraId="52AACD7C"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7D99E09D"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3C8D15C9" w14:textId="77777777" w:rsidR="005E4245" w:rsidRDefault="000D78E6">
      <w:pPr>
        <w:spacing w:after="50"/>
        <w:rPr>
          <w:rFonts w:eastAsiaTheme="minorEastAsia"/>
          <w:lang w:eastAsia="zh-CN"/>
        </w:rPr>
      </w:pPr>
      <w:r>
        <w:rPr>
          <w:rFonts w:eastAsiaTheme="minorEastAsia"/>
          <w:lang w:eastAsia="zh-CN"/>
        </w:rPr>
        <w:t xml:space="preserve"> </w:t>
      </w:r>
    </w:p>
    <w:p w14:paraId="0B89973D" w14:textId="77777777" w:rsidR="005E4245" w:rsidRDefault="000D78E6">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387BC31F" w14:textId="77777777" w:rsidR="005E4245" w:rsidRDefault="005E4245">
      <w:pPr>
        <w:spacing w:after="50"/>
        <w:rPr>
          <w:rFonts w:eastAsiaTheme="minorEastAsia"/>
          <w:szCs w:val="20"/>
          <w:lang w:eastAsia="zh-CN"/>
        </w:rPr>
      </w:pPr>
    </w:p>
    <w:p w14:paraId="7EF94C6E" w14:textId="77777777" w:rsidR="005E4245" w:rsidRDefault="000D78E6">
      <w:pPr>
        <w:spacing w:after="50"/>
        <w:rPr>
          <w:rFonts w:eastAsiaTheme="minorEastAsia"/>
          <w:szCs w:val="20"/>
          <w:lang w:eastAsia="zh-CN"/>
        </w:rPr>
      </w:pPr>
      <w:r>
        <w:rPr>
          <w:rFonts w:eastAsiaTheme="minorEastAsia"/>
          <w:szCs w:val="20"/>
          <w:lang w:eastAsia="zh-CN"/>
        </w:rPr>
        <w:t xml:space="preserve">For case 2-1a: </w:t>
      </w:r>
    </w:p>
    <w:p w14:paraId="3CF625CD"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2-1a-1: When only one grant (either DG or CG) has available data, it is expected that MAC should generate </w:t>
      </w:r>
      <w:r>
        <w:rPr>
          <w:rFonts w:ascii="Times New Roman" w:eastAsiaTheme="minorEastAsia" w:hAnsi="Times New Roman"/>
          <w:sz w:val="20"/>
          <w:szCs w:val="20"/>
        </w:rPr>
        <w:lastRenderedPageBreak/>
        <w:t>and deliver the MAC PDU for which there is data available.</w:t>
      </w:r>
    </w:p>
    <w:p w14:paraId="4A14FD78"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224CAFD3"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7301F336" w14:textId="77777777" w:rsidR="005E4245" w:rsidRDefault="005E4245">
      <w:pPr>
        <w:spacing w:after="50"/>
        <w:rPr>
          <w:rFonts w:eastAsiaTheme="minorEastAsia"/>
          <w:szCs w:val="20"/>
          <w:lang w:eastAsia="zh-CN"/>
        </w:rPr>
      </w:pPr>
    </w:p>
    <w:p w14:paraId="2CDC5C59" w14:textId="77777777" w:rsidR="005E4245" w:rsidRDefault="000D78E6">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1CCF9462"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627C231B" w14:textId="77777777" w:rsidR="005E4245" w:rsidRDefault="005E4245">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5E4245" w14:paraId="37D1043F" w14:textId="77777777">
        <w:tc>
          <w:tcPr>
            <w:tcW w:w="1838" w:type="dxa"/>
            <w:shd w:val="clear" w:color="auto" w:fill="BDD6EE" w:themeFill="accent1" w:themeFillTint="66"/>
          </w:tcPr>
          <w:p w14:paraId="4F5BA2CB" w14:textId="77777777" w:rsidR="005E4245" w:rsidRDefault="000D78E6">
            <w:pPr>
              <w:rPr>
                <w:szCs w:val="20"/>
              </w:rPr>
            </w:pPr>
            <w:r>
              <w:rPr>
                <w:szCs w:val="20"/>
              </w:rPr>
              <w:t>Company</w:t>
            </w:r>
          </w:p>
        </w:tc>
        <w:tc>
          <w:tcPr>
            <w:tcW w:w="7222" w:type="dxa"/>
            <w:shd w:val="clear" w:color="auto" w:fill="BDD6EE" w:themeFill="accent1" w:themeFillTint="66"/>
          </w:tcPr>
          <w:p w14:paraId="0981136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1EFC11F" w14:textId="77777777">
        <w:tc>
          <w:tcPr>
            <w:tcW w:w="1838" w:type="dxa"/>
          </w:tcPr>
          <w:p w14:paraId="689CAB78"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5D6AF87A" w14:textId="77777777" w:rsidR="005E4245" w:rsidRDefault="000D78E6">
            <w:pPr>
              <w:rPr>
                <w:rFonts w:eastAsia="宋体"/>
                <w:szCs w:val="20"/>
                <w:lang w:eastAsia="zh-CN"/>
              </w:rPr>
            </w:pPr>
            <w:r>
              <w:rPr>
                <w:rFonts w:eastAsia="宋体" w:hint="eastAsia"/>
                <w:szCs w:val="20"/>
                <w:lang w:eastAsia="zh-CN"/>
              </w:rPr>
              <w:t>Agree.</w:t>
            </w:r>
          </w:p>
          <w:p w14:paraId="6BCB5103" w14:textId="77777777" w:rsidR="005E4245" w:rsidRDefault="000D78E6">
            <w:pPr>
              <w:rPr>
                <w:rFonts w:eastAsia="宋体"/>
                <w:szCs w:val="20"/>
                <w:lang w:eastAsia="zh-CN"/>
              </w:rPr>
            </w:pPr>
            <w:r>
              <w:rPr>
                <w:rFonts w:eastAsia="宋体"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5E4245" w14:paraId="012F8368" w14:textId="77777777">
        <w:tc>
          <w:tcPr>
            <w:tcW w:w="1838" w:type="dxa"/>
          </w:tcPr>
          <w:p w14:paraId="15D0A4CC" w14:textId="77777777" w:rsidR="005E4245" w:rsidRDefault="000D78E6">
            <w:pPr>
              <w:rPr>
                <w:szCs w:val="20"/>
              </w:rPr>
            </w:pPr>
            <w:r>
              <w:rPr>
                <w:szCs w:val="20"/>
              </w:rPr>
              <w:t>DOCOMO</w:t>
            </w:r>
          </w:p>
        </w:tc>
        <w:tc>
          <w:tcPr>
            <w:tcW w:w="7222" w:type="dxa"/>
          </w:tcPr>
          <w:p w14:paraId="004ED432" w14:textId="77777777" w:rsidR="005E4245" w:rsidRDefault="000D78E6">
            <w:pPr>
              <w:rPr>
                <w:rFonts w:eastAsia="MS Mincho"/>
                <w:szCs w:val="20"/>
                <w:lang w:eastAsia="ja-JP"/>
              </w:rPr>
            </w:pPr>
            <w:r>
              <w:rPr>
                <w:rFonts w:eastAsia="MS Mincho"/>
                <w:szCs w:val="20"/>
                <w:lang w:eastAsia="ja-JP"/>
              </w:rPr>
              <w:t xml:space="preserve">As commented in Section 2.2.2, Different UE behavior due to data availability requires </w:t>
            </w:r>
            <w:proofErr w:type="spellStart"/>
            <w:r>
              <w:rPr>
                <w:rFonts w:eastAsia="MS Mincho"/>
                <w:szCs w:val="20"/>
                <w:lang w:eastAsia="ja-JP"/>
              </w:rPr>
              <w:t>gNB</w:t>
            </w:r>
            <w:proofErr w:type="spellEnd"/>
            <w:r>
              <w:rPr>
                <w:rFonts w:eastAsia="MS Mincho"/>
                <w:szCs w:val="20"/>
                <w:lang w:eastAsia="ja-JP"/>
              </w:rPr>
              <w:t xml:space="preserve"> blind decoding and should be avoided. Since </w:t>
            </w:r>
            <w:proofErr w:type="spellStart"/>
            <w:r>
              <w:rPr>
                <w:rFonts w:eastAsia="MS Mincho"/>
                <w:szCs w:val="20"/>
                <w:lang w:eastAsia="ja-JP"/>
              </w:rPr>
              <w:t>gNB</w:t>
            </w:r>
            <w:proofErr w:type="spellEnd"/>
            <w:r>
              <w:rPr>
                <w:rFonts w:eastAsia="MS Mincho"/>
                <w:szCs w:val="20"/>
                <w:lang w:eastAsia="ja-JP"/>
              </w:rPr>
              <w:t xml:space="preserve"> doesn’t know the LCH priority for PUCCH, </w:t>
            </w:r>
            <w:r>
              <w:rPr>
                <w:rFonts w:eastAsia="MS Mincho"/>
                <w:szCs w:val="20"/>
                <w:highlight w:val="yellow"/>
                <w:lang w:eastAsia="ja-JP"/>
              </w:rPr>
              <w:t>intra-UE prioritization between different LCH priorities should be resolved 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collision is resolved, we can follow the procedure for MAC PDU generation discussed in [104-e-NR-7.1CRs-01]. </w:t>
            </w:r>
          </w:p>
          <w:p w14:paraId="6B2F2A79"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two PHY priorities</w:t>
            </w:r>
          </w:p>
          <w:p w14:paraId="0B7D5986" w14:textId="77777777" w:rsidR="005E4245" w:rsidRDefault="000D78E6">
            <w:pPr>
              <w:pStyle w:val="af9"/>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LP</w:t>
            </w:r>
          </w:p>
          <w:p w14:paraId="62E02B64" w14:textId="77777777" w:rsidR="005E4245" w:rsidRDefault="000D78E6">
            <w:pPr>
              <w:pStyle w:val="af9"/>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LP</w:t>
            </w:r>
          </w:p>
          <w:p w14:paraId="4CED80A1" w14:textId="77777777" w:rsidR="005E4245" w:rsidRDefault="000D78E6">
            <w:pPr>
              <w:pStyle w:val="af9"/>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4E6C9081" w14:textId="77777777" w:rsidR="005E4245" w:rsidRDefault="000D78E6">
            <w:pPr>
              <w:pStyle w:val="af9"/>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35F093E8" w14:textId="77777777" w:rsidR="005E4245" w:rsidRDefault="000D78E6">
            <w:pPr>
              <w:pStyle w:val="af9"/>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69670C76" w14:textId="77777777" w:rsidR="005E4245" w:rsidRDefault="000D78E6">
            <w:pPr>
              <w:pStyle w:val="af9"/>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3155FB43" w14:textId="77777777" w:rsidR="005E4245" w:rsidRDefault="000D78E6">
            <w:pPr>
              <w:pStyle w:val="af9"/>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HP</w:t>
            </w:r>
          </w:p>
          <w:p w14:paraId="4A94FE80" w14:textId="77777777" w:rsidR="005E4245" w:rsidRDefault="000D78E6">
            <w:pPr>
              <w:pStyle w:val="af9"/>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HP</w:t>
            </w:r>
          </w:p>
          <w:p w14:paraId="50F44113" w14:textId="77777777" w:rsidR="005E4245" w:rsidRDefault="000D78E6">
            <w:pPr>
              <w:pStyle w:val="af9"/>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4571682B" w14:textId="77777777" w:rsidR="005E4245" w:rsidRDefault="000D78E6">
            <w:pPr>
              <w:pStyle w:val="af9"/>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2AB61389" w14:textId="77777777" w:rsidR="005E4245" w:rsidRDefault="000D78E6">
            <w:pPr>
              <w:pStyle w:val="af9"/>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26184769" w14:textId="77777777" w:rsidR="005E4245" w:rsidRDefault="000D78E6">
            <w:pPr>
              <w:pStyle w:val="af9"/>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0C785C6B" w14:textId="77777777" w:rsidR="005E4245" w:rsidRDefault="000D78E6">
            <w:pPr>
              <w:pStyle w:val="af9"/>
              <w:numPr>
                <w:ilvl w:val="0"/>
                <w:numId w:val="34"/>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14:paraId="007E1D1D" w14:textId="77777777" w:rsidR="005E4245" w:rsidRDefault="000D78E6">
            <w:pPr>
              <w:rPr>
                <w:rFonts w:eastAsia="MS Mincho"/>
                <w:szCs w:val="20"/>
                <w:lang w:eastAsia="ja-JP"/>
              </w:rPr>
            </w:pPr>
            <w:r>
              <w:rPr>
                <w:rFonts w:eastAsia="MS Mincho"/>
                <w:szCs w:val="20"/>
                <w:lang w:eastAsia="ja-JP"/>
              </w:rPr>
              <w:t xml:space="preserve">Therefore, for Case 2-1a, PHY-LP DG PUSCH is selected for UCI multiplexing in Step 1, but cancelled by PHY-HP CG PUSCH in Step 4. Whether </w:t>
            </w:r>
            <w:r>
              <w:rPr>
                <w:szCs w:val="20"/>
              </w:rPr>
              <w:t>MAC generates MAC PDU for PHY-HP CG PUSCH or not depends on the data availability for the grant.</w:t>
            </w:r>
          </w:p>
        </w:tc>
      </w:tr>
      <w:tr w:rsidR="005E4245" w14:paraId="78AA0227" w14:textId="77777777">
        <w:tc>
          <w:tcPr>
            <w:tcW w:w="1838" w:type="dxa"/>
          </w:tcPr>
          <w:p w14:paraId="16D0E428" w14:textId="77777777" w:rsidR="005E4245" w:rsidRDefault="000D78E6">
            <w:pPr>
              <w:rPr>
                <w:szCs w:val="20"/>
              </w:rPr>
            </w:pPr>
            <w:r>
              <w:rPr>
                <w:szCs w:val="20"/>
              </w:rPr>
              <w:lastRenderedPageBreak/>
              <w:t>HW/</w:t>
            </w:r>
            <w:proofErr w:type="spellStart"/>
            <w:r>
              <w:rPr>
                <w:szCs w:val="20"/>
              </w:rPr>
              <w:t>HiSi</w:t>
            </w:r>
            <w:proofErr w:type="spellEnd"/>
          </w:p>
        </w:tc>
        <w:tc>
          <w:tcPr>
            <w:tcW w:w="7222" w:type="dxa"/>
          </w:tcPr>
          <w:p w14:paraId="66CD9A6C" w14:textId="77777777" w:rsidR="005E4245" w:rsidRDefault="000D78E6">
            <w:pPr>
              <w:rPr>
                <w:rFonts w:eastAsia="MS Mincho"/>
                <w:szCs w:val="20"/>
                <w:lang w:eastAsia="ja-JP"/>
              </w:rPr>
            </w:pPr>
            <w:r>
              <w:rPr>
                <w:rFonts w:eastAsia="MS Mincho"/>
                <w:szCs w:val="20"/>
                <w:lang w:eastAsia="ja-JP"/>
              </w:rPr>
              <w:t>Same comment as for Q1-1</w:t>
            </w:r>
          </w:p>
        </w:tc>
      </w:tr>
      <w:tr w:rsidR="005E4245" w14:paraId="12DD20EF" w14:textId="77777777">
        <w:tc>
          <w:tcPr>
            <w:tcW w:w="1838" w:type="dxa"/>
          </w:tcPr>
          <w:p w14:paraId="2D217D51"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8D15CAC"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5A0F4CC3" w14:textId="77777777">
        <w:tc>
          <w:tcPr>
            <w:tcW w:w="1838" w:type="dxa"/>
          </w:tcPr>
          <w:p w14:paraId="48451A69" w14:textId="77777777" w:rsidR="005E4245" w:rsidRDefault="000D78E6">
            <w:pPr>
              <w:rPr>
                <w:rFonts w:eastAsiaTheme="minorEastAsia"/>
                <w:szCs w:val="20"/>
                <w:lang w:eastAsia="zh-CN"/>
              </w:rPr>
            </w:pPr>
            <w:r>
              <w:rPr>
                <w:szCs w:val="20"/>
              </w:rPr>
              <w:t>Qualcomm</w:t>
            </w:r>
          </w:p>
        </w:tc>
        <w:tc>
          <w:tcPr>
            <w:tcW w:w="7222" w:type="dxa"/>
          </w:tcPr>
          <w:p w14:paraId="1E1300B8"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70A29CA3" w14:textId="77777777">
        <w:tc>
          <w:tcPr>
            <w:tcW w:w="1838" w:type="dxa"/>
          </w:tcPr>
          <w:p w14:paraId="1800BE57"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F92DFDA"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7695C730" w14:textId="77777777">
        <w:tc>
          <w:tcPr>
            <w:tcW w:w="1838" w:type="dxa"/>
          </w:tcPr>
          <w:p w14:paraId="29600F87"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654080B0" w14:textId="77777777" w:rsidR="005E4245" w:rsidRDefault="000D78E6">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5E4245" w14:paraId="61A148BA" w14:textId="77777777">
        <w:tc>
          <w:tcPr>
            <w:tcW w:w="1838" w:type="dxa"/>
          </w:tcPr>
          <w:p w14:paraId="6B0761D0"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15405FA0" w14:textId="77777777" w:rsidR="005E4245" w:rsidRDefault="000D78E6">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5E4245" w14:paraId="19365FE7" w14:textId="77777777">
        <w:tc>
          <w:tcPr>
            <w:tcW w:w="1838" w:type="dxa"/>
          </w:tcPr>
          <w:p w14:paraId="036FEBFA"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77BC9894" w14:textId="77777777" w:rsidR="005E4245" w:rsidRDefault="000D78E6">
            <w:pPr>
              <w:rPr>
                <w:rFonts w:eastAsia="Malgun Gothic"/>
                <w:szCs w:val="20"/>
                <w:lang w:eastAsia="ko-KR"/>
              </w:rPr>
            </w:pPr>
            <w:r>
              <w:rPr>
                <w:rFonts w:eastAsia="Malgun Gothic" w:hint="eastAsia"/>
                <w:szCs w:val="20"/>
                <w:lang w:eastAsia="ko-KR"/>
              </w:rPr>
              <w:t>We think that this issue should be refined</w:t>
            </w:r>
            <w:r>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5E4245" w14:paraId="0178D1B0" w14:textId="77777777">
        <w:tc>
          <w:tcPr>
            <w:tcW w:w="1838" w:type="dxa"/>
          </w:tcPr>
          <w:p w14:paraId="5609D764"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298F330" w14:textId="77777777" w:rsidR="005E4245" w:rsidRDefault="000D78E6">
            <w:pPr>
              <w:rPr>
                <w:rFonts w:eastAsia="Malgun Gothic"/>
                <w:szCs w:val="20"/>
                <w:lang w:eastAsia="ko-KR"/>
              </w:rPr>
            </w:pPr>
            <w:r>
              <w:rPr>
                <w:rFonts w:eastAsia="Malgun Gothic"/>
                <w:szCs w:val="20"/>
                <w:lang w:eastAsia="ko-KR"/>
              </w:rPr>
              <w:t>Do not agree. No need to consider 3 sub-scenarios for Case 2-1a.</w:t>
            </w:r>
          </w:p>
          <w:p w14:paraId="50B66CCD" w14:textId="77777777"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1F11E7CA" w14:textId="77777777">
        <w:tc>
          <w:tcPr>
            <w:tcW w:w="1838" w:type="dxa"/>
          </w:tcPr>
          <w:p w14:paraId="1310FEEB"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E1036C5"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648C17D7" w14:textId="77777777">
        <w:tc>
          <w:tcPr>
            <w:tcW w:w="1838" w:type="dxa"/>
          </w:tcPr>
          <w:p w14:paraId="0CF605C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547F613" w14:textId="77777777" w:rsidR="005E4245" w:rsidRDefault="000D78E6">
            <w:pPr>
              <w:rPr>
                <w:rFonts w:eastAsia="宋体"/>
                <w:lang w:eastAsia="zh-CN"/>
              </w:rPr>
            </w:pPr>
            <w:r>
              <w:rPr>
                <w:rFonts w:eastAsia="宋体" w:hint="eastAsia"/>
              </w:rPr>
              <w:t>For case</w:t>
            </w:r>
            <w:r>
              <w:rPr>
                <w:rFonts w:eastAsia="宋体" w:hint="eastAsia"/>
                <w:lang w:eastAsia="zh-CN"/>
              </w:rPr>
              <w:t xml:space="preserve"> </w:t>
            </w:r>
            <w:r>
              <w:rPr>
                <w:rFonts w:eastAsia="宋体"/>
                <w:lang w:eastAsia="zh-CN"/>
              </w:rPr>
              <w:t>2-1a</w:t>
            </w:r>
            <w:r>
              <w:rPr>
                <w:rFonts w:eastAsia="宋体" w:hint="eastAsia"/>
                <w:lang w:eastAsia="zh-CN"/>
              </w:rPr>
              <w:t>,</w:t>
            </w:r>
            <w:r>
              <w:rPr>
                <w:rFonts w:eastAsia="宋体"/>
                <w:lang w:eastAsia="zh-CN"/>
              </w:rPr>
              <w:t xml:space="preserve"> </w:t>
            </w:r>
            <w:r>
              <w:rPr>
                <w:rFonts w:eastAsia="宋体" w:hint="eastAsia"/>
                <w:lang w:eastAsia="zh-CN"/>
              </w:rPr>
              <w:t>a</w:t>
            </w:r>
            <w:r>
              <w:rPr>
                <w:rFonts w:eastAsia="宋体"/>
                <w:lang w:eastAsia="zh-CN"/>
              </w:rPr>
              <w:t xml:space="preserve">ccording to FL's </w:t>
            </w:r>
            <w:r>
              <w:rPr>
                <w:rFonts w:eastAsia="宋体" w:hint="eastAsia"/>
                <w:lang w:eastAsia="zh-CN"/>
              </w:rPr>
              <w:t>view</w:t>
            </w:r>
            <w:r>
              <w:rPr>
                <w:rFonts w:eastAsia="宋体"/>
                <w:lang w:eastAsia="zh-CN"/>
              </w:rPr>
              <w:t xml:space="preserve">, </w:t>
            </w:r>
            <w:r>
              <w:rPr>
                <w:rFonts w:eastAsia="宋体" w:hint="eastAsia"/>
                <w:lang w:eastAsia="zh-CN"/>
              </w:rPr>
              <w:t>MAC may</w:t>
            </w:r>
            <w:r>
              <w:rPr>
                <w:rFonts w:eastAsia="宋体"/>
                <w:lang w:eastAsia="zh-CN"/>
              </w:rPr>
              <w:t xml:space="preserve"> send PDU to LP DG or HP CG. If </w:t>
            </w:r>
            <w:r>
              <w:rPr>
                <w:rFonts w:eastAsia="宋体" w:hint="eastAsia"/>
                <w:lang w:eastAsia="zh-CN"/>
              </w:rPr>
              <w:t xml:space="preserve">MAC </w:t>
            </w:r>
            <w:r>
              <w:rPr>
                <w:rFonts w:eastAsia="宋体"/>
                <w:lang w:eastAsia="zh-CN"/>
              </w:rPr>
              <w:t>send</w:t>
            </w:r>
            <w:r>
              <w:rPr>
                <w:rFonts w:eastAsia="宋体" w:hint="eastAsia"/>
                <w:lang w:eastAsia="zh-CN"/>
              </w:rPr>
              <w:t>s</w:t>
            </w:r>
            <w:r>
              <w:rPr>
                <w:rFonts w:eastAsia="宋体"/>
                <w:lang w:eastAsia="zh-CN"/>
              </w:rPr>
              <w:t xml:space="preserve"> PDU to HP CG, UCI and DG will be </w:t>
            </w:r>
            <w:r>
              <w:rPr>
                <w:rFonts w:eastAsia="宋体" w:hint="eastAsia"/>
                <w:lang w:eastAsia="zh-CN"/>
              </w:rPr>
              <w:t>dropped</w:t>
            </w:r>
            <w:r>
              <w:rPr>
                <w:rFonts w:eastAsia="宋体"/>
                <w:lang w:eastAsia="zh-CN"/>
              </w:rPr>
              <w:t xml:space="preserve"> together</w:t>
            </w:r>
            <w:r>
              <w:rPr>
                <w:rFonts w:eastAsia="宋体" w:hint="eastAsia"/>
                <w:lang w:eastAsia="zh-CN"/>
              </w:rPr>
              <w:t xml:space="preserve"> </w:t>
            </w:r>
            <w:r>
              <w:rPr>
                <w:rFonts w:eastAsia="宋体"/>
                <w:lang w:eastAsia="zh-CN"/>
              </w:rPr>
              <w:t xml:space="preserve">because </w:t>
            </w:r>
            <w:r>
              <w:rPr>
                <w:rFonts w:eastAsia="宋体" w:hint="eastAsia"/>
                <w:lang w:eastAsia="zh-CN"/>
              </w:rPr>
              <w:t>PHY doesn</w:t>
            </w:r>
            <w:r>
              <w:rPr>
                <w:rFonts w:eastAsia="宋体"/>
                <w:lang w:eastAsia="zh-CN"/>
              </w:rPr>
              <w:t>’</w:t>
            </w:r>
            <w:r>
              <w:rPr>
                <w:rFonts w:eastAsia="宋体" w:hint="eastAsia"/>
                <w:lang w:eastAsia="zh-CN"/>
              </w:rPr>
              <w:t>t know no DG PDU delivered by MAC</w:t>
            </w:r>
            <w:r>
              <w:rPr>
                <w:rFonts w:eastAsia="宋体"/>
                <w:lang w:eastAsia="zh-CN"/>
              </w:rPr>
              <w:t xml:space="preserve"> before </w:t>
            </w:r>
            <w:r>
              <w:rPr>
                <w:rFonts w:eastAsia="宋体" w:hint="eastAsia"/>
                <w:lang w:eastAsia="zh-CN"/>
              </w:rPr>
              <w:t xml:space="preserve">UCI </w:t>
            </w:r>
            <w:r>
              <w:rPr>
                <w:rFonts w:eastAsia="宋体"/>
                <w:lang w:eastAsia="zh-CN"/>
              </w:rPr>
              <w:t>multiplexing</w:t>
            </w:r>
            <w:r>
              <w:rPr>
                <w:rFonts w:eastAsia="宋体" w:hint="eastAsia"/>
                <w:lang w:eastAsia="zh-CN"/>
              </w:rPr>
              <w:t xml:space="preserve"> is executed</w:t>
            </w:r>
            <w:r>
              <w:rPr>
                <w:rFonts w:eastAsia="宋体"/>
                <w:lang w:eastAsia="zh-CN"/>
              </w:rPr>
              <w:t xml:space="preserve">. </w:t>
            </w:r>
            <w:r>
              <w:rPr>
                <w:rFonts w:eastAsia="宋体" w:hint="eastAsia"/>
                <w:lang w:eastAsia="zh-CN"/>
              </w:rPr>
              <w:t>So</w:t>
            </w:r>
            <w:r>
              <w:rPr>
                <w:rFonts w:eastAsia="宋体"/>
                <w:lang w:eastAsia="zh-CN"/>
              </w:rPr>
              <w:t xml:space="preserve"> it seems that it is meaningless for </w:t>
            </w:r>
            <w:proofErr w:type="spellStart"/>
            <w:r>
              <w:rPr>
                <w:rFonts w:eastAsia="宋体" w:hint="eastAsia"/>
                <w:lang w:eastAsia="zh-CN"/>
              </w:rPr>
              <w:t>gNB</w:t>
            </w:r>
            <w:proofErr w:type="spellEnd"/>
            <w:r>
              <w:rPr>
                <w:rFonts w:eastAsia="宋体"/>
                <w:lang w:eastAsia="zh-CN"/>
              </w:rPr>
              <w:t xml:space="preserve"> to schedule LP DG</w:t>
            </w:r>
            <w:r>
              <w:rPr>
                <w:rFonts w:eastAsia="宋体" w:hint="eastAsia"/>
                <w:lang w:eastAsia="zh-CN"/>
              </w:rPr>
              <w:t xml:space="preserve"> PUSCH because LP DG PUSCH can</w:t>
            </w:r>
            <w:r>
              <w:rPr>
                <w:rFonts w:eastAsia="宋体"/>
                <w:lang w:eastAsia="zh-CN"/>
              </w:rPr>
              <w:t>’</w:t>
            </w:r>
            <w:r>
              <w:rPr>
                <w:rFonts w:eastAsia="宋体" w:hint="eastAsia"/>
                <w:lang w:eastAsia="zh-CN"/>
              </w:rPr>
              <w:t xml:space="preserve">t be transmitted and </w:t>
            </w:r>
            <w:r>
              <w:rPr>
                <w:rFonts w:eastAsia="宋体"/>
                <w:lang w:eastAsia="zh-CN"/>
              </w:rPr>
              <w:t xml:space="preserve">it also causes UCI </w:t>
            </w:r>
            <w:r>
              <w:rPr>
                <w:rFonts w:eastAsia="宋体" w:hint="eastAsia"/>
                <w:lang w:eastAsia="zh-CN"/>
              </w:rPr>
              <w:t>dropping</w:t>
            </w:r>
            <w:r>
              <w:rPr>
                <w:rFonts w:eastAsia="宋体"/>
                <w:lang w:eastAsia="zh-CN"/>
              </w:rPr>
              <w:t>. If LP DG</w:t>
            </w:r>
            <w:r>
              <w:rPr>
                <w:rFonts w:eastAsia="宋体" w:hint="eastAsia"/>
                <w:lang w:eastAsia="zh-CN"/>
              </w:rPr>
              <w:t xml:space="preserve"> PUSCH isn</w:t>
            </w:r>
            <w:r>
              <w:rPr>
                <w:rFonts w:eastAsia="宋体"/>
                <w:lang w:eastAsia="zh-CN"/>
              </w:rPr>
              <w:t>’</w:t>
            </w:r>
            <w:r>
              <w:rPr>
                <w:rFonts w:eastAsia="宋体" w:hint="eastAsia"/>
                <w:lang w:eastAsia="zh-CN"/>
              </w:rPr>
              <w:t>t scheduled</w:t>
            </w:r>
            <w:r>
              <w:rPr>
                <w:rFonts w:eastAsia="宋体"/>
                <w:lang w:eastAsia="zh-CN"/>
              </w:rPr>
              <w:t xml:space="preserve">, </w:t>
            </w:r>
            <w:r>
              <w:rPr>
                <w:rFonts w:eastAsia="宋体" w:hint="eastAsia"/>
                <w:lang w:eastAsia="zh-CN"/>
              </w:rPr>
              <w:t>both LP PUCCH and HP CG PUSCH could be transmitted in TDM manner</w:t>
            </w:r>
            <w:r>
              <w:rPr>
                <w:rFonts w:eastAsia="宋体"/>
                <w:lang w:eastAsia="zh-CN"/>
              </w:rPr>
              <w:t>. So for</w:t>
            </w:r>
            <w:r>
              <w:rPr>
                <w:rFonts w:eastAsia="宋体" w:hint="eastAsia"/>
                <w:lang w:eastAsia="zh-CN"/>
              </w:rPr>
              <w:t xml:space="preserve"> case 2-1a, </w:t>
            </w:r>
            <w:r>
              <w:rPr>
                <w:rFonts w:eastAsia="宋体"/>
                <w:lang w:eastAsia="zh-CN"/>
              </w:rPr>
              <w:t>we prefer</w:t>
            </w:r>
            <w:r>
              <w:rPr>
                <w:rFonts w:eastAsia="宋体" w:hint="eastAsia"/>
                <w:lang w:eastAsia="zh-CN"/>
              </w:rPr>
              <w:t xml:space="preserve"> </w:t>
            </w:r>
            <w:r>
              <w:rPr>
                <w:rFonts w:eastAsia="宋体"/>
                <w:lang w:eastAsia="zh-CN"/>
              </w:rPr>
              <w:t>avoid</w:t>
            </w:r>
            <w:r>
              <w:rPr>
                <w:rFonts w:eastAsia="宋体" w:hint="eastAsia"/>
                <w:lang w:eastAsia="zh-CN"/>
              </w:rPr>
              <w:t xml:space="preserve"> this case by</w:t>
            </w:r>
            <w:r>
              <w:rPr>
                <w:rFonts w:eastAsia="宋体"/>
                <w:lang w:eastAsia="zh-CN"/>
              </w:rPr>
              <w:t xml:space="preserve"> </w:t>
            </w:r>
            <w:proofErr w:type="spellStart"/>
            <w:r>
              <w:rPr>
                <w:rFonts w:eastAsia="宋体" w:hint="eastAsia"/>
                <w:lang w:eastAsia="zh-CN"/>
              </w:rPr>
              <w:t>gNB</w:t>
            </w:r>
            <w:proofErr w:type="spellEnd"/>
            <w:r>
              <w:rPr>
                <w:rFonts w:eastAsia="宋体"/>
                <w:lang w:eastAsia="zh-CN"/>
              </w:rPr>
              <w:t xml:space="preserve"> scheduling so as to ensure that LP UCI is not </w:t>
            </w:r>
            <w:r>
              <w:rPr>
                <w:rFonts w:eastAsia="宋体" w:hint="eastAsia"/>
                <w:lang w:eastAsia="zh-CN"/>
              </w:rPr>
              <w:t>dropped.</w:t>
            </w:r>
          </w:p>
          <w:p w14:paraId="44B80C22" w14:textId="77777777" w:rsidR="005E4245" w:rsidRDefault="000D78E6">
            <w:pPr>
              <w:pStyle w:val="a0"/>
              <w:rPr>
                <w:rFonts w:eastAsiaTheme="minorEastAsia"/>
                <w:szCs w:val="20"/>
                <w:lang w:eastAsia="zh-CN"/>
              </w:rPr>
            </w:pPr>
            <w:r>
              <w:rPr>
                <w:rFonts w:eastAsia="宋体" w:hint="eastAsia"/>
                <w:lang w:eastAsia="zh-CN"/>
              </w:rPr>
              <w:t xml:space="preserve">For </w:t>
            </w:r>
            <w:r>
              <w:rPr>
                <w:rFonts w:eastAsiaTheme="minorEastAsia"/>
                <w:szCs w:val="20"/>
                <w:lang w:eastAsia="zh-CN"/>
              </w:rPr>
              <w:t>Case 2-1</w:t>
            </w:r>
            <w:r>
              <w:rPr>
                <w:rFonts w:eastAsiaTheme="minorEastAsia" w:hint="eastAsia"/>
                <w:szCs w:val="20"/>
                <w:lang w:eastAsia="zh-CN"/>
              </w:rPr>
              <w:t xml:space="preserve">b, </w:t>
            </w:r>
            <w:r>
              <w:rPr>
                <w:rFonts w:eastAsia="宋体"/>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14:paraId="63B6529C" w14:textId="77777777" w:rsidR="005E4245" w:rsidRDefault="000D78E6">
            <w:pPr>
              <w:rPr>
                <w:rFonts w:eastAsia="PMingLiU"/>
                <w:szCs w:val="20"/>
                <w:lang w:eastAsia="zh-TW"/>
              </w:rPr>
            </w:pPr>
            <w:r>
              <w:rPr>
                <w:rFonts w:eastAsia="宋体" w:hint="eastAsia"/>
                <w:lang w:eastAsia="zh-CN"/>
              </w:rPr>
              <w:t>All in all, we suggest that for Case 2-1b</w:t>
            </w:r>
            <w:r>
              <w:rPr>
                <w:rFonts w:eastAsia="宋体"/>
                <w:lang w:eastAsia="zh-CN"/>
              </w:rPr>
              <w:t>, LP UCI is transmitted on the LP PUCCH if MAC delivers PDU to HP CG PUSCH and LP UCI is multiplexed in LP DG PUSCH if MAC delivers PDU to LP DG PUSCH.</w:t>
            </w:r>
          </w:p>
        </w:tc>
      </w:tr>
    </w:tbl>
    <w:p w14:paraId="6D7B85E5" w14:textId="77777777" w:rsidR="005E4245" w:rsidRDefault="005E4245">
      <w:pPr>
        <w:spacing w:after="50"/>
        <w:rPr>
          <w:rFonts w:eastAsiaTheme="minorEastAsia"/>
          <w:szCs w:val="20"/>
          <w:lang w:eastAsia="zh-CN"/>
        </w:rPr>
      </w:pPr>
    </w:p>
    <w:p w14:paraId="36CC8685" w14:textId="77777777" w:rsidR="005E4245" w:rsidRDefault="005E4245">
      <w:pPr>
        <w:spacing w:after="50"/>
        <w:rPr>
          <w:rFonts w:eastAsiaTheme="minorEastAsia"/>
          <w:szCs w:val="20"/>
          <w:lang w:eastAsia="zh-CN"/>
        </w:rPr>
      </w:pPr>
    </w:p>
    <w:p w14:paraId="5F517E8C" w14:textId="77777777" w:rsidR="005E4245" w:rsidRDefault="000D78E6">
      <w:pPr>
        <w:spacing w:after="50"/>
        <w:rPr>
          <w:rFonts w:eastAsiaTheme="minorEastAsia"/>
          <w:szCs w:val="20"/>
          <w:lang w:eastAsia="zh-CN"/>
        </w:rPr>
      </w:pPr>
      <w:r>
        <w:rPr>
          <w:rFonts w:eastAsiaTheme="minorEastAsia"/>
          <w:szCs w:val="20"/>
          <w:lang w:eastAsia="zh-CN"/>
        </w:rPr>
        <w:t xml:space="preserve">For case 2-1a-1, 2-1a-2 and case 2-1a-3, handling of UCI,  </w:t>
      </w:r>
    </w:p>
    <w:p w14:paraId="54709FB8"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7FAC2E08"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0B6EE118"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lastRenderedPageBreak/>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7BE16AF" w14:textId="77777777" w:rsidR="005E4245" w:rsidRDefault="005E4245">
      <w:pPr>
        <w:spacing w:after="50"/>
        <w:rPr>
          <w:rFonts w:eastAsiaTheme="minorEastAsia"/>
          <w:szCs w:val="20"/>
          <w:lang w:eastAsia="zh-CN"/>
        </w:rPr>
      </w:pPr>
    </w:p>
    <w:p w14:paraId="1278FD8F"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46A42373"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60EE3B74" w14:textId="77777777">
        <w:tc>
          <w:tcPr>
            <w:tcW w:w="1838" w:type="dxa"/>
            <w:shd w:val="clear" w:color="auto" w:fill="BDD6EE" w:themeFill="accent1" w:themeFillTint="66"/>
          </w:tcPr>
          <w:p w14:paraId="21F0DE14" w14:textId="77777777" w:rsidR="005E4245" w:rsidRDefault="000D78E6">
            <w:pPr>
              <w:rPr>
                <w:szCs w:val="20"/>
              </w:rPr>
            </w:pPr>
            <w:r>
              <w:rPr>
                <w:szCs w:val="20"/>
              </w:rPr>
              <w:t>Company</w:t>
            </w:r>
          </w:p>
        </w:tc>
        <w:tc>
          <w:tcPr>
            <w:tcW w:w="7222" w:type="dxa"/>
            <w:shd w:val="clear" w:color="auto" w:fill="BDD6EE" w:themeFill="accent1" w:themeFillTint="66"/>
          </w:tcPr>
          <w:p w14:paraId="30845CF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E9047BD" w14:textId="77777777">
        <w:tc>
          <w:tcPr>
            <w:tcW w:w="1838" w:type="dxa"/>
          </w:tcPr>
          <w:p w14:paraId="2E6BA9EF"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7362F2AA" w14:textId="77777777" w:rsidR="005E4245" w:rsidRDefault="000D78E6">
            <w:pPr>
              <w:rPr>
                <w:rFonts w:eastAsia="宋体"/>
                <w:szCs w:val="20"/>
                <w:lang w:eastAsia="zh-CN"/>
              </w:rPr>
            </w:pPr>
            <w:r>
              <w:rPr>
                <w:rFonts w:eastAsia="宋体" w:hint="eastAsia"/>
                <w:szCs w:val="20"/>
                <w:lang w:eastAsia="zh-CN"/>
              </w:rPr>
              <w:t>Agree</w:t>
            </w:r>
          </w:p>
          <w:p w14:paraId="3604507B" w14:textId="77777777" w:rsidR="005E4245" w:rsidRDefault="000D78E6">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5E4245" w14:paraId="4FD378CC" w14:textId="77777777">
        <w:tc>
          <w:tcPr>
            <w:tcW w:w="1838" w:type="dxa"/>
          </w:tcPr>
          <w:p w14:paraId="601CFB5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52E25493" w14:textId="77777777" w:rsidR="005E4245" w:rsidRDefault="000D78E6">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5E4245" w14:paraId="434E6AE2" w14:textId="77777777">
        <w:tc>
          <w:tcPr>
            <w:tcW w:w="1838" w:type="dxa"/>
          </w:tcPr>
          <w:p w14:paraId="7ECE0B7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199C604"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DB0D405" w14:textId="77777777">
        <w:tc>
          <w:tcPr>
            <w:tcW w:w="1838" w:type="dxa"/>
          </w:tcPr>
          <w:p w14:paraId="32673B5E"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3D5D41C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E8C57" w14:textId="77777777">
        <w:tc>
          <w:tcPr>
            <w:tcW w:w="1838" w:type="dxa"/>
          </w:tcPr>
          <w:p w14:paraId="43C29929"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1B7A8F77"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5C879B26" w14:textId="77777777">
        <w:tc>
          <w:tcPr>
            <w:tcW w:w="1838" w:type="dxa"/>
          </w:tcPr>
          <w:p w14:paraId="3FBAC3B7"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7AF322B6" w14:textId="77777777" w:rsidR="005E4245" w:rsidRDefault="000D78E6">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5E4245" w14:paraId="74153F1C" w14:textId="77777777">
        <w:tc>
          <w:tcPr>
            <w:tcW w:w="1838" w:type="dxa"/>
          </w:tcPr>
          <w:p w14:paraId="5957E488"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1BE72C8B" w14:textId="77777777" w:rsidR="005E4245" w:rsidRDefault="000D78E6">
            <w:pPr>
              <w:rPr>
                <w:rFonts w:eastAsia="Malgun Gothic"/>
                <w:szCs w:val="20"/>
                <w:lang w:eastAsia="ko-KR"/>
              </w:rPr>
            </w:pPr>
            <w:r>
              <w:rPr>
                <w:rFonts w:eastAsia="Malgun Gothic"/>
                <w:szCs w:val="20"/>
                <w:lang w:eastAsia="ko-KR"/>
              </w:rPr>
              <w:t xml:space="preserve">Do not agree. No need to consider 3 sub-scenarios for Case 2-1a. </w:t>
            </w:r>
          </w:p>
          <w:p w14:paraId="0EA4A2FF" w14:textId="77777777" w:rsidR="005E4245" w:rsidRDefault="000D78E6">
            <w:pPr>
              <w:rPr>
                <w:rFonts w:eastAsia="Malgun Gothic"/>
                <w:szCs w:val="20"/>
                <w:lang w:eastAsia="ko-KR"/>
              </w:rPr>
            </w:pPr>
            <w:r>
              <w:rPr>
                <w:rFonts w:eastAsia="Malgun Gothic"/>
                <w:szCs w:val="20"/>
                <w:lang w:eastAsia="ko-KR"/>
              </w:rPr>
              <w:t>For a given PHY priority, the PUSCH (PUSCH#0) that can have UCI multiplexing should still be deterministic. Even if PUSCH#0 of PHY-LP is cancelled by a PHY-HP PUSCH, the LP PUCCH cannot be multiplexed with another PHY-LP PUSCH different from PHSCH#0.</w:t>
            </w:r>
          </w:p>
          <w:p w14:paraId="5D0DC396" w14:textId="77777777"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3E38F19B" w14:textId="77777777">
        <w:tc>
          <w:tcPr>
            <w:tcW w:w="1838" w:type="dxa"/>
          </w:tcPr>
          <w:p w14:paraId="6E230B6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17986E5" w14:textId="77777777"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2999AF29" w14:textId="77777777" w:rsidR="005E4245" w:rsidRDefault="005E4245">
      <w:pPr>
        <w:spacing w:after="50"/>
        <w:rPr>
          <w:rFonts w:eastAsiaTheme="minorEastAsia"/>
          <w:szCs w:val="20"/>
          <w:lang w:eastAsia="zh-CN"/>
        </w:rPr>
      </w:pPr>
    </w:p>
    <w:p w14:paraId="07E1884C" w14:textId="77777777" w:rsidR="005E4245" w:rsidRDefault="005E4245">
      <w:pPr>
        <w:spacing w:after="50"/>
        <w:rPr>
          <w:rFonts w:eastAsiaTheme="minorEastAsia"/>
          <w:szCs w:val="20"/>
          <w:lang w:eastAsia="zh-CN"/>
        </w:rPr>
      </w:pPr>
    </w:p>
    <w:p w14:paraId="72367B43" w14:textId="77777777" w:rsidR="005E4245" w:rsidRDefault="000D78E6">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2F23A743" w14:textId="77777777" w:rsidR="005E4245" w:rsidRDefault="005E4245">
      <w:pPr>
        <w:spacing w:after="50"/>
        <w:rPr>
          <w:rFonts w:eastAsiaTheme="minorEastAsia"/>
          <w:szCs w:val="20"/>
          <w:lang w:eastAsia="zh-CN"/>
        </w:rPr>
      </w:pPr>
    </w:p>
    <w:tbl>
      <w:tblPr>
        <w:tblStyle w:val="af4"/>
        <w:tblW w:w="0" w:type="auto"/>
        <w:tblLook w:val="04A0" w:firstRow="1" w:lastRow="0" w:firstColumn="1" w:lastColumn="0" w:noHBand="0" w:noVBand="1"/>
      </w:tblPr>
      <w:tblGrid>
        <w:gridCol w:w="4530"/>
        <w:gridCol w:w="4530"/>
      </w:tblGrid>
      <w:tr w:rsidR="005E4245" w14:paraId="65EF6BBB" w14:textId="77777777">
        <w:tc>
          <w:tcPr>
            <w:tcW w:w="4530" w:type="dxa"/>
          </w:tcPr>
          <w:p w14:paraId="05D47ACD" w14:textId="77777777" w:rsidR="005E4245" w:rsidRDefault="000D78E6">
            <w:pPr>
              <w:spacing w:after="50"/>
              <w:jc w:val="center"/>
              <w:rPr>
                <w:rFonts w:eastAsiaTheme="minorEastAsia"/>
                <w:szCs w:val="20"/>
                <w:lang w:eastAsia="zh-CN"/>
              </w:rPr>
            </w:pPr>
            <w:r>
              <w:rPr>
                <w:rFonts w:eastAsiaTheme="minorEastAsia"/>
                <w:noProof/>
                <w:szCs w:val="20"/>
                <w:lang w:eastAsia="zh-CN"/>
              </w:rPr>
              <w:drawing>
                <wp:inline distT="0" distB="0" distL="0" distR="0" wp14:anchorId="631F9769" wp14:editId="4E007BEC">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4377CC8F" w14:textId="77777777" w:rsidR="005E4245" w:rsidRDefault="000D78E6">
            <w:pPr>
              <w:spacing w:after="50"/>
              <w:jc w:val="center"/>
              <w:rPr>
                <w:rFonts w:eastAsiaTheme="minorEastAsia"/>
                <w:szCs w:val="20"/>
                <w:lang w:eastAsia="zh-CN"/>
              </w:rPr>
            </w:pPr>
            <w:r>
              <w:rPr>
                <w:rFonts w:eastAsiaTheme="minorEastAsia"/>
                <w:noProof/>
                <w:szCs w:val="20"/>
                <w:lang w:eastAsia="zh-CN"/>
              </w:rPr>
              <w:drawing>
                <wp:inline distT="0" distB="0" distL="0" distR="0" wp14:anchorId="039EF257" wp14:editId="03C3B2C6">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5E4245" w14:paraId="6EE73409" w14:textId="77777777">
        <w:tc>
          <w:tcPr>
            <w:tcW w:w="4530" w:type="dxa"/>
          </w:tcPr>
          <w:p w14:paraId="2D04C059" w14:textId="77777777" w:rsidR="005E4245" w:rsidRDefault="000D78E6">
            <w:pPr>
              <w:spacing w:after="50"/>
              <w:jc w:val="center"/>
              <w:rPr>
                <w:rFonts w:eastAsiaTheme="minorEastAsia"/>
                <w:szCs w:val="20"/>
                <w:lang w:eastAsia="zh-CN"/>
              </w:rPr>
            </w:pPr>
            <w:r>
              <w:rPr>
                <w:rFonts w:eastAsiaTheme="minorEastAsia"/>
                <w:szCs w:val="20"/>
                <w:lang w:eastAsia="zh-CN"/>
              </w:rPr>
              <w:t>Case 2-2</w:t>
            </w:r>
          </w:p>
        </w:tc>
        <w:tc>
          <w:tcPr>
            <w:tcW w:w="4530" w:type="dxa"/>
          </w:tcPr>
          <w:p w14:paraId="2A53E0E3" w14:textId="77777777" w:rsidR="005E4245" w:rsidRDefault="000D78E6">
            <w:pPr>
              <w:spacing w:after="50"/>
              <w:jc w:val="center"/>
              <w:rPr>
                <w:rFonts w:eastAsiaTheme="minorEastAsia"/>
                <w:szCs w:val="20"/>
                <w:lang w:eastAsia="zh-CN"/>
              </w:rPr>
            </w:pPr>
            <w:r>
              <w:rPr>
                <w:rFonts w:eastAsiaTheme="minorEastAsia"/>
                <w:szCs w:val="20"/>
                <w:lang w:eastAsia="zh-CN"/>
              </w:rPr>
              <w:t>Case 2-3</w:t>
            </w:r>
          </w:p>
        </w:tc>
      </w:tr>
    </w:tbl>
    <w:p w14:paraId="36C439BA" w14:textId="77777777" w:rsidR="005E4245" w:rsidRDefault="005E4245">
      <w:pPr>
        <w:spacing w:after="50"/>
        <w:rPr>
          <w:rFonts w:eastAsiaTheme="minorEastAsia"/>
          <w:szCs w:val="20"/>
          <w:lang w:eastAsia="zh-CN"/>
        </w:rPr>
      </w:pPr>
    </w:p>
    <w:p w14:paraId="20E7632C" w14:textId="77777777" w:rsidR="005E4245" w:rsidRDefault="000D78E6">
      <w:pPr>
        <w:spacing w:after="50"/>
        <w:rPr>
          <w:rFonts w:eastAsiaTheme="minorEastAsia"/>
          <w:szCs w:val="20"/>
          <w:lang w:eastAsia="zh-CN"/>
        </w:rPr>
      </w:pPr>
      <w:r>
        <w:rPr>
          <w:rFonts w:eastAsiaTheme="minorEastAsia"/>
          <w:szCs w:val="20"/>
          <w:lang w:eastAsia="zh-CN"/>
        </w:rPr>
        <w:t>For Case 2-2,</w:t>
      </w:r>
    </w:p>
    <w:p w14:paraId="67D45737"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2-2-1: When only HP CG has available data, it is expected that MAC should generate and deliver the HP CG PUSCH.</w:t>
      </w:r>
    </w:p>
    <w:p w14:paraId="5822B6B7"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46C86D3C"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12138013" w14:textId="77777777" w:rsidR="005E4245" w:rsidRDefault="000D78E6">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11251440" w14:textId="77777777" w:rsidR="005E4245" w:rsidRDefault="005E4245">
      <w:pPr>
        <w:spacing w:after="50"/>
        <w:rPr>
          <w:rFonts w:eastAsiaTheme="minorEastAsia"/>
          <w:szCs w:val="20"/>
          <w:lang w:eastAsia="zh-CN"/>
        </w:rPr>
      </w:pPr>
    </w:p>
    <w:p w14:paraId="56868954"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024F508F"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5E4245" w14:paraId="2E9F2EFC" w14:textId="77777777">
        <w:tc>
          <w:tcPr>
            <w:tcW w:w="1838" w:type="dxa"/>
            <w:shd w:val="clear" w:color="auto" w:fill="BDD6EE" w:themeFill="accent1" w:themeFillTint="66"/>
          </w:tcPr>
          <w:p w14:paraId="37D226C9" w14:textId="77777777" w:rsidR="005E4245" w:rsidRDefault="000D78E6">
            <w:pPr>
              <w:rPr>
                <w:szCs w:val="20"/>
              </w:rPr>
            </w:pPr>
            <w:r>
              <w:rPr>
                <w:szCs w:val="20"/>
              </w:rPr>
              <w:t>Company</w:t>
            </w:r>
          </w:p>
        </w:tc>
        <w:tc>
          <w:tcPr>
            <w:tcW w:w="7222" w:type="dxa"/>
            <w:shd w:val="clear" w:color="auto" w:fill="BDD6EE" w:themeFill="accent1" w:themeFillTint="66"/>
          </w:tcPr>
          <w:p w14:paraId="1426C6A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E831C51" w14:textId="77777777">
        <w:tc>
          <w:tcPr>
            <w:tcW w:w="1838" w:type="dxa"/>
          </w:tcPr>
          <w:p w14:paraId="2BDA563C"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722B09B8" w14:textId="77777777" w:rsidR="005E4245" w:rsidRDefault="000D78E6">
            <w:pPr>
              <w:rPr>
                <w:rFonts w:eastAsia="宋体"/>
                <w:szCs w:val="20"/>
                <w:lang w:eastAsia="zh-CN"/>
              </w:rPr>
            </w:pPr>
            <w:r>
              <w:rPr>
                <w:rFonts w:eastAsia="宋体" w:hint="eastAsia"/>
                <w:szCs w:val="20"/>
                <w:lang w:eastAsia="zh-CN"/>
              </w:rPr>
              <w:t>Agree</w:t>
            </w:r>
          </w:p>
          <w:p w14:paraId="7820D472" w14:textId="77777777" w:rsidR="005E4245" w:rsidRDefault="000D78E6">
            <w:pPr>
              <w:rPr>
                <w:rFonts w:eastAsia="宋体"/>
                <w:szCs w:val="20"/>
                <w:lang w:eastAsia="zh-CN"/>
              </w:rPr>
            </w:pPr>
            <w:r>
              <w:rPr>
                <w:rFonts w:eastAsia="宋体" w:hint="eastAsia"/>
                <w:szCs w:val="20"/>
                <w:lang w:eastAsia="zh-CN"/>
              </w:rPr>
              <w:t xml:space="preserve">In our understanding, this is also in line with the current MAC spec for these three cases. </w:t>
            </w:r>
          </w:p>
        </w:tc>
      </w:tr>
      <w:tr w:rsidR="005E4245" w14:paraId="44FBDCE0" w14:textId="77777777">
        <w:tc>
          <w:tcPr>
            <w:tcW w:w="1838" w:type="dxa"/>
          </w:tcPr>
          <w:p w14:paraId="26E20F7E"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97913DD" w14:textId="77777777" w:rsidR="005E4245" w:rsidRDefault="000D78E6">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5E4245" w14:paraId="75E21AC0" w14:textId="77777777">
        <w:tc>
          <w:tcPr>
            <w:tcW w:w="1838" w:type="dxa"/>
          </w:tcPr>
          <w:p w14:paraId="0D55642E"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FF0F448" w14:textId="77777777" w:rsidR="005E4245" w:rsidRDefault="000D78E6">
            <w:pPr>
              <w:rPr>
                <w:rFonts w:eastAsiaTheme="minorEastAsia"/>
                <w:szCs w:val="20"/>
                <w:lang w:eastAsia="zh-CN"/>
              </w:rPr>
            </w:pPr>
            <w:r>
              <w:rPr>
                <w:rFonts w:eastAsiaTheme="minorEastAsia"/>
                <w:szCs w:val="20"/>
                <w:lang w:eastAsia="zh-CN"/>
              </w:rPr>
              <w:t>Agree</w:t>
            </w:r>
          </w:p>
          <w:p w14:paraId="79D83124"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5E4245" w14:paraId="0EE7612D" w14:textId="77777777">
        <w:tc>
          <w:tcPr>
            <w:tcW w:w="1838" w:type="dxa"/>
          </w:tcPr>
          <w:p w14:paraId="7E292E82"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CEA2DB0"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520C2B41" w14:textId="77777777">
        <w:tc>
          <w:tcPr>
            <w:tcW w:w="1838" w:type="dxa"/>
          </w:tcPr>
          <w:p w14:paraId="5D87C39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C66E280" w14:textId="77777777" w:rsidR="005E4245" w:rsidRDefault="000D78E6">
            <w:pPr>
              <w:rPr>
                <w:rFonts w:eastAsiaTheme="minorEastAsia"/>
                <w:szCs w:val="20"/>
                <w:lang w:eastAsia="zh-CN"/>
              </w:rPr>
            </w:pPr>
            <w:r>
              <w:rPr>
                <w:rFonts w:eastAsiaTheme="minorEastAsia"/>
                <w:szCs w:val="20"/>
                <w:lang w:eastAsia="zh-CN"/>
              </w:rPr>
              <w:t xml:space="preserve">Agree </w:t>
            </w:r>
          </w:p>
        </w:tc>
      </w:tr>
      <w:tr w:rsidR="005E4245" w14:paraId="556C276D" w14:textId="77777777">
        <w:tc>
          <w:tcPr>
            <w:tcW w:w="1838" w:type="dxa"/>
          </w:tcPr>
          <w:p w14:paraId="37E445E3"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B59F72C" w14:textId="77777777" w:rsidR="005E4245" w:rsidRDefault="000D78E6">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 xml:space="preserve">depends on how MAC handle PUSCH overlapping PUCCH for multiplexing. (Such as order between </w:t>
            </w:r>
            <w:proofErr w:type="spellStart"/>
            <w:r>
              <w:rPr>
                <w:rFonts w:eastAsia="Malgun Gothic"/>
                <w:szCs w:val="20"/>
                <w:lang w:eastAsia="ko-KR"/>
              </w:rPr>
              <w:t>lch</w:t>
            </w:r>
            <w:proofErr w:type="spellEnd"/>
            <w:r>
              <w:rPr>
                <w:rFonts w:eastAsia="Malgun Gothic"/>
                <w:szCs w:val="20"/>
                <w:lang w:eastAsia="ko-KR"/>
              </w:rPr>
              <w:t xml:space="preserve"> prioritization and PUCCH handling).</w:t>
            </w:r>
          </w:p>
        </w:tc>
      </w:tr>
      <w:tr w:rsidR="005E4245" w14:paraId="52513964" w14:textId="77777777">
        <w:tc>
          <w:tcPr>
            <w:tcW w:w="1838" w:type="dxa"/>
          </w:tcPr>
          <w:p w14:paraId="313175A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17ABD6A" w14:textId="77777777" w:rsidR="005E4245" w:rsidRDefault="000D78E6">
            <w:pPr>
              <w:rPr>
                <w:rFonts w:eastAsia="Malgun Gothic"/>
                <w:szCs w:val="20"/>
                <w:lang w:eastAsia="ko-KR"/>
              </w:rPr>
            </w:pPr>
            <w:r>
              <w:rPr>
                <w:rFonts w:eastAsia="Malgun Gothic"/>
                <w:szCs w:val="20"/>
                <w:lang w:eastAsia="ko-KR"/>
              </w:rPr>
              <w:t>Do not agree. No need to consider 4 sub-scenarios.</w:t>
            </w:r>
          </w:p>
          <w:p w14:paraId="6CC1651F"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4402BF24" w14:textId="77777777">
        <w:tc>
          <w:tcPr>
            <w:tcW w:w="1838" w:type="dxa"/>
          </w:tcPr>
          <w:p w14:paraId="11139729"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79AAD9A"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361DA829" w14:textId="77777777">
        <w:tc>
          <w:tcPr>
            <w:tcW w:w="1838" w:type="dxa"/>
          </w:tcPr>
          <w:p w14:paraId="386BABE2"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5ADD4D8"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48CB30D8" w14:textId="77777777" w:rsidR="005E4245" w:rsidRDefault="000D78E6">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宋体"/>
                <w:lang w:eastAsia="zh-CN"/>
              </w:rPr>
              <w:t>to solve the above issues of LP UCI dropping</w:t>
            </w:r>
            <w:r>
              <w:rPr>
                <w:rFonts w:eastAsia="宋体" w:hint="eastAsia"/>
                <w:lang w:eastAsia="zh-CN"/>
              </w:rPr>
              <w:t xml:space="preserve">, we suggest </w:t>
            </w:r>
            <w:proofErr w:type="spellStart"/>
            <w:r>
              <w:rPr>
                <w:rFonts w:eastAsia="宋体"/>
                <w:lang w:eastAsia="zh-CN"/>
              </w:rPr>
              <w:t>gNB</w:t>
            </w:r>
            <w:proofErr w:type="spellEnd"/>
            <w:r>
              <w:rPr>
                <w:rFonts w:eastAsia="宋体"/>
                <w:lang w:eastAsia="zh-CN"/>
              </w:rPr>
              <w:t xml:space="preserve"> should avoid scheduling LP DG PUSCH overlapping with both LP PUCCH and HP CG PUSCH </w:t>
            </w:r>
            <w:r>
              <w:rPr>
                <w:rFonts w:eastAsia="宋体" w:hint="eastAsia"/>
                <w:lang w:eastAsia="zh-CN"/>
              </w:rPr>
              <w:t>for case 2-2.</w:t>
            </w:r>
          </w:p>
        </w:tc>
      </w:tr>
    </w:tbl>
    <w:p w14:paraId="2AC8F0A2" w14:textId="77777777" w:rsidR="005E4245" w:rsidRDefault="005E4245">
      <w:pPr>
        <w:rPr>
          <w:rFonts w:eastAsia="宋体"/>
          <w:szCs w:val="20"/>
          <w:lang w:val="en-GB" w:eastAsia="zh-CN"/>
        </w:rPr>
      </w:pPr>
    </w:p>
    <w:p w14:paraId="79C4321E" w14:textId="77777777" w:rsidR="005E4245" w:rsidRDefault="000D78E6">
      <w:pPr>
        <w:spacing w:after="50"/>
        <w:rPr>
          <w:rFonts w:eastAsiaTheme="minorEastAsia"/>
          <w:szCs w:val="20"/>
          <w:lang w:eastAsia="zh-CN"/>
        </w:rPr>
      </w:pPr>
      <w:r>
        <w:rPr>
          <w:rFonts w:eastAsiaTheme="minorEastAsia"/>
          <w:szCs w:val="20"/>
          <w:lang w:eastAsia="zh-CN"/>
        </w:rPr>
        <w:t xml:space="preserve">Q2-3: for Case 2-2-4, </w:t>
      </w:r>
    </w:p>
    <w:p w14:paraId="76C39CBC" w14:textId="77777777" w:rsidR="005E4245" w:rsidRDefault="000D78E6">
      <w:pPr>
        <w:pStyle w:val="af9"/>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4960D19B" w14:textId="77777777" w:rsidR="005E4245" w:rsidRDefault="000D78E6">
      <w:pPr>
        <w:pStyle w:val="af9"/>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5E4245" w14:paraId="1E8F0D57" w14:textId="77777777">
        <w:tc>
          <w:tcPr>
            <w:tcW w:w="1838" w:type="dxa"/>
            <w:shd w:val="clear" w:color="auto" w:fill="BDD6EE" w:themeFill="accent1" w:themeFillTint="66"/>
          </w:tcPr>
          <w:p w14:paraId="22560426" w14:textId="77777777" w:rsidR="005E4245" w:rsidRDefault="000D78E6">
            <w:pPr>
              <w:rPr>
                <w:szCs w:val="20"/>
              </w:rPr>
            </w:pPr>
            <w:r>
              <w:rPr>
                <w:szCs w:val="20"/>
              </w:rPr>
              <w:t>Company</w:t>
            </w:r>
          </w:p>
        </w:tc>
        <w:tc>
          <w:tcPr>
            <w:tcW w:w="7222" w:type="dxa"/>
            <w:shd w:val="clear" w:color="auto" w:fill="BDD6EE" w:themeFill="accent1" w:themeFillTint="66"/>
          </w:tcPr>
          <w:p w14:paraId="58E9DB4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DA16185" w14:textId="77777777">
        <w:tc>
          <w:tcPr>
            <w:tcW w:w="1838" w:type="dxa"/>
          </w:tcPr>
          <w:p w14:paraId="70FF7973"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13E32F7C" w14:textId="77777777" w:rsidR="005E4245" w:rsidRDefault="000D78E6">
            <w:pPr>
              <w:rPr>
                <w:rFonts w:eastAsia="宋体"/>
                <w:szCs w:val="20"/>
                <w:lang w:eastAsia="zh-CN"/>
              </w:rPr>
            </w:pPr>
            <w:r>
              <w:rPr>
                <w:rFonts w:eastAsia="宋体" w:hint="eastAsia"/>
                <w:szCs w:val="20"/>
                <w:lang w:eastAsia="zh-CN"/>
              </w:rPr>
              <w:t>We prefer the MAC layer should generate MAC PDU for the HP CG PUSCH to align with the UE behavior in case 2-2-1 and case 2-2-3 since the latter two cases are normal cases.</w:t>
            </w:r>
          </w:p>
        </w:tc>
      </w:tr>
      <w:tr w:rsidR="005E4245" w14:paraId="02E6559D" w14:textId="77777777">
        <w:tc>
          <w:tcPr>
            <w:tcW w:w="1838" w:type="dxa"/>
          </w:tcPr>
          <w:p w14:paraId="0326EB0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07126E57" w14:textId="77777777" w:rsidR="005E4245" w:rsidRDefault="000D78E6">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14:paraId="691FC570" w14:textId="77777777" w:rsidR="005E4245" w:rsidRDefault="000D78E6">
            <w:pPr>
              <w:rPr>
                <w:rFonts w:eastAsia="MS Mincho"/>
                <w:szCs w:val="20"/>
                <w:lang w:eastAsia="ja-JP"/>
              </w:rPr>
            </w:pPr>
            <w:r>
              <w:rPr>
                <w:szCs w:val="20"/>
              </w:rPr>
              <w:t xml:space="preserve">Q2-3-b: As commented in Q2-1, different UE behavior due to data availability requires </w:t>
            </w:r>
            <w:proofErr w:type="spellStart"/>
            <w:r>
              <w:rPr>
                <w:szCs w:val="20"/>
              </w:rPr>
              <w:t>gNB</w:t>
            </w:r>
            <w:proofErr w:type="spellEnd"/>
            <w:r>
              <w:rPr>
                <w:szCs w:val="20"/>
              </w:rPr>
              <w:t xml:space="preserve"> blind decoding and should be avoided. Deterministic procedure for intra-UE multiplexing/prioritization is preferred.</w:t>
            </w:r>
          </w:p>
        </w:tc>
      </w:tr>
      <w:tr w:rsidR="005E4245" w14:paraId="6C1166C3" w14:textId="77777777">
        <w:tc>
          <w:tcPr>
            <w:tcW w:w="1838" w:type="dxa"/>
          </w:tcPr>
          <w:p w14:paraId="596F1CD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6B2FFF0"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rsidR="005E4245" w14:paraId="432E63CB" w14:textId="77777777">
        <w:tc>
          <w:tcPr>
            <w:tcW w:w="1838" w:type="dxa"/>
          </w:tcPr>
          <w:p w14:paraId="72A0391A"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7BB9ACD"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25DD65DE" w14:textId="77777777">
        <w:tc>
          <w:tcPr>
            <w:tcW w:w="1838" w:type="dxa"/>
          </w:tcPr>
          <w:p w14:paraId="65B73ADC"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159FB24" w14:textId="77777777" w:rsidR="005E4245" w:rsidRDefault="000D78E6">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3404592A" w14:textId="77777777" w:rsidR="005E4245" w:rsidRDefault="000D78E6">
            <w:pPr>
              <w:rPr>
                <w:rFonts w:eastAsiaTheme="minorEastAsia"/>
                <w:szCs w:val="20"/>
                <w:lang w:eastAsia="zh-CN"/>
              </w:rPr>
            </w:pPr>
            <w:r>
              <w:rPr>
                <w:rFonts w:eastAsiaTheme="minorEastAsia"/>
                <w:szCs w:val="20"/>
                <w:lang w:eastAsia="zh-CN"/>
              </w:rPr>
              <w:t>Q2-3-b: both PUCCH (as non-overlapping) transmitted</w:t>
            </w:r>
          </w:p>
        </w:tc>
      </w:tr>
      <w:tr w:rsidR="005E4245" w14:paraId="5041E67A" w14:textId="77777777">
        <w:tc>
          <w:tcPr>
            <w:tcW w:w="1838" w:type="dxa"/>
          </w:tcPr>
          <w:p w14:paraId="3999C5AC"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5B413106" w14:textId="77777777" w:rsidR="005E4245" w:rsidRDefault="000D78E6">
            <w:pPr>
              <w:rPr>
                <w:rFonts w:eastAsia="Malgun Gothic"/>
                <w:szCs w:val="20"/>
                <w:lang w:eastAsia="ko-KR"/>
              </w:rPr>
            </w:pPr>
            <w:r>
              <w:rPr>
                <w:rFonts w:eastAsia="Malgun Gothic"/>
                <w:szCs w:val="20"/>
                <w:lang w:eastAsia="ko-KR"/>
              </w:rPr>
              <w:t xml:space="preserve">If PUCCH is considered a part of </w:t>
            </w:r>
            <w:proofErr w:type="spellStart"/>
            <w:r>
              <w:rPr>
                <w:rFonts w:eastAsia="Malgun Gothic"/>
                <w:szCs w:val="20"/>
                <w:lang w:eastAsia="ko-KR"/>
              </w:rPr>
              <w:t>lch</w:t>
            </w:r>
            <w:proofErr w:type="spellEnd"/>
            <w:r>
              <w:rPr>
                <w:rFonts w:eastAsia="Malgun Gothic"/>
                <w:szCs w:val="20"/>
                <w:lang w:eastAsia="ko-KR"/>
              </w:rPr>
              <w:t xml:space="preserve"> prioritization in advance to obtaining MAC PDU, it would be up to UE implementation since those seems have same priority in MAC perspective. </w:t>
            </w:r>
          </w:p>
          <w:p w14:paraId="6F028F57" w14:textId="77777777" w:rsidR="005E4245" w:rsidRDefault="000D78E6">
            <w:pPr>
              <w:rPr>
                <w:rFonts w:eastAsia="Malgun Gothic"/>
                <w:szCs w:val="20"/>
                <w:lang w:eastAsia="ko-KR"/>
              </w:rPr>
            </w:pPr>
            <w:r>
              <w:rPr>
                <w:rFonts w:eastAsia="Malgun Gothic"/>
                <w:szCs w:val="20"/>
                <w:lang w:eastAsia="ko-KR"/>
              </w:rPr>
              <w:t xml:space="preserve">For PHY, it is preferred to transmit both PUCCH. </w:t>
            </w:r>
          </w:p>
        </w:tc>
      </w:tr>
      <w:tr w:rsidR="005E4245" w14:paraId="685C98EF" w14:textId="77777777">
        <w:tc>
          <w:tcPr>
            <w:tcW w:w="1838" w:type="dxa"/>
          </w:tcPr>
          <w:p w14:paraId="0B33C97D"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CC57ADA" w14:textId="77777777" w:rsidR="005E4245" w:rsidRDefault="000D78E6">
            <w:pPr>
              <w:rPr>
                <w:rFonts w:eastAsia="Malgun Gothic"/>
                <w:szCs w:val="20"/>
                <w:lang w:eastAsia="ko-KR"/>
              </w:rPr>
            </w:pPr>
            <w:r>
              <w:rPr>
                <w:rFonts w:eastAsia="Malgun Gothic"/>
                <w:szCs w:val="20"/>
                <w:lang w:eastAsia="ko-KR"/>
              </w:rPr>
              <w:t xml:space="preserve">We share DOCOMO view on the handling. </w:t>
            </w:r>
          </w:p>
          <w:p w14:paraId="1F06F11D" w14:textId="77777777"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14:paraId="75B34074" w14:textId="77777777">
        <w:tc>
          <w:tcPr>
            <w:tcW w:w="1838" w:type="dxa"/>
          </w:tcPr>
          <w:p w14:paraId="4363F9E4"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6D767D56" w14:textId="77777777" w:rsidR="005E4245" w:rsidRDefault="000D78E6">
            <w:pPr>
              <w:rPr>
                <w:rFonts w:eastAsia="Malgun Gothic"/>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5E4245" w14:paraId="6EF3F338" w14:textId="77777777">
        <w:tc>
          <w:tcPr>
            <w:tcW w:w="1838" w:type="dxa"/>
          </w:tcPr>
          <w:p w14:paraId="78BC97DA"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761A6DD1" w14:textId="77777777" w:rsidR="005E4245" w:rsidRDefault="000D78E6">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1FC694C5" w14:textId="77777777" w:rsidR="005E4245" w:rsidRDefault="005E4245">
      <w:pPr>
        <w:rPr>
          <w:rFonts w:eastAsia="宋体"/>
          <w:szCs w:val="20"/>
          <w:lang w:val="en-GB" w:eastAsia="zh-CN"/>
        </w:rPr>
      </w:pPr>
    </w:p>
    <w:p w14:paraId="204612EC" w14:textId="77777777" w:rsidR="005E4245" w:rsidRDefault="000D78E6">
      <w:pPr>
        <w:spacing w:after="50"/>
        <w:rPr>
          <w:rFonts w:eastAsiaTheme="minorEastAsia"/>
          <w:szCs w:val="20"/>
          <w:lang w:eastAsia="zh-CN"/>
        </w:rPr>
      </w:pPr>
      <w:r>
        <w:rPr>
          <w:rFonts w:eastAsiaTheme="minorEastAsia"/>
          <w:szCs w:val="20"/>
          <w:lang w:eastAsia="zh-CN"/>
        </w:rPr>
        <w:t xml:space="preserve">For case 2-2-1, 2-2-2 and case 2-2-3, handling of UCI,  </w:t>
      </w:r>
    </w:p>
    <w:p w14:paraId="3B50BAE8"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will multiplex the HP-UCI on the HP-CG PUSCH; for LP-PUCCH,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231F2196"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will multiplex the LP-UCI on the LP-DG PUSCH; for HP-PUCCH,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can be considered to apply as for the Case 2-2-1.  </w:t>
      </w:r>
    </w:p>
    <w:p w14:paraId="7C584005" w14:textId="77777777" w:rsidR="005E4245" w:rsidRDefault="005E4245">
      <w:pPr>
        <w:spacing w:after="50"/>
        <w:rPr>
          <w:rFonts w:eastAsiaTheme="minorEastAsia"/>
          <w:szCs w:val="20"/>
          <w:lang w:eastAsia="zh-CN"/>
        </w:rPr>
      </w:pPr>
    </w:p>
    <w:p w14:paraId="609CF96C" w14:textId="77777777" w:rsidR="005E4245" w:rsidRDefault="000D78E6">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01199CF3"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62A5A8F9" w14:textId="77777777">
        <w:tc>
          <w:tcPr>
            <w:tcW w:w="1838" w:type="dxa"/>
            <w:shd w:val="clear" w:color="auto" w:fill="BDD6EE" w:themeFill="accent1" w:themeFillTint="66"/>
          </w:tcPr>
          <w:p w14:paraId="4EA6BB4B" w14:textId="77777777" w:rsidR="005E4245" w:rsidRDefault="000D78E6">
            <w:pPr>
              <w:rPr>
                <w:szCs w:val="20"/>
              </w:rPr>
            </w:pPr>
            <w:r>
              <w:rPr>
                <w:szCs w:val="20"/>
              </w:rPr>
              <w:t>Company</w:t>
            </w:r>
          </w:p>
        </w:tc>
        <w:tc>
          <w:tcPr>
            <w:tcW w:w="7222" w:type="dxa"/>
            <w:shd w:val="clear" w:color="auto" w:fill="BDD6EE" w:themeFill="accent1" w:themeFillTint="66"/>
          </w:tcPr>
          <w:p w14:paraId="6D6BFBB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A16B5F2" w14:textId="77777777">
        <w:tc>
          <w:tcPr>
            <w:tcW w:w="1838" w:type="dxa"/>
          </w:tcPr>
          <w:p w14:paraId="08504987"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0B217732" w14:textId="77777777" w:rsidR="005E4245" w:rsidRDefault="000D78E6">
            <w:pPr>
              <w:rPr>
                <w:rFonts w:eastAsia="宋体"/>
                <w:szCs w:val="20"/>
                <w:lang w:eastAsia="zh-CN"/>
              </w:rPr>
            </w:pPr>
            <w:r>
              <w:rPr>
                <w:rFonts w:eastAsia="宋体" w:hint="eastAsia"/>
                <w:szCs w:val="20"/>
                <w:lang w:eastAsia="zh-CN"/>
              </w:rPr>
              <w:t>Agree</w:t>
            </w:r>
          </w:p>
          <w:p w14:paraId="1DE660A7" w14:textId="77777777" w:rsidR="005E4245" w:rsidRDefault="000D78E6">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5E4245" w14:paraId="6122618C" w14:textId="77777777">
        <w:tc>
          <w:tcPr>
            <w:tcW w:w="1838" w:type="dxa"/>
          </w:tcPr>
          <w:p w14:paraId="444EBF22" w14:textId="77777777" w:rsidR="005E4245" w:rsidRDefault="000D78E6">
            <w:pPr>
              <w:rPr>
                <w:rFonts w:eastAsia="MS Mincho"/>
                <w:szCs w:val="20"/>
                <w:lang w:eastAsia="ja-JP"/>
              </w:rPr>
            </w:pPr>
            <w:r>
              <w:rPr>
                <w:rFonts w:eastAsia="MS Mincho" w:hint="eastAsia"/>
                <w:szCs w:val="20"/>
                <w:lang w:eastAsia="ja-JP"/>
              </w:rPr>
              <w:lastRenderedPageBreak/>
              <w:t>DOCOMO</w:t>
            </w:r>
          </w:p>
        </w:tc>
        <w:tc>
          <w:tcPr>
            <w:tcW w:w="7222" w:type="dxa"/>
          </w:tcPr>
          <w:p w14:paraId="1C075A5D" w14:textId="77777777" w:rsidR="005E4245" w:rsidRDefault="000D78E6">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5E4245" w14:paraId="15919F3E" w14:textId="77777777">
        <w:tc>
          <w:tcPr>
            <w:tcW w:w="1838" w:type="dxa"/>
          </w:tcPr>
          <w:p w14:paraId="7F0527C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3D4CB8D"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9DA3553" w14:textId="77777777">
        <w:tc>
          <w:tcPr>
            <w:tcW w:w="1838" w:type="dxa"/>
          </w:tcPr>
          <w:p w14:paraId="0E96B7C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7155E9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37638E40" w14:textId="77777777">
        <w:tc>
          <w:tcPr>
            <w:tcW w:w="1838" w:type="dxa"/>
          </w:tcPr>
          <w:p w14:paraId="633C77A8" w14:textId="77777777" w:rsidR="005E4245" w:rsidRDefault="000D78E6">
            <w:pPr>
              <w:rPr>
                <w:rFonts w:eastAsia="MS Mincho"/>
                <w:szCs w:val="20"/>
                <w:lang w:eastAsia="ja-JP"/>
              </w:rPr>
            </w:pPr>
            <w:r>
              <w:rPr>
                <w:rFonts w:eastAsiaTheme="minorEastAsia"/>
                <w:szCs w:val="20"/>
                <w:lang w:eastAsia="zh-CN"/>
              </w:rPr>
              <w:t>Nokia, NSB</w:t>
            </w:r>
          </w:p>
        </w:tc>
        <w:tc>
          <w:tcPr>
            <w:tcW w:w="7222" w:type="dxa"/>
          </w:tcPr>
          <w:p w14:paraId="21C76550" w14:textId="77777777" w:rsidR="005E4245" w:rsidRDefault="000D78E6">
            <w:pPr>
              <w:rPr>
                <w:rFonts w:eastAsiaTheme="minorEastAsia"/>
                <w:szCs w:val="20"/>
                <w:lang w:eastAsia="zh-CN"/>
              </w:rPr>
            </w:pPr>
            <w:r>
              <w:rPr>
                <w:rFonts w:eastAsiaTheme="minorEastAsia"/>
                <w:szCs w:val="20"/>
                <w:lang w:eastAsia="zh-CN"/>
              </w:rPr>
              <w:t>No</w:t>
            </w:r>
          </w:p>
          <w:p w14:paraId="79867C82" w14:textId="77777777" w:rsidR="005E4245" w:rsidRDefault="000D78E6">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5E4245" w14:paraId="3A985BFD" w14:textId="77777777">
        <w:tc>
          <w:tcPr>
            <w:tcW w:w="1838" w:type="dxa"/>
          </w:tcPr>
          <w:p w14:paraId="0154ED05"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32157C09" w14:textId="77777777" w:rsidR="005E4245" w:rsidRDefault="000D78E6">
            <w:pPr>
              <w:rPr>
                <w:rFonts w:eastAsia="Malgun Gothic"/>
                <w:szCs w:val="20"/>
                <w:lang w:eastAsia="ko-KR"/>
              </w:rPr>
            </w:pPr>
            <w:r>
              <w:rPr>
                <w:rFonts w:eastAsia="Malgun Gothic"/>
                <w:szCs w:val="20"/>
                <w:lang w:eastAsia="ko-KR"/>
              </w:rPr>
              <w:t>Do not agree. No need to consider the sub-scenarios.</w:t>
            </w:r>
          </w:p>
          <w:p w14:paraId="7D4426FB"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07067FD1" w14:textId="77777777">
        <w:tc>
          <w:tcPr>
            <w:tcW w:w="1838" w:type="dxa"/>
          </w:tcPr>
          <w:p w14:paraId="020DD141"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67216402" w14:textId="77777777"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1F622C4D" w14:textId="77777777" w:rsidR="005E4245" w:rsidRDefault="005E4245">
      <w:pPr>
        <w:rPr>
          <w:rFonts w:eastAsia="宋体"/>
          <w:szCs w:val="20"/>
          <w:lang w:val="en-GB" w:eastAsia="zh-CN"/>
        </w:rPr>
      </w:pPr>
    </w:p>
    <w:p w14:paraId="144A425E" w14:textId="77777777" w:rsidR="005E4245" w:rsidRDefault="000D78E6">
      <w:pPr>
        <w:rPr>
          <w:rFonts w:eastAsia="宋体"/>
          <w:szCs w:val="20"/>
          <w:lang w:val="en-GB" w:eastAsia="zh-CN"/>
        </w:rPr>
      </w:pPr>
      <w:r>
        <w:rPr>
          <w:rFonts w:eastAsia="宋体"/>
          <w:szCs w:val="20"/>
          <w:lang w:val="en-GB" w:eastAsia="zh-CN"/>
        </w:rPr>
        <w:t xml:space="preserve">For Case 2-3, </w:t>
      </w:r>
    </w:p>
    <w:p w14:paraId="7FE0D30E"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6F0DC827"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7EC47AF9"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52AE9792" w14:textId="77777777" w:rsidR="005E4245" w:rsidRDefault="000D78E6">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EF99249" w14:textId="77777777" w:rsidR="005E4245" w:rsidRDefault="005E4245">
      <w:pPr>
        <w:spacing w:after="50"/>
        <w:rPr>
          <w:rFonts w:eastAsiaTheme="minorEastAsia"/>
          <w:szCs w:val="20"/>
          <w:lang w:eastAsia="zh-CN"/>
        </w:rPr>
      </w:pPr>
    </w:p>
    <w:p w14:paraId="176DB09F" w14:textId="77777777" w:rsidR="005E4245" w:rsidRDefault="000D78E6">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661D7CC8"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5E4245" w14:paraId="713E66CB" w14:textId="77777777">
        <w:tc>
          <w:tcPr>
            <w:tcW w:w="1838" w:type="dxa"/>
            <w:shd w:val="clear" w:color="auto" w:fill="BDD6EE" w:themeFill="accent1" w:themeFillTint="66"/>
          </w:tcPr>
          <w:p w14:paraId="1448E744" w14:textId="77777777" w:rsidR="005E4245" w:rsidRDefault="000D78E6">
            <w:pPr>
              <w:rPr>
                <w:szCs w:val="20"/>
              </w:rPr>
            </w:pPr>
            <w:r>
              <w:rPr>
                <w:szCs w:val="20"/>
              </w:rPr>
              <w:t>Company</w:t>
            </w:r>
          </w:p>
        </w:tc>
        <w:tc>
          <w:tcPr>
            <w:tcW w:w="7222" w:type="dxa"/>
            <w:shd w:val="clear" w:color="auto" w:fill="BDD6EE" w:themeFill="accent1" w:themeFillTint="66"/>
          </w:tcPr>
          <w:p w14:paraId="4BDCD0A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675459B" w14:textId="77777777">
        <w:tc>
          <w:tcPr>
            <w:tcW w:w="1838" w:type="dxa"/>
          </w:tcPr>
          <w:p w14:paraId="01FA73CF"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00397BA2" w14:textId="77777777" w:rsidR="005E4245" w:rsidRDefault="000D78E6">
            <w:pPr>
              <w:rPr>
                <w:rFonts w:eastAsia="宋体"/>
                <w:szCs w:val="20"/>
                <w:lang w:eastAsia="zh-CN"/>
              </w:rPr>
            </w:pPr>
            <w:r>
              <w:rPr>
                <w:rFonts w:eastAsia="宋体" w:hint="eastAsia"/>
                <w:szCs w:val="20"/>
                <w:lang w:eastAsia="zh-CN"/>
              </w:rPr>
              <w:t>Agree</w:t>
            </w:r>
          </w:p>
          <w:p w14:paraId="3848A882" w14:textId="77777777" w:rsidR="005E4245" w:rsidRDefault="000D78E6">
            <w:pPr>
              <w:rPr>
                <w:rFonts w:eastAsia="宋体"/>
                <w:szCs w:val="20"/>
                <w:lang w:eastAsia="zh-CN"/>
              </w:rPr>
            </w:pPr>
            <w:r>
              <w:rPr>
                <w:rFonts w:eastAsia="宋体"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5E4245" w14:paraId="295EBB40" w14:textId="77777777">
        <w:tc>
          <w:tcPr>
            <w:tcW w:w="1838" w:type="dxa"/>
          </w:tcPr>
          <w:p w14:paraId="6BFC38B4"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832B9" w14:textId="77777777" w:rsidR="005E4245" w:rsidRDefault="000D78E6">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5E4245" w14:paraId="3A74C7F8" w14:textId="77777777">
        <w:tc>
          <w:tcPr>
            <w:tcW w:w="1838" w:type="dxa"/>
          </w:tcPr>
          <w:p w14:paraId="32424A2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422E9EC" w14:textId="77777777" w:rsidR="005E4245" w:rsidRDefault="000D78E6">
            <w:pPr>
              <w:rPr>
                <w:rFonts w:eastAsiaTheme="minorEastAsia"/>
                <w:szCs w:val="20"/>
                <w:lang w:eastAsia="zh-CN"/>
              </w:rPr>
            </w:pPr>
            <w:r>
              <w:rPr>
                <w:rFonts w:eastAsiaTheme="minorEastAsia"/>
                <w:szCs w:val="20"/>
                <w:lang w:eastAsia="zh-CN"/>
              </w:rPr>
              <w:t>Agree</w:t>
            </w:r>
          </w:p>
        </w:tc>
      </w:tr>
      <w:tr w:rsidR="005E4245" w14:paraId="6CF73AB5" w14:textId="77777777">
        <w:tc>
          <w:tcPr>
            <w:tcW w:w="1838" w:type="dxa"/>
          </w:tcPr>
          <w:p w14:paraId="2D2848A4"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D77835B"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1E1E3" w14:textId="77777777">
        <w:tc>
          <w:tcPr>
            <w:tcW w:w="1838" w:type="dxa"/>
          </w:tcPr>
          <w:p w14:paraId="63942D4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69B1DC5"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9A0C3FF" w14:textId="77777777">
        <w:tc>
          <w:tcPr>
            <w:tcW w:w="1838" w:type="dxa"/>
          </w:tcPr>
          <w:p w14:paraId="59D39AB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25E2D20B"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5E8F717F" w14:textId="77777777">
        <w:tc>
          <w:tcPr>
            <w:tcW w:w="1838" w:type="dxa"/>
          </w:tcPr>
          <w:p w14:paraId="778BB280"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54BC06D" w14:textId="77777777" w:rsidR="005E4245" w:rsidRDefault="000D78E6">
            <w:pPr>
              <w:rPr>
                <w:rFonts w:eastAsia="Malgun Gothic"/>
                <w:szCs w:val="20"/>
                <w:lang w:eastAsia="ko-KR"/>
              </w:rPr>
            </w:pPr>
            <w:r>
              <w:rPr>
                <w:rFonts w:eastAsia="Malgun Gothic"/>
                <w:szCs w:val="20"/>
                <w:lang w:eastAsia="ko-KR"/>
              </w:rPr>
              <w:t>Do not agree. No need to consider 4 sub-scenarios.</w:t>
            </w:r>
          </w:p>
          <w:p w14:paraId="0621ED0B" w14:textId="77777777" w:rsidR="005E4245" w:rsidRDefault="000D78E6">
            <w:pPr>
              <w:rPr>
                <w:rFonts w:eastAsia="Malgun Gothic"/>
                <w:szCs w:val="20"/>
                <w:lang w:eastAsia="ko-KR"/>
              </w:rPr>
            </w:pPr>
            <w:r>
              <w:rPr>
                <w:rFonts w:eastAsia="Malgun Gothic"/>
                <w:szCs w:val="20"/>
                <w:lang w:eastAsia="ko-KR"/>
              </w:rPr>
              <w:lastRenderedPageBreak/>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1B43ED54" w14:textId="77777777">
        <w:tc>
          <w:tcPr>
            <w:tcW w:w="1838" w:type="dxa"/>
          </w:tcPr>
          <w:p w14:paraId="4001FF4F" w14:textId="77777777" w:rsidR="005E4245" w:rsidRDefault="000D78E6">
            <w:pPr>
              <w:rPr>
                <w:rFonts w:eastAsia="Malgun Gothic"/>
                <w:szCs w:val="20"/>
                <w:lang w:eastAsia="ko-KR"/>
              </w:rPr>
            </w:pPr>
            <w:r>
              <w:rPr>
                <w:rFonts w:eastAsia="PMingLiU" w:hint="eastAsia"/>
                <w:szCs w:val="20"/>
                <w:lang w:eastAsia="zh-TW"/>
              </w:rPr>
              <w:lastRenderedPageBreak/>
              <w:t>A</w:t>
            </w:r>
            <w:r>
              <w:rPr>
                <w:rFonts w:eastAsia="PMingLiU"/>
                <w:szCs w:val="20"/>
                <w:lang w:eastAsia="zh-TW"/>
              </w:rPr>
              <w:t>PT</w:t>
            </w:r>
          </w:p>
        </w:tc>
        <w:tc>
          <w:tcPr>
            <w:tcW w:w="7222" w:type="dxa"/>
          </w:tcPr>
          <w:p w14:paraId="27AC624D"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2DBC2055" w14:textId="77777777">
        <w:tc>
          <w:tcPr>
            <w:tcW w:w="1838" w:type="dxa"/>
          </w:tcPr>
          <w:p w14:paraId="17F482B0"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46653E"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14:paraId="19A6C40F" w14:textId="77777777" w:rsidR="005E4245" w:rsidRDefault="000D78E6">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宋体"/>
                <w:lang w:eastAsia="zh-CN"/>
              </w:rPr>
              <w:t>HP UCI piggyback on HP CG PUSCH</w:t>
            </w:r>
            <w:r>
              <w:rPr>
                <w:rFonts w:eastAsia="宋体" w:hint="eastAsia"/>
                <w:lang w:eastAsia="zh-CN"/>
              </w:rPr>
              <w:t>.</w:t>
            </w:r>
          </w:p>
        </w:tc>
      </w:tr>
    </w:tbl>
    <w:p w14:paraId="25312F27" w14:textId="77777777" w:rsidR="005E4245" w:rsidRDefault="005E4245">
      <w:pPr>
        <w:rPr>
          <w:rFonts w:eastAsia="宋体"/>
          <w:szCs w:val="20"/>
          <w:lang w:eastAsia="zh-CN"/>
        </w:rPr>
      </w:pPr>
    </w:p>
    <w:p w14:paraId="6AEAAF93" w14:textId="77777777" w:rsidR="005E4245" w:rsidRDefault="000D78E6">
      <w:pPr>
        <w:spacing w:after="50"/>
        <w:rPr>
          <w:rFonts w:eastAsiaTheme="minorEastAsia"/>
          <w:szCs w:val="20"/>
          <w:lang w:eastAsia="zh-CN"/>
        </w:rPr>
      </w:pPr>
      <w:r>
        <w:rPr>
          <w:rFonts w:eastAsiaTheme="minorEastAsia"/>
          <w:szCs w:val="20"/>
          <w:lang w:eastAsia="zh-CN"/>
        </w:rPr>
        <w:t xml:space="preserve">Q2-6: for Case 2-3-4, </w:t>
      </w:r>
    </w:p>
    <w:p w14:paraId="485E9463" w14:textId="77777777" w:rsidR="005E4245" w:rsidRDefault="000D78E6">
      <w:pPr>
        <w:pStyle w:val="af9"/>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6F6F68B6" w14:textId="77777777" w:rsidR="005E4245" w:rsidRDefault="000D78E6">
      <w:pPr>
        <w:pStyle w:val="af9"/>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5E4245" w14:paraId="4884D05B" w14:textId="77777777">
        <w:tc>
          <w:tcPr>
            <w:tcW w:w="1838" w:type="dxa"/>
            <w:shd w:val="clear" w:color="auto" w:fill="BDD6EE" w:themeFill="accent1" w:themeFillTint="66"/>
          </w:tcPr>
          <w:p w14:paraId="20110AA6" w14:textId="77777777" w:rsidR="005E4245" w:rsidRDefault="000D78E6">
            <w:pPr>
              <w:rPr>
                <w:szCs w:val="20"/>
              </w:rPr>
            </w:pPr>
            <w:r>
              <w:rPr>
                <w:szCs w:val="20"/>
              </w:rPr>
              <w:t>Company</w:t>
            </w:r>
          </w:p>
        </w:tc>
        <w:tc>
          <w:tcPr>
            <w:tcW w:w="7222" w:type="dxa"/>
            <w:shd w:val="clear" w:color="auto" w:fill="BDD6EE" w:themeFill="accent1" w:themeFillTint="66"/>
          </w:tcPr>
          <w:p w14:paraId="48D257F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3154F3E" w14:textId="77777777">
        <w:tc>
          <w:tcPr>
            <w:tcW w:w="1838" w:type="dxa"/>
          </w:tcPr>
          <w:p w14:paraId="2A3A0D0D"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101364F9" w14:textId="77777777" w:rsidR="005E4245" w:rsidRDefault="000D78E6">
            <w:pPr>
              <w:rPr>
                <w:rFonts w:eastAsia="宋体"/>
                <w:szCs w:val="20"/>
                <w:lang w:eastAsia="zh-CN"/>
              </w:rPr>
            </w:pPr>
            <w:r>
              <w:rPr>
                <w:rFonts w:eastAsia="宋体"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5E4245" w14:paraId="67A38AE2" w14:textId="77777777">
        <w:tc>
          <w:tcPr>
            <w:tcW w:w="1838" w:type="dxa"/>
          </w:tcPr>
          <w:p w14:paraId="738DCC7F" w14:textId="77777777" w:rsidR="005E4245" w:rsidRDefault="000D78E6">
            <w:pPr>
              <w:rPr>
                <w:szCs w:val="20"/>
              </w:rPr>
            </w:pPr>
            <w:r>
              <w:rPr>
                <w:rFonts w:eastAsia="MS Mincho" w:hint="eastAsia"/>
                <w:szCs w:val="20"/>
                <w:lang w:eastAsia="ja-JP"/>
              </w:rPr>
              <w:t>DOCOMO</w:t>
            </w:r>
          </w:p>
        </w:tc>
        <w:tc>
          <w:tcPr>
            <w:tcW w:w="7222" w:type="dxa"/>
          </w:tcPr>
          <w:p w14:paraId="21EB0F36" w14:textId="77777777" w:rsidR="005E4245" w:rsidRDefault="000D78E6">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51B353D2" w14:textId="77777777" w:rsidR="005E4245" w:rsidRDefault="000D78E6">
            <w:pPr>
              <w:rPr>
                <w:szCs w:val="20"/>
              </w:rPr>
            </w:pPr>
            <w:r>
              <w:rPr>
                <w:szCs w:val="20"/>
              </w:rPr>
              <w:t xml:space="preserve">Q2-6-b: As commented in Q2-1, different UE behavior due to data availability requires </w:t>
            </w:r>
            <w:proofErr w:type="spellStart"/>
            <w:r>
              <w:rPr>
                <w:szCs w:val="20"/>
              </w:rPr>
              <w:t>gNB</w:t>
            </w:r>
            <w:proofErr w:type="spellEnd"/>
            <w:r>
              <w:rPr>
                <w:szCs w:val="20"/>
              </w:rPr>
              <w:t xml:space="preserve"> blind decoding and should be avoided. Deterministic procedure for intra-UE multiplexing/prioritization is preferred.</w:t>
            </w:r>
          </w:p>
        </w:tc>
      </w:tr>
      <w:tr w:rsidR="005E4245" w14:paraId="02D9A14E" w14:textId="77777777">
        <w:tc>
          <w:tcPr>
            <w:tcW w:w="1838" w:type="dxa"/>
          </w:tcPr>
          <w:p w14:paraId="0813FA0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16B0CE0" w14:textId="77777777" w:rsidR="005E4245" w:rsidRDefault="000D78E6">
            <w:pPr>
              <w:rPr>
                <w:rFonts w:eastAsia="MS Mincho"/>
                <w:szCs w:val="20"/>
                <w:lang w:eastAsia="ja-JP"/>
              </w:rPr>
            </w:pPr>
            <w:r>
              <w:rPr>
                <w:rFonts w:eastAsiaTheme="minorEastAsia"/>
                <w:szCs w:val="20"/>
              </w:rPr>
              <w:t>MAC should NOT generate and deliver any MAC PDU. HP PUCCH and LP PUCCH transmit</w:t>
            </w:r>
          </w:p>
        </w:tc>
      </w:tr>
      <w:tr w:rsidR="005E4245" w14:paraId="4B48B642" w14:textId="77777777">
        <w:tc>
          <w:tcPr>
            <w:tcW w:w="1838" w:type="dxa"/>
          </w:tcPr>
          <w:p w14:paraId="720DDC17"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18C150E2" w14:textId="77777777" w:rsidR="005E4245" w:rsidRDefault="000D78E6">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5E4245" w14:paraId="518AF65E" w14:textId="77777777">
        <w:tc>
          <w:tcPr>
            <w:tcW w:w="1838" w:type="dxa"/>
          </w:tcPr>
          <w:p w14:paraId="3F84D8BE"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67BD7E6" w14:textId="77777777" w:rsidR="005E4245" w:rsidRDefault="000D78E6">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38167B75" w14:textId="77777777" w:rsidR="005E4245" w:rsidRDefault="000D78E6">
            <w:pPr>
              <w:rPr>
                <w:rFonts w:eastAsiaTheme="minorEastAsia"/>
                <w:szCs w:val="20"/>
                <w:lang w:eastAsia="zh-CN"/>
              </w:rPr>
            </w:pPr>
            <w:r>
              <w:rPr>
                <w:rFonts w:eastAsiaTheme="minorEastAsia"/>
                <w:szCs w:val="20"/>
                <w:lang w:eastAsia="zh-CN"/>
              </w:rPr>
              <w:t>Q2-6-b: both PUCCH (as non-overlapping) transmitted</w:t>
            </w:r>
          </w:p>
        </w:tc>
      </w:tr>
      <w:tr w:rsidR="005E4245" w14:paraId="5BA88952" w14:textId="77777777">
        <w:tc>
          <w:tcPr>
            <w:tcW w:w="1838" w:type="dxa"/>
          </w:tcPr>
          <w:p w14:paraId="5B1A5D32"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1D763A55" w14:textId="77777777" w:rsidR="005E4245" w:rsidRDefault="000D78E6">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5E4245" w14:paraId="2AAD550D" w14:textId="77777777">
        <w:tc>
          <w:tcPr>
            <w:tcW w:w="1838" w:type="dxa"/>
          </w:tcPr>
          <w:p w14:paraId="6BA902B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DD98D27" w14:textId="77777777" w:rsidR="005E4245" w:rsidRDefault="000D78E6">
            <w:pPr>
              <w:rPr>
                <w:rFonts w:eastAsia="Malgun Gothic"/>
                <w:szCs w:val="20"/>
                <w:lang w:eastAsia="ko-KR"/>
              </w:rPr>
            </w:pPr>
            <w:r>
              <w:rPr>
                <w:rFonts w:eastAsia="Malgun Gothic"/>
                <w:szCs w:val="20"/>
                <w:lang w:eastAsia="ko-KR"/>
              </w:rPr>
              <w:t xml:space="preserve">We share DOCOMO view on the handling. </w:t>
            </w:r>
          </w:p>
          <w:p w14:paraId="2E090263" w14:textId="77777777"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14:paraId="71707474" w14:textId="77777777">
        <w:tc>
          <w:tcPr>
            <w:tcW w:w="1838" w:type="dxa"/>
          </w:tcPr>
          <w:p w14:paraId="56A49954"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39B21E8" w14:textId="77777777" w:rsidR="005E4245" w:rsidRDefault="000D78E6">
            <w:pPr>
              <w:rPr>
                <w:rFonts w:eastAsia="Malgun Gothic"/>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rsidR="005E4245" w14:paraId="2F519253" w14:textId="77777777">
        <w:tc>
          <w:tcPr>
            <w:tcW w:w="1838" w:type="dxa"/>
          </w:tcPr>
          <w:p w14:paraId="023088AB" w14:textId="77777777" w:rsidR="005E4245" w:rsidRDefault="000D78E6">
            <w:pPr>
              <w:rPr>
                <w:rFonts w:eastAsia="PMingLiU"/>
                <w:szCs w:val="20"/>
                <w:lang w:eastAsia="zh-TW"/>
              </w:rPr>
            </w:pPr>
            <w:r>
              <w:rPr>
                <w:rFonts w:eastAsiaTheme="minorEastAsia" w:hint="eastAsia"/>
                <w:szCs w:val="20"/>
                <w:lang w:eastAsia="zh-CN"/>
              </w:rPr>
              <w:lastRenderedPageBreak/>
              <w:t>CATT</w:t>
            </w:r>
          </w:p>
        </w:tc>
        <w:tc>
          <w:tcPr>
            <w:tcW w:w="7222" w:type="dxa"/>
          </w:tcPr>
          <w:p w14:paraId="1AF7CBC9" w14:textId="77777777" w:rsidR="005E4245" w:rsidRDefault="000D78E6">
            <w:pPr>
              <w:rPr>
                <w:rFonts w:eastAsia="PMingLiU"/>
                <w:szCs w:val="20"/>
                <w:lang w:eastAsia="zh-TW"/>
              </w:rPr>
            </w:pPr>
            <w:r>
              <w:rPr>
                <w:rFonts w:eastAsiaTheme="minorEastAsia" w:hint="eastAsia"/>
                <w:szCs w:val="20"/>
                <w:lang w:eastAsia="zh-CN"/>
              </w:rPr>
              <w:t>F</w:t>
            </w:r>
            <w:r>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宋体" w:hint="eastAsia"/>
                <w:lang w:eastAsia="zh-CN"/>
              </w:rPr>
              <w:t xml:space="preserve"> if </w:t>
            </w:r>
            <w:r>
              <w:rPr>
                <w:rFonts w:eastAsia="宋体"/>
                <w:lang w:eastAsia="zh-CN"/>
              </w:rPr>
              <w:t>the last point for PUCCH preparation is later than the last point of PDU delivering</w:t>
            </w:r>
            <w:r>
              <w:rPr>
                <w:rFonts w:eastAsia="宋体" w:hint="eastAsia"/>
                <w:lang w:eastAsia="zh-CN"/>
              </w:rPr>
              <w:t>.</w:t>
            </w:r>
          </w:p>
        </w:tc>
      </w:tr>
    </w:tbl>
    <w:p w14:paraId="67673C63" w14:textId="77777777" w:rsidR="005E4245" w:rsidRDefault="005E4245">
      <w:pPr>
        <w:rPr>
          <w:rFonts w:eastAsia="宋体"/>
          <w:szCs w:val="20"/>
          <w:lang w:val="en-GB" w:eastAsia="zh-CN"/>
        </w:rPr>
      </w:pPr>
    </w:p>
    <w:p w14:paraId="7E8491AE" w14:textId="77777777" w:rsidR="005E4245" w:rsidRDefault="000D78E6">
      <w:pPr>
        <w:rPr>
          <w:rFonts w:eastAsiaTheme="minorEastAsia"/>
          <w:szCs w:val="20"/>
          <w:lang w:eastAsia="zh-CN"/>
        </w:rPr>
      </w:pPr>
      <w:r>
        <w:rPr>
          <w:rFonts w:eastAsia="宋体"/>
          <w:szCs w:val="20"/>
          <w:lang w:val="en-GB" w:eastAsia="zh-CN"/>
        </w:rPr>
        <w:t>Handling of UCI f</w:t>
      </w:r>
      <w:r>
        <w:rPr>
          <w:rFonts w:eastAsiaTheme="minorEastAsia"/>
          <w:szCs w:val="20"/>
          <w:lang w:eastAsia="zh-CN"/>
        </w:rPr>
        <w:t xml:space="preserve">or case 2-3-1, 2-3-2 and case 2-3-3,   </w:t>
      </w:r>
    </w:p>
    <w:p w14:paraId="3ED5B9BF"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28439FD7"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4557D193"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550FBF68" w14:textId="77777777" w:rsidR="005E4245" w:rsidRDefault="000D78E6">
      <w:pPr>
        <w:pStyle w:val="af9"/>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582ECBCD" w14:textId="77777777" w:rsidR="005E4245" w:rsidRDefault="000D78E6">
      <w:pPr>
        <w:pStyle w:val="af9"/>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164D5B35" w14:textId="77777777" w:rsidR="005E4245" w:rsidRDefault="000D78E6">
      <w:pPr>
        <w:pStyle w:val="af9"/>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30B0AAAA" w14:textId="77777777" w:rsidR="005E4245" w:rsidRDefault="005E4245">
      <w:pPr>
        <w:pStyle w:val="af9"/>
        <w:widowControl/>
        <w:spacing w:after="0"/>
        <w:ind w:left="1080" w:firstLineChars="0" w:firstLine="0"/>
        <w:contextualSpacing/>
        <w:rPr>
          <w:rFonts w:ascii="Times New Roman" w:hAnsi="Times New Roman"/>
          <w:b/>
          <w:bCs/>
          <w:sz w:val="20"/>
          <w:szCs w:val="20"/>
          <w:u w:val="single"/>
          <w:lang w:val="en-GB" w:eastAsia="en-US"/>
        </w:rPr>
      </w:pPr>
    </w:p>
    <w:p w14:paraId="04900E42" w14:textId="77777777" w:rsidR="005E4245" w:rsidRDefault="000D78E6">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257FACEE"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20B40D73" w14:textId="77777777">
        <w:tc>
          <w:tcPr>
            <w:tcW w:w="1838" w:type="dxa"/>
            <w:shd w:val="clear" w:color="auto" w:fill="BDD6EE" w:themeFill="accent1" w:themeFillTint="66"/>
          </w:tcPr>
          <w:p w14:paraId="2E19EDB8" w14:textId="77777777" w:rsidR="005E4245" w:rsidRDefault="000D78E6">
            <w:pPr>
              <w:rPr>
                <w:szCs w:val="20"/>
              </w:rPr>
            </w:pPr>
            <w:r>
              <w:rPr>
                <w:szCs w:val="20"/>
              </w:rPr>
              <w:t>Company</w:t>
            </w:r>
          </w:p>
        </w:tc>
        <w:tc>
          <w:tcPr>
            <w:tcW w:w="7222" w:type="dxa"/>
            <w:shd w:val="clear" w:color="auto" w:fill="BDD6EE" w:themeFill="accent1" w:themeFillTint="66"/>
          </w:tcPr>
          <w:p w14:paraId="33C17BB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C7A71CA" w14:textId="77777777">
        <w:tc>
          <w:tcPr>
            <w:tcW w:w="1838" w:type="dxa"/>
          </w:tcPr>
          <w:p w14:paraId="3674B2D2"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35FCE50D" w14:textId="77777777" w:rsidR="005E4245" w:rsidRDefault="000D78E6">
            <w:pPr>
              <w:rPr>
                <w:rFonts w:eastAsia="宋体"/>
                <w:szCs w:val="20"/>
                <w:lang w:eastAsia="zh-CN"/>
              </w:rPr>
            </w:pPr>
            <w:r>
              <w:rPr>
                <w:rFonts w:eastAsia="宋体" w:hint="eastAsia"/>
                <w:szCs w:val="20"/>
                <w:lang w:eastAsia="zh-CN"/>
              </w:rPr>
              <w:t>Agree</w:t>
            </w:r>
          </w:p>
          <w:p w14:paraId="41EBF77E" w14:textId="77777777" w:rsidR="005E4245" w:rsidRDefault="000D78E6">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14827976" w14:textId="77777777" w:rsidR="005E4245" w:rsidRDefault="000D78E6">
            <w:pPr>
              <w:rPr>
                <w:rFonts w:eastAsia="宋体"/>
                <w:szCs w:val="20"/>
                <w:lang w:eastAsia="zh-CN"/>
              </w:rPr>
            </w:pPr>
            <w:r>
              <w:rPr>
                <w:rFonts w:eastAsia="宋体" w:hint="eastAsia"/>
                <w:szCs w:val="20"/>
                <w:lang w:eastAsia="zh-CN"/>
              </w:rPr>
              <w:t>For case 2-3-3, we do not think only LP CG PUSCH is delivered since the HP CG PUSCH has data for transmission. We think the other two behaviors are possible.</w:t>
            </w:r>
          </w:p>
        </w:tc>
      </w:tr>
      <w:tr w:rsidR="005E4245" w14:paraId="329327C4" w14:textId="77777777">
        <w:tc>
          <w:tcPr>
            <w:tcW w:w="1838" w:type="dxa"/>
          </w:tcPr>
          <w:p w14:paraId="306C4EF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F1C72" w14:textId="77777777" w:rsidR="005E4245" w:rsidRDefault="000D78E6">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5E4245" w14:paraId="7973918E" w14:textId="77777777">
        <w:tc>
          <w:tcPr>
            <w:tcW w:w="1838" w:type="dxa"/>
          </w:tcPr>
          <w:p w14:paraId="526968B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0E203A7" w14:textId="77777777" w:rsidR="005E4245" w:rsidRDefault="000D78E6">
            <w:pPr>
              <w:rPr>
                <w:rFonts w:eastAsiaTheme="minorEastAsia"/>
                <w:szCs w:val="20"/>
                <w:lang w:eastAsia="zh-CN"/>
              </w:rPr>
            </w:pPr>
            <w:r>
              <w:rPr>
                <w:rFonts w:eastAsiaTheme="minorEastAsia"/>
                <w:szCs w:val="20"/>
                <w:lang w:eastAsia="zh-CN"/>
              </w:rPr>
              <w:t>Agree with FL’ suggestion.</w:t>
            </w:r>
          </w:p>
          <w:p w14:paraId="69B2DDBB" w14:textId="77777777" w:rsidR="005E4245" w:rsidRDefault="000D78E6">
            <w:pPr>
              <w:rPr>
                <w:szCs w:val="20"/>
                <w:lang w:val="en-GB"/>
              </w:rPr>
            </w:pPr>
            <w:r>
              <w:rPr>
                <w:rFonts w:eastAsiaTheme="minorEastAsia"/>
                <w:szCs w:val="20"/>
                <w:lang w:eastAsia="zh-CN"/>
              </w:rPr>
              <w:t xml:space="preserve">For case 2-3-1, LP </w:t>
            </w:r>
            <w:r>
              <w:rPr>
                <w:szCs w:val="20"/>
                <w:lang w:val="en-GB"/>
              </w:rPr>
              <w:t>UCI can be transmitted on LP PUCCH.</w:t>
            </w:r>
          </w:p>
          <w:p w14:paraId="0DF13464"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5E4245" w14:paraId="18C0A88B" w14:textId="77777777">
        <w:tc>
          <w:tcPr>
            <w:tcW w:w="1838" w:type="dxa"/>
          </w:tcPr>
          <w:p w14:paraId="61A3DB6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662446E5"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14319BB0" w14:textId="77777777">
        <w:tc>
          <w:tcPr>
            <w:tcW w:w="1838" w:type="dxa"/>
          </w:tcPr>
          <w:p w14:paraId="320E9EC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75EF3B85" w14:textId="77777777" w:rsidR="005E4245" w:rsidRDefault="000D78E6">
            <w:pPr>
              <w:rPr>
                <w:rFonts w:eastAsiaTheme="minorEastAsia"/>
                <w:szCs w:val="20"/>
                <w:lang w:eastAsia="zh-CN"/>
              </w:rPr>
            </w:pPr>
            <w:r>
              <w:rPr>
                <w:rFonts w:eastAsiaTheme="minorEastAsia"/>
                <w:szCs w:val="20"/>
                <w:lang w:eastAsia="zh-CN"/>
              </w:rPr>
              <w:t>Agree</w:t>
            </w:r>
          </w:p>
          <w:p w14:paraId="75CB52BA" w14:textId="77777777" w:rsidR="005E4245" w:rsidRDefault="000D78E6">
            <w:pPr>
              <w:rPr>
                <w:rFonts w:eastAsiaTheme="minorEastAsia"/>
                <w:szCs w:val="20"/>
                <w:lang w:eastAsia="zh-CN"/>
              </w:rPr>
            </w:pPr>
            <w:r>
              <w:rPr>
                <w:rFonts w:eastAsiaTheme="minorEastAsia"/>
                <w:szCs w:val="20"/>
                <w:lang w:eastAsia="zh-CN"/>
              </w:rPr>
              <w:t>Preference to have the PUCCH transmitted (and no UCI dropping)</w:t>
            </w:r>
          </w:p>
        </w:tc>
      </w:tr>
      <w:tr w:rsidR="005E4245" w14:paraId="4035C03D" w14:textId="77777777">
        <w:tc>
          <w:tcPr>
            <w:tcW w:w="1838" w:type="dxa"/>
          </w:tcPr>
          <w:p w14:paraId="4E2E7AFD"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683123C2" w14:textId="77777777" w:rsidR="005E4245" w:rsidRDefault="000D78E6">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5E4245" w14:paraId="49F8F742" w14:textId="77777777">
        <w:tc>
          <w:tcPr>
            <w:tcW w:w="1838" w:type="dxa"/>
          </w:tcPr>
          <w:p w14:paraId="691CBA2D"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0E1F3E45" w14:textId="77777777" w:rsidR="005E4245" w:rsidRDefault="000D78E6">
            <w:pPr>
              <w:rPr>
                <w:rFonts w:eastAsia="Malgun Gothic"/>
                <w:szCs w:val="20"/>
                <w:lang w:eastAsia="ko-KR"/>
              </w:rPr>
            </w:pPr>
            <w:r>
              <w:rPr>
                <w:rFonts w:eastAsia="Malgun Gothic"/>
                <w:szCs w:val="20"/>
                <w:lang w:eastAsia="ko-KR"/>
              </w:rPr>
              <w:t>Do not agree. No need to consider the sub-scenarios.</w:t>
            </w:r>
          </w:p>
          <w:p w14:paraId="5FA4A273" w14:textId="77777777" w:rsidR="005E4245" w:rsidRDefault="000D78E6">
            <w:pPr>
              <w:rPr>
                <w:rFonts w:eastAsia="Malgun Gothic"/>
                <w:szCs w:val="20"/>
                <w:lang w:eastAsia="ko-KR"/>
              </w:rPr>
            </w:pPr>
            <w:r>
              <w:rPr>
                <w:rFonts w:eastAsia="Malgun Gothic"/>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6B32F302" w14:textId="77777777">
        <w:tc>
          <w:tcPr>
            <w:tcW w:w="1838" w:type="dxa"/>
          </w:tcPr>
          <w:p w14:paraId="6F3284E0"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002086C8" w14:textId="5F9A047A" w:rsidR="005E4245" w:rsidRDefault="000D78E6">
            <w:pPr>
              <w:rPr>
                <w:rFonts w:eastAsia="宋体"/>
                <w:lang w:eastAsia="zh-CN"/>
              </w:rPr>
            </w:pPr>
            <w:r>
              <w:rPr>
                <w:rFonts w:eastAsiaTheme="minorEastAsia"/>
                <w:szCs w:val="20"/>
                <w:lang w:eastAsia="zh-CN"/>
              </w:rPr>
              <w:t>F</w:t>
            </w:r>
            <w:r>
              <w:rPr>
                <w:rFonts w:eastAsiaTheme="minorEastAsia" w:hint="eastAsia"/>
                <w:szCs w:val="20"/>
                <w:lang w:eastAsia="zh-CN"/>
              </w:rPr>
              <w:t>or case 2-</w:t>
            </w:r>
            <w:r w:rsidR="00C94C0A">
              <w:rPr>
                <w:rFonts w:eastAsiaTheme="minorEastAsia" w:hint="eastAsia"/>
                <w:szCs w:val="20"/>
                <w:lang w:eastAsia="zh-CN"/>
              </w:rPr>
              <w:t>3</w:t>
            </w:r>
            <w:r>
              <w:rPr>
                <w:rFonts w:eastAsiaTheme="minorEastAsia" w:hint="eastAsia"/>
                <w:szCs w:val="20"/>
                <w:lang w:eastAsia="zh-CN"/>
              </w:rPr>
              <w:t>-1, case2-</w:t>
            </w:r>
            <w:r w:rsidR="00C94C0A">
              <w:rPr>
                <w:rFonts w:eastAsiaTheme="minorEastAsia" w:hint="eastAsia"/>
                <w:szCs w:val="20"/>
                <w:lang w:eastAsia="zh-CN"/>
              </w:rPr>
              <w:t>3</w:t>
            </w:r>
            <w:r>
              <w:rPr>
                <w:rFonts w:eastAsiaTheme="minorEastAsia" w:hint="eastAsia"/>
                <w:szCs w:val="20"/>
                <w:lang w:eastAsia="zh-CN"/>
              </w:rPr>
              <w:t>-2 and case 2-</w:t>
            </w:r>
            <w:r w:rsidR="00C94C0A">
              <w:rPr>
                <w:rFonts w:eastAsiaTheme="minorEastAsia" w:hint="eastAsia"/>
                <w:szCs w:val="20"/>
                <w:lang w:eastAsia="zh-CN"/>
              </w:rPr>
              <w:t>3</w:t>
            </w:r>
            <w:r>
              <w:rPr>
                <w:rFonts w:eastAsiaTheme="minorEastAsia" w:hint="eastAsia"/>
                <w:szCs w:val="20"/>
                <w:lang w:eastAsia="zh-CN"/>
              </w:rPr>
              <w:t xml:space="preserve">-3, </w:t>
            </w:r>
            <w:r>
              <w:rPr>
                <w:rFonts w:eastAsia="宋体" w:hint="eastAsia"/>
                <w:lang w:eastAsia="zh-CN"/>
              </w:rPr>
              <w:t xml:space="preserve">if </w:t>
            </w:r>
            <w:r>
              <w:rPr>
                <w:rFonts w:eastAsia="宋体"/>
                <w:lang w:eastAsia="zh-CN"/>
              </w:rPr>
              <w:t xml:space="preserve">the last point for </w:t>
            </w:r>
            <w:r>
              <w:rPr>
                <w:rFonts w:eastAsia="宋体" w:hint="eastAsia"/>
                <w:lang w:eastAsia="zh-CN"/>
              </w:rPr>
              <w:t xml:space="preserve">LP </w:t>
            </w:r>
            <w:r>
              <w:rPr>
                <w:rFonts w:eastAsia="宋体"/>
                <w:lang w:eastAsia="zh-CN"/>
              </w:rPr>
              <w:t>PUCCH preparation is later than the last point of PDU delivering,</w:t>
            </w:r>
            <w:r>
              <w:rPr>
                <w:rFonts w:eastAsia="宋体" w:hint="eastAsia"/>
                <w:lang w:eastAsia="zh-CN"/>
              </w:rPr>
              <w:t xml:space="preserve"> LP PUCCH and HP CG PUSCH with HP UCI piggyback are transmitted.</w:t>
            </w:r>
          </w:p>
          <w:p w14:paraId="7ADF4E71" w14:textId="77777777" w:rsidR="005E4245" w:rsidRDefault="000D78E6">
            <w:pPr>
              <w:rPr>
                <w:rFonts w:eastAsia="宋体"/>
                <w:lang w:eastAsia="zh-CN"/>
              </w:rPr>
            </w:pPr>
            <w:r>
              <w:rPr>
                <w:rFonts w:eastAsia="宋体" w:hint="eastAsia"/>
                <w:lang w:eastAsia="zh-CN"/>
              </w:rPr>
              <w:lastRenderedPageBreak/>
              <w:t>If not, only HP CG PUSCH with HP UCI piggyback is transmitted and LP UCI is dropped.</w:t>
            </w:r>
          </w:p>
          <w:p w14:paraId="63D13033" w14:textId="77777777" w:rsidR="005E4245" w:rsidRDefault="000D78E6">
            <w:pPr>
              <w:rPr>
                <w:rFonts w:eastAsia="Malgun Gothic"/>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宋体"/>
                <w:lang w:eastAsia="zh-CN"/>
              </w:rPr>
              <w:t>to solve the above issues of LP UCI dropping</w:t>
            </w:r>
            <w:r>
              <w:rPr>
                <w:rFonts w:eastAsia="宋体" w:hint="eastAsia"/>
                <w:lang w:eastAsia="zh-CN"/>
              </w:rPr>
              <w:t xml:space="preserve">, we suggest </w:t>
            </w:r>
            <w:proofErr w:type="spellStart"/>
            <w:r>
              <w:rPr>
                <w:rFonts w:eastAsia="宋体"/>
                <w:lang w:eastAsia="zh-CN"/>
              </w:rPr>
              <w:t>gNB</w:t>
            </w:r>
            <w:proofErr w:type="spellEnd"/>
            <w:r>
              <w:rPr>
                <w:rFonts w:eastAsia="宋体"/>
                <w:lang w:eastAsia="zh-CN"/>
              </w:rPr>
              <w:t xml:space="preserve"> should avoid LP </w:t>
            </w:r>
            <w:r>
              <w:rPr>
                <w:rFonts w:eastAsia="宋体" w:hint="eastAsia"/>
                <w:lang w:eastAsia="zh-CN"/>
              </w:rPr>
              <w:t>CG</w:t>
            </w:r>
            <w:r>
              <w:rPr>
                <w:rFonts w:eastAsia="宋体"/>
                <w:lang w:eastAsia="zh-CN"/>
              </w:rPr>
              <w:t xml:space="preserve"> PUSCH overlapping with both LP PUCCH and HP CG PUSCH</w:t>
            </w:r>
            <w:r>
              <w:rPr>
                <w:rFonts w:eastAsia="宋体" w:hint="eastAsia"/>
                <w:lang w:eastAsia="zh-CN"/>
              </w:rPr>
              <w:t xml:space="preserve"> for case 2-3</w:t>
            </w:r>
          </w:p>
        </w:tc>
      </w:tr>
    </w:tbl>
    <w:p w14:paraId="1CA195CE" w14:textId="77777777" w:rsidR="005E4245" w:rsidRDefault="005E4245">
      <w:pPr>
        <w:rPr>
          <w:rFonts w:eastAsia="宋体"/>
          <w:lang w:val="en-GB" w:eastAsia="zh-CN"/>
        </w:rPr>
      </w:pPr>
    </w:p>
    <w:p w14:paraId="7DFCBFE5" w14:textId="77777777" w:rsidR="005E4245" w:rsidRDefault="000D78E6">
      <w:pPr>
        <w:rPr>
          <w:rFonts w:eastAsia="宋体"/>
          <w:b/>
          <w:lang w:eastAsia="zh-CN"/>
        </w:rPr>
      </w:pPr>
      <w:r>
        <w:rPr>
          <w:rFonts w:eastAsia="宋体"/>
          <w:b/>
          <w:lang w:eastAsia="zh-CN"/>
        </w:rPr>
        <w:t xml:space="preserve">Q2-8: </w:t>
      </w:r>
      <w:r>
        <w:rPr>
          <w:rFonts w:eastAsia="宋体" w:hint="eastAsia"/>
          <w:b/>
          <w:lang w:eastAsia="zh-CN"/>
        </w:rPr>
        <w:t>B</w:t>
      </w:r>
      <w:r>
        <w:rPr>
          <w:rFonts w:eastAsia="宋体"/>
          <w:b/>
          <w:lang w:eastAsia="zh-CN"/>
        </w:rPr>
        <w:t>ased on your views for section 2.1 and 2.2, which high-level option as provided in the section 2.2.1 General views do you prefer?</w:t>
      </w:r>
    </w:p>
    <w:p w14:paraId="645AC001"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14:paraId="0884E479"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D3D9DF7"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f4"/>
        <w:tblW w:w="9060" w:type="dxa"/>
        <w:tblLayout w:type="fixed"/>
        <w:tblLook w:val="04A0" w:firstRow="1" w:lastRow="0" w:firstColumn="1" w:lastColumn="0" w:noHBand="0" w:noVBand="1"/>
      </w:tblPr>
      <w:tblGrid>
        <w:gridCol w:w="1838"/>
        <w:gridCol w:w="7222"/>
      </w:tblGrid>
      <w:tr w:rsidR="005E4245" w14:paraId="06A433B2" w14:textId="77777777">
        <w:tc>
          <w:tcPr>
            <w:tcW w:w="1838" w:type="dxa"/>
            <w:shd w:val="clear" w:color="auto" w:fill="BDD6EE" w:themeFill="accent1" w:themeFillTint="66"/>
          </w:tcPr>
          <w:p w14:paraId="6FE20CC8" w14:textId="77777777" w:rsidR="005E4245" w:rsidRDefault="000D78E6">
            <w:pPr>
              <w:rPr>
                <w:szCs w:val="20"/>
              </w:rPr>
            </w:pPr>
            <w:r>
              <w:rPr>
                <w:szCs w:val="20"/>
              </w:rPr>
              <w:t>Company</w:t>
            </w:r>
          </w:p>
        </w:tc>
        <w:tc>
          <w:tcPr>
            <w:tcW w:w="7222" w:type="dxa"/>
            <w:shd w:val="clear" w:color="auto" w:fill="BDD6EE" w:themeFill="accent1" w:themeFillTint="66"/>
          </w:tcPr>
          <w:p w14:paraId="4E113E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BA03038" w14:textId="77777777">
        <w:tc>
          <w:tcPr>
            <w:tcW w:w="1838" w:type="dxa"/>
          </w:tcPr>
          <w:p w14:paraId="645FDD9F"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4CC6122D" w14:textId="77777777" w:rsidR="005E4245" w:rsidRDefault="000D78E6">
            <w:pPr>
              <w:rPr>
                <w:rFonts w:eastAsia="宋体"/>
                <w:szCs w:val="20"/>
                <w:lang w:eastAsia="zh-CN"/>
              </w:rPr>
            </w:pPr>
            <w:r>
              <w:rPr>
                <w:rFonts w:eastAsia="宋体" w:hint="eastAsia"/>
                <w:szCs w:val="20"/>
                <w:lang w:eastAsia="zh-CN"/>
              </w:rPr>
              <w:t>Option 3</w:t>
            </w:r>
          </w:p>
          <w:p w14:paraId="65B41406" w14:textId="77777777" w:rsidR="005E4245" w:rsidRDefault="000D78E6">
            <w:pPr>
              <w:numPr>
                <w:ilvl w:val="255"/>
                <w:numId w:val="0"/>
              </w:numPr>
              <w:rPr>
                <w:rFonts w:eastAsia="宋体"/>
                <w:szCs w:val="20"/>
                <w:lang w:eastAsia="zh-CN"/>
              </w:rPr>
            </w:pPr>
            <w:r>
              <w:rPr>
                <w:rFonts w:eastAsia="宋体" w:hint="eastAsia"/>
                <w:szCs w:val="20"/>
                <w:lang w:eastAsia="zh-CN"/>
              </w:rPr>
              <w:t xml:space="preserve">In our understanding, the MAC layer should decide which MAC PDU should be deliver based on </w:t>
            </w:r>
          </w:p>
          <w:p w14:paraId="4871158D" w14:textId="77777777" w:rsidR="005E4245" w:rsidRDefault="000D78E6">
            <w:pPr>
              <w:numPr>
                <w:ilvl w:val="255"/>
                <w:numId w:val="0"/>
              </w:numPr>
              <w:rPr>
                <w:rFonts w:eastAsia="宋体"/>
                <w:szCs w:val="20"/>
                <w:lang w:eastAsia="zh-CN"/>
              </w:rPr>
            </w:pPr>
            <w:r>
              <w:rPr>
                <w:rFonts w:eastAsia="宋体" w:hint="eastAsia"/>
                <w:szCs w:val="20"/>
                <w:lang w:eastAsia="zh-CN"/>
              </w:rPr>
              <w:t>LCH based priority and data availability if there is available data for either grant, or</w:t>
            </w:r>
          </w:p>
          <w:p w14:paraId="3554A73A" w14:textId="77777777" w:rsidR="005E4245" w:rsidRDefault="000D78E6">
            <w:pPr>
              <w:numPr>
                <w:ilvl w:val="255"/>
                <w:numId w:val="0"/>
              </w:numPr>
              <w:rPr>
                <w:rFonts w:eastAsia="宋体"/>
                <w:szCs w:val="20"/>
                <w:lang w:eastAsia="zh-CN"/>
              </w:rPr>
            </w:pPr>
            <w:r>
              <w:rPr>
                <w:rFonts w:eastAsia="宋体" w:hint="eastAsia"/>
                <w:szCs w:val="20"/>
                <w:lang w:eastAsia="zh-CN"/>
              </w:rPr>
              <w:t>the resource overlapping between the PUSCH and PUCCH of the same L1 priority if there is no available data for the two grants.</w:t>
            </w:r>
          </w:p>
        </w:tc>
      </w:tr>
      <w:tr w:rsidR="005E4245" w14:paraId="1ACF81BE" w14:textId="77777777">
        <w:tc>
          <w:tcPr>
            <w:tcW w:w="1838" w:type="dxa"/>
          </w:tcPr>
          <w:p w14:paraId="1B668726"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75B7620" w14:textId="77777777" w:rsidR="005E4245" w:rsidRDefault="000D78E6">
            <w:pPr>
              <w:rPr>
                <w:rFonts w:eastAsia="MS Mincho"/>
                <w:szCs w:val="20"/>
                <w:lang w:eastAsia="ja-JP"/>
              </w:rPr>
            </w:pPr>
            <w:r>
              <w:rPr>
                <w:rFonts w:eastAsia="MS Mincho" w:hint="eastAsia"/>
                <w:szCs w:val="20"/>
                <w:lang w:eastAsia="ja-JP"/>
              </w:rPr>
              <w:t>Option 2</w:t>
            </w:r>
          </w:p>
        </w:tc>
      </w:tr>
      <w:tr w:rsidR="005E4245" w14:paraId="1E299043" w14:textId="77777777">
        <w:tc>
          <w:tcPr>
            <w:tcW w:w="1838" w:type="dxa"/>
          </w:tcPr>
          <w:p w14:paraId="25B120E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17471CD3"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76DD4B50" w14:textId="77777777">
        <w:tc>
          <w:tcPr>
            <w:tcW w:w="1838" w:type="dxa"/>
          </w:tcPr>
          <w:p w14:paraId="3B902A5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4B60B54" w14:textId="77777777" w:rsidR="005E4245" w:rsidRDefault="000D78E6">
            <w:pPr>
              <w:rPr>
                <w:rFonts w:eastAsiaTheme="minorEastAsia"/>
                <w:szCs w:val="20"/>
                <w:lang w:eastAsia="zh-CN"/>
              </w:rPr>
            </w:pPr>
            <w:r>
              <w:rPr>
                <w:rFonts w:eastAsia="MS Mincho"/>
                <w:szCs w:val="20"/>
                <w:lang w:eastAsia="ja-JP"/>
              </w:rPr>
              <w:t>Either Option 2 or the alternative proposed in our response to Q1-1.</w:t>
            </w:r>
          </w:p>
        </w:tc>
      </w:tr>
      <w:tr w:rsidR="005E4245" w14:paraId="0120AEB9" w14:textId="77777777">
        <w:tc>
          <w:tcPr>
            <w:tcW w:w="1838" w:type="dxa"/>
          </w:tcPr>
          <w:p w14:paraId="229F25F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E7F34FD"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54D7B0AC" w14:textId="77777777">
        <w:tc>
          <w:tcPr>
            <w:tcW w:w="1838" w:type="dxa"/>
          </w:tcPr>
          <w:p w14:paraId="5DDB9665"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C257A75" w14:textId="77777777" w:rsidR="005E4245" w:rsidRDefault="000D78E6">
            <w:pPr>
              <w:rPr>
                <w:rFonts w:eastAsia="Malgun Gothic"/>
                <w:szCs w:val="20"/>
                <w:lang w:eastAsia="ko-KR"/>
              </w:rPr>
            </w:pPr>
            <w:r>
              <w:rPr>
                <w:rFonts w:eastAsia="Malgun Gothic" w:hint="eastAsia"/>
                <w:szCs w:val="20"/>
                <w:lang w:eastAsia="ko-KR"/>
              </w:rPr>
              <w:t>Option 3</w:t>
            </w:r>
          </w:p>
        </w:tc>
      </w:tr>
      <w:tr w:rsidR="005E4245" w14:paraId="6034B976" w14:textId="77777777">
        <w:tc>
          <w:tcPr>
            <w:tcW w:w="1838" w:type="dxa"/>
          </w:tcPr>
          <w:p w14:paraId="71A18BFA"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D83D953" w14:textId="77777777" w:rsidR="005E4245" w:rsidRDefault="000D78E6">
            <w:pPr>
              <w:rPr>
                <w:rFonts w:eastAsia="Malgun Gothic"/>
                <w:szCs w:val="20"/>
                <w:lang w:eastAsia="ko-KR"/>
              </w:rPr>
            </w:pPr>
            <w:r>
              <w:rPr>
                <w:rFonts w:eastAsia="Malgun Gothic"/>
                <w:szCs w:val="20"/>
                <w:lang w:eastAsia="ko-KR"/>
              </w:rPr>
              <w:t>Option 2 with minor revision:</w:t>
            </w:r>
          </w:p>
          <w:p w14:paraId="26352763" w14:textId="77777777" w:rsidR="005E4245" w:rsidRDefault="000D78E6">
            <w:pPr>
              <w:rPr>
                <w:rFonts w:eastAsia="Malgun Gothic"/>
                <w:szCs w:val="20"/>
                <w:lang w:eastAsia="ko-KR"/>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PHY selects and indicates to MAC the PUSCH that cannot be skipped and the MAC layer can skip other PUSCHs except the one indicated by the PHY layer.</w:t>
            </w:r>
          </w:p>
        </w:tc>
      </w:tr>
      <w:tr w:rsidR="005E4245" w14:paraId="46490764" w14:textId="77777777">
        <w:tc>
          <w:tcPr>
            <w:tcW w:w="1838" w:type="dxa"/>
          </w:tcPr>
          <w:p w14:paraId="61BBBC0E"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7A2A5D45" w14:textId="77777777" w:rsidR="005E4245" w:rsidRDefault="000D78E6">
            <w:pPr>
              <w:rPr>
                <w:rFonts w:eastAsia="Malgun Gothic"/>
                <w:szCs w:val="20"/>
                <w:lang w:eastAsia="ko-KR"/>
              </w:rPr>
            </w:pPr>
            <w:r>
              <w:rPr>
                <w:rFonts w:eastAsia="PMingLiU" w:hint="eastAsia"/>
                <w:szCs w:val="20"/>
                <w:lang w:eastAsia="zh-TW"/>
              </w:rPr>
              <w:t>O</w:t>
            </w:r>
            <w:r>
              <w:rPr>
                <w:rFonts w:eastAsia="PMingLiU"/>
                <w:szCs w:val="20"/>
                <w:lang w:eastAsia="zh-TW"/>
              </w:rPr>
              <w:t>ption 3</w:t>
            </w:r>
          </w:p>
        </w:tc>
      </w:tr>
      <w:tr w:rsidR="005E4245" w14:paraId="5164590E" w14:textId="77777777">
        <w:tc>
          <w:tcPr>
            <w:tcW w:w="1838" w:type="dxa"/>
          </w:tcPr>
          <w:p w14:paraId="7AAD73BF"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6B3E6038"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52FE2BAB" w14:textId="77777777" w:rsidR="005E4245" w:rsidRDefault="000D78E6">
            <w:pPr>
              <w:rPr>
                <w:rFonts w:eastAsia="宋体"/>
                <w:lang w:eastAsia="zh-CN"/>
              </w:rPr>
            </w:pPr>
            <w:r>
              <w:rPr>
                <w:rFonts w:eastAsiaTheme="minorEastAsia" w:hint="eastAsia"/>
                <w:szCs w:val="20"/>
                <w:lang w:eastAsia="zh-CN"/>
              </w:rPr>
              <w:t xml:space="preserve">For case 2-1a, case 2-2 and case 2-3, option 1 can be used and </w:t>
            </w:r>
            <w:r>
              <w:rPr>
                <w:rFonts w:eastAsia="宋体"/>
                <w:lang w:eastAsia="zh-CN"/>
              </w:rPr>
              <w:t xml:space="preserve">LP </w:t>
            </w:r>
            <w:r>
              <w:rPr>
                <w:rFonts w:eastAsia="宋体" w:hint="eastAsia"/>
                <w:lang w:eastAsia="zh-CN"/>
              </w:rPr>
              <w:t>CG</w:t>
            </w:r>
            <w:r>
              <w:rPr>
                <w:rFonts w:eastAsia="宋体"/>
                <w:lang w:eastAsia="zh-CN"/>
              </w:rPr>
              <w:t xml:space="preserve"> PUSCH overlapping with both LP PUCCH and HP CG PUSCH</w:t>
            </w:r>
            <w:r>
              <w:rPr>
                <w:rFonts w:eastAsia="宋体" w:hint="eastAsia"/>
                <w:lang w:eastAsia="zh-CN"/>
              </w:rPr>
              <w:t xml:space="preserve"> is avoided by </w:t>
            </w:r>
            <w:proofErr w:type="spellStart"/>
            <w:r>
              <w:rPr>
                <w:rFonts w:eastAsia="宋体" w:hint="eastAsia"/>
                <w:lang w:eastAsia="zh-CN"/>
              </w:rPr>
              <w:t>gNB</w:t>
            </w:r>
            <w:proofErr w:type="spellEnd"/>
            <w:r>
              <w:rPr>
                <w:rFonts w:eastAsia="宋体" w:hint="eastAsia"/>
                <w:lang w:eastAsia="zh-CN"/>
              </w:rPr>
              <w:t xml:space="preserve"> scheduling.</w:t>
            </w:r>
          </w:p>
          <w:p w14:paraId="7BDE2B8A" w14:textId="77777777" w:rsidR="005E4245" w:rsidRDefault="000D78E6">
            <w:pPr>
              <w:rPr>
                <w:rFonts w:eastAsiaTheme="minorEastAsia"/>
                <w:szCs w:val="20"/>
                <w:lang w:eastAsia="zh-CN"/>
              </w:rPr>
            </w:pPr>
            <w:r>
              <w:rPr>
                <w:rFonts w:eastAsia="宋体" w:hint="eastAsia"/>
                <w:lang w:eastAsia="zh-CN"/>
              </w:rPr>
              <w:t xml:space="preserve">For case 2-1b, </w:t>
            </w:r>
            <w:r>
              <w:rPr>
                <w:rFonts w:eastAsiaTheme="minorEastAsia" w:hint="eastAsia"/>
                <w:szCs w:val="20"/>
                <w:lang w:eastAsia="zh-CN"/>
              </w:rPr>
              <w:t>option 3 can be used.</w:t>
            </w:r>
          </w:p>
          <w:p w14:paraId="153946F8" w14:textId="77777777" w:rsidR="005E4245" w:rsidRDefault="000D78E6">
            <w:pPr>
              <w:rPr>
                <w:rFonts w:eastAsia="PMingLiU"/>
                <w:szCs w:val="20"/>
                <w:lang w:eastAsia="zh-TW"/>
              </w:rPr>
            </w:pPr>
            <w:r>
              <w:rPr>
                <w:rFonts w:eastAsia="宋体"/>
                <w:lang w:eastAsia="zh-CN"/>
              </w:rPr>
              <w:t>LP UCI is transmitted on the LP PUCCH if MAC delivers PDU to HP CG PUSCH and LP UCI is multiplexed in LP DG PUSCH if MAC delivers PDU to LP DG PUSCH</w:t>
            </w:r>
            <w:r>
              <w:rPr>
                <w:rFonts w:eastAsia="宋体" w:hint="eastAsia"/>
                <w:lang w:eastAsia="zh-CN"/>
              </w:rPr>
              <w:t>.</w:t>
            </w:r>
          </w:p>
        </w:tc>
      </w:tr>
    </w:tbl>
    <w:p w14:paraId="11B95A6F" w14:textId="77777777" w:rsidR="005E4245" w:rsidRDefault="005E4245">
      <w:pPr>
        <w:rPr>
          <w:rFonts w:eastAsia="宋体"/>
          <w:lang w:eastAsia="zh-CN"/>
        </w:rPr>
      </w:pPr>
    </w:p>
    <w:p w14:paraId="0ECF20D4" w14:textId="77777777" w:rsidR="005E4245" w:rsidRDefault="000D78E6">
      <w:pPr>
        <w:rPr>
          <w:rFonts w:eastAsia="宋体"/>
          <w:b/>
          <w:lang w:eastAsia="zh-CN"/>
        </w:rPr>
      </w:pPr>
      <w:r>
        <w:rPr>
          <w:rFonts w:eastAsia="宋体"/>
          <w:b/>
          <w:lang w:eastAsia="zh-CN"/>
        </w:rPr>
        <w:t>Q2-9: for the MAC PDU not delivered by MAC layer, if it overlaps with the PUCCH of the same PHY priority, do you prefer to have the same solution should be adopted as for the case 1-6 without LCH priority?</w:t>
      </w:r>
    </w:p>
    <w:p w14:paraId="3B2B29F3" w14:textId="77777777" w:rsidR="005E4245" w:rsidRDefault="000D78E6">
      <w:pPr>
        <w:pStyle w:val="af9"/>
        <w:numPr>
          <w:ilvl w:val="0"/>
          <w:numId w:val="27"/>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f4"/>
        <w:tblW w:w="9060" w:type="dxa"/>
        <w:tblLayout w:type="fixed"/>
        <w:tblLook w:val="04A0" w:firstRow="1" w:lastRow="0" w:firstColumn="1" w:lastColumn="0" w:noHBand="0" w:noVBand="1"/>
      </w:tblPr>
      <w:tblGrid>
        <w:gridCol w:w="1838"/>
        <w:gridCol w:w="7222"/>
      </w:tblGrid>
      <w:tr w:rsidR="005E4245" w14:paraId="4176254F" w14:textId="77777777">
        <w:tc>
          <w:tcPr>
            <w:tcW w:w="1838" w:type="dxa"/>
            <w:shd w:val="clear" w:color="auto" w:fill="BDD6EE" w:themeFill="accent1" w:themeFillTint="66"/>
          </w:tcPr>
          <w:p w14:paraId="01F52D51" w14:textId="77777777" w:rsidR="005E4245" w:rsidRDefault="000D78E6">
            <w:pPr>
              <w:rPr>
                <w:szCs w:val="20"/>
              </w:rPr>
            </w:pPr>
            <w:r>
              <w:rPr>
                <w:szCs w:val="20"/>
              </w:rPr>
              <w:t>Company</w:t>
            </w:r>
          </w:p>
        </w:tc>
        <w:tc>
          <w:tcPr>
            <w:tcW w:w="7222" w:type="dxa"/>
            <w:shd w:val="clear" w:color="auto" w:fill="BDD6EE" w:themeFill="accent1" w:themeFillTint="66"/>
          </w:tcPr>
          <w:p w14:paraId="35D82E5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3D662D1" w14:textId="77777777">
        <w:tc>
          <w:tcPr>
            <w:tcW w:w="1838" w:type="dxa"/>
          </w:tcPr>
          <w:p w14:paraId="6C821B8B"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56678726" w14:textId="77777777" w:rsidR="005E4245" w:rsidRDefault="000D78E6">
            <w:pPr>
              <w:rPr>
                <w:rFonts w:eastAsia="宋体"/>
                <w:szCs w:val="20"/>
                <w:lang w:eastAsia="zh-CN"/>
              </w:rPr>
            </w:pPr>
            <w:r>
              <w:rPr>
                <w:rFonts w:eastAsia="宋体" w:hint="eastAsia"/>
                <w:szCs w:val="20"/>
                <w:lang w:eastAsia="zh-CN"/>
              </w:rPr>
              <w:t xml:space="preserve">Yes. We think the same solution should be used. </w:t>
            </w:r>
          </w:p>
          <w:p w14:paraId="5CB8AD1F" w14:textId="77777777" w:rsidR="005E4245" w:rsidRDefault="000D78E6">
            <w:pPr>
              <w:rPr>
                <w:rFonts w:eastAsia="宋体"/>
                <w:szCs w:val="20"/>
                <w:lang w:eastAsia="zh-CN"/>
              </w:rPr>
            </w:pPr>
            <w:r>
              <w:rPr>
                <w:rFonts w:eastAsia="宋体" w:hint="eastAsia"/>
                <w:szCs w:val="20"/>
                <w:lang w:eastAsia="zh-CN"/>
              </w:rPr>
              <w:lastRenderedPageBreak/>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5E4245" w14:paraId="7B40111A" w14:textId="77777777">
        <w:tc>
          <w:tcPr>
            <w:tcW w:w="1838" w:type="dxa"/>
          </w:tcPr>
          <w:p w14:paraId="4299BCA0"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1EE611A8" w14:textId="77777777" w:rsidR="005E4245" w:rsidRDefault="000D78E6">
            <w:pPr>
              <w:rPr>
                <w:rFonts w:eastAsiaTheme="minorEastAsia"/>
                <w:szCs w:val="20"/>
                <w:lang w:eastAsia="zh-CN"/>
              </w:rPr>
            </w:pPr>
            <w:r>
              <w:rPr>
                <w:rFonts w:eastAsiaTheme="minorEastAsia"/>
                <w:szCs w:val="20"/>
                <w:lang w:eastAsia="zh-CN"/>
              </w:rPr>
              <w:t>Yes</w:t>
            </w:r>
          </w:p>
        </w:tc>
      </w:tr>
      <w:tr w:rsidR="005E4245" w14:paraId="4103D953" w14:textId="77777777">
        <w:tc>
          <w:tcPr>
            <w:tcW w:w="1838" w:type="dxa"/>
          </w:tcPr>
          <w:p w14:paraId="63DCFFB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049FCD9" w14:textId="77777777" w:rsidR="005E4245" w:rsidRDefault="000D78E6">
            <w:pPr>
              <w:rPr>
                <w:rFonts w:eastAsiaTheme="minorEastAsia"/>
                <w:szCs w:val="20"/>
                <w:lang w:eastAsia="zh-CN"/>
              </w:rPr>
            </w:pPr>
            <w:r>
              <w:rPr>
                <w:rFonts w:eastAsiaTheme="minorEastAsia"/>
                <w:szCs w:val="20"/>
                <w:lang w:eastAsia="zh-CN"/>
              </w:rPr>
              <w:t>No</w:t>
            </w:r>
          </w:p>
          <w:p w14:paraId="2175D89E" w14:textId="77777777" w:rsidR="005E4245" w:rsidRDefault="000D78E6">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5E4245" w14:paraId="71195930" w14:textId="77777777">
        <w:tc>
          <w:tcPr>
            <w:tcW w:w="1838" w:type="dxa"/>
          </w:tcPr>
          <w:p w14:paraId="4BB51A45"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7DBDB017" w14:textId="77777777" w:rsidR="005E4245" w:rsidRDefault="000D78E6">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宋体"/>
                <w:szCs w:val="20"/>
              </w:rPr>
              <w:t xml:space="preserve">the PUSCH with UCI multiplexing from the set cannot be skipped” should mean that MAC generate dummy PDU for the PUSCH. In our view, there should be no such case. </w:t>
            </w:r>
          </w:p>
        </w:tc>
      </w:tr>
      <w:tr w:rsidR="005E4245" w14:paraId="10D56AC7" w14:textId="77777777">
        <w:tc>
          <w:tcPr>
            <w:tcW w:w="1838" w:type="dxa"/>
          </w:tcPr>
          <w:p w14:paraId="747F89EF" w14:textId="77777777" w:rsidR="005E4245" w:rsidRDefault="000D78E6">
            <w:pPr>
              <w:rPr>
                <w:rFonts w:eastAsia="Malgun Gothic"/>
                <w:szCs w:val="20"/>
                <w:lang w:eastAsia="ko-KR"/>
              </w:rPr>
            </w:pPr>
            <w:r>
              <w:rPr>
                <w:rFonts w:eastAsia="Malgun Gothic"/>
                <w:szCs w:val="20"/>
                <w:lang w:eastAsia="ko-KR"/>
              </w:rPr>
              <w:t>DOCOMO</w:t>
            </w:r>
          </w:p>
        </w:tc>
        <w:tc>
          <w:tcPr>
            <w:tcW w:w="7222" w:type="dxa"/>
          </w:tcPr>
          <w:p w14:paraId="5BDB8DA2" w14:textId="77777777" w:rsidR="005E4245" w:rsidRDefault="000D78E6">
            <w:pPr>
              <w:rPr>
                <w:rFonts w:eastAsia="Malgun Gothic"/>
                <w:szCs w:val="20"/>
                <w:lang w:eastAsia="ko-KR"/>
              </w:rPr>
            </w:pPr>
            <w:r>
              <w:rPr>
                <w:rFonts w:eastAsia="Malgun Gothic"/>
                <w:szCs w:val="20"/>
                <w:lang w:eastAsia="ko-KR"/>
              </w:rPr>
              <w:t xml:space="preserve">No. Unlike the case without LCH priority, there is ambiguity issue on MAC PDU generation with LCH prioritization. Deterministic procedure for intra-UE multiplexing/prioritization is preferred to avoid </w:t>
            </w:r>
            <w:proofErr w:type="spellStart"/>
            <w:r>
              <w:rPr>
                <w:rFonts w:eastAsia="Malgun Gothic"/>
                <w:szCs w:val="20"/>
                <w:lang w:eastAsia="ko-KR"/>
              </w:rPr>
              <w:t>gNB</w:t>
            </w:r>
            <w:proofErr w:type="spellEnd"/>
            <w:r>
              <w:rPr>
                <w:rFonts w:eastAsia="Malgun Gothic"/>
                <w:szCs w:val="20"/>
                <w:lang w:eastAsia="ko-KR"/>
              </w:rPr>
              <w:t xml:space="preserve"> blind decoding.</w:t>
            </w:r>
          </w:p>
        </w:tc>
      </w:tr>
      <w:tr w:rsidR="005E4245" w14:paraId="1F4BF69C" w14:textId="77777777">
        <w:tc>
          <w:tcPr>
            <w:tcW w:w="1838" w:type="dxa"/>
          </w:tcPr>
          <w:p w14:paraId="666E0F7C"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2754F4EB" w14:textId="77777777" w:rsidR="005E4245" w:rsidRDefault="000D78E6">
            <w:pPr>
              <w:rPr>
                <w:rFonts w:eastAsia="Malgun Gothic"/>
                <w:szCs w:val="20"/>
                <w:lang w:eastAsia="ko-KR"/>
              </w:rPr>
            </w:pPr>
            <w:r>
              <w:rPr>
                <w:rFonts w:eastAsia="Malgun Gothic"/>
                <w:szCs w:val="20"/>
                <w:lang w:eastAsia="ko-KR"/>
              </w:rPr>
              <w:t xml:space="preserve">The question is unclear. </w:t>
            </w:r>
          </w:p>
          <w:p w14:paraId="0144B24B" w14:textId="77777777" w:rsidR="005E4245" w:rsidRDefault="000D78E6">
            <w:pPr>
              <w:pStyle w:val="af9"/>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multiplexing, then: we share same view as LG that this shouldn’t happen. This PUSCH will have a MAC PDU.</w:t>
            </w:r>
          </w:p>
          <w:p w14:paraId="43788F55" w14:textId="77777777" w:rsidR="005E4245" w:rsidRDefault="000D78E6">
            <w:pPr>
              <w:pStyle w:val="af9"/>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but </w:t>
            </w:r>
            <w:r>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14:paraId="031F908B" w14:textId="77777777" w:rsidR="005E4245" w:rsidRDefault="000D78E6">
            <w:pPr>
              <w:pStyle w:val="af9"/>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 xml:space="preserve">multiplexing, then: this PUSCH serves the purpose of giving the deterministic PUSCH that can have LP PUCCH multiplexing, i.e., the LP PUCCH cannot multiplex with another LP PUSCH. </w:t>
            </w:r>
          </w:p>
          <w:p w14:paraId="6CF8C935" w14:textId="77777777" w:rsidR="005E4245" w:rsidRDefault="000D78E6">
            <w:pPr>
              <w:pStyle w:val="af9"/>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but </w:t>
            </w:r>
            <w:r>
              <w:rPr>
                <w:rFonts w:eastAsia="Malgun Gothic"/>
                <w:szCs w:val="20"/>
                <w:u w:val="single"/>
                <w:lang w:eastAsia="ko-KR"/>
              </w:rPr>
              <w:t>not the one expected to have UCI</w:t>
            </w:r>
            <w:r>
              <w:rPr>
                <w:rFonts w:eastAsia="Malgun Gothic"/>
                <w:szCs w:val="20"/>
                <w:lang w:eastAsia="ko-KR"/>
              </w:rPr>
              <w:t xml:space="preserve"> multiplexing, then:  this PUSCH does not affect PUCCH multiplexing; does not participate in PHY intra-UE multiplexing/prioritization.</w:t>
            </w:r>
          </w:p>
        </w:tc>
      </w:tr>
      <w:tr w:rsidR="005E4245" w14:paraId="2EAD10BA" w14:textId="77777777">
        <w:tc>
          <w:tcPr>
            <w:tcW w:w="1838" w:type="dxa"/>
          </w:tcPr>
          <w:p w14:paraId="40408EEC"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07B7BBD2" w14:textId="77777777" w:rsidR="005E4245" w:rsidRDefault="000D78E6">
            <w:pPr>
              <w:rPr>
                <w:rFonts w:eastAsia="Malgun Gothic"/>
                <w:szCs w:val="20"/>
                <w:lang w:eastAsia="ko-KR"/>
              </w:rPr>
            </w:pPr>
            <w:r>
              <w:rPr>
                <w:rFonts w:eastAsia="宋体" w:hint="eastAsia"/>
                <w:lang w:eastAsia="zh-CN"/>
              </w:rPr>
              <w:t>F</w:t>
            </w:r>
            <w:r>
              <w:rPr>
                <w:rFonts w:eastAsia="宋体"/>
                <w:lang w:eastAsia="zh-CN"/>
              </w:rPr>
              <w:t>or the PDU not delivered by MAC layer, if it overlaps with the PUCCH of the same PHY priority,</w:t>
            </w:r>
            <w:r>
              <w:rPr>
                <w:rFonts w:eastAsia="宋体" w:hint="eastAsia"/>
                <w:lang w:eastAsia="zh-CN"/>
              </w:rPr>
              <w:t xml:space="preserve"> we prefer to </w:t>
            </w:r>
            <w:r>
              <w:rPr>
                <w:rFonts w:eastAsia="宋体"/>
                <w:lang w:eastAsia="zh-CN"/>
              </w:rPr>
              <w:t>the same solution</w:t>
            </w:r>
            <w:r>
              <w:rPr>
                <w:rFonts w:eastAsia="宋体" w:hint="eastAsia"/>
                <w:lang w:eastAsia="zh-CN"/>
              </w:rPr>
              <w:t xml:space="preserve"> </w:t>
            </w:r>
            <w:r>
              <w:rPr>
                <w:rFonts w:eastAsia="宋体"/>
                <w:lang w:eastAsia="zh-CN"/>
              </w:rPr>
              <w:t>for the case 1-6 without LCH priority</w:t>
            </w:r>
            <w:r>
              <w:rPr>
                <w:rFonts w:eastAsia="宋体" w:hint="eastAsia"/>
                <w:lang w:eastAsia="zh-CN"/>
              </w:rPr>
              <w:t>.</w:t>
            </w:r>
          </w:p>
        </w:tc>
      </w:tr>
    </w:tbl>
    <w:p w14:paraId="40677434" w14:textId="77777777" w:rsidR="005E4245" w:rsidRDefault="005E4245">
      <w:pPr>
        <w:rPr>
          <w:rFonts w:eastAsia="宋体"/>
          <w:lang w:eastAsia="zh-CN"/>
        </w:rPr>
      </w:pPr>
    </w:p>
    <w:p w14:paraId="5BE1D76A" w14:textId="77777777" w:rsidR="005E4245" w:rsidRDefault="005E4245">
      <w:pPr>
        <w:rPr>
          <w:rFonts w:eastAsia="宋体"/>
          <w:lang w:val="en-GB" w:eastAsia="zh-CN"/>
        </w:rPr>
      </w:pPr>
    </w:p>
    <w:p w14:paraId="0211E643" w14:textId="77777777" w:rsidR="005E4245" w:rsidRDefault="000D78E6">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03BB4946" w14:textId="77777777" w:rsidR="005E4245" w:rsidRDefault="000D78E6">
      <w:pPr>
        <w:pStyle w:val="af9"/>
        <w:numPr>
          <w:ilvl w:val="0"/>
          <w:numId w:val="35"/>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42F6A6FF" w14:textId="77777777" w:rsidR="005E4245" w:rsidRDefault="000D78E6">
      <w:pPr>
        <w:pStyle w:val="af9"/>
        <w:numPr>
          <w:ilvl w:val="0"/>
          <w:numId w:val="35"/>
        </w:numPr>
        <w:ind w:firstLineChars="0"/>
        <w:rPr>
          <w:rFonts w:cs="Calibri"/>
          <w:szCs w:val="21"/>
        </w:rPr>
      </w:pPr>
      <w:r>
        <w:rPr>
          <w:rFonts w:cs="Calibri"/>
          <w:szCs w:val="21"/>
        </w:rPr>
        <w:t>R1-2100265, Intra-UE Multiplexing and Prioritization for Rel-16 URLLC, Ericsson</w:t>
      </w:r>
    </w:p>
    <w:p w14:paraId="0B7167B0" w14:textId="77777777" w:rsidR="005E4245" w:rsidRDefault="003521F2">
      <w:pPr>
        <w:pStyle w:val="af9"/>
        <w:numPr>
          <w:ilvl w:val="0"/>
          <w:numId w:val="35"/>
        </w:numPr>
        <w:ind w:firstLineChars="0"/>
        <w:rPr>
          <w:rFonts w:cs="Calibri"/>
          <w:szCs w:val="21"/>
        </w:rPr>
      </w:pPr>
      <w:hyperlink r:id="rId36" w:history="1">
        <w:r w:rsidR="000D78E6">
          <w:t>R1-2100336</w:t>
        </w:r>
      </w:hyperlink>
      <w:r w:rsidR="000D78E6">
        <w:rPr>
          <w:rFonts w:cs="Calibri"/>
          <w:szCs w:val="21"/>
        </w:rPr>
        <w:t>, Discussion on overlapping between CG PUSCH and DG PUSCH, CATT</w:t>
      </w:r>
    </w:p>
    <w:p w14:paraId="18A37413" w14:textId="77777777" w:rsidR="005E4245" w:rsidRDefault="003521F2">
      <w:pPr>
        <w:pStyle w:val="af9"/>
        <w:numPr>
          <w:ilvl w:val="0"/>
          <w:numId w:val="35"/>
        </w:numPr>
        <w:ind w:firstLineChars="0"/>
        <w:rPr>
          <w:rFonts w:cs="Calibri"/>
          <w:szCs w:val="21"/>
        </w:rPr>
      </w:pPr>
      <w:hyperlink r:id="rId37" w:history="1">
        <w:r w:rsidR="000D78E6">
          <w:t>R1-2100415</w:t>
        </w:r>
      </w:hyperlink>
      <w:r w:rsidR="000D78E6">
        <w:rPr>
          <w:rFonts w:cs="Calibri"/>
          <w:szCs w:val="21"/>
        </w:rPr>
        <w:t>, Maintenance on intra-UE prioritization, vivo</w:t>
      </w:r>
    </w:p>
    <w:p w14:paraId="51A8CC07" w14:textId="77777777" w:rsidR="005E4245" w:rsidRDefault="003521F2">
      <w:pPr>
        <w:pStyle w:val="af9"/>
        <w:numPr>
          <w:ilvl w:val="0"/>
          <w:numId w:val="35"/>
        </w:numPr>
        <w:ind w:firstLineChars="0"/>
        <w:rPr>
          <w:rFonts w:cs="Calibri"/>
          <w:szCs w:val="21"/>
        </w:rPr>
      </w:pPr>
      <w:hyperlink r:id="rId38" w:history="1">
        <w:r w:rsidR="000D78E6">
          <w:t>R1-2100632</w:t>
        </w:r>
      </w:hyperlink>
      <w:r w:rsidR="000D78E6">
        <w:rPr>
          <w:rFonts w:cs="Calibri"/>
          <w:szCs w:val="21"/>
        </w:rPr>
        <w:t>, On remaining details for handling CG-DG PUSCH overlaps, Intel Corporation</w:t>
      </w:r>
    </w:p>
    <w:p w14:paraId="53A7FB30" w14:textId="77777777" w:rsidR="005E4245" w:rsidRDefault="003521F2">
      <w:pPr>
        <w:pStyle w:val="af9"/>
        <w:numPr>
          <w:ilvl w:val="0"/>
          <w:numId w:val="35"/>
        </w:numPr>
        <w:ind w:firstLineChars="0"/>
        <w:rPr>
          <w:rFonts w:cs="Calibri"/>
          <w:szCs w:val="21"/>
        </w:rPr>
      </w:pPr>
      <w:hyperlink r:id="rId39" w:history="1">
        <w:r w:rsidR="000D78E6">
          <w:t>R1-2100756</w:t>
        </w:r>
      </w:hyperlink>
      <w:r w:rsidR="000D78E6">
        <w:rPr>
          <w:rFonts w:cs="Calibri"/>
          <w:szCs w:val="21"/>
        </w:rPr>
        <w:t>, URLLC/</w:t>
      </w:r>
      <w:proofErr w:type="spellStart"/>
      <w:r w:rsidR="000D78E6">
        <w:rPr>
          <w:rFonts w:cs="Calibri"/>
          <w:szCs w:val="21"/>
        </w:rPr>
        <w:t>IIoT</w:t>
      </w:r>
      <w:proofErr w:type="spellEnd"/>
      <w:r w:rsidR="000D78E6">
        <w:rPr>
          <w:rFonts w:cs="Calibri"/>
          <w:szCs w:val="21"/>
        </w:rPr>
        <w:t xml:space="preserve"> PUSCH skipping (with LCH and/or PHY prioritization configured), Nokia, Nokia Shanghai Bell</w:t>
      </w:r>
    </w:p>
    <w:p w14:paraId="6E5C47B0" w14:textId="77777777" w:rsidR="005E4245" w:rsidRDefault="003521F2">
      <w:pPr>
        <w:pStyle w:val="af9"/>
        <w:numPr>
          <w:ilvl w:val="0"/>
          <w:numId w:val="35"/>
        </w:numPr>
        <w:ind w:firstLineChars="0"/>
        <w:rPr>
          <w:rFonts w:cs="Calibri"/>
          <w:szCs w:val="21"/>
        </w:rPr>
      </w:pPr>
      <w:hyperlink r:id="rId40" w:history="1">
        <w:r w:rsidR="000D78E6">
          <w:t>R1-2100793</w:t>
        </w:r>
      </w:hyperlink>
      <w:r w:rsidR="000D78E6">
        <w:rPr>
          <w:rFonts w:cs="Calibri"/>
          <w:szCs w:val="21"/>
        </w:rPr>
        <w:t xml:space="preserve">, Remaining issues of CG-PUSCH enhancements for URLLC, </w:t>
      </w:r>
      <w:proofErr w:type="spellStart"/>
      <w:r w:rsidR="000D78E6">
        <w:rPr>
          <w:rFonts w:cs="Calibri"/>
          <w:szCs w:val="21"/>
        </w:rPr>
        <w:t>Spreadtrum</w:t>
      </w:r>
      <w:proofErr w:type="spellEnd"/>
      <w:r w:rsidR="000D78E6">
        <w:rPr>
          <w:rFonts w:cs="Calibri"/>
          <w:szCs w:val="21"/>
        </w:rPr>
        <w:t xml:space="preserve"> Communications</w:t>
      </w:r>
    </w:p>
    <w:p w14:paraId="65371050" w14:textId="77777777" w:rsidR="005E4245" w:rsidRDefault="003521F2">
      <w:pPr>
        <w:pStyle w:val="af9"/>
        <w:numPr>
          <w:ilvl w:val="0"/>
          <w:numId w:val="35"/>
        </w:numPr>
        <w:ind w:firstLineChars="0"/>
        <w:rPr>
          <w:rFonts w:cs="Calibri"/>
          <w:szCs w:val="21"/>
          <w:lang w:val="sv-SE"/>
        </w:rPr>
      </w:pPr>
      <w:hyperlink r:id="rId41" w:history="1">
        <w:r w:rsidR="000D78E6">
          <w:rPr>
            <w:lang w:val="sv-SE"/>
          </w:rPr>
          <w:t>R1-2100829</w:t>
        </w:r>
      </w:hyperlink>
      <w:r w:rsidR="000D78E6">
        <w:rPr>
          <w:rFonts w:cs="Calibri"/>
          <w:szCs w:val="21"/>
          <w:lang w:val="sv-SE"/>
        </w:rPr>
        <w:t>, PUSCH skipping, InterDigital, Inc.</w:t>
      </w:r>
    </w:p>
    <w:p w14:paraId="0C79C421" w14:textId="77777777" w:rsidR="005E4245" w:rsidRDefault="003521F2">
      <w:pPr>
        <w:pStyle w:val="af9"/>
        <w:numPr>
          <w:ilvl w:val="0"/>
          <w:numId w:val="35"/>
        </w:numPr>
        <w:ind w:firstLineChars="0"/>
        <w:rPr>
          <w:rFonts w:cs="Calibri"/>
          <w:szCs w:val="21"/>
        </w:rPr>
      </w:pPr>
      <w:hyperlink r:id="rId42" w:history="1">
        <w:r w:rsidR="000D78E6">
          <w:t>R1-2101264</w:t>
        </w:r>
      </w:hyperlink>
      <w:r w:rsidR="000D78E6">
        <w:rPr>
          <w:rFonts w:cs="Calibri"/>
          <w:szCs w:val="21"/>
        </w:rPr>
        <w:t xml:space="preserve">, PHY prioritization/multiplexing with consideration of UL skipping, Huawei, BUPT, China Southern Power Grid, </w:t>
      </w:r>
      <w:proofErr w:type="spellStart"/>
      <w:r w:rsidR="000D78E6">
        <w:rPr>
          <w:rFonts w:cs="Calibri"/>
          <w:szCs w:val="21"/>
        </w:rPr>
        <w:t>HiSilicon</w:t>
      </w:r>
      <w:proofErr w:type="spellEnd"/>
    </w:p>
    <w:p w14:paraId="3665CB27" w14:textId="77777777" w:rsidR="005E4245" w:rsidRDefault="003521F2">
      <w:pPr>
        <w:pStyle w:val="af9"/>
        <w:numPr>
          <w:ilvl w:val="0"/>
          <w:numId w:val="35"/>
        </w:numPr>
        <w:ind w:firstLineChars="0"/>
        <w:rPr>
          <w:rFonts w:cs="Calibri"/>
          <w:szCs w:val="21"/>
        </w:rPr>
      </w:pPr>
      <w:hyperlink r:id="rId43" w:history="1">
        <w:r w:rsidR="000D78E6">
          <w:t>R1-2101348</w:t>
        </w:r>
      </w:hyperlink>
      <w:r w:rsidR="000D78E6">
        <w:rPr>
          <w:rFonts w:cs="Calibri"/>
          <w:szCs w:val="21"/>
        </w:rPr>
        <w:t>, PUSCH skipping considering physical layer priority &amp; LCH based prioritization, Apple</w:t>
      </w:r>
    </w:p>
    <w:p w14:paraId="7A2F749A" w14:textId="77777777" w:rsidR="005E4245" w:rsidRDefault="003521F2">
      <w:pPr>
        <w:pStyle w:val="af9"/>
        <w:numPr>
          <w:ilvl w:val="0"/>
          <w:numId w:val="35"/>
        </w:numPr>
        <w:ind w:firstLineChars="0"/>
        <w:rPr>
          <w:rFonts w:cs="Calibri"/>
          <w:szCs w:val="21"/>
        </w:rPr>
      </w:pPr>
      <w:hyperlink r:id="rId44" w:history="1">
        <w:r w:rsidR="000D78E6">
          <w:t>R1-2101440</w:t>
        </w:r>
      </w:hyperlink>
      <w:r w:rsidR="000D78E6">
        <w:rPr>
          <w:rFonts w:cs="Calibri"/>
          <w:szCs w:val="21"/>
        </w:rPr>
        <w:t xml:space="preserve">, Remaining issues on </w:t>
      </w:r>
      <w:proofErr w:type="spellStart"/>
      <w:r w:rsidR="000D78E6">
        <w:rPr>
          <w:rFonts w:cs="Calibri"/>
          <w:szCs w:val="21"/>
        </w:rPr>
        <w:t>eCG</w:t>
      </w:r>
      <w:proofErr w:type="spellEnd"/>
      <w:r w:rsidR="000D78E6">
        <w:rPr>
          <w:rFonts w:cs="Calibri"/>
          <w:szCs w:val="21"/>
        </w:rPr>
        <w:t xml:space="preserve"> enhancements for URLLC, Qualcomm Incorporated</w:t>
      </w:r>
    </w:p>
    <w:p w14:paraId="09992532" w14:textId="77777777" w:rsidR="005E4245" w:rsidRDefault="003521F2">
      <w:pPr>
        <w:pStyle w:val="af9"/>
        <w:numPr>
          <w:ilvl w:val="0"/>
          <w:numId w:val="35"/>
        </w:numPr>
        <w:ind w:firstLineChars="0"/>
        <w:rPr>
          <w:rFonts w:cs="Calibri"/>
          <w:szCs w:val="21"/>
        </w:rPr>
      </w:pPr>
      <w:hyperlink r:id="rId45" w:history="1">
        <w:r w:rsidR="000D78E6">
          <w:t>R1-2101586</w:t>
        </w:r>
      </w:hyperlink>
      <w:r w:rsidR="000D78E6">
        <w:rPr>
          <w:rFonts w:cs="Calibri"/>
          <w:szCs w:val="21"/>
        </w:rPr>
        <w:t>, Corrections on enhanced configured grant transmission for Rel-16 URLLC, NTT DOCOMO, INC.</w:t>
      </w:r>
    </w:p>
    <w:p w14:paraId="53349C58" w14:textId="77777777" w:rsidR="005E4245" w:rsidRDefault="003521F2">
      <w:pPr>
        <w:pStyle w:val="af9"/>
        <w:numPr>
          <w:ilvl w:val="0"/>
          <w:numId w:val="35"/>
        </w:numPr>
        <w:ind w:firstLineChars="0"/>
        <w:rPr>
          <w:rFonts w:cs="Calibri"/>
          <w:szCs w:val="21"/>
        </w:rPr>
      </w:pPr>
      <w:hyperlink r:id="rId46" w:history="1">
        <w:r w:rsidR="000D78E6">
          <w:t>R1-2100898</w:t>
        </w:r>
      </w:hyperlink>
      <w:r w:rsidR="000D78E6">
        <w:rPr>
          <w:rFonts w:cs="Calibri"/>
          <w:szCs w:val="21"/>
        </w:rPr>
        <w:t>, PHR issues related to URLLC/IIOT WI, LG Electronics</w:t>
      </w:r>
    </w:p>
    <w:p w14:paraId="245ECA1E" w14:textId="77777777" w:rsidR="005E4245" w:rsidRDefault="005E4245">
      <w:pPr>
        <w:rPr>
          <w:rFonts w:cs="Calibri"/>
          <w:szCs w:val="21"/>
        </w:rPr>
      </w:pPr>
    </w:p>
    <w:p w14:paraId="637C94D2" w14:textId="77777777" w:rsidR="005E4245" w:rsidRDefault="000D78E6">
      <w:pPr>
        <w:pStyle w:val="af9"/>
        <w:numPr>
          <w:ilvl w:val="0"/>
          <w:numId w:val="35"/>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3D6637C5" w14:textId="77777777" w:rsidR="005E4245" w:rsidRDefault="000D78E6">
      <w:pPr>
        <w:pStyle w:val="af9"/>
        <w:numPr>
          <w:ilvl w:val="0"/>
          <w:numId w:val="35"/>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15766799" w14:textId="77777777" w:rsidR="005E4245" w:rsidRDefault="000D78E6">
      <w:pPr>
        <w:pStyle w:val="af9"/>
        <w:numPr>
          <w:ilvl w:val="0"/>
          <w:numId w:val="35"/>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7A7102B0" w14:textId="77777777" w:rsidR="005E4245" w:rsidRDefault="000D78E6">
      <w:pPr>
        <w:pStyle w:val="af9"/>
        <w:numPr>
          <w:ilvl w:val="0"/>
          <w:numId w:val="35"/>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5C811D49" w14:textId="77777777" w:rsidR="005E4245" w:rsidRDefault="000D78E6">
      <w:pPr>
        <w:pStyle w:val="af9"/>
        <w:numPr>
          <w:ilvl w:val="0"/>
          <w:numId w:val="35"/>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04D6364" w14:textId="77777777" w:rsidR="005E4245" w:rsidRDefault="000D78E6">
      <w:pPr>
        <w:pStyle w:val="af9"/>
        <w:numPr>
          <w:ilvl w:val="0"/>
          <w:numId w:val="35"/>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13EAE66C" w14:textId="77777777" w:rsidR="005E4245" w:rsidRDefault="000D78E6">
      <w:pPr>
        <w:pStyle w:val="af9"/>
        <w:numPr>
          <w:ilvl w:val="0"/>
          <w:numId w:val="35"/>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359670B6" w14:textId="77777777" w:rsidR="005E4245" w:rsidRDefault="000D78E6">
      <w:pPr>
        <w:pStyle w:val="af9"/>
        <w:numPr>
          <w:ilvl w:val="0"/>
          <w:numId w:val="35"/>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 xml:space="preserve">Huawei, </w:t>
      </w:r>
      <w:proofErr w:type="spellStart"/>
      <w:r>
        <w:rPr>
          <w:rFonts w:cs="Calibri"/>
          <w:szCs w:val="21"/>
        </w:rPr>
        <w:t>HiSilicon</w:t>
      </w:r>
      <w:proofErr w:type="spellEnd"/>
    </w:p>
    <w:p w14:paraId="676EC7C9" w14:textId="77777777" w:rsidR="005E4245" w:rsidRDefault="000D78E6">
      <w:pPr>
        <w:pStyle w:val="af9"/>
        <w:numPr>
          <w:ilvl w:val="0"/>
          <w:numId w:val="35"/>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 xml:space="preserve">Huawei, </w:t>
      </w:r>
      <w:proofErr w:type="spellStart"/>
      <w:r>
        <w:rPr>
          <w:rFonts w:cs="Calibri"/>
          <w:szCs w:val="21"/>
        </w:rPr>
        <w:t>HiSilicon</w:t>
      </w:r>
      <w:proofErr w:type="spellEnd"/>
    </w:p>
    <w:p w14:paraId="1FF369C6" w14:textId="77777777" w:rsidR="005E4245" w:rsidRDefault="000D78E6">
      <w:pPr>
        <w:pStyle w:val="af9"/>
        <w:numPr>
          <w:ilvl w:val="0"/>
          <w:numId w:val="35"/>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582D9F27" w14:textId="77777777" w:rsidR="005E4245" w:rsidRDefault="000D78E6">
      <w:pPr>
        <w:pStyle w:val="af9"/>
        <w:numPr>
          <w:ilvl w:val="0"/>
          <w:numId w:val="35"/>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93F8D48" w14:textId="77777777" w:rsidR="005E4245" w:rsidRDefault="005E4245">
      <w:pPr>
        <w:rPr>
          <w:rFonts w:eastAsiaTheme="minorEastAsia"/>
          <w:sz w:val="22"/>
          <w:lang w:eastAsia="zh-CN"/>
        </w:rPr>
      </w:pPr>
    </w:p>
    <w:p w14:paraId="461BF57F" w14:textId="77777777" w:rsidR="005E4245" w:rsidRDefault="000D78E6">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39A5EA05" w14:textId="77777777" w:rsidR="005E4245" w:rsidRDefault="000D78E6">
      <w:pPr>
        <w:pStyle w:val="20"/>
      </w:pPr>
      <w:r>
        <w:rPr>
          <w:rFonts w:eastAsia="Batang"/>
          <w:szCs w:val="32"/>
          <w:lang w:eastAsia="ko-KR"/>
        </w:rPr>
        <w:t>RAN1 agreements related to Rel-16 uplink skipping</w:t>
      </w:r>
    </w:p>
    <w:p w14:paraId="2D0F9656" w14:textId="77777777" w:rsidR="005E4245" w:rsidRDefault="005E4245">
      <w:pPr>
        <w:pStyle w:val="a0"/>
        <w:rPr>
          <w:lang w:val="en-GB"/>
        </w:rPr>
      </w:pPr>
    </w:p>
    <w:p w14:paraId="4A0736E3" w14:textId="77777777" w:rsidR="005E4245" w:rsidRDefault="000D78E6">
      <w:pPr>
        <w:wordWrap w:val="0"/>
        <w:rPr>
          <w:rFonts w:eastAsia="宋体"/>
          <w:szCs w:val="20"/>
        </w:rPr>
      </w:pPr>
      <w:r>
        <w:rPr>
          <w:rFonts w:eastAsia="宋体"/>
          <w:b/>
          <w:bCs/>
          <w:szCs w:val="20"/>
          <w:highlight w:val="green"/>
        </w:rPr>
        <w:t>Agreement</w:t>
      </w:r>
      <w:r>
        <w:rPr>
          <w:rFonts w:eastAsia="宋体"/>
          <w:b/>
          <w:bCs/>
          <w:szCs w:val="20"/>
        </w:rPr>
        <w:t xml:space="preserve"> (RAN1#102)</w:t>
      </w:r>
    </w:p>
    <w:p w14:paraId="11D16D8C" w14:textId="77777777" w:rsidR="005E4245" w:rsidRDefault="000D78E6">
      <w:pPr>
        <w:wordWrap w:val="0"/>
        <w:rPr>
          <w:rFonts w:eastAsia="宋体"/>
          <w:szCs w:val="20"/>
          <w:lang w:val="en-GB"/>
        </w:rPr>
      </w:pPr>
      <w:r>
        <w:rPr>
          <w:rFonts w:eastAsia="宋体"/>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2A64477D" w14:textId="77777777" w:rsidR="005E4245" w:rsidRDefault="005E4245">
      <w:pPr>
        <w:pStyle w:val="a0"/>
        <w:rPr>
          <w:szCs w:val="20"/>
        </w:rPr>
      </w:pPr>
    </w:p>
    <w:p w14:paraId="64173FA7" w14:textId="77777777" w:rsidR="005E4245" w:rsidRDefault="000D78E6">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宋体"/>
          <w:b/>
          <w:bCs/>
          <w:szCs w:val="20"/>
        </w:rPr>
        <w:t>(RAN1#103)</w:t>
      </w:r>
    </w:p>
    <w:p w14:paraId="6AF1E12D" w14:textId="77777777" w:rsidR="005E4245" w:rsidRDefault="000D78E6">
      <w:pPr>
        <w:snapToGrid w:val="0"/>
        <w:rPr>
          <w:szCs w:val="20"/>
          <w:lang w:eastAsia="ko-KR"/>
        </w:rPr>
      </w:pPr>
      <w:r>
        <w:rPr>
          <w:szCs w:val="20"/>
          <w:lang w:eastAsia="ko-KR"/>
        </w:rPr>
        <w:t>For the case (Case 1-2) where only one or more CG PUSCHs overlapping with PUCCH</w:t>
      </w:r>
    </w:p>
    <w:p w14:paraId="5C5870AF"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7E7D4CC" w14:textId="77777777" w:rsidR="005E4245" w:rsidRDefault="005E4245">
      <w:pPr>
        <w:pStyle w:val="a0"/>
        <w:rPr>
          <w:szCs w:val="20"/>
          <w:lang w:val="en-GB"/>
        </w:rPr>
      </w:pPr>
    </w:p>
    <w:p w14:paraId="23DB6D2E" w14:textId="77777777" w:rsidR="005E4245" w:rsidRDefault="000D78E6">
      <w:pPr>
        <w:snapToGrid w:val="0"/>
        <w:rPr>
          <w:szCs w:val="20"/>
          <w:lang w:eastAsia="ko-KR"/>
        </w:rPr>
      </w:pPr>
      <w:r>
        <w:rPr>
          <w:b/>
          <w:bCs/>
          <w:szCs w:val="20"/>
          <w:lang w:eastAsia="ko-KR"/>
        </w:rPr>
        <w:t>Conclusion</w:t>
      </w:r>
      <w:r>
        <w:rPr>
          <w:b/>
          <w:bCs/>
          <w:color w:val="000000"/>
          <w:szCs w:val="20"/>
          <w:lang w:eastAsia="ko-KR"/>
        </w:rPr>
        <w:t xml:space="preserve"> </w:t>
      </w:r>
      <w:r>
        <w:rPr>
          <w:rFonts w:eastAsia="宋体"/>
          <w:b/>
          <w:bCs/>
          <w:szCs w:val="20"/>
        </w:rPr>
        <w:t>(RAN1#103)</w:t>
      </w:r>
    </w:p>
    <w:p w14:paraId="33F833BC" w14:textId="77777777" w:rsidR="005E4245" w:rsidRDefault="000D78E6">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53E58BB6"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282DABD8"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7B26586E"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091B616F" w14:textId="77777777" w:rsidR="005E4245" w:rsidRDefault="005E4245">
      <w:pPr>
        <w:pStyle w:val="a0"/>
        <w:rPr>
          <w:szCs w:val="20"/>
          <w:lang w:val="en-GB"/>
        </w:rPr>
      </w:pPr>
    </w:p>
    <w:p w14:paraId="7A75A155" w14:textId="77777777" w:rsidR="005E4245" w:rsidRDefault="000D78E6">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宋体"/>
          <w:b/>
          <w:bCs/>
          <w:szCs w:val="20"/>
        </w:rPr>
        <w:t>(RAN1#103)</w:t>
      </w:r>
    </w:p>
    <w:p w14:paraId="0DBB3B0F" w14:textId="77777777" w:rsidR="005E4245" w:rsidRDefault="000D78E6">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2D5679E"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2FF508F1" w14:textId="77777777"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Opt-3:</w:t>
      </w:r>
    </w:p>
    <w:p w14:paraId="6664D8A5"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45D81CA4"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14:paraId="0ECF8C3C"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B43864E"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14:paraId="78843420" w14:textId="77777777"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Opt-4: </w:t>
      </w:r>
    </w:p>
    <w:p w14:paraId="02D0AF02"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AD68B1D"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33A39188"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512EF84"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627B5E03" w14:textId="77777777" w:rsidR="005E4245" w:rsidRDefault="000D78E6">
      <w:pPr>
        <w:pStyle w:val="a0"/>
        <w:rPr>
          <w:szCs w:val="20"/>
          <w:lang w:val="en-GB"/>
        </w:rPr>
      </w:pPr>
      <w:r>
        <w:rPr>
          <w:szCs w:val="20"/>
          <w:lang w:eastAsia="ko-KR"/>
        </w:rPr>
        <w:t>Note: In RAN1#104-e, aim to resolve case 1-6 using above options as a starting point, other options are not precluded.</w:t>
      </w:r>
    </w:p>
    <w:p w14:paraId="31D288BC" w14:textId="77777777" w:rsidR="005E4245" w:rsidRDefault="005E4245">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5E4245" w14:paraId="5AFC9541" w14:textId="77777777">
        <w:tc>
          <w:tcPr>
            <w:tcW w:w="4856" w:type="dxa"/>
          </w:tcPr>
          <w:p w14:paraId="74D4607F" w14:textId="77777777" w:rsidR="005E4245" w:rsidRDefault="000D78E6">
            <w:pPr>
              <w:spacing w:beforeLines="50" w:before="120" w:afterLines="50"/>
              <w:jc w:val="center"/>
            </w:pPr>
            <w:r>
              <w:rPr>
                <w:rFonts w:eastAsia="Batang"/>
                <w:noProof/>
                <w:lang w:eastAsia="zh-CN"/>
              </w:rPr>
              <w:drawing>
                <wp:inline distT="0" distB="0" distL="0" distR="0" wp14:anchorId="05AE0E21" wp14:editId="0160C44F">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1286DDED" w14:textId="77777777" w:rsidR="005E4245" w:rsidRDefault="000D78E6">
            <w:pPr>
              <w:spacing w:beforeLines="50" w:before="120" w:afterLines="50"/>
              <w:jc w:val="center"/>
            </w:pPr>
            <w:r>
              <w:rPr>
                <w:rFonts w:eastAsia="Batang"/>
                <w:noProof/>
                <w:lang w:eastAsia="zh-CN"/>
              </w:rPr>
              <w:drawing>
                <wp:inline distT="0" distB="0" distL="0" distR="0" wp14:anchorId="7857C6A4" wp14:editId="5A6C6768">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5E4245" w14:paraId="4CFE0E6F" w14:textId="77777777">
        <w:tc>
          <w:tcPr>
            <w:tcW w:w="4856" w:type="dxa"/>
          </w:tcPr>
          <w:p w14:paraId="26F6B562" w14:textId="77777777" w:rsidR="005E4245" w:rsidRDefault="000D78E6">
            <w:pPr>
              <w:spacing w:beforeLines="50" w:before="120" w:afterLines="50"/>
              <w:jc w:val="center"/>
              <w:rPr>
                <w:b/>
              </w:rPr>
            </w:pPr>
            <w:r>
              <w:rPr>
                <w:b/>
              </w:rPr>
              <w:t>Case 1-2</w:t>
            </w:r>
          </w:p>
        </w:tc>
        <w:tc>
          <w:tcPr>
            <w:tcW w:w="4999" w:type="dxa"/>
          </w:tcPr>
          <w:p w14:paraId="6199311D" w14:textId="77777777" w:rsidR="005E4245" w:rsidRDefault="000D78E6">
            <w:pPr>
              <w:spacing w:beforeLines="50" w:before="120" w:afterLines="50"/>
              <w:jc w:val="center"/>
              <w:rPr>
                <w:b/>
              </w:rPr>
            </w:pPr>
            <w:r>
              <w:rPr>
                <w:b/>
              </w:rPr>
              <w:t>Case 1-3</w:t>
            </w:r>
          </w:p>
        </w:tc>
      </w:tr>
      <w:tr w:rsidR="005E4245" w14:paraId="59B1313B" w14:textId="77777777">
        <w:tc>
          <w:tcPr>
            <w:tcW w:w="4856" w:type="dxa"/>
          </w:tcPr>
          <w:p w14:paraId="497C9D8D" w14:textId="77777777" w:rsidR="005E4245" w:rsidRDefault="000D78E6">
            <w:pPr>
              <w:spacing w:beforeLines="50" w:before="120" w:afterLines="50"/>
              <w:jc w:val="center"/>
            </w:pPr>
            <w:r>
              <w:rPr>
                <w:rFonts w:eastAsia="Batang"/>
                <w:noProof/>
                <w:lang w:eastAsia="zh-CN"/>
              </w:rPr>
              <w:drawing>
                <wp:inline distT="0" distB="0" distL="0" distR="0" wp14:anchorId="0BC7E078" wp14:editId="0DFB0D59">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4CB51346" w14:textId="77777777" w:rsidR="005E4245" w:rsidRDefault="000D78E6">
            <w:pPr>
              <w:spacing w:beforeLines="50" w:before="120" w:afterLines="50"/>
              <w:jc w:val="center"/>
            </w:pPr>
            <w:r>
              <w:rPr>
                <w:rFonts w:eastAsia="Batang"/>
                <w:noProof/>
                <w:lang w:eastAsia="zh-CN"/>
              </w:rPr>
              <w:drawing>
                <wp:inline distT="0" distB="0" distL="0" distR="0" wp14:anchorId="733BDA2F" wp14:editId="5A2E2885">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5E4245" w14:paraId="6049D7BD" w14:textId="77777777">
        <w:tc>
          <w:tcPr>
            <w:tcW w:w="4856" w:type="dxa"/>
          </w:tcPr>
          <w:p w14:paraId="7DBA853D" w14:textId="77777777" w:rsidR="005E4245" w:rsidRDefault="000D78E6">
            <w:pPr>
              <w:spacing w:beforeLines="50" w:before="120" w:afterLines="50"/>
              <w:jc w:val="center"/>
              <w:rPr>
                <w:b/>
              </w:rPr>
            </w:pPr>
            <w:r>
              <w:rPr>
                <w:b/>
              </w:rPr>
              <w:lastRenderedPageBreak/>
              <w:t>Case 1-4</w:t>
            </w:r>
          </w:p>
        </w:tc>
        <w:tc>
          <w:tcPr>
            <w:tcW w:w="4999" w:type="dxa"/>
          </w:tcPr>
          <w:p w14:paraId="77966912" w14:textId="77777777" w:rsidR="005E4245" w:rsidRDefault="000D78E6">
            <w:pPr>
              <w:spacing w:beforeLines="50" w:before="120" w:afterLines="50"/>
              <w:jc w:val="center"/>
              <w:rPr>
                <w:b/>
              </w:rPr>
            </w:pPr>
            <w:r>
              <w:rPr>
                <w:b/>
              </w:rPr>
              <w:t>Case 1-5</w:t>
            </w:r>
          </w:p>
        </w:tc>
      </w:tr>
      <w:tr w:rsidR="005E4245" w14:paraId="20DB16ED" w14:textId="77777777">
        <w:tc>
          <w:tcPr>
            <w:tcW w:w="9855" w:type="dxa"/>
            <w:gridSpan w:val="2"/>
          </w:tcPr>
          <w:p w14:paraId="0BE665C6" w14:textId="77777777" w:rsidR="005E4245" w:rsidRDefault="000D78E6">
            <w:pPr>
              <w:spacing w:beforeLines="50" w:before="120" w:afterLines="50"/>
              <w:jc w:val="center"/>
            </w:pPr>
            <w:r>
              <w:rPr>
                <w:rFonts w:eastAsia="Batang"/>
                <w:noProof/>
                <w:lang w:eastAsia="zh-CN"/>
              </w:rPr>
              <w:drawing>
                <wp:inline distT="0" distB="0" distL="0" distR="0" wp14:anchorId="37D56270" wp14:editId="102E40A7">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5E4245" w14:paraId="1C773305" w14:textId="77777777">
        <w:tc>
          <w:tcPr>
            <w:tcW w:w="9855" w:type="dxa"/>
            <w:gridSpan w:val="2"/>
          </w:tcPr>
          <w:p w14:paraId="100B4C34" w14:textId="77777777" w:rsidR="005E4245" w:rsidRDefault="000D78E6">
            <w:pPr>
              <w:spacing w:beforeLines="50" w:before="120" w:afterLines="50"/>
              <w:jc w:val="center"/>
              <w:rPr>
                <w:b/>
              </w:rPr>
            </w:pPr>
            <w:r>
              <w:rPr>
                <w:b/>
              </w:rPr>
              <w:t>Case 1-6</w:t>
            </w:r>
          </w:p>
        </w:tc>
      </w:tr>
    </w:tbl>
    <w:p w14:paraId="23ED0F46" w14:textId="77777777" w:rsidR="005E4245" w:rsidRDefault="005E4245">
      <w:pPr>
        <w:pStyle w:val="a0"/>
      </w:pPr>
    </w:p>
    <w:p w14:paraId="586FBCB5" w14:textId="77777777" w:rsidR="005E4245" w:rsidRDefault="000D78E6">
      <w:pPr>
        <w:pStyle w:val="20"/>
        <w:rPr>
          <w:rFonts w:eastAsia="Batang"/>
          <w:szCs w:val="32"/>
          <w:lang w:eastAsia="ko-KR"/>
        </w:rPr>
      </w:pPr>
      <w:r>
        <w:rPr>
          <w:rFonts w:eastAsia="Batang"/>
          <w:szCs w:val="32"/>
          <w:lang w:eastAsia="ko-KR"/>
        </w:rPr>
        <w:t>RAN1 agreements from Rel-16 URLLC</w:t>
      </w:r>
    </w:p>
    <w:p w14:paraId="51A74225" w14:textId="77777777" w:rsidR="005E4245" w:rsidRDefault="000D78E6">
      <w:pPr>
        <w:spacing w:afterLines="50"/>
        <w:rPr>
          <w:rFonts w:eastAsia="宋体"/>
          <w:szCs w:val="20"/>
          <w:u w:val="single"/>
          <w:lang w:val="en-GB" w:eastAsia="ko-KR"/>
        </w:rPr>
      </w:pPr>
      <w:r>
        <w:rPr>
          <w:rFonts w:eastAsia="宋体"/>
          <w:b/>
          <w:bCs/>
          <w:szCs w:val="20"/>
          <w:highlight w:val="green"/>
          <w:u w:val="single"/>
          <w:lang w:val="en-GB" w:eastAsia="ko-KR"/>
        </w:rPr>
        <w:t>Agreement</w:t>
      </w:r>
      <w:r>
        <w:rPr>
          <w:b/>
          <w:bCs/>
          <w:color w:val="000000"/>
          <w:szCs w:val="20"/>
          <w:lang w:eastAsia="ko-KR"/>
        </w:rPr>
        <w:t xml:space="preserve"> </w:t>
      </w:r>
      <w:r>
        <w:rPr>
          <w:rFonts w:eastAsia="宋体"/>
          <w:b/>
          <w:bCs/>
          <w:szCs w:val="20"/>
        </w:rPr>
        <w:t>(RAN1#103)</w:t>
      </w:r>
    </w:p>
    <w:p w14:paraId="18A16FD8" w14:textId="77777777" w:rsidR="005E4245" w:rsidRDefault="000D78E6">
      <w:pPr>
        <w:widowControl w:val="0"/>
        <w:numPr>
          <w:ilvl w:val="0"/>
          <w:numId w:val="37"/>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044C6240" w14:textId="77777777" w:rsidR="005E4245" w:rsidRDefault="000D78E6">
      <w:pPr>
        <w:widowControl w:val="0"/>
        <w:numPr>
          <w:ilvl w:val="0"/>
          <w:numId w:val="37"/>
        </w:numPr>
        <w:spacing w:afterLines="50"/>
        <w:ind w:left="1123" w:hanging="403"/>
        <w:contextualSpacing/>
        <w:rPr>
          <w:lang w:eastAsia="ko-KR"/>
        </w:rPr>
      </w:pPr>
      <w:r>
        <w:rPr>
          <w:rFonts w:eastAsia="宋体"/>
          <w:szCs w:val="20"/>
          <w:lang w:val="en-GB" w:eastAsia="ko-KR"/>
        </w:rPr>
        <w:t xml:space="preserve">When the MAC entity is configured with </w:t>
      </w:r>
      <w:proofErr w:type="spellStart"/>
      <w:r>
        <w:rPr>
          <w:rFonts w:eastAsia="宋体"/>
          <w:i/>
          <w:szCs w:val="20"/>
          <w:lang w:val="en-GB" w:eastAsia="ko-KR"/>
        </w:rPr>
        <w:t>lch-basedPrioritization</w:t>
      </w:r>
      <w:proofErr w:type="spellEnd"/>
      <w:r>
        <w:rPr>
          <w:rFonts w:eastAsia="宋体"/>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宋体"/>
          <w:szCs w:val="20"/>
          <w:lang w:val="en-GB"/>
        </w:rPr>
        <w:t> </w:t>
      </w:r>
      <w:r>
        <w:rPr>
          <w:rFonts w:eastAsia="宋体"/>
          <w:szCs w:val="20"/>
          <w:lang w:val="en-GB" w:eastAsia="ko-KR"/>
        </w:rPr>
        <w:t>RAN1 is still discussing the related PHY layer behaviour.</w:t>
      </w:r>
      <w:r>
        <w:rPr>
          <w:rFonts w:eastAsia="宋体"/>
          <w:szCs w:val="20"/>
          <w:lang w:val="en-GB"/>
        </w:rPr>
        <w:t> </w:t>
      </w:r>
    </w:p>
    <w:p w14:paraId="0161EE3F" w14:textId="77777777" w:rsidR="005E4245" w:rsidRDefault="005E4245">
      <w:pPr>
        <w:widowControl w:val="0"/>
        <w:spacing w:afterLines="50"/>
        <w:contextualSpacing/>
        <w:rPr>
          <w:rFonts w:eastAsiaTheme="minorEastAsia"/>
          <w:lang w:eastAsia="zh-CN"/>
        </w:rPr>
      </w:pPr>
    </w:p>
    <w:p w14:paraId="24FD94D2" w14:textId="77777777" w:rsidR="005E4245" w:rsidRDefault="000D78E6">
      <w:pPr>
        <w:pStyle w:val="20"/>
        <w:rPr>
          <w:rFonts w:eastAsia="Batang"/>
          <w:szCs w:val="32"/>
          <w:lang w:eastAsia="ko-KR"/>
        </w:rPr>
      </w:pPr>
      <w:r>
        <w:rPr>
          <w:rFonts w:eastAsia="Batang"/>
          <w:szCs w:val="32"/>
          <w:lang w:eastAsia="ko-KR"/>
        </w:rPr>
        <w:t>RAN1 agreements related to collision handling for PUSCH of different PHY priorities in Rel-16</w:t>
      </w:r>
    </w:p>
    <w:p w14:paraId="2F42FD08"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Overlapping HP DG PUSCH and LP DG PUSCH is not supported</w:t>
      </w:r>
    </w:p>
    <w:p w14:paraId="37F1D87D"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RAN1#99 Conclusion: In Rel. 16 URLLC, the UE is not expected to be scheduled with two DG-PUSCH overlap in the time domain on the same carrier.</w:t>
      </w:r>
    </w:p>
    <w:p w14:paraId="540AF48F"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4354FC7F"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2E677937"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宋体"/>
          <w:szCs w:val="20"/>
          <w:lang w:val="en-GB" w:eastAsia="zh-CN"/>
        </w:rPr>
      </w:pPr>
      <w:r>
        <w:rPr>
          <w:rFonts w:eastAsia="宋体"/>
          <w:szCs w:val="20"/>
          <w:lang w:val="en-GB" w:eastAsia="zh-CN"/>
        </w:rPr>
        <w:t>Overlapping of DG PUSCH and CG PUSCH of different PHY priority is supported, if the Rel-15 overriding timeline is satisfied (i.e. only a single MAC PDU will be delivered, no PHY cancelation)</w:t>
      </w:r>
    </w:p>
    <w:p w14:paraId="52A20E18"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宋体"/>
          <w:iCs/>
          <w:szCs w:val="20"/>
          <w:lang w:val="en-GB" w:eastAsia="zh-CN"/>
        </w:rPr>
      </w:pPr>
      <w:r>
        <w:rPr>
          <w:rFonts w:eastAsia="宋体"/>
          <w:iCs/>
          <w:szCs w:val="20"/>
          <w:lang w:val="en-GB" w:eastAsia="zh-CN"/>
        </w:rPr>
        <w:t>Related RAN1#101-e Conclusion:</w:t>
      </w:r>
      <w:r>
        <w:rPr>
          <w:rFonts w:eastAsia="宋体"/>
          <w:b/>
          <w:bCs/>
          <w:iCs/>
          <w:szCs w:val="20"/>
          <w:lang w:val="en-GB" w:eastAsia="zh-CN"/>
        </w:rPr>
        <w:t xml:space="preserve"> </w:t>
      </w:r>
      <w:r>
        <w:rPr>
          <w:rFonts w:eastAsia="宋体"/>
          <w:iCs/>
          <w:szCs w:val="20"/>
          <w:lang w:val="en-GB" w:eastAsia="zh-CN"/>
        </w:rPr>
        <w:t>There is no consensus in RAN1 for the support of the following</w:t>
      </w:r>
    </w:p>
    <w:p w14:paraId="2E0383C4" w14:textId="77777777" w:rsidR="005E4245" w:rsidRDefault="000D78E6">
      <w:pPr>
        <w:numPr>
          <w:ilvl w:val="3"/>
          <w:numId w:val="38"/>
        </w:numPr>
        <w:overflowPunct w:val="0"/>
        <w:autoSpaceDE w:val="0"/>
        <w:autoSpaceDN w:val="0"/>
        <w:adjustRightInd w:val="0"/>
        <w:spacing w:after="0"/>
        <w:ind w:left="2216"/>
        <w:jc w:val="left"/>
        <w:textAlignment w:val="baseline"/>
        <w:rPr>
          <w:rFonts w:eastAsia="宋体"/>
          <w:b/>
          <w:bCs/>
          <w:iCs/>
          <w:szCs w:val="20"/>
          <w:lang w:val="en-GB"/>
        </w:rPr>
      </w:pPr>
      <w:r>
        <w:rPr>
          <w:rFonts w:eastAsia="宋体" w:cs="Times"/>
          <w:iCs/>
          <w:szCs w:val="20"/>
          <w:lang w:val="en-GB"/>
        </w:rPr>
        <w:t>high priority DG cancel the transmission of low priority CG in the physical layer</w:t>
      </w:r>
    </w:p>
    <w:p w14:paraId="57E2AFE6" w14:textId="77777777" w:rsidR="005E4245" w:rsidRDefault="000D78E6">
      <w:pPr>
        <w:numPr>
          <w:ilvl w:val="3"/>
          <w:numId w:val="38"/>
        </w:numPr>
        <w:overflowPunct w:val="0"/>
        <w:autoSpaceDE w:val="0"/>
        <w:autoSpaceDN w:val="0"/>
        <w:adjustRightInd w:val="0"/>
        <w:spacing w:after="0"/>
        <w:ind w:left="2216"/>
        <w:jc w:val="left"/>
        <w:textAlignment w:val="baseline"/>
        <w:rPr>
          <w:rFonts w:eastAsia="宋体"/>
          <w:b/>
          <w:bCs/>
          <w:iCs/>
          <w:szCs w:val="20"/>
          <w:lang w:val="en-GB"/>
        </w:rPr>
      </w:pPr>
      <w:r>
        <w:rPr>
          <w:rFonts w:eastAsia="宋体"/>
          <w:iCs/>
          <w:szCs w:val="20"/>
          <w:lang w:val="en-GB"/>
        </w:rPr>
        <w:t>high priority CG cancel the transmission of low priority DG in the physical layer</w:t>
      </w:r>
    </w:p>
    <w:p w14:paraId="2E82DF26" w14:textId="77777777" w:rsidR="005E4245" w:rsidRDefault="000D78E6">
      <w:pPr>
        <w:spacing w:after="0"/>
        <w:ind w:left="1496"/>
        <w:contextualSpacing/>
        <w:jc w:val="left"/>
        <w:rPr>
          <w:rFonts w:eastAsia="宋体"/>
          <w:b/>
          <w:bCs/>
          <w:iCs/>
          <w:szCs w:val="20"/>
          <w:lang w:val="en-GB" w:eastAsia="zh-CN"/>
        </w:rPr>
      </w:pPr>
      <w:r>
        <w:rPr>
          <w:rFonts w:eastAsia="宋体"/>
          <w:iCs/>
          <w:szCs w:val="20"/>
          <w:lang w:val="en-GB" w:eastAsia="zh-CN"/>
        </w:rPr>
        <w:t>No further discussion for Rel-16.</w:t>
      </w:r>
    </w:p>
    <w:p w14:paraId="6DB7916A"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36527CD4" w14:textId="77777777" w:rsidR="005E4245" w:rsidRDefault="005E4245">
      <w:pPr>
        <w:widowControl w:val="0"/>
        <w:spacing w:afterLines="50"/>
        <w:contextualSpacing/>
        <w:rPr>
          <w:rFonts w:eastAsia="Malgun Gothic"/>
          <w:lang w:eastAsia="ko-KR"/>
        </w:rPr>
      </w:pPr>
    </w:p>
    <w:sectPr w:rsidR="005E4245">
      <w:headerReference w:type="default" r:id="rId49"/>
      <w:footerReference w:type="default" r:id="rId5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6FD2C" w14:textId="77777777" w:rsidR="0085122F" w:rsidRDefault="0085122F">
      <w:pPr>
        <w:spacing w:after="0" w:line="240" w:lineRule="auto"/>
      </w:pPr>
      <w:r>
        <w:separator/>
      </w:r>
    </w:p>
  </w:endnote>
  <w:endnote w:type="continuationSeparator" w:id="0">
    <w:p w14:paraId="057EAF51" w14:textId="77777777" w:rsidR="0085122F" w:rsidRDefault="0085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Malgun Gothic Semilight"/>
    <w:panose1 w:val="020B0600000101010101"/>
    <w:charset w:val="81"/>
    <w:family w:val="moder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25715"/>
    </w:sdtPr>
    <w:sdtContent>
      <w:p w14:paraId="10E43419" w14:textId="29FAA3EA" w:rsidR="003521F2" w:rsidRDefault="003521F2">
        <w:pPr>
          <w:pStyle w:val="ad"/>
          <w:jc w:val="center"/>
        </w:pPr>
        <w:r>
          <w:fldChar w:fldCharType="begin"/>
        </w:r>
        <w:r>
          <w:instrText>PAGE   \* MERGEFORMAT</w:instrText>
        </w:r>
        <w:r>
          <w:fldChar w:fldCharType="separate"/>
        </w:r>
        <w:r w:rsidR="00811035" w:rsidRPr="00811035">
          <w:rPr>
            <w:noProof/>
            <w:lang w:val="zh-CN" w:eastAsia="zh-CN"/>
          </w:rPr>
          <w:t>29</w:t>
        </w:r>
        <w:r>
          <w:fldChar w:fldCharType="end"/>
        </w:r>
      </w:p>
    </w:sdtContent>
  </w:sdt>
  <w:p w14:paraId="1DAF53F0" w14:textId="77777777" w:rsidR="003521F2" w:rsidRDefault="003521F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AD4CE" w14:textId="77777777" w:rsidR="0085122F" w:rsidRDefault="0085122F">
      <w:pPr>
        <w:spacing w:after="0" w:line="240" w:lineRule="auto"/>
      </w:pPr>
      <w:r>
        <w:separator/>
      </w:r>
    </w:p>
  </w:footnote>
  <w:footnote w:type="continuationSeparator" w:id="0">
    <w:p w14:paraId="3C160567" w14:textId="77777777" w:rsidR="0085122F" w:rsidRDefault="00851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F8E4" w14:textId="77777777" w:rsidR="003521F2" w:rsidRDefault="003521F2">
    <w:pPr>
      <w:pStyle w:val="af"/>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F83218"/>
    <w:multiLevelType w:val="multilevel"/>
    <w:tmpl w:val="DDD24A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6434BB"/>
    <w:multiLevelType w:val="hybridMultilevel"/>
    <w:tmpl w:val="69C4D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34449CA"/>
    <w:multiLevelType w:val="hybridMultilevel"/>
    <w:tmpl w:val="18307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66389"/>
    <w:multiLevelType w:val="hybridMultilevel"/>
    <w:tmpl w:val="A73AF1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2E66BA"/>
    <w:multiLevelType w:val="hybridMultilevel"/>
    <w:tmpl w:val="56463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2"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5B64E69"/>
    <w:multiLevelType w:val="hybridMultilevel"/>
    <w:tmpl w:val="385206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9BD20A4"/>
    <w:multiLevelType w:val="multilevel"/>
    <w:tmpl w:val="CCBCED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51306F60"/>
    <w:multiLevelType w:val="hybridMultilevel"/>
    <w:tmpl w:val="E6500B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1" w15:restartNumberingAfterBreak="0">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2" w15:restartNumberingAfterBreak="0">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B8D5C2D"/>
    <w:multiLevelType w:val="hybridMultilevel"/>
    <w:tmpl w:val="C39A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2"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44"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5" w15:restartNumberingAfterBreak="0">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2"/>
  </w:num>
  <w:num w:numId="2">
    <w:abstractNumId w:val="22"/>
  </w:num>
  <w:num w:numId="3">
    <w:abstractNumId w:val="34"/>
  </w:num>
  <w:num w:numId="4">
    <w:abstractNumId w:val="25"/>
  </w:num>
  <w:num w:numId="5">
    <w:abstractNumId w:val="30"/>
  </w:num>
  <w:num w:numId="6">
    <w:abstractNumId w:val="20"/>
  </w:num>
  <w:num w:numId="7">
    <w:abstractNumId w:val="28"/>
  </w:num>
  <w:num w:numId="8">
    <w:abstractNumId w:val="41"/>
  </w:num>
  <w:num w:numId="9">
    <w:abstractNumId w:val="9"/>
  </w:num>
  <w:num w:numId="10">
    <w:abstractNumId w:val="17"/>
  </w:num>
  <w:num w:numId="11">
    <w:abstractNumId w:val="1"/>
  </w:num>
  <w:num w:numId="12">
    <w:abstractNumId w:val="15"/>
  </w:num>
  <w:num w:numId="13">
    <w:abstractNumId w:val="38"/>
  </w:num>
  <w:num w:numId="14">
    <w:abstractNumId w:val="26"/>
  </w:num>
  <w:num w:numId="15">
    <w:abstractNumId w:val="24"/>
  </w:num>
  <w:num w:numId="16">
    <w:abstractNumId w:val="3"/>
  </w:num>
  <w:num w:numId="17">
    <w:abstractNumId w:val="45"/>
  </w:num>
  <w:num w:numId="18">
    <w:abstractNumId w:val="31"/>
  </w:num>
  <w:num w:numId="19">
    <w:abstractNumId w:val="32"/>
  </w:num>
  <w:num w:numId="20">
    <w:abstractNumId w:val="19"/>
  </w:num>
  <w:num w:numId="21">
    <w:abstractNumId w:val="23"/>
  </w:num>
  <w:num w:numId="22">
    <w:abstractNumId w:val="0"/>
  </w:num>
  <w:num w:numId="23">
    <w:abstractNumId w:val="11"/>
  </w:num>
  <w:num w:numId="24">
    <w:abstractNumId w:val="12"/>
  </w:num>
  <w:num w:numId="25">
    <w:abstractNumId w:val="33"/>
  </w:num>
  <w:num w:numId="26">
    <w:abstractNumId w:val="2"/>
  </w:num>
  <w:num w:numId="27">
    <w:abstractNumId w:val="27"/>
  </w:num>
  <w:num w:numId="28">
    <w:abstractNumId w:val="13"/>
  </w:num>
  <w:num w:numId="29">
    <w:abstractNumId w:val="40"/>
  </w:num>
  <w:num w:numId="30">
    <w:abstractNumId w:val="43"/>
  </w:num>
  <w:num w:numId="31">
    <w:abstractNumId w:val="6"/>
  </w:num>
  <w:num w:numId="32">
    <w:abstractNumId w:val="21"/>
  </w:num>
  <w:num w:numId="33">
    <w:abstractNumId w:val="14"/>
  </w:num>
  <w:num w:numId="34">
    <w:abstractNumId w:val="18"/>
  </w:num>
  <w:num w:numId="35">
    <w:abstractNumId w:val="37"/>
  </w:num>
  <w:num w:numId="36">
    <w:abstractNumId w:val="35"/>
  </w:num>
  <w:num w:numId="37">
    <w:abstractNumId w:val="44"/>
  </w:num>
  <w:num w:numId="38">
    <w:abstractNumId w:val="36"/>
  </w:num>
  <w:num w:numId="39">
    <w:abstractNumId w:val="7"/>
  </w:num>
  <w:num w:numId="40">
    <w:abstractNumId w:val="39"/>
  </w:num>
  <w:num w:numId="41">
    <w:abstractNumId w:val="4"/>
  </w:num>
  <w:num w:numId="42">
    <w:abstractNumId w:val="16"/>
  </w:num>
  <w:num w:numId="43">
    <w:abstractNumId w:val="8"/>
  </w:num>
  <w:num w:numId="44">
    <w:abstractNumId w:val="10"/>
  </w:num>
  <w:num w:numId="45">
    <w:abstractNumId w:val="5"/>
  </w:num>
  <w:num w:numId="46">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561"/>
    <w:rsid w:val="00016AC6"/>
    <w:rsid w:val="00016E80"/>
    <w:rsid w:val="0001706A"/>
    <w:rsid w:val="000174AD"/>
    <w:rsid w:val="00017BA4"/>
    <w:rsid w:val="00017F49"/>
    <w:rsid w:val="00020469"/>
    <w:rsid w:val="00020833"/>
    <w:rsid w:val="000208A6"/>
    <w:rsid w:val="000209C5"/>
    <w:rsid w:val="00020A0A"/>
    <w:rsid w:val="00020A1C"/>
    <w:rsid w:val="0002195F"/>
    <w:rsid w:val="00021B1B"/>
    <w:rsid w:val="00021C03"/>
    <w:rsid w:val="00022A7D"/>
    <w:rsid w:val="00022F24"/>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B57"/>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3AA"/>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7C5"/>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4EB9"/>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0E1B"/>
    <w:rsid w:val="001216B6"/>
    <w:rsid w:val="00122469"/>
    <w:rsid w:val="001228D2"/>
    <w:rsid w:val="00122F0F"/>
    <w:rsid w:val="00123327"/>
    <w:rsid w:val="001233A1"/>
    <w:rsid w:val="001234B3"/>
    <w:rsid w:val="00123B33"/>
    <w:rsid w:val="00123E23"/>
    <w:rsid w:val="00123E88"/>
    <w:rsid w:val="0012412F"/>
    <w:rsid w:val="001246F8"/>
    <w:rsid w:val="00124864"/>
    <w:rsid w:val="001248EC"/>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0AC"/>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BEE"/>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55D"/>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5427"/>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3E1"/>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DEB"/>
    <w:rsid w:val="00243F28"/>
    <w:rsid w:val="00244347"/>
    <w:rsid w:val="00244A81"/>
    <w:rsid w:val="00244DD6"/>
    <w:rsid w:val="00245113"/>
    <w:rsid w:val="002457C9"/>
    <w:rsid w:val="002459EC"/>
    <w:rsid w:val="00245B09"/>
    <w:rsid w:val="00245F1A"/>
    <w:rsid w:val="00246084"/>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4BA"/>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4C"/>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38"/>
    <w:rsid w:val="00297743"/>
    <w:rsid w:val="00297D26"/>
    <w:rsid w:val="002A04D2"/>
    <w:rsid w:val="002A0E29"/>
    <w:rsid w:val="002A1BAA"/>
    <w:rsid w:val="002A1CAD"/>
    <w:rsid w:val="002A22A1"/>
    <w:rsid w:val="002A23B1"/>
    <w:rsid w:val="002A2426"/>
    <w:rsid w:val="002A2461"/>
    <w:rsid w:val="002A30A7"/>
    <w:rsid w:val="002A39C7"/>
    <w:rsid w:val="002A3ABA"/>
    <w:rsid w:val="002A3FAE"/>
    <w:rsid w:val="002A44E2"/>
    <w:rsid w:val="002A45D8"/>
    <w:rsid w:val="002A4B57"/>
    <w:rsid w:val="002A4E29"/>
    <w:rsid w:val="002A5019"/>
    <w:rsid w:val="002A5BD5"/>
    <w:rsid w:val="002A6186"/>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6D5"/>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244"/>
    <w:rsid w:val="002D6664"/>
    <w:rsid w:val="002D6779"/>
    <w:rsid w:val="002D67F3"/>
    <w:rsid w:val="002D6BB6"/>
    <w:rsid w:val="002D7187"/>
    <w:rsid w:val="002D727A"/>
    <w:rsid w:val="002D72CC"/>
    <w:rsid w:val="002D74CF"/>
    <w:rsid w:val="002D7699"/>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78B"/>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2F76"/>
    <w:rsid w:val="003132D7"/>
    <w:rsid w:val="00313649"/>
    <w:rsid w:val="00314056"/>
    <w:rsid w:val="003144AB"/>
    <w:rsid w:val="003145CD"/>
    <w:rsid w:val="00314632"/>
    <w:rsid w:val="00314D4D"/>
    <w:rsid w:val="00314F85"/>
    <w:rsid w:val="00315119"/>
    <w:rsid w:val="003154CD"/>
    <w:rsid w:val="00315D43"/>
    <w:rsid w:val="00316464"/>
    <w:rsid w:val="003169DD"/>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493"/>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2"/>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2AA"/>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A5B"/>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735"/>
    <w:rsid w:val="00402BCD"/>
    <w:rsid w:val="00402EF2"/>
    <w:rsid w:val="00403747"/>
    <w:rsid w:val="00403E6E"/>
    <w:rsid w:val="004049FF"/>
    <w:rsid w:val="00404D63"/>
    <w:rsid w:val="00405697"/>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790"/>
    <w:rsid w:val="00414A8B"/>
    <w:rsid w:val="00414CFC"/>
    <w:rsid w:val="00414D76"/>
    <w:rsid w:val="00414E85"/>
    <w:rsid w:val="004152FC"/>
    <w:rsid w:val="004154C1"/>
    <w:rsid w:val="00415DAE"/>
    <w:rsid w:val="004161C9"/>
    <w:rsid w:val="00416311"/>
    <w:rsid w:val="00416625"/>
    <w:rsid w:val="0041665D"/>
    <w:rsid w:val="00416BCC"/>
    <w:rsid w:val="00416EA4"/>
    <w:rsid w:val="00417593"/>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5F6C"/>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AE2"/>
    <w:rsid w:val="00431CAB"/>
    <w:rsid w:val="00431D36"/>
    <w:rsid w:val="00431DBA"/>
    <w:rsid w:val="004325DC"/>
    <w:rsid w:val="00432AE5"/>
    <w:rsid w:val="00432B43"/>
    <w:rsid w:val="00432FD0"/>
    <w:rsid w:val="00433186"/>
    <w:rsid w:val="004333D5"/>
    <w:rsid w:val="004339DA"/>
    <w:rsid w:val="00433E00"/>
    <w:rsid w:val="00433EA4"/>
    <w:rsid w:val="00434369"/>
    <w:rsid w:val="00434785"/>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1C5"/>
    <w:rsid w:val="0045545C"/>
    <w:rsid w:val="00455531"/>
    <w:rsid w:val="004555BD"/>
    <w:rsid w:val="004555F1"/>
    <w:rsid w:val="00455793"/>
    <w:rsid w:val="004558B4"/>
    <w:rsid w:val="00455E86"/>
    <w:rsid w:val="00456D6A"/>
    <w:rsid w:val="00456E53"/>
    <w:rsid w:val="00456EF7"/>
    <w:rsid w:val="00456F61"/>
    <w:rsid w:val="00457080"/>
    <w:rsid w:val="0045708E"/>
    <w:rsid w:val="004570A2"/>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628"/>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A21"/>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042"/>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25F"/>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1E0"/>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1FEC"/>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07B"/>
    <w:rsid w:val="005F1699"/>
    <w:rsid w:val="005F29F4"/>
    <w:rsid w:val="005F2D82"/>
    <w:rsid w:val="005F2F80"/>
    <w:rsid w:val="005F3C08"/>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5A"/>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B65"/>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BEB"/>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57F47"/>
    <w:rsid w:val="006609EC"/>
    <w:rsid w:val="00660B02"/>
    <w:rsid w:val="00660B3B"/>
    <w:rsid w:val="00660BC0"/>
    <w:rsid w:val="006611C8"/>
    <w:rsid w:val="0066178C"/>
    <w:rsid w:val="00661AA4"/>
    <w:rsid w:val="0066231D"/>
    <w:rsid w:val="006624A8"/>
    <w:rsid w:val="006635E6"/>
    <w:rsid w:val="00663BE1"/>
    <w:rsid w:val="00663C11"/>
    <w:rsid w:val="00663CA8"/>
    <w:rsid w:val="006651EE"/>
    <w:rsid w:val="006658ED"/>
    <w:rsid w:val="00665957"/>
    <w:rsid w:val="00665A0D"/>
    <w:rsid w:val="00665D61"/>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792"/>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3A85"/>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2B5"/>
    <w:rsid w:val="006C0A56"/>
    <w:rsid w:val="006C0DB0"/>
    <w:rsid w:val="006C0E04"/>
    <w:rsid w:val="006C0F64"/>
    <w:rsid w:val="006C0F8D"/>
    <w:rsid w:val="006C1223"/>
    <w:rsid w:val="006C142E"/>
    <w:rsid w:val="006C184B"/>
    <w:rsid w:val="006C1864"/>
    <w:rsid w:val="006C1F22"/>
    <w:rsid w:val="006C245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6E15"/>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167"/>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3EE5"/>
    <w:rsid w:val="0072438F"/>
    <w:rsid w:val="0072439B"/>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D74"/>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35"/>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3BFC"/>
    <w:rsid w:val="008341D8"/>
    <w:rsid w:val="00834534"/>
    <w:rsid w:val="00834883"/>
    <w:rsid w:val="00834A62"/>
    <w:rsid w:val="00834F04"/>
    <w:rsid w:val="00834FEE"/>
    <w:rsid w:val="00835754"/>
    <w:rsid w:val="00835FF1"/>
    <w:rsid w:val="00836757"/>
    <w:rsid w:val="00836B3F"/>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22F"/>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53A"/>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2C41"/>
    <w:rsid w:val="008B397D"/>
    <w:rsid w:val="008B3A42"/>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634"/>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6A4C"/>
    <w:rsid w:val="00996C67"/>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8FB"/>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D7A7C"/>
    <w:rsid w:val="009E00FD"/>
    <w:rsid w:val="009E0ABC"/>
    <w:rsid w:val="009E0EED"/>
    <w:rsid w:val="009E1382"/>
    <w:rsid w:val="009E146D"/>
    <w:rsid w:val="009E222A"/>
    <w:rsid w:val="009E2232"/>
    <w:rsid w:val="009E2269"/>
    <w:rsid w:val="009E2EEB"/>
    <w:rsid w:val="009E35B8"/>
    <w:rsid w:val="009E3771"/>
    <w:rsid w:val="009E3807"/>
    <w:rsid w:val="009E4035"/>
    <w:rsid w:val="009E403B"/>
    <w:rsid w:val="009E447D"/>
    <w:rsid w:val="009E4B3D"/>
    <w:rsid w:val="009E5064"/>
    <w:rsid w:val="009E523F"/>
    <w:rsid w:val="009E53D5"/>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D3D"/>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CBA"/>
    <w:rsid w:val="00A36EF2"/>
    <w:rsid w:val="00A36F96"/>
    <w:rsid w:val="00A37427"/>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6B44"/>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2F0"/>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5438"/>
    <w:rsid w:val="00A7601A"/>
    <w:rsid w:val="00A761C3"/>
    <w:rsid w:val="00A76DA0"/>
    <w:rsid w:val="00A771B7"/>
    <w:rsid w:val="00A77222"/>
    <w:rsid w:val="00A77E21"/>
    <w:rsid w:val="00A77F97"/>
    <w:rsid w:val="00A77FAE"/>
    <w:rsid w:val="00A8052D"/>
    <w:rsid w:val="00A805AD"/>
    <w:rsid w:val="00A80624"/>
    <w:rsid w:val="00A807D7"/>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4E4D"/>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D7955"/>
    <w:rsid w:val="00AE0042"/>
    <w:rsid w:val="00AE0274"/>
    <w:rsid w:val="00AE060C"/>
    <w:rsid w:val="00AE139D"/>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54C"/>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3D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BF7E6A"/>
    <w:rsid w:val="00C007E0"/>
    <w:rsid w:val="00C0089E"/>
    <w:rsid w:val="00C0123E"/>
    <w:rsid w:val="00C012A1"/>
    <w:rsid w:val="00C0197D"/>
    <w:rsid w:val="00C01BC6"/>
    <w:rsid w:val="00C01EC8"/>
    <w:rsid w:val="00C01F6C"/>
    <w:rsid w:val="00C02174"/>
    <w:rsid w:val="00C0218F"/>
    <w:rsid w:val="00C0287B"/>
    <w:rsid w:val="00C029D5"/>
    <w:rsid w:val="00C02EE2"/>
    <w:rsid w:val="00C02FEA"/>
    <w:rsid w:val="00C03297"/>
    <w:rsid w:val="00C0338D"/>
    <w:rsid w:val="00C03779"/>
    <w:rsid w:val="00C037A3"/>
    <w:rsid w:val="00C04089"/>
    <w:rsid w:val="00C0408F"/>
    <w:rsid w:val="00C04259"/>
    <w:rsid w:val="00C04293"/>
    <w:rsid w:val="00C04AE5"/>
    <w:rsid w:val="00C04CFA"/>
    <w:rsid w:val="00C055EE"/>
    <w:rsid w:val="00C058A6"/>
    <w:rsid w:val="00C05F28"/>
    <w:rsid w:val="00C0632B"/>
    <w:rsid w:val="00C064E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2FA"/>
    <w:rsid w:val="00C3733D"/>
    <w:rsid w:val="00C3754F"/>
    <w:rsid w:val="00C37653"/>
    <w:rsid w:val="00C40662"/>
    <w:rsid w:val="00C4085F"/>
    <w:rsid w:val="00C415D1"/>
    <w:rsid w:val="00C421E8"/>
    <w:rsid w:val="00C4252E"/>
    <w:rsid w:val="00C425B4"/>
    <w:rsid w:val="00C4271C"/>
    <w:rsid w:val="00C42733"/>
    <w:rsid w:val="00C43142"/>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597"/>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C0A"/>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2A0"/>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339"/>
    <w:rsid w:val="00CF34FA"/>
    <w:rsid w:val="00CF42ED"/>
    <w:rsid w:val="00CF44DB"/>
    <w:rsid w:val="00CF4871"/>
    <w:rsid w:val="00CF4946"/>
    <w:rsid w:val="00CF4AB5"/>
    <w:rsid w:val="00CF4E30"/>
    <w:rsid w:val="00CF52CC"/>
    <w:rsid w:val="00CF5393"/>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97B"/>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D4"/>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85C"/>
    <w:rsid w:val="00D67DB1"/>
    <w:rsid w:val="00D67DDC"/>
    <w:rsid w:val="00D705BD"/>
    <w:rsid w:val="00D707DD"/>
    <w:rsid w:val="00D708A5"/>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3D8"/>
    <w:rsid w:val="00DC671C"/>
    <w:rsid w:val="00DC68BA"/>
    <w:rsid w:val="00DC690A"/>
    <w:rsid w:val="00DC6D25"/>
    <w:rsid w:val="00DC6F12"/>
    <w:rsid w:val="00DC724A"/>
    <w:rsid w:val="00DC7860"/>
    <w:rsid w:val="00DC796A"/>
    <w:rsid w:val="00DC7A30"/>
    <w:rsid w:val="00DC7B92"/>
    <w:rsid w:val="00DC7BD1"/>
    <w:rsid w:val="00DD0731"/>
    <w:rsid w:val="00DD07AC"/>
    <w:rsid w:val="00DD0D2B"/>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3E50"/>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2FD"/>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748"/>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41F"/>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1CD"/>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C54"/>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5B"/>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0F8"/>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15F"/>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27D61CC"/>
    <w:rsid w:val="292F157A"/>
    <w:rsid w:val="29491334"/>
    <w:rsid w:val="2C642976"/>
    <w:rsid w:val="308B6D17"/>
    <w:rsid w:val="3265578D"/>
    <w:rsid w:val="363B15B5"/>
    <w:rsid w:val="429F34E7"/>
    <w:rsid w:val="45E824AA"/>
    <w:rsid w:val="46D331C1"/>
    <w:rsid w:val="4AA22FD2"/>
    <w:rsid w:val="4B9100D5"/>
    <w:rsid w:val="5BE12043"/>
    <w:rsid w:val="619607B5"/>
    <w:rsid w:val="66825055"/>
    <w:rsid w:val="6A333D3A"/>
    <w:rsid w:val="6F7A2F1F"/>
    <w:rsid w:val="6F874CDE"/>
    <w:rsid w:val="71646B21"/>
    <w:rsid w:val="777F695E"/>
    <w:rsid w:val="792A5AB9"/>
    <w:rsid w:val="7BAA0214"/>
    <w:rsid w:val="7D62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01088"/>
  <w15:docId w15:val="{08F60C20-BE75-4D24-AA7E-54763B83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5" w:qFormat="1"/>
    <w:lsdException w:name="heading 7" w:semiHidden="1" w:unhideWhenUsed="1" w:qFormat="1"/>
    <w:lsdException w:name="heading 8" w:semiHidden="1" w:unhideWhenUsed="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31">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link w:val="ae"/>
    <w:uiPriority w:val="99"/>
    <w:qFormat/>
    <w:pPr>
      <w:tabs>
        <w:tab w:val="center" w:pos="4153"/>
        <w:tab w:val="right" w:pos="8306"/>
      </w:tabs>
      <w:snapToGrid w:val="0"/>
    </w:pPr>
    <w:rPr>
      <w:sz w:val="18"/>
      <w:szCs w:val="18"/>
    </w:rPr>
  </w:style>
  <w:style w:type="paragraph" w:styleId="af">
    <w:name w:val="header"/>
    <w:basedOn w:val="a"/>
    <w:link w:val="af0"/>
    <w:qFormat/>
    <w:pPr>
      <w:tabs>
        <w:tab w:val="center" w:pos="4536"/>
        <w:tab w:val="right" w:pos="9072"/>
      </w:tabs>
    </w:pPr>
    <w:rPr>
      <w:rFonts w:ascii="Arial" w:eastAsia="MS Mincho"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3">
    <w:name w:val="index 1"/>
    <w:basedOn w:val="a"/>
    <w:next w:val="a"/>
    <w:qFormat/>
    <w:pPr>
      <w:autoSpaceDE w:val="0"/>
      <w:autoSpaceDN w:val="0"/>
      <w:adjustRightInd w:val="0"/>
      <w:snapToGrid w:val="0"/>
    </w:pPr>
    <w:rPr>
      <w:rFonts w:eastAsiaTheme="minorEastAsia"/>
      <w:sz w:val="22"/>
      <w:szCs w:val="22"/>
    </w:rPr>
  </w:style>
  <w:style w:type="paragraph" w:styleId="af2">
    <w:name w:val="annotation subject"/>
    <w:basedOn w:val="a8"/>
    <w:next w:val="a8"/>
    <w:link w:val="af3"/>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rFonts w:ascii="Arial" w:eastAsia="宋体" w:hAnsi="Arial" w:cs="Arial"/>
      <w:b/>
      <w:bCs/>
      <w:color w:val="0000FF"/>
      <w:kern w:val="2"/>
      <w:lang w:val="en-GB" w:eastAsia="zh-CN" w:bidi="ar-SA"/>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0">
    <w:name w:val="页眉 字符"/>
    <w:link w:val="af"/>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9">
    <w:name w:val="List Paragraph"/>
    <w:basedOn w:val="a"/>
    <w:link w:val="afa"/>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b">
    <w:name w:val="No Spacing"/>
    <w:uiPriority w:val="1"/>
    <w:qFormat/>
    <w:rPr>
      <w:rFonts w:eastAsia="Times New Roman"/>
    </w:rPr>
  </w:style>
  <w:style w:type="paragraph" w:customStyle="1" w:styleId="references0">
    <w:name w:val="references"/>
    <w:qFormat/>
    <w:pPr>
      <w:numPr>
        <w:numId w:val="5"/>
      </w:numPr>
      <w:spacing w:after="50" w:line="180" w:lineRule="exact"/>
      <w:jc w:val="both"/>
    </w:pPr>
    <w:rPr>
      <w:rFonts w:eastAsia="MS Mincho"/>
      <w:szCs w:val="16"/>
    </w:rPr>
  </w:style>
  <w:style w:type="character" w:customStyle="1" w:styleId="afa">
    <w:name w:val="列出段落 字符"/>
    <w:link w:val="af9"/>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4">
    <w:name w:val="修订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ab">
    <w:name w:val="日期 字符"/>
    <w:basedOn w:val="a1"/>
    <w:link w:val="aa"/>
    <w:qFormat/>
    <w:rPr>
      <w:rFonts w:eastAsia="Times New Roman"/>
      <w:szCs w:val="24"/>
      <w:lang w:eastAsia="en-US"/>
    </w:rPr>
  </w:style>
  <w:style w:type="character" w:styleId="afc">
    <w:name w:val="Placeholder Text"/>
    <w:basedOn w:val="a1"/>
    <w:uiPriority w:val="99"/>
    <w:semiHidden/>
    <w:qFormat/>
    <w:rPr>
      <w:color w:val="808080"/>
    </w:rPr>
  </w:style>
  <w:style w:type="character" w:customStyle="1" w:styleId="afd">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3">
    <w:name w:val="批注主题 字符"/>
    <w:link w:val="af2"/>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9"/>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5">
    <w:name w:val="网格型1"/>
    <w:basedOn w:val="a2"/>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宋体" w:eastAsia="宋体" w:hAnsi="宋体" w:cs="宋体"/>
      <w:sz w:val="24"/>
      <w:lang w:eastAsia="zh-CN"/>
    </w:rPr>
  </w:style>
  <w:style w:type="paragraph" w:customStyle="1" w:styleId="NO">
    <w:name w:val="NO"/>
    <w:basedOn w:val="a"/>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qFormat/>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2">
    <w:name w:val="网格型2"/>
    <w:basedOn w:val="a2"/>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脚 字符"/>
    <w:basedOn w:val="a1"/>
    <w:link w:val="ad"/>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3057">
      <w:bodyDiv w:val="1"/>
      <w:marLeft w:val="0"/>
      <w:marRight w:val="0"/>
      <w:marTop w:val="0"/>
      <w:marBottom w:val="0"/>
      <w:divBdr>
        <w:top w:val="none" w:sz="0" w:space="0" w:color="auto"/>
        <w:left w:val="none" w:sz="0" w:space="0" w:color="auto"/>
        <w:bottom w:val="none" w:sz="0" w:space="0" w:color="auto"/>
        <w:right w:val="none" w:sz="0" w:space="0" w:color="auto"/>
      </w:divBdr>
    </w:div>
    <w:div w:id="282807130">
      <w:bodyDiv w:val="1"/>
      <w:marLeft w:val="0"/>
      <w:marRight w:val="0"/>
      <w:marTop w:val="0"/>
      <w:marBottom w:val="0"/>
      <w:divBdr>
        <w:top w:val="none" w:sz="0" w:space="0" w:color="auto"/>
        <w:left w:val="none" w:sz="0" w:space="0" w:color="auto"/>
        <w:bottom w:val="none" w:sz="0" w:space="0" w:color="auto"/>
        <w:right w:val="none" w:sz="0" w:space="0" w:color="auto"/>
      </w:divBdr>
    </w:div>
    <w:div w:id="423232120">
      <w:bodyDiv w:val="1"/>
      <w:marLeft w:val="0"/>
      <w:marRight w:val="0"/>
      <w:marTop w:val="0"/>
      <w:marBottom w:val="0"/>
      <w:divBdr>
        <w:top w:val="none" w:sz="0" w:space="0" w:color="auto"/>
        <w:left w:val="none" w:sz="0" w:space="0" w:color="auto"/>
        <w:bottom w:val="none" w:sz="0" w:space="0" w:color="auto"/>
        <w:right w:val="none" w:sz="0" w:space="0" w:color="auto"/>
      </w:divBdr>
    </w:div>
    <w:div w:id="679431473">
      <w:bodyDiv w:val="1"/>
      <w:marLeft w:val="0"/>
      <w:marRight w:val="0"/>
      <w:marTop w:val="0"/>
      <w:marBottom w:val="0"/>
      <w:divBdr>
        <w:top w:val="none" w:sz="0" w:space="0" w:color="auto"/>
        <w:left w:val="none" w:sz="0" w:space="0" w:color="auto"/>
        <w:bottom w:val="none" w:sz="0" w:space="0" w:color="auto"/>
        <w:right w:val="none" w:sz="0" w:space="0" w:color="auto"/>
      </w:divBdr>
    </w:div>
    <w:div w:id="832452444">
      <w:bodyDiv w:val="1"/>
      <w:marLeft w:val="0"/>
      <w:marRight w:val="0"/>
      <w:marTop w:val="0"/>
      <w:marBottom w:val="0"/>
      <w:divBdr>
        <w:top w:val="none" w:sz="0" w:space="0" w:color="auto"/>
        <w:left w:val="none" w:sz="0" w:space="0" w:color="auto"/>
        <w:bottom w:val="none" w:sz="0" w:space="0" w:color="auto"/>
        <w:right w:val="none" w:sz="0" w:space="0" w:color="auto"/>
      </w:divBdr>
    </w:div>
    <w:div w:id="1480197242">
      <w:bodyDiv w:val="1"/>
      <w:marLeft w:val="0"/>
      <w:marRight w:val="0"/>
      <w:marTop w:val="0"/>
      <w:marBottom w:val="0"/>
      <w:divBdr>
        <w:top w:val="none" w:sz="0" w:space="0" w:color="auto"/>
        <w:left w:val="none" w:sz="0" w:space="0" w:color="auto"/>
        <w:bottom w:val="none" w:sz="0" w:space="0" w:color="auto"/>
        <w:right w:val="none" w:sz="0" w:space="0" w:color="auto"/>
      </w:divBdr>
    </w:div>
    <w:div w:id="1764305328">
      <w:bodyDiv w:val="1"/>
      <w:marLeft w:val="0"/>
      <w:marRight w:val="0"/>
      <w:marTop w:val="0"/>
      <w:marBottom w:val="0"/>
      <w:divBdr>
        <w:top w:val="none" w:sz="0" w:space="0" w:color="auto"/>
        <w:left w:val="none" w:sz="0" w:space="0" w:color="auto"/>
        <w:bottom w:val="none" w:sz="0" w:space="0" w:color="auto"/>
        <w:right w:val="none" w:sz="0" w:space="0" w:color="auto"/>
      </w:divBdr>
    </w:div>
    <w:div w:id="1938637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png"/><Relationship Id="rId39" Type="http://schemas.openxmlformats.org/officeDocument/2006/relationships/hyperlink" Target="https://www.3gpp.org/ftp/TSG_RAN/WG1_RL1/TSGR1_104-e/Docs/R1-2100756.zip" TargetMode="External"/><Relationship Id="rId21" Type="http://schemas.openxmlformats.org/officeDocument/2006/relationships/oleObject" Target="embeddings/Microsoft_Visio_2003-2010___1.vsd"/><Relationship Id="rId34" Type="http://schemas.openxmlformats.org/officeDocument/2006/relationships/image" Target="media/image13.png"/><Relationship Id="rId42" Type="http://schemas.openxmlformats.org/officeDocument/2006/relationships/hyperlink" Target="https://www.3gpp.org/ftp/TSG_RAN/WG1_RL1/TSGR1_104-e/Docs/R1-2101264.zip" TargetMode="External"/><Relationship Id="rId47" Type="http://schemas.openxmlformats.org/officeDocument/2006/relationships/image" Target="media/image15.emf"/><Relationship Id="rId50"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__.vsd"/><Relationship Id="rId29" Type="http://schemas.openxmlformats.org/officeDocument/2006/relationships/image" Target="media/image8.emf"/><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png"/><Relationship Id="rId37" Type="http://schemas.openxmlformats.org/officeDocument/2006/relationships/hyperlink" Target="https://www.3gpp.org/ftp/TSG_RAN/WG1_RL1/TSGR1_104-e/Docs/R1-2100415.zip" TargetMode="External"/><Relationship Id="rId40" Type="http://schemas.openxmlformats.org/officeDocument/2006/relationships/hyperlink" Target="https://www.3gpp.org/ftp/TSG_RAN/WG1_RL1/TSGR1_104-e/Docs/R1-2100793.zip" TargetMode="External"/><Relationship Id="rId45" Type="http://schemas.openxmlformats.org/officeDocument/2006/relationships/hyperlink" Target="https://www.3gpp.org/ftp/TSG_RAN/WG1_RL1/TSGR1_104-e/Docs/R1-2101586.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__2.vsd"/><Relationship Id="rId28" Type="http://schemas.openxmlformats.org/officeDocument/2006/relationships/oleObject" Target="embeddings/Microsoft_Visio_2003-2010___4.vsd"/><Relationship Id="rId36" Type="http://schemas.openxmlformats.org/officeDocument/2006/relationships/hyperlink" Target="https://www.3gpp.org/ftp/TSG_RAN/WG1_RL1/TSGR1_104-e/Docs/R1-2100336.zip" TargetMode="External"/><Relationship Id="rId49"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emf"/><Relationship Id="rId44" Type="http://schemas.openxmlformats.org/officeDocument/2006/relationships/hyperlink" Target="https://www.3gpp.org/ftp/TSG_RAN/WG1_RL1/TSGR1_104-e/Docs/R1-210144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image" Target="media/image9.emf"/><Relationship Id="rId35" Type="http://schemas.openxmlformats.org/officeDocument/2006/relationships/image" Target="media/image14.png"/><Relationship Id="rId43" Type="http://schemas.openxmlformats.org/officeDocument/2006/relationships/hyperlink" Target="https://www.3gpp.org/ftp/TSG_RAN/WG1_RL1/TSGR1_104-e/Docs/R1-2101348.zip" TargetMode="External"/><Relationship Id="rId48" Type="http://schemas.openxmlformats.org/officeDocument/2006/relationships/image" Target="media/image16.emf"/><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__3.vsd"/><Relationship Id="rId33" Type="http://schemas.openxmlformats.org/officeDocument/2006/relationships/image" Target="media/image12.png"/><Relationship Id="rId38" Type="http://schemas.openxmlformats.org/officeDocument/2006/relationships/hyperlink" Target="https://www.3gpp.org/ftp/TSG_RAN/WG1_RL1/TSGR1_104-e/Docs/R1-2100632.zip" TargetMode="External"/><Relationship Id="rId46" Type="http://schemas.openxmlformats.org/officeDocument/2006/relationships/hyperlink" Target="https://www.3gpp.org/ftp/TSG_RAN/WG1_RL1/TSGR1_104-e/Docs/R1-2100898.zip" TargetMode="External"/><Relationship Id="rId20" Type="http://schemas.openxmlformats.org/officeDocument/2006/relationships/image" Target="media/image3.emf"/><Relationship Id="rId41" Type="http://schemas.openxmlformats.org/officeDocument/2006/relationships/hyperlink" Target="https://www.3gpp.org/ftp/TSG_RAN/WG1_RL1/TSGR1_104-e/Docs/R1-2100829.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2.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6.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510B7128-141C-4AA5-A83C-0F6E9C16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53</Pages>
  <Words>22840</Words>
  <Characters>130192</Characters>
  <Application>Microsoft Office Word</Application>
  <DocSecurity>0</DocSecurity>
  <Lines>1084</Lines>
  <Paragraphs>305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152727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vivo</cp:lastModifiedBy>
  <cp:revision>45</cp:revision>
  <cp:lastPrinted>2011-08-03T09:36:00Z</cp:lastPrinted>
  <dcterms:created xsi:type="dcterms:W3CDTF">2021-01-29T16:56:00Z</dcterms:created>
  <dcterms:modified xsi:type="dcterms:W3CDTF">2021-02-01T09:48:00Z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