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480101" w14:textId="60B83E2F" w:rsidR="007611AB" w:rsidRPr="003E7E99" w:rsidRDefault="00AE0294" w:rsidP="003E7E99">
      <w:pPr>
        <w:tabs>
          <w:tab w:val="right" w:pos="9216"/>
        </w:tabs>
        <w:spacing w:after="0"/>
        <w:jc w:val="left"/>
        <w:rPr>
          <w:b/>
          <w:lang w:eastAsia="zh-CN"/>
        </w:rPr>
      </w:pPr>
      <w:r w:rsidRPr="003E7E99">
        <w:rPr>
          <w:b/>
          <w:noProof/>
          <w:lang w:eastAsia="zh-CN"/>
        </w:rPr>
        <mc:AlternateContent>
          <mc:Choice Requires="wps">
            <w:drawing>
              <wp:anchor distT="0" distB="0" distL="114300" distR="114300" simplePos="0" relativeHeight="251662336" behindDoc="0" locked="1" layoutInCell="0" allowOverlap="1" wp14:anchorId="051A103F" wp14:editId="53EDFCC1">
                <wp:simplePos x="0" y="0"/>
                <wp:positionH relativeFrom="page">
                  <wp:posOffset>0</wp:posOffset>
                </wp:positionH>
                <wp:positionV relativeFrom="page">
                  <wp:posOffset>0</wp:posOffset>
                </wp:positionV>
                <wp:extent cx="635" cy="635"/>
                <wp:effectExtent l="9525" t="9525" r="8890" b="8890"/>
                <wp:wrapNone/>
                <wp:docPr id="2" name="任意多边形 3"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B7DAC5" id="任意多边形 3" o:spid="_x0000_s1026" alt="E15342G@835955749B6E11EC749357G609;;=683@CYV41043!!!!!!BIHO@]v41043!!!!@7G01C71102E29E17G3S0,18yyyy!It`vdh!Bnoushctuhno!Udlqm`ud/enb!!!!!!!!!!!!!!!!!!!!!!!!!!!!!!!!!!!!!!!!!!!!!!!!!!!!!!!!!!!!!!!!!!!!!!!!!!!!!!!!!!!!!!!!!!!!!!!!!!!!!!!!!!!!!!!!!!!!!!!!!!!!!!!!!!!!!!!!!!!!!!!!!!!!!!!!!!!!!!!!!!!!!!!!!!!!!!!!!!!!!!!!!!!!!!!!!!!!!!!!!!!!!!!!!!!!!!!!!!!!!!!!!!!!!!!!!!!!!!!!!!!!!!!!!!!!!!!!!!!!!!!!!!!!!!!!!!!!!!!!!!!!!!!!!!!!!!!!!!!!!!!!!!!!!!!!!!!!!!!!!!!!!!!!!!!!!!!!!!!!!!!!!!!!!!!!!!!!!!!!!!!!!!!!!!!!!!!!!!!!!!!!!!!!!!!!!!!!!!!!!!!!!!!!!!!!!!!!!!!!!!!!!!!!!!!!!!!!!!!!!!!!!!!!!!!!!!!!!!!!!!!!!!!!!!!!!!!!!!!!!!!!!!!!!!!!!!!!!!!!!!!!!!!!!!!!!!!!!!!!!!!!!!!!!!!!!!!!!!!!!!!!!!!!!!!!!!!!!!!!!!!!!!!!!!!!!!!!!!!!!!!!!!!!!!!!!!!!!!!!!!!!!!!!!!!!!!!!!!!!!!!!!!!!!!!!!!!!!!!!!!!!!!!!!!!!!!!!!!!!!!!!!!!!!!!!!!!!!!!!!!!!!!!!!!!!!!!!!!!!!!!!!!!!!!!!!!!!!!!!!!!!!!!!!!!!!!!!!!!!!!!!!!!!!!!!!!!!!!!!!!!!!!!!!!!!!!!!!!!!!!!!!!!!!!!!!!!!!!!!!!!!!!!!!!!!!!!!!!!!!!!!!!!!!!!!!!!!!!!!!!!!!!!!!!!!!!!!!!!!!!!!!!!!!!!!!!!!!!!!!!!!!!!!!!!!!!!!!!!!!!!!!!!!!!!!!!!!!!!!!!!!!!!!!!!!!!!!!!!!!!!!!!!!!!!!!!!!!!!!!!!!!!!!!!!!!!!!!!!!!!!!!!!!!!!!!!!!!!!!!!!!!!!!!!!!!!!!!!!!!!!!!!!!!!!!!!!!!!!!!!!!!!!!!!!!!!!!!!!!!!!!!!!!!!!!!!!!!!!!!!!!!!!!!!!!!!!!!!!!!!!!!!!!!!!!!!!!!!!!!!!!!!!!!!!!!!!!!!!!!!!!!!!!!!!!!!!!!!!!!!!!!!!!!!!!!!!!!!!!!!!!!!!!!!!!!!!!!!!!!!!!!!!!!!!!!!!!!!!!!!!!!!!!!!!!!!!!!!!!!!!!!!!!!!!!!!!!!!!!!!!!!!!!!!!!!!!!!!!!!!!!!!!!!!!!!!!!!!!!!!!!!!!!!!!!!!!!!!!!!!!!!!!!!!!!!!!!!!!!!!!!!!!!!!!!!!!!!!!!!!!!!!!!!!!!!!!!!!!!!!!!!!!!!!!!!!!!!!!!!!!!!!!!!!!!!!!!!!!!!!!!!!!!!!!!!!!!!!!!!!!!!!!!!!!!!!!!!!!!!!!!!!!!!!!!!!!!!!!!!!!!!!!!!!!!!!!!!!!!!!!!!!!!!!!!!!!!!!!!!!!!!!!!!!!!!!!!!!!!!!!!!!!!!!!!!!!!!!!!!!!!!!!!!!!!!!!!!!!!!!!!!!!!!!!!!!!!!!!!!!!!!!!!!!!!!!!!!!!!!!!!!!!!!!!!!!!!!!!!!!!!!!!!!!!!!!!!!!!!!!!!!!!!!!!!!!!!!!!!!!!!!!!!!!!!!!!!!!!!!!!!!!!!!!!!!!!!!!!!!!!!!!!!!!!!!!!!!!!!!!!!!!!!!!!!!!!!!!!!!!!!!!!!!!!!!!!!!!!!!!!!!!!!!!!!!!!!!!!!!!!!!!!!!!!!!!!!!!!!!!!!!!!!!!!!!!!!!!!!!!!!!!!!!!!!!!!!!!!!!!!!!!!!!!!!!!!!!!!!!!!!!!!!!!!!!!!!!!!!!!!!!!!!!!!!!!!!!!!!!!!!!!!!!!!!!!!!!!!!!!!!!!!!!!!!!!!!!!!!!!!!!!!!!!!!!!!!!!!!!!!!!!!!!!!!!!!!!!!!!!!!!!!!!!!!!!!!!!!!!!!!!!!!!!!!!!!!!!!!!!!!!!!!!!!!!!!!!!!!!!!!!!!!!!!!!!!!!!!!!!!!!!!!!!!!!!!!!!!!!!!!!!!!!!!!!!!!!!!!!!!!!!!!!!!!!!!!!!!!!!!!!!!!!!!!!!!!!!!!!!!!!!!!!!!!!!!!!!!!!!!!!!!!!!!!!!!!!!!!!!!!!!!!!!!!!!!!!!!!!!!!!!!!!!!!!!!!!!!!!!!!!!!!!!!!!!!!!!!!!!!!!!!!!!!!!!!!!!!!!!!!!!!!!!!!!!!!!!!!!!!!!!!!!!!!!!!!!!!!!1!^" style="position:absolute;left:0;text-align:left;margin-left:0;margin-top:0;width:.05pt;height:.05pt;z-index:25166233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" o:allowincell="f"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1;0,0" o:connectangles="270,180,90,0" textboxrect="5034,2279,16566,13674"/>
                <w10:wrap anchorx="page" anchory="page"/>
                <w10:anchorlock/>
              </v:shape>
            </w:pict>
          </mc:Fallback>
        </mc:AlternateContent>
      </w:r>
      <w:r w:rsidR="00562017" w:rsidRPr="003E7E99">
        <w:rPr>
          <w:b/>
          <w:lang w:eastAsia="zh-CN"/>
        </w:rPr>
        <w:t>3GPP TSG RAN WG1 Meeting #</w:t>
      </w:r>
      <w:r w:rsidR="00CE2063">
        <w:rPr>
          <w:b/>
          <w:lang w:eastAsia="zh-CN"/>
        </w:rPr>
        <w:t>10</w:t>
      </w:r>
      <w:r w:rsidR="000B5D4F">
        <w:rPr>
          <w:b/>
          <w:lang w:eastAsia="zh-CN"/>
        </w:rPr>
        <w:t>2</w:t>
      </w:r>
      <w:r w:rsidR="00A07AD6">
        <w:rPr>
          <w:b/>
          <w:lang w:eastAsia="zh-CN"/>
        </w:rPr>
        <w:t>-e</w:t>
      </w:r>
      <w:r w:rsidR="007611AB" w:rsidRPr="003E7E99">
        <w:rPr>
          <w:b/>
          <w:lang w:eastAsia="zh-CN"/>
        </w:rPr>
        <w:tab/>
      </w:r>
      <w:r w:rsidR="005B39E7" w:rsidRPr="0018540A">
        <w:rPr>
          <w:b/>
          <w:lang w:eastAsia="x-none"/>
        </w:rPr>
        <w:t>R1-20</w:t>
      </w:r>
      <w:r w:rsidR="002C3548">
        <w:rPr>
          <w:b/>
          <w:lang w:eastAsia="x-none"/>
        </w:rPr>
        <w:t>xxxxx</w:t>
      </w:r>
    </w:p>
    <w:p w14:paraId="0CC39094" w14:textId="35049F09" w:rsidR="00562017" w:rsidRPr="003E7E99" w:rsidRDefault="00F220E7" w:rsidP="003E7E99">
      <w:pPr>
        <w:jc w:val="left"/>
        <w:rPr>
          <w:b/>
          <w:lang w:eastAsia="zh-CN"/>
        </w:rPr>
      </w:pPr>
      <w:r>
        <w:rPr>
          <w:b/>
          <w:lang w:eastAsia="zh-CN"/>
        </w:rPr>
        <w:t xml:space="preserve">E-Meeting, </w:t>
      </w:r>
      <w:r w:rsidR="000B5D4F">
        <w:rPr>
          <w:b/>
          <w:lang w:eastAsia="zh-CN"/>
        </w:rPr>
        <w:t>August</w:t>
      </w:r>
      <w:r w:rsidR="00EE4A6E">
        <w:rPr>
          <w:b/>
          <w:lang w:eastAsia="zh-CN"/>
        </w:rPr>
        <w:t xml:space="preserve"> </w:t>
      </w:r>
      <w:r w:rsidR="000B5D4F">
        <w:rPr>
          <w:b/>
          <w:lang w:eastAsia="zh-CN"/>
        </w:rPr>
        <w:t>17</w:t>
      </w:r>
      <w:r w:rsidR="008F549C">
        <w:rPr>
          <w:b/>
          <w:lang w:eastAsia="zh-CN"/>
        </w:rPr>
        <w:t xml:space="preserve"> </w:t>
      </w:r>
      <w:r w:rsidR="00A07AD6">
        <w:rPr>
          <w:b/>
          <w:lang w:eastAsia="zh-CN"/>
        </w:rPr>
        <w:t>–</w:t>
      </w:r>
      <w:r w:rsidR="00FC1936">
        <w:rPr>
          <w:b/>
          <w:lang w:eastAsia="zh-CN"/>
        </w:rPr>
        <w:t xml:space="preserve"> </w:t>
      </w:r>
      <w:r w:rsidR="000B5D4F">
        <w:rPr>
          <w:b/>
          <w:lang w:eastAsia="zh-CN"/>
        </w:rPr>
        <w:t>28</w:t>
      </w:r>
      <w:r w:rsidR="00562017" w:rsidRPr="003E7E99">
        <w:rPr>
          <w:b/>
          <w:lang w:eastAsia="zh-CN"/>
        </w:rPr>
        <w:t>, 20</w:t>
      </w:r>
      <w:r w:rsidR="00CE2063">
        <w:rPr>
          <w:b/>
          <w:lang w:eastAsia="zh-CN"/>
        </w:rPr>
        <w:t>20</w:t>
      </w:r>
    </w:p>
    <w:p w14:paraId="3E4CB777" w14:textId="77777777" w:rsidR="00721F16" w:rsidRPr="003E7E99" w:rsidRDefault="00721F16" w:rsidP="003E7E99">
      <w:pPr>
        <w:pBdr>
          <w:top w:val="single" w:sz="4" w:space="1" w:color="auto"/>
        </w:pBdr>
        <w:spacing w:after="0"/>
        <w:jc w:val="left"/>
        <w:rPr>
          <w:b/>
          <w:kern w:val="2"/>
          <w:lang w:eastAsia="zh-CN"/>
        </w:rPr>
      </w:pPr>
    </w:p>
    <w:p w14:paraId="202734C9" w14:textId="70CC49CD" w:rsidR="00721F16" w:rsidRPr="003E7E99" w:rsidRDefault="00721F16" w:rsidP="003E7E99">
      <w:pPr>
        <w:spacing w:after="60"/>
        <w:ind w:left="1555" w:hanging="1555"/>
        <w:jc w:val="left"/>
        <w:rPr>
          <w:b/>
          <w:lang w:eastAsia="zh-CN"/>
        </w:rPr>
      </w:pPr>
      <w:r w:rsidRPr="003E7E99">
        <w:rPr>
          <w:b/>
          <w:lang w:eastAsia="zh-CN"/>
        </w:rPr>
        <w:t>Agenda Item:</w:t>
      </w:r>
      <w:r w:rsidRPr="003E7E99">
        <w:rPr>
          <w:b/>
          <w:lang w:eastAsia="zh-CN"/>
        </w:rPr>
        <w:tab/>
      </w:r>
      <w:r w:rsidR="002C3548">
        <w:rPr>
          <w:b/>
          <w:lang w:eastAsia="zh-CN"/>
        </w:rPr>
        <w:t>8.9.1</w:t>
      </w:r>
    </w:p>
    <w:p w14:paraId="1B20D3B8" w14:textId="52BDAAC6" w:rsidR="00721F16" w:rsidRPr="003E7E99" w:rsidRDefault="00246C0C" w:rsidP="003E7E99">
      <w:pPr>
        <w:spacing w:after="60"/>
        <w:ind w:left="1555" w:hanging="1555"/>
        <w:jc w:val="left"/>
        <w:rPr>
          <w:b/>
          <w:lang w:eastAsia="zh-CN"/>
        </w:rPr>
      </w:pPr>
      <w:r>
        <w:rPr>
          <w:b/>
          <w:lang w:eastAsia="zh-CN"/>
        </w:rPr>
        <w:t>Source:</w:t>
      </w:r>
      <w:r>
        <w:rPr>
          <w:b/>
          <w:lang w:eastAsia="zh-CN"/>
        </w:rPr>
        <w:tab/>
      </w:r>
      <w:r w:rsidR="00AC4ACC" w:rsidRPr="00770710">
        <w:rPr>
          <w:b/>
          <w:lang w:eastAsia="zh-CN"/>
        </w:rPr>
        <w:t>Moderator</w:t>
      </w:r>
      <w:r w:rsidR="00AC4ACC">
        <w:rPr>
          <w:b/>
          <w:lang w:eastAsia="zh-CN"/>
        </w:rPr>
        <w:t xml:space="preserve"> (Huawei)</w:t>
      </w:r>
    </w:p>
    <w:p w14:paraId="5567055F" w14:textId="4FEDCFAB" w:rsidR="00721F16" w:rsidRPr="00503237" w:rsidRDefault="00721F16" w:rsidP="003E7E99">
      <w:pPr>
        <w:spacing w:after="60"/>
        <w:ind w:left="1555" w:hanging="1555"/>
        <w:jc w:val="left"/>
        <w:rPr>
          <w:b/>
          <w:lang w:eastAsia="zh-CN"/>
        </w:rPr>
      </w:pPr>
      <w:r w:rsidRPr="003E7E99">
        <w:rPr>
          <w:b/>
          <w:kern w:val="2"/>
          <w:lang w:eastAsia="zh-CN"/>
        </w:rPr>
        <w:t>Title:</w:t>
      </w:r>
      <w:r w:rsidRPr="003E7E99">
        <w:rPr>
          <w:b/>
          <w:kern w:val="2"/>
          <w:lang w:eastAsia="zh-CN"/>
        </w:rPr>
        <w:tab/>
      </w:r>
      <w:r w:rsidR="009A0F1F">
        <w:rPr>
          <w:b/>
          <w:lang w:eastAsia="zh-CN"/>
        </w:rPr>
        <w:t>Feature summary</w:t>
      </w:r>
      <w:r w:rsidR="005949A3">
        <w:rPr>
          <w:b/>
          <w:lang w:eastAsia="zh-CN"/>
        </w:rPr>
        <w:t xml:space="preserve"> </w:t>
      </w:r>
      <w:r w:rsidR="002C3548" w:rsidRPr="002C3548">
        <w:rPr>
          <w:b/>
          <w:lang w:eastAsia="zh-CN"/>
        </w:rPr>
        <w:t>on support of 16-QAM for unicast in UL and DL for NB-IoT</w:t>
      </w:r>
    </w:p>
    <w:p w14:paraId="6C45EAF2" w14:textId="4B511235" w:rsidR="00721F16" w:rsidRPr="003E7E99" w:rsidRDefault="00E769AA" w:rsidP="003E7E99">
      <w:pPr>
        <w:spacing w:after="60"/>
        <w:ind w:left="1555" w:hanging="1555"/>
        <w:jc w:val="left"/>
        <w:rPr>
          <w:b/>
          <w:kern w:val="2"/>
          <w:lang w:eastAsia="zh-CN"/>
        </w:rPr>
      </w:pPr>
      <w:r>
        <w:rPr>
          <w:b/>
          <w:kern w:val="2"/>
          <w:lang w:eastAsia="zh-CN"/>
        </w:rPr>
        <w:t>Document for:</w:t>
      </w:r>
      <w:r>
        <w:rPr>
          <w:b/>
          <w:kern w:val="2"/>
          <w:lang w:eastAsia="zh-CN"/>
        </w:rPr>
        <w:tab/>
        <w:t>Discussion and D</w:t>
      </w:r>
      <w:r w:rsidR="00721F16" w:rsidRPr="003E7E99">
        <w:rPr>
          <w:b/>
          <w:kern w:val="2"/>
          <w:lang w:eastAsia="zh-CN"/>
        </w:rPr>
        <w:t>ecision</w:t>
      </w:r>
    </w:p>
    <w:p w14:paraId="51533329" w14:textId="77777777" w:rsidR="00721F16" w:rsidRPr="003E7E99" w:rsidRDefault="00721F16" w:rsidP="003E7E99">
      <w:pPr>
        <w:pBdr>
          <w:bottom w:val="single" w:sz="4" w:space="1" w:color="auto"/>
        </w:pBdr>
        <w:spacing w:after="0"/>
        <w:jc w:val="left"/>
        <w:rPr>
          <w:b/>
          <w:sz w:val="16"/>
          <w:szCs w:val="16"/>
        </w:rPr>
      </w:pPr>
    </w:p>
    <w:p w14:paraId="7FDE7F70" w14:textId="77777777" w:rsidR="00721F16" w:rsidRPr="003E7E99" w:rsidRDefault="00721F16" w:rsidP="00E639E6">
      <w:pPr>
        <w:pStyle w:val="Heading1"/>
        <w:ind w:left="431" w:hanging="431"/>
        <w:rPr>
          <w:lang w:eastAsia="zh-CN"/>
        </w:rPr>
      </w:pPr>
      <w:bookmarkStart w:id="0" w:name="_Ref124589705"/>
      <w:bookmarkStart w:id="1" w:name="_Ref129681862"/>
      <w:r w:rsidRPr="003E7E99">
        <w:t>Introduction</w:t>
      </w:r>
      <w:bookmarkEnd w:id="0"/>
      <w:bookmarkEnd w:id="1"/>
    </w:p>
    <w:p w14:paraId="6DA4D391" w14:textId="77777777" w:rsidR="007E7AC7" w:rsidRDefault="007E7AC7" w:rsidP="007E7AC7">
      <w:pPr>
        <w:rPr>
          <w:lang w:eastAsia="zh-CN"/>
        </w:rPr>
      </w:pPr>
      <w:r>
        <w:rPr>
          <w:lang w:eastAsia="zh-CN"/>
        </w:rPr>
        <w:t xml:space="preserve">The WID for </w:t>
      </w:r>
      <w:r w:rsidRPr="00A3435A">
        <w:rPr>
          <w:lang w:eastAsia="zh-CN"/>
        </w:rPr>
        <w:t>Rel-17 enhancements for NB-IoT and LTE-MTC</w:t>
      </w:r>
      <w:r>
        <w:rPr>
          <w:lang w:eastAsia="zh-CN"/>
        </w:rPr>
        <w:t xml:space="preserve"> [1] includes an objective to support </w:t>
      </w:r>
      <w:r w:rsidRPr="00A3435A">
        <w:rPr>
          <w:lang w:eastAsia="zh-CN"/>
        </w:rPr>
        <w:t>16</w:t>
      </w:r>
      <w:r>
        <w:rPr>
          <w:lang w:eastAsia="zh-CN"/>
        </w:rPr>
        <w:t>-</w:t>
      </w:r>
      <w:r w:rsidRPr="00A3435A">
        <w:rPr>
          <w:lang w:eastAsia="zh-CN"/>
        </w:rPr>
        <w:t>QAM for unicast in UL and DL in NB-IoT</w:t>
      </w:r>
      <w:r>
        <w:rPr>
          <w:lang w:eastAsia="zh-CN"/>
        </w:rPr>
        <w:t>.</w:t>
      </w:r>
    </w:p>
    <w:p w14:paraId="67554D1F" w14:textId="77777777" w:rsidR="007E7AC7" w:rsidRPr="00A3435A" w:rsidRDefault="007E7AC7" w:rsidP="007E7AC7">
      <w:pPr>
        <w:widowControl w:val="0"/>
        <w:numPr>
          <w:ilvl w:val="0"/>
          <w:numId w:val="15"/>
        </w:numPr>
        <w:autoSpaceDE/>
        <w:autoSpaceDN/>
        <w:adjustRightInd/>
        <w:snapToGrid/>
        <w:spacing w:after="0" w:line="360" w:lineRule="auto"/>
        <w:contextualSpacing/>
        <w:rPr>
          <w:rFonts w:eastAsia="DengXian"/>
          <w:i/>
          <w:lang w:eastAsia="zh-CN"/>
        </w:rPr>
      </w:pPr>
      <w:r w:rsidRPr="00A3435A">
        <w:rPr>
          <w:rFonts w:eastAsia="DengXian"/>
          <w:i/>
          <w:lang w:eastAsia="zh-CN"/>
        </w:rPr>
        <w:t xml:space="preserve">Specify 16-QAM for unicast in UL and DL, including necessary changes to DL power allocation for NPDSCH and DL TBS. This is to be specified without a new NB-IoT UE category. For DL, </w:t>
      </w:r>
      <w:r w:rsidRPr="00A3435A">
        <w:rPr>
          <w:i/>
          <w:lang w:eastAsia="zh-CN"/>
        </w:rPr>
        <w:t>increase in maximum TBS of e.g. 2x the Rel-16 maximum, and soft buffer size will be specified by modifying at least existing Category NB2. For UL, the maximum TBS is not increased.</w:t>
      </w:r>
      <w:r w:rsidRPr="00A3435A">
        <w:rPr>
          <w:rFonts w:eastAsia="DengXian"/>
          <w:i/>
          <w:lang w:eastAsia="zh-CN"/>
        </w:rPr>
        <w:t xml:space="preserve"> [NB-IoT] [RAN1, RAN4]</w:t>
      </w:r>
    </w:p>
    <w:p w14:paraId="4E7C8A62" w14:textId="77777777" w:rsidR="007E7AC7" w:rsidRPr="00A3435A" w:rsidRDefault="007E7AC7" w:rsidP="007E7AC7">
      <w:pPr>
        <w:widowControl w:val="0"/>
        <w:numPr>
          <w:ilvl w:val="1"/>
          <w:numId w:val="15"/>
        </w:numPr>
        <w:autoSpaceDE/>
        <w:autoSpaceDN/>
        <w:adjustRightInd/>
        <w:snapToGrid/>
        <w:spacing w:after="0" w:line="360" w:lineRule="auto"/>
        <w:contextualSpacing/>
        <w:rPr>
          <w:rFonts w:eastAsia="DengXian"/>
          <w:i/>
          <w:lang w:eastAsia="zh-CN"/>
        </w:rPr>
      </w:pPr>
      <w:r w:rsidRPr="00A3435A">
        <w:rPr>
          <w:rFonts w:eastAsia="DengXian"/>
          <w:i/>
          <w:lang w:eastAsia="zh-CN"/>
        </w:rPr>
        <w:t xml:space="preserve">Extend the NB-IoT channel quality reporting based on the framework of Rel-14—16, to support 16-QAM in DL. [NB-IoT] [RAN2, RAN1, RAN4] </w:t>
      </w:r>
    </w:p>
    <w:p w14:paraId="30611299" w14:textId="6024201A" w:rsidR="00A13571" w:rsidRDefault="0025567B" w:rsidP="00471CAA">
      <w:pPr>
        <w:rPr>
          <w:lang w:eastAsia="zh-CN"/>
        </w:rPr>
      </w:pPr>
      <w:proofErr w:type="gramStart"/>
      <w:r>
        <w:rPr>
          <w:rFonts w:hint="eastAsia"/>
          <w:lang w:eastAsia="zh-CN"/>
        </w:rPr>
        <w:t>This documents</w:t>
      </w:r>
      <w:proofErr w:type="gramEnd"/>
      <w:r>
        <w:rPr>
          <w:rFonts w:hint="eastAsia"/>
          <w:lang w:eastAsia="zh-CN"/>
        </w:rPr>
        <w:t xml:space="preserve"> provides the proposals and summary of discussions of the </w:t>
      </w:r>
      <w:r>
        <w:rPr>
          <w:lang w:eastAsia="zh-CN"/>
        </w:rPr>
        <w:t>following email discussion according to the inputs [</w:t>
      </w:r>
      <w:r w:rsidR="00471CAA">
        <w:rPr>
          <w:lang w:eastAsia="zh-CN"/>
        </w:rPr>
        <w:t>2-10</w:t>
      </w:r>
      <w:r>
        <w:rPr>
          <w:lang w:eastAsia="zh-CN"/>
        </w:rPr>
        <w:t>]</w:t>
      </w:r>
    </w:p>
    <w:p w14:paraId="7514AF1B" w14:textId="77777777" w:rsidR="00F802AB" w:rsidRDefault="00F802AB" w:rsidP="00F802AB">
      <w:pPr>
        <w:ind w:leftChars="200" w:left="440"/>
        <w:rPr>
          <w:lang w:eastAsia="x-none"/>
        </w:rPr>
      </w:pPr>
      <w:r w:rsidRPr="009717F7">
        <w:rPr>
          <w:highlight w:val="cyan"/>
          <w:lang w:eastAsia="x-none"/>
        </w:rPr>
        <w:t xml:space="preserve">[102-e-LTE-Rel17_NB_IoT_eMTC-01] Email discussion on support of 16-QAM for unicast in UL and DL for NB-IoT </w:t>
      </w:r>
      <w:r>
        <w:rPr>
          <w:highlight w:val="cyan"/>
          <w:lang w:eastAsia="x-none"/>
        </w:rPr>
        <w:t xml:space="preserve">by 8/28 </w:t>
      </w:r>
      <w:r w:rsidRPr="009717F7">
        <w:rPr>
          <w:highlight w:val="cyan"/>
        </w:rPr>
        <w:t xml:space="preserve">– </w:t>
      </w:r>
      <w:proofErr w:type="spellStart"/>
      <w:r w:rsidRPr="009717F7">
        <w:rPr>
          <w:highlight w:val="cyan"/>
        </w:rPr>
        <w:t>Yubo</w:t>
      </w:r>
      <w:proofErr w:type="spellEnd"/>
      <w:r w:rsidRPr="009717F7">
        <w:rPr>
          <w:highlight w:val="cyan"/>
        </w:rPr>
        <w:t xml:space="preserve"> (Huawei)</w:t>
      </w:r>
    </w:p>
    <w:p w14:paraId="358E919A" w14:textId="77777777" w:rsidR="00F802AB" w:rsidRDefault="00F802AB" w:rsidP="00F802AB">
      <w:pPr>
        <w:numPr>
          <w:ilvl w:val="0"/>
          <w:numId w:val="16"/>
        </w:numPr>
        <w:autoSpaceDE/>
        <w:autoSpaceDN/>
        <w:adjustRightInd/>
        <w:snapToGrid/>
        <w:spacing w:after="0"/>
        <w:ind w:leftChars="364" w:left="1161"/>
        <w:jc w:val="left"/>
        <w:rPr>
          <w:lang w:eastAsia="x-none"/>
        </w:rPr>
      </w:pPr>
      <w:r>
        <w:t xml:space="preserve">Prioritize topics to be resolved in RAN1#102-e by 8/19 </w:t>
      </w:r>
    </w:p>
    <w:p w14:paraId="4F898D3F" w14:textId="77777777" w:rsidR="0025567B" w:rsidRPr="00F802AB" w:rsidRDefault="0025567B" w:rsidP="00A13571">
      <w:pPr>
        <w:spacing w:after="0"/>
        <w:rPr>
          <w:lang w:eastAsia="zh-CN"/>
        </w:rPr>
      </w:pPr>
    </w:p>
    <w:p w14:paraId="65404446" w14:textId="5A23E39F" w:rsidR="00624E2E" w:rsidRDefault="005812BC" w:rsidP="00F44345">
      <w:pPr>
        <w:pStyle w:val="Heading1"/>
        <w:rPr>
          <w:lang w:eastAsia="zh-CN"/>
        </w:rPr>
      </w:pPr>
      <w:r>
        <w:rPr>
          <w:lang w:eastAsia="zh-CN"/>
        </w:rPr>
        <w:t>Issues</w:t>
      </w:r>
    </w:p>
    <w:p w14:paraId="5E96B8B5" w14:textId="77777777" w:rsidR="0088165F" w:rsidRPr="002F1FBB" w:rsidRDefault="0088165F" w:rsidP="002F1FBB">
      <w:pPr>
        <w:rPr>
          <w:lang w:eastAsia="zh-CN"/>
        </w:rPr>
      </w:pPr>
    </w:p>
    <w:p w14:paraId="16E7F954" w14:textId="555B47E3" w:rsidR="007A50BE" w:rsidRPr="00E8722C" w:rsidRDefault="007A50BE" w:rsidP="00795656">
      <w:pPr>
        <w:outlineLvl w:val="2"/>
        <w:rPr>
          <w:lang w:eastAsia="zh-CN"/>
        </w:rPr>
      </w:pPr>
      <w:bookmarkStart w:id="2" w:name="_Ref32881277"/>
      <w:r w:rsidRPr="005C4EE9">
        <w:rPr>
          <w:lang w:eastAsia="zh-CN"/>
        </w:rPr>
        <w:t>Issue</w:t>
      </w:r>
      <w:r>
        <w:rPr>
          <w:lang w:eastAsia="zh-CN"/>
        </w:rPr>
        <w:t xml:space="preserve"> </w:t>
      </w:r>
      <w:r>
        <w:rPr>
          <w:lang w:eastAsia="zh-CN"/>
        </w:rPr>
        <w:fldChar w:fldCharType="begin"/>
      </w:r>
      <w:r>
        <w:rPr>
          <w:lang w:eastAsia="zh-CN"/>
        </w:rPr>
        <w:instrText xml:space="preserve"> SEQ issue \* ARABIC </w:instrText>
      </w:r>
      <w:r>
        <w:rPr>
          <w:lang w:eastAsia="zh-CN"/>
        </w:rPr>
        <w:fldChar w:fldCharType="separate"/>
      </w:r>
      <w:r w:rsidR="0007693B">
        <w:rPr>
          <w:noProof/>
          <w:lang w:eastAsia="zh-CN"/>
        </w:rPr>
        <w:t>1</w:t>
      </w:r>
      <w:r>
        <w:rPr>
          <w:lang w:eastAsia="zh-CN"/>
        </w:rPr>
        <w:fldChar w:fldCharType="end"/>
      </w:r>
      <w:r>
        <w:rPr>
          <w:lang w:eastAsia="zh-CN"/>
        </w:rPr>
        <w:t xml:space="preserve">: </w:t>
      </w:r>
      <w:r w:rsidR="00D14C27">
        <w:rPr>
          <w:lang w:eastAsia="zh-CN"/>
        </w:rPr>
        <w:t xml:space="preserve">The </w:t>
      </w:r>
      <w:r w:rsidR="00FD6882">
        <w:rPr>
          <w:lang w:eastAsia="zh-CN"/>
        </w:rPr>
        <w:t>maximum</w:t>
      </w:r>
      <w:r w:rsidR="00682026">
        <w:rPr>
          <w:lang w:eastAsia="zh-CN"/>
        </w:rPr>
        <w:t xml:space="preserve"> </w:t>
      </w:r>
      <w:r w:rsidR="00D14C27">
        <w:rPr>
          <w:lang w:eastAsia="zh-CN"/>
        </w:rPr>
        <w:t xml:space="preserve">TBS </w:t>
      </w:r>
      <w:r w:rsidR="00CF4130">
        <w:rPr>
          <w:lang w:eastAsia="zh-CN"/>
        </w:rPr>
        <w:t>to support 16-QAM for unicast in DL</w:t>
      </w:r>
      <w:r w:rsidRPr="00757BD1">
        <w:rPr>
          <w:lang w:eastAsia="zh-CN"/>
        </w:rPr>
        <w:t>.</w:t>
      </w:r>
      <w:bookmarkEnd w:id="2"/>
    </w:p>
    <w:p w14:paraId="3AC2815A" w14:textId="73DD578A" w:rsidR="007A50BE" w:rsidRDefault="00471638" w:rsidP="00795656">
      <w:pPr>
        <w:ind w:leftChars="193" w:left="425"/>
      </w:pPr>
      <w:r>
        <w:rPr>
          <w:rFonts w:hint="eastAsia"/>
        </w:rPr>
        <w:t xml:space="preserve">There are following </w:t>
      </w:r>
      <w:r w:rsidR="00027893">
        <w:t>options:</w:t>
      </w:r>
    </w:p>
    <w:p w14:paraId="01E61C6E" w14:textId="3F78DB22" w:rsidR="00027893" w:rsidRPr="00795656" w:rsidRDefault="00795656" w:rsidP="00027893">
      <w:pPr>
        <w:pStyle w:val="ListParagraph"/>
        <w:numPr>
          <w:ilvl w:val="0"/>
          <w:numId w:val="17"/>
        </w:numPr>
        <w:rPr>
          <w:rFonts w:ascii="Times New Roman" w:hAnsi="Times New Roman" w:cs="Times New Roman"/>
          <w:sz w:val="22"/>
        </w:rPr>
      </w:pPr>
      <w:r w:rsidRPr="00795656">
        <w:rPr>
          <w:rFonts w:ascii="Times New Roman" w:hAnsi="Times New Roman" w:cs="Times New Roman"/>
          <w:sz w:val="22"/>
        </w:rPr>
        <w:t xml:space="preserve">Maximum TBS is 4986 bits with </w:t>
      </w:r>
      <w:r w:rsidRPr="00795656">
        <w:rPr>
          <w:rFonts w:ascii="Times New Roman" w:hAnsi="Times New Roman" w:cs="Times New Roman"/>
          <w:i/>
          <w:sz w:val="22"/>
        </w:rPr>
        <w:t>I</w:t>
      </w:r>
      <w:r w:rsidRPr="00A82714">
        <w:rPr>
          <w:rFonts w:ascii="Times New Roman" w:hAnsi="Times New Roman" w:cs="Times New Roman"/>
          <w:i/>
          <w:sz w:val="22"/>
          <w:vertAlign w:val="subscript"/>
        </w:rPr>
        <w:t>S</w:t>
      </w:r>
      <w:r w:rsidR="00A82714" w:rsidRPr="00A82714">
        <w:rPr>
          <w:rFonts w:ascii="Times New Roman" w:hAnsi="Times New Roman" w:cs="Times New Roman"/>
          <w:i/>
          <w:sz w:val="22"/>
          <w:vertAlign w:val="subscript"/>
        </w:rPr>
        <w:t>F</w:t>
      </w:r>
      <w:r w:rsidRPr="00795656">
        <w:rPr>
          <w:rFonts w:ascii="Times New Roman" w:hAnsi="Times New Roman" w:cs="Times New Roman"/>
          <w:sz w:val="22"/>
        </w:rPr>
        <w:t>=7</w:t>
      </w:r>
    </w:p>
    <w:p w14:paraId="2F481956" w14:textId="34B9C633" w:rsidR="00795656" w:rsidRDefault="00926FD5" w:rsidP="00795656">
      <w:pPr>
        <w:pStyle w:val="ListParagraph"/>
        <w:numPr>
          <w:ilvl w:val="1"/>
          <w:numId w:val="17"/>
        </w:numPr>
        <w:rPr>
          <w:rFonts w:ascii="Times New Roman" w:hAnsi="Times New Roman" w:cs="Times New Roman"/>
          <w:sz w:val="22"/>
        </w:rPr>
      </w:pPr>
      <w:r>
        <w:rPr>
          <w:rFonts w:ascii="Times New Roman" w:hAnsi="Times New Roman" w:cs="Times New Roman"/>
          <w:sz w:val="22"/>
        </w:rPr>
        <w:t xml:space="preserve">ZTE, </w:t>
      </w:r>
      <w:r w:rsidR="00795656" w:rsidRPr="00795656">
        <w:rPr>
          <w:rFonts w:ascii="Times New Roman" w:hAnsi="Times New Roman" w:cs="Times New Roman"/>
          <w:sz w:val="22"/>
        </w:rPr>
        <w:t xml:space="preserve">Nokia, Nokia Shanghai Bell, </w:t>
      </w:r>
      <w:r w:rsidR="00D1351F">
        <w:rPr>
          <w:rFonts w:ascii="Times New Roman" w:hAnsi="Times New Roman" w:cs="Times New Roman"/>
          <w:sz w:val="22"/>
        </w:rPr>
        <w:t>Ericsson</w:t>
      </w:r>
      <w:r w:rsidR="006B19FD">
        <w:rPr>
          <w:rFonts w:ascii="Times New Roman" w:hAnsi="Times New Roman" w:cs="Times New Roman"/>
          <w:sz w:val="22"/>
        </w:rPr>
        <w:t xml:space="preserve">, MTK, </w:t>
      </w:r>
      <w:r w:rsidR="00DA1BAF">
        <w:rPr>
          <w:rFonts w:ascii="Times New Roman" w:hAnsi="Times New Roman" w:cs="Times New Roman"/>
          <w:sz w:val="22"/>
        </w:rPr>
        <w:t xml:space="preserve">Lenovo, Moto, </w:t>
      </w:r>
    </w:p>
    <w:p w14:paraId="1790CBFA" w14:textId="538151C5" w:rsidR="00926FD5" w:rsidRPr="00795656" w:rsidRDefault="00926FD5" w:rsidP="00926FD5">
      <w:pPr>
        <w:pStyle w:val="ListParagraph"/>
        <w:numPr>
          <w:ilvl w:val="0"/>
          <w:numId w:val="17"/>
        </w:numPr>
        <w:rPr>
          <w:rFonts w:ascii="Times New Roman" w:hAnsi="Times New Roman" w:cs="Times New Roman"/>
          <w:sz w:val="22"/>
        </w:rPr>
      </w:pPr>
      <w:r w:rsidRPr="00795656">
        <w:rPr>
          <w:rFonts w:ascii="Times New Roman" w:hAnsi="Times New Roman" w:cs="Times New Roman"/>
          <w:sz w:val="22"/>
        </w:rPr>
        <w:t xml:space="preserve">Maximum TBS is </w:t>
      </w:r>
      <w:r>
        <w:rPr>
          <w:rFonts w:ascii="Times New Roman" w:hAnsi="Times New Roman" w:cs="Times New Roman"/>
          <w:sz w:val="22"/>
        </w:rPr>
        <w:t>5352</w:t>
      </w:r>
      <w:r w:rsidRPr="00795656">
        <w:rPr>
          <w:rFonts w:ascii="Times New Roman" w:hAnsi="Times New Roman" w:cs="Times New Roman"/>
          <w:sz w:val="22"/>
        </w:rPr>
        <w:t xml:space="preserve"> bits with </w:t>
      </w:r>
      <w:r w:rsidRPr="00795656">
        <w:rPr>
          <w:rFonts w:ascii="Times New Roman" w:hAnsi="Times New Roman" w:cs="Times New Roman"/>
          <w:i/>
          <w:sz w:val="22"/>
        </w:rPr>
        <w:t>I</w:t>
      </w:r>
      <w:r w:rsidRPr="00A82714">
        <w:rPr>
          <w:rFonts w:ascii="Times New Roman" w:hAnsi="Times New Roman" w:cs="Times New Roman"/>
          <w:i/>
          <w:sz w:val="22"/>
          <w:vertAlign w:val="subscript"/>
        </w:rPr>
        <w:t>SF</w:t>
      </w:r>
      <w:r w:rsidRPr="00795656">
        <w:rPr>
          <w:rFonts w:ascii="Times New Roman" w:hAnsi="Times New Roman" w:cs="Times New Roman"/>
          <w:sz w:val="22"/>
        </w:rPr>
        <w:t>=7</w:t>
      </w:r>
    </w:p>
    <w:p w14:paraId="331F3A14" w14:textId="3F260179" w:rsidR="00926FD5" w:rsidRDefault="00926FD5" w:rsidP="00926FD5">
      <w:pPr>
        <w:pStyle w:val="ListParagraph"/>
        <w:numPr>
          <w:ilvl w:val="1"/>
          <w:numId w:val="17"/>
        </w:numPr>
        <w:rPr>
          <w:rFonts w:ascii="Times New Roman" w:hAnsi="Times New Roman" w:cs="Times New Roman"/>
          <w:sz w:val="22"/>
        </w:rPr>
      </w:pPr>
      <w:r>
        <w:rPr>
          <w:rFonts w:ascii="Times New Roman" w:hAnsi="Times New Roman" w:cs="Times New Roman"/>
          <w:sz w:val="22"/>
        </w:rPr>
        <w:t>ZTE</w:t>
      </w:r>
      <w:r w:rsidR="004D2FAA">
        <w:rPr>
          <w:rFonts w:ascii="Times New Roman" w:hAnsi="Times New Roman" w:cs="Times New Roman"/>
          <w:sz w:val="22"/>
        </w:rPr>
        <w:t xml:space="preserve">, </w:t>
      </w:r>
    </w:p>
    <w:p w14:paraId="3563A635" w14:textId="5B634334" w:rsidR="00F04071" w:rsidRDefault="00F04071" w:rsidP="00F04071">
      <w:pPr>
        <w:pStyle w:val="ListParagraph"/>
        <w:numPr>
          <w:ilvl w:val="0"/>
          <w:numId w:val="17"/>
        </w:numPr>
        <w:rPr>
          <w:rFonts w:ascii="Times New Roman" w:hAnsi="Times New Roman" w:cs="Times New Roman"/>
          <w:sz w:val="22"/>
        </w:rPr>
      </w:pPr>
      <w:r>
        <w:rPr>
          <w:rFonts w:ascii="Times New Roman" w:hAnsi="Times New Roman" w:cs="Times New Roman" w:hint="eastAsia"/>
          <w:sz w:val="22"/>
        </w:rPr>
        <w:t xml:space="preserve">Maximum TBS is </w:t>
      </w:r>
      <w:r>
        <w:rPr>
          <w:rFonts w:ascii="Times New Roman" w:hAnsi="Times New Roman" w:cs="Times New Roman"/>
          <w:sz w:val="22"/>
        </w:rPr>
        <w:t xml:space="preserve">5736 bits with </w:t>
      </w:r>
      <w:r w:rsidR="00BD2E83" w:rsidRPr="00795656">
        <w:rPr>
          <w:rFonts w:ascii="Times New Roman" w:hAnsi="Times New Roman" w:cs="Times New Roman"/>
          <w:i/>
          <w:sz w:val="22"/>
        </w:rPr>
        <w:t>I</w:t>
      </w:r>
      <w:r w:rsidR="00BD2E83" w:rsidRPr="00A82714">
        <w:rPr>
          <w:rFonts w:ascii="Times New Roman" w:hAnsi="Times New Roman" w:cs="Times New Roman"/>
          <w:i/>
          <w:sz w:val="22"/>
          <w:vertAlign w:val="subscript"/>
        </w:rPr>
        <w:t>SF</w:t>
      </w:r>
      <w:r w:rsidR="00BD2E83" w:rsidRPr="00795656">
        <w:rPr>
          <w:rFonts w:ascii="Times New Roman" w:hAnsi="Times New Roman" w:cs="Times New Roman"/>
          <w:sz w:val="22"/>
        </w:rPr>
        <w:t>=7</w:t>
      </w:r>
    </w:p>
    <w:p w14:paraId="78DF834D" w14:textId="31BD09A6" w:rsidR="00B204E8" w:rsidRDefault="00B204E8" w:rsidP="00B204E8">
      <w:pPr>
        <w:pStyle w:val="ListParagraph"/>
        <w:numPr>
          <w:ilvl w:val="1"/>
          <w:numId w:val="17"/>
        </w:numPr>
        <w:rPr>
          <w:rFonts w:ascii="Times New Roman" w:hAnsi="Times New Roman" w:cs="Times New Roman"/>
          <w:sz w:val="22"/>
        </w:rPr>
      </w:pPr>
      <w:r>
        <w:rPr>
          <w:rFonts w:ascii="Times New Roman" w:hAnsi="Times New Roman" w:cs="Times New Roman"/>
          <w:sz w:val="22"/>
        </w:rPr>
        <w:t xml:space="preserve">Huawei, </w:t>
      </w:r>
      <w:proofErr w:type="spellStart"/>
      <w:r>
        <w:rPr>
          <w:rFonts w:ascii="Times New Roman" w:hAnsi="Times New Roman" w:cs="Times New Roman"/>
          <w:sz w:val="22"/>
        </w:rPr>
        <w:t>HiSilicon</w:t>
      </w:r>
      <w:proofErr w:type="spellEnd"/>
    </w:p>
    <w:p w14:paraId="090B0AE0" w14:textId="5EF5FB0C" w:rsidR="00472286" w:rsidRDefault="00472286" w:rsidP="00472286">
      <w:pPr>
        <w:pStyle w:val="ListParagraph"/>
        <w:numPr>
          <w:ilvl w:val="0"/>
          <w:numId w:val="17"/>
        </w:numPr>
        <w:rPr>
          <w:rFonts w:ascii="Times New Roman" w:hAnsi="Times New Roman" w:cs="Times New Roman"/>
          <w:sz w:val="22"/>
        </w:rPr>
      </w:pPr>
      <w:r>
        <w:rPr>
          <w:rFonts w:ascii="Times New Roman" w:hAnsi="Times New Roman" w:cs="Times New Roman" w:hint="eastAsia"/>
          <w:sz w:val="22"/>
        </w:rPr>
        <w:t>New</w:t>
      </w:r>
      <w:r>
        <w:rPr>
          <w:rFonts w:ascii="Times New Roman" w:hAnsi="Times New Roman" w:cs="Times New Roman"/>
          <w:sz w:val="22"/>
        </w:rPr>
        <w:t xml:space="preserve"> TBS entries with code rate less than 0.85 for all deployment scenarios</w:t>
      </w:r>
    </w:p>
    <w:p w14:paraId="6596A2F2" w14:textId="1DACF319" w:rsidR="00472286" w:rsidRDefault="00472286" w:rsidP="00472286">
      <w:pPr>
        <w:pStyle w:val="ListParagraph"/>
        <w:numPr>
          <w:ilvl w:val="1"/>
          <w:numId w:val="17"/>
        </w:numPr>
        <w:rPr>
          <w:rFonts w:ascii="Times New Roman" w:hAnsi="Times New Roman" w:cs="Times New Roman"/>
          <w:sz w:val="22"/>
        </w:rPr>
      </w:pPr>
      <w:r>
        <w:rPr>
          <w:rFonts w:ascii="Times New Roman" w:hAnsi="Times New Roman" w:cs="Times New Roman"/>
          <w:sz w:val="22"/>
        </w:rPr>
        <w:t>Sierra Wireless</w:t>
      </w:r>
    </w:p>
    <w:p w14:paraId="670298DA" w14:textId="561EB6F2" w:rsidR="00CD1A7D" w:rsidRDefault="00941CD5" w:rsidP="00CD1A7D">
      <w:pPr>
        <w:pStyle w:val="ListParagraph"/>
        <w:numPr>
          <w:ilvl w:val="0"/>
          <w:numId w:val="17"/>
        </w:numPr>
        <w:rPr>
          <w:rFonts w:ascii="Times New Roman" w:hAnsi="Times New Roman" w:cs="Times New Roman"/>
          <w:sz w:val="22"/>
        </w:rPr>
      </w:pPr>
      <w:r>
        <w:rPr>
          <w:rFonts w:ascii="Times New Roman" w:hAnsi="Times New Roman" w:cs="Times New Roman" w:hint="eastAsia"/>
          <w:sz w:val="22"/>
        </w:rPr>
        <w:t>M</w:t>
      </w:r>
      <w:r>
        <w:rPr>
          <w:rFonts w:ascii="Times New Roman" w:hAnsi="Times New Roman" w:cs="Times New Roman"/>
          <w:sz w:val="22"/>
        </w:rPr>
        <w:t xml:space="preserve">aximum TBS is 1352 bits with </w:t>
      </w:r>
      <w:r w:rsidRPr="00795656">
        <w:rPr>
          <w:rFonts w:ascii="Times New Roman" w:hAnsi="Times New Roman" w:cs="Times New Roman"/>
          <w:i/>
          <w:sz w:val="22"/>
        </w:rPr>
        <w:t>I</w:t>
      </w:r>
      <w:r w:rsidRPr="00A82714">
        <w:rPr>
          <w:rFonts w:ascii="Times New Roman" w:hAnsi="Times New Roman" w:cs="Times New Roman"/>
          <w:i/>
          <w:sz w:val="22"/>
          <w:vertAlign w:val="subscript"/>
        </w:rPr>
        <w:t>SF</w:t>
      </w:r>
      <w:r w:rsidRPr="00795656">
        <w:rPr>
          <w:rFonts w:ascii="Times New Roman" w:hAnsi="Times New Roman" w:cs="Times New Roman"/>
          <w:sz w:val="22"/>
        </w:rPr>
        <w:t>=7</w:t>
      </w:r>
    </w:p>
    <w:p w14:paraId="735D52D4" w14:textId="452CF4B4" w:rsidR="00941CD5" w:rsidRDefault="00ED398E" w:rsidP="00941CD5">
      <w:pPr>
        <w:pStyle w:val="ListParagraph"/>
        <w:numPr>
          <w:ilvl w:val="1"/>
          <w:numId w:val="17"/>
        </w:numPr>
        <w:rPr>
          <w:rFonts w:ascii="Times New Roman" w:hAnsi="Times New Roman" w:cs="Times New Roman"/>
          <w:sz w:val="22"/>
        </w:rPr>
      </w:pPr>
      <w:r>
        <w:rPr>
          <w:rFonts w:ascii="Times New Roman" w:hAnsi="Times New Roman" w:cs="Times New Roman"/>
          <w:sz w:val="22"/>
        </w:rPr>
        <w:t>Xiaomi</w:t>
      </w:r>
    </w:p>
    <w:p w14:paraId="5D7BD0F2" w14:textId="149E31DC" w:rsidR="0037286C" w:rsidRDefault="0037286C" w:rsidP="0037286C">
      <w:pPr>
        <w:pStyle w:val="ListParagraph"/>
        <w:numPr>
          <w:ilvl w:val="0"/>
          <w:numId w:val="17"/>
        </w:numPr>
        <w:rPr>
          <w:rFonts w:ascii="Times New Roman" w:hAnsi="Times New Roman" w:cs="Times New Roman"/>
          <w:sz w:val="22"/>
        </w:rPr>
      </w:pPr>
      <w:r>
        <w:rPr>
          <w:rFonts w:ascii="Times New Roman" w:hAnsi="Times New Roman" w:cs="Times New Roman" w:hint="eastAsia"/>
          <w:sz w:val="22"/>
        </w:rPr>
        <w:t>Maximum TBS is 2x the R16 maximum TBS</w:t>
      </w:r>
    </w:p>
    <w:p w14:paraId="41A290EA" w14:textId="13EB7807" w:rsidR="0037286C" w:rsidRPr="0037286C" w:rsidRDefault="0037286C" w:rsidP="0037286C">
      <w:pPr>
        <w:pStyle w:val="ListParagraph"/>
        <w:numPr>
          <w:ilvl w:val="1"/>
          <w:numId w:val="17"/>
        </w:numPr>
        <w:rPr>
          <w:rFonts w:ascii="Times New Roman" w:hAnsi="Times New Roman" w:cs="Times New Roman"/>
          <w:sz w:val="22"/>
        </w:rPr>
      </w:pPr>
      <w:r>
        <w:rPr>
          <w:rFonts w:ascii="Times New Roman" w:hAnsi="Times New Roman" w:cs="Times New Roman"/>
          <w:sz w:val="22"/>
        </w:rPr>
        <w:t>Qualcomm</w:t>
      </w:r>
    </w:p>
    <w:p w14:paraId="3BEC3915" w14:textId="261E9B3A" w:rsidR="00E94202" w:rsidRDefault="00E94202" w:rsidP="001C2360"/>
    <w:p w14:paraId="73A51FEE" w14:textId="7DAE0DE0" w:rsidR="009E4735" w:rsidRDefault="009E4735" w:rsidP="001C2360">
      <w:r>
        <w:rPr>
          <w:rFonts w:hint="eastAsia"/>
        </w:rPr>
        <w:t>Based on the majority view, the following is proposed:</w:t>
      </w:r>
    </w:p>
    <w:p w14:paraId="0A872549" w14:textId="195B73C1" w:rsidR="009E4735" w:rsidRDefault="009E4735" w:rsidP="009E4735">
      <w:pPr>
        <w:pStyle w:val="Caption"/>
        <w:jc w:val="both"/>
      </w:pPr>
      <w:r>
        <w:t xml:space="preserve">Proposal </w:t>
      </w:r>
      <w:fldSimple w:instr=" SEQ proposal \* ARABIC ">
        <w:r w:rsidR="0007693B">
          <w:rPr>
            <w:noProof/>
          </w:rPr>
          <w:t>1</w:t>
        </w:r>
      </w:fldSimple>
      <w:r>
        <w:t xml:space="preserve">: The maximum TBS to support 16-QAM for unicast in DL is 4986 bits with </w:t>
      </w:r>
      <w:r w:rsidRPr="00795656">
        <w:rPr>
          <w:i/>
          <w:sz w:val="22"/>
        </w:rPr>
        <w:t>I</w:t>
      </w:r>
      <w:r w:rsidRPr="00A82714">
        <w:rPr>
          <w:i/>
          <w:sz w:val="22"/>
          <w:vertAlign w:val="subscript"/>
        </w:rPr>
        <w:t>SF</w:t>
      </w:r>
      <w:r w:rsidRPr="00795656">
        <w:rPr>
          <w:sz w:val="22"/>
        </w:rPr>
        <w:t>=7</w:t>
      </w:r>
    </w:p>
    <w:p w14:paraId="20C6ED37" w14:textId="77777777" w:rsidR="009E4735" w:rsidRDefault="009E4735" w:rsidP="001C2360"/>
    <w:p w14:paraId="2345A038" w14:textId="7E6ECD8F" w:rsidR="00CE41FE" w:rsidRDefault="00CE41FE" w:rsidP="001C2360">
      <w:r>
        <w:rPr>
          <w:rFonts w:hint="eastAsia"/>
        </w:rPr>
        <w:lastRenderedPageBreak/>
        <w:t xml:space="preserve">Please input your comments in the </w:t>
      </w:r>
      <w:r>
        <w:t>following</w:t>
      </w:r>
      <w:r>
        <w:rPr>
          <w:rFonts w:hint="eastAsia"/>
        </w:rPr>
        <w:t xml:space="preserve"> </w:t>
      </w:r>
      <w:r>
        <w:t>table</w:t>
      </w:r>
    </w:p>
    <w:tbl>
      <w:tblPr>
        <w:tblStyle w:val="TableGrid"/>
        <w:tblW w:w="0" w:type="auto"/>
        <w:tblLook w:val="04A0" w:firstRow="1" w:lastRow="0" w:firstColumn="1" w:lastColumn="0" w:noHBand="0" w:noVBand="1"/>
      </w:tblPr>
      <w:tblGrid>
        <w:gridCol w:w="1838"/>
        <w:gridCol w:w="7469"/>
      </w:tblGrid>
      <w:tr w:rsidR="00CE41FE" w14:paraId="2B0E2C4D" w14:textId="77777777" w:rsidTr="00CE41FE">
        <w:tc>
          <w:tcPr>
            <w:tcW w:w="1838" w:type="dxa"/>
          </w:tcPr>
          <w:p w14:paraId="6CD3DCAA" w14:textId="3788F573" w:rsidR="00CE41FE" w:rsidRDefault="00CE41FE" w:rsidP="001C2360">
            <w:r>
              <w:rPr>
                <w:rFonts w:hint="eastAsia"/>
              </w:rPr>
              <w:t>Comp</w:t>
            </w:r>
            <w:r>
              <w:t>anies</w:t>
            </w:r>
          </w:p>
        </w:tc>
        <w:tc>
          <w:tcPr>
            <w:tcW w:w="7469" w:type="dxa"/>
          </w:tcPr>
          <w:p w14:paraId="16C55302" w14:textId="1C3D1C2A" w:rsidR="00CE41FE" w:rsidRDefault="00CE41FE" w:rsidP="001C2360">
            <w:r>
              <w:rPr>
                <w:rFonts w:hint="eastAsia"/>
              </w:rPr>
              <w:t>Comments</w:t>
            </w:r>
          </w:p>
        </w:tc>
      </w:tr>
      <w:tr w:rsidR="00CE41FE" w14:paraId="5C35ED67" w14:textId="77777777" w:rsidTr="00CE41FE">
        <w:tc>
          <w:tcPr>
            <w:tcW w:w="1838" w:type="dxa"/>
          </w:tcPr>
          <w:p w14:paraId="59C63EC4" w14:textId="00139371" w:rsidR="00CE41FE" w:rsidRDefault="009F0C7F" w:rsidP="001C2360">
            <w:r w:rsidRPr="009F0C7F">
              <w:rPr>
                <w:color w:val="4472C4" w:themeColor="accent5"/>
              </w:rPr>
              <w:t>Ericsson</w:t>
            </w:r>
          </w:p>
        </w:tc>
        <w:tc>
          <w:tcPr>
            <w:tcW w:w="7469" w:type="dxa"/>
          </w:tcPr>
          <w:p w14:paraId="2562D945" w14:textId="577600FB" w:rsidR="00CE41FE" w:rsidRDefault="009F0C7F" w:rsidP="001C2360">
            <w:r w:rsidRPr="009F0C7F">
              <w:rPr>
                <w:color w:val="4472C4" w:themeColor="accent5"/>
              </w:rPr>
              <w:t>Proposal 1</w:t>
            </w:r>
            <w:r>
              <w:rPr>
                <w:color w:val="4472C4" w:themeColor="accent5"/>
              </w:rPr>
              <w:t xml:space="preserve"> only holds for “stand-alone” and “guard-band” deployments so </w:t>
            </w:r>
            <w:r w:rsidR="00056B9C">
              <w:rPr>
                <w:color w:val="4472C4" w:themeColor="accent5"/>
              </w:rPr>
              <w:t xml:space="preserve">any case </w:t>
            </w:r>
            <w:r>
              <w:rPr>
                <w:color w:val="4472C4" w:themeColor="accent5"/>
              </w:rPr>
              <w:t xml:space="preserve">this needs to be </w:t>
            </w:r>
            <w:r w:rsidR="008A1C24">
              <w:rPr>
                <w:color w:val="4472C4" w:themeColor="accent5"/>
              </w:rPr>
              <w:t>reflected in</w:t>
            </w:r>
            <w:r>
              <w:rPr>
                <w:color w:val="4472C4" w:themeColor="accent5"/>
              </w:rPr>
              <w:t xml:space="preserve"> the proposal. “In-band” deployments will have a different maximum since there </w:t>
            </w:r>
            <w:r w:rsidR="00056B9C">
              <w:rPr>
                <w:color w:val="4472C4" w:themeColor="accent5"/>
              </w:rPr>
              <w:t xml:space="preserve">are </w:t>
            </w:r>
            <w:r>
              <w:rPr>
                <w:color w:val="4472C4" w:themeColor="accent5"/>
              </w:rPr>
              <w:t>less resource elements available for data compared to the other two deployment modes.</w:t>
            </w:r>
          </w:p>
        </w:tc>
      </w:tr>
      <w:tr w:rsidR="00CE41FE" w14:paraId="5F9626D3" w14:textId="77777777" w:rsidTr="00CE41FE">
        <w:tc>
          <w:tcPr>
            <w:tcW w:w="1838" w:type="dxa"/>
          </w:tcPr>
          <w:p w14:paraId="1BE1713F" w14:textId="77777777" w:rsidR="00CE41FE" w:rsidRDefault="00CE41FE" w:rsidP="001C2360"/>
        </w:tc>
        <w:tc>
          <w:tcPr>
            <w:tcW w:w="7469" w:type="dxa"/>
          </w:tcPr>
          <w:p w14:paraId="32C235C9" w14:textId="77777777" w:rsidR="00CE41FE" w:rsidRDefault="00CE41FE" w:rsidP="001C2360"/>
        </w:tc>
      </w:tr>
      <w:tr w:rsidR="00CE41FE" w14:paraId="4BECA965" w14:textId="77777777" w:rsidTr="00CE41FE">
        <w:tc>
          <w:tcPr>
            <w:tcW w:w="1838" w:type="dxa"/>
          </w:tcPr>
          <w:p w14:paraId="1E5C5F72" w14:textId="77777777" w:rsidR="00CE41FE" w:rsidRDefault="00CE41FE" w:rsidP="001C2360"/>
        </w:tc>
        <w:tc>
          <w:tcPr>
            <w:tcW w:w="7469" w:type="dxa"/>
          </w:tcPr>
          <w:p w14:paraId="58C65661" w14:textId="77777777" w:rsidR="00CE41FE" w:rsidRDefault="00CE41FE" w:rsidP="001C2360"/>
        </w:tc>
      </w:tr>
    </w:tbl>
    <w:p w14:paraId="7328C732" w14:textId="77777777" w:rsidR="00CE41FE" w:rsidRDefault="00CE41FE" w:rsidP="001C2360"/>
    <w:p w14:paraId="6B25C6B9" w14:textId="77777777" w:rsidR="00CE41FE" w:rsidRDefault="00CE41FE" w:rsidP="001C2360"/>
    <w:p w14:paraId="78428241" w14:textId="260276E9" w:rsidR="0013558E" w:rsidRDefault="00EF1A43" w:rsidP="00410744">
      <w:pPr>
        <w:outlineLvl w:val="2"/>
      </w:pPr>
      <w:r w:rsidRPr="005C4EE9">
        <w:rPr>
          <w:lang w:eastAsia="zh-CN"/>
        </w:rPr>
        <w:t>Issue</w:t>
      </w:r>
      <w:r>
        <w:rPr>
          <w:lang w:eastAsia="zh-CN"/>
        </w:rPr>
        <w:t xml:space="preserve"> </w:t>
      </w:r>
      <w:r>
        <w:rPr>
          <w:lang w:eastAsia="zh-CN"/>
        </w:rPr>
        <w:fldChar w:fldCharType="begin"/>
      </w:r>
      <w:r>
        <w:rPr>
          <w:lang w:eastAsia="zh-CN"/>
        </w:rPr>
        <w:instrText xml:space="preserve"> SEQ issue \* ARABIC </w:instrText>
      </w:r>
      <w:r>
        <w:rPr>
          <w:lang w:eastAsia="zh-CN"/>
        </w:rPr>
        <w:fldChar w:fldCharType="separate"/>
      </w:r>
      <w:r w:rsidR="0007693B">
        <w:rPr>
          <w:noProof/>
          <w:lang w:eastAsia="zh-CN"/>
        </w:rPr>
        <w:t>2</w:t>
      </w:r>
      <w:r>
        <w:rPr>
          <w:lang w:eastAsia="zh-CN"/>
        </w:rPr>
        <w:fldChar w:fldCharType="end"/>
      </w:r>
      <w:r>
        <w:rPr>
          <w:lang w:eastAsia="zh-CN"/>
        </w:rPr>
        <w:t>: The design of TBS to support 16-QAM for unicast in DL</w:t>
      </w:r>
      <w:r w:rsidRPr="00757BD1">
        <w:rPr>
          <w:lang w:eastAsia="zh-CN"/>
        </w:rPr>
        <w:t>.</w:t>
      </w:r>
    </w:p>
    <w:p w14:paraId="1B29409D" w14:textId="10F83D70" w:rsidR="004671E1" w:rsidRDefault="001F724C" w:rsidP="0018088A">
      <w:r>
        <w:t>The following are proposed on the design of TBS</w:t>
      </w:r>
      <w:r w:rsidR="00277927">
        <w:t>:</w:t>
      </w:r>
    </w:p>
    <w:tbl>
      <w:tblPr>
        <w:tblStyle w:val="TableGrid"/>
        <w:tblW w:w="0" w:type="auto"/>
        <w:tblLook w:val="04A0" w:firstRow="1" w:lastRow="0" w:firstColumn="1" w:lastColumn="0" w:noHBand="0" w:noVBand="1"/>
      </w:tblPr>
      <w:tblGrid>
        <w:gridCol w:w="1271"/>
        <w:gridCol w:w="8036"/>
      </w:tblGrid>
      <w:tr w:rsidR="00062275" w14:paraId="0556BAE6" w14:textId="77777777" w:rsidTr="0088165F">
        <w:tc>
          <w:tcPr>
            <w:tcW w:w="1271" w:type="dxa"/>
          </w:tcPr>
          <w:p w14:paraId="19F5E808" w14:textId="7DD95893" w:rsidR="00062275" w:rsidRDefault="00062275" w:rsidP="0018088A">
            <w:r>
              <w:rPr>
                <w:rFonts w:hint="eastAsia"/>
              </w:rPr>
              <w:t>S</w:t>
            </w:r>
            <w:r>
              <w:t>ourcing</w:t>
            </w:r>
          </w:p>
        </w:tc>
        <w:tc>
          <w:tcPr>
            <w:tcW w:w="8036" w:type="dxa"/>
          </w:tcPr>
          <w:p w14:paraId="09D32C4A" w14:textId="1627F15F" w:rsidR="00062275" w:rsidRDefault="00062275" w:rsidP="0018088A">
            <w:r>
              <w:rPr>
                <w:rFonts w:hint="eastAsia"/>
              </w:rPr>
              <w:t>Proposals</w:t>
            </w:r>
          </w:p>
        </w:tc>
      </w:tr>
      <w:tr w:rsidR="00062275" w14:paraId="110F0C60" w14:textId="77777777" w:rsidTr="0088165F">
        <w:tc>
          <w:tcPr>
            <w:tcW w:w="1271" w:type="dxa"/>
          </w:tcPr>
          <w:p w14:paraId="6B4CBCE1" w14:textId="1DCF0B38" w:rsidR="00062275" w:rsidRDefault="00A424CE" w:rsidP="0018088A">
            <w:r>
              <w:rPr>
                <w:rFonts w:hint="eastAsia"/>
              </w:rPr>
              <w:t>[2]</w:t>
            </w:r>
          </w:p>
        </w:tc>
        <w:tc>
          <w:tcPr>
            <w:tcW w:w="8036" w:type="dxa"/>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2"/>
              <w:gridCol w:w="483"/>
              <w:gridCol w:w="572"/>
              <w:gridCol w:w="572"/>
              <w:gridCol w:w="572"/>
              <w:gridCol w:w="572"/>
              <w:gridCol w:w="572"/>
              <w:gridCol w:w="572"/>
              <w:gridCol w:w="572"/>
            </w:tblGrid>
            <w:tr w:rsidR="004A1395" w:rsidRPr="001A7C01" w14:paraId="0132767D" w14:textId="77777777" w:rsidTr="005259C4">
              <w:trPr>
                <w:cantSplit/>
                <w:jc w:val="center"/>
              </w:trPr>
              <w:tc>
                <w:tcPr>
                  <w:tcW w:w="652" w:type="dxa"/>
                  <w:vMerge w:val="restart"/>
                  <w:tcBorders>
                    <w:right w:val="double" w:sz="4" w:space="0" w:color="auto"/>
                  </w:tcBorders>
                  <w:shd w:val="clear" w:color="auto" w:fill="E0E0E0"/>
                  <w:vAlign w:val="center"/>
                </w:tcPr>
                <w:p w14:paraId="457F3CC4" w14:textId="77777777" w:rsidR="004A1395" w:rsidRPr="001A7C01" w:rsidRDefault="004A1395" w:rsidP="004A1395">
                  <w:pPr>
                    <w:pStyle w:val="TAH"/>
                    <w:rPr>
                      <w:rFonts w:cs="Arial"/>
                      <w:szCs w:val="18"/>
                      <w:lang w:eastAsia="en-US"/>
                    </w:rPr>
                  </w:pPr>
                  <w:r w:rsidRPr="001A7C01">
                    <w:rPr>
                      <w:rFonts w:cs="Arial"/>
                      <w:position w:val="-10"/>
                      <w:szCs w:val="18"/>
                      <w:lang w:eastAsia="en-US"/>
                    </w:rPr>
                    <w:object w:dxaOrig="400" w:dyaOrig="340" w14:anchorId="025155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75pt;height:14.25pt" o:ole="">
                        <v:imagedata r:id="rId8" o:title=""/>
                      </v:shape>
                      <o:OLEObject Type="Embed" ProgID="Equation.3" ShapeID="_x0000_i1025" DrawAspect="Content" ObjectID="_1659359558" r:id="rId9"/>
                    </w:object>
                  </w:r>
                </w:p>
              </w:tc>
              <w:tc>
                <w:tcPr>
                  <w:tcW w:w="0" w:type="auto"/>
                  <w:gridSpan w:val="8"/>
                  <w:tcBorders>
                    <w:left w:val="double" w:sz="4" w:space="0" w:color="auto"/>
                  </w:tcBorders>
                  <w:shd w:val="clear" w:color="auto" w:fill="E0E0E0"/>
                  <w:vAlign w:val="center"/>
                </w:tcPr>
                <w:p w14:paraId="3D4AFF57" w14:textId="77777777" w:rsidR="004A1395" w:rsidRPr="001A7C01" w:rsidRDefault="004A1395" w:rsidP="004A1395">
                  <w:pPr>
                    <w:pStyle w:val="TAH"/>
                    <w:rPr>
                      <w:rFonts w:cs="Arial"/>
                      <w:szCs w:val="18"/>
                      <w:lang w:eastAsia="en-US"/>
                    </w:rPr>
                  </w:pPr>
                  <w:r w:rsidRPr="001A7C01">
                    <w:rPr>
                      <w:position w:val="-12"/>
                      <w:lang w:eastAsia="en-US"/>
                    </w:rPr>
                    <w:object w:dxaOrig="340" w:dyaOrig="380" w14:anchorId="0548660A">
                      <v:shape id="_x0000_i1026" type="#_x0000_t75" style="width:14.25pt;height:21pt" o:ole="">
                        <v:imagedata r:id="rId10" o:title=""/>
                      </v:shape>
                      <o:OLEObject Type="Embed" ProgID="Equation.DSMT4" ShapeID="_x0000_i1026" DrawAspect="Content" ObjectID="_1659359559" r:id="rId11"/>
                    </w:object>
                  </w:r>
                </w:p>
              </w:tc>
            </w:tr>
            <w:tr w:rsidR="004A1395" w:rsidRPr="001A7C01" w14:paraId="03622711" w14:textId="77777777" w:rsidTr="005259C4">
              <w:trPr>
                <w:cantSplit/>
                <w:jc w:val="center"/>
              </w:trPr>
              <w:tc>
                <w:tcPr>
                  <w:tcW w:w="652" w:type="dxa"/>
                  <w:vMerge/>
                  <w:tcBorders>
                    <w:bottom w:val="double" w:sz="4" w:space="0" w:color="auto"/>
                    <w:right w:val="double" w:sz="4" w:space="0" w:color="auto"/>
                  </w:tcBorders>
                  <w:shd w:val="clear" w:color="auto" w:fill="E0E0E0"/>
                  <w:vAlign w:val="center"/>
                </w:tcPr>
                <w:p w14:paraId="07F850A3" w14:textId="77777777" w:rsidR="004A1395" w:rsidRPr="001A7C01" w:rsidRDefault="004A1395" w:rsidP="004A1395">
                  <w:pPr>
                    <w:pStyle w:val="TAH"/>
                    <w:rPr>
                      <w:rFonts w:cs="Arial"/>
                      <w:szCs w:val="18"/>
                      <w:lang w:eastAsia="en-US"/>
                    </w:rPr>
                  </w:pPr>
                </w:p>
              </w:tc>
              <w:tc>
                <w:tcPr>
                  <w:tcW w:w="0" w:type="auto"/>
                  <w:tcBorders>
                    <w:left w:val="double" w:sz="4" w:space="0" w:color="auto"/>
                    <w:bottom w:val="double" w:sz="4" w:space="0" w:color="auto"/>
                  </w:tcBorders>
                  <w:shd w:val="clear" w:color="auto" w:fill="E0E0E0"/>
                  <w:vAlign w:val="center"/>
                </w:tcPr>
                <w:p w14:paraId="5C3A2BAC" w14:textId="77777777" w:rsidR="004A1395" w:rsidRPr="001A7C01" w:rsidRDefault="004A1395" w:rsidP="004A1395">
                  <w:pPr>
                    <w:pStyle w:val="TAH"/>
                    <w:rPr>
                      <w:rFonts w:cs="Arial"/>
                      <w:szCs w:val="18"/>
                      <w:lang w:eastAsia="en-US"/>
                    </w:rPr>
                  </w:pPr>
                  <w:r w:rsidRPr="001A7C01">
                    <w:rPr>
                      <w:rFonts w:cs="Arial"/>
                      <w:szCs w:val="18"/>
                      <w:lang w:eastAsia="en-US"/>
                    </w:rPr>
                    <w:t>0</w:t>
                  </w:r>
                </w:p>
              </w:tc>
              <w:tc>
                <w:tcPr>
                  <w:tcW w:w="0" w:type="auto"/>
                  <w:tcBorders>
                    <w:bottom w:val="double" w:sz="4" w:space="0" w:color="auto"/>
                  </w:tcBorders>
                  <w:shd w:val="clear" w:color="auto" w:fill="E0E0E0"/>
                  <w:vAlign w:val="center"/>
                </w:tcPr>
                <w:p w14:paraId="3EAA3C24" w14:textId="77777777" w:rsidR="004A1395" w:rsidRPr="001A7C01" w:rsidRDefault="004A1395" w:rsidP="004A1395">
                  <w:pPr>
                    <w:pStyle w:val="TAH"/>
                    <w:rPr>
                      <w:rFonts w:cs="Arial"/>
                      <w:szCs w:val="18"/>
                      <w:lang w:eastAsia="en-US"/>
                    </w:rPr>
                  </w:pPr>
                  <w:r w:rsidRPr="001A7C01">
                    <w:rPr>
                      <w:rFonts w:cs="Arial"/>
                      <w:szCs w:val="18"/>
                      <w:lang w:eastAsia="en-US"/>
                    </w:rPr>
                    <w:t>1</w:t>
                  </w:r>
                </w:p>
              </w:tc>
              <w:tc>
                <w:tcPr>
                  <w:tcW w:w="0" w:type="auto"/>
                  <w:tcBorders>
                    <w:bottom w:val="double" w:sz="4" w:space="0" w:color="auto"/>
                  </w:tcBorders>
                  <w:shd w:val="clear" w:color="auto" w:fill="E0E0E0"/>
                  <w:vAlign w:val="center"/>
                </w:tcPr>
                <w:p w14:paraId="23D1FA5C" w14:textId="77777777" w:rsidR="004A1395" w:rsidRPr="001A7C01" w:rsidRDefault="004A1395" w:rsidP="004A1395">
                  <w:pPr>
                    <w:pStyle w:val="TAH"/>
                    <w:rPr>
                      <w:rFonts w:cs="Arial"/>
                      <w:szCs w:val="18"/>
                      <w:lang w:eastAsia="en-US"/>
                    </w:rPr>
                  </w:pPr>
                  <w:r w:rsidRPr="001A7C01">
                    <w:rPr>
                      <w:rFonts w:cs="Arial"/>
                      <w:szCs w:val="18"/>
                      <w:lang w:eastAsia="en-US"/>
                    </w:rPr>
                    <w:t>2</w:t>
                  </w:r>
                </w:p>
              </w:tc>
              <w:tc>
                <w:tcPr>
                  <w:tcW w:w="0" w:type="auto"/>
                  <w:tcBorders>
                    <w:bottom w:val="double" w:sz="4" w:space="0" w:color="auto"/>
                  </w:tcBorders>
                  <w:shd w:val="clear" w:color="auto" w:fill="E0E0E0"/>
                  <w:vAlign w:val="center"/>
                </w:tcPr>
                <w:p w14:paraId="497E67A0" w14:textId="77777777" w:rsidR="004A1395" w:rsidRPr="001A7C01" w:rsidRDefault="004A1395" w:rsidP="004A1395">
                  <w:pPr>
                    <w:pStyle w:val="TAH"/>
                    <w:rPr>
                      <w:rFonts w:cs="Arial"/>
                      <w:szCs w:val="18"/>
                      <w:lang w:eastAsia="en-US"/>
                    </w:rPr>
                  </w:pPr>
                  <w:r w:rsidRPr="001A7C01">
                    <w:rPr>
                      <w:rFonts w:cs="Arial"/>
                      <w:szCs w:val="18"/>
                      <w:lang w:eastAsia="en-US"/>
                    </w:rPr>
                    <w:t>3</w:t>
                  </w:r>
                </w:p>
              </w:tc>
              <w:tc>
                <w:tcPr>
                  <w:tcW w:w="0" w:type="auto"/>
                  <w:tcBorders>
                    <w:bottom w:val="double" w:sz="4" w:space="0" w:color="auto"/>
                  </w:tcBorders>
                  <w:shd w:val="clear" w:color="auto" w:fill="E0E0E0"/>
                  <w:vAlign w:val="center"/>
                </w:tcPr>
                <w:p w14:paraId="115A348D" w14:textId="77777777" w:rsidR="004A1395" w:rsidRPr="001A7C01" w:rsidRDefault="004A1395" w:rsidP="004A1395">
                  <w:pPr>
                    <w:pStyle w:val="TAH"/>
                    <w:rPr>
                      <w:rFonts w:cs="Arial"/>
                      <w:szCs w:val="18"/>
                      <w:lang w:eastAsia="en-US"/>
                    </w:rPr>
                  </w:pPr>
                  <w:r w:rsidRPr="001A7C01">
                    <w:rPr>
                      <w:rFonts w:cs="Arial"/>
                      <w:szCs w:val="18"/>
                      <w:lang w:eastAsia="en-US"/>
                    </w:rPr>
                    <w:t>4</w:t>
                  </w:r>
                </w:p>
              </w:tc>
              <w:tc>
                <w:tcPr>
                  <w:tcW w:w="0" w:type="auto"/>
                  <w:tcBorders>
                    <w:bottom w:val="double" w:sz="4" w:space="0" w:color="auto"/>
                  </w:tcBorders>
                  <w:shd w:val="clear" w:color="auto" w:fill="E0E0E0"/>
                  <w:vAlign w:val="center"/>
                </w:tcPr>
                <w:p w14:paraId="4C9ECD61" w14:textId="77777777" w:rsidR="004A1395" w:rsidRPr="001A7C01" w:rsidRDefault="004A1395" w:rsidP="004A1395">
                  <w:pPr>
                    <w:pStyle w:val="TAH"/>
                    <w:rPr>
                      <w:rFonts w:cs="Arial"/>
                      <w:szCs w:val="18"/>
                      <w:lang w:eastAsia="en-US"/>
                    </w:rPr>
                  </w:pPr>
                  <w:r w:rsidRPr="001A7C01">
                    <w:rPr>
                      <w:rFonts w:cs="Arial"/>
                      <w:szCs w:val="18"/>
                      <w:lang w:eastAsia="en-US"/>
                    </w:rPr>
                    <w:t>5</w:t>
                  </w:r>
                </w:p>
              </w:tc>
              <w:tc>
                <w:tcPr>
                  <w:tcW w:w="0" w:type="auto"/>
                  <w:tcBorders>
                    <w:bottom w:val="double" w:sz="4" w:space="0" w:color="auto"/>
                  </w:tcBorders>
                  <w:shd w:val="clear" w:color="auto" w:fill="E0E0E0"/>
                  <w:vAlign w:val="center"/>
                </w:tcPr>
                <w:p w14:paraId="0339D902" w14:textId="77777777" w:rsidR="004A1395" w:rsidRPr="001A7C01" w:rsidRDefault="004A1395" w:rsidP="004A1395">
                  <w:pPr>
                    <w:pStyle w:val="TAH"/>
                    <w:rPr>
                      <w:rFonts w:cs="Arial"/>
                      <w:szCs w:val="18"/>
                      <w:lang w:eastAsia="en-US"/>
                    </w:rPr>
                  </w:pPr>
                  <w:r w:rsidRPr="001A7C01">
                    <w:rPr>
                      <w:rFonts w:cs="Arial"/>
                      <w:szCs w:val="18"/>
                      <w:lang w:eastAsia="en-US"/>
                    </w:rPr>
                    <w:t>6</w:t>
                  </w:r>
                </w:p>
              </w:tc>
              <w:tc>
                <w:tcPr>
                  <w:tcW w:w="0" w:type="auto"/>
                  <w:tcBorders>
                    <w:bottom w:val="double" w:sz="4" w:space="0" w:color="auto"/>
                  </w:tcBorders>
                  <w:shd w:val="clear" w:color="auto" w:fill="E0E0E0"/>
                  <w:vAlign w:val="center"/>
                </w:tcPr>
                <w:p w14:paraId="5D46E23D" w14:textId="77777777" w:rsidR="004A1395" w:rsidRPr="001A7C01" w:rsidRDefault="004A1395" w:rsidP="004A1395">
                  <w:pPr>
                    <w:pStyle w:val="TAH"/>
                    <w:rPr>
                      <w:rFonts w:cs="Arial"/>
                      <w:szCs w:val="18"/>
                      <w:lang w:eastAsia="en-US"/>
                    </w:rPr>
                  </w:pPr>
                  <w:r w:rsidRPr="001A7C01">
                    <w:rPr>
                      <w:rFonts w:cs="Arial"/>
                      <w:szCs w:val="18"/>
                      <w:lang w:eastAsia="en-US"/>
                    </w:rPr>
                    <w:t>7</w:t>
                  </w:r>
                </w:p>
              </w:tc>
            </w:tr>
            <w:tr w:rsidR="004A1395" w:rsidRPr="001A7C01" w14:paraId="64911AE4" w14:textId="77777777" w:rsidTr="005259C4">
              <w:trPr>
                <w:cantSplit/>
                <w:jc w:val="center"/>
              </w:trPr>
              <w:tc>
                <w:tcPr>
                  <w:tcW w:w="652" w:type="dxa"/>
                  <w:tcBorders>
                    <w:top w:val="double" w:sz="4" w:space="0" w:color="auto"/>
                    <w:right w:val="double" w:sz="4" w:space="0" w:color="auto"/>
                  </w:tcBorders>
                  <w:shd w:val="clear" w:color="auto" w:fill="auto"/>
                  <w:vAlign w:val="center"/>
                </w:tcPr>
                <w:p w14:paraId="678166AE"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0</w:t>
                  </w:r>
                </w:p>
              </w:tc>
              <w:tc>
                <w:tcPr>
                  <w:tcW w:w="0" w:type="auto"/>
                  <w:tcBorders>
                    <w:top w:val="double" w:sz="4" w:space="0" w:color="auto"/>
                    <w:left w:val="double" w:sz="4" w:space="0" w:color="auto"/>
                  </w:tcBorders>
                  <w:vAlign w:val="center"/>
                </w:tcPr>
                <w:p w14:paraId="6A4D0131"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16</w:t>
                  </w:r>
                </w:p>
              </w:tc>
              <w:tc>
                <w:tcPr>
                  <w:tcW w:w="0" w:type="auto"/>
                  <w:tcBorders>
                    <w:top w:val="double" w:sz="4" w:space="0" w:color="auto"/>
                  </w:tcBorders>
                  <w:vAlign w:val="center"/>
                </w:tcPr>
                <w:p w14:paraId="2733A8CB"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w:t>
                  </w:r>
                </w:p>
              </w:tc>
              <w:tc>
                <w:tcPr>
                  <w:tcW w:w="0" w:type="auto"/>
                  <w:tcBorders>
                    <w:top w:val="double" w:sz="4" w:space="0" w:color="auto"/>
                  </w:tcBorders>
                  <w:vAlign w:val="center"/>
                </w:tcPr>
                <w:p w14:paraId="03DF2E1F"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56</w:t>
                  </w:r>
                </w:p>
              </w:tc>
              <w:tc>
                <w:tcPr>
                  <w:tcW w:w="0" w:type="auto"/>
                  <w:tcBorders>
                    <w:top w:val="double" w:sz="4" w:space="0" w:color="auto"/>
                  </w:tcBorders>
                  <w:vAlign w:val="center"/>
                </w:tcPr>
                <w:p w14:paraId="23F8FB7C"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88</w:t>
                  </w:r>
                </w:p>
              </w:tc>
              <w:tc>
                <w:tcPr>
                  <w:tcW w:w="0" w:type="auto"/>
                  <w:tcBorders>
                    <w:top w:val="double" w:sz="4" w:space="0" w:color="auto"/>
                  </w:tcBorders>
                  <w:vAlign w:val="center"/>
                </w:tcPr>
                <w:p w14:paraId="21D47B92"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120</w:t>
                  </w:r>
                </w:p>
              </w:tc>
              <w:tc>
                <w:tcPr>
                  <w:tcW w:w="0" w:type="auto"/>
                  <w:tcBorders>
                    <w:top w:val="double" w:sz="4" w:space="0" w:color="auto"/>
                  </w:tcBorders>
                  <w:vAlign w:val="center"/>
                </w:tcPr>
                <w:p w14:paraId="6F955A5E"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152</w:t>
                  </w:r>
                </w:p>
              </w:tc>
              <w:tc>
                <w:tcPr>
                  <w:tcW w:w="0" w:type="auto"/>
                  <w:tcBorders>
                    <w:top w:val="double" w:sz="4" w:space="0" w:color="auto"/>
                  </w:tcBorders>
                  <w:vAlign w:val="center"/>
                </w:tcPr>
                <w:p w14:paraId="4FB8A92E"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tcBorders>
                    <w:top w:val="double" w:sz="4" w:space="0" w:color="auto"/>
                  </w:tcBorders>
                  <w:vAlign w:val="center"/>
                </w:tcPr>
                <w:p w14:paraId="7A3F2C3D"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r>
            <w:tr w:rsidR="004A1395" w:rsidRPr="001A7C01" w14:paraId="2541CFA4" w14:textId="77777777" w:rsidTr="005259C4">
              <w:trPr>
                <w:cantSplit/>
                <w:jc w:val="center"/>
              </w:trPr>
              <w:tc>
                <w:tcPr>
                  <w:tcW w:w="652" w:type="dxa"/>
                  <w:tcBorders>
                    <w:right w:val="double" w:sz="4" w:space="0" w:color="auto"/>
                  </w:tcBorders>
                  <w:shd w:val="clear" w:color="auto" w:fill="auto"/>
                  <w:vAlign w:val="center"/>
                </w:tcPr>
                <w:p w14:paraId="2DC18B0D"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w:t>
                  </w:r>
                </w:p>
              </w:tc>
              <w:tc>
                <w:tcPr>
                  <w:tcW w:w="0" w:type="auto"/>
                  <w:tcBorders>
                    <w:left w:val="double" w:sz="4" w:space="0" w:color="auto"/>
                  </w:tcBorders>
                  <w:vAlign w:val="center"/>
                </w:tcPr>
                <w:p w14:paraId="75002C9D"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24</w:t>
                  </w:r>
                </w:p>
              </w:tc>
              <w:tc>
                <w:tcPr>
                  <w:tcW w:w="0" w:type="auto"/>
                  <w:vAlign w:val="center"/>
                </w:tcPr>
                <w:p w14:paraId="22BC7A66"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56</w:t>
                  </w:r>
                </w:p>
              </w:tc>
              <w:tc>
                <w:tcPr>
                  <w:tcW w:w="0" w:type="auto"/>
                  <w:vAlign w:val="center"/>
                </w:tcPr>
                <w:p w14:paraId="33B05C2B"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88</w:t>
                  </w:r>
                </w:p>
              </w:tc>
              <w:tc>
                <w:tcPr>
                  <w:tcW w:w="0" w:type="auto"/>
                  <w:vAlign w:val="center"/>
                </w:tcPr>
                <w:p w14:paraId="0FCCB18B"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144</w:t>
                  </w:r>
                </w:p>
              </w:tc>
              <w:tc>
                <w:tcPr>
                  <w:tcW w:w="0" w:type="auto"/>
                  <w:vAlign w:val="center"/>
                </w:tcPr>
                <w:p w14:paraId="3AC3E5C2"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176</w:t>
                  </w:r>
                </w:p>
              </w:tc>
              <w:tc>
                <w:tcPr>
                  <w:tcW w:w="0" w:type="auto"/>
                  <w:vAlign w:val="center"/>
                </w:tcPr>
                <w:p w14:paraId="0852092A"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vAlign w:val="center"/>
                </w:tcPr>
                <w:p w14:paraId="4E3640E3"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126419E3"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344</w:t>
                  </w:r>
                </w:p>
              </w:tc>
            </w:tr>
            <w:tr w:rsidR="004A1395" w:rsidRPr="001A7C01" w14:paraId="1379A0E9" w14:textId="77777777" w:rsidTr="005259C4">
              <w:trPr>
                <w:cantSplit/>
                <w:jc w:val="center"/>
              </w:trPr>
              <w:tc>
                <w:tcPr>
                  <w:tcW w:w="652" w:type="dxa"/>
                  <w:tcBorders>
                    <w:right w:val="double" w:sz="4" w:space="0" w:color="auto"/>
                  </w:tcBorders>
                  <w:shd w:val="clear" w:color="auto" w:fill="auto"/>
                  <w:vAlign w:val="center"/>
                </w:tcPr>
                <w:p w14:paraId="68C78691"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w:t>
                  </w:r>
                </w:p>
              </w:tc>
              <w:tc>
                <w:tcPr>
                  <w:tcW w:w="0" w:type="auto"/>
                  <w:tcBorders>
                    <w:left w:val="double" w:sz="4" w:space="0" w:color="auto"/>
                  </w:tcBorders>
                  <w:vAlign w:val="center"/>
                </w:tcPr>
                <w:p w14:paraId="49824729"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w:t>
                  </w:r>
                </w:p>
              </w:tc>
              <w:tc>
                <w:tcPr>
                  <w:tcW w:w="0" w:type="auto"/>
                  <w:vAlign w:val="center"/>
                </w:tcPr>
                <w:p w14:paraId="25F0CB9C"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72</w:t>
                  </w:r>
                </w:p>
              </w:tc>
              <w:tc>
                <w:tcPr>
                  <w:tcW w:w="0" w:type="auto"/>
                  <w:vAlign w:val="center"/>
                </w:tcPr>
                <w:p w14:paraId="21BFDFBD"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144</w:t>
                  </w:r>
                </w:p>
              </w:tc>
              <w:tc>
                <w:tcPr>
                  <w:tcW w:w="0" w:type="auto"/>
                  <w:vAlign w:val="center"/>
                </w:tcPr>
                <w:p w14:paraId="58F714C0"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176</w:t>
                  </w:r>
                </w:p>
              </w:tc>
              <w:tc>
                <w:tcPr>
                  <w:tcW w:w="0" w:type="auto"/>
                  <w:vAlign w:val="center"/>
                </w:tcPr>
                <w:p w14:paraId="19E3E158"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vAlign w:val="center"/>
                </w:tcPr>
                <w:p w14:paraId="5648AD68"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3D3150B7"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27F23F78"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424</w:t>
                  </w:r>
                </w:p>
              </w:tc>
            </w:tr>
            <w:tr w:rsidR="004A1395" w:rsidRPr="001A7C01" w14:paraId="7F78A3EE" w14:textId="77777777" w:rsidTr="005259C4">
              <w:trPr>
                <w:cantSplit/>
                <w:jc w:val="center"/>
              </w:trPr>
              <w:tc>
                <w:tcPr>
                  <w:tcW w:w="652" w:type="dxa"/>
                  <w:tcBorders>
                    <w:right w:val="double" w:sz="4" w:space="0" w:color="auto"/>
                  </w:tcBorders>
                  <w:shd w:val="clear" w:color="auto" w:fill="auto"/>
                  <w:vAlign w:val="center"/>
                </w:tcPr>
                <w:p w14:paraId="3C1EB49B"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w:t>
                  </w:r>
                </w:p>
              </w:tc>
              <w:tc>
                <w:tcPr>
                  <w:tcW w:w="0" w:type="auto"/>
                  <w:tcBorders>
                    <w:left w:val="double" w:sz="4" w:space="0" w:color="auto"/>
                  </w:tcBorders>
                  <w:vAlign w:val="center"/>
                </w:tcPr>
                <w:p w14:paraId="01036D5D"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40</w:t>
                  </w:r>
                </w:p>
              </w:tc>
              <w:tc>
                <w:tcPr>
                  <w:tcW w:w="0" w:type="auto"/>
                  <w:vAlign w:val="center"/>
                </w:tcPr>
                <w:p w14:paraId="7B872E19"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104</w:t>
                  </w:r>
                </w:p>
              </w:tc>
              <w:tc>
                <w:tcPr>
                  <w:tcW w:w="0" w:type="auto"/>
                  <w:vAlign w:val="center"/>
                </w:tcPr>
                <w:p w14:paraId="0C006075"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176</w:t>
                  </w:r>
                </w:p>
              </w:tc>
              <w:tc>
                <w:tcPr>
                  <w:tcW w:w="0" w:type="auto"/>
                  <w:vAlign w:val="center"/>
                </w:tcPr>
                <w:p w14:paraId="058132C3"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vAlign w:val="center"/>
                </w:tcPr>
                <w:p w14:paraId="4885168A"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34BE92B6"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0E0F1D26"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440</w:t>
                  </w:r>
                </w:p>
              </w:tc>
              <w:tc>
                <w:tcPr>
                  <w:tcW w:w="0" w:type="auto"/>
                  <w:vAlign w:val="center"/>
                </w:tcPr>
                <w:p w14:paraId="74DDE3CA"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568</w:t>
                  </w:r>
                </w:p>
              </w:tc>
            </w:tr>
            <w:tr w:rsidR="004A1395" w:rsidRPr="001A7C01" w14:paraId="6A86CADC" w14:textId="77777777" w:rsidTr="005259C4">
              <w:trPr>
                <w:cantSplit/>
                <w:jc w:val="center"/>
              </w:trPr>
              <w:tc>
                <w:tcPr>
                  <w:tcW w:w="652" w:type="dxa"/>
                  <w:tcBorders>
                    <w:right w:val="double" w:sz="4" w:space="0" w:color="auto"/>
                  </w:tcBorders>
                  <w:shd w:val="clear" w:color="auto" w:fill="auto"/>
                  <w:vAlign w:val="center"/>
                </w:tcPr>
                <w:p w14:paraId="5235E2DC"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w:t>
                  </w:r>
                </w:p>
              </w:tc>
              <w:tc>
                <w:tcPr>
                  <w:tcW w:w="0" w:type="auto"/>
                  <w:tcBorders>
                    <w:left w:val="double" w:sz="4" w:space="0" w:color="auto"/>
                  </w:tcBorders>
                  <w:vAlign w:val="center"/>
                </w:tcPr>
                <w:p w14:paraId="784D066F"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56</w:t>
                  </w:r>
                </w:p>
              </w:tc>
              <w:tc>
                <w:tcPr>
                  <w:tcW w:w="0" w:type="auto"/>
                  <w:vAlign w:val="center"/>
                </w:tcPr>
                <w:p w14:paraId="3DFCBB79"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120</w:t>
                  </w:r>
                </w:p>
              </w:tc>
              <w:tc>
                <w:tcPr>
                  <w:tcW w:w="0" w:type="auto"/>
                  <w:vAlign w:val="center"/>
                </w:tcPr>
                <w:p w14:paraId="23B0E135"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vAlign w:val="center"/>
                </w:tcPr>
                <w:p w14:paraId="53BC7656"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0014910C"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300D17A2"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408</w:t>
                  </w:r>
                </w:p>
              </w:tc>
              <w:tc>
                <w:tcPr>
                  <w:tcW w:w="0" w:type="auto"/>
                  <w:vAlign w:val="center"/>
                </w:tcPr>
                <w:p w14:paraId="01506405"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552</w:t>
                  </w:r>
                </w:p>
              </w:tc>
              <w:tc>
                <w:tcPr>
                  <w:tcW w:w="0" w:type="auto"/>
                  <w:vAlign w:val="center"/>
                </w:tcPr>
                <w:p w14:paraId="0419BD7B"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680</w:t>
                  </w:r>
                </w:p>
              </w:tc>
            </w:tr>
            <w:tr w:rsidR="004A1395" w:rsidRPr="001A7C01" w14:paraId="0D893F4B" w14:textId="77777777" w:rsidTr="005259C4">
              <w:trPr>
                <w:cantSplit/>
                <w:jc w:val="center"/>
              </w:trPr>
              <w:tc>
                <w:tcPr>
                  <w:tcW w:w="652" w:type="dxa"/>
                  <w:tcBorders>
                    <w:right w:val="double" w:sz="4" w:space="0" w:color="auto"/>
                  </w:tcBorders>
                  <w:shd w:val="clear" w:color="auto" w:fill="auto"/>
                  <w:vAlign w:val="center"/>
                </w:tcPr>
                <w:p w14:paraId="50214194"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w:t>
                  </w:r>
                </w:p>
              </w:tc>
              <w:tc>
                <w:tcPr>
                  <w:tcW w:w="0" w:type="auto"/>
                  <w:tcBorders>
                    <w:left w:val="double" w:sz="4" w:space="0" w:color="auto"/>
                  </w:tcBorders>
                  <w:vAlign w:val="center"/>
                </w:tcPr>
                <w:p w14:paraId="26DDBBAF"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72</w:t>
                  </w:r>
                </w:p>
              </w:tc>
              <w:tc>
                <w:tcPr>
                  <w:tcW w:w="0" w:type="auto"/>
                  <w:vAlign w:val="center"/>
                </w:tcPr>
                <w:p w14:paraId="2375F826"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144</w:t>
                  </w:r>
                </w:p>
              </w:tc>
              <w:tc>
                <w:tcPr>
                  <w:tcW w:w="0" w:type="auto"/>
                  <w:vAlign w:val="center"/>
                </w:tcPr>
                <w:p w14:paraId="7FBD9FE5"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224</w:t>
                  </w:r>
                </w:p>
              </w:tc>
              <w:tc>
                <w:tcPr>
                  <w:tcW w:w="0" w:type="auto"/>
                  <w:vAlign w:val="center"/>
                </w:tcPr>
                <w:p w14:paraId="28AC0915"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6AE52BE4"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424</w:t>
                  </w:r>
                </w:p>
              </w:tc>
              <w:tc>
                <w:tcPr>
                  <w:tcW w:w="0" w:type="auto"/>
                  <w:vAlign w:val="center"/>
                </w:tcPr>
                <w:p w14:paraId="74D1ABAE"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504</w:t>
                  </w:r>
                </w:p>
              </w:tc>
              <w:tc>
                <w:tcPr>
                  <w:tcW w:w="0" w:type="auto"/>
                  <w:vAlign w:val="center"/>
                </w:tcPr>
                <w:p w14:paraId="2AB43B1B"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680</w:t>
                  </w:r>
                </w:p>
              </w:tc>
              <w:tc>
                <w:tcPr>
                  <w:tcW w:w="0" w:type="auto"/>
                  <w:vAlign w:val="center"/>
                </w:tcPr>
                <w:p w14:paraId="5F4C4F40"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872</w:t>
                  </w:r>
                </w:p>
              </w:tc>
            </w:tr>
            <w:tr w:rsidR="004A1395" w:rsidRPr="001A7C01" w14:paraId="7082451E" w14:textId="77777777" w:rsidTr="005259C4">
              <w:trPr>
                <w:cantSplit/>
                <w:jc w:val="center"/>
              </w:trPr>
              <w:tc>
                <w:tcPr>
                  <w:tcW w:w="652" w:type="dxa"/>
                  <w:tcBorders>
                    <w:right w:val="double" w:sz="4" w:space="0" w:color="auto"/>
                  </w:tcBorders>
                  <w:shd w:val="clear" w:color="auto" w:fill="auto"/>
                  <w:vAlign w:val="center"/>
                </w:tcPr>
                <w:p w14:paraId="654DC914"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w:t>
                  </w:r>
                </w:p>
              </w:tc>
              <w:tc>
                <w:tcPr>
                  <w:tcW w:w="0" w:type="auto"/>
                  <w:tcBorders>
                    <w:left w:val="double" w:sz="4" w:space="0" w:color="auto"/>
                  </w:tcBorders>
                  <w:vAlign w:val="center"/>
                </w:tcPr>
                <w:p w14:paraId="7428043E"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88</w:t>
                  </w:r>
                </w:p>
              </w:tc>
              <w:tc>
                <w:tcPr>
                  <w:tcW w:w="0" w:type="auto"/>
                  <w:vAlign w:val="center"/>
                </w:tcPr>
                <w:p w14:paraId="3E37A1A7"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176</w:t>
                  </w:r>
                </w:p>
              </w:tc>
              <w:tc>
                <w:tcPr>
                  <w:tcW w:w="0" w:type="auto"/>
                  <w:vAlign w:val="center"/>
                </w:tcPr>
                <w:p w14:paraId="7741697E"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23790135"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392</w:t>
                  </w:r>
                </w:p>
              </w:tc>
              <w:tc>
                <w:tcPr>
                  <w:tcW w:w="0" w:type="auto"/>
                  <w:vAlign w:val="center"/>
                </w:tcPr>
                <w:p w14:paraId="74302099"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504</w:t>
                  </w:r>
                </w:p>
              </w:tc>
              <w:tc>
                <w:tcPr>
                  <w:tcW w:w="0" w:type="auto"/>
                  <w:vAlign w:val="center"/>
                </w:tcPr>
                <w:p w14:paraId="755F7F52"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600</w:t>
                  </w:r>
                </w:p>
              </w:tc>
              <w:tc>
                <w:tcPr>
                  <w:tcW w:w="0" w:type="auto"/>
                  <w:vAlign w:val="center"/>
                </w:tcPr>
                <w:p w14:paraId="6BA462CC"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808 </w:t>
                  </w:r>
                </w:p>
              </w:tc>
              <w:tc>
                <w:tcPr>
                  <w:tcW w:w="0" w:type="auto"/>
                  <w:vAlign w:val="center"/>
                </w:tcPr>
                <w:p w14:paraId="1C6F2F9C"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1032 </w:t>
                  </w:r>
                </w:p>
              </w:tc>
            </w:tr>
            <w:tr w:rsidR="004A1395" w:rsidRPr="001A7C01" w14:paraId="6D8A88D0" w14:textId="77777777" w:rsidTr="005259C4">
              <w:trPr>
                <w:cantSplit/>
                <w:jc w:val="center"/>
              </w:trPr>
              <w:tc>
                <w:tcPr>
                  <w:tcW w:w="652" w:type="dxa"/>
                  <w:tcBorders>
                    <w:right w:val="double" w:sz="4" w:space="0" w:color="auto"/>
                  </w:tcBorders>
                  <w:shd w:val="clear" w:color="auto" w:fill="auto"/>
                  <w:vAlign w:val="center"/>
                </w:tcPr>
                <w:p w14:paraId="50A27ABF"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7</w:t>
                  </w:r>
                </w:p>
              </w:tc>
              <w:tc>
                <w:tcPr>
                  <w:tcW w:w="0" w:type="auto"/>
                  <w:tcBorders>
                    <w:left w:val="double" w:sz="4" w:space="0" w:color="auto"/>
                  </w:tcBorders>
                  <w:vAlign w:val="center"/>
                </w:tcPr>
                <w:p w14:paraId="044BCC21"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104</w:t>
                  </w:r>
                </w:p>
              </w:tc>
              <w:tc>
                <w:tcPr>
                  <w:tcW w:w="0" w:type="auto"/>
                  <w:vAlign w:val="center"/>
                </w:tcPr>
                <w:p w14:paraId="6AE2C030"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224</w:t>
                  </w:r>
                </w:p>
              </w:tc>
              <w:tc>
                <w:tcPr>
                  <w:tcW w:w="0" w:type="auto"/>
                  <w:vAlign w:val="center"/>
                </w:tcPr>
                <w:p w14:paraId="17F3E61B"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02CF463F"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472</w:t>
                  </w:r>
                </w:p>
              </w:tc>
              <w:tc>
                <w:tcPr>
                  <w:tcW w:w="0" w:type="auto"/>
                  <w:vAlign w:val="center"/>
                </w:tcPr>
                <w:p w14:paraId="64C68759"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584</w:t>
                  </w:r>
                </w:p>
              </w:tc>
              <w:tc>
                <w:tcPr>
                  <w:tcW w:w="0" w:type="auto"/>
                  <w:vAlign w:val="center"/>
                </w:tcPr>
                <w:p w14:paraId="2F433E79"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680</w:t>
                  </w:r>
                </w:p>
              </w:tc>
              <w:tc>
                <w:tcPr>
                  <w:tcW w:w="0" w:type="auto"/>
                  <w:vAlign w:val="center"/>
                </w:tcPr>
                <w:p w14:paraId="41C069F8"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968 </w:t>
                  </w:r>
                </w:p>
              </w:tc>
              <w:tc>
                <w:tcPr>
                  <w:tcW w:w="0" w:type="auto"/>
                  <w:vAlign w:val="center"/>
                </w:tcPr>
                <w:p w14:paraId="0DAE29E9"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1224 </w:t>
                  </w:r>
                </w:p>
              </w:tc>
            </w:tr>
            <w:tr w:rsidR="004A1395" w:rsidRPr="001A7C01" w14:paraId="71468C2E" w14:textId="77777777" w:rsidTr="005259C4">
              <w:trPr>
                <w:cantSplit/>
                <w:jc w:val="center"/>
              </w:trPr>
              <w:tc>
                <w:tcPr>
                  <w:tcW w:w="652" w:type="dxa"/>
                  <w:tcBorders>
                    <w:right w:val="double" w:sz="4" w:space="0" w:color="auto"/>
                  </w:tcBorders>
                  <w:shd w:val="clear" w:color="auto" w:fill="auto"/>
                  <w:vAlign w:val="center"/>
                </w:tcPr>
                <w:p w14:paraId="76AF841A"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w:t>
                  </w:r>
                </w:p>
              </w:tc>
              <w:tc>
                <w:tcPr>
                  <w:tcW w:w="0" w:type="auto"/>
                  <w:tcBorders>
                    <w:left w:val="double" w:sz="4" w:space="0" w:color="auto"/>
                  </w:tcBorders>
                  <w:vAlign w:val="center"/>
                </w:tcPr>
                <w:p w14:paraId="466BD30E"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120</w:t>
                  </w:r>
                </w:p>
              </w:tc>
              <w:tc>
                <w:tcPr>
                  <w:tcW w:w="0" w:type="auto"/>
                  <w:vAlign w:val="center"/>
                </w:tcPr>
                <w:p w14:paraId="318C926F"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78DA77B3"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392</w:t>
                  </w:r>
                </w:p>
              </w:tc>
              <w:tc>
                <w:tcPr>
                  <w:tcW w:w="0" w:type="auto"/>
                  <w:vAlign w:val="center"/>
                </w:tcPr>
                <w:p w14:paraId="702F03E3"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536</w:t>
                  </w:r>
                </w:p>
              </w:tc>
              <w:tc>
                <w:tcPr>
                  <w:tcW w:w="0" w:type="auto"/>
                  <w:vAlign w:val="center"/>
                </w:tcPr>
                <w:p w14:paraId="56B51107"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680</w:t>
                  </w:r>
                </w:p>
              </w:tc>
              <w:tc>
                <w:tcPr>
                  <w:tcW w:w="0" w:type="auto"/>
                  <w:vAlign w:val="center"/>
                </w:tcPr>
                <w:p w14:paraId="7B5B133B"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808 </w:t>
                  </w:r>
                </w:p>
              </w:tc>
              <w:tc>
                <w:tcPr>
                  <w:tcW w:w="0" w:type="auto"/>
                  <w:vAlign w:val="center"/>
                </w:tcPr>
                <w:p w14:paraId="6FFDA888"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1096 </w:t>
                  </w:r>
                </w:p>
              </w:tc>
              <w:tc>
                <w:tcPr>
                  <w:tcW w:w="0" w:type="auto"/>
                  <w:vAlign w:val="center"/>
                </w:tcPr>
                <w:p w14:paraId="71374B09"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1352 </w:t>
                  </w:r>
                </w:p>
              </w:tc>
            </w:tr>
            <w:tr w:rsidR="004A1395" w:rsidRPr="001A7C01" w14:paraId="7B7E5CBA" w14:textId="77777777" w:rsidTr="005259C4">
              <w:trPr>
                <w:cantSplit/>
                <w:jc w:val="center"/>
              </w:trPr>
              <w:tc>
                <w:tcPr>
                  <w:tcW w:w="652" w:type="dxa"/>
                  <w:tcBorders>
                    <w:right w:val="double" w:sz="4" w:space="0" w:color="auto"/>
                  </w:tcBorders>
                  <w:shd w:val="clear" w:color="auto" w:fill="auto"/>
                  <w:vAlign w:val="center"/>
                </w:tcPr>
                <w:p w14:paraId="3A7CC0EA"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9</w:t>
                  </w:r>
                </w:p>
              </w:tc>
              <w:tc>
                <w:tcPr>
                  <w:tcW w:w="0" w:type="auto"/>
                  <w:tcBorders>
                    <w:left w:val="double" w:sz="4" w:space="0" w:color="auto"/>
                  </w:tcBorders>
                  <w:vAlign w:val="center"/>
                </w:tcPr>
                <w:p w14:paraId="5F01A2C1"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136</w:t>
                  </w:r>
                </w:p>
              </w:tc>
              <w:tc>
                <w:tcPr>
                  <w:tcW w:w="0" w:type="auto"/>
                  <w:vAlign w:val="center"/>
                </w:tcPr>
                <w:p w14:paraId="5CCDA678"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296</w:t>
                  </w:r>
                </w:p>
              </w:tc>
              <w:tc>
                <w:tcPr>
                  <w:tcW w:w="0" w:type="auto"/>
                  <w:vAlign w:val="center"/>
                </w:tcPr>
                <w:p w14:paraId="58783A0F"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456</w:t>
                  </w:r>
                </w:p>
              </w:tc>
              <w:tc>
                <w:tcPr>
                  <w:tcW w:w="0" w:type="auto"/>
                  <w:vAlign w:val="center"/>
                </w:tcPr>
                <w:p w14:paraId="175843F1"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616</w:t>
                  </w:r>
                </w:p>
              </w:tc>
              <w:tc>
                <w:tcPr>
                  <w:tcW w:w="0" w:type="auto"/>
                  <w:vAlign w:val="center"/>
                </w:tcPr>
                <w:p w14:paraId="30333D02"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776 </w:t>
                  </w:r>
                </w:p>
              </w:tc>
              <w:tc>
                <w:tcPr>
                  <w:tcW w:w="0" w:type="auto"/>
                  <w:vAlign w:val="center"/>
                </w:tcPr>
                <w:p w14:paraId="38B84201"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936 </w:t>
                  </w:r>
                </w:p>
              </w:tc>
              <w:tc>
                <w:tcPr>
                  <w:tcW w:w="0" w:type="auto"/>
                  <w:vAlign w:val="center"/>
                </w:tcPr>
                <w:p w14:paraId="0FC8F6C2"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1256 </w:t>
                  </w:r>
                </w:p>
              </w:tc>
              <w:tc>
                <w:tcPr>
                  <w:tcW w:w="0" w:type="auto"/>
                  <w:vAlign w:val="center"/>
                </w:tcPr>
                <w:p w14:paraId="2BAF3483"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1544 </w:t>
                  </w:r>
                </w:p>
              </w:tc>
            </w:tr>
            <w:tr w:rsidR="004A1395" w:rsidRPr="001A7C01" w14:paraId="6708A0A3" w14:textId="77777777" w:rsidTr="005259C4">
              <w:trPr>
                <w:cantSplit/>
                <w:jc w:val="center"/>
              </w:trPr>
              <w:tc>
                <w:tcPr>
                  <w:tcW w:w="652" w:type="dxa"/>
                  <w:tcBorders>
                    <w:right w:val="double" w:sz="4" w:space="0" w:color="auto"/>
                  </w:tcBorders>
                  <w:shd w:val="clear" w:color="auto" w:fill="auto"/>
                  <w:vAlign w:val="center"/>
                </w:tcPr>
                <w:p w14:paraId="39B8554A"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w:t>
                  </w:r>
                </w:p>
              </w:tc>
              <w:tc>
                <w:tcPr>
                  <w:tcW w:w="0" w:type="auto"/>
                  <w:tcBorders>
                    <w:left w:val="double" w:sz="4" w:space="0" w:color="auto"/>
                  </w:tcBorders>
                  <w:vAlign w:val="center"/>
                </w:tcPr>
                <w:p w14:paraId="6FACCC53"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144</w:t>
                  </w:r>
                </w:p>
              </w:tc>
              <w:tc>
                <w:tcPr>
                  <w:tcW w:w="0" w:type="auto"/>
                  <w:vAlign w:val="center"/>
                </w:tcPr>
                <w:p w14:paraId="53278131"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2D940427"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504</w:t>
                  </w:r>
                </w:p>
              </w:tc>
              <w:tc>
                <w:tcPr>
                  <w:tcW w:w="0" w:type="auto"/>
                  <w:vAlign w:val="center"/>
                </w:tcPr>
                <w:p w14:paraId="22700D5C"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680</w:t>
                  </w:r>
                </w:p>
              </w:tc>
              <w:tc>
                <w:tcPr>
                  <w:tcW w:w="0" w:type="auto"/>
                  <w:vAlign w:val="center"/>
                </w:tcPr>
                <w:p w14:paraId="3FBD36F2"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872 </w:t>
                  </w:r>
                </w:p>
              </w:tc>
              <w:tc>
                <w:tcPr>
                  <w:tcW w:w="0" w:type="auto"/>
                  <w:vAlign w:val="center"/>
                </w:tcPr>
                <w:p w14:paraId="58F1C86A"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1032 </w:t>
                  </w:r>
                </w:p>
              </w:tc>
              <w:tc>
                <w:tcPr>
                  <w:tcW w:w="0" w:type="auto"/>
                  <w:vAlign w:val="center"/>
                </w:tcPr>
                <w:p w14:paraId="4EA276EE"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1384 </w:t>
                  </w:r>
                </w:p>
              </w:tc>
              <w:tc>
                <w:tcPr>
                  <w:tcW w:w="0" w:type="auto"/>
                  <w:vAlign w:val="center"/>
                </w:tcPr>
                <w:p w14:paraId="49B95BEE"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1736 </w:t>
                  </w:r>
                </w:p>
              </w:tc>
            </w:tr>
            <w:tr w:rsidR="004A1395" w:rsidRPr="001A7C01" w14:paraId="0565AF84" w14:textId="77777777" w:rsidTr="005259C4">
              <w:trPr>
                <w:cantSplit/>
                <w:jc w:val="center"/>
              </w:trPr>
              <w:tc>
                <w:tcPr>
                  <w:tcW w:w="652" w:type="dxa"/>
                  <w:tcBorders>
                    <w:right w:val="double" w:sz="4" w:space="0" w:color="auto"/>
                  </w:tcBorders>
                  <w:shd w:val="clear" w:color="auto" w:fill="auto"/>
                  <w:vAlign w:val="center"/>
                </w:tcPr>
                <w:p w14:paraId="51076BA0"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11</w:t>
                  </w:r>
                </w:p>
              </w:tc>
              <w:tc>
                <w:tcPr>
                  <w:tcW w:w="0" w:type="auto"/>
                  <w:tcBorders>
                    <w:left w:val="double" w:sz="4" w:space="0" w:color="auto"/>
                  </w:tcBorders>
                  <w:vAlign w:val="center"/>
                </w:tcPr>
                <w:p w14:paraId="24B8ADDF"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176</w:t>
                  </w:r>
                </w:p>
              </w:tc>
              <w:tc>
                <w:tcPr>
                  <w:tcW w:w="0" w:type="auto"/>
                  <w:vAlign w:val="center"/>
                </w:tcPr>
                <w:p w14:paraId="5BF30832"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376</w:t>
                  </w:r>
                </w:p>
              </w:tc>
              <w:tc>
                <w:tcPr>
                  <w:tcW w:w="0" w:type="auto"/>
                  <w:vAlign w:val="center"/>
                </w:tcPr>
                <w:p w14:paraId="158E4B3F"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584</w:t>
                  </w:r>
                </w:p>
              </w:tc>
              <w:tc>
                <w:tcPr>
                  <w:tcW w:w="0" w:type="auto"/>
                  <w:vAlign w:val="center"/>
                </w:tcPr>
                <w:p w14:paraId="0EE964A4"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776 </w:t>
                  </w:r>
                </w:p>
              </w:tc>
              <w:tc>
                <w:tcPr>
                  <w:tcW w:w="0" w:type="auto"/>
                  <w:vAlign w:val="center"/>
                </w:tcPr>
                <w:p w14:paraId="2AC69643"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1000 </w:t>
                  </w:r>
                </w:p>
              </w:tc>
              <w:tc>
                <w:tcPr>
                  <w:tcW w:w="0" w:type="auto"/>
                  <w:vAlign w:val="center"/>
                </w:tcPr>
                <w:p w14:paraId="1F7F4209"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1192 </w:t>
                  </w:r>
                </w:p>
              </w:tc>
              <w:tc>
                <w:tcPr>
                  <w:tcW w:w="0" w:type="auto"/>
                  <w:vAlign w:val="center"/>
                </w:tcPr>
                <w:p w14:paraId="701527DC"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1608 </w:t>
                  </w:r>
                </w:p>
              </w:tc>
              <w:tc>
                <w:tcPr>
                  <w:tcW w:w="0" w:type="auto"/>
                  <w:vAlign w:val="center"/>
                </w:tcPr>
                <w:p w14:paraId="76A725E5"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2024 </w:t>
                  </w:r>
                </w:p>
              </w:tc>
            </w:tr>
            <w:tr w:rsidR="004A1395" w:rsidRPr="001A7C01" w14:paraId="3A5BBF57" w14:textId="77777777" w:rsidTr="005259C4">
              <w:trPr>
                <w:cantSplit/>
                <w:jc w:val="center"/>
              </w:trPr>
              <w:tc>
                <w:tcPr>
                  <w:tcW w:w="652" w:type="dxa"/>
                  <w:tcBorders>
                    <w:right w:val="double" w:sz="4" w:space="0" w:color="auto"/>
                  </w:tcBorders>
                  <w:shd w:val="clear" w:color="auto" w:fill="auto"/>
                  <w:vAlign w:val="center"/>
                </w:tcPr>
                <w:p w14:paraId="290B0F08"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12</w:t>
                  </w:r>
                </w:p>
              </w:tc>
              <w:tc>
                <w:tcPr>
                  <w:tcW w:w="0" w:type="auto"/>
                  <w:tcBorders>
                    <w:left w:val="double" w:sz="4" w:space="0" w:color="auto"/>
                  </w:tcBorders>
                  <w:vAlign w:val="center"/>
                </w:tcPr>
                <w:p w14:paraId="284C629A"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vAlign w:val="center"/>
                </w:tcPr>
                <w:p w14:paraId="156F665F"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440</w:t>
                  </w:r>
                </w:p>
              </w:tc>
              <w:tc>
                <w:tcPr>
                  <w:tcW w:w="0" w:type="auto"/>
                  <w:vAlign w:val="center"/>
                </w:tcPr>
                <w:p w14:paraId="6DB6F55E"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680</w:t>
                  </w:r>
                </w:p>
              </w:tc>
              <w:tc>
                <w:tcPr>
                  <w:tcW w:w="0" w:type="auto"/>
                  <w:vAlign w:val="center"/>
                </w:tcPr>
                <w:p w14:paraId="1EF01375"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904 </w:t>
                  </w:r>
                </w:p>
              </w:tc>
              <w:tc>
                <w:tcPr>
                  <w:tcW w:w="0" w:type="auto"/>
                  <w:vAlign w:val="center"/>
                </w:tcPr>
                <w:p w14:paraId="7B27302A"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1128 </w:t>
                  </w:r>
                </w:p>
              </w:tc>
              <w:tc>
                <w:tcPr>
                  <w:tcW w:w="0" w:type="auto"/>
                  <w:vAlign w:val="center"/>
                </w:tcPr>
                <w:p w14:paraId="296FB219"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1352 </w:t>
                  </w:r>
                </w:p>
              </w:tc>
              <w:tc>
                <w:tcPr>
                  <w:tcW w:w="0" w:type="auto"/>
                  <w:vAlign w:val="center"/>
                </w:tcPr>
                <w:p w14:paraId="3D101FDB"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1800 </w:t>
                  </w:r>
                </w:p>
              </w:tc>
              <w:tc>
                <w:tcPr>
                  <w:tcW w:w="0" w:type="auto"/>
                  <w:vAlign w:val="center"/>
                </w:tcPr>
                <w:p w14:paraId="2EA2E5EF"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2280 </w:t>
                  </w:r>
                </w:p>
              </w:tc>
            </w:tr>
            <w:tr w:rsidR="004A1395" w:rsidRPr="001A7C01" w14:paraId="5A01022A" w14:textId="77777777" w:rsidTr="005259C4">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vAlign w:val="center"/>
                </w:tcPr>
                <w:p w14:paraId="6CC84B50"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13</w:t>
                  </w:r>
                </w:p>
              </w:tc>
              <w:tc>
                <w:tcPr>
                  <w:tcW w:w="0" w:type="auto"/>
                  <w:tcBorders>
                    <w:top w:val="single" w:sz="4" w:space="0" w:color="auto"/>
                    <w:left w:val="double" w:sz="4" w:space="0" w:color="auto"/>
                    <w:bottom w:val="single" w:sz="4" w:space="0" w:color="auto"/>
                    <w:right w:val="single" w:sz="4" w:space="0" w:color="auto"/>
                  </w:tcBorders>
                  <w:vAlign w:val="center"/>
                </w:tcPr>
                <w:p w14:paraId="5AFE2CAE"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224 </w:t>
                  </w:r>
                </w:p>
              </w:tc>
              <w:tc>
                <w:tcPr>
                  <w:tcW w:w="0" w:type="auto"/>
                  <w:tcBorders>
                    <w:top w:val="single" w:sz="4" w:space="0" w:color="auto"/>
                    <w:left w:val="single" w:sz="4" w:space="0" w:color="auto"/>
                    <w:bottom w:val="single" w:sz="4" w:space="0" w:color="auto"/>
                    <w:right w:val="single" w:sz="4" w:space="0" w:color="auto"/>
                  </w:tcBorders>
                  <w:vAlign w:val="center"/>
                </w:tcPr>
                <w:p w14:paraId="6404E959"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488 </w:t>
                  </w:r>
                </w:p>
              </w:tc>
              <w:tc>
                <w:tcPr>
                  <w:tcW w:w="0" w:type="auto"/>
                  <w:tcBorders>
                    <w:top w:val="single" w:sz="4" w:space="0" w:color="auto"/>
                    <w:left w:val="single" w:sz="4" w:space="0" w:color="auto"/>
                    <w:bottom w:val="single" w:sz="4" w:space="0" w:color="auto"/>
                    <w:right w:val="single" w:sz="4" w:space="0" w:color="auto"/>
                  </w:tcBorders>
                  <w:vAlign w:val="center"/>
                </w:tcPr>
                <w:p w14:paraId="2B78E8E1"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744 </w:t>
                  </w:r>
                </w:p>
              </w:tc>
              <w:tc>
                <w:tcPr>
                  <w:tcW w:w="0" w:type="auto"/>
                  <w:tcBorders>
                    <w:top w:val="single" w:sz="4" w:space="0" w:color="auto"/>
                    <w:left w:val="single" w:sz="4" w:space="0" w:color="auto"/>
                    <w:bottom w:val="single" w:sz="4" w:space="0" w:color="auto"/>
                    <w:right w:val="single" w:sz="4" w:space="0" w:color="auto"/>
                  </w:tcBorders>
                  <w:vAlign w:val="center"/>
                </w:tcPr>
                <w:p w14:paraId="588AC8A4"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1032</w:t>
                  </w:r>
                </w:p>
              </w:tc>
              <w:tc>
                <w:tcPr>
                  <w:tcW w:w="0" w:type="auto"/>
                  <w:tcBorders>
                    <w:top w:val="single" w:sz="4" w:space="0" w:color="auto"/>
                    <w:left w:val="single" w:sz="4" w:space="0" w:color="auto"/>
                    <w:bottom w:val="single" w:sz="4" w:space="0" w:color="auto"/>
                    <w:right w:val="single" w:sz="4" w:space="0" w:color="auto"/>
                  </w:tcBorders>
                  <w:vAlign w:val="center"/>
                </w:tcPr>
                <w:p w14:paraId="5F4031AA"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1256 </w:t>
                  </w:r>
                </w:p>
              </w:tc>
              <w:tc>
                <w:tcPr>
                  <w:tcW w:w="0" w:type="auto"/>
                  <w:tcBorders>
                    <w:top w:val="single" w:sz="4" w:space="0" w:color="auto"/>
                    <w:left w:val="single" w:sz="4" w:space="0" w:color="auto"/>
                    <w:bottom w:val="single" w:sz="4" w:space="0" w:color="auto"/>
                    <w:right w:val="single" w:sz="4" w:space="0" w:color="auto"/>
                  </w:tcBorders>
                  <w:vAlign w:val="center"/>
                </w:tcPr>
                <w:p w14:paraId="3CBE2ACA"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1544 </w:t>
                  </w:r>
                </w:p>
              </w:tc>
              <w:tc>
                <w:tcPr>
                  <w:tcW w:w="0" w:type="auto"/>
                  <w:tcBorders>
                    <w:top w:val="single" w:sz="4" w:space="0" w:color="auto"/>
                    <w:left w:val="single" w:sz="4" w:space="0" w:color="auto"/>
                    <w:bottom w:val="single" w:sz="4" w:space="0" w:color="auto"/>
                    <w:right w:val="single" w:sz="4" w:space="0" w:color="auto"/>
                  </w:tcBorders>
                  <w:vAlign w:val="center"/>
                </w:tcPr>
                <w:p w14:paraId="667C4DAA"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2024 </w:t>
                  </w:r>
                </w:p>
              </w:tc>
              <w:tc>
                <w:tcPr>
                  <w:tcW w:w="0" w:type="auto"/>
                  <w:tcBorders>
                    <w:top w:val="single" w:sz="4" w:space="0" w:color="auto"/>
                    <w:left w:val="single" w:sz="4" w:space="0" w:color="auto"/>
                    <w:bottom w:val="single" w:sz="4" w:space="0" w:color="auto"/>
                    <w:right w:val="single" w:sz="4" w:space="0" w:color="auto"/>
                  </w:tcBorders>
                  <w:vAlign w:val="center"/>
                </w:tcPr>
                <w:p w14:paraId="49BC5B22"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2536 </w:t>
                  </w:r>
                </w:p>
              </w:tc>
            </w:tr>
            <w:tr w:rsidR="004A1395" w:rsidRPr="001A7C01" w14:paraId="0B0129DD" w14:textId="77777777" w:rsidTr="005259C4">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vAlign w:val="center"/>
                </w:tcPr>
                <w:p w14:paraId="73BCE4CA" w14:textId="77777777" w:rsidR="004A1395" w:rsidRPr="00130B70" w:rsidRDefault="004A1395" w:rsidP="004A1395">
                  <w:pPr>
                    <w:pStyle w:val="BodyText"/>
                    <w:spacing w:after="0"/>
                    <w:jc w:val="center"/>
                    <w:rPr>
                      <w:rFonts w:ascii="Arial" w:eastAsiaTheme="minorEastAsia" w:hAnsi="Arial" w:cs="Arial"/>
                      <w:sz w:val="16"/>
                      <w:szCs w:val="16"/>
                      <w:highlight w:val="yellow"/>
                      <w:lang w:eastAsia="zh-CN"/>
                    </w:rPr>
                  </w:pPr>
                  <w:r w:rsidRPr="00130B70">
                    <w:rPr>
                      <w:rFonts w:ascii="Arial" w:eastAsiaTheme="minorEastAsia" w:hAnsi="Arial" w:cs="Arial"/>
                      <w:sz w:val="16"/>
                      <w:szCs w:val="16"/>
                      <w:highlight w:val="yellow"/>
                      <w:lang w:eastAsia="zh-CN"/>
                    </w:rPr>
                    <w:t>14</w:t>
                  </w:r>
                </w:p>
              </w:tc>
              <w:tc>
                <w:tcPr>
                  <w:tcW w:w="0" w:type="auto"/>
                  <w:tcBorders>
                    <w:top w:val="single" w:sz="4" w:space="0" w:color="auto"/>
                    <w:left w:val="double" w:sz="4" w:space="0" w:color="auto"/>
                    <w:bottom w:val="single" w:sz="4" w:space="0" w:color="auto"/>
                    <w:right w:val="single" w:sz="4" w:space="0" w:color="auto"/>
                  </w:tcBorders>
                </w:tcPr>
                <w:p w14:paraId="30A209ED"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256</w:t>
                  </w:r>
                </w:p>
              </w:tc>
              <w:tc>
                <w:tcPr>
                  <w:tcW w:w="0" w:type="auto"/>
                  <w:tcBorders>
                    <w:top w:val="single" w:sz="4" w:space="0" w:color="auto"/>
                    <w:left w:val="single" w:sz="4" w:space="0" w:color="auto"/>
                    <w:bottom w:val="single" w:sz="4" w:space="0" w:color="auto"/>
                    <w:right w:val="single" w:sz="4" w:space="0" w:color="auto"/>
                  </w:tcBorders>
                </w:tcPr>
                <w:p w14:paraId="53639C58"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552</w:t>
                  </w:r>
                </w:p>
              </w:tc>
              <w:tc>
                <w:tcPr>
                  <w:tcW w:w="0" w:type="auto"/>
                  <w:tcBorders>
                    <w:top w:val="single" w:sz="4" w:space="0" w:color="auto"/>
                    <w:left w:val="single" w:sz="4" w:space="0" w:color="auto"/>
                    <w:bottom w:val="single" w:sz="4" w:space="0" w:color="auto"/>
                    <w:right w:val="single" w:sz="4" w:space="0" w:color="auto"/>
                  </w:tcBorders>
                </w:tcPr>
                <w:p w14:paraId="2F71AE3E"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840</w:t>
                  </w:r>
                </w:p>
              </w:tc>
              <w:tc>
                <w:tcPr>
                  <w:tcW w:w="0" w:type="auto"/>
                  <w:tcBorders>
                    <w:top w:val="single" w:sz="4" w:space="0" w:color="auto"/>
                    <w:left w:val="single" w:sz="4" w:space="0" w:color="auto"/>
                    <w:bottom w:val="single" w:sz="4" w:space="0" w:color="auto"/>
                    <w:right w:val="single" w:sz="4" w:space="0" w:color="auto"/>
                  </w:tcBorders>
                </w:tcPr>
                <w:p w14:paraId="373644EF"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1128</w:t>
                  </w:r>
                </w:p>
              </w:tc>
              <w:tc>
                <w:tcPr>
                  <w:tcW w:w="0" w:type="auto"/>
                  <w:tcBorders>
                    <w:top w:val="single" w:sz="4" w:space="0" w:color="auto"/>
                    <w:left w:val="single" w:sz="4" w:space="0" w:color="auto"/>
                    <w:bottom w:val="single" w:sz="4" w:space="0" w:color="auto"/>
                    <w:right w:val="single" w:sz="4" w:space="0" w:color="auto"/>
                  </w:tcBorders>
                </w:tcPr>
                <w:p w14:paraId="37FF5872"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1416</w:t>
                  </w:r>
                </w:p>
              </w:tc>
              <w:tc>
                <w:tcPr>
                  <w:tcW w:w="0" w:type="auto"/>
                  <w:tcBorders>
                    <w:top w:val="single" w:sz="4" w:space="0" w:color="auto"/>
                    <w:left w:val="single" w:sz="4" w:space="0" w:color="auto"/>
                    <w:bottom w:val="single" w:sz="4" w:space="0" w:color="auto"/>
                    <w:right w:val="single" w:sz="4" w:space="0" w:color="auto"/>
                  </w:tcBorders>
                </w:tcPr>
                <w:p w14:paraId="59F0DC2A"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1736</w:t>
                  </w:r>
                </w:p>
              </w:tc>
              <w:tc>
                <w:tcPr>
                  <w:tcW w:w="0" w:type="auto"/>
                  <w:tcBorders>
                    <w:top w:val="single" w:sz="4" w:space="0" w:color="auto"/>
                    <w:left w:val="single" w:sz="4" w:space="0" w:color="auto"/>
                    <w:bottom w:val="single" w:sz="4" w:space="0" w:color="auto"/>
                    <w:right w:val="single" w:sz="4" w:space="0" w:color="auto"/>
                  </w:tcBorders>
                </w:tcPr>
                <w:p w14:paraId="083B0D6E"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2280</w:t>
                  </w:r>
                </w:p>
              </w:tc>
              <w:tc>
                <w:tcPr>
                  <w:tcW w:w="0" w:type="auto"/>
                  <w:tcBorders>
                    <w:top w:val="single" w:sz="4" w:space="0" w:color="auto"/>
                    <w:left w:val="single" w:sz="4" w:space="0" w:color="auto"/>
                    <w:bottom w:val="single" w:sz="4" w:space="0" w:color="auto"/>
                    <w:right w:val="single" w:sz="4" w:space="0" w:color="auto"/>
                  </w:tcBorders>
                </w:tcPr>
                <w:p w14:paraId="5C7EE417"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2856</w:t>
                  </w:r>
                </w:p>
              </w:tc>
            </w:tr>
            <w:tr w:rsidR="004A1395" w:rsidRPr="001A7C01" w14:paraId="14D16F8C" w14:textId="77777777" w:rsidTr="005259C4">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vAlign w:val="center"/>
                </w:tcPr>
                <w:p w14:paraId="46AFBF27" w14:textId="77777777" w:rsidR="004A1395" w:rsidRPr="00130B70" w:rsidRDefault="004A1395" w:rsidP="004A1395">
                  <w:pPr>
                    <w:pStyle w:val="BodyText"/>
                    <w:spacing w:after="0"/>
                    <w:jc w:val="center"/>
                    <w:rPr>
                      <w:rFonts w:ascii="Arial" w:eastAsiaTheme="minorEastAsia" w:hAnsi="Arial" w:cs="Arial"/>
                      <w:sz w:val="16"/>
                      <w:szCs w:val="16"/>
                      <w:highlight w:val="yellow"/>
                      <w:lang w:eastAsia="zh-CN"/>
                    </w:rPr>
                  </w:pPr>
                  <w:r w:rsidRPr="00130B70">
                    <w:rPr>
                      <w:rFonts w:ascii="Arial" w:eastAsiaTheme="minorEastAsia" w:hAnsi="Arial" w:cs="Arial"/>
                      <w:sz w:val="16"/>
                      <w:szCs w:val="16"/>
                      <w:highlight w:val="yellow"/>
                      <w:lang w:eastAsia="zh-CN"/>
                    </w:rPr>
                    <w:t>15</w:t>
                  </w:r>
                </w:p>
              </w:tc>
              <w:tc>
                <w:tcPr>
                  <w:tcW w:w="0" w:type="auto"/>
                  <w:tcBorders>
                    <w:top w:val="single" w:sz="4" w:space="0" w:color="auto"/>
                    <w:left w:val="double" w:sz="4" w:space="0" w:color="auto"/>
                    <w:bottom w:val="single" w:sz="4" w:space="0" w:color="auto"/>
                    <w:right w:val="single" w:sz="4" w:space="0" w:color="auto"/>
                  </w:tcBorders>
                </w:tcPr>
                <w:p w14:paraId="5F451A07"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280</w:t>
                  </w:r>
                </w:p>
              </w:tc>
              <w:tc>
                <w:tcPr>
                  <w:tcW w:w="0" w:type="auto"/>
                  <w:tcBorders>
                    <w:top w:val="single" w:sz="4" w:space="0" w:color="auto"/>
                    <w:left w:val="single" w:sz="4" w:space="0" w:color="auto"/>
                    <w:bottom w:val="single" w:sz="4" w:space="0" w:color="auto"/>
                    <w:right w:val="single" w:sz="4" w:space="0" w:color="auto"/>
                  </w:tcBorders>
                </w:tcPr>
                <w:p w14:paraId="790456BB"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600</w:t>
                  </w:r>
                </w:p>
              </w:tc>
              <w:tc>
                <w:tcPr>
                  <w:tcW w:w="0" w:type="auto"/>
                  <w:tcBorders>
                    <w:top w:val="single" w:sz="4" w:space="0" w:color="auto"/>
                    <w:left w:val="single" w:sz="4" w:space="0" w:color="auto"/>
                    <w:bottom w:val="single" w:sz="4" w:space="0" w:color="auto"/>
                    <w:right w:val="single" w:sz="4" w:space="0" w:color="auto"/>
                  </w:tcBorders>
                </w:tcPr>
                <w:p w14:paraId="36803C1F"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904</w:t>
                  </w:r>
                </w:p>
              </w:tc>
              <w:tc>
                <w:tcPr>
                  <w:tcW w:w="0" w:type="auto"/>
                  <w:tcBorders>
                    <w:top w:val="single" w:sz="4" w:space="0" w:color="auto"/>
                    <w:left w:val="single" w:sz="4" w:space="0" w:color="auto"/>
                    <w:bottom w:val="single" w:sz="4" w:space="0" w:color="auto"/>
                    <w:right w:val="single" w:sz="4" w:space="0" w:color="auto"/>
                  </w:tcBorders>
                </w:tcPr>
                <w:p w14:paraId="708F3239"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1224</w:t>
                  </w:r>
                </w:p>
              </w:tc>
              <w:tc>
                <w:tcPr>
                  <w:tcW w:w="0" w:type="auto"/>
                  <w:tcBorders>
                    <w:top w:val="single" w:sz="4" w:space="0" w:color="auto"/>
                    <w:left w:val="single" w:sz="4" w:space="0" w:color="auto"/>
                    <w:bottom w:val="single" w:sz="4" w:space="0" w:color="auto"/>
                    <w:right w:val="single" w:sz="4" w:space="0" w:color="auto"/>
                  </w:tcBorders>
                </w:tcPr>
                <w:p w14:paraId="4086A10E"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1544</w:t>
                  </w:r>
                </w:p>
              </w:tc>
              <w:tc>
                <w:tcPr>
                  <w:tcW w:w="0" w:type="auto"/>
                  <w:tcBorders>
                    <w:top w:val="single" w:sz="4" w:space="0" w:color="auto"/>
                    <w:left w:val="single" w:sz="4" w:space="0" w:color="auto"/>
                    <w:bottom w:val="single" w:sz="4" w:space="0" w:color="auto"/>
                    <w:right w:val="single" w:sz="4" w:space="0" w:color="auto"/>
                  </w:tcBorders>
                </w:tcPr>
                <w:p w14:paraId="07DD62BE"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1800</w:t>
                  </w:r>
                </w:p>
              </w:tc>
              <w:tc>
                <w:tcPr>
                  <w:tcW w:w="0" w:type="auto"/>
                  <w:tcBorders>
                    <w:top w:val="single" w:sz="4" w:space="0" w:color="auto"/>
                    <w:left w:val="single" w:sz="4" w:space="0" w:color="auto"/>
                    <w:bottom w:val="single" w:sz="4" w:space="0" w:color="auto"/>
                    <w:right w:val="single" w:sz="4" w:space="0" w:color="auto"/>
                  </w:tcBorders>
                </w:tcPr>
                <w:p w14:paraId="5321BF88"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2472</w:t>
                  </w:r>
                </w:p>
              </w:tc>
              <w:tc>
                <w:tcPr>
                  <w:tcW w:w="0" w:type="auto"/>
                  <w:tcBorders>
                    <w:top w:val="single" w:sz="4" w:space="0" w:color="auto"/>
                    <w:left w:val="single" w:sz="4" w:space="0" w:color="auto"/>
                    <w:bottom w:val="single" w:sz="4" w:space="0" w:color="auto"/>
                    <w:right w:val="single" w:sz="4" w:space="0" w:color="auto"/>
                  </w:tcBorders>
                </w:tcPr>
                <w:p w14:paraId="50BD9A33"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3112</w:t>
                  </w:r>
                </w:p>
              </w:tc>
            </w:tr>
            <w:tr w:rsidR="004A1395" w:rsidRPr="001A7C01" w14:paraId="6ECEC852" w14:textId="77777777" w:rsidTr="005259C4">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vAlign w:val="center"/>
                </w:tcPr>
                <w:p w14:paraId="41B0F93E" w14:textId="77777777" w:rsidR="004A1395" w:rsidRPr="00130B70" w:rsidRDefault="004A1395" w:rsidP="004A1395">
                  <w:pPr>
                    <w:pStyle w:val="BodyText"/>
                    <w:spacing w:after="0"/>
                    <w:jc w:val="center"/>
                    <w:rPr>
                      <w:rFonts w:ascii="Arial" w:eastAsiaTheme="minorEastAsia" w:hAnsi="Arial" w:cs="Arial"/>
                      <w:sz w:val="16"/>
                      <w:szCs w:val="16"/>
                      <w:highlight w:val="yellow"/>
                      <w:lang w:eastAsia="zh-CN"/>
                    </w:rPr>
                  </w:pPr>
                  <w:r w:rsidRPr="00130B70">
                    <w:rPr>
                      <w:rFonts w:ascii="Arial" w:eastAsiaTheme="minorEastAsia" w:hAnsi="Arial" w:cs="Arial"/>
                      <w:sz w:val="16"/>
                      <w:szCs w:val="16"/>
                      <w:highlight w:val="yellow"/>
                      <w:lang w:eastAsia="zh-CN"/>
                    </w:rPr>
                    <w:t>16</w:t>
                  </w:r>
                </w:p>
              </w:tc>
              <w:tc>
                <w:tcPr>
                  <w:tcW w:w="0" w:type="auto"/>
                  <w:tcBorders>
                    <w:top w:val="single" w:sz="4" w:space="0" w:color="auto"/>
                    <w:left w:val="double" w:sz="4" w:space="0" w:color="auto"/>
                    <w:bottom w:val="single" w:sz="4" w:space="0" w:color="auto"/>
                    <w:right w:val="single" w:sz="4" w:space="0" w:color="auto"/>
                  </w:tcBorders>
                </w:tcPr>
                <w:p w14:paraId="3D569FE2"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328</w:t>
                  </w:r>
                </w:p>
              </w:tc>
              <w:tc>
                <w:tcPr>
                  <w:tcW w:w="0" w:type="auto"/>
                  <w:tcBorders>
                    <w:top w:val="single" w:sz="4" w:space="0" w:color="auto"/>
                    <w:left w:val="single" w:sz="4" w:space="0" w:color="auto"/>
                    <w:bottom w:val="single" w:sz="4" w:space="0" w:color="auto"/>
                    <w:right w:val="single" w:sz="4" w:space="0" w:color="auto"/>
                  </w:tcBorders>
                </w:tcPr>
                <w:p w14:paraId="3F406B35"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632</w:t>
                  </w:r>
                </w:p>
              </w:tc>
              <w:tc>
                <w:tcPr>
                  <w:tcW w:w="0" w:type="auto"/>
                  <w:tcBorders>
                    <w:top w:val="single" w:sz="4" w:space="0" w:color="auto"/>
                    <w:left w:val="single" w:sz="4" w:space="0" w:color="auto"/>
                    <w:bottom w:val="single" w:sz="4" w:space="0" w:color="auto"/>
                    <w:right w:val="single" w:sz="4" w:space="0" w:color="auto"/>
                  </w:tcBorders>
                </w:tcPr>
                <w:p w14:paraId="255D9C62"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968</w:t>
                  </w:r>
                </w:p>
              </w:tc>
              <w:tc>
                <w:tcPr>
                  <w:tcW w:w="0" w:type="auto"/>
                  <w:tcBorders>
                    <w:top w:val="single" w:sz="4" w:space="0" w:color="auto"/>
                    <w:left w:val="single" w:sz="4" w:space="0" w:color="auto"/>
                    <w:bottom w:val="single" w:sz="4" w:space="0" w:color="auto"/>
                    <w:right w:val="single" w:sz="4" w:space="0" w:color="auto"/>
                  </w:tcBorders>
                </w:tcPr>
                <w:p w14:paraId="1345240F"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1288</w:t>
                  </w:r>
                </w:p>
              </w:tc>
              <w:tc>
                <w:tcPr>
                  <w:tcW w:w="0" w:type="auto"/>
                  <w:tcBorders>
                    <w:top w:val="single" w:sz="4" w:space="0" w:color="auto"/>
                    <w:left w:val="single" w:sz="4" w:space="0" w:color="auto"/>
                    <w:bottom w:val="single" w:sz="4" w:space="0" w:color="auto"/>
                    <w:right w:val="single" w:sz="4" w:space="0" w:color="auto"/>
                  </w:tcBorders>
                </w:tcPr>
                <w:p w14:paraId="5E851FBA"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1608</w:t>
                  </w:r>
                </w:p>
              </w:tc>
              <w:tc>
                <w:tcPr>
                  <w:tcW w:w="0" w:type="auto"/>
                  <w:tcBorders>
                    <w:top w:val="single" w:sz="4" w:space="0" w:color="auto"/>
                    <w:left w:val="single" w:sz="4" w:space="0" w:color="auto"/>
                    <w:bottom w:val="single" w:sz="4" w:space="0" w:color="auto"/>
                    <w:right w:val="single" w:sz="4" w:space="0" w:color="auto"/>
                  </w:tcBorders>
                </w:tcPr>
                <w:p w14:paraId="341EF8F7"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1928</w:t>
                  </w:r>
                </w:p>
              </w:tc>
              <w:tc>
                <w:tcPr>
                  <w:tcW w:w="0" w:type="auto"/>
                  <w:tcBorders>
                    <w:top w:val="single" w:sz="4" w:space="0" w:color="auto"/>
                    <w:left w:val="single" w:sz="4" w:space="0" w:color="auto"/>
                    <w:bottom w:val="single" w:sz="4" w:space="0" w:color="auto"/>
                    <w:right w:val="single" w:sz="4" w:space="0" w:color="auto"/>
                  </w:tcBorders>
                </w:tcPr>
                <w:p w14:paraId="2341DFC4"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2600</w:t>
                  </w:r>
                </w:p>
              </w:tc>
              <w:tc>
                <w:tcPr>
                  <w:tcW w:w="0" w:type="auto"/>
                  <w:tcBorders>
                    <w:top w:val="single" w:sz="4" w:space="0" w:color="auto"/>
                    <w:left w:val="single" w:sz="4" w:space="0" w:color="auto"/>
                    <w:bottom w:val="single" w:sz="4" w:space="0" w:color="auto"/>
                    <w:right w:val="single" w:sz="4" w:space="0" w:color="auto"/>
                  </w:tcBorders>
                </w:tcPr>
                <w:p w14:paraId="31323959"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3240</w:t>
                  </w:r>
                </w:p>
              </w:tc>
            </w:tr>
            <w:tr w:rsidR="004A1395" w:rsidRPr="001A7C01" w14:paraId="60986885" w14:textId="77777777" w:rsidTr="005259C4">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vAlign w:val="center"/>
                </w:tcPr>
                <w:p w14:paraId="0DE7EC73" w14:textId="77777777" w:rsidR="004A1395" w:rsidRPr="00130B70" w:rsidRDefault="004A1395" w:rsidP="004A1395">
                  <w:pPr>
                    <w:pStyle w:val="BodyText"/>
                    <w:spacing w:after="0"/>
                    <w:jc w:val="center"/>
                    <w:rPr>
                      <w:rFonts w:ascii="Arial" w:eastAsiaTheme="minorEastAsia" w:hAnsi="Arial" w:cs="Arial"/>
                      <w:sz w:val="16"/>
                      <w:szCs w:val="16"/>
                      <w:highlight w:val="yellow"/>
                      <w:lang w:eastAsia="zh-CN"/>
                    </w:rPr>
                  </w:pPr>
                  <w:r w:rsidRPr="00130B70">
                    <w:rPr>
                      <w:rFonts w:ascii="Arial" w:eastAsiaTheme="minorEastAsia" w:hAnsi="Arial" w:cs="Arial"/>
                      <w:sz w:val="16"/>
                      <w:szCs w:val="16"/>
                      <w:highlight w:val="yellow"/>
                      <w:lang w:eastAsia="zh-CN"/>
                    </w:rPr>
                    <w:t>17</w:t>
                  </w:r>
                </w:p>
              </w:tc>
              <w:tc>
                <w:tcPr>
                  <w:tcW w:w="0" w:type="auto"/>
                  <w:tcBorders>
                    <w:top w:val="single" w:sz="4" w:space="0" w:color="auto"/>
                    <w:left w:val="double" w:sz="4" w:space="0" w:color="auto"/>
                    <w:bottom w:val="single" w:sz="4" w:space="0" w:color="auto"/>
                    <w:right w:val="single" w:sz="4" w:space="0" w:color="auto"/>
                  </w:tcBorders>
                </w:tcPr>
                <w:p w14:paraId="1566B898"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336</w:t>
                  </w:r>
                </w:p>
              </w:tc>
              <w:tc>
                <w:tcPr>
                  <w:tcW w:w="0" w:type="auto"/>
                  <w:tcBorders>
                    <w:top w:val="single" w:sz="4" w:space="0" w:color="auto"/>
                    <w:left w:val="single" w:sz="4" w:space="0" w:color="auto"/>
                    <w:bottom w:val="single" w:sz="4" w:space="0" w:color="auto"/>
                    <w:right w:val="single" w:sz="4" w:space="0" w:color="auto"/>
                  </w:tcBorders>
                </w:tcPr>
                <w:p w14:paraId="20C45744"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696</w:t>
                  </w:r>
                </w:p>
              </w:tc>
              <w:tc>
                <w:tcPr>
                  <w:tcW w:w="0" w:type="auto"/>
                  <w:tcBorders>
                    <w:top w:val="single" w:sz="4" w:space="0" w:color="auto"/>
                    <w:left w:val="single" w:sz="4" w:space="0" w:color="auto"/>
                    <w:bottom w:val="single" w:sz="4" w:space="0" w:color="auto"/>
                    <w:right w:val="single" w:sz="4" w:space="0" w:color="auto"/>
                  </w:tcBorders>
                </w:tcPr>
                <w:p w14:paraId="2754A073"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1064</w:t>
                  </w:r>
                </w:p>
              </w:tc>
              <w:tc>
                <w:tcPr>
                  <w:tcW w:w="0" w:type="auto"/>
                  <w:tcBorders>
                    <w:top w:val="single" w:sz="4" w:space="0" w:color="auto"/>
                    <w:left w:val="single" w:sz="4" w:space="0" w:color="auto"/>
                    <w:bottom w:val="single" w:sz="4" w:space="0" w:color="auto"/>
                    <w:right w:val="single" w:sz="4" w:space="0" w:color="auto"/>
                  </w:tcBorders>
                </w:tcPr>
                <w:p w14:paraId="749C1FF6"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1416</w:t>
                  </w:r>
                </w:p>
              </w:tc>
              <w:tc>
                <w:tcPr>
                  <w:tcW w:w="0" w:type="auto"/>
                  <w:tcBorders>
                    <w:top w:val="single" w:sz="4" w:space="0" w:color="auto"/>
                    <w:left w:val="single" w:sz="4" w:space="0" w:color="auto"/>
                    <w:bottom w:val="single" w:sz="4" w:space="0" w:color="auto"/>
                    <w:right w:val="single" w:sz="4" w:space="0" w:color="auto"/>
                  </w:tcBorders>
                </w:tcPr>
                <w:p w14:paraId="24830573"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1800</w:t>
                  </w:r>
                </w:p>
              </w:tc>
              <w:tc>
                <w:tcPr>
                  <w:tcW w:w="0" w:type="auto"/>
                  <w:tcBorders>
                    <w:top w:val="single" w:sz="4" w:space="0" w:color="auto"/>
                    <w:left w:val="single" w:sz="4" w:space="0" w:color="auto"/>
                    <w:bottom w:val="single" w:sz="4" w:space="0" w:color="auto"/>
                    <w:right w:val="single" w:sz="4" w:space="0" w:color="auto"/>
                  </w:tcBorders>
                </w:tcPr>
                <w:p w14:paraId="5174C19A"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2152</w:t>
                  </w:r>
                </w:p>
              </w:tc>
              <w:tc>
                <w:tcPr>
                  <w:tcW w:w="0" w:type="auto"/>
                  <w:tcBorders>
                    <w:top w:val="single" w:sz="4" w:space="0" w:color="auto"/>
                    <w:left w:val="single" w:sz="4" w:space="0" w:color="auto"/>
                    <w:bottom w:val="single" w:sz="4" w:space="0" w:color="auto"/>
                    <w:right w:val="single" w:sz="4" w:space="0" w:color="auto"/>
                  </w:tcBorders>
                </w:tcPr>
                <w:p w14:paraId="07340CF6"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2856</w:t>
                  </w:r>
                </w:p>
              </w:tc>
              <w:tc>
                <w:tcPr>
                  <w:tcW w:w="0" w:type="auto"/>
                  <w:tcBorders>
                    <w:top w:val="single" w:sz="4" w:space="0" w:color="auto"/>
                    <w:left w:val="single" w:sz="4" w:space="0" w:color="auto"/>
                    <w:bottom w:val="single" w:sz="4" w:space="0" w:color="auto"/>
                    <w:right w:val="single" w:sz="4" w:space="0" w:color="auto"/>
                  </w:tcBorders>
                </w:tcPr>
                <w:p w14:paraId="72E1EEF0"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3624</w:t>
                  </w:r>
                </w:p>
              </w:tc>
            </w:tr>
            <w:tr w:rsidR="004A1395" w:rsidRPr="001A7C01" w14:paraId="6E0C1467" w14:textId="77777777" w:rsidTr="005259C4">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vAlign w:val="center"/>
                </w:tcPr>
                <w:p w14:paraId="51EE8F8E" w14:textId="77777777" w:rsidR="004A1395" w:rsidRPr="00130B70" w:rsidRDefault="004A1395" w:rsidP="004A1395">
                  <w:pPr>
                    <w:pStyle w:val="BodyText"/>
                    <w:spacing w:after="0"/>
                    <w:jc w:val="center"/>
                    <w:rPr>
                      <w:rFonts w:ascii="Arial" w:eastAsiaTheme="minorEastAsia" w:hAnsi="Arial" w:cs="Arial"/>
                      <w:sz w:val="16"/>
                      <w:szCs w:val="16"/>
                      <w:highlight w:val="yellow"/>
                      <w:lang w:eastAsia="zh-CN"/>
                    </w:rPr>
                  </w:pPr>
                  <w:r w:rsidRPr="00130B70">
                    <w:rPr>
                      <w:rFonts w:ascii="Arial" w:eastAsiaTheme="minorEastAsia" w:hAnsi="Arial" w:cs="Arial"/>
                      <w:sz w:val="16"/>
                      <w:szCs w:val="16"/>
                      <w:highlight w:val="yellow"/>
                      <w:lang w:eastAsia="zh-CN"/>
                    </w:rPr>
                    <w:t>18</w:t>
                  </w:r>
                </w:p>
              </w:tc>
              <w:tc>
                <w:tcPr>
                  <w:tcW w:w="0" w:type="auto"/>
                  <w:tcBorders>
                    <w:top w:val="single" w:sz="4" w:space="0" w:color="auto"/>
                    <w:left w:val="double" w:sz="4" w:space="0" w:color="auto"/>
                    <w:bottom w:val="single" w:sz="4" w:space="0" w:color="auto"/>
                    <w:right w:val="single" w:sz="4" w:space="0" w:color="auto"/>
                  </w:tcBorders>
                </w:tcPr>
                <w:p w14:paraId="4806213D"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376</w:t>
                  </w:r>
                </w:p>
              </w:tc>
              <w:tc>
                <w:tcPr>
                  <w:tcW w:w="0" w:type="auto"/>
                  <w:tcBorders>
                    <w:top w:val="single" w:sz="4" w:space="0" w:color="auto"/>
                    <w:left w:val="single" w:sz="4" w:space="0" w:color="auto"/>
                    <w:bottom w:val="single" w:sz="4" w:space="0" w:color="auto"/>
                    <w:right w:val="single" w:sz="4" w:space="0" w:color="auto"/>
                  </w:tcBorders>
                </w:tcPr>
                <w:p w14:paraId="2E35F528"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776</w:t>
                  </w:r>
                </w:p>
              </w:tc>
              <w:tc>
                <w:tcPr>
                  <w:tcW w:w="0" w:type="auto"/>
                  <w:tcBorders>
                    <w:top w:val="single" w:sz="4" w:space="0" w:color="auto"/>
                    <w:left w:val="single" w:sz="4" w:space="0" w:color="auto"/>
                    <w:bottom w:val="single" w:sz="4" w:space="0" w:color="auto"/>
                    <w:right w:val="single" w:sz="4" w:space="0" w:color="auto"/>
                  </w:tcBorders>
                </w:tcPr>
                <w:p w14:paraId="670ACAC2"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1160</w:t>
                  </w:r>
                </w:p>
              </w:tc>
              <w:tc>
                <w:tcPr>
                  <w:tcW w:w="0" w:type="auto"/>
                  <w:tcBorders>
                    <w:top w:val="single" w:sz="4" w:space="0" w:color="auto"/>
                    <w:left w:val="single" w:sz="4" w:space="0" w:color="auto"/>
                    <w:bottom w:val="single" w:sz="4" w:space="0" w:color="auto"/>
                    <w:right w:val="single" w:sz="4" w:space="0" w:color="auto"/>
                  </w:tcBorders>
                </w:tcPr>
                <w:p w14:paraId="24115C67"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1544</w:t>
                  </w:r>
                </w:p>
              </w:tc>
              <w:tc>
                <w:tcPr>
                  <w:tcW w:w="0" w:type="auto"/>
                  <w:tcBorders>
                    <w:top w:val="single" w:sz="4" w:space="0" w:color="auto"/>
                    <w:left w:val="single" w:sz="4" w:space="0" w:color="auto"/>
                    <w:bottom w:val="single" w:sz="4" w:space="0" w:color="auto"/>
                    <w:right w:val="single" w:sz="4" w:space="0" w:color="auto"/>
                  </w:tcBorders>
                </w:tcPr>
                <w:p w14:paraId="4912B2C9"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1992</w:t>
                  </w:r>
                </w:p>
              </w:tc>
              <w:tc>
                <w:tcPr>
                  <w:tcW w:w="0" w:type="auto"/>
                  <w:tcBorders>
                    <w:top w:val="single" w:sz="4" w:space="0" w:color="auto"/>
                    <w:left w:val="single" w:sz="4" w:space="0" w:color="auto"/>
                    <w:bottom w:val="single" w:sz="4" w:space="0" w:color="auto"/>
                    <w:right w:val="single" w:sz="4" w:space="0" w:color="auto"/>
                  </w:tcBorders>
                </w:tcPr>
                <w:p w14:paraId="6D619AEA"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2344</w:t>
                  </w:r>
                </w:p>
              </w:tc>
              <w:tc>
                <w:tcPr>
                  <w:tcW w:w="0" w:type="auto"/>
                  <w:tcBorders>
                    <w:top w:val="single" w:sz="4" w:space="0" w:color="auto"/>
                    <w:left w:val="single" w:sz="4" w:space="0" w:color="auto"/>
                    <w:bottom w:val="single" w:sz="4" w:space="0" w:color="auto"/>
                    <w:right w:val="single" w:sz="4" w:space="0" w:color="auto"/>
                  </w:tcBorders>
                </w:tcPr>
                <w:p w14:paraId="5480F14D"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3112</w:t>
                  </w:r>
                </w:p>
              </w:tc>
              <w:tc>
                <w:tcPr>
                  <w:tcW w:w="0" w:type="auto"/>
                  <w:tcBorders>
                    <w:top w:val="single" w:sz="4" w:space="0" w:color="auto"/>
                    <w:left w:val="single" w:sz="4" w:space="0" w:color="auto"/>
                    <w:bottom w:val="single" w:sz="4" w:space="0" w:color="auto"/>
                    <w:right w:val="single" w:sz="4" w:space="0" w:color="auto"/>
                  </w:tcBorders>
                </w:tcPr>
                <w:p w14:paraId="71B5FF32"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4008</w:t>
                  </w:r>
                </w:p>
              </w:tc>
            </w:tr>
            <w:tr w:rsidR="004A1395" w:rsidRPr="001A7C01" w14:paraId="643C1BE7" w14:textId="77777777" w:rsidTr="005259C4">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vAlign w:val="center"/>
                </w:tcPr>
                <w:p w14:paraId="60779B58" w14:textId="77777777" w:rsidR="004A1395" w:rsidRPr="00130B70" w:rsidRDefault="004A1395" w:rsidP="004A1395">
                  <w:pPr>
                    <w:pStyle w:val="BodyText"/>
                    <w:spacing w:after="0"/>
                    <w:jc w:val="center"/>
                    <w:rPr>
                      <w:rFonts w:ascii="Arial" w:eastAsiaTheme="minorEastAsia" w:hAnsi="Arial" w:cs="Arial"/>
                      <w:sz w:val="16"/>
                      <w:szCs w:val="16"/>
                      <w:highlight w:val="yellow"/>
                      <w:lang w:eastAsia="zh-CN"/>
                    </w:rPr>
                  </w:pPr>
                  <w:r w:rsidRPr="00130B70">
                    <w:rPr>
                      <w:rFonts w:ascii="Arial" w:eastAsiaTheme="minorEastAsia" w:hAnsi="Arial" w:cs="Arial"/>
                      <w:sz w:val="16"/>
                      <w:szCs w:val="16"/>
                      <w:highlight w:val="yellow"/>
                      <w:lang w:eastAsia="zh-CN"/>
                    </w:rPr>
                    <w:t>19</w:t>
                  </w:r>
                </w:p>
              </w:tc>
              <w:tc>
                <w:tcPr>
                  <w:tcW w:w="0" w:type="auto"/>
                  <w:tcBorders>
                    <w:top w:val="single" w:sz="4" w:space="0" w:color="auto"/>
                    <w:left w:val="double" w:sz="4" w:space="0" w:color="auto"/>
                    <w:bottom w:val="single" w:sz="4" w:space="0" w:color="auto"/>
                    <w:right w:val="single" w:sz="4" w:space="0" w:color="auto"/>
                  </w:tcBorders>
                </w:tcPr>
                <w:p w14:paraId="678F5668"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408</w:t>
                  </w:r>
                </w:p>
              </w:tc>
              <w:tc>
                <w:tcPr>
                  <w:tcW w:w="0" w:type="auto"/>
                  <w:tcBorders>
                    <w:top w:val="single" w:sz="4" w:space="0" w:color="auto"/>
                    <w:left w:val="single" w:sz="4" w:space="0" w:color="auto"/>
                    <w:bottom w:val="single" w:sz="4" w:space="0" w:color="auto"/>
                    <w:right w:val="single" w:sz="4" w:space="0" w:color="auto"/>
                  </w:tcBorders>
                </w:tcPr>
                <w:p w14:paraId="00F2D303"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840</w:t>
                  </w:r>
                </w:p>
              </w:tc>
              <w:tc>
                <w:tcPr>
                  <w:tcW w:w="0" w:type="auto"/>
                  <w:tcBorders>
                    <w:top w:val="single" w:sz="4" w:space="0" w:color="auto"/>
                    <w:left w:val="single" w:sz="4" w:space="0" w:color="auto"/>
                    <w:bottom w:val="single" w:sz="4" w:space="0" w:color="auto"/>
                    <w:right w:val="single" w:sz="4" w:space="0" w:color="auto"/>
                  </w:tcBorders>
                </w:tcPr>
                <w:p w14:paraId="7E95DDE5"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1288</w:t>
                  </w:r>
                </w:p>
              </w:tc>
              <w:tc>
                <w:tcPr>
                  <w:tcW w:w="0" w:type="auto"/>
                  <w:tcBorders>
                    <w:top w:val="single" w:sz="4" w:space="0" w:color="auto"/>
                    <w:left w:val="single" w:sz="4" w:space="0" w:color="auto"/>
                    <w:bottom w:val="single" w:sz="4" w:space="0" w:color="auto"/>
                    <w:right w:val="single" w:sz="4" w:space="0" w:color="auto"/>
                  </w:tcBorders>
                </w:tcPr>
                <w:p w14:paraId="566EA928"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1736</w:t>
                  </w:r>
                </w:p>
              </w:tc>
              <w:tc>
                <w:tcPr>
                  <w:tcW w:w="0" w:type="auto"/>
                  <w:tcBorders>
                    <w:top w:val="single" w:sz="4" w:space="0" w:color="auto"/>
                    <w:left w:val="single" w:sz="4" w:space="0" w:color="auto"/>
                    <w:bottom w:val="single" w:sz="4" w:space="0" w:color="auto"/>
                    <w:right w:val="single" w:sz="4" w:space="0" w:color="auto"/>
                  </w:tcBorders>
                </w:tcPr>
                <w:p w14:paraId="6E5C386C"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2152</w:t>
                  </w:r>
                </w:p>
              </w:tc>
              <w:tc>
                <w:tcPr>
                  <w:tcW w:w="0" w:type="auto"/>
                  <w:tcBorders>
                    <w:top w:val="single" w:sz="4" w:space="0" w:color="auto"/>
                    <w:left w:val="single" w:sz="4" w:space="0" w:color="auto"/>
                    <w:bottom w:val="single" w:sz="4" w:space="0" w:color="auto"/>
                    <w:right w:val="single" w:sz="4" w:space="0" w:color="auto"/>
                  </w:tcBorders>
                </w:tcPr>
                <w:p w14:paraId="62ED7FB8"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2600</w:t>
                  </w:r>
                </w:p>
              </w:tc>
              <w:tc>
                <w:tcPr>
                  <w:tcW w:w="0" w:type="auto"/>
                  <w:tcBorders>
                    <w:top w:val="single" w:sz="4" w:space="0" w:color="auto"/>
                    <w:left w:val="single" w:sz="4" w:space="0" w:color="auto"/>
                    <w:bottom w:val="single" w:sz="4" w:space="0" w:color="auto"/>
                    <w:right w:val="single" w:sz="4" w:space="0" w:color="auto"/>
                  </w:tcBorders>
                </w:tcPr>
                <w:p w14:paraId="4C4992AE"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3496</w:t>
                  </w:r>
                </w:p>
              </w:tc>
              <w:tc>
                <w:tcPr>
                  <w:tcW w:w="0" w:type="auto"/>
                  <w:tcBorders>
                    <w:top w:val="single" w:sz="4" w:space="0" w:color="auto"/>
                    <w:left w:val="single" w:sz="4" w:space="0" w:color="auto"/>
                    <w:bottom w:val="single" w:sz="4" w:space="0" w:color="auto"/>
                    <w:right w:val="single" w:sz="4" w:space="0" w:color="auto"/>
                  </w:tcBorders>
                </w:tcPr>
                <w:p w14:paraId="3D8CF913"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4264</w:t>
                  </w:r>
                </w:p>
              </w:tc>
            </w:tr>
            <w:tr w:rsidR="004A1395" w:rsidRPr="001A7C01" w14:paraId="164D7F4C" w14:textId="77777777" w:rsidTr="005259C4">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vAlign w:val="center"/>
                </w:tcPr>
                <w:p w14:paraId="71074A20" w14:textId="77777777" w:rsidR="004A1395" w:rsidRPr="00130B70" w:rsidRDefault="004A1395" w:rsidP="004A1395">
                  <w:pPr>
                    <w:pStyle w:val="BodyText"/>
                    <w:spacing w:after="0"/>
                    <w:jc w:val="center"/>
                    <w:rPr>
                      <w:rFonts w:ascii="Arial" w:eastAsiaTheme="minorEastAsia" w:hAnsi="Arial" w:cs="Arial"/>
                      <w:sz w:val="16"/>
                      <w:szCs w:val="16"/>
                      <w:highlight w:val="yellow"/>
                      <w:lang w:eastAsia="zh-CN"/>
                    </w:rPr>
                  </w:pPr>
                  <w:r w:rsidRPr="00130B70">
                    <w:rPr>
                      <w:rFonts w:ascii="Arial" w:eastAsiaTheme="minorEastAsia" w:hAnsi="Arial" w:cs="Arial"/>
                      <w:sz w:val="16"/>
                      <w:szCs w:val="16"/>
                      <w:highlight w:val="yellow"/>
                      <w:lang w:eastAsia="zh-CN"/>
                    </w:rPr>
                    <w:t>20</w:t>
                  </w:r>
                </w:p>
              </w:tc>
              <w:tc>
                <w:tcPr>
                  <w:tcW w:w="0" w:type="auto"/>
                  <w:tcBorders>
                    <w:top w:val="single" w:sz="4" w:space="0" w:color="auto"/>
                    <w:left w:val="double" w:sz="4" w:space="0" w:color="auto"/>
                    <w:bottom w:val="single" w:sz="4" w:space="0" w:color="auto"/>
                    <w:right w:val="single" w:sz="4" w:space="0" w:color="auto"/>
                  </w:tcBorders>
                </w:tcPr>
                <w:p w14:paraId="3FB3AC54"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440</w:t>
                  </w:r>
                </w:p>
              </w:tc>
              <w:tc>
                <w:tcPr>
                  <w:tcW w:w="0" w:type="auto"/>
                  <w:tcBorders>
                    <w:top w:val="single" w:sz="4" w:space="0" w:color="auto"/>
                    <w:left w:val="single" w:sz="4" w:space="0" w:color="auto"/>
                    <w:bottom w:val="single" w:sz="4" w:space="0" w:color="auto"/>
                    <w:right w:val="single" w:sz="4" w:space="0" w:color="auto"/>
                  </w:tcBorders>
                </w:tcPr>
                <w:p w14:paraId="6AE6F259"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904</w:t>
                  </w:r>
                </w:p>
              </w:tc>
              <w:tc>
                <w:tcPr>
                  <w:tcW w:w="0" w:type="auto"/>
                  <w:tcBorders>
                    <w:top w:val="single" w:sz="4" w:space="0" w:color="auto"/>
                    <w:left w:val="single" w:sz="4" w:space="0" w:color="auto"/>
                    <w:bottom w:val="single" w:sz="4" w:space="0" w:color="auto"/>
                    <w:right w:val="single" w:sz="4" w:space="0" w:color="auto"/>
                  </w:tcBorders>
                </w:tcPr>
                <w:p w14:paraId="38EC2663"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1384</w:t>
                  </w:r>
                </w:p>
              </w:tc>
              <w:tc>
                <w:tcPr>
                  <w:tcW w:w="0" w:type="auto"/>
                  <w:tcBorders>
                    <w:top w:val="single" w:sz="4" w:space="0" w:color="auto"/>
                    <w:left w:val="single" w:sz="4" w:space="0" w:color="auto"/>
                    <w:bottom w:val="single" w:sz="4" w:space="0" w:color="auto"/>
                    <w:right w:val="single" w:sz="4" w:space="0" w:color="auto"/>
                  </w:tcBorders>
                </w:tcPr>
                <w:p w14:paraId="568966BA"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1864</w:t>
                  </w:r>
                </w:p>
              </w:tc>
              <w:tc>
                <w:tcPr>
                  <w:tcW w:w="0" w:type="auto"/>
                  <w:tcBorders>
                    <w:top w:val="single" w:sz="4" w:space="0" w:color="auto"/>
                    <w:left w:val="single" w:sz="4" w:space="0" w:color="auto"/>
                    <w:bottom w:val="single" w:sz="4" w:space="0" w:color="auto"/>
                    <w:right w:val="single" w:sz="4" w:space="0" w:color="auto"/>
                  </w:tcBorders>
                </w:tcPr>
                <w:p w14:paraId="7036C156"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2344</w:t>
                  </w:r>
                </w:p>
              </w:tc>
              <w:tc>
                <w:tcPr>
                  <w:tcW w:w="0" w:type="auto"/>
                  <w:tcBorders>
                    <w:top w:val="single" w:sz="4" w:space="0" w:color="auto"/>
                    <w:left w:val="single" w:sz="4" w:space="0" w:color="auto"/>
                    <w:bottom w:val="single" w:sz="4" w:space="0" w:color="auto"/>
                    <w:right w:val="single" w:sz="4" w:space="0" w:color="auto"/>
                  </w:tcBorders>
                </w:tcPr>
                <w:p w14:paraId="7FA4034A"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2792</w:t>
                  </w:r>
                </w:p>
              </w:tc>
              <w:tc>
                <w:tcPr>
                  <w:tcW w:w="0" w:type="auto"/>
                  <w:tcBorders>
                    <w:top w:val="single" w:sz="4" w:space="0" w:color="auto"/>
                    <w:left w:val="single" w:sz="4" w:space="0" w:color="auto"/>
                    <w:bottom w:val="single" w:sz="4" w:space="0" w:color="auto"/>
                    <w:right w:val="single" w:sz="4" w:space="0" w:color="auto"/>
                  </w:tcBorders>
                </w:tcPr>
                <w:p w14:paraId="521F223F"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3752</w:t>
                  </w:r>
                </w:p>
              </w:tc>
              <w:tc>
                <w:tcPr>
                  <w:tcW w:w="0" w:type="auto"/>
                  <w:tcBorders>
                    <w:top w:val="single" w:sz="4" w:space="0" w:color="auto"/>
                    <w:left w:val="single" w:sz="4" w:space="0" w:color="auto"/>
                    <w:bottom w:val="single" w:sz="4" w:space="0" w:color="auto"/>
                    <w:right w:val="single" w:sz="4" w:space="0" w:color="auto"/>
                  </w:tcBorders>
                </w:tcPr>
                <w:p w14:paraId="0F71A82D"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4584</w:t>
                  </w:r>
                </w:p>
              </w:tc>
            </w:tr>
            <w:tr w:rsidR="004A1395" w:rsidRPr="001A7C01" w14:paraId="5834170E" w14:textId="77777777" w:rsidTr="005259C4">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vAlign w:val="center"/>
                </w:tcPr>
                <w:p w14:paraId="36193BE2" w14:textId="77777777" w:rsidR="004A1395" w:rsidRPr="00130B70" w:rsidRDefault="004A1395" w:rsidP="004A1395">
                  <w:pPr>
                    <w:pStyle w:val="BodyText"/>
                    <w:spacing w:after="0"/>
                    <w:jc w:val="center"/>
                    <w:rPr>
                      <w:rFonts w:ascii="Arial" w:eastAsiaTheme="minorEastAsia" w:hAnsi="Arial" w:cs="Arial"/>
                      <w:sz w:val="16"/>
                      <w:szCs w:val="16"/>
                      <w:highlight w:val="yellow"/>
                      <w:lang w:eastAsia="zh-CN"/>
                    </w:rPr>
                  </w:pPr>
                  <w:r w:rsidRPr="00130B70">
                    <w:rPr>
                      <w:rFonts w:ascii="Arial" w:eastAsiaTheme="minorEastAsia" w:hAnsi="Arial" w:cs="Arial"/>
                      <w:sz w:val="16"/>
                      <w:szCs w:val="16"/>
                      <w:highlight w:val="yellow"/>
                      <w:lang w:eastAsia="zh-CN"/>
                    </w:rPr>
                    <w:t>21</w:t>
                  </w:r>
                </w:p>
              </w:tc>
              <w:tc>
                <w:tcPr>
                  <w:tcW w:w="0" w:type="auto"/>
                  <w:tcBorders>
                    <w:top w:val="single" w:sz="4" w:space="0" w:color="auto"/>
                    <w:left w:val="double" w:sz="4" w:space="0" w:color="auto"/>
                    <w:bottom w:val="single" w:sz="4" w:space="0" w:color="auto"/>
                    <w:right w:val="single" w:sz="4" w:space="0" w:color="auto"/>
                  </w:tcBorders>
                </w:tcPr>
                <w:p w14:paraId="011B2C90"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488</w:t>
                  </w:r>
                </w:p>
              </w:tc>
              <w:tc>
                <w:tcPr>
                  <w:tcW w:w="0" w:type="auto"/>
                  <w:tcBorders>
                    <w:top w:val="single" w:sz="4" w:space="0" w:color="auto"/>
                    <w:left w:val="single" w:sz="4" w:space="0" w:color="auto"/>
                    <w:bottom w:val="single" w:sz="4" w:space="0" w:color="auto"/>
                    <w:right w:val="single" w:sz="4" w:space="0" w:color="auto"/>
                  </w:tcBorders>
                </w:tcPr>
                <w:p w14:paraId="0A895387"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1000</w:t>
                  </w:r>
                </w:p>
              </w:tc>
              <w:tc>
                <w:tcPr>
                  <w:tcW w:w="0" w:type="auto"/>
                  <w:tcBorders>
                    <w:top w:val="single" w:sz="4" w:space="0" w:color="auto"/>
                    <w:left w:val="single" w:sz="4" w:space="0" w:color="auto"/>
                    <w:bottom w:val="single" w:sz="4" w:space="0" w:color="auto"/>
                    <w:right w:val="single" w:sz="4" w:space="0" w:color="auto"/>
                  </w:tcBorders>
                </w:tcPr>
                <w:p w14:paraId="515612E6"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1480</w:t>
                  </w:r>
                </w:p>
              </w:tc>
              <w:tc>
                <w:tcPr>
                  <w:tcW w:w="0" w:type="auto"/>
                  <w:tcBorders>
                    <w:top w:val="single" w:sz="4" w:space="0" w:color="auto"/>
                    <w:left w:val="single" w:sz="4" w:space="0" w:color="auto"/>
                    <w:bottom w:val="single" w:sz="4" w:space="0" w:color="auto"/>
                    <w:right w:val="single" w:sz="4" w:space="0" w:color="auto"/>
                  </w:tcBorders>
                </w:tcPr>
                <w:p w14:paraId="6E1FD103"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1992</w:t>
                  </w:r>
                </w:p>
              </w:tc>
              <w:tc>
                <w:tcPr>
                  <w:tcW w:w="0" w:type="auto"/>
                  <w:tcBorders>
                    <w:top w:val="single" w:sz="4" w:space="0" w:color="auto"/>
                    <w:left w:val="single" w:sz="4" w:space="0" w:color="auto"/>
                    <w:bottom w:val="single" w:sz="4" w:space="0" w:color="auto"/>
                    <w:right w:val="single" w:sz="4" w:space="0" w:color="auto"/>
                  </w:tcBorders>
                </w:tcPr>
                <w:p w14:paraId="55A26550"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2472</w:t>
                  </w:r>
                </w:p>
              </w:tc>
              <w:tc>
                <w:tcPr>
                  <w:tcW w:w="0" w:type="auto"/>
                  <w:tcBorders>
                    <w:top w:val="single" w:sz="4" w:space="0" w:color="auto"/>
                    <w:left w:val="single" w:sz="4" w:space="0" w:color="auto"/>
                    <w:bottom w:val="single" w:sz="4" w:space="0" w:color="auto"/>
                    <w:right w:val="single" w:sz="4" w:space="0" w:color="auto"/>
                  </w:tcBorders>
                </w:tcPr>
                <w:p w14:paraId="52158667"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2984</w:t>
                  </w:r>
                </w:p>
              </w:tc>
              <w:tc>
                <w:tcPr>
                  <w:tcW w:w="0" w:type="auto"/>
                  <w:tcBorders>
                    <w:top w:val="single" w:sz="4" w:space="0" w:color="auto"/>
                    <w:left w:val="single" w:sz="4" w:space="0" w:color="auto"/>
                    <w:bottom w:val="single" w:sz="4" w:space="0" w:color="auto"/>
                    <w:right w:val="single" w:sz="4" w:space="0" w:color="auto"/>
                  </w:tcBorders>
                </w:tcPr>
                <w:p w14:paraId="1ED1FD2E"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4008</w:t>
                  </w:r>
                </w:p>
              </w:tc>
              <w:tc>
                <w:tcPr>
                  <w:tcW w:w="0" w:type="auto"/>
                  <w:tcBorders>
                    <w:top w:val="single" w:sz="4" w:space="0" w:color="auto"/>
                    <w:left w:val="single" w:sz="4" w:space="0" w:color="auto"/>
                    <w:bottom w:val="single" w:sz="4" w:space="0" w:color="auto"/>
                    <w:right w:val="single" w:sz="4" w:space="0" w:color="auto"/>
                  </w:tcBorders>
                </w:tcPr>
                <w:p w14:paraId="78EA866E"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4968</w:t>
                  </w:r>
                </w:p>
              </w:tc>
            </w:tr>
            <w:tr w:rsidR="004A1395" w:rsidRPr="001A7C01" w14:paraId="7F1F3562" w14:textId="77777777" w:rsidTr="005259C4">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vAlign w:val="center"/>
                </w:tcPr>
                <w:p w14:paraId="61655FE8" w14:textId="77777777" w:rsidR="004A1395" w:rsidRPr="00130B70" w:rsidRDefault="004A1395" w:rsidP="004A1395">
                  <w:pPr>
                    <w:pStyle w:val="BodyText"/>
                    <w:spacing w:after="0"/>
                    <w:jc w:val="center"/>
                    <w:rPr>
                      <w:rFonts w:ascii="Arial" w:eastAsiaTheme="minorEastAsia" w:hAnsi="Arial" w:cs="Arial"/>
                      <w:sz w:val="16"/>
                      <w:szCs w:val="16"/>
                      <w:highlight w:val="yellow"/>
                      <w:lang w:eastAsia="zh-CN"/>
                    </w:rPr>
                  </w:pPr>
                  <w:r w:rsidRPr="00130B70">
                    <w:rPr>
                      <w:rFonts w:ascii="Arial" w:eastAsiaTheme="minorEastAsia" w:hAnsi="Arial" w:cs="Arial"/>
                      <w:sz w:val="16"/>
                      <w:szCs w:val="16"/>
                      <w:highlight w:val="yellow"/>
                      <w:lang w:eastAsia="zh-CN"/>
                    </w:rPr>
                    <w:t>22</w:t>
                  </w:r>
                </w:p>
              </w:tc>
              <w:tc>
                <w:tcPr>
                  <w:tcW w:w="0" w:type="auto"/>
                  <w:tcBorders>
                    <w:top w:val="single" w:sz="4" w:space="0" w:color="auto"/>
                    <w:left w:val="double" w:sz="4" w:space="0" w:color="auto"/>
                    <w:bottom w:val="single" w:sz="4" w:space="0" w:color="auto"/>
                    <w:right w:val="single" w:sz="4" w:space="0" w:color="auto"/>
                  </w:tcBorders>
                </w:tcPr>
                <w:p w14:paraId="091D2FBC"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520</w:t>
                  </w:r>
                </w:p>
              </w:tc>
              <w:tc>
                <w:tcPr>
                  <w:tcW w:w="0" w:type="auto"/>
                  <w:tcBorders>
                    <w:top w:val="single" w:sz="4" w:space="0" w:color="auto"/>
                    <w:left w:val="single" w:sz="4" w:space="0" w:color="auto"/>
                    <w:bottom w:val="single" w:sz="4" w:space="0" w:color="auto"/>
                    <w:right w:val="single" w:sz="4" w:space="0" w:color="auto"/>
                  </w:tcBorders>
                </w:tcPr>
                <w:p w14:paraId="3FBCFAB7"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1064</w:t>
                  </w:r>
                </w:p>
              </w:tc>
              <w:tc>
                <w:tcPr>
                  <w:tcW w:w="0" w:type="auto"/>
                  <w:tcBorders>
                    <w:top w:val="single" w:sz="4" w:space="0" w:color="auto"/>
                    <w:left w:val="single" w:sz="4" w:space="0" w:color="auto"/>
                    <w:bottom w:val="single" w:sz="4" w:space="0" w:color="auto"/>
                    <w:right w:val="single" w:sz="4" w:space="0" w:color="auto"/>
                  </w:tcBorders>
                </w:tcPr>
                <w:p w14:paraId="4FEB19E4"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1608</w:t>
                  </w:r>
                </w:p>
              </w:tc>
              <w:tc>
                <w:tcPr>
                  <w:tcW w:w="0" w:type="auto"/>
                  <w:tcBorders>
                    <w:top w:val="single" w:sz="4" w:space="0" w:color="auto"/>
                    <w:left w:val="single" w:sz="4" w:space="0" w:color="auto"/>
                    <w:bottom w:val="single" w:sz="4" w:space="0" w:color="auto"/>
                    <w:right w:val="single" w:sz="4" w:space="0" w:color="auto"/>
                  </w:tcBorders>
                </w:tcPr>
                <w:p w14:paraId="094D30C0"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2152</w:t>
                  </w:r>
                </w:p>
              </w:tc>
              <w:tc>
                <w:tcPr>
                  <w:tcW w:w="0" w:type="auto"/>
                  <w:tcBorders>
                    <w:top w:val="single" w:sz="4" w:space="0" w:color="auto"/>
                    <w:left w:val="single" w:sz="4" w:space="0" w:color="auto"/>
                    <w:bottom w:val="single" w:sz="4" w:space="0" w:color="auto"/>
                    <w:right w:val="single" w:sz="4" w:space="0" w:color="auto"/>
                  </w:tcBorders>
                </w:tcPr>
                <w:p w14:paraId="7153DEF5"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2664</w:t>
                  </w:r>
                </w:p>
              </w:tc>
              <w:tc>
                <w:tcPr>
                  <w:tcW w:w="0" w:type="auto"/>
                  <w:tcBorders>
                    <w:top w:val="single" w:sz="4" w:space="0" w:color="auto"/>
                    <w:left w:val="single" w:sz="4" w:space="0" w:color="auto"/>
                    <w:bottom w:val="single" w:sz="4" w:space="0" w:color="auto"/>
                    <w:right w:val="single" w:sz="4" w:space="0" w:color="auto"/>
                  </w:tcBorders>
                </w:tcPr>
                <w:p w14:paraId="399D5976"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3240</w:t>
                  </w:r>
                </w:p>
              </w:tc>
              <w:tc>
                <w:tcPr>
                  <w:tcW w:w="0" w:type="auto"/>
                  <w:tcBorders>
                    <w:top w:val="single" w:sz="4" w:space="0" w:color="auto"/>
                    <w:left w:val="single" w:sz="4" w:space="0" w:color="auto"/>
                    <w:bottom w:val="single" w:sz="4" w:space="0" w:color="auto"/>
                    <w:right w:val="single" w:sz="4" w:space="0" w:color="auto"/>
                  </w:tcBorders>
                </w:tcPr>
                <w:p w14:paraId="647DD277"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4264</w:t>
                  </w:r>
                </w:p>
              </w:tc>
              <w:tc>
                <w:tcPr>
                  <w:tcW w:w="0" w:type="auto"/>
                  <w:tcBorders>
                    <w:top w:val="single" w:sz="4" w:space="0" w:color="auto"/>
                    <w:left w:val="single" w:sz="4" w:space="0" w:color="auto"/>
                    <w:bottom w:val="single" w:sz="4" w:space="0" w:color="auto"/>
                    <w:right w:val="single" w:sz="4" w:space="0" w:color="auto"/>
                  </w:tcBorders>
                </w:tcPr>
                <w:p w14:paraId="4A000DD3"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5352</w:t>
                  </w:r>
                </w:p>
              </w:tc>
            </w:tr>
            <w:tr w:rsidR="004A1395" w:rsidRPr="001A7C01" w14:paraId="7E857E81" w14:textId="77777777" w:rsidTr="005259C4">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6B4FF9B8" w14:textId="77777777" w:rsidR="004A1395" w:rsidRPr="00130B70" w:rsidRDefault="004A1395" w:rsidP="004A1395">
                  <w:pPr>
                    <w:pStyle w:val="BodyText"/>
                    <w:spacing w:after="0"/>
                    <w:jc w:val="center"/>
                    <w:rPr>
                      <w:rFonts w:ascii="Arial" w:eastAsiaTheme="minorEastAsia" w:hAnsi="Arial" w:cs="Arial"/>
                      <w:sz w:val="16"/>
                      <w:szCs w:val="16"/>
                      <w:highlight w:val="yellow"/>
                      <w:lang w:eastAsia="zh-CN"/>
                    </w:rPr>
                  </w:pPr>
                  <w:r w:rsidRPr="00130B70">
                    <w:rPr>
                      <w:rFonts w:ascii="Arial" w:hAnsi="Arial" w:cs="Arial"/>
                      <w:sz w:val="16"/>
                      <w:szCs w:val="16"/>
                      <w:highlight w:val="yellow"/>
                    </w:rPr>
                    <w:t>23</w:t>
                  </w:r>
                </w:p>
              </w:tc>
              <w:tc>
                <w:tcPr>
                  <w:tcW w:w="0" w:type="auto"/>
                  <w:tcBorders>
                    <w:top w:val="single" w:sz="4" w:space="0" w:color="auto"/>
                    <w:left w:val="double" w:sz="4" w:space="0" w:color="auto"/>
                    <w:bottom w:val="single" w:sz="4" w:space="0" w:color="auto"/>
                    <w:right w:val="single" w:sz="4" w:space="0" w:color="auto"/>
                  </w:tcBorders>
                </w:tcPr>
                <w:p w14:paraId="762BF144"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552</w:t>
                  </w:r>
                </w:p>
              </w:tc>
              <w:tc>
                <w:tcPr>
                  <w:tcW w:w="0" w:type="auto"/>
                  <w:tcBorders>
                    <w:top w:val="single" w:sz="4" w:space="0" w:color="auto"/>
                    <w:left w:val="single" w:sz="4" w:space="0" w:color="auto"/>
                    <w:bottom w:val="single" w:sz="4" w:space="0" w:color="auto"/>
                    <w:right w:val="single" w:sz="4" w:space="0" w:color="auto"/>
                  </w:tcBorders>
                </w:tcPr>
                <w:p w14:paraId="0ED3AD6D"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1128</w:t>
                  </w:r>
                </w:p>
              </w:tc>
              <w:tc>
                <w:tcPr>
                  <w:tcW w:w="0" w:type="auto"/>
                  <w:tcBorders>
                    <w:top w:val="single" w:sz="4" w:space="0" w:color="auto"/>
                    <w:left w:val="single" w:sz="4" w:space="0" w:color="auto"/>
                    <w:bottom w:val="single" w:sz="4" w:space="0" w:color="auto"/>
                    <w:right w:val="single" w:sz="4" w:space="0" w:color="auto"/>
                  </w:tcBorders>
                </w:tcPr>
                <w:p w14:paraId="69B0DB7A"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1736</w:t>
                  </w:r>
                </w:p>
              </w:tc>
              <w:tc>
                <w:tcPr>
                  <w:tcW w:w="0" w:type="auto"/>
                  <w:tcBorders>
                    <w:top w:val="single" w:sz="4" w:space="0" w:color="auto"/>
                    <w:left w:val="single" w:sz="4" w:space="0" w:color="auto"/>
                    <w:bottom w:val="single" w:sz="4" w:space="0" w:color="auto"/>
                    <w:right w:val="single" w:sz="4" w:space="0" w:color="auto"/>
                  </w:tcBorders>
                </w:tcPr>
                <w:p w14:paraId="40E0CFF5"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2280</w:t>
                  </w:r>
                </w:p>
              </w:tc>
              <w:tc>
                <w:tcPr>
                  <w:tcW w:w="0" w:type="auto"/>
                  <w:tcBorders>
                    <w:top w:val="single" w:sz="4" w:space="0" w:color="auto"/>
                    <w:left w:val="single" w:sz="4" w:space="0" w:color="auto"/>
                    <w:bottom w:val="single" w:sz="4" w:space="0" w:color="auto"/>
                    <w:right w:val="single" w:sz="4" w:space="0" w:color="auto"/>
                  </w:tcBorders>
                </w:tcPr>
                <w:p w14:paraId="0B96AE6B"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2856</w:t>
                  </w:r>
                </w:p>
              </w:tc>
              <w:tc>
                <w:tcPr>
                  <w:tcW w:w="0" w:type="auto"/>
                  <w:tcBorders>
                    <w:top w:val="single" w:sz="4" w:space="0" w:color="auto"/>
                    <w:left w:val="single" w:sz="4" w:space="0" w:color="auto"/>
                    <w:bottom w:val="single" w:sz="4" w:space="0" w:color="auto"/>
                    <w:right w:val="single" w:sz="4" w:space="0" w:color="auto"/>
                  </w:tcBorders>
                </w:tcPr>
                <w:p w14:paraId="2EADEC21"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3496</w:t>
                  </w:r>
                </w:p>
              </w:tc>
              <w:tc>
                <w:tcPr>
                  <w:tcW w:w="0" w:type="auto"/>
                  <w:tcBorders>
                    <w:top w:val="single" w:sz="4" w:space="0" w:color="auto"/>
                    <w:left w:val="single" w:sz="4" w:space="0" w:color="auto"/>
                    <w:bottom w:val="single" w:sz="4" w:space="0" w:color="auto"/>
                    <w:right w:val="single" w:sz="4" w:space="0" w:color="auto"/>
                  </w:tcBorders>
                </w:tcPr>
                <w:p w14:paraId="61487CBC"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4584</w:t>
                  </w:r>
                </w:p>
              </w:tc>
              <w:tc>
                <w:tcPr>
                  <w:tcW w:w="0" w:type="auto"/>
                  <w:tcBorders>
                    <w:top w:val="single" w:sz="4" w:space="0" w:color="auto"/>
                    <w:left w:val="single" w:sz="4" w:space="0" w:color="auto"/>
                    <w:bottom w:val="single" w:sz="4" w:space="0" w:color="auto"/>
                    <w:right w:val="single" w:sz="4" w:space="0" w:color="auto"/>
                  </w:tcBorders>
                </w:tcPr>
                <w:p w14:paraId="34E634D4"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5736</w:t>
                  </w:r>
                </w:p>
              </w:tc>
            </w:tr>
          </w:tbl>
          <w:p w14:paraId="79F6EDD5" w14:textId="77777777" w:rsidR="00062275" w:rsidRDefault="00062275" w:rsidP="0018088A"/>
        </w:tc>
      </w:tr>
      <w:tr w:rsidR="00062275" w14:paraId="6F22B97C" w14:textId="77777777" w:rsidTr="0088165F">
        <w:tc>
          <w:tcPr>
            <w:tcW w:w="1271" w:type="dxa"/>
          </w:tcPr>
          <w:p w14:paraId="095A8C6E" w14:textId="165B1F86" w:rsidR="00062275" w:rsidRDefault="004A1395" w:rsidP="0018088A">
            <w:r>
              <w:rPr>
                <w:rFonts w:hint="eastAsia"/>
              </w:rPr>
              <w:t>[3]</w:t>
            </w:r>
          </w:p>
        </w:tc>
        <w:tc>
          <w:tcPr>
            <w:tcW w:w="8036" w:type="dxa"/>
          </w:tcPr>
          <w:p w14:paraId="758F98B6" w14:textId="77777777" w:rsidR="00062275" w:rsidRDefault="00062275" w:rsidP="0018088A"/>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6"/>
              <w:gridCol w:w="516"/>
              <w:gridCol w:w="616"/>
              <w:gridCol w:w="616"/>
              <w:gridCol w:w="616"/>
              <w:gridCol w:w="616"/>
              <w:gridCol w:w="616"/>
              <w:gridCol w:w="616"/>
              <w:gridCol w:w="616"/>
            </w:tblGrid>
            <w:tr w:rsidR="004A1395" w:rsidRPr="004F33D9" w14:paraId="44EDE169" w14:textId="77777777" w:rsidTr="005259C4">
              <w:trPr>
                <w:cantSplit/>
                <w:jc w:val="center"/>
              </w:trPr>
              <w:tc>
                <w:tcPr>
                  <w:tcW w:w="646" w:type="dxa"/>
                  <w:tcBorders>
                    <w:top w:val="single" w:sz="4" w:space="0" w:color="auto"/>
                    <w:left w:val="single" w:sz="4" w:space="0" w:color="auto"/>
                    <w:bottom w:val="single" w:sz="4" w:space="0" w:color="auto"/>
                    <w:right w:val="double" w:sz="4" w:space="0" w:color="auto"/>
                  </w:tcBorders>
                  <w:shd w:val="clear" w:color="auto" w:fill="auto"/>
                  <w:vAlign w:val="center"/>
                </w:tcPr>
                <w:p w14:paraId="15F82CD4" w14:textId="77777777" w:rsidR="004A1395" w:rsidRPr="004F33D9" w:rsidRDefault="004A1395" w:rsidP="004A1395">
                  <w:pPr>
                    <w:pStyle w:val="BodyText"/>
                    <w:spacing w:after="0"/>
                    <w:jc w:val="center"/>
                  </w:pPr>
                  <w:r w:rsidRPr="004F33D9">
                    <w:t>14</w:t>
                  </w:r>
                </w:p>
              </w:tc>
              <w:tc>
                <w:tcPr>
                  <w:tcW w:w="0" w:type="auto"/>
                  <w:tcBorders>
                    <w:top w:val="single" w:sz="4" w:space="0" w:color="auto"/>
                    <w:left w:val="double" w:sz="4" w:space="0" w:color="auto"/>
                    <w:bottom w:val="single" w:sz="4" w:space="0" w:color="auto"/>
                    <w:right w:val="single" w:sz="4" w:space="0" w:color="auto"/>
                  </w:tcBorders>
                  <w:vAlign w:val="center"/>
                </w:tcPr>
                <w:p w14:paraId="6CDC8772" w14:textId="77777777" w:rsidR="004A1395" w:rsidRPr="004F33D9" w:rsidRDefault="004A1395" w:rsidP="004A1395">
                  <w:pPr>
                    <w:pStyle w:val="BodyText"/>
                    <w:spacing w:after="0"/>
                    <w:jc w:val="center"/>
                  </w:pPr>
                  <w:r w:rsidRPr="004F33D9">
                    <w:t>256</w:t>
                  </w:r>
                </w:p>
              </w:tc>
              <w:tc>
                <w:tcPr>
                  <w:tcW w:w="0" w:type="auto"/>
                  <w:tcBorders>
                    <w:top w:val="single" w:sz="4" w:space="0" w:color="auto"/>
                    <w:left w:val="single" w:sz="4" w:space="0" w:color="auto"/>
                    <w:bottom w:val="single" w:sz="4" w:space="0" w:color="auto"/>
                    <w:right w:val="single" w:sz="4" w:space="0" w:color="auto"/>
                  </w:tcBorders>
                  <w:vAlign w:val="center"/>
                </w:tcPr>
                <w:p w14:paraId="634516B9" w14:textId="77777777" w:rsidR="004A1395" w:rsidRPr="004F33D9" w:rsidRDefault="004A1395" w:rsidP="004A1395">
                  <w:pPr>
                    <w:pStyle w:val="BodyText"/>
                    <w:spacing w:after="0"/>
                    <w:jc w:val="center"/>
                  </w:pPr>
                  <w:r w:rsidRPr="004F33D9">
                    <w:t>552</w:t>
                  </w:r>
                </w:p>
              </w:tc>
              <w:tc>
                <w:tcPr>
                  <w:tcW w:w="0" w:type="auto"/>
                  <w:tcBorders>
                    <w:top w:val="single" w:sz="4" w:space="0" w:color="auto"/>
                    <w:left w:val="single" w:sz="4" w:space="0" w:color="auto"/>
                    <w:bottom w:val="single" w:sz="4" w:space="0" w:color="auto"/>
                    <w:right w:val="single" w:sz="4" w:space="0" w:color="auto"/>
                  </w:tcBorders>
                  <w:vAlign w:val="center"/>
                </w:tcPr>
                <w:p w14:paraId="6C85B037" w14:textId="77777777" w:rsidR="004A1395" w:rsidRPr="004F33D9" w:rsidRDefault="004A1395" w:rsidP="004A1395">
                  <w:pPr>
                    <w:pStyle w:val="BodyText"/>
                    <w:spacing w:after="0"/>
                    <w:jc w:val="center"/>
                  </w:pPr>
                  <w:r w:rsidRPr="004F33D9">
                    <w:t>840</w:t>
                  </w:r>
                </w:p>
              </w:tc>
              <w:tc>
                <w:tcPr>
                  <w:tcW w:w="0" w:type="auto"/>
                  <w:tcBorders>
                    <w:top w:val="single" w:sz="4" w:space="0" w:color="auto"/>
                    <w:left w:val="single" w:sz="4" w:space="0" w:color="auto"/>
                    <w:bottom w:val="single" w:sz="4" w:space="0" w:color="auto"/>
                    <w:right w:val="single" w:sz="4" w:space="0" w:color="auto"/>
                  </w:tcBorders>
                  <w:vAlign w:val="center"/>
                </w:tcPr>
                <w:p w14:paraId="5FC6153B" w14:textId="77777777" w:rsidR="004A1395" w:rsidRPr="004F33D9" w:rsidRDefault="004A1395" w:rsidP="004A1395">
                  <w:pPr>
                    <w:pStyle w:val="BodyText"/>
                    <w:spacing w:after="0"/>
                    <w:jc w:val="center"/>
                  </w:pPr>
                  <w:r w:rsidRPr="004F33D9">
                    <w:t>1128</w:t>
                  </w:r>
                </w:p>
              </w:tc>
              <w:tc>
                <w:tcPr>
                  <w:tcW w:w="0" w:type="auto"/>
                  <w:tcBorders>
                    <w:top w:val="single" w:sz="4" w:space="0" w:color="auto"/>
                    <w:left w:val="single" w:sz="4" w:space="0" w:color="auto"/>
                    <w:bottom w:val="single" w:sz="4" w:space="0" w:color="auto"/>
                    <w:right w:val="single" w:sz="4" w:space="0" w:color="auto"/>
                  </w:tcBorders>
                  <w:vAlign w:val="center"/>
                </w:tcPr>
                <w:p w14:paraId="4D295DF6" w14:textId="77777777" w:rsidR="004A1395" w:rsidRPr="004F33D9" w:rsidRDefault="004A1395" w:rsidP="004A1395">
                  <w:pPr>
                    <w:pStyle w:val="BodyText"/>
                    <w:spacing w:after="0"/>
                    <w:jc w:val="center"/>
                  </w:pPr>
                  <w:r w:rsidRPr="004F33D9">
                    <w:t>1416</w:t>
                  </w:r>
                </w:p>
              </w:tc>
              <w:tc>
                <w:tcPr>
                  <w:tcW w:w="0" w:type="auto"/>
                  <w:tcBorders>
                    <w:top w:val="single" w:sz="4" w:space="0" w:color="auto"/>
                    <w:left w:val="single" w:sz="4" w:space="0" w:color="auto"/>
                    <w:bottom w:val="single" w:sz="4" w:space="0" w:color="auto"/>
                    <w:right w:val="single" w:sz="4" w:space="0" w:color="auto"/>
                  </w:tcBorders>
                  <w:vAlign w:val="center"/>
                </w:tcPr>
                <w:p w14:paraId="470684ED" w14:textId="77777777" w:rsidR="004A1395" w:rsidRPr="004F33D9" w:rsidRDefault="004A1395" w:rsidP="004A1395">
                  <w:pPr>
                    <w:pStyle w:val="BodyText"/>
                    <w:spacing w:after="0"/>
                    <w:jc w:val="center"/>
                  </w:pPr>
                  <w:r w:rsidRPr="004F33D9">
                    <w:t>1736</w:t>
                  </w:r>
                </w:p>
              </w:tc>
              <w:tc>
                <w:tcPr>
                  <w:tcW w:w="0" w:type="auto"/>
                  <w:tcBorders>
                    <w:top w:val="single" w:sz="4" w:space="0" w:color="auto"/>
                    <w:left w:val="single" w:sz="4" w:space="0" w:color="auto"/>
                    <w:bottom w:val="single" w:sz="4" w:space="0" w:color="auto"/>
                    <w:right w:val="single" w:sz="4" w:space="0" w:color="auto"/>
                  </w:tcBorders>
                  <w:vAlign w:val="center"/>
                </w:tcPr>
                <w:p w14:paraId="60265AC7" w14:textId="77777777" w:rsidR="004A1395" w:rsidRPr="004F33D9" w:rsidRDefault="004A1395" w:rsidP="004A1395">
                  <w:pPr>
                    <w:pStyle w:val="BodyText"/>
                    <w:spacing w:after="0"/>
                    <w:jc w:val="center"/>
                  </w:pPr>
                  <w:r w:rsidRPr="004F33D9">
                    <w:t>2280</w:t>
                  </w:r>
                </w:p>
              </w:tc>
              <w:tc>
                <w:tcPr>
                  <w:tcW w:w="0" w:type="auto"/>
                  <w:tcBorders>
                    <w:top w:val="single" w:sz="4" w:space="0" w:color="auto"/>
                    <w:left w:val="single" w:sz="4" w:space="0" w:color="auto"/>
                    <w:bottom w:val="single" w:sz="4" w:space="0" w:color="auto"/>
                    <w:right w:val="single" w:sz="4" w:space="0" w:color="auto"/>
                  </w:tcBorders>
                  <w:vAlign w:val="center"/>
                </w:tcPr>
                <w:p w14:paraId="3A756699" w14:textId="77777777" w:rsidR="004A1395" w:rsidRPr="004F33D9" w:rsidRDefault="004A1395" w:rsidP="004A1395">
                  <w:pPr>
                    <w:pStyle w:val="BodyText"/>
                    <w:spacing w:after="0"/>
                    <w:jc w:val="center"/>
                  </w:pPr>
                  <w:r w:rsidRPr="004F33D9">
                    <w:t>2856</w:t>
                  </w:r>
                </w:p>
              </w:tc>
            </w:tr>
            <w:tr w:rsidR="004A1395" w:rsidRPr="004F33D9" w14:paraId="21A54672" w14:textId="77777777" w:rsidTr="005259C4">
              <w:trPr>
                <w:cantSplit/>
                <w:jc w:val="center"/>
              </w:trPr>
              <w:tc>
                <w:tcPr>
                  <w:tcW w:w="646" w:type="dxa"/>
                  <w:tcBorders>
                    <w:top w:val="single" w:sz="4" w:space="0" w:color="auto"/>
                    <w:left w:val="single" w:sz="4" w:space="0" w:color="auto"/>
                    <w:bottom w:val="single" w:sz="4" w:space="0" w:color="auto"/>
                    <w:right w:val="double" w:sz="4" w:space="0" w:color="auto"/>
                  </w:tcBorders>
                  <w:shd w:val="clear" w:color="auto" w:fill="auto"/>
                  <w:vAlign w:val="center"/>
                </w:tcPr>
                <w:p w14:paraId="74ED4D36" w14:textId="77777777" w:rsidR="004A1395" w:rsidRPr="004F33D9" w:rsidRDefault="004A1395" w:rsidP="004A1395">
                  <w:pPr>
                    <w:pStyle w:val="BodyText"/>
                    <w:spacing w:after="0"/>
                    <w:jc w:val="center"/>
                  </w:pPr>
                  <w:r w:rsidRPr="004F33D9">
                    <w:t>15</w:t>
                  </w:r>
                </w:p>
              </w:tc>
              <w:tc>
                <w:tcPr>
                  <w:tcW w:w="0" w:type="auto"/>
                  <w:tcBorders>
                    <w:top w:val="single" w:sz="4" w:space="0" w:color="auto"/>
                    <w:left w:val="double" w:sz="4" w:space="0" w:color="auto"/>
                    <w:bottom w:val="single" w:sz="4" w:space="0" w:color="auto"/>
                    <w:right w:val="single" w:sz="4" w:space="0" w:color="auto"/>
                  </w:tcBorders>
                  <w:vAlign w:val="center"/>
                </w:tcPr>
                <w:p w14:paraId="4EB8092D" w14:textId="77777777" w:rsidR="004A1395" w:rsidRPr="004F33D9" w:rsidRDefault="004A1395" w:rsidP="004A1395">
                  <w:pPr>
                    <w:pStyle w:val="BodyText"/>
                    <w:spacing w:after="0"/>
                    <w:jc w:val="center"/>
                  </w:pPr>
                  <w:r w:rsidRPr="004F33D9">
                    <w:t>280</w:t>
                  </w:r>
                </w:p>
              </w:tc>
              <w:tc>
                <w:tcPr>
                  <w:tcW w:w="0" w:type="auto"/>
                  <w:tcBorders>
                    <w:top w:val="single" w:sz="4" w:space="0" w:color="auto"/>
                    <w:left w:val="single" w:sz="4" w:space="0" w:color="auto"/>
                    <w:bottom w:val="single" w:sz="4" w:space="0" w:color="auto"/>
                    <w:right w:val="single" w:sz="4" w:space="0" w:color="auto"/>
                  </w:tcBorders>
                  <w:vAlign w:val="center"/>
                </w:tcPr>
                <w:p w14:paraId="0544E73B" w14:textId="77777777" w:rsidR="004A1395" w:rsidRPr="004F33D9" w:rsidRDefault="004A1395" w:rsidP="004A1395">
                  <w:pPr>
                    <w:pStyle w:val="BodyText"/>
                    <w:spacing w:after="0"/>
                    <w:jc w:val="center"/>
                  </w:pPr>
                  <w:r w:rsidRPr="004F33D9">
                    <w:t>600</w:t>
                  </w:r>
                </w:p>
              </w:tc>
              <w:tc>
                <w:tcPr>
                  <w:tcW w:w="0" w:type="auto"/>
                  <w:tcBorders>
                    <w:top w:val="single" w:sz="4" w:space="0" w:color="auto"/>
                    <w:left w:val="single" w:sz="4" w:space="0" w:color="auto"/>
                    <w:bottom w:val="single" w:sz="4" w:space="0" w:color="auto"/>
                    <w:right w:val="single" w:sz="4" w:space="0" w:color="auto"/>
                  </w:tcBorders>
                  <w:vAlign w:val="center"/>
                </w:tcPr>
                <w:p w14:paraId="3F677AC8" w14:textId="77777777" w:rsidR="004A1395" w:rsidRPr="004F33D9" w:rsidRDefault="004A1395" w:rsidP="004A1395">
                  <w:pPr>
                    <w:pStyle w:val="BodyText"/>
                    <w:spacing w:after="0"/>
                    <w:jc w:val="center"/>
                  </w:pPr>
                  <w:r w:rsidRPr="004F33D9">
                    <w:t>904</w:t>
                  </w:r>
                </w:p>
              </w:tc>
              <w:tc>
                <w:tcPr>
                  <w:tcW w:w="0" w:type="auto"/>
                  <w:tcBorders>
                    <w:top w:val="single" w:sz="4" w:space="0" w:color="auto"/>
                    <w:left w:val="single" w:sz="4" w:space="0" w:color="auto"/>
                    <w:bottom w:val="single" w:sz="4" w:space="0" w:color="auto"/>
                    <w:right w:val="single" w:sz="4" w:space="0" w:color="auto"/>
                  </w:tcBorders>
                  <w:vAlign w:val="center"/>
                </w:tcPr>
                <w:p w14:paraId="7FDE14E8" w14:textId="77777777" w:rsidR="004A1395" w:rsidRPr="004F33D9" w:rsidRDefault="004A1395" w:rsidP="004A1395">
                  <w:pPr>
                    <w:pStyle w:val="BodyText"/>
                    <w:spacing w:after="0"/>
                    <w:jc w:val="center"/>
                  </w:pPr>
                  <w:r w:rsidRPr="004F33D9">
                    <w:t>1224</w:t>
                  </w:r>
                </w:p>
              </w:tc>
              <w:tc>
                <w:tcPr>
                  <w:tcW w:w="0" w:type="auto"/>
                  <w:tcBorders>
                    <w:top w:val="single" w:sz="4" w:space="0" w:color="auto"/>
                    <w:left w:val="single" w:sz="4" w:space="0" w:color="auto"/>
                    <w:bottom w:val="single" w:sz="4" w:space="0" w:color="auto"/>
                    <w:right w:val="single" w:sz="4" w:space="0" w:color="auto"/>
                  </w:tcBorders>
                  <w:vAlign w:val="center"/>
                </w:tcPr>
                <w:p w14:paraId="05D508B6" w14:textId="77777777" w:rsidR="004A1395" w:rsidRPr="004F33D9" w:rsidRDefault="004A1395" w:rsidP="004A1395">
                  <w:pPr>
                    <w:pStyle w:val="BodyText"/>
                    <w:spacing w:after="0"/>
                    <w:jc w:val="center"/>
                  </w:pPr>
                  <w:r w:rsidRPr="004F33D9">
                    <w:t>1544</w:t>
                  </w:r>
                </w:p>
              </w:tc>
              <w:tc>
                <w:tcPr>
                  <w:tcW w:w="0" w:type="auto"/>
                  <w:tcBorders>
                    <w:top w:val="single" w:sz="4" w:space="0" w:color="auto"/>
                    <w:left w:val="single" w:sz="4" w:space="0" w:color="auto"/>
                    <w:bottom w:val="single" w:sz="4" w:space="0" w:color="auto"/>
                    <w:right w:val="single" w:sz="4" w:space="0" w:color="auto"/>
                  </w:tcBorders>
                  <w:vAlign w:val="center"/>
                </w:tcPr>
                <w:p w14:paraId="58BBEE7B" w14:textId="77777777" w:rsidR="004A1395" w:rsidRPr="004F33D9" w:rsidRDefault="004A1395" w:rsidP="004A1395">
                  <w:pPr>
                    <w:pStyle w:val="BodyText"/>
                    <w:spacing w:after="0"/>
                    <w:jc w:val="center"/>
                  </w:pPr>
                  <w:r w:rsidRPr="004F33D9">
                    <w:t>1800</w:t>
                  </w:r>
                </w:p>
              </w:tc>
              <w:tc>
                <w:tcPr>
                  <w:tcW w:w="0" w:type="auto"/>
                  <w:tcBorders>
                    <w:top w:val="single" w:sz="4" w:space="0" w:color="auto"/>
                    <w:left w:val="single" w:sz="4" w:space="0" w:color="auto"/>
                    <w:bottom w:val="single" w:sz="4" w:space="0" w:color="auto"/>
                    <w:right w:val="single" w:sz="4" w:space="0" w:color="auto"/>
                  </w:tcBorders>
                  <w:vAlign w:val="center"/>
                </w:tcPr>
                <w:p w14:paraId="3CB8BFA6" w14:textId="77777777" w:rsidR="004A1395" w:rsidRPr="004F33D9" w:rsidRDefault="004A1395" w:rsidP="004A1395">
                  <w:pPr>
                    <w:pStyle w:val="BodyText"/>
                    <w:spacing w:after="0"/>
                    <w:jc w:val="center"/>
                  </w:pPr>
                  <w:r w:rsidRPr="004F33D9">
                    <w:t>2472</w:t>
                  </w:r>
                </w:p>
              </w:tc>
              <w:tc>
                <w:tcPr>
                  <w:tcW w:w="0" w:type="auto"/>
                  <w:tcBorders>
                    <w:top w:val="single" w:sz="4" w:space="0" w:color="auto"/>
                    <w:left w:val="single" w:sz="4" w:space="0" w:color="auto"/>
                    <w:bottom w:val="single" w:sz="4" w:space="0" w:color="auto"/>
                    <w:right w:val="single" w:sz="4" w:space="0" w:color="auto"/>
                  </w:tcBorders>
                  <w:vAlign w:val="center"/>
                </w:tcPr>
                <w:p w14:paraId="169D0A6A" w14:textId="77777777" w:rsidR="004A1395" w:rsidRPr="004F33D9" w:rsidRDefault="004A1395" w:rsidP="004A1395">
                  <w:pPr>
                    <w:pStyle w:val="BodyText"/>
                    <w:spacing w:after="0"/>
                    <w:jc w:val="center"/>
                  </w:pPr>
                  <w:r w:rsidRPr="004F33D9">
                    <w:t>3112</w:t>
                  </w:r>
                </w:p>
              </w:tc>
            </w:tr>
            <w:tr w:rsidR="004A1395" w:rsidRPr="004F33D9" w14:paraId="737A2FC9" w14:textId="77777777" w:rsidTr="005259C4">
              <w:trPr>
                <w:cantSplit/>
                <w:jc w:val="center"/>
              </w:trPr>
              <w:tc>
                <w:tcPr>
                  <w:tcW w:w="646" w:type="dxa"/>
                  <w:tcBorders>
                    <w:top w:val="single" w:sz="4" w:space="0" w:color="auto"/>
                    <w:left w:val="single" w:sz="4" w:space="0" w:color="auto"/>
                    <w:bottom w:val="single" w:sz="4" w:space="0" w:color="auto"/>
                    <w:right w:val="double" w:sz="4" w:space="0" w:color="auto"/>
                  </w:tcBorders>
                  <w:shd w:val="clear" w:color="auto" w:fill="auto"/>
                  <w:vAlign w:val="center"/>
                </w:tcPr>
                <w:p w14:paraId="5C8C5742" w14:textId="77777777" w:rsidR="004A1395" w:rsidRPr="004F33D9" w:rsidRDefault="004A1395" w:rsidP="004A1395">
                  <w:pPr>
                    <w:pStyle w:val="BodyText"/>
                    <w:spacing w:after="0"/>
                    <w:jc w:val="center"/>
                  </w:pPr>
                  <w:r w:rsidRPr="004F33D9">
                    <w:t>16</w:t>
                  </w:r>
                </w:p>
              </w:tc>
              <w:tc>
                <w:tcPr>
                  <w:tcW w:w="0" w:type="auto"/>
                  <w:tcBorders>
                    <w:top w:val="single" w:sz="4" w:space="0" w:color="auto"/>
                    <w:left w:val="double" w:sz="4" w:space="0" w:color="auto"/>
                    <w:bottom w:val="single" w:sz="4" w:space="0" w:color="auto"/>
                    <w:right w:val="single" w:sz="4" w:space="0" w:color="auto"/>
                  </w:tcBorders>
                  <w:vAlign w:val="center"/>
                </w:tcPr>
                <w:p w14:paraId="0EFC62A2" w14:textId="77777777" w:rsidR="004A1395" w:rsidRPr="004F33D9" w:rsidRDefault="004A1395" w:rsidP="004A1395">
                  <w:pPr>
                    <w:pStyle w:val="BodyText"/>
                    <w:spacing w:after="0"/>
                    <w:jc w:val="center"/>
                  </w:pPr>
                  <w:r w:rsidRPr="004F33D9">
                    <w:t>328</w:t>
                  </w:r>
                </w:p>
              </w:tc>
              <w:tc>
                <w:tcPr>
                  <w:tcW w:w="0" w:type="auto"/>
                  <w:tcBorders>
                    <w:top w:val="single" w:sz="4" w:space="0" w:color="auto"/>
                    <w:left w:val="single" w:sz="4" w:space="0" w:color="auto"/>
                    <w:bottom w:val="single" w:sz="4" w:space="0" w:color="auto"/>
                    <w:right w:val="single" w:sz="4" w:space="0" w:color="auto"/>
                  </w:tcBorders>
                  <w:vAlign w:val="center"/>
                </w:tcPr>
                <w:p w14:paraId="0360AAA9" w14:textId="77777777" w:rsidR="004A1395" w:rsidRPr="004F33D9" w:rsidRDefault="004A1395" w:rsidP="004A1395">
                  <w:pPr>
                    <w:pStyle w:val="BodyText"/>
                    <w:spacing w:after="0"/>
                    <w:jc w:val="center"/>
                  </w:pPr>
                  <w:r w:rsidRPr="004F33D9">
                    <w:t>632</w:t>
                  </w:r>
                </w:p>
              </w:tc>
              <w:tc>
                <w:tcPr>
                  <w:tcW w:w="0" w:type="auto"/>
                  <w:tcBorders>
                    <w:top w:val="single" w:sz="4" w:space="0" w:color="auto"/>
                    <w:left w:val="single" w:sz="4" w:space="0" w:color="auto"/>
                    <w:bottom w:val="single" w:sz="4" w:space="0" w:color="auto"/>
                    <w:right w:val="single" w:sz="4" w:space="0" w:color="auto"/>
                  </w:tcBorders>
                  <w:vAlign w:val="center"/>
                </w:tcPr>
                <w:p w14:paraId="2E7FC5A6" w14:textId="77777777" w:rsidR="004A1395" w:rsidRPr="004F33D9" w:rsidRDefault="004A1395" w:rsidP="004A1395">
                  <w:pPr>
                    <w:pStyle w:val="BodyText"/>
                    <w:spacing w:after="0"/>
                    <w:jc w:val="center"/>
                  </w:pPr>
                  <w:r w:rsidRPr="004F33D9">
                    <w:t>968</w:t>
                  </w:r>
                </w:p>
              </w:tc>
              <w:tc>
                <w:tcPr>
                  <w:tcW w:w="0" w:type="auto"/>
                  <w:tcBorders>
                    <w:top w:val="single" w:sz="4" w:space="0" w:color="auto"/>
                    <w:left w:val="single" w:sz="4" w:space="0" w:color="auto"/>
                    <w:bottom w:val="single" w:sz="4" w:space="0" w:color="auto"/>
                    <w:right w:val="single" w:sz="4" w:space="0" w:color="auto"/>
                  </w:tcBorders>
                  <w:vAlign w:val="center"/>
                </w:tcPr>
                <w:p w14:paraId="76CE4A3E" w14:textId="77777777" w:rsidR="004A1395" w:rsidRPr="004F33D9" w:rsidRDefault="004A1395" w:rsidP="004A1395">
                  <w:pPr>
                    <w:pStyle w:val="BodyText"/>
                    <w:spacing w:after="0"/>
                    <w:jc w:val="center"/>
                  </w:pPr>
                  <w:r w:rsidRPr="004F33D9">
                    <w:t>1288</w:t>
                  </w:r>
                </w:p>
              </w:tc>
              <w:tc>
                <w:tcPr>
                  <w:tcW w:w="0" w:type="auto"/>
                  <w:tcBorders>
                    <w:top w:val="single" w:sz="4" w:space="0" w:color="auto"/>
                    <w:left w:val="single" w:sz="4" w:space="0" w:color="auto"/>
                    <w:bottom w:val="single" w:sz="4" w:space="0" w:color="auto"/>
                    <w:right w:val="single" w:sz="4" w:space="0" w:color="auto"/>
                  </w:tcBorders>
                  <w:vAlign w:val="center"/>
                </w:tcPr>
                <w:p w14:paraId="63031DAA" w14:textId="77777777" w:rsidR="004A1395" w:rsidRPr="004F33D9" w:rsidRDefault="004A1395" w:rsidP="004A1395">
                  <w:pPr>
                    <w:pStyle w:val="BodyText"/>
                    <w:spacing w:after="0"/>
                    <w:jc w:val="center"/>
                  </w:pPr>
                  <w:r w:rsidRPr="004F33D9">
                    <w:t>1608</w:t>
                  </w:r>
                </w:p>
              </w:tc>
              <w:tc>
                <w:tcPr>
                  <w:tcW w:w="0" w:type="auto"/>
                  <w:tcBorders>
                    <w:top w:val="single" w:sz="4" w:space="0" w:color="auto"/>
                    <w:left w:val="single" w:sz="4" w:space="0" w:color="auto"/>
                    <w:bottom w:val="single" w:sz="4" w:space="0" w:color="auto"/>
                    <w:right w:val="single" w:sz="4" w:space="0" w:color="auto"/>
                  </w:tcBorders>
                  <w:vAlign w:val="center"/>
                </w:tcPr>
                <w:p w14:paraId="0995E764" w14:textId="77777777" w:rsidR="004A1395" w:rsidRPr="004F33D9" w:rsidRDefault="004A1395" w:rsidP="004A1395">
                  <w:pPr>
                    <w:pStyle w:val="BodyText"/>
                    <w:spacing w:after="0"/>
                    <w:jc w:val="center"/>
                  </w:pPr>
                  <w:r w:rsidRPr="004F33D9">
                    <w:t>1928</w:t>
                  </w:r>
                </w:p>
              </w:tc>
              <w:tc>
                <w:tcPr>
                  <w:tcW w:w="0" w:type="auto"/>
                  <w:tcBorders>
                    <w:top w:val="single" w:sz="4" w:space="0" w:color="auto"/>
                    <w:left w:val="single" w:sz="4" w:space="0" w:color="auto"/>
                    <w:bottom w:val="single" w:sz="4" w:space="0" w:color="auto"/>
                    <w:right w:val="single" w:sz="4" w:space="0" w:color="auto"/>
                  </w:tcBorders>
                  <w:vAlign w:val="center"/>
                </w:tcPr>
                <w:p w14:paraId="56DA98A1" w14:textId="77777777" w:rsidR="004A1395" w:rsidRPr="004F33D9" w:rsidRDefault="004A1395" w:rsidP="004A1395">
                  <w:pPr>
                    <w:pStyle w:val="BodyText"/>
                    <w:spacing w:after="0"/>
                    <w:jc w:val="center"/>
                  </w:pPr>
                  <w:r w:rsidRPr="004F33D9">
                    <w:t>2600</w:t>
                  </w:r>
                </w:p>
              </w:tc>
              <w:tc>
                <w:tcPr>
                  <w:tcW w:w="0" w:type="auto"/>
                  <w:tcBorders>
                    <w:top w:val="single" w:sz="4" w:space="0" w:color="auto"/>
                    <w:left w:val="single" w:sz="4" w:space="0" w:color="auto"/>
                    <w:bottom w:val="single" w:sz="4" w:space="0" w:color="auto"/>
                    <w:right w:val="single" w:sz="4" w:space="0" w:color="auto"/>
                  </w:tcBorders>
                  <w:vAlign w:val="center"/>
                </w:tcPr>
                <w:p w14:paraId="1B1E4643" w14:textId="77777777" w:rsidR="004A1395" w:rsidRPr="004F33D9" w:rsidRDefault="004A1395" w:rsidP="004A1395">
                  <w:pPr>
                    <w:pStyle w:val="BodyText"/>
                    <w:spacing w:after="0"/>
                    <w:jc w:val="center"/>
                  </w:pPr>
                  <w:r w:rsidRPr="004F33D9">
                    <w:t>3240</w:t>
                  </w:r>
                </w:p>
              </w:tc>
            </w:tr>
            <w:tr w:rsidR="004A1395" w:rsidRPr="004F33D9" w14:paraId="526CF9AF" w14:textId="77777777" w:rsidTr="005259C4">
              <w:trPr>
                <w:cantSplit/>
                <w:jc w:val="center"/>
              </w:trPr>
              <w:tc>
                <w:tcPr>
                  <w:tcW w:w="646" w:type="dxa"/>
                  <w:tcBorders>
                    <w:top w:val="single" w:sz="4" w:space="0" w:color="auto"/>
                    <w:left w:val="single" w:sz="4" w:space="0" w:color="auto"/>
                    <w:bottom w:val="single" w:sz="4" w:space="0" w:color="auto"/>
                    <w:right w:val="double" w:sz="4" w:space="0" w:color="auto"/>
                  </w:tcBorders>
                  <w:shd w:val="clear" w:color="auto" w:fill="auto"/>
                  <w:vAlign w:val="center"/>
                </w:tcPr>
                <w:p w14:paraId="31881BBF" w14:textId="77777777" w:rsidR="004A1395" w:rsidRPr="004F33D9" w:rsidRDefault="004A1395" w:rsidP="004A1395">
                  <w:pPr>
                    <w:pStyle w:val="BodyText"/>
                    <w:spacing w:after="0"/>
                    <w:jc w:val="center"/>
                  </w:pPr>
                  <w:r w:rsidRPr="004F33D9">
                    <w:t>17</w:t>
                  </w:r>
                </w:p>
              </w:tc>
              <w:tc>
                <w:tcPr>
                  <w:tcW w:w="0" w:type="auto"/>
                  <w:tcBorders>
                    <w:top w:val="single" w:sz="4" w:space="0" w:color="auto"/>
                    <w:left w:val="double" w:sz="4" w:space="0" w:color="auto"/>
                    <w:bottom w:val="single" w:sz="4" w:space="0" w:color="auto"/>
                    <w:right w:val="single" w:sz="4" w:space="0" w:color="auto"/>
                  </w:tcBorders>
                  <w:vAlign w:val="center"/>
                </w:tcPr>
                <w:p w14:paraId="4D9D2D40" w14:textId="77777777" w:rsidR="004A1395" w:rsidRPr="004F33D9" w:rsidRDefault="004A1395" w:rsidP="004A1395">
                  <w:pPr>
                    <w:pStyle w:val="BodyText"/>
                    <w:spacing w:after="0"/>
                    <w:jc w:val="center"/>
                  </w:pPr>
                  <w:r w:rsidRPr="004F33D9">
                    <w:t>336</w:t>
                  </w:r>
                </w:p>
              </w:tc>
              <w:tc>
                <w:tcPr>
                  <w:tcW w:w="0" w:type="auto"/>
                  <w:tcBorders>
                    <w:top w:val="single" w:sz="4" w:space="0" w:color="auto"/>
                    <w:left w:val="single" w:sz="4" w:space="0" w:color="auto"/>
                    <w:bottom w:val="single" w:sz="4" w:space="0" w:color="auto"/>
                    <w:right w:val="single" w:sz="4" w:space="0" w:color="auto"/>
                  </w:tcBorders>
                  <w:vAlign w:val="center"/>
                </w:tcPr>
                <w:p w14:paraId="21DDD94D" w14:textId="77777777" w:rsidR="004A1395" w:rsidRPr="004F33D9" w:rsidRDefault="004A1395" w:rsidP="004A1395">
                  <w:pPr>
                    <w:pStyle w:val="BodyText"/>
                    <w:spacing w:after="0"/>
                    <w:jc w:val="center"/>
                  </w:pPr>
                  <w:r w:rsidRPr="004F33D9">
                    <w:t>696</w:t>
                  </w:r>
                </w:p>
              </w:tc>
              <w:tc>
                <w:tcPr>
                  <w:tcW w:w="0" w:type="auto"/>
                  <w:tcBorders>
                    <w:top w:val="single" w:sz="4" w:space="0" w:color="auto"/>
                    <w:left w:val="single" w:sz="4" w:space="0" w:color="auto"/>
                    <w:bottom w:val="single" w:sz="4" w:space="0" w:color="auto"/>
                    <w:right w:val="single" w:sz="4" w:space="0" w:color="auto"/>
                  </w:tcBorders>
                  <w:vAlign w:val="center"/>
                </w:tcPr>
                <w:p w14:paraId="56E62BC6" w14:textId="77777777" w:rsidR="004A1395" w:rsidRPr="004F33D9" w:rsidRDefault="004A1395" w:rsidP="004A1395">
                  <w:pPr>
                    <w:pStyle w:val="BodyText"/>
                    <w:spacing w:after="0"/>
                    <w:jc w:val="center"/>
                  </w:pPr>
                  <w:r w:rsidRPr="004F33D9">
                    <w:t>1064</w:t>
                  </w:r>
                </w:p>
              </w:tc>
              <w:tc>
                <w:tcPr>
                  <w:tcW w:w="0" w:type="auto"/>
                  <w:tcBorders>
                    <w:top w:val="single" w:sz="4" w:space="0" w:color="auto"/>
                    <w:left w:val="single" w:sz="4" w:space="0" w:color="auto"/>
                    <w:bottom w:val="single" w:sz="4" w:space="0" w:color="auto"/>
                    <w:right w:val="single" w:sz="4" w:space="0" w:color="auto"/>
                  </w:tcBorders>
                  <w:vAlign w:val="center"/>
                </w:tcPr>
                <w:p w14:paraId="572A2BBC" w14:textId="77777777" w:rsidR="004A1395" w:rsidRPr="004F33D9" w:rsidRDefault="004A1395" w:rsidP="004A1395">
                  <w:pPr>
                    <w:pStyle w:val="BodyText"/>
                    <w:spacing w:after="0"/>
                    <w:jc w:val="center"/>
                  </w:pPr>
                  <w:r w:rsidRPr="004F33D9">
                    <w:t>1416</w:t>
                  </w:r>
                </w:p>
              </w:tc>
              <w:tc>
                <w:tcPr>
                  <w:tcW w:w="0" w:type="auto"/>
                  <w:tcBorders>
                    <w:top w:val="single" w:sz="4" w:space="0" w:color="auto"/>
                    <w:left w:val="single" w:sz="4" w:space="0" w:color="auto"/>
                    <w:bottom w:val="single" w:sz="4" w:space="0" w:color="auto"/>
                    <w:right w:val="single" w:sz="4" w:space="0" w:color="auto"/>
                  </w:tcBorders>
                  <w:vAlign w:val="center"/>
                </w:tcPr>
                <w:p w14:paraId="07DCBF37" w14:textId="77777777" w:rsidR="004A1395" w:rsidRPr="004F33D9" w:rsidRDefault="004A1395" w:rsidP="004A1395">
                  <w:pPr>
                    <w:pStyle w:val="BodyText"/>
                    <w:spacing w:after="0"/>
                    <w:jc w:val="center"/>
                  </w:pPr>
                  <w:r w:rsidRPr="004F33D9">
                    <w:t>1800</w:t>
                  </w:r>
                </w:p>
              </w:tc>
              <w:tc>
                <w:tcPr>
                  <w:tcW w:w="0" w:type="auto"/>
                  <w:tcBorders>
                    <w:top w:val="single" w:sz="4" w:space="0" w:color="auto"/>
                    <w:left w:val="single" w:sz="4" w:space="0" w:color="auto"/>
                    <w:bottom w:val="single" w:sz="4" w:space="0" w:color="auto"/>
                    <w:right w:val="single" w:sz="4" w:space="0" w:color="auto"/>
                  </w:tcBorders>
                  <w:vAlign w:val="center"/>
                </w:tcPr>
                <w:p w14:paraId="3AA05462" w14:textId="77777777" w:rsidR="004A1395" w:rsidRPr="004F33D9" w:rsidRDefault="004A1395" w:rsidP="004A1395">
                  <w:pPr>
                    <w:pStyle w:val="BodyText"/>
                    <w:spacing w:after="0"/>
                    <w:jc w:val="center"/>
                  </w:pPr>
                  <w:r w:rsidRPr="004F33D9">
                    <w:t>2152</w:t>
                  </w:r>
                </w:p>
              </w:tc>
              <w:tc>
                <w:tcPr>
                  <w:tcW w:w="0" w:type="auto"/>
                  <w:tcBorders>
                    <w:top w:val="single" w:sz="4" w:space="0" w:color="auto"/>
                    <w:left w:val="single" w:sz="4" w:space="0" w:color="auto"/>
                    <w:bottom w:val="single" w:sz="4" w:space="0" w:color="auto"/>
                    <w:right w:val="single" w:sz="4" w:space="0" w:color="auto"/>
                  </w:tcBorders>
                  <w:vAlign w:val="center"/>
                </w:tcPr>
                <w:p w14:paraId="33D1FE4E" w14:textId="77777777" w:rsidR="004A1395" w:rsidRPr="004F33D9" w:rsidRDefault="004A1395" w:rsidP="004A1395">
                  <w:pPr>
                    <w:pStyle w:val="BodyText"/>
                    <w:spacing w:after="0"/>
                    <w:jc w:val="center"/>
                  </w:pPr>
                  <w:r w:rsidRPr="004F33D9">
                    <w:t>2856</w:t>
                  </w:r>
                </w:p>
              </w:tc>
              <w:tc>
                <w:tcPr>
                  <w:tcW w:w="0" w:type="auto"/>
                  <w:tcBorders>
                    <w:top w:val="single" w:sz="4" w:space="0" w:color="auto"/>
                    <w:left w:val="single" w:sz="4" w:space="0" w:color="auto"/>
                    <w:bottom w:val="single" w:sz="4" w:space="0" w:color="auto"/>
                    <w:right w:val="single" w:sz="4" w:space="0" w:color="auto"/>
                  </w:tcBorders>
                  <w:vAlign w:val="center"/>
                </w:tcPr>
                <w:p w14:paraId="1A15D3D9" w14:textId="77777777" w:rsidR="004A1395" w:rsidRPr="004F33D9" w:rsidRDefault="004A1395" w:rsidP="004A1395">
                  <w:pPr>
                    <w:pStyle w:val="BodyText"/>
                    <w:spacing w:after="0"/>
                    <w:jc w:val="center"/>
                  </w:pPr>
                  <w:r w:rsidRPr="004F33D9">
                    <w:t>3624</w:t>
                  </w:r>
                </w:p>
              </w:tc>
            </w:tr>
            <w:tr w:rsidR="004A1395" w:rsidRPr="004F33D9" w14:paraId="79C54166" w14:textId="77777777" w:rsidTr="005259C4">
              <w:trPr>
                <w:cantSplit/>
                <w:jc w:val="center"/>
              </w:trPr>
              <w:tc>
                <w:tcPr>
                  <w:tcW w:w="646" w:type="dxa"/>
                  <w:tcBorders>
                    <w:top w:val="single" w:sz="4" w:space="0" w:color="auto"/>
                    <w:left w:val="single" w:sz="4" w:space="0" w:color="auto"/>
                    <w:bottom w:val="single" w:sz="4" w:space="0" w:color="auto"/>
                    <w:right w:val="double" w:sz="4" w:space="0" w:color="auto"/>
                  </w:tcBorders>
                  <w:shd w:val="clear" w:color="auto" w:fill="auto"/>
                  <w:vAlign w:val="center"/>
                </w:tcPr>
                <w:p w14:paraId="39B37DD9" w14:textId="77777777" w:rsidR="004A1395" w:rsidRPr="004F33D9" w:rsidRDefault="004A1395" w:rsidP="004A1395">
                  <w:pPr>
                    <w:pStyle w:val="BodyText"/>
                    <w:spacing w:after="0"/>
                    <w:jc w:val="center"/>
                  </w:pPr>
                  <w:r w:rsidRPr="004F33D9">
                    <w:t>18</w:t>
                  </w:r>
                </w:p>
              </w:tc>
              <w:tc>
                <w:tcPr>
                  <w:tcW w:w="0" w:type="auto"/>
                  <w:tcBorders>
                    <w:top w:val="single" w:sz="4" w:space="0" w:color="auto"/>
                    <w:left w:val="double" w:sz="4" w:space="0" w:color="auto"/>
                    <w:bottom w:val="single" w:sz="4" w:space="0" w:color="auto"/>
                    <w:right w:val="single" w:sz="4" w:space="0" w:color="auto"/>
                  </w:tcBorders>
                  <w:vAlign w:val="center"/>
                </w:tcPr>
                <w:p w14:paraId="35EFCE6A" w14:textId="77777777" w:rsidR="004A1395" w:rsidRPr="004F33D9" w:rsidRDefault="004A1395" w:rsidP="004A1395">
                  <w:pPr>
                    <w:pStyle w:val="BodyText"/>
                    <w:spacing w:after="0"/>
                    <w:jc w:val="center"/>
                  </w:pPr>
                  <w:r w:rsidRPr="004F33D9">
                    <w:t>376</w:t>
                  </w:r>
                </w:p>
              </w:tc>
              <w:tc>
                <w:tcPr>
                  <w:tcW w:w="0" w:type="auto"/>
                  <w:tcBorders>
                    <w:top w:val="single" w:sz="4" w:space="0" w:color="auto"/>
                    <w:left w:val="single" w:sz="4" w:space="0" w:color="auto"/>
                    <w:bottom w:val="single" w:sz="4" w:space="0" w:color="auto"/>
                    <w:right w:val="single" w:sz="4" w:space="0" w:color="auto"/>
                  </w:tcBorders>
                  <w:vAlign w:val="center"/>
                </w:tcPr>
                <w:p w14:paraId="4BCE9784" w14:textId="77777777" w:rsidR="004A1395" w:rsidRPr="004F33D9" w:rsidRDefault="004A1395" w:rsidP="004A1395">
                  <w:pPr>
                    <w:pStyle w:val="BodyText"/>
                    <w:spacing w:after="0"/>
                    <w:jc w:val="center"/>
                  </w:pPr>
                  <w:r w:rsidRPr="004F33D9">
                    <w:t>776</w:t>
                  </w:r>
                </w:p>
              </w:tc>
              <w:tc>
                <w:tcPr>
                  <w:tcW w:w="0" w:type="auto"/>
                  <w:tcBorders>
                    <w:top w:val="single" w:sz="4" w:space="0" w:color="auto"/>
                    <w:left w:val="single" w:sz="4" w:space="0" w:color="auto"/>
                    <w:bottom w:val="single" w:sz="4" w:space="0" w:color="auto"/>
                    <w:right w:val="single" w:sz="4" w:space="0" w:color="auto"/>
                  </w:tcBorders>
                  <w:vAlign w:val="center"/>
                </w:tcPr>
                <w:p w14:paraId="4F978914" w14:textId="77777777" w:rsidR="004A1395" w:rsidRPr="004F33D9" w:rsidRDefault="004A1395" w:rsidP="004A1395">
                  <w:pPr>
                    <w:pStyle w:val="BodyText"/>
                    <w:spacing w:after="0"/>
                    <w:jc w:val="center"/>
                  </w:pPr>
                  <w:r w:rsidRPr="004F33D9">
                    <w:t>1160</w:t>
                  </w:r>
                </w:p>
              </w:tc>
              <w:tc>
                <w:tcPr>
                  <w:tcW w:w="0" w:type="auto"/>
                  <w:tcBorders>
                    <w:top w:val="single" w:sz="4" w:space="0" w:color="auto"/>
                    <w:left w:val="single" w:sz="4" w:space="0" w:color="auto"/>
                    <w:bottom w:val="single" w:sz="4" w:space="0" w:color="auto"/>
                    <w:right w:val="single" w:sz="4" w:space="0" w:color="auto"/>
                  </w:tcBorders>
                  <w:vAlign w:val="center"/>
                </w:tcPr>
                <w:p w14:paraId="0372B436" w14:textId="77777777" w:rsidR="004A1395" w:rsidRPr="004F33D9" w:rsidRDefault="004A1395" w:rsidP="004A1395">
                  <w:pPr>
                    <w:pStyle w:val="BodyText"/>
                    <w:spacing w:after="0"/>
                    <w:jc w:val="center"/>
                  </w:pPr>
                  <w:r w:rsidRPr="004F33D9">
                    <w:t>1544</w:t>
                  </w:r>
                </w:p>
              </w:tc>
              <w:tc>
                <w:tcPr>
                  <w:tcW w:w="0" w:type="auto"/>
                  <w:tcBorders>
                    <w:top w:val="single" w:sz="4" w:space="0" w:color="auto"/>
                    <w:left w:val="single" w:sz="4" w:space="0" w:color="auto"/>
                    <w:bottom w:val="single" w:sz="4" w:space="0" w:color="auto"/>
                    <w:right w:val="single" w:sz="4" w:space="0" w:color="auto"/>
                  </w:tcBorders>
                  <w:vAlign w:val="center"/>
                </w:tcPr>
                <w:p w14:paraId="62783D54" w14:textId="77777777" w:rsidR="004A1395" w:rsidRPr="004F33D9" w:rsidRDefault="004A1395" w:rsidP="004A1395">
                  <w:pPr>
                    <w:pStyle w:val="BodyText"/>
                    <w:spacing w:after="0"/>
                    <w:jc w:val="center"/>
                  </w:pPr>
                  <w:r w:rsidRPr="004F33D9">
                    <w:t>1992</w:t>
                  </w:r>
                </w:p>
              </w:tc>
              <w:tc>
                <w:tcPr>
                  <w:tcW w:w="0" w:type="auto"/>
                  <w:tcBorders>
                    <w:top w:val="single" w:sz="4" w:space="0" w:color="auto"/>
                    <w:left w:val="single" w:sz="4" w:space="0" w:color="auto"/>
                    <w:bottom w:val="single" w:sz="4" w:space="0" w:color="auto"/>
                    <w:right w:val="single" w:sz="4" w:space="0" w:color="auto"/>
                  </w:tcBorders>
                  <w:vAlign w:val="center"/>
                </w:tcPr>
                <w:p w14:paraId="39D5A4D2" w14:textId="77777777" w:rsidR="004A1395" w:rsidRPr="004F33D9" w:rsidRDefault="004A1395" w:rsidP="004A1395">
                  <w:pPr>
                    <w:pStyle w:val="BodyText"/>
                    <w:spacing w:after="0"/>
                    <w:jc w:val="center"/>
                  </w:pPr>
                  <w:r w:rsidRPr="004F33D9">
                    <w:t>2344</w:t>
                  </w:r>
                </w:p>
              </w:tc>
              <w:tc>
                <w:tcPr>
                  <w:tcW w:w="0" w:type="auto"/>
                  <w:tcBorders>
                    <w:top w:val="single" w:sz="4" w:space="0" w:color="auto"/>
                    <w:left w:val="single" w:sz="4" w:space="0" w:color="auto"/>
                    <w:bottom w:val="single" w:sz="4" w:space="0" w:color="auto"/>
                    <w:right w:val="single" w:sz="4" w:space="0" w:color="auto"/>
                  </w:tcBorders>
                  <w:vAlign w:val="center"/>
                </w:tcPr>
                <w:p w14:paraId="5420D5F1" w14:textId="77777777" w:rsidR="004A1395" w:rsidRPr="004F33D9" w:rsidRDefault="004A1395" w:rsidP="004A1395">
                  <w:pPr>
                    <w:pStyle w:val="BodyText"/>
                    <w:spacing w:after="0"/>
                    <w:jc w:val="center"/>
                  </w:pPr>
                  <w:r w:rsidRPr="004F33D9">
                    <w:t>3112</w:t>
                  </w:r>
                </w:p>
              </w:tc>
              <w:tc>
                <w:tcPr>
                  <w:tcW w:w="0" w:type="auto"/>
                  <w:tcBorders>
                    <w:top w:val="single" w:sz="4" w:space="0" w:color="auto"/>
                    <w:left w:val="single" w:sz="4" w:space="0" w:color="auto"/>
                    <w:bottom w:val="single" w:sz="4" w:space="0" w:color="auto"/>
                    <w:right w:val="single" w:sz="4" w:space="0" w:color="auto"/>
                  </w:tcBorders>
                  <w:vAlign w:val="center"/>
                </w:tcPr>
                <w:p w14:paraId="0ABC6D99" w14:textId="77777777" w:rsidR="004A1395" w:rsidRPr="004F33D9" w:rsidRDefault="004A1395" w:rsidP="004A1395">
                  <w:pPr>
                    <w:pStyle w:val="BodyText"/>
                    <w:spacing w:after="0"/>
                    <w:jc w:val="center"/>
                  </w:pPr>
                  <w:r w:rsidRPr="004F33D9">
                    <w:t>4008</w:t>
                  </w:r>
                </w:p>
              </w:tc>
            </w:tr>
            <w:tr w:rsidR="004A1395" w:rsidRPr="004F33D9" w14:paraId="3B80BACB" w14:textId="77777777" w:rsidTr="005259C4">
              <w:trPr>
                <w:cantSplit/>
                <w:jc w:val="center"/>
              </w:trPr>
              <w:tc>
                <w:tcPr>
                  <w:tcW w:w="646" w:type="dxa"/>
                  <w:tcBorders>
                    <w:top w:val="single" w:sz="4" w:space="0" w:color="auto"/>
                    <w:left w:val="single" w:sz="4" w:space="0" w:color="auto"/>
                    <w:bottom w:val="single" w:sz="4" w:space="0" w:color="auto"/>
                    <w:right w:val="double" w:sz="4" w:space="0" w:color="auto"/>
                  </w:tcBorders>
                  <w:shd w:val="clear" w:color="auto" w:fill="auto"/>
                  <w:vAlign w:val="center"/>
                </w:tcPr>
                <w:p w14:paraId="1F6AD673" w14:textId="77777777" w:rsidR="004A1395" w:rsidRPr="004F33D9" w:rsidRDefault="004A1395" w:rsidP="004A1395">
                  <w:pPr>
                    <w:pStyle w:val="BodyText"/>
                    <w:spacing w:after="0"/>
                    <w:jc w:val="center"/>
                  </w:pPr>
                  <w:r w:rsidRPr="004F33D9">
                    <w:t>19</w:t>
                  </w:r>
                </w:p>
              </w:tc>
              <w:tc>
                <w:tcPr>
                  <w:tcW w:w="0" w:type="auto"/>
                  <w:tcBorders>
                    <w:top w:val="single" w:sz="4" w:space="0" w:color="auto"/>
                    <w:left w:val="double" w:sz="4" w:space="0" w:color="auto"/>
                    <w:bottom w:val="single" w:sz="4" w:space="0" w:color="auto"/>
                    <w:right w:val="single" w:sz="4" w:space="0" w:color="auto"/>
                  </w:tcBorders>
                  <w:vAlign w:val="center"/>
                </w:tcPr>
                <w:p w14:paraId="60B1BEEF" w14:textId="77777777" w:rsidR="004A1395" w:rsidRPr="004F33D9" w:rsidRDefault="004A1395" w:rsidP="004A1395">
                  <w:pPr>
                    <w:pStyle w:val="BodyText"/>
                    <w:spacing w:after="0"/>
                    <w:jc w:val="center"/>
                  </w:pPr>
                  <w:r w:rsidRPr="004F33D9">
                    <w:t>408</w:t>
                  </w:r>
                </w:p>
              </w:tc>
              <w:tc>
                <w:tcPr>
                  <w:tcW w:w="0" w:type="auto"/>
                  <w:tcBorders>
                    <w:top w:val="single" w:sz="4" w:space="0" w:color="auto"/>
                    <w:left w:val="single" w:sz="4" w:space="0" w:color="auto"/>
                    <w:bottom w:val="single" w:sz="4" w:space="0" w:color="auto"/>
                    <w:right w:val="single" w:sz="4" w:space="0" w:color="auto"/>
                  </w:tcBorders>
                  <w:vAlign w:val="center"/>
                </w:tcPr>
                <w:p w14:paraId="1DF6C9C4" w14:textId="77777777" w:rsidR="004A1395" w:rsidRPr="004F33D9" w:rsidRDefault="004A1395" w:rsidP="004A1395">
                  <w:pPr>
                    <w:pStyle w:val="BodyText"/>
                    <w:spacing w:after="0"/>
                    <w:jc w:val="center"/>
                  </w:pPr>
                  <w:r w:rsidRPr="004F33D9">
                    <w:t>840</w:t>
                  </w:r>
                </w:p>
              </w:tc>
              <w:tc>
                <w:tcPr>
                  <w:tcW w:w="0" w:type="auto"/>
                  <w:tcBorders>
                    <w:top w:val="single" w:sz="4" w:space="0" w:color="auto"/>
                    <w:left w:val="single" w:sz="4" w:space="0" w:color="auto"/>
                    <w:bottom w:val="single" w:sz="4" w:space="0" w:color="auto"/>
                    <w:right w:val="single" w:sz="4" w:space="0" w:color="auto"/>
                  </w:tcBorders>
                  <w:vAlign w:val="center"/>
                </w:tcPr>
                <w:p w14:paraId="1FA7301C" w14:textId="77777777" w:rsidR="004A1395" w:rsidRPr="004F33D9" w:rsidRDefault="004A1395" w:rsidP="004A1395">
                  <w:pPr>
                    <w:pStyle w:val="BodyText"/>
                    <w:spacing w:after="0"/>
                    <w:jc w:val="center"/>
                  </w:pPr>
                  <w:r w:rsidRPr="004F33D9">
                    <w:t>1288</w:t>
                  </w:r>
                </w:p>
              </w:tc>
              <w:tc>
                <w:tcPr>
                  <w:tcW w:w="0" w:type="auto"/>
                  <w:tcBorders>
                    <w:top w:val="single" w:sz="4" w:space="0" w:color="auto"/>
                    <w:left w:val="single" w:sz="4" w:space="0" w:color="auto"/>
                    <w:bottom w:val="single" w:sz="4" w:space="0" w:color="auto"/>
                    <w:right w:val="single" w:sz="4" w:space="0" w:color="auto"/>
                  </w:tcBorders>
                  <w:vAlign w:val="center"/>
                </w:tcPr>
                <w:p w14:paraId="6BED55B8" w14:textId="77777777" w:rsidR="004A1395" w:rsidRPr="004F33D9" w:rsidRDefault="004A1395" w:rsidP="004A1395">
                  <w:pPr>
                    <w:pStyle w:val="BodyText"/>
                    <w:spacing w:after="0"/>
                    <w:jc w:val="center"/>
                  </w:pPr>
                  <w:r w:rsidRPr="004F33D9">
                    <w:t>1736</w:t>
                  </w:r>
                </w:p>
              </w:tc>
              <w:tc>
                <w:tcPr>
                  <w:tcW w:w="0" w:type="auto"/>
                  <w:tcBorders>
                    <w:top w:val="single" w:sz="4" w:space="0" w:color="auto"/>
                    <w:left w:val="single" w:sz="4" w:space="0" w:color="auto"/>
                    <w:bottom w:val="single" w:sz="4" w:space="0" w:color="auto"/>
                    <w:right w:val="single" w:sz="4" w:space="0" w:color="auto"/>
                  </w:tcBorders>
                  <w:vAlign w:val="center"/>
                </w:tcPr>
                <w:p w14:paraId="0AFE72DA" w14:textId="77777777" w:rsidR="004A1395" w:rsidRPr="004F33D9" w:rsidRDefault="004A1395" w:rsidP="004A1395">
                  <w:pPr>
                    <w:pStyle w:val="BodyText"/>
                    <w:spacing w:after="0"/>
                    <w:jc w:val="center"/>
                  </w:pPr>
                  <w:r w:rsidRPr="004F33D9">
                    <w:t>2152</w:t>
                  </w:r>
                </w:p>
              </w:tc>
              <w:tc>
                <w:tcPr>
                  <w:tcW w:w="0" w:type="auto"/>
                  <w:tcBorders>
                    <w:top w:val="single" w:sz="4" w:space="0" w:color="auto"/>
                    <w:left w:val="single" w:sz="4" w:space="0" w:color="auto"/>
                    <w:bottom w:val="single" w:sz="4" w:space="0" w:color="auto"/>
                    <w:right w:val="single" w:sz="4" w:space="0" w:color="auto"/>
                  </w:tcBorders>
                  <w:vAlign w:val="center"/>
                </w:tcPr>
                <w:p w14:paraId="5E88C42C" w14:textId="77777777" w:rsidR="004A1395" w:rsidRPr="004F33D9" w:rsidRDefault="004A1395" w:rsidP="004A1395">
                  <w:pPr>
                    <w:pStyle w:val="BodyText"/>
                    <w:spacing w:after="0"/>
                    <w:jc w:val="center"/>
                  </w:pPr>
                  <w:r w:rsidRPr="004F33D9">
                    <w:t>2600</w:t>
                  </w:r>
                </w:p>
              </w:tc>
              <w:tc>
                <w:tcPr>
                  <w:tcW w:w="0" w:type="auto"/>
                  <w:tcBorders>
                    <w:top w:val="single" w:sz="4" w:space="0" w:color="auto"/>
                    <w:left w:val="single" w:sz="4" w:space="0" w:color="auto"/>
                    <w:bottom w:val="single" w:sz="4" w:space="0" w:color="auto"/>
                    <w:right w:val="single" w:sz="4" w:space="0" w:color="auto"/>
                  </w:tcBorders>
                  <w:vAlign w:val="center"/>
                </w:tcPr>
                <w:p w14:paraId="3FDAC7EB" w14:textId="77777777" w:rsidR="004A1395" w:rsidRPr="004F33D9" w:rsidRDefault="004A1395" w:rsidP="004A1395">
                  <w:pPr>
                    <w:pStyle w:val="BodyText"/>
                    <w:spacing w:after="0"/>
                    <w:jc w:val="center"/>
                  </w:pPr>
                  <w:r w:rsidRPr="004F33D9">
                    <w:t>3496</w:t>
                  </w:r>
                </w:p>
              </w:tc>
              <w:tc>
                <w:tcPr>
                  <w:tcW w:w="0" w:type="auto"/>
                  <w:tcBorders>
                    <w:top w:val="single" w:sz="4" w:space="0" w:color="auto"/>
                    <w:left w:val="single" w:sz="4" w:space="0" w:color="auto"/>
                    <w:bottom w:val="single" w:sz="4" w:space="0" w:color="auto"/>
                    <w:right w:val="single" w:sz="4" w:space="0" w:color="auto"/>
                  </w:tcBorders>
                  <w:vAlign w:val="center"/>
                </w:tcPr>
                <w:p w14:paraId="4734467B" w14:textId="77777777" w:rsidR="004A1395" w:rsidRPr="004F33D9" w:rsidRDefault="004A1395" w:rsidP="004A1395">
                  <w:pPr>
                    <w:pStyle w:val="BodyText"/>
                    <w:spacing w:after="0"/>
                    <w:jc w:val="center"/>
                  </w:pPr>
                  <w:r w:rsidRPr="004F33D9">
                    <w:t>4264</w:t>
                  </w:r>
                </w:p>
              </w:tc>
            </w:tr>
            <w:tr w:rsidR="004A1395" w:rsidRPr="004F33D9" w14:paraId="455CFDCC" w14:textId="77777777" w:rsidTr="005259C4">
              <w:trPr>
                <w:cantSplit/>
                <w:jc w:val="center"/>
              </w:trPr>
              <w:tc>
                <w:tcPr>
                  <w:tcW w:w="646" w:type="dxa"/>
                  <w:tcBorders>
                    <w:top w:val="single" w:sz="4" w:space="0" w:color="auto"/>
                    <w:left w:val="single" w:sz="4" w:space="0" w:color="auto"/>
                    <w:bottom w:val="single" w:sz="4" w:space="0" w:color="auto"/>
                    <w:right w:val="double" w:sz="4" w:space="0" w:color="auto"/>
                  </w:tcBorders>
                  <w:shd w:val="clear" w:color="auto" w:fill="auto"/>
                  <w:vAlign w:val="center"/>
                </w:tcPr>
                <w:p w14:paraId="548ADCFB" w14:textId="77777777" w:rsidR="004A1395" w:rsidRPr="004F33D9" w:rsidRDefault="004A1395" w:rsidP="004A1395">
                  <w:pPr>
                    <w:pStyle w:val="BodyText"/>
                    <w:spacing w:after="0"/>
                    <w:jc w:val="center"/>
                  </w:pPr>
                  <w:r w:rsidRPr="004F33D9">
                    <w:t>20</w:t>
                  </w:r>
                </w:p>
              </w:tc>
              <w:tc>
                <w:tcPr>
                  <w:tcW w:w="0" w:type="auto"/>
                  <w:tcBorders>
                    <w:top w:val="single" w:sz="4" w:space="0" w:color="auto"/>
                    <w:left w:val="double" w:sz="4" w:space="0" w:color="auto"/>
                    <w:bottom w:val="single" w:sz="4" w:space="0" w:color="auto"/>
                    <w:right w:val="single" w:sz="4" w:space="0" w:color="auto"/>
                  </w:tcBorders>
                  <w:vAlign w:val="center"/>
                </w:tcPr>
                <w:p w14:paraId="6E4C5DDA" w14:textId="77777777" w:rsidR="004A1395" w:rsidRPr="004F33D9" w:rsidRDefault="004A1395" w:rsidP="004A1395">
                  <w:pPr>
                    <w:pStyle w:val="BodyText"/>
                    <w:spacing w:after="0"/>
                    <w:jc w:val="center"/>
                  </w:pPr>
                  <w:r w:rsidRPr="004F33D9">
                    <w:t>440</w:t>
                  </w:r>
                </w:p>
              </w:tc>
              <w:tc>
                <w:tcPr>
                  <w:tcW w:w="0" w:type="auto"/>
                  <w:tcBorders>
                    <w:top w:val="single" w:sz="4" w:space="0" w:color="auto"/>
                    <w:left w:val="single" w:sz="4" w:space="0" w:color="auto"/>
                    <w:bottom w:val="single" w:sz="4" w:space="0" w:color="auto"/>
                    <w:right w:val="single" w:sz="4" w:space="0" w:color="auto"/>
                  </w:tcBorders>
                  <w:vAlign w:val="center"/>
                </w:tcPr>
                <w:p w14:paraId="02B957C7" w14:textId="77777777" w:rsidR="004A1395" w:rsidRPr="004F33D9" w:rsidRDefault="004A1395" w:rsidP="004A1395">
                  <w:pPr>
                    <w:pStyle w:val="BodyText"/>
                    <w:spacing w:after="0"/>
                    <w:jc w:val="center"/>
                  </w:pPr>
                  <w:r w:rsidRPr="004F33D9">
                    <w:t>904</w:t>
                  </w:r>
                </w:p>
              </w:tc>
              <w:tc>
                <w:tcPr>
                  <w:tcW w:w="0" w:type="auto"/>
                  <w:tcBorders>
                    <w:top w:val="single" w:sz="4" w:space="0" w:color="auto"/>
                    <w:left w:val="single" w:sz="4" w:space="0" w:color="auto"/>
                    <w:bottom w:val="single" w:sz="4" w:space="0" w:color="auto"/>
                    <w:right w:val="single" w:sz="4" w:space="0" w:color="auto"/>
                  </w:tcBorders>
                  <w:vAlign w:val="center"/>
                </w:tcPr>
                <w:p w14:paraId="1B693035" w14:textId="77777777" w:rsidR="004A1395" w:rsidRPr="004F33D9" w:rsidRDefault="004A1395" w:rsidP="004A1395">
                  <w:pPr>
                    <w:pStyle w:val="BodyText"/>
                    <w:spacing w:after="0"/>
                    <w:jc w:val="center"/>
                  </w:pPr>
                  <w:r w:rsidRPr="004F33D9">
                    <w:t>1384</w:t>
                  </w:r>
                </w:p>
              </w:tc>
              <w:tc>
                <w:tcPr>
                  <w:tcW w:w="0" w:type="auto"/>
                  <w:tcBorders>
                    <w:top w:val="single" w:sz="4" w:space="0" w:color="auto"/>
                    <w:left w:val="single" w:sz="4" w:space="0" w:color="auto"/>
                    <w:bottom w:val="single" w:sz="4" w:space="0" w:color="auto"/>
                    <w:right w:val="single" w:sz="4" w:space="0" w:color="auto"/>
                  </w:tcBorders>
                  <w:vAlign w:val="center"/>
                </w:tcPr>
                <w:p w14:paraId="2D6B1C9A" w14:textId="77777777" w:rsidR="004A1395" w:rsidRPr="004F33D9" w:rsidRDefault="004A1395" w:rsidP="004A1395">
                  <w:pPr>
                    <w:pStyle w:val="BodyText"/>
                    <w:spacing w:after="0"/>
                    <w:jc w:val="center"/>
                  </w:pPr>
                  <w:r w:rsidRPr="004F33D9">
                    <w:t>1864</w:t>
                  </w:r>
                </w:p>
              </w:tc>
              <w:tc>
                <w:tcPr>
                  <w:tcW w:w="0" w:type="auto"/>
                  <w:tcBorders>
                    <w:top w:val="single" w:sz="4" w:space="0" w:color="auto"/>
                    <w:left w:val="single" w:sz="4" w:space="0" w:color="auto"/>
                    <w:bottom w:val="single" w:sz="4" w:space="0" w:color="auto"/>
                    <w:right w:val="single" w:sz="4" w:space="0" w:color="auto"/>
                  </w:tcBorders>
                  <w:vAlign w:val="center"/>
                </w:tcPr>
                <w:p w14:paraId="01350509" w14:textId="77777777" w:rsidR="004A1395" w:rsidRPr="004F33D9" w:rsidRDefault="004A1395" w:rsidP="004A1395">
                  <w:pPr>
                    <w:pStyle w:val="BodyText"/>
                    <w:spacing w:after="0"/>
                    <w:jc w:val="center"/>
                  </w:pPr>
                  <w:r w:rsidRPr="004F33D9">
                    <w:t>2344</w:t>
                  </w:r>
                </w:p>
              </w:tc>
              <w:tc>
                <w:tcPr>
                  <w:tcW w:w="0" w:type="auto"/>
                  <w:tcBorders>
                    <w:top w:val="single" w:sz="4" w:space="0" w:color="auto"/>
                    <w:left w:val="single" w:sz="4" w:space="0" w:color="auto"/>
                    <w:bottom w:val="single" w:sz="4" w:space="0" w:color="auto"/>
                    <w:right w:val="single" w:sz="4" w:space="0" w:color="auto"/>
                  </w:tcBorders>
                  <w:vAlign w:val="center"/>
                </w:tcPr>
                <w:p w14:paraId="6A0EC983" w14:textId="77777777" w:rsidR="004A1395" w:rsidRPr="004F33D9" w:rsidRDefault="004A1395" w:rsidP="004A1395">
                  <w:pPr>
                    <w:pStyle w:val="BodyText"/>
                    <w:spacing w:after="0"/>
                    <w:jc w:val="center"/>
                  </w:pPr>
                  <w:r w:rsidRPr="004F33D9">
                    <w:t>2792</w:t>
                  </w:r>
                </w:p>
              </w:tc>
              <w:tc>
                <w:tcPr>
                  <w:tcW w:w="0" w:type="auto"/>
                  <w:tcBorders>
                    <w:top w:val="single" w:sz="4" w:space="0" w:color="auto"/>
                    <w:left w:val="single" w:sz="4" w:space="0" w:color="auto"/>
                    <w:bottom w:val="single" w:sz="4" w:space="0" w:color="auto"/>
                    <w:right w:val="single" w:sz="4" w:space="0" w:color="auto"/>
                  </w:tcBorders>
                  <w:vAlign w:val="center"/>
                </w:tcPr>
                <w:p w14:paraId="54559CFA" w14:textId="77777777" w:rsidR="004A1395" w:rsidRPr="004F33D9" w:rsidRDefault="004A1395" w:rsidP="004A1395">
                  <w:pPr>
                    <w:pStyle w:val="BodyText"/>
                    <w:spacing w:after="0"/>
                    <w:jc w:val="center"/>
                  </w:pPr>
                  <w:r w:rsidRPr="004F33D9">
                    <w:t>3752</w:t>
                  </w:r>
                </w:p>
              </w:tc>
              <w:tc>
                <w:tcPr>
                  <w:tcW w:w="0" w:type="auto"/>
                  <w:tcBorders>
                    <w:top w:val="single" w:sz="4" w:space="0" w:color="auto"/>
                    <w:left w:val="single" w:sz="4" w:space="0" w:color="auto"/>
                    <w:bottom w:val="single" w:sz="4" w:space="0" w:color="auto"/>
                    <w:right w:val="single" w:sz="4" w:space="0" w:color="auto"/>
                  </w:tcBorders>
                  <w:vAlign w:val="center"/>
                </w:tcPr>
                <w:p w14:paraId="737407D2" w14:textId="77777777" w:rsidR="004A1395" w:rsidRPr="004F33D9" w:rsidRDefault="004A1395" w:rsidP="004A1395">
                  <w:pPr>
                    <w:pStyle w:val="BodyText"/>
                    <w:spacing w:after="0"/>
                    <w:jc w:val="center"/>
                  </w:pPr>
                  <w:r w:rsidRPr="004F33D9">
                    <w:t>4584</w:t>
                  </w:r>
                </w:p>
              </w:tc>
            </w:tr>
            <w:tr w:rsidR="004A1395" w:rsidRPr="004F33D9" w14:paraId="2DCE1D6B" w14:textId="77777777" w:rsidTr="005259C4">
              <w:trPr>
                <w:cantSplit/>
                <w:jc w:val="center"/>
              </w:trPr>
              <w:tc>
                <w:tcPr>
                  <w:tcW w:w="646" w:type="dxa"/>
                  <w:tcBorders>
                    <w:top w:val="single" w:sz="4" w:space="0" w:color="auto"/>
                    <w:left w:val="single" w:sz="4" w:space="0" w:color="auto"/>
                    <w:bottom w:val="single" w:sz="4" w:space="0" w:color="auto"/>
                    <w:right w:val="double" w:sz="4" w:space="0" w:color="auto"/>
                  </w:tcBorders>
                  <w:shd w:val="clear" w:color="auto" w:fill="auto"/>
                  <w:vAlign w:val="center"/>
                </w:tcPr>
                <w:p w14:paraId="1B81545A" w14:textId="77777777" w:rsidR="004A1395" w:rsidRPr="004F33D9" w:rsidRDefault="004A1395" w:rsidP="004A1395">
                  <w:pPr>
                    <w:pStyle w:val="BodyText"/>
                    <w:spacing w:after="0"/>
                    <w:jc w:val="center"/>
                  </w:pPr>
                  <w:r w:rsidRPr="004F33D9">
                    <w:t>21</w:t>
                  </w:r>
                </w:p>
              </w:tc>
              <w:tc>
                <w:tcPr>
                  <w:tcW w:w="0" w:type="auto"/>
                  <w:tcBorders>
                    <w:top w:val="single" w:sz="4" w:space="0" w:color="auto"/>
                    <w:left w:val="double" w:sz="4" w:space="0" w:color="auto"/>
                    <w:bottom w:val="single" w:sz="4" w:space="0" w:color="auto"/>
                    <w:right w:val="single" w:sz="4" w:space="0" w:color="auto"/>
                  </w:tcBorders>
                  <w:vAlign w:val="center"/>
                </w:tcPr>
                <w:p w14:paraId="4B8DC0FC" w14:textId="77777777" w:rsidR="004A1395" w:rsidRPr="004F33D9" w:rsidRDefault="004A1395" w:rsidP="004A1395">
                  <w:pPr>
                    <w:pStyle w:val="BodyText"/>
                    <w:spacing w:after="0"/>
                    <w:jc w:val="center"/>
                  </w:pPr>
                  <w:r w:rsidRPr="004F33D9">
                    <w:t>488</w:t>
                  </w:r>
                </w:p>
              </w:tc>
              <w:tc>
                <w:tcPr>
                  <w:tcW w:w="0" w:type="auto"/>
                  <w:tcBorders>
                    <w:top w:val="single" w:sz="4" w:space="0" w:color="auto"/>
                    <w:left w:val="single" w:sz="4" w:space="0" w:color="auto"/>
                    <w:bottom w:val="single" w:sz="4" w:space="0" w:color="auto"/>
                    <w:right w:val="single" w:sz="4" w:space="0" w:color="auto"/>
                  </w:tcBorders>
                  <w:vAlign w:val="center"/>
                </w:tcPr>
                <w:p w14:paraId="1831578B" w14:textId="77777777" w:rsidR="004A1395" w:rsidRPr="004F33D9" w:rsidRDefault="004A1395" w:rsidP="004A1395">
                  <w:pPr>
                    <w:pStyle w:val="BodyText"/>
                    <w:spacing w:after="0"/>
                    <w:jc w:val="center"/>
                  </w:pPr>
                  <w:r w:rsidRPr="004F33D9">
                    <w:t>1000</w:t>
                  </w:r>
                </w:p>
              </w:tc>
              <w:tc>
                <w:tcPr>
                  <w:tcW w:w="0" w:type="auto"/>
                  <w:tcBorders>
                    <w:top w:val="single" w:sz="4" w:space="0" w:color="auto"/>
                    <w:left w:val="single" w:sz="4" w:space="0" w:color="auto"/>
                    <w:bottom w:val="single" w:sz="4" w:space="0" w:color="auto"/>
                    <w:right w:val="single" w:sz="4" w:space="0" w:color="auto"/>
                  </w:tcBorders>
                  <w:vAlign w:val="center"/>
                </w:tcPr>
                <w:p w14:paraId="37F83ABA" w14:textId="77777777" w:rsidR="004A1395" w:rsidRPr="004F33D9" w:rsidRDefault="004A1395" w:rsidP="004A1395">
                  <w:pPr>
                    <w:pStyle w:val="BodyText"/>
                    <w:spacing w:after="0"/>
                    <w:jc w:val="center"/>
                  </w:pPr>
                  <w:r w:rsidRPr="004F33D9">
                    <w:t>1480</w:t>
                  </w:r>
                </w:p>
              </w:tc>
              <w:tc>
                <w:tcPr>
                  <w:tcW w:w="0" w:type="auto"/>
                  <w:tcBorders>
                    <w:top w:val="single" w:sz="4" w:space="0" w:color="auto"/>
                    <w:left w:val="single" w:sz="4" w:space="0" w:color="auto"/>
                    <w:bottom w:val="single" w:sz="4" w:space="0" w:color="auto"/>
                    <w:right w:val="single" w:sz="4" w:space="0" w:color="auto"/>
                  </w:tcBorders>
                  <w:vAlign w:val="center"/>
                </w:tcPr>
                <w:p w14:paraId="48F1B322" w14:textId="77777777" w:rsidR="004A1395" w:rsidRPr="004F33D9" w:rsidRDefault="004A1395" w:rsidP="004A1395">
                  <w:pPr>
                    <w:pStyle w:val="BodyText"/>
                    <w:spacing w:after="0"/>
                    <w:jc w:val="center"/>
                  </w:pPr>
                  <w:r w:rsidRPr="004F33D9">
                    <w:t>1992</w:t>
                  </w:r>
                </w:p>
              </w:tc>
              <w:tc>
                <w:tcPr>
                  <w:tcW w:w="0" w:type="auto"/>
                  <w:tcBorders>
                    <w:top w:val="single" w:sz="4" w:space="0" w:color="auto"/>
                    <w:left w:val="single" w:sz="4" w:space="0" w:color="auto"/>
                    <w:bottom w:val="single" w:sz="4" w:space="0" w:color="auto"/>
                    <w:right w:val="single" w:sz="4" w:space="0" w:color="auto"/>
                  </w:tcBorders>
                  <w:vAlign w:val="center"/>
                </w:tcPr>
                <w:p w14:paraId="7B71F6B7" w14:textId="77777777" w:rsidR="004A1395" w:rsidRPr="004F33D9" w:rsidRDefault="004A1395" w:rsidP="004A1395">
                  <w:pPr>
                    <w:pStyle w:val="BodyText"/>
                    <w:spacing w:after="0"/>
                    <w:jc w:val="center"/>
                  </w:pPr>
                  <w:r w:rsidRPr="004F33D9">
                    <w:t>2472</w:t>
                  </w:r>
                </w:p>
              </w:tc>
              <w:tc>
                <w:tcPr>
                  <w:tcW w:w="0" w:type="auto"/>
                  <w:tcBorders>
                    <w:top w:val="single" w:sz="4" w:space="0" w:color="auto"/>
                    <w:left w:val="single" w:sz="4" w:space="0" w:color="auto"/>
                    <w:bottom w:val="single" w:sz="4" w:space="0" w:color="auto"/>
                    <w:right w:val="single" w:sz="4" w:space="0" w:color="auto"/>
                  </w:tcBorders>
                  <w:vAlign w:val="center"/>
                </w:tcPr>
                <w:p w14:paraId="5E12C2BD" w14:textId="77777777" w:rsidR="004A1395" w:rsidRPr="004F33D9" w:rsidRDefault="004A1395" w:rsidP="004A1395">
                  <w:pPr>
                    <w:pStyle w:val="BodyText"/>
                    <w:spacing w:after="0"/>
                    <w:jc w:val="center"/>
                  </w:pPr>
                  <w:r w:rsidRPr="004F33D9">
                    <w:t>2984</w:t>
                  </w:r>
                </w:p>
              </w:tc>
              <w:tc>
                <w:tcPr>
                  <w:tcW w:w="0" w:type="auto"/>
                  <w:tcBorders>
                    <w:top w:val="single" w:sz="4" w:space="0" w:color="auto"/>
                    <w:left w:val="single" w:sz="4" w:space="0" w:color="auto"/>
                    <w:bottom w:val="single" w:sz="4" w:space="0" w:color="auto"/>
                    <w:right w:val="single" w:sz="4" w:space="0" w:color="auto"/>
                  </w:tcBorders>
                  <w:vAlign w:val="center"/>
                </w:tcPr>
                <w:p w14:paraId="10C5BB08" w14:textId="77777777" w:rsidR="004A1395" w:rsidRPr="004F33D9" w:rsidRDefault="004A1395" w:rsidP="004A1395">
                  <w:pPr>
                    <w:pStyle w:val="BodyText"/>
                    <w:spacing w:after="0"/>
                    <w:jc w:val="center"/>
                  </w:pPr>
                  <w:r w:rsidRPr="004F33D9">
                    <w:t>4008</w:t>
                  </w:r>
                </w:p>
              </w:tc>
              <w:tc>
                <w:tcPr>
                  <w:tcW w:w="0" w:type="auto"/>
                  <w:tcBorders>
                    <w:top w:val="single" w:sz="4" w:space="0" w:color="auto"/>
                    <w:left w:val="single" w:sz="4" w:space="0" w:color="auto"/>
                    <w:bottom w:val="single" w:sz="4" w:space="0" w:color="auto"/>
                    <w:right w:val="single" w:sz="4" w:space="0" w:color="auto"/>
                  </w:tcBorders>
                  <w:vAlign w:val="center"/>
                </w:tcPr>
                <w:p w14:paraId="0CA4EABD" w14:textId="77777777" w:rsidR="004A1395" w:rsidRPr="004F33D9" w:rsidRDefault="004A1395" w:rsidP="004A1395">
                  <w:pPr>
                    <w:pStyle w:val="BodyText"/>
                    <w:spacing w:after="0"/>
                    <w:jc w:val="center"/>
                  </w:pPr>
                  <w:r w:rsidRPr="004F33D9">
                    <w:t>4968</w:t>
                  </w:r>
                </w:p>
              </w:tc>
            </w:tr>
            <w:tr w:rsidR="004A1395" w:rsidRPr="004F33D9" w14:paraId="0E9C97F1" w14:textId="77777777" w:rsidTr="005259C4">
              <w:trPr>
                <w:cantSplit/>
                <w:jc w:val="center"/>
              </w:trPr>
              <w:tc>
                <w:tcPr>
                  <w:tcW w:w="646" w:type="dxa"/>
                  <w:tcBorders>
                    <w:top w:val="single" w:sz="4" w:space="0" w:color="auto"/>
                    <w:left w:val="single" w:sz="4" w:space="0" w:color="auto"/>
                    <w:bottom w:val="single" w:sz="4" w:space="0" w:color="auto"/>
                    <w:right w:val="double" w:sz="4" w:space="0" w:color="auto"/>
                  </w:tcBorders>
                  <w:shd w:val="clear" w:color="auto" w:fill="auto"/>
                  <w:vAlign w:val="center"/>
                </w:tcPr>
                <w:p w14:paraId="574B53A8" w14:textId="77777777" w:rsidR="004A1395" w:rsidRPr="004F33D9" w:rsidRDefault="004A1395" w:rsidP="004A1395">
                  <w:pPr>
                    <w:pStyle w:val="BodyText"/>
                    <w:spacing w:after="0"/>
                    <w:jc w:val="center"/>
                  </w:pPr>
                  <w:r w:rsidRPr="004F33D9">
                    <w:t>22</w:t>
                  </w:r>
                </w:p>
              </w:tc>
              <w:tc>
                <w:tcPr>
                  <w:tcW w:w="0" w:type="auto"/>
                  <w:tcBorders>
                    <w:top w:val="single" w:sz="4" w:space="0" w:color="auto"/>
                    <w:left w:val="double" w:sz="4" w:space="0" w:color="auto"/>
                    <w:bottom w:val="single" w:sz="4" w:space="0" w:color="auto"/>
                    <w:right w:val="single" w:sz="4" w:space="0" w:color="auto"/>
                  </w:tcBorders>
                  <w:vAlign w:val="center"/>
                </w:tcPr>
                <w:p w14:paraId="7FD5404D" w14:textId="77777777" w:rsidR="004A1395" w:rsidRPr="004F33D9" w:rsidRDefault="004A1395" w:rsidP="004A1395">
                  <w:pPr>
                    <w:pStyle w:val="BodyText"/>
                    <w:spacing w:after="0"/>
                    <w:jc w:val="center"/>
                  </w:pPr>
                  <w:r w:rsidRPr="004F33D9">
                    <w:t>520</w:t>
                  </w:r>
                </w:p>
              </w:tc>
              <w:tc>
                <w:tcPr>
                  <w:tcW w:w="0" w:type="auto"/>
                  <w:tcBorders>
                    <w:top w:val="single" w:sz="4" w:space="0" w:color="auto"/>
                    <w:left w:val="single" w:sz="4" w:space="0" w:color="auto"/>
                    <w:bottom w:val="single" w:sz="4" w:space="0" w:color="auto"/>
                    <w:right w:val="single" w:sz="4" w:space="0" w:color="auto"/>
                  </w:tcBorders>
                  <w:vAlign w:val="center"/>
                </w:tcPr>
                <w:p w14:paraId="3310B5DF" w14:textId="77777777" w:rsidR="004A1395" w:rsidRPr="004F33D9" w:rsidRDefault="004A1395" w:rsidP="004A1395">
                  <w:pPr>
                    <w:pStyle w:val="BodyText"/>
                    <w:spacing w:after="0"/>
                    <w:jc w:val="center"/>
                  </w:pPr>
                  <w:r w:rsidRPr="004F33D9">
                    <w:t>1064</w:t>
                  </w:r>
                </w:p>
              </w:tc>
              <w:tc>
                <w:tcPr>
                  <w:tcW w:w="0" w:type="auto"/>
                  <w:tcBorders>
                    <w:top w:val="single" w:sz="4" w:space="0" w:color="auto"/>
                    <w:left w:val="single" w:sz="4" w:space="0" w:color="auto"/>
                    <w:bottom w:val="single" w:sz="4" w:space="0" w:color="auto"/>
                    <w:right w:val="single" w:sz="4" w:space="0" w:color="auto"/>
                  </w:tcBorders>
                  <w:vAlign w:val="center"/>
                </w:tcPr>
                <w:p w14:paraId="231DF512" w14:textId="77777777" w:rsidR="004A1395" w:rsidRPr="004F33D9" w:rsidRDefault="004A1395" w:rsidP="004A1395">
                  <w:pPr>
                    <w:pStyle w:val="BodyText"/>
                    <w:spacing w:after="0"/>
                    <w:jc w:val="center"/>
                  </w:pPr>
                  <w:r w:rsidRPr="004F33D9">
                    <w:t>1608</w:t>
                  </w:r>
                </w:p>
              </w:tc>
              <w:tc>
                <w:tcPr>
                  <w:tcW w:w="0" w:type="auto"/>
                  <w:tcBorders>
                    <w:top w:val="single" w:sz="4" w:space="0" w:color="auto"/>
                    <w:left w:val="single" w:sz="4" w:space="0" w:color="auto"/>
                    <w:bottom w:val="single" w:sz="4" w:space="0" w:color="auto"/>
                    <w:right w:val="single" w:sz="4" w:space="0" w:color="auto"/>
                  </w:tcBorders>
                  <w:vAlign w:val="center"/>
                </w:tcPr>
                <w:p w14:paraId="4F4F6AD6" w14:textId="77777777" w:rsidR="004A1395" w:rsidRPr="004F33D9" w:rsidRDefault="004A1395" w:rsidP="004A1395">
                  <w:pPr>
                    <w:pStyle w:val="BodyText"/>
                    <w:spacing w:after="0"/>
                    <w:jc w:val="center"/>
                  </w:pPr>
                  <w:r w:rsidRPr="004F33D9">
                    <w:t>2152</w:t>
                  </w:r>
                </w:p>
              </w:tc>
              <w:tc>
                <w:tcPr>
                  <w:tcW w:w="0" w:type="auto"/>
                  <w:tcBorders>
                    <w:top w:val="single" w:sz="4" w:space="0" w:color="auto"/>
                    <w:left w:val="single" w:sz="4" w:space="0" w:color="auto"/>
                    <w:bottom w:val="single" w:sz="4" w:space="0" w:color="auto"/>
                    <w:right w:val="single" w:sz="4" w:space="0" w:color="auto"/>
                  </w:tcBorders>
                  <w:vAlign w:val="center"/>
                </w:tcPr>
                <w:p w14:paraId="34C26F88" w14:textId="77777777" w:rsidR="004A1395" w:rsidRPr="004F33D9" w:rsidRDefault="004A1395" w:rsidP="004A1395">
                  <w:pPr>
                    <w:pStyle w:val="BodyText"/>
                    <w:spacing w:after="0"/>
                    <w:jc w:val="center"/>
                  </w:pPr>
                  <w:r w:rsidRPr="004F33D9">
                    <w:t>2664</w:t>
                  </w:r>
                </w:p>
              </w:tc>
              <w:tc>
                <w:tcPr>
                  <w:tcW w:w="0" w:type="auto"/>
                  <w:tcBorders>
                    <w:top w:val="single" w:sz="4" w:space="0" w:color="auto"/>
                    <w:left w:val="single" w:sz="4" w:space="0" w:color="auto"/>
                    <w:bottom w:val="single" w:sz="4" w:space="0" w:color="auto"/>
                    <w:right w:val="single" w:sz="4" w:space="0" w:color="auto"/>
                  </w:tcBorders>
                  <w:vAlign w:val="center"/>
                </w:tcPr>
                <w:p w14:paraId="223D7B71" w14:textId="77777777" w:rsidR="004A1395" w:rsidRPr="004F33D9" w:rsidRDefault="004A1395" w:rsidP="004A1395">
                  <w:pPr>
                    <w:pStyle w:val="BodyText"/>
                    <w:spacing w:after="0"/>
                    <w:jc w:val="center"/>
                  </w:pPr>
                  <w:r w:rsidRPr="004F33D9">
                    <w:t>3240</w:t>
                  </w:r>
                </w:p>
              </w:tc>
              <w:tc>
                <w:tcPr>
                  <w:tcW w:w="0" w:type="auto"/>
                  <w:tcBorders>
                    <w:top w:val="single" w:sz="4" w:space="0" w:color="auto"/>
                    <w:left w:val="single" w:sz="4" w:space="0" w:color="auto"/>
                    <w:bottom w:val="single" w:sz="4" w:space="0" w:color="auto"/>
                    <w:right w:val="single" w:sz="4" w:space="0" w:color="auto"/>
                  </w:tcBorders>
                  <w:vAlign w:val="center"/>
                </w:tcPr>
                <w:p w14:paraId="2BB55905" w14:textId="77777777" w:rsidR="004A1395" w:rsidRPr="004F33D9" w:rsidRDefault="004A1395" w:rsidP="004A1395">
                  <w:pPr>
                    <w:pStyle w:val="BodyText"/>
                    <w:spacing w:after="0"/>
                    <w:jc w:val="center"/>
                  </w:pPr>
                  <w:r w:rsidRPr="004F33D9">
                    <w:t>4264</w:t>
                  </w:r>
                </w:p>
              </w:tc>
              <w:tc>
                <w:tcPr>
                  <w:tcW w:w="0" w:type="auto"/>
                  <w:tcBorders>
                    <w:top w:val="single" w:sz="4" w:space="0" w:color="auto"/>
                    <w:left w:val="single" w:sz="4" w:space="0" w:color="auto"/>
                    <w:bottom w:val="single" w:sz="4" w:space="0" w:color="auto"/>
                    <w:right w:val="single" w:sz="4" w:space="0" w:color="auto"/>
                  </w:tcBorders>
                  <w:vAlign w:val="center"/>
                </w:tcPr>
                <w:p w14:paraId="6724ECC8" w14:textId="77777777" w:rsidR="004A1395" w:rsidRPr="004F33D9" w:rsidRDefault="004A1395" w:rsidP="004A1395">
                  <w:pPr>
                    <w:pStyle w:val="BodyText"/>
                    <w:spacing w:after="0"/>
                    <w:jc w:val="center"/>
                  </w:pPr>
                  <w:r w:rsidRPr="004F33D9">
                    <w:t>5352</w:t>
                  </w:r>
                </w:p>
              </w:tc>
            </w:tr>
          </w:tbl>
          <w:p w14:paraId="71CA0B5C" w14:textId="77777777" w:rsidR="004A1395" w:rsidRDefault="004A1395" w:rsidP="0018088A"/>
        </w:tc>
      </w:tr>
      <w:tr w:rsidR="00062275" w14:paraId="5E8A2787" w14:textId="77777777" w:rsidTr="0088165F">
        <w:tc>
          <w:tcPr>
            <w:tcW w:w="1271" w:type="dxa"/>
          </w:tcPr>
          <w:p w14:paraId="2232CDFF" w14:textId="74CBB5A0" w:rsidR="00062275" w:rsidRDefault="004A1395" w:rsidP="0018088A">
            <w:r>
              <w:rPr>
                <w:rFonts w:hint="eastAsia"/>
              </w:rPr>
              <w:t>[4]</w:t>
            </w:r>
          </w:p>
        </w:tc>
        <w:tc>
          <w:tcPr>
            <w:tcW w:w="8036" w:type="dxa"/>
          </w:tcPr>
          <w:p w14:paraId="5A2A36E5" w14:textId="77777777" w:rsidR="00062275" w:rsidRDefault="00062275" w:rsidP="0018088A"/>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6"/>
              <w:gridCol w:w="483"/>
              <w:gridCol w:w="572"/>
              <w:gridCol w:w="572"/>
              <w:gridCol w:w="572"/>
              <w:gridCol w:w="572"/>
              <w:gridCol w:w="572"/>
              <w:gridCol w:w="572"/>
              <w:gridCol w:w="572"/>
            </w:tblGrid>
            <w:tr w:rsidR="004A1395" w:rsidRPr="001A7C01" w14:paraId="7E10D396" w14:textId="77777777" w:rsidTr="005259C4">
              <w:trPr>
                <w:cantSplit/>
                <w:jc w:val="center"/>
              </w:trPr>
              <w:tc>
                <w:tcPr>
                  <w:tcW w:w="620" w:type="dxa"/>
                  <w:vMerge w:val="restart"/>
                  <w:tcBorders>
                    <w:right w:val="double" w:sz="4" w:space="0" w:color="auto"/>
                  </w:tcBorders>
                  <w:shd w:val="clear" w:color="auto" w:fill="E0E0E0"/>
                  <w:vAlign w:val="center"/>
                </w:tcPr>
                <w:p w14:paraId="4F1933AD" w14:textId="77777777" w:rsidR="004A1395" w:rsidRPr="001A7C01" w:rsidRDefault="004A1395" w:rsidP="004A1395">
                  <w:pPr>
                    <w:pStyle w:val="TAH"/>
                    <w:rPr>
                      <w:rFonts w:cs="Arial"/>
                      <w:szCs w:val="18"/>
                      <w:lang w:eastAsia="en-US"/>
                    </w:rPr>
                  </w:pPr>
                  <w:r w:rsidRPr="001A7C01">
                    <w:rPr>
                      <w:rFonts w:cs="Arial"/>
                      <w:position w:val="-10"/>
                      <w:szCs w:val="18"/>
                      <w:lang w:eastAsia="en-US"/>
                    </w:rPr>
                    <w:object w:dxaOrig="400" w:dyaOrig="340" w14:anchorId="2088D5B2">
                      <v:shape id="_x0000_i1027" type="#_x0000_t75" style="width:20.25pt;height:16.5pt" o:ole="">
                        <v:imagedata r:id="rId8" o:title=""/>
                      </v:shape>
                      <o:OLEObject Type="Embed" ProgID="Equation.3" ShapeID="_x0000_i1027" DrawAspect="Content" ObjectID="_1659359560" r:id="rId12"/>
                    </w:object>
                  </w:r>
                </w:p>
              </w:tc>
              <w:tc>
                <w:tcPr>
                  <w:tcW w:w="0" w:type="auto"/>
                  <w:gridSpan w:val="8"/>
                  <w:tcBorders>
                    <w:left w:val="double" w:sz="4" w:space="0" w:color="auto"/>
                  </w:tcBorders>
                  <w:shd w:val="clear" w:color="auto" w:fill="E0E0E0"/>
                  <w:vAlign w:val="center"/>
                </w:tcPr>
                <w:p w14:paraId="14E05B07" w14:textId="77777777" w:rsidR="004A1395" w:rsidRPr="001A7C01" w:rsidRDefault="004A1395" w:rsidP="004A1395">
                  <w:pPr>
                    <w:pStyle w:val="TAH"/>
                    <w:rPr>
                      <w:rFonts w:cs="Arial"/>
                      <w:szCs w:val="18"/>
                      <w:lang w:eastAsia="en-US"/>
                    </w:rPr>
                  </w:pPr>
                  <w:r w:rsidRPr="001A7C01">
                    <w:rPr>
                      <w:position w:val="-12"/>
                      <w:lang w:eastAsia="en-US"/>
                    </w:rPr>
                    <w:object w:dxaOrig="340" w:dyaOrig="380" w14:anchorId="3C7AD3B9">
                      <v:shape id="_x0000_i1028" type="#_x0000_t75" style="width:16.5pt;height:18.75pt" o:ole="">
                        <v:imagedata r:id="rId10" o:title=""/>
                      </v:shape>
                      <o:OLEObject Type="Embed" ProgID="Equation.DSMT4" ShapeID="_x0000_i1028" DrawAspect="Content" ObjectID="_1659359561" r:id="rId13"/>
                    </w:object>
                  </w:r>
                </w:p>
              </w:tc>
            </w:tr>
            <w:tr w:rsidR="004A1395" w:rsidRPr="001A7C01" w14:paraId="739B0E0F" w14:textId="77777777" w:rsidTr="005259C4">
              <w:trPr>
                <w:cantSplit/>
                <w:jc w:val="center"/>
              </w:trPr>
              <w:tc>
                <w:tcPr>
                  <w:tcW w:w="620" w:type="dxa"/>
                  <w:vMerge/>
                  <w:tcBorders>
                    <w:bottom w:val="double" w:sz="4" w:space="0" w:color="auto"/>
                    <w:right w:val="double" w:sz="4" w:space="0" w:color="auto"/>
                  </w:tcBorders>
                  <w:shd w:val="clear" w:color="auto" w:fill="E0E0E0"/>
                  <w:vAlign w:val="center"/>
                </w:tcPr>
                <w:p w14:paraId="66921C99" w14:textId="77777777" w:rsidR="004A1395" w:rsidRPr="001A7C01" w:rsidRDefault="004A1395" w:rsidP="004A1395">
                  <w:pPr>
                    <w:pStyle w:val="TAH"/>
                    <w:rPr>
                      <w:rFonts w:cs="Arial"/>
                      <w:szCs w:val="18"/>
                      <w:lang w:eastAsia="en-US"/>
                    </w:rPr>
                  </w:pPr>
                </w:p>
              </w:tc>
              <w:tc>
                <w:tcPr>
                  <w:tcW w:w="0" w:type="auto"/>
                  <w:tcBorders>
                    <w:left w:val="double" w:sz="4" w:space="0" w:color="auto"/>
                    <w:bottom w:val="double" w:sz="4" w:space="0" w:color="auto"/>
                  </w:tcBorders>
                  <w:shd w:val="clear" w:color="auto" w:fill="E0E0E0"/>
                  <w:vAlign w:val="center"/>
                </w:tcPr>
                <w:p w14:paraId="0E600435" w14:textId="77777777" w:rsidR="004A1395" w:rsidRPr="001A7C01" w:rsidRDefault="004A1395" w:rsidP="004A1395">
                  <w:pPr>
                    <w:pStyle w:val="TAH"/>
                    <w:rPr>
                      <w:rFonts w:cs="Arial"/>
                      <w:szCs w:val="18"/>
                      <w:lang w:eastAsia="en-US"/>
                    </w:rPr>
                  </w:pPr>
                  <w:r w:rsidRPr="001A7C01">
                    <w:rPr>
                      <w:rFonts w:cs="Arial"/>
                      <w:szCs w:val="18"/>
                      <w:lang w:eastAsia="en-US"/>
                    </w:rPr>
                    <w:t>0</w:t>
                  </w:r>
                </w:p>
              </w:tc>
              <w:tc>
                <w:tcPr>
                  <w:tcW w:w="0" w:type="auto"/>
                  <w:tcBorders>
                    <w:bottom w:val="double" w:sz="4" w:space="0" w:color="auto"/>
                  </w:tcBorders>
                  <w:shd w:val="clear" w:color="auto" w:fill="E0E0E0"/>
                  <w:vAlign w:val="center"/>
                </w:tcPr>
                <w:p w14:paraId="148E2AF1" w14:textId="77777777" w:rsidR="004A1395" w:rsidRPr="001A7C01" w:rsidRDefault="004A1395" w:rsidP="004A1395">
                  <w:pPr>
                    <w:pStyle w:val="TAH"/>
                    <w:rPr>
                      <w:rFonts w:cs="Arial"/>
                      <w:szCs w:val="18"/>
                      <w:lang w:eastAsia="en-US"/>
                    </w:rPr>
                  </w:pPr>
                  <w:r w:rsidRPr="001A7C01">
                    <w:rPr>
                      <w:rFonts w:cs="Arial"/>
                      <w:szCs w:val="18"/>
                      <w:lang w:eastAsia="en-US"/>
                    </w:rPr>
                    <w:t>1</w:t>
                  </w:r>
                </w:p>
              </w:tc>
              <w:tc>
                <w:tcPr>
                  <w:tcW w:w="0" w:type="auto"/>
                  <w:tcBorders>
                    <w:bottom w:val="double" w:sz="4" w:space="0" w:color="auto"/>
                  </w:tcBorders>
                  <w:shd w:val="clear" w:color="auto" w:fill="E0E0E0"/>
                  <w:vAlign w:val="center"/>
                </w:tcPr>
                <w:p w14:paraId="2D12102E" w14:textId="77777777" w:rsidR="004A1395" w:rsidRPr="001A7C01" w:rsidRDefault="004A1395" w:rsidP="004A1395">
                  <w:pPr>
                    <w:pStyle w:val="TAH"/>
                    <w:rPr>
                      <w:rFonts w:cs="Arial"/>
                      <w:szCs w:val="18"/>
                      <w:lang w:eastAsia="en-US"/>
                    </w:rPr>
                  </w:pPr>
                  <w:r w:rsidRPr="001A7C01">
                    <w:rPr>
                      <w:rFonts w:cs="Arial"/>
                      <w:szCs w:val="18"/>
                      <w:lang w:eastAsia="en-US"/>
                    </w:rPr>
                    <w:t>2</w:t>
                  </w:r>
                </w:p>
              </w:tc>
              <w:tc>
                <w:tcPr>
                  <w:tcW w:w="0" w:type="auto"/>
                  <w:tcBorders>
                    <w:bottom w:val="double" w:sz="4" w:space="0" w:color="auto"/>
                  </w:tcBorders>
                  <w:shd w:val="clear" w:color="auto" w:fill="E0E0E0"/>
                  <w:vAlign w:val="center"/>
                </w:tcPr>
                <w:p w14:paraId="29038A22" w14:textId="77777777" w:rsidR="004A1395" w:rsidRPr="001A7C01" w:rsidRDefault="004A1395" w:rsidP="004A1395">
                  <w:pPr>
                    <w:pStyle w:val="TAH"/>
                    <w:rPr>
                      <w:rFonts w:cs="Arial"/>
                      <w:szCs w:val="18"/>
                      <w:lang w:eastAsia="en-US"/>
                    </w:rPr>
                  </w:pPr>
                  <w:r w:rsidRPr="001A7C01">
                    <w:rPr>
                      <w:rFonts w:cs="Arial"/>
                      <w:szCs w:val="18"/>
                      <w:lang w:eastAsia="en-US"/>
                    </w:rPr>
                    <w:t>3</w:t>
                  </w:r>
                </w:p>
              </w:tc>
              <w:tc>
                <w:tcPr>
                  <w:tcW w:w="0" w:type="auto"/>
                  <w:tcBorders>
                    <w:bottom w:val="double" w:sz="4" w:space="0" w:color="auto"/>
                  </w:tcBorders>
                  <w:shd w:val="clear" w:color="auto" w:fill="E0E0E0"/>
                  <w:vAlign w:val="center"/>
                </w:tcPr>
                <w:p w14:paraId="07D6F087" w14:textId="77777777" w:rsidR="004A1395" w:rsidRPr="001A7C01" w:rsidRDefault="004A1395" w:rsidP="004A1395">
                  <w:pPr>
                    <w:pStyle w:val="TAH"/>
                    <w:rPr>
                      <w:rFonts w:cs="Arial"/>
                      <w:szCs w:val="18"/>
                      <w:lang w:eastAsia="en-US"/>
                    </w:rPr>
                  </w:pPr>
                  <w:r w:rsidRPr="001A7C01">
                    <w:rPr>
                      <w:rFonts w:cs="Arial"/>
                      <w:szCs w:val="18"/>
                      <w:lang w:eastAsia="en-US"/>
                    </w:rPr>
                    <w:t>4</w:t>
                  </w:r>
                </w:p>
              </w:tc>
              <w:tc>
                <w:tcPr>
                  <w:tcW w:w="0" w:type="auto"/>
                  <w:tcBorders>
                    <w:bottom w:val="double" w:sz="4" w:space="0" w:color="auto"/>
                  </w:tcBorders>
                  <w:shd w:val="clear" w:color="auto" w:fill="E0E0E0"/>
                  <w:vAlign w:val="center"/>
                </w:tcPr>
                <w:p w14:paraId="5BD62B08" w14:textId="77777777" w:rsidR="004A1395" w:rsidRPr="001A7C01" w:rsidRDefault="004A1395" w:rsidP="004A1395">
                  <w:pPr>
                    <w:pStyle w:val="TAH"/>
                    <w:rPr>
                      <w:rFonts w:cs="Arial"/>
                      <w:szCs w:val="18"/>
                      <w:lang w:eastAsia="en-US"/>
                    </w:rPr>
                  </w:pPr>
                  <w:r w:rsidRPr="001A7C01">
                    <w:rPr>
                      <w:rFonts w:cs="Arial"/>
                      <w:szCs w:val="18"/>
                      <w:lang w:eastAsia="en-US"/>
                    </w:rPr>
                    <w:t>5</w:t>
                  </w:r>
                </w:p>
              </w:tc>
              <w:tc>
                <w:tcPr>
                  <w:tcW w:w="0" w:type="auto"/>
                  <w:tcBorders>
                    <w:bottom w:val="double" w:sz="4" w:space="0" w:color="auto"/>
                  </w:tcBorders>
                  <w:shd w:val="clear" w:color="auto" w:fill="E0E0E0"/>
                  <w:vAlign w:val="center"/>
                </w:tcPr>
                <w:p w14:paraId="423DB064" w14:textId="77777777" w:rsidR="004A1395" w:rsidRPr="001A7C01" w:rsidRDefault="004A1395" w:rsidP="004A1395">
                  <w:pPr>
                    <w:pStyle w:val="TAH"/>
                    <w:rPr>
                      <w:rFonts w:cs="Arial"/>
                      <w:szCs w:val="18"/>
                      <w:lang w:eastAsia="en-US"/>
                    </w:rPr>
                  </w:pPr>
                  <w:r w:rsidRPr="001A7C01">
                    <w:rPr>
                      <w:rFonts w:cs="Arial"/>
                      <w:szCs w:val="18"/>
                      <w:lang w:eastAsia="en-US"/>
                    </w:rPr>
                    <w:t>6</w:t>
                  </w:r>
                </w:p>
              </w:tc>
              <w:tc>
                <w:tcPr>
                  <w:tcW w:w="0" w:type="auto"/>
                  <w:tcBorders>
                    <w:bottom w:val="double" w:sz="4" w:space="0" w:color="auto"/>
                  </w:tcBorders>
                  <w:shd w:val="clear" w:color="auto" w:fill="E0E0E0"/>
                  <w:vAlign w:val="center"/>
                </w:tcPr>
                <w:p w14:paraId="53A4C80A" w14:textId="77777777" w:rsidR="004A1395" w:rsidRPr="001A7C01" w:rsidRDefault="004A1395" w:rsidP="004A1395">
                  <w:pPr>
                    <w:pStyle w:val="TAH"/>
                    <w:rPr>
                      <w:rFonts w:cs="Arial"/>
                      <w:szCs w:val="18"/>
                      <w:lang w:eastAsia="en-US"/>
                    </w:rPr>
                  </w:pPr>
                  <w:r w:rsidRPr="001A7C01">
                    <w:rPr>
                      <w:rFonts w:cs="Arial"/>
                      <w:szCs w:val="18"/>
                      <w:lang w:eastAsia="en-US"/>
                    </w:rPr>
                    <w:t>7</w:t>
                  </w:r>
                </w:p>
              </w:tc>
            </w:tr>
            <w:tr w:rsidR="004A1395" w:rsidRPr="001A7C01" w14:paraId="362D454C" w14:textId="77777777" w:rsidTr="005259C4">
              <w:trPr>
                <w:cantSplit/>
                <w:jc w:val="center"/>
              </w:trPr>
              <w:tc>
                <w:tcPr>
                  <w:tcW w:w="620" w:type="dxa"/>
                  <w:tcBorders>
                    <w:top w:val="double" w:sz="4" w:space="0" w:color="auto"/>
                    <w:right w:val="double" w:sz="4" w:space="0" w:color="auto"/>
                  </w:tcBorders>
                  <w:shd w:val="clear" w:color="auto" w:fill="auto"/>
                  <w:vAlign w:val="center"/>
                </w:tcPr>
                <w:p w14:paraId="1E773AE8"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0</w:t>
                  </w:r>
                </w:p>
              </w:tc>
              <w:tc>
                <w:tcPr>
                  <w:tcW w:w="0" w:type="auto"/>
                  <w:tcBorders>
                    <w:top w:val="double" w:sz="4" w:space="0" w:color="auto"/>
                    <w:left w:val="double" w:sz="4" w:space="0" w:color="auto"/>
                  </w:tcBorders>
                  <w:vAlign w:val="center"/>
                </w:tcPr>
                <w:p w14:paraId="5F1B87A8"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16</w:t>
                  </w:r>
                </w:p>
              </w:tc>
              <w:tc>
                <w:tcPr>
                  <w:tcW w:w="0" w:type="auto"/>
                  <w:tcBorders>
                    <w:top w:val="double" w:sz="4" w:space="0" w:color="auto"/>
                  </w:tcBorders>
                  <w:vAlign w:val="center"/>
                </w:tcPr>
                <w:p w14:paraId="3E302CC5"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32</w:t>
                  </w:r>
                </w:p>
              </w:tc>
              <w:tc>
                <w:tcPr>
                  <w:tcW w:w="0" w:type="auto"/>
                  <w:tcBorders>
                    <w:top w:val="double" w:sz="4" w:space="0" w:color="auto"/>
                  </w:tcBorders>
                  <w:vAlign w:val="center"/>
                </w:tcPr>
                <w:p w14:paraId="59325B41"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56</w:t>
                  </w:r>
                </w:p>
              </w:tc>
              <w:tc>
                <w:tcPr>
                  <w:tcW w:w="0" w:type="auto"/>
                  <w:tcBorders>
                    <w:top w:val="double" w:sz="4" w:space="0" w:color="auto"/>
                  </w:tcBorders>
                  <w:vAlign w:val="center"/>
                </w:tcPr>
                <w:p w14:paraId="7BE3B6B5"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88</w:t>
                  </w:r>
                </w:p>
              </w:tc>
              <w:tc>
                <w:tcPr>
                  <w:tcW w:w="0" w:type="auto"/>
                  <w:tcBorders>
                    <w:top w:val="double" w:sz="4" w:space="0" w:color="auto"/>
                  </w:tcBorders>
                  <w:vAlign w:val="center"/>
                </w:tcPr>
                <w:p w14:paraId="69E545BF"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120</w:t>
                  </w:r>
                </w:p>
              </w:tc>
              <w:tc>
                <w:tcPr>
                  <w:tcW w:w="0" w:type="auto"/>
                  <w:tcBorders>
                    <w:top w:val="double" w:sz="4" w:space="0" w:color="auto"/>
                  </w:tcBorders>
                  <w:vAlign w:val="center"/>
                </w:tcPr>
                <w:p w14:paraId="1BB1A44E"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152</w:t>
                  </w:r>
                </w:p>
              </w:tc>
              <w:tc>
                <w:tcPr>
                  <w:tcW w:w="0" w:type="auto"/>
                  <w:tcBorders>
                    <w:top w:val="double" w:sz="4" w:space="0" w:color="auto"/>
                  </w:tcBorders>
                  <w:vAlign w:val="center"/>
                </w:tcPr>
                <w:p w14:paraId="08F8F7BE"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tcBorders>
                    <w:top w:val="double" w:sz="4" w:space="0" w:color="auto"/>
                  </w:tcBorders>
                  <w:vAlign w:val="center"/>
                </w:tcPr>
                <w:p w14:paraId="5244D85D"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256</w:t>
                  </w:r>
                </w:p>
              </w:tc>
            </w:tr>
            <w:tr w:rsidR="004A1395" w:rsidRPr="001A7C01" w14:paraId="449AD117" w14:textId="77777777" w:rsidTr="005259C4">
              <w:trPr>
                <w:cantSplit/>
                <w:jc w:val="center"/>
              </w:trPr>
              <w:tc>
                <w:tcPr>
                  <w:tcW w:w="620" w:type="dxa"/>
                  <w:tcBorders>
                    <w:right w:val="double" w:sz="4" w:space="0" w:color="auto"/>
                  </w:tcBorders>
                  <w:shd w:val="clear" w:color="auto" w:fill="auto"/>
                  <w:vAlign w:val="center"/>
                </w:tcPr>
                <w:p w14:paraId="01C84277"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w:t>
                  </w:r>
                </w:p>
              </w:tc>
              <w:tc>
                <w:tcPr>
                  <w:tcW w:w="0" w:type="auto"/>
                  <w:tcBorders>
                    <w:left w:val="double" w:sz="4" w:space="0" w:color="auto"/>
                  </w:tcBorders>
                  <w:vAlign w:val="center"/>
                </w:tcPr>
                <w:p w14:paraId="7AAA7823"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24</w:t>
                  </w:r>
                </w:p>
              </w:tc>
              <w:tc>
                <w:tcPr>
                  <w:tcW w:w="0" w:type="auto"/>
                  <w:vAlign w:val="center"/>
                </w:tcPr>
                <w:p w14:paraId="78CFDDA9"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56</w:t>
                  </w:r>
                </w:p>
              </w:tc>
              <w:tc>
                <w:tcPr>
                  <w:tcW w:w="0" w:type="auto"/>
                  <w:vAlign w:val="center"/>
                </w:tcPr>
                <w:p w14:paraId="59779268"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88</w:t>
                  </w:r>
                </w:p>
              </w:tc>
              <w:tc>
                <w:tcPr>
                  <w:tcW w:w="0" w:type="auto"/>
                  <w:vAlign w:val="center"/>
                </w:tcPr>
                <w:p w14:paraId="5B387CEA"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144</w:t>
                  </w:r>
                </w:p>
              </w:tc>
              <w:tc>
                <w:tcPr>
                  <w:tcW w:w="0" w:type="auto"/>
                  <w:vAlign w:val="center"/>
                </w:tcPr>
                <w:p w14:paraId="211D14BF"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176</w:t>
                  </w:r>
                </w:p>
              </w:tc>
              <w:tc>
                <w:tcPr>
                  <w:tcW w:w="0" w:type="auto"/>
                  <w:vAlign w:val="center"/>
                </w:tcPr>
                <w:p w14:paraId="73B1A0E6"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vAlign w:val="center"/>
                </w:tcPr>
                <w:p w14:paraId="00769CA2"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616396BE"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344</w:t>
                  </w:r>
                </w:p>
              </w:tc>
            </w:tr>
            <w:tr w:rsidR="004A1395" w:rsidRPr="001A7C01" w14:paraId="6ED77C03" w14:textId="77777777" w:rsidTr="005259C4">
              <w:trPr>
                <w:cantSplit/>
                <w:jc w:val="center"/>
              </w:trPr>
              <w:tc>
                <w:tcPr>
                  <w:tcW w:w="620" w:type="dxa"/>
                  <w:tcBorders>
                    <w:right w:val="double" w:sz="4" w:space="0" w:color="auto"/>
                  </w:tcBorders>
                  <w:shd w:val="clear" w:color="auto" w:fill="auto"/>
                  <w:vAlign w:val="center"/>
                </w:tcPr>
                <w:p w14:paraId="02542B0A"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lastRenderedPageBreak/>
                    <w:t>2</w:t>
                  </w:r>
                </w:p>
              </w:tc>
              <w:tc>
                <w:tcPr>
                  <w:tcW w:w="0" w:type="auto"/>
                  <w:tcBorders>
                    <w:left w:val="double" w:sz="4" w:space="0" w:color="auto"/>
                  </w:tcBorders>
                  <w:vAlign w:val="center"/>
                </w:tcPr>
                <w:p w14:paraId="7203BD47"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32</w:t>
                  </w:r>
                </w:p>
              </w:tc>
              <w:tc>
                <w:tcPr>
                  <w:tcW w:w="0" w:type="auto"/>
                  <w:vAlign w:val="center"/>
                </w:tcPr>
                <w:p w14:paraId="148131CD"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72</w:t>
                  </w:r>
                </w:p>
              </w:tc>
              <w:tc>
                <w:tcPr>
                  <w:tcW w:w="0" w:type="auto"/>
                  <w:vAlign w:val="center"/>
                </w:tcPr>
                <w:p w14:paraId="3B604A55"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144</w:t>
                  </w:r>
                </w:p>
              </w:tc>
              <w:tc>
                <w:tcPr>
                  <w:tcW w:w="0" w:type="auto"/>
                  <w:vAlign w:val="center"/>
                </w:tcPr>
                <w:p w14:paraId="781075F1"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176</w:t>
                  </w:r>
                </w:p>
              </w:tc>
              <w:tc>
                <w:tcPr>
                  <w:tcW w:w="0" w:type="auto"/>
                  <w:vAlign w:val="center"/>
                </w:tcPr>
                <w:p w14:paraId="2A89A14D"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vAlign w:val="center"/>
                </w:tcPr>
                <w:p w14:paraId="7CFDDF76"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32729F90"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72602E27"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424</w:t>
                  </w:r>
                </w:p>
              </w:tc>
            </w:tr>
            <w:tr w:rsidR="004A1395" w:rsidRPr="001A7C01" w14:paraId="3FD57D40" w14:textId="77777777" w:rsidTr="005259C4">
              <w:trPr>
                <w:cantSplit/>
                <w:jc w:val="center"/>
              </w:trPr>
              <w:tc>
                <w:tcPr>
                  <w:tcW w:w="620" w:type="dxa"/>
                  <w:tcBorders>
                    <w:right w:val="double" w:sz="4" w:space="0" w:color="auto"/>
                  </w:tcBorders>
                  <w:shd w:val="clear" w:color="auto" w:fill="auto"/>
                  <w:vAlign w:val="center"/>
                </w:tcPr>
                <w:p w14:paraId="5BBD6404"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3</w:t>
                  </w:r>
                </w:p>
              </w:tc>
              <w:tc>
                <w:tcPr>
                  <w:tcW w:w="0" w:type="auto"/>
                  <w:tcBorders>
                    <w:left w:val="double" w:sz="4" w:space="0" w:color="auto"/>
                  </w:tcBorders>
                  <w:vAlign w:val="center"/>
                </w:tcPr>
                <w:p w14:paraId="0BB2E112"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40</w:t>
                  </w:r>
                </w:p>
              </w:tc>
              <w:tc>
                <w:tcPr>
                  <w:tcW w:w="0" w:type="auto"/>
                  <w:vAlign w:val="center"/>
                </w:tcPr>
                <w:p w14:paraId="68712D6D"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104</w:t>
                  </w:r>
                </w:p>
              </w:tc>
              <w:tc>
                <w:tcPr>
                  <w:tcW w:w="0" w:type="auto"/>
                  <w:vAlign w:val="center"/>
                </w:tcPr>
                <w:p w14:paraId="58E8B026"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176</w:t>
                  </w:r>
                </w:p>
              </w:tc>
              <w:tc>
                <w:tcPr>
                  <w:tcW w:w="0" w:type="auto"/>
                  <w:vAlign w:val="center"/>
                </w:tcPr>
                <w:p w14:paraId="71BA7DD0"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vAlign w:val="center"/>
                </w:tcPr>
                <w:p w14:paraId="1A7996DE"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459D7154"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44118393"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440</w:t>
                  </w:r>
                </w:p>
              </w:tc>
              <w:tc>
                <w:tcPr>
                  <w:tcW w:w="0" w:type="auto"/>
                  <w:vAlign w:val="center"/>
                </w:tcPr>
                <w:p w14:paraId="6EF172FE"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568</w:t>
                  </w:r>
                </w:p>
              </w:tc>
            </w:tr>
            <w:tr w:rsidR="004A1395" w:rsidRPr="001A7C01" w14:paraId="153A86FE" w14:textId="77777777" w:rsidTr="005259C4">
              <w:trPr>
                <w:cantSplit/>
                <w:jc w:val="center"/>
              </w:trPr>
              <w:tc>
                <w:tcPr>
                  <w:tcW w:w="620" w:type="dxa"/>
                  <w:tcBorders>
                    <w:right w:val="double" w:sz="4" w:space="0" w:color="auto"/>
                  </w:tcBorders>
                  <w:shd w:val="clear" w:color="auto" w:fill="auto"/>
                  <w:vAlign w:val="center"/>
                </w:tcPr>
                <w:p w14:paraId="7C32C734"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4</w:t>
                  </w:r>
                </w:p>
              </w:tc>
              <w:tc>
                <w:tcPr>
                  <w:tcW w:w="0" w:type="auto"/>
                  <w:tcBorders>
                    <w:left w:val="double" w:sz="4" w:space="0" w:color="auto"/>
                  </w:tcBorders>
                  <w:vAlign w:val="center"/>
                </w:tcPr>
                <w:p w14:paraId="4311169E"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56</w:t>
                  </w:r>
                </w:p>
              </w:tc>
              <w:tc>
                <w:tcPr>
                  <w:tcW w:w="0" w:type="auto"/>
                  <w:vAlign w:val="center"/>
                </w:tcPr>
                <w:p w14:paraId="019D87A4"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120</w:t>
                  </w:r>
                </w:p>
              </w:tc>
              <w:tc>
                <w:tcPr>
                  <w:tcW w:w="0" w:type="auto"/>
                  <w:vAlign w:val="center"/>
                </w:tcPr>
                <w:p w14:paraId="136942B2"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vAlign w:val="center"/>
                </w:tcPr>
                <w:p w14:paraId="48306F45"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05298FC9"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267DC86B"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408</w:t>
                  </w:r>
                </w:p>
              </w:tc>
              <w:tc>
                <w:tcPr>
                  <w:tcW w:w="0" w:type="auto"/>
                  <w:vAlign w:val="center"/>
                </w:tcPr>
                <w:p w14:paraId="427E85C4"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552</w:t>
                  </w:r>
                </w:p>
              </w:tc>
              <w:tc>
                <w:tcPr>
                  <w:tcW w:w="0" w:type="auto"/>
                  <w:vAlign w:val="center"/>
                </w:tcPr>
                <w:p w14:paraId="0ADE8254"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680</w:t>
                  </w:r>
                </w:p>
              </w:tc>
            </w:tr>
            <w:tr w:rsidR="004A1395" w:rsidRPr="001A7C01" w14:paraId="3D2A47E5" w14:textId="77777777" w:rsidTr="005259C4">
              <w:trPr>
                <w:cantSplit/>
                <w:jc w:val="center"/>
              </w:trPr>
              <w:tc>
                <w:tcPr>
                  <w:tcW w:w="620" w:type="dxa"/>
                  <w:tcBorders>
                    <w:right w:val="double" w:sz="4" w:space="0" w:color="auto"/>
                  </w:tcBorders>
                  <w:shd w:val="clear" w:color="auto" w:fill="auto"/>
                  <w:vAlign w:val="center"/>
                </w:tcPr>
                <w:p w14:paraId="015973C7"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5</w:t>
                  </w:r>
                </w:p>
              </w:tc>
              <w:tc>
                <w:tcPr>
                  <w:tcW w:w="0" w:type="auto"/>
                  <w:tcBorders>
                    <w:left w:val="double" w:sz="4" w:space="0" w:color="auto"/>
                  </w:tcBorders>
                  <w:vAlign w:val="center"/>
                </w:tcPr>
                <w:p w14:paraId="5FBB40EE"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72</w:t>
                  </w:r>
                </w:p>
              </w:tc>
              <w:tc>
                <w:tcPr>
                  <w:tcW w:w="0" w:type="auto"/>
                  <w:vAlign w:val="center"/>
                </w:tcPr>
                <w:p w14:paraId="2DB6C7AD"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144</w:t>
                  </w:r>
                </w:p>
              </w:tc>
              <w:tc>
                <w:tcPr>
                  <w:tcW w:w="0" w:type="auto"/>
                  <w:vAlign w:val="center"/>
                </w:tcPr>
                <w:p w14:paraId="5816F54A"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224</w:t>
                  </w:r>
                </w:p>
              </w:tc>
              <w:tc>
                <w:tcPr>
                  <w:tcW w:w="0" w:type="auto"/>
                  <w:vAlign w:val="center"/>
                </w:tcPr>
                <w:p w14:paraId="03CCEFA1"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68119B7F"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424</w:t>
                  </w:r>
                </w:p>
              </w:tc>
              <w:tc>
                <w:tcPr>
                  <w:tcW w:w="0" w:type="auto"/>
                  <w:vAlign w:val="center"/>
                </w:tcPr>
                <w:p w14:paraId="06875731"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504</w:t>
                  </w:r>
                </w:p>
              </w:tc>
              <w:tc>
                <w:tcPr>
                  <w:tcW w:w="0" w:type="auto"/>
                  <w:vAlign w:val="center"/>
                </w:tcPr>
                <w:p w14:paraId="1128B68A"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680</w:t>
                  </w:r>
                </w:p>
              </w:tc>
              <w:tc>
                <w:tcPr>
                  <w:tcW w:w="0" w:type="auto"/>
                  <w:vAlign w:val="center"/>
                </w:tcPr>
                <w:p w14:paraId="61EF8766"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872</w:t>
                  </w:r>
                </w:p>
              </w:tc>
            </w:tr>
            <w:tr w:rsidR="004A1395" w:rsidRPr="001A7C01" w14:paraId="121221E6" w14:textId="77777777" w:rsidTr="005259C4">
              <w:trPr>
                <w:cantSplit/>
                <w:jc w:val="center"/>
              </w:trPr>
              <w:tc>
                <w:tcPr>
                  <w:tcW w:w="620" w:type="dxa"/>
                  <w:tcBorders>
                    <w:right w:val="double" w:sz="4" w:space="0" w:color="auto"/>
                  </w:tcBorders>
                  <w:shd w:val="clear" w:color="auto" w:fill="auto"/>
                  <w:vAlign w:val="center"/>
                </w:tcPr>
                <w:p w14:paraId="1A14EEFD"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6</w:t>
                  </w:r>
                </w:p>
              </w:tc>
              <w:tc>
                <w:tcPr>
                  <w:tcW w:w="0" w:type="auto"/>
                  <w:tcBorders>
                    <w:left w:val="double" w:sz="4" w:space="0" w:color="auto"/>
                  </w:tcBorders>
                  <w:vAlign w:val="center"/>
                </w:tcPr>
                <w:p w14:paraId="30212EBC"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88</w:t>
                  </w:r>
                </w:p>
              </w:tc>
              <w:tc>
                <w:tcPr>
                  <w:tcW w:w="0" w:type="auto"/>
                  <w:vAlign w:val="center"/>
                </w:tcPr>
                <w:p w14:paraId="040ABF70"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176</w:t>
                  </w:r>
                </w:p>
              </w:tc>
              <w:tc>
                <w:tcPr>
                  <w:tcW w:w="0" w:type="auto"/>
                  <w:vAlign w:val="center"/>
                </w:tcPr>
                <w:p w14:paraId="2B5ED6B3"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705F4E8A"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392</w:t>
                  </w:r>
                </w:p>
              </w:tc>
              <w:tc>
                <w:tcPr>
                  <w:tcW w:w="0" w:type="auto"/>
                  <w:vAlign w:val="center"/>
                </w:tcPr>
                <w:p w14:paraId="13550935"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504</w:t>
                  </w:r>
                </w:p>
              </w:tc>
              <w:tc>
                <w:tcPr>
                  <w:tcW w:w="0" w:type="auto"/>
                  <w:vAlign w:val="center"/>
                </w:tcPr>
                <w:p w14:paraId="404F0082"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600</w:t>
                  </w:r>
                </w:p>
              </w:tc>
              <w:tc>
                <w:tcPr>
                  <w:tcW w:w="0" w:type="auto"/>
                  <w:vAlign w:val="center"/>
                </w:tcPr>
                <w:p w14:paraId="31D3554B"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hAnsi="Arial" w:cs="Arial"/>
                      <w:sz w:val="16"/>
                      <w:szCs w:val="16"/>
                    </w:rPr>
                    <w:t xml:space="preserve">808 </w:t>
                  </w:r>
                </w:p>
              </w:tc>
              <w:tc>
                <w:tcPr>
                  <w:tcW w:w="0" w:type="auto"/>
                  <w:vAlign w:val="center"/>
                </w:tcPr>
                <w:p w14:paraId="137BDE76"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hAnsi="Arial" w:cs="Arial"/>
                      <w:sz w:val="16"/>
                      <w:szCs w:val="16"/>
                    </w:rPr>
                    <w:t xml:space="preserve">1032 </w:t>
                  </w:r>
                </w:p>
              </w:tc>
            </w:tr>
            <w:tr w:rsidR="004A1395" w:rsidRPr="001A7C01" w14:paraId="5AC77953" w14:textId="77777777" w:rsidTr="005259C4">
              <w:trPr>
                <w:cantSplit/>
                <w:jc w:val="center"/>
              </w:trPr>
              <w:tc>
                <w:tcPr>
                  <w:tcW w:w="620" w:type="dxa"/>
                  <w:tcBorders>
                    <w:right w:val="double" w:sz="4" w:space="0" w:color="auto"/>
                  </w:tcBorders>
                  <w:shd w:val="clear" w:color="auto" w:fill="auto"/>
                  <w:vAlign w:val="center"/>
                </w:tcPr>
                <w:p w14:paraId="5CAB1D8A"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7</w:t>
                  </w:r>
                </w:p>
              </w:tc>
              <w:tc>
                <w:tcPr>
                  <w:tcW w:w="0" w:type="auto"/>
                  <w:tcBorders>
                    <w:left w:val="double" w:sz="4" w:space="0" w:color="auto"/>
                  </w:tcBorders>
                  <w:vAlign w:val="center"/>
                </w:tcPr>
                <w:p w14:paraId="2B991EAF"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104</w:t>
                  </w:r>
                </w:p>
              </w:tc>
              <w:tc>
                <w:tcPr>
                  <w:tcW w:w="0" w:type="auto"/>
                  <w:vAlign w:val="center"/>
                </w:tcPr>
                <w:p w14:paraId="2C3AFA77"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224</w:t>
                  </w:r>
                </w:p>
              </w:tc>
              <w:tc>
                <w:tcPr>
                  <w:tcW w:w="0" w:type="auto"/>
                  <w:vAlign w:val="center"/>
                </w:tcPr>
                <w:p w14:paraId="6DA7675E"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4A356D92"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472</w:t>
                  </w:r>
                </w:p>
              </w:tc>
              <w:tc>
                <w:tcPr>
                  <w:tcW w:w="0" w:type="auto"/>
                  <w:vAlign w:val="center"/>
                </w:tcPr>
                <w:p w14:paraId="7EB94D95"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584</w:t>
                  </w:r>
                </w:p>
              </w:tc>
              <w:tc>
                <w:tcPr>
                  <w:tcW w:w="0" w:type="auto"/>
                  <w:vAlign w:val="center"/>
                </w:tcPr>
                <w:p w14:paraId="25E23B47"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680</w:t>
                  </w:r>
                </w:p>
              </w:tc>
              <w:tc>
                <w:tcPr>
                  <w:tcW w:w="0" w:type="auto"/>
                  <w:vAlign w:val="center"/>
                </w:tcPr>
                <w:p w14:paraId="7308C6DE"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hAnsi="Arial" w:cs="Arial"/>
                      <w:sz w:val="16"/>
                      <w:szCs w:val="16"/>
                    </w:rPr>
                    <w:t xml:space="preserve">968 </w:t>
                  </w:r>
                </w:p>
              </w:tc>
              <w:tc>
                <w:tcPr>
                  <w:tcW w:w="0" w:type="auto"/>
                  <w:vAlign w:val="center"/>
                </w:tcPr>
                <w:p w14:paraId="32C215B4"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hAnsi="Arial" w:cs="Arial"/>
                      <w:sz w:val="16"/>
                      <w:szCs w:val="16"/>
                    </w:rPr>
                    <w:t xml:space="preserve">1224 </w:t>
                  </w:r>
                </w:p>
              </w:tc>
            </w:tr>
            <w:tr w:rsidR="004A1395" w:rsidRPr="001A7C01" w14:paraId="12B34B32" w14:textId="77777777" w:rsidTr="005259C4">
              <w:trPr>
                <w:cantSplit/>
                <w:jc w:val="center"/>
              </w:trPr>
              <w:tc>
                <w:tcPr>
                  <w:tcW w:w="620" w:type="dxa"/>
                  <w:tcBorders>
                    <w:right w:val="double" w:sz="4" w:space="0" w:color="auto"/>
                  </w:tcBorders>
                  <w:shd w:val="clear" w:color="auto" w:fill="auto"/>
                  <w:vAlign w:val="center"/>
                </w:tcPr>
                <w:p w14:paraId="31864450"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8</w:t>
                  </w:r>
                </w:p>
              </w:tc>
              <w:tc>
                <w:tcPr>
                  <w:tcW w:w="0" w:type="auto"/>
                  <w:tcBorders>
                    <w:left w:val="double" w:sz="4" w:space="0" w:color="auto"/>
                  </w:tcBorders>
                  <w:vAlign w:val="center"/>
                </w:tcPr>
                <w:p w14:paraId="06F77EC4"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120</w:t>
                  </w:r>
                </w:p>
              </w:tc>
              <w:tc>
                <w:tcPr>
                  <w:tcW w:w="0" w:type="auto"/>
                  <w:vAlign w:val="center"/>
                </w:tcPr>
                <w:p w14:paraId="5FC6E68A"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6C8724F5"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392</w:t>
                  </w:r>
                </w:p>
              </w:tc>
              <w:tc>
                <w:tcPr>
                  <w:tcW w:w="0" w:type="auto"/>
                  <w:vAlign w:val="center"/>
                </w:tcPr>
                <w:p w14:paraId="17A1A944"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536</w:t>
                  </w:r>
                </w:p>
              </w:tc>
              <w:tc>
                <w:tcPr>
                  <w:tcW w:w="0" w:type="auto"/>
                  <w:vAlign w:val="center"/>
                </w:tcPr>
                <w:p w14:paraId="2FE75CA9"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680</w:t>
                  </w:r>
                </w:p>
              </w:tc>
              <w:tc>
                <w:tcPr>
                  <w:tcW w:w="0" w:type="auto"/>
                  <w:vAlign w:val="center"/>
                </w:tcPr>
                <w:p w14:paraId="59DA99C2"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hAnsi="Arial" w:cs="Arial"/>
                      <w:sz w:val="16"/>
                      <w:szCs w:val="16"/>
                    </w:rPr>
                    <w:t xml:space="preserve">808 </w:t>
                  </w:r>
                </w:p>
              </w:tc>
              <w:tc>
                <w:tcPr>
                  <w:tcW w:w="0" w:type="auto"/>
                  <w:vAlign w:val="center"/>
                </w:tcPr>
                <w:p w14:paraId="32498391"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hAnsi="Arial" w:cs="Arial"/>
                      <w:sz w:val="16"/>
                      <w:szCs w:val="16"/>
                    </w:rPr>
                    <w:t xml:space="preserve">1096 </w:t>
                  </w:r>
                </w:p>
              </w:tc>
              <w:tc>
                <w:tcPr>
                  <w:tcW w:w="0" w:type="auto"/>
                  <w:vAlign w:val="center"/>
                </w:tcPr>
                <w:p w14:paraId="49490E38"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hAnsi="Arial" w:cs="Arial"/>
                      <w:sz w:val="16"/>
                      <w:szCs w:val="16"/>
                    </w:rPr>
                    <w:t xml:space="preserve">1352 </w:t>
                  </w:r>
                </w:p>
              </w:tc>
            </w:tr>
            <w:tr w:rsidR="004A1395" w:rsidRPr="001A7C01" w14:paraId="0331651E" w14:textId="77777777" w:rsidTr="005259C4">
              <w:trPr>
                <w:cantSplit/>
                <w:jc w:val="center"/>
              </w:trPr>
              <w:tc>
                <w:tcPr>
                  <w:tcW w:w="620" w:type="dxa"/>
                  <w:tcBorders>
                    <w:right w:val="double" w:sz="4" w:space="0" w:color="auto"/>
                  </w:tcBorders>
                  <w:shd w:val="clear" w:color="auto" w:fill="auto"/>
                  <w:vAlign w:val="center"/>
                </w:tcPr>
                <w:p w14:paraId="03587045"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9</w:t>
                  </w:r>
                </w:p>
              </w:tc>
              <w:tc>
                <w:tcPr>
                  <w:tcW w:w="0" w:type="auto"/>
                  <w:tcBorders>
                    <w:left w:val="double" w:sz="4" w:space="0" w:color="auto"/>
                  </w:tcBorders>
                  <w:vAlign w:val="center"/>
                </w:tcPr>
                <w:p w14:paraId="72D7B5E5"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136</w:t>
                  </w:r>
                </w:p>
              </w:tc>
              <w:tc>
                <w:tcPr>
                  <w:tcW w:w="0" w:type="auto"/>
                  <w:vAlign w:val="center"/>
                </w:tcPr>
                <w:p w14:paraId="586A002F"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296</w:t>
                  </w:r>
                </w:p>
              </w:tc>
              <w:tc>
                <w:tcPr>
                  <w:tcW w:w="0" w:type="auto"/>
                  <w:vAlign w:val="center"/>
                </w:tcPr>
                <w:p w14:paraId="7595FDC9"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456</w:t>
                  </w:r>
                </w:p>
              </w:tc>
              <w:tc>
                <w:tcPr>
                  <w:tcW w:w="0" w:type="auto"/>
                  <w:vAlign w:val="center"/>
                </w:tcPr>
                <w:p w14:paraId="16360BBF"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616</w:t>
                  </w:r>
                </w:p>
              </w:tc>
              <w:tc>
                <w:tcPr>
                  <w:tcW w:w="0" w:type="auto"/>
                  <w:vAlign w:val="center"/>
                </w:tcPr>
                <w:p w14:paraId="326D5E74"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hAnsi="Arial" w:cs="Arial"/>
                      <w:sz w:val="16"/>
                      <w:szCs w:val="16"/>
                    </w:rPr>
                    <w:t xml:space="preserve">776 </w:t>
                  </w:r>
                </w:p>
              </w:tc>
              <w:tc>
                <w:tcPr>
                  <w:tcW w:w="0" w:type="auto"/>
                  <w:vAlign w:val="center"/>
                </w:tcPr>
                <w:p w14:paraId="28CD473B"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hAnsi="Arial" w:cs="Arial"/>
                      <w:sz w:val="16"/>
                      <w:szCs w:val="16"/>
                    </w:rPr>
                    <w:t xml:space="preserve">936 </w:t>
                  </w:r>
                </w:p>
              </w:tc>
              <w:tc>
                <w:tcPr>
                  <w:tcW w:w="0" w:type="auto"/>
                  <w:vAlign w:val="center"/>
                </w:tcPr>
                <w:p w14:paraId="66327A06"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hAnsi="Arial" w:cs="Arial"/>
                      <w:sz w:val="16"/>
                      <w:szCs w:val="16"/>
                    </w:rPr>
                    <w:t xml:space="preserve">1256 </w:t>
                  </w:r>
                </w:p>
              </w:tc>
              <w:tc>
                <w:tcPr>
                  <w:tcW w:w="0" w:type="auto"/>
                  <w:vAlign w:val="center"/>
                </w:tcPr>
                <w:p w14:paraId="39801EFB"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hAnsi="Arial" w:cs="Arial"/>
                      <w:sz w:val="16"/>
                      <w:szCs w:val="16"/>
                    </w:rPr>
                    <w:t xml:space="preserve">1544 </w:t>
                  </w:r>
                </w:p>
              </w:tc>
            </w:tr>
            <w:tr w:rsidR="004A1395" w:rsidRPr="001A7C01" w14:paraId="1A3AD019" w14:textId="77777777" w:rsidTr="005259C4">
              <w:trPr>
                <w:cantSplit/>
                <w:jc w:val="center"/>
              </w:trPr>
              <w:tc>
                <w:tcPr>
                  <w:tcW w:w="620" w:type="dxa"/>
                  <w:tcBorders>
                    <w:right w:val="double" w:sz="4" w:space="0" w:color="auto"/>
                  </w:tcBorders>
                  <w:shd w:val="clear" w:color="auto" w:fill="auto"/>
                  <w:vAlign w:val="center"/>
                </w:tcPr>
                <w:p w14:paraId="1900F2E3"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10</w:t>
                  </w:r>
                </w:p>
              </w:tc>
              <w:tc>
                <w:tcPr>
                  <w:tcW w:w="0" w:type="auto"/>
                  <w:tcBorders>
                    <w:left w:val="double" w:sz="4" w:space="0" w:color="auto"/>
                  </w:tcBorders>
                  <w:vAlign w:val="center"/>
                </w:tcPr>
                <w:p w14:paraId="5472B0C7"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144</w:t>
                  </w:r>
                </w:p>
              </w:tc>
              <w:tc>
                <w:tcPr>
                  <w:tcW w:w="0" w:type="auto"/>
                  <w:vAlign w:val="center"/>
                </w:tcPr>
                <w:p w14:paraId="4EF4A99E"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1B1BFEBF"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504</w:t>
                  </w:r>
                </w:p>
              </w:tc>
              <w:tc>
                <w:tcPr>
                  <w:tcW w:w="0" w:type="auto"/>
                  <w:vAlign w:val="center"/>
                </w:tcPr>
                <w:p w14:paraId="1C08B1E4"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680</w:t>
                  </w:r>
                </w:p>
              </w:tc>
              <w:tc>
                <w:tcPr>
                  <w:tcW w:w="0" w:type="auto"/>
                  <w:vAlign w:val="center"/>
                </w:tcPr>
                <w:p w14:paraId="149D3CC4"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hAnsi="Arial" w:cs="Arial"/>
                      <w:sz w:val="16"/>
                      <w:szCs w:val="16"/>
                    </w:rPr>
                    <w:t xml:space="preserve">872 </w:t>
                  </w:r>
                </w:p>
              </w:tc>
              <w:tc>
                <w:tcPr>
                  <w:tcW w:w="0" w:type="auto"/>
                  <w:vAlign w:val="center"/>
                </w:tcPr>
                <w:p w14:paraId="6F30E2DF"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hAnsi="Arial" w:cs="Arial"/>
                      <w:sz w:val="16"/>
                      <w:szCs w:val="16"/>
                    </w:rPr>
                    <w:t xml:space="preserve">1032 </w:t>
                  </w:r>
                </w:p>
              </w:tc>
              <w:tc>
                <w:tcPr>
                  <w:tcW w:w="0" w:type="auto"/>
                  <w:vAlign w:val="center"/>
                </w:tcPr>
                <w:p w14:paraId="417C83A4"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hAnsi="Arial" w:cs="Arial"/>
                      <w:sz w:val="16"/>
                      <w:szCs w:val="16"/>
                    </w:rPr>
                    <w:t xml:space="preserve">1384 </w:t>
                  </w:r>
                </w:p>
              </w:tc>
              <w:tc>
                <w:tcPr>
                  <w:tcW w:w="0" w:type="auto"/>
                  <w:vAlign w:val="center"/>
                </w:tcPr>
                <w:p w14:paraId="60D30384"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hAnsi="Arial" w:cs="Arial"/>
                      <w:sz w:val="16"/>
                      <w:szCs w:val="16"/>
                    </w:rPr>
                    <w:t xml:space="preserve">1736 </w:t>
                  </w:r>
                </w:p>
              </w:tc>
            </w:tr>
            <w:tr w:rsidR="004A1395" w:rsidRPr="001A7C01" w14:paraId="510AE802" w14:textId="77777777" w:rsidTr="005259C4">
              <w:trPr>
                <w:cantSplit/>
                <w:jc w:val="center"/>
              </w:trPr>
              <w:tc>
                <w:tcPr>
                  <w:tcW w:w="620" w:type="dxa"/>
                  <w:tcBorders>
                    <w:right w:val="double" w:sz="4" w:space="0" w:color="auto"/>
                  </w:tcBorders>
                  <w:shd w:val="clear" w:color="auto" w:fill="auto"/>
                  <w:vAlign w:val="center"/>
                </w:tcPr>
                <w:p w14:paraId="5D4E0D32"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11</w:t>
                  </w:r>
                </w:p>
              </w:tc>
              <w:tc>
                <w:tcPr>
                  <w:tcW w:w="0" w:type="auto"/>
                  <w:tcBorders>
                    <w:left w:val="double" w:sz="4" w:space="0" w:color="auto"/>
                  </w:tcBorders>
                  <w:vAlign w:val="center"/>
                </w:tcPr>
                <w:p w14:paraId="165D2742"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176</w:t>
                  </w:r>
                </w:p>
              </w:tc>
              <w:tc>
                <w:tcPr>
                  <w:tcW w:w="0" w:type="auto"/>
                  <w:vAlign w:val="center"/>
                </w:tcPr>
                <w:p w14:paraId="0EB7DEA1"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376</w:t>
                  </w:r>
                </w:p>
              </w:tc>
              <w:tc>
                <w:tcPr>
                  <w:tcW w:w="0" w:type="auto"/>
                  <w:vAlign w:val="center"/>
                </w:tcPr>
                <w:p w14:paraId="3EE47D30"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584</w:t>
                  </w:r>
                </w:p>
              </w:tc>
              <w:tc>
                <w:tcPr>
                  <w:tcW w:w="0" w:type="auto"/>
                  <w:vAlign w:val="center"/>
                </w:tcPr>
                <w:p w14:paraId="5EA364D7"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hAnsi="Arial" w:cs="Arial"/>
                      <w:sz w:val="16"/>
                      <w:szCs w:val="16"/>
                    </w:rPr>
                    <w:t xml:space="preserve">776 </w:t>
                  </w:r>
                </w:p>
              </w:tc>
              <w:tc>
                <w:tcPr>
                  <w:tcW w:w="0" w:type="auto"/>
                  <w:vAlign w:val="center"/>
                </w:tcPr>
                <w:p w14:paraId="3D60741B"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hAnsi="Arial" w:cs="Arial"/>
                      <w:sz w:val="16"/>
                      <w:szCs w:val="16"/>
                    </w:rPr>
                    <w:t xml:space="preserve">1000 </w:t>
                  </w:r>
                </w:p>
              </w:tc>
              <w:tc>
                <w:tcPr>
                  <w:tcW w:w="0" w:type="auto"/>
                  <w:vAlign w:val="center"/>
                </w:tcPr>
                <w:p w14:paraId="38530E25"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hAnsi="Arial" w:cs="Arial"/>
                      <w:sz w:val="16"/>
                      <w:szCs w:val="16"/>
                    </w:rPr>
                    <w:t xml:space="preserve">1192 </w:t>
                  </w:r>
                </w:p>
              </w:tc>
              <w:tc>
                <w:tcPr>
                  <w:tcW w:w="0" w:type="auto"/>
                  <w:vAlign w:val="center"/>
                </w:tcPr>
                <w:p w14:paraId="65526F37"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hAnsi="Arial" w:cs="Arial"/>
                      <w:sz w:val="16"/>
                      <w:szCs w:val="16"/>
                    </w:rPr>
                    <w:t xml:space="preserve">1608 </w:t>
                  </w:r>
                </w:p>
              </w:tc>
              <w:tc>
                <w:tcPr>
                  <w:tcW w:w="0" w:type="auto"/>
                  <w:vAlign w:val="center"/>
                </w:tcPr>
                <w:p w14:paraId="26817FA7"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hAnsi="Arial" w:cs="Arial"/>
                      <w:sz w:val="16"/>
                      <w:szCs w:val="16"/>
                    </w:rPr>
                    <w:t xml:space="preserve">2024 </w:t>
                  </w:r>
                </w:p>
              </w:tc>
            </w:tr>
            <w:tr w:rsidR="004A1395" w:rsidRPr="001A7C01" w14:paraId="60C7541D" w14:textId="77777777" w:rsidTr="005259C4">
              <w:trPr>
                <w:cantSplit/>
                <w:jc w:val="center"/>
              </w:trPr>
              <w:tc>
                <w:tcPr>
                  <w:tcW w:w="620" w:type="dxa"/>
                  <w:tcBorders>
                    <w:right w:val="double" w:sz="4" w:space="0" w:color="auto"/>
                  </w:tcBorders>
                  <w:shd w:val="clear" w:color="auto" w:fill="auto"/>
                  <w:vAlign w:val="center"/>
                </w:tcPr>
                <w:p w14:paraId="2A73735D"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12</w:t>
                  </w:r>
                </w:p>
              </w:tc>
              <w:tc>
                <w:tcPr>
                  <w:tcW w:w="0" w:type="auto"/>
                  <w:tcBorders>
                    <w:left w:val="double" w:sz="4" w:space="0" w:color="auto"/>
                  </w:tcBorders>
                  <w:vAlign w:val="center"/>
                </w:tcPr>
                <w:p w14:paraId="2A1D7A13"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vAlign w:val="center"/>
                </w:tcPr>
                <w:p w14:paraId="47E0E2B9"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440</w:t>
                  </w:r>
                </w:p>
              </w:tc>
              <w:tc>
                <w:tcPr>
                  <w:tcW w:w="0" w:type="auto"/>
                  <w:vAlign w:val="center"/>
                </w:tcPr>
                <w:p w14:paraId="1966B969"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680</w:t>
                  </w:r>
                </w:p>
              </w:tc>
              <w:tc>
                <w:tcPr>
                  <w:tcW w:w="0" w:type="auto"/>
                  <w:vAlign w:val="center"/>
                </w:tcPr>
                <w:p w14:paraId="14E3C1B2"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hAnsi="Arial" w:cs="Arial"/>
                      <w:sz w:val="16"/>
                      <w:szCs w:val="16"/>
                    </w:rPr>
                    <w:t xml:space="preserve">904 </w:t>
                  </w:r>
                </w:p>
              </w:tc>
              <w:tc>
                <w:tcPr>
                  <w:tcW w:w="0" w:type="auto"/>
                  <w:vAlign w:val="center"/>
                </w:tcPr>
                <w:p w14:paraId="008A8742"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hAnsi="Arial" w:cs="Arial"/>
                      <w:sz w:val="16"/>
                      <w:szCs w:val="16"/>
                    </w:rPr>
                    <w:t xml:space="preserve">1128 </w:t>
                  </w:r>
                </w:p>
              </w:tc>
              <w:tc>
                <w:tcPr>
                  <w:tcW w:w="0" w:type="auto"/>
                  <w:vAlign w:val="center"/>
                </w:tcPr>
                <w:p w14:paraId="5D73AE4A"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hAnsi="Arial" w:cs="Arial"/>
                      <w:sz w:val="16"/>
                      <w:szCs w:val="16"/>
                    </w:rPr>
                    <w:t xml:space="preserve">1352 </w:t>
                  </w:r>
                </w:p>
              </w:tc>
              <w:tc>
                <w:tcPr>
                  <w:tcW w:w="0" w:type="auto"/>
                  <w:vAlign w:val="center"/>
                </w:tcPr>
                <w:p w14:paraId="39F23961"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hAnsi="Arial" w:cs="Arial"/>
                      <w:sz w:val="16"/>
                      <w:szCs w:val="16"/>
                    </w:rPr>
                    <w:t xml:space="preserve">1800 </w:t>
                  </w:r>
                </w:p>
              </w:tc>
              <w:tc>
                <w:tcPr>
                  <w:tcW w:w="0" w:type="auto"/>
                  <w:vAlign w:val="center"/>
                </w:tcPr>
                <w:p w14:paraId="1C902425"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hAnsi="Arial" w:cs="Arial"/>
                      <w:sz w:val="16"/>
                      <w:szCs w:val="16"/>
                    </w:rPr>
                    <w:t xml:space="preserve">2280 </w:t>
                  </w:r>
                </w:p>
              </w:tc>
            </w:tr>
            <w:tr w:rsidR="004A1395" w:rsidRPr="001A7C01" w14:paraId="60B9349A" w14:textId="77777777" w:rsidTr="005259C4">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59F2D0F9"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13</w:t>
                  </w:r>
                </w:p>
              </w:tc>
              <w:tc>
                <w:tcPr>
                  <w:tcW w:w="0" w:type="auto"/>
                  <w:tcBorders>
                    <w:top w:val="single" w:sz="4" w:space="0" w:color="auto"/>
                    <w:left w:val="double" w:sz="4" w:space="0" w:color="auto"/>
                    <w:bottom w:val="single" w:sz="4" w:space="0" w:color="auto"/>
                    <w:right w:val="single" w:sz="4" w:space="0" w:color="auto"/>
                  </w:tcBorders>
                  <w:vAlign w:val="center"/>
                </w:tcPr>
                <w:p w14:paraId="5347C4A3"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hAnsi="Arial" w:cs="Arial"/>
                      <w:sz w:val="16"/>
                      <w:szCs w:val="16"/>
                    </w:rPr>
                    <w:t xml:space="preserve">224 </w:t>
                  </w:r>
                </w:p>
              </w:tc>
              <w:tc>
                <w:tcPr>
                  <w:tcW w:w="0" w:type="auto"/>
                  <w:tcBorders>
                    <w:top w:val="single" w:sz="4" w:space="0" w:color="auto"/>
                    <w:left w:val="single" w:sz="4" w:space="0" w:color="auto"/>
                    <w:bottom w:val="single" w:sz="4" w:space="0" w:color="auto"/>
                    <w:right w:val="single" w:sz="4" w:space="0" w:color="auto"/>
                  </w:tcBorders>
                  <w:vAlign w:val="center"/>
                </w:tcPr>
                <w:p w14:paraId="034F7570"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hAnsi="Arial" w:cs="Arial"/>
                      <w:sz w:val="16"/>
                      <w:szCs w:val="16"/>
                    </w:rPr>
                    <w:t xml:space="preserve">488 </w:t>
                  </w:r>
                </w:p>
              </w:tc>
              <w:tc>
                <w:tcPr>
                  <w:tcW w:w="0" w:type="auto"/>
                  <w:tcBorders>
                    <w:top w:val="single" w:sz="4" w:space="0" w:color="auto"/>
                    <w:left w:val="single" w:sz="4" w:space="0" w:color="auto"/>
                    <w:bottom w:val="single" w:sz="4" w:space="0" w:color="auto"/>
                    <w:right w:val="single" w:sz="4" w:space="0" w:color="auto"/>
                  </w:tcBorders>
                  <w:vAlign w:val="center"/>
                </w:tcPr>
                <w:p w14:paraId="1A590376"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hAnsi="Arial" w:cs="Arial"/>
                      <w:sz w:val="16"/>
                      <w:szCs w:val="16"/>
                    </w:rPr>
                    <w:t xml:space="preserve">744 </w:t>
                  </w:r>
                </w:p>
              </w:tc>
              <w:tc>
                <w:tcPr>
                  <w:tcW w:w="0" w:type="auto"/>
                  <w:tcBorders>
                    <w:top w:val="single" w:sz="4" w:space="0" w:color="auto"/>
                    <w:left w:val="single" w:sz="4" w:space="0" w:color="auto"/>
                    <w:bottom w:val="single" w:sz="4" w:space="0" w:color="auto"/>
                    <w:right w:val="single" w:sz="4" w:space="0" w:color="auto"/>
                  </w:tcBorders>
                  <w:vAlign w:val="center"/>
                </w:tcPr>
                <w:p w14:paraId="63E67B11"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hAnsi="Arial" w:cs="Arial"/>
                      <w:sz w:val="16"/>
                      <w:szCs w:val="16"/>
                    </w:rPr>
                    <w:t>1032</w:t>
                  </w:r>
                </w:p>
              </w:tc>
              <w:tc>
                <w:tcPr>
                  <w:tcW w:w="0" w:type="auto"/>
                  <w:tcBorders>
                    <w:top w:val="single" w:sz="4" w:space="0" w:color="auto"/>
                    <w:left w:val="single" w:sz="4" w:space="0" w:color="auto"/>
                    <w:bottom w:val="single" w:sz="4" w:space="0" w:color="auto"/>
                    <w:right w:val="single" w:sz="4" w:space="0" w:color="auto"/>
                  </w:tcBorders>
                  <w:vAlign w:val="center"/>
                </w:tcPr>
                <w:p w14:paraId="1C0C2AAC"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hAnsi="Arial" w:cs="Arial"/>
                      <w:sz w:val="16"/>
                      <w:szCs w:val="16"/>
                    </w:rPr>
                    <w:t xml:space="preserve">1256 </w:t>
                  </w:r>
                </w:p>
              </w:tc>
              <w:tc>
                <w:tcPr>
                  <w:tcW w:w="0" w:type="auto"/>
                  <w:tcBorders>
                    <w:top w:val="single" w:sz="4" w:space="0" w:color="auto"/>
                    <w:left w:val="single" w:sz="4" w:space="0" w:color="auto"/>
                    <w:bottom w:val="single" w:sz="4" w:space="0" w:color="auto"/>
                    <w:right w:val="single" w:sz="4" w:space="0" w:color="auto"/>
                  </w:tcBorders>
                  <w:vAlign w:val="center"/>
                </w:tcPr>
                <w:p w14:paraId="19CDC6C1"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hAnsi="Arial" w:cs="Arial"/>
                      <w:sz w:val="16"/>
                      <w:szCs w:val="16"/>
                    </w:rPr>
                    <w:t xml:space="preserve">1544 </w:t>
                  </w:r>
                </w:p>
              </w:tc>
              <w:tc>
                <w:tcPr>
                  <w:tcW w:w="0" w:type="auto"/>
                  <w:tcBorders>
                    <w:top w:val="single" w:sz="4" w:space="0" w:color="auto"/>
                    <w:left w:val="single" w:sz="4" w:space="0" w:color="auto"/>
                    <w:bottom w:val="single" w:sz="4" w:space="0" w:color="auto"/>
                    <w:right w:val="single" w:sz="4" w:space="0" w:color="auto"/>
                  </w:tcBorders>
                  <w:vAlign w:val="center"/>
                </w:tcPr>
                <w:p w14:paraId="064E8B6C"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hAnsi="Arial" w:cs="Arial"/>
                      <w:sz w:val="16"/>
                      <w:szCs w:val="16"/>
                    </w:rPr>
                    <w:t xml:space="preserve">2024 </w:t>
                  </w:r>
                </w:p>
              </w:tc>
              <w:tc>
                <w:tcPr>
                  <w:tcW w:w="0" w:type="auto"/>
                  <w:tcBorders>
                    <w:top w:val="single" w:sz="4" w:space="0" w:color="auto"/>
                    <w:left w:val="single" w:sz="4" w:space="0" w:color="auto"/>
                    <w:bottom w:val="single" w:sz="4" w:space="0" w:color="auto"/>
                    <w:right w:val="single" w:sz="4" w:space="0" w:color="auto"/>
                  </w:tcBorders>
                  <w:vAlign w:val="center"/>
                </w:tcPr>
                <w:p w14:paraId="0E474F48"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hAnsi="Arial" w:cs="Arial"/>
                      <w:sz w:val="16"/>
                      <w:szCs w:val="16"/>
                    </w:rPr>
                    <w:t xml:space="preserve">2536 </w:t>
                  </w:r>
                </w:p>
              </w:tc>
            </w:tr>
            <w:tr w:rsidR="004A1395" w:rsidRPr="001A7C01" w14:paraId="0BD9DA80" w14:textId="77777777" w:rsidTr="005259C4">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3C23E1AB" w14:textId="77777777" w:rsidR="004A1395" w:rsidRPr="00162EF9" w:rsidRDefault="004A1395" w:rsidP="004A1395">
                  <w:pPr>
                    <w:pStyle w:val="BodyText"/>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14</w:t>
                  </w:r>
                </w:p>
              </w:tc>
              <w:tc>
                <w:tcPr>
                  <w:tcW w:w="0" w:type="auto"/>
                  <w:tcBorders>
                    <w:top w:val="single" w:sz="4" w:space="0" w:color="auto"/>
                    <w:left w:val="double" w:sz="4" w:space="0" w:color="auto"/>
                    <w:bottom w:val="single" w:sz="4" w:space="0" w:color="auto"/>
                    <w:right w:val="single" w:sz="4" w:space="0" w:color="auto"/>
                  </w:tcBorders>
                  <w:vAlign w:val="center"/>
                </w:tcPr>
                <w:p w14:paraId="47954246"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256</w:t>
                  </w:r>
                </w:p>
              </w:tc>
              <w:tc>
                <w:tcPr>
                  <w:tcW w:w="0" w:type="auto"/>
                  <w:tcBorders>
                    <w:top w:val="single" w:sz="4" w:space="0" w:color="auto"/>
                    <w:left w:val="single" w:sz="4" w:space="0" w:color="auto"/>
                    <w:bottom w:val="single" w:sz="4" w:space="0" w:color="auto"/>
                    <w:right w:val="single" w:sz="4" w:space="0" w:color="auto"/>
                  </w:tcBorders>
                  <w:vAlign w:val="center"/>
                </w:tcPr>
                <w:p w14:paraId="441C5983"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552</w:t>
                  </w:r>
                </w:p>
              </w:tc>
              <w:tc>
                <w:tcPr>
                  <w:tcW w:w="0" w:type="auto"/>
                  <w:tcBorders>
                    <w:top w:val="single" w:sz="4" w:space="0" w:color="auto"/>
                    <w:left w:val="single" w:sz="4" w:space="0" w:color="auto"/>
                    <w:bottom w:val="single" w:sz="4" w:space="0" w:color="auto"/>
                    <w:right w:val="single" w:sz="4" w:space="0" w:color="auto"/>
                  </w:tcBorders>
                  <w:vAlign w:val="center"/>
                </w:tcPr>
                <w:p w14:paraId="0EA2C784"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840</w:t>
                  </w:r>
                </w:p>
              </w:tc>
              <w:tc>
                <w:tcPr>
                  <w:tcW w:w="0" w:type="auto"/>
                  <w:tcBorders>
                    <w:top w:val="single" w:sz="4" w:space="0" w:color="auto"/>
                    <w:left w:val="single" w:sz="4" w:space="0" w:color="auto"/>
                    <w:bottom w:val="single" w:sz="4" w:space="0" w:color="auto"/>
                    <w:right w:val="single" w:sz="4" w:space="0" w:color="auto"/>
                  </w:tcBorders>
                  <w:vAlign w:val="center"/>
                </w:tcPr>
                <w:p w14:paraId="15CCCD07"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1128</w:t>
                  </w:r>
                </w:p>
              </w:tc>
              <w:tc>
                <w:tcPr>
                  <w:tcW w:w="0" w:type="auto"/>
                  <w:tcBorders>
                    <w:top w:val="single" w:sz="4" w:space="0" w:color="auto"/>
                    <w:left w:val="single" w:sz="4" w:space="0" w:color="auto"/>
                    <w:bottom w:val="single" w:sz="4" w:space="0" w:color="auto"/>
                    <w:right w:val="single" w:sz="4" w:space="0" w:color="auto"/>
                  </w:tcBorders>
                  <w:vAlign w:val="center"/>
                </w:tcPr>
                <w:p w14:paraId="6CE23040"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1416</w:t>
                  </w:r>
                </w:p>
              </w:tc>
              <w:tc>
                <w:tcPr>
                  <w:tcW w:w="0" w:type="auto"/>
                  <w:tcBorders>
                    <w:top w:val="single" w:sz="4" w:space="0" w:color="auto"/>
                    <w:left w:val="single" w:sz="4" w:space="0" w:color="auto"/>
                    <w:bottom w:val="single" w:sz="4" w:space="0" w:color="auto"/>
                    <w:right w:val="single" w:sz="4" w:space="0" w:color="auto"/>
                  </w:tcBorders>
                  <w:vAlign w:val="center"/>
                </w:tcPr>
                <w:p w14:paraId="3C61F59F"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1736</w:t>
                  </w:r>
                </w:p>
              </w:tc>
              <w:tc>
                <w:tcPr>
                  <w:tcW w:w="0" w:type="auto"/>
                  <w:tcBorders>
                    <w:top w:val="single" w:sz="4" w:space="0" w:color="auto"/>
                    <w:left w:val="single" w:sz="4" w:space="0" w:color="auto"/>
                    <w:bottom w:val="single" w:sz="4" w:space="0" w:color="auto"/>
                    <w:right w:val="single" w:sz="4" w:space="0" w:color="auto"/>
                  </w:tcBorders>
                  <w:vAlign w:val="center"/>
                </w:tcPr>
                <w:p w14:paraId="15189DAB"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2280</w:t>
                  </w:r>
                </w:p>
              </w:tc>
              <w:tc>
                <w:tcPr>
                  <w:tcW w:w="0" w:type="auto"/>
                  <w:tcBorders>
                    <w:top w:val="single" w:sz="4" w:space="0" w:color="auto"/>
                    <w:left w:val="single" w:sz="4" w:space="0" w:color="auto"/>
                    <w:bottom w:val="single" w:sz="4" w:space="0" w:color="auto"/>
                    <w:right w:val="single" w:sz="4" w:space="0" w:color="auto"/>
                  </w:tcBorders>
                  <w:vAlign w:val="center"/>
                </w:tcPr>
                <w:p w14:paraId="6C6578D8"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2856</w:t>
                  </w:r>
                </w:p>
              </w:tc>
            </w:tr>
            <w:tr w:rsidR="004A1395" w:rsidRPr="001A7C01" w14:paraId="1720DDE9" w14:textId="77777777" w:rsidTr="005259C4">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3FA026DC" w14:textId="77777777" w:rsidR="004A1395" w:rsidRPr="00162EF9" w:rsidRDefault="004A1395" w:rsidP="004A1395">
                  <w:pPr>
                    <w:pStyle w:val="BodyText"/>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15</w:t>
                  </w:r>
                </w:p>
              </w:tc>
              <w:tc>
                <w:tcPr>
                  <w:tcW w:w="0" w:type="auto"/>
                  <w:tcBorders>
                    <w:top w:val="single" w:sz="4" w:space="0" w:color="auto"/>
                    <w:left w:val="double" w:sz="4" w:space="0" w:color="auto"/>
                    <w:bottom w:val="single" w:sz="4" w:space="0" w:color="auto"/>
                    <w:right w:val="single" w:sz="4" w:space="0" w:color="auto"/>
                  </w:tcBorders>
                  <w:vAlign w:val="center"/>
                </w:tcPr>
                <w:p w14:paraId="7DFF8EE6"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280</w:t>
                  </w:r>
                </w:p>
              </w:tc>
              <w:tc>
                <w:tcPr>
                  <w:tcW w:w="0" w:type="auto"/>
                  <w:tcBorders>
                    <w:top w:val="single" w:sz="4" w:space="0" w:color="auto"/>
                    <w:left w:val="single" w:sz="4" w:space="0" w:color="auto"/>
                    <w:bottom w:val="single" w:sz="4" w:space="0" w:color="auto"/>
                    <w:right w:val="single" w:sz="4" w:space="0" w:color="auto"/>
                  </w:tcBorders>
                  <w:vAlign w:val="center"/>
                </w:tcPr>
                <w:p w14:paraId="501A0A9C"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600</w:t>
                  </w:r>
                </w:p>
              </w:tc>
              <w:tc>
                <w:tcPr>
                  <w:tcW w:w="0" w:type="auto"/>
                  <w:tcBorders>
                    <w:top w:val="single" w:sz="4" w:space="0" w:color="auto"/>
                    <w:left w:val="single" w:sz="4" w:space="0" w:color="auto"/>
                    <w:bottom w:val="single" w:sz="4" w:space="0" w:color="auto"/>
                    <w:right w:val="single" w:sz="4" w:space="0" w:color="auto"/>
                  </w:tcBorders>
                  <w:vAlign w:val="center"/>
                </w:tcPr>
                <w:p w14:paraId="1215E2A8"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904</w:t>
                  </w:r>
                </w:p>
              </w:tc>
              <w:tc>
                <w:tcPr>
                  <w:tcW w:w="0" w:type="auto"/>
                  <w:tcBorders>
                    <w:top w:val="single" w:sz="4" w:space="0" w:color="auto"/>
                    <w:left w:val="single" w:sz="4" w:space="0" w:color="auto"/>
                    <w:bottom w:val="single" w:sz="4" w:space="0" w:color="auto"/>
                    <w:right w:val="single" w:sz="4" w:space="0" w:color="auto"/>
                  </w:tcBorders>
                  <w:vAlign w:val="center"/>
                </w:tcPr>
                <w:p w14:paraId="6CA514A8"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1224</w:t>
                  </w:r>
                </w:p>
              </w:tc>
              <w:tc>
                <w:tcPr>
                  <w:tcW w:w="0" w:type="auto"/>
                  <w:tcBorders>
                    <w:top w:val="single" w:sz="4" w:space="0" w:color="auto"/>
                    <w:left w:val="single" w:sz="4" w:space="0" w:color="auto"/>
                    <w:bottom w:val="single" w:sz="4" w:space="0" w:color="auto"/>
                    <w:right w:val="single" w:sz="4" w:space="0" w:color="auto"/>
                  </w:tcBorders>
                  <w:vAlign w:val="center"/>
                </w:tcPr>
                <w:p w14:paraId="141651C4"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1544</w:t>
                  </w:r>
                </w:p>
              </w:tc>
              <w:tc>
                <w:tcPr>
                  <w:tcW w:w="0" w:type="auto"/>
                  <w:tcBorders>
                    <w:top w:val="single" w:sz="4" w:space="0" w:color="auto"/>
                    <w:left w:val="single" w:sz="4" w:space="0" w:color="auto"/>
                    <w:bottom w:val="single" w:sz="4" w:space="0" w:color="auto"/>
                    <w:right w:val="single" w:sz="4" w:space="0" w:color="auto"/>
                  </w:tcBorders>
                  <w:vAlign w:val="center"/>
                </w:tcPr>
                <w:p w14:paraId="374B92DD"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1800</w:t>
                  </w:r>
                </w:p>
              </w:tc>
              <w:tc>
                <w:tcPr>
                  <w:tcW w:w="0" w:type="auto"/>
                  <w:tcBorders>
                    <w:top w:val="single" w:sz="4" w:space="0" w:color="auto"/>
                    <w:left w:val="single" w:sz="4" w:space="0" w:color="auto"/>
                    <w:bottom w:val="single" w:sz="4" w:space="0" w:color="auto"/>
                    <w:right w:val="single" w:sz="4" w:space="0" w:color="auto"/>
                  </w:tcBorders>
                  <w:vAlign w:val="center"/>
                </w:tcPr>
                <w:p w14:paraId="694DE6C6"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2472</w:t>
                  </w:r>
                </w:p>
              </w:tc>
              <w:tc>
                <w:tcPr>
                  <w:tcW w:w="0" w:type="auto"/>
                  <w:tcBorders>
                    <w:top w:val="single" w:sz="4" w:space="0" w:color="auto"/>
                    <w:left w:val="single" w:sz="4" w:space="0" w:color="auto"/>
                    <w:bottom w:val="single" w:sz="4" w:space="0" w:color="auto"/>
                    <w:right w:val="single" w:sz="4" w:space="0" w:color="auto"/>
                  </w:tcBorders>
                  <w:vAlign w:val="center"/>
                </w:tcPr>
                <w:p w14:paraId="6C9B2680"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3112</w:t>
                  </w:r>
                </w:p>
              </w:tc>
            </w:tr>
            <w:tr w:rsidR="004A1395" w:rsidRPr="001A7C01" w14:paraId="771ABE82" w14:textId="77777777" w:rsidTr="005259C4">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62EDEC37" w14:textId="77777777" w:rsidR="004A1395" w:rsidRPr="00162EF9" w:rsidRDefault="004A1395" w:rsidP="004A1395">
                  <w:pPr>
                    <w:pStyle w:val="BodyText"/>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16</w:t>
                  </w:r>
                </w:p>
              </w:tc>
              <w:tc>
                <w:tcPr>
                  <w:tcW w:w="0" w:type="auto"/>
                  <w:tcBorders>
                    <w:top w:val="single" w:sz="4" w:space="0" w:color="auto"/>
                    <w:left w:val="double" w:sz="4" w:space="0" w:color="auto"/>
                    <w:bottom w:val="single" w:sz="4" w:space="0" w:color="auto"/>
                    <w:right w:val="single" w:sz="4" w:space="0" w:color="auto"/>
                  </w:tcBorders>
                  <w:vAlign w:val="center"/>
                </w:tcPr>
                <w:p w14:paraId="5C8BD923"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328</w:t>
                  </w:r>
                </w:p>
              </w:tc>
              <w:tc>
                <w:tcPr>
                  <w:tcW w:w="0" w:type="auto"/>
                  <w:tcBorders>
                    <w:top w:val="single" w:sz="4" w:space="0" w:color="auto"/>
                    <w:left w:val="single" w:sz="4" w:space="0" w:color="auto"/>
                    <w:bottom w:val="single" w:sz="4" w:space="0" w:color="auto"/>
                    <w:right w:val="single" w:sz="4" w:space="0" w:color="auto"/>
                  </w:tcBorders>
                  <w:vAlign w:val="center"/>
                </w:tcPr>
                <w:p w14:paraId="7C1607C7"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632</w:t>
                  </w:r>
                </w:p>
              </w:tc>
              <w:tc>
                <w:tcPr>
                  <w:tcW w:w="0" w:type="auto"/>
                  <w:tcBorders>
                    <w:top w:val="single" w:sz="4" w:space="0" w:color="auto"/>
                    <w:left w:val="single" w:sz="4" w:space="0" w:color="auto"/>
                    <w:bottom w:val="single" w:sz="4" w:space="0" w:color="auto"/>
                    <w:right w:val="single" w:sz="4" w:space="0" w:color="auto"/>
                  </w:tcBorders>
                  <w:vAlign w:val="center"/>
                </w:tcPr>
                <w:p w14:paraId="743544FE"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968</w:t>
                  </w:r>
                </w:p>
              </w:tc>
              <w:tc>
                <w:tcPr>
                  <w:tcW w:w="0" w:type="auto"/>
                  <w:tcBorders>
                    <w:top w:val="single" w:sz="4" w:space="0" w:color="auto"/>
                    <w:left w:val="single" w:sz="4" w:space="0" w:color="auto"/>
                    <w:bottom w:val="single" w:sz="4" w:space="0" w:color="auto"/>
                    <w:right w:val="single" w:sz="4" w:space="0" w:color="auto"/>
                  </w:tcBorders>
                  <w:vAlign w:val="center"/>
                </w:tcPr>
                <w:p w14:paraId="3AA4AD19"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1288</w:t>
                  </w:r>
                </w:p>
              </w:tc>
              <w:tc>
                <w:tcPr>
                  <w:tcW w:w="0" w:type="auto"/>
                  <w:tcBorders>
                    <w:top w:val="single" w:sz="4" w:space="0" w:color="auto"/>
                    <w:left w:val="single" w:sz="4" w:space="0" w:color="auto"/>
                    <w:bottom w:val="single" w:sz="4" w:space="0" w:color="auto"/>
                    <w:right w:val="single" w:sz="4" w:space="0" w:color="auto"/>
                  </w:tcBorders>
                  <w:vAlign w:val="center"/>
                </w:tcPr>
                <w:p w14:paraId="5A91766A"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1608</w:t>
                  </w:r>
                </w:p>
              </w:tc>
              <w:tc>
                <w:tcPr>
                  <w:tcW w:w="0" w:type="auto"/>
                  <w:tcBorders>
                    <w:top w:val="single" w:sz="4" w:space="0" w:color="auto"/>
                    <w:left w:val="single" w:sz="4" w:space="0" w:color="auto"/>
                    <w:bottom w:val="single" w:sz="4" w:space="0" w:color="auto"/>
                    <w:right w:val="single" w:sz="4" w:space="0" w:color="auto"/>
                  </w:tcBorders>
                  <w:vAlign w:val="center"/>
                </w:tcPr>
                <w:p w14:paraId="1978B4A6"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1928</w:t>
                  </w:r>
                </w:p>
              </w:tc>
              <w:tc>
                <w:tcPr>
                  <w:tcW w:w="0" w:type="auto"/>
                  <w:tcBorders>
                    <w:top w:val="single" w:sz="4" w:space="0" w:color="auto"/>
                    <w:left w:val="single" w:sz="4" w:space="0" w:color="auto"/>
                    <w:bottom w:val="single" w:sz="4" w:space="0" w:color="auto"/>
                    <w:right w:val="single" w:sz="4" w:space="0" w:color="auto"/>
                  </w:tcBorders>
                  <w:vAlign w:val="center"/>
                </w:tcPr>
                <w:p w14:paraId="46B70C9C"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2600</w:t>
                  </w:r>
                </w:p>
              </w:tc>
              <w:tc>
                <w:tcPr>
                  <w:tcW w:w="0" w:type="auto"/>
                  <w:tcBorders>
                    <w:top w:val="single" w:sz="4" w:space="0" w:color="auto"/>
                    <w:left w:val="single" w:sz="4" w:space="0" w:color="auto"/>
                    <w:bottom w:val="single" w:sz="4" w:space="0" w:color="auto"/>
                    <w:right w:val="single" w:sz="4" w:space="0" w:color="auto"/>
                  </w:tcBorders>
                  <w:vAlign w:val="center"/>
                </w:tcPr>
                <w:p w14:paraId="776BA15F"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3240</w:t>
                  </w:r>
                </w:p>
              </w:tc>
            </w:tr>
            <w:tr w:rsidR="004A1395" w:rsidRPr="001A7C01" w14:paraId="02A318C9" w14:textId="77777777" w:rsidTr="005259C4">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580B6AF3" w14:textId="77777777" w:rsidR="004A1395" w:rsidRPr="00162EF9" w:rsidRDefault="004A1395" w:rsidP="004A1395">
                  <w:pPr>
                    <w:pStyle w:val="BodyText"/>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17</w:t>
                  </w:r>
                </w:p>
              </w:tc>
              <w:tc>
                <w:tcPr>
                  <w:tcW w:w="0" w:type="auto"/>
                  <w:tcBorders>
                    <w:top w:val="single" w:sz="4" w:space="0" w:color="auto"/>
                    <w:left w:val="double" w:sz="4" w:space="0" w:color="auto"/>
                    <w:bottom w:val="single" w:sz="4" w:space="0" w:color="auto"/>
                    <w:right w:val="single" w:sz="4" w:space="0" w:color="auto"/>
                  </w:tcBorders>
                  <w:vAlign w:val="center"/>
                </w:tcPr>
                <w:p w14:paraId="4912D181"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336</w:t>
                  </w:r>
                </w:p>
              </w:tc>
              <w:tc>
                <w:tcPr>
                  <w:tcW w:w="0" w:type="auto"/>
                  <w:tcBorders>
                    <w:top w:val="single" w:sz="4" w:space="0" w:color="auto"/>
                    <w:left w:val="single" w:sz="4" w:space="0" w:color="auto"/>
                    <w:bottom w:val="single" w:sz="4" w:space="0" w:color="auto"/>
                    <w:right w:val="single" w:sz="4" w:space="0" w:color="auto"/>
                  </w:tcBorders>
                  <w:vAlign w:val="center"/>
                </w:tcPr>
                <w:p w14:paraId="71FC2AE9"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696</w:t>
                  </w:r>
                </w:p>
              </w:tc>
              <w:tc>
                <w:tcPr>
                  <w:tcW w:w="0" w:type="auto"/>
                  <w:tcBorders>
                    <w:top w:val="single" w:sz="4" w:space="0" w:color="auto"/>
                    <w:left w:val="single" w:sz="4" w:space="0" w:color="auto"/>
                    <w:bottom w:val="single" w:sz="4" w:space="0" w:color="auto"/>
                    <w:right w:val="single" w:sz="4" w:space="0" w:color="auto"/>
                  </w:tcBorders>
                  <w:vAlign w:val="center"/>
                </w:tcPr>
                <w:p w14:paraId="72071FCE"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1064</w:t>
                  </w:r>
                </w:p>
              </w:tc>
              <w:tc>
                <w:tcPr>
                  <w:tcW w:w="0" w:type="auto"/>
                  <w:tcBorders>
                    <w:top w:val="single" w:sz="4" w:space="0" w:color="auto"/>
                    <w:left w:val="single" w:sz="4" w:space="0" w:color="auto"/>
                    <w:bottom w:val="single" w:sz="4" w:space="0" w:color="auto"/>
                    <w:right w:val="single" w:sz="4" w:space="0" w:color="auto"/>
                  </w:tcBorders>
                  <w:vAlign w:val="center"/>
                </w:tcPr>
                <w:p w14:paraId="165C2916"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1416</w:t>
                  </w:r>
                </w:p>
              </w:tc>
              <w:tc>
                <w:tcPr>
                  <w:tcW w:w="0" w:type="auto"/>
                  <w:tcBorders>
                    <w:top w:val="single" w:sz="4" w:space="0" w:color="auto"/>
                    <w:left w:val="single" w:sz="4" w:space="0" w:color="auto"/>
                    <w:bottom w:val="single" w:sz="4" w:space="0" w:color="auto"/>
                    <w:right w:val="single" w:sz="4" w:space="0" w:color="auto"/>
                  </w:tcBorders>
                  <w:vAlign w:val="center"/>
                </w:tcPr>
                <w:p w14:paraId="68A0DF39"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1800</w:t>
                  </w:r>
                </w:p>
              </w:tc>
              <w:tc>
                <w:tcPr>
                  <w:tcW w:w="0" w:type="auto"/>
                  <w:tcBorders>
                    <w:top w:val="single" w:sz="4" w:space="0" w:color="auto"/>
                    <w:left w:val="single" w:sz="4" w:space="0" w:color="auto"/>
                    <w:bottom w:val="single" w:sz="4" w:space="0" w:color="auto"/>
                    <w:right w:val="single" w:sz="4" w:space="0" w:color="auto"/>
                  </w:tcBorders>
                  <w:vAlign w:val="center"/>
                </w:tcPr>
                <w:p w14:paraId="7EA06A51"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2152</w:t>
                  </w:r>
                </w:p>
              </w:tc>
              <w:tc>
                <w:tcPr>
                  <w:tcW w:w="0" w:type="auto"/>
                  <w:tcBorders>
                    <w:top w:val="single" w:sz="4" w:space="0" w:color="auto"/>
                    <w:left w:val="single" w:sz="4" w:space="0" w:color="auto"/>
                    <w:bottom w:val="single" w:sz="4" w:space="0" w:color="auto"/>
                    <w:right w:val="single" w:sz="4" w:space="0" w:color="auto"/>
                  </w:tcBorders>
                  <w:vAlign w:val="center"/>
                </w:tcPr>
                <w:p w14:paraId="6B1B92BE"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2856</w:t>
                  </w:r>
                </w:p>
              </w:tc>
              <w:tc>
                <w:tcPr>
                  <w:tcW w:w="0" w:type="auto"/>
                  <w:tcBorders>
                    <w:top w:val="single" w:sz="4" w:space="0" w:color="auto"/>
                    <w:left w:val="single" w:sz="4" w:space="0" w:color="auto"/>
                    <w:bottom w:val="single" w:sz="4" w:space="0" w:color="auto"/>
                    <w:right w:val="single" w:sz="4" w:space="0" w:color="auto"/>
                  </w:tcBorders>
                  <w:vAlign w:val="center"/>
                </w:tcPr>
                <w:p w14:paraId="1BD983D4"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3624</w:t>
                  </w:r>
                </w:p>
              </w:tc>
            </w:tr>
            <w:tr w:rsidR="004A1395" w:rsidRPr="001A7C01" w14:paraId="6CFB25B5" w14:textId="77777777" w:rsidTr="005259C4">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45FA9669" w14:textId="77777777" w:rsidR="004A1395" w:rsidRPr="00162EF9" w:rsidRDefault="004A1395" w:rsidP="004A1395">
                  <w:pPr>
                    <w:pStyle w:val="BodyText"/>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18</w:t>
                  </w:r>
                </w:p>
              </w:tc>
              <w:tc>
                <w:tcPr>
                  <w:tcW w:w="0" w:type="auto"/>
                  <w:tcBorders>
                    <w:top w:val="single" w:sz="4" w:space="0" w:color="auto"/>
                    <w:left w:val="double" w:sz="4" w:space="0" w:color="auto"/>
                    <w:bottom w:val="single" w:sz="4" w:space="0" w:color="auto"/>
                    <w:right w:val="single" w:sz="4" w:space="0" w:color="auto"/>
                  </w:tcBorders>
                  <w:vAlign w:val="center"/>
                </w:tcPr>
                <w:p w14:paraId="39690740"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376</w:t>
                  </w:r>
                </w:p>
              </w:tc>
              <w:tc>
                <w:tcPr>
                  <w:tcW w:w="0" w:type="auto"/>
                  <w:tcBorders>
                    <w:top w:val="single" w:sz="4" w:space="0" w:color="auto"/>
                    <w:left w:val="single" w:sz="4" w:space="0" w:color="auto"/>
                    <w:bottom w:val="single" w:sz="4" w:space="0" w:color="auto"/>
                    <w:right w:val="single" w:sz="4" w:space="0" w:color="auto"/>
                  </w:tcBorders>
                  <w:vAlign w:val="center"/>
                </w:tcPr>
                <w:p w14:paraId="0D47E936"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776</w:t>
                  </w:r>
                </w:p>
              </w:tc>
              <w:tc>
                <w:tcPr>
                  <w:tcW w:w="0" w:type="auto"/>
                  <w:tcBorders>
                    <w:top w:val="single" w:sz="4" w:space="0" w:color="auto"/>
                    <w:left w:val="single" w:sz="4" w:space="0" w:color="auto"/>
                    <w:bottom w:val="single" w:sz="4" w:space="0" w:color="auto"/>
                    <w:right w:val="single" w:sz="4" w:space="0" w:color="auto"/>
                  </w:tcBorders>
                  <w:vAlign w:val="center"/>
                </w:tcPr>
                <w:p w14:paraId="1ACA709F"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1160</w:t>
                  </w:r>
                </w:p>
              </w:tc>
              <w:tc>
                <w:tcPr>
                  <w:tcW w:w="0" w:type="auto"/>
                  <w:tcBorders>
                    <w:top w:val="single" w:sz="4" w:space="0" w:color="auto"/>
                    <w:left w:val="single" w:sz="4" w:space="0" w:color="auto"/>
                    <w:bottom w:val="single" w:sz="4" w:space="0" w:color="auto"/>
                    <w:right w:val="single" w:sz="4" w:space="0" w:color="auto"/>
                  </w:tcBorders>
                  <w:vAlign w:val="center"/>
                </w:tcPr>
                <w:p w14:paraId="634F397C"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1544</w:t>
                  </w:r>
                </w:p>
              </w:tc>
              <w:tc>
                <w:tcPr>
                  <w:tcW w:w="0" w:type="auto"/>
                  <w:tcBorders>
                    <w:top w:val="single" w:sz="4" w:space="0" w:color="auto"/>
                    <w:left w:val="single" w:sz="4" w:space="0" w:color="auto"/>
                    <w:bottom w:val="single" w:sz="4" w:space="0" w:color="auto"/>
                    <w:right w:val="single" w:sz="4" w:space="0" w:color="auto"/>
                  </w:tcBorders>
                  <w:vAlign w:val="center"/>
                </w:tcPr>
                <w:p w14:paraId="715D2CF3"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1992</w:t>
                  </w:r>
                </w:p>
              </w:tc>
              <w:tc>
                <w:tcPr>
                  <w:tcW w:w="0" w:type="auto"/>
                  <w:tcBorders>
                    <w:top w:val="single" w:sz="4" w:space="0" w:color="auto"/>
                    <w:left w:val="single" w:sz="4" w:space="0" w:color="auto"/>
                    <w:bottom w:val="single" w:sz="4" w:space="0" w:color="auto"/>
                    <w:right w:val="single" w:sz="4" w:space="0" w:color="auto"/>
                  </w:tcBorders>
                  <w:vAlign w:val="center"/>
                </w:tcPr>
                <w:p w14:paraId="1E925D7E"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2344</w:t>
                  </w:r>
                </w:p>
              </w:tc>
              <w:tc>
                <w:tcPr>
                  <w:tcW w:w="0" w:type="auto"/>
                  <w:tcBorders>
                    <w:top w:val="single" w:sz="4" w:space="0" w:color="auto"/>
                    <w:left w:val="single" w:sz="4" w:space="0" w:color="auto"/>
                    <w:bottom w:val="single" w:sz="4" w:space="0" w:color="auto"/>
                    <w:right w:val="single" w:sz="4" w:space="0" w:color="auto"/>
                  </w:tcBorders>
                  <w:vAlign w:val="center"/>
                </w:tcPr>
                <w:p w14:paraId="70195DF2"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3112</w:t>
                  </w:r>
                </w:p>
              </w:tc>
              <w:tc>
                <w:tcPr>
                  <w:tcW w:w="0" w:type="auto"/>
                  <w:tcBorders>
                    <w:top w:val="single" w:sz="4" w:space="0" w:color="auto"/>
                    <w:left w:val="single" w:sz="4" w:space="0" w:color="auto"/>
                    <w:bottom w:val="single" w:sz="4" w:space="0" w:color="auto"/>
                    <w:right w:val="single" w:sz="4" w:space="0" w:color="auto"/>
                  </w:tcBorders>
                  <w:vAlign w:val="center"/>
                </w:tcPr>
                <w:p w14:paraId="18360F71"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4008</w:t>
                  </w:r>
                </w:p>
              </w:tc>
            </w:tr>
            <w:tr w:rsidR="004A1395" w:rsidRPr="001A7C01" w14:paraId="3C68A5B4" w14:textId="77777777" w:rsidTr="005259C4">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79E291C7" w14:textId="77777777" w:rsidR="004A1395" w:rsidRPr="00162EF9" w:rsidRDefault="004A1395" w:rsidP="004A1395">
                  <w:pPr>
                    <w:pStyle w:val="BodyText"/>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19</w:t>
                  </w:r>
                </w:p>
              </w:tc>
              <w:tc>
                <w:tcPr>
                  <w:tcW w:w="0" w:type="auto"/>
                  <w:tcBorders>
                    <w:top w:val="single" w:sz="4" w:space="0" w:color="auto"/>
                    <w:left w:val="double" w:sz="4" w:space="0" w:color="auto"/>
                    <w:bottom w:val="single" w:sz="4" w:space="0" w:color="auto"/>
                    <w:right w:val="single" w:sz="4" w:space="0" w:color="auto"/>
                  </w:tcBorders>
                  <w:vAlign w:val="center"/>
                </w:tcPr>
                <w:p w14:paraId="03FF7768"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408</w:t>
                  </w:r>
                </w:p>
              </w:tc>
              <w:tc>
                <w:tcPr>
                  <w:tcW w:w="0" w:type="auto"/>
                  <w:tcBorders>
                    <w:top w:val="single" w:sz="4" w:space="0" w:color="auto"/>
                    <w:left w:val="single" w:sz="4" w:space="0" w:color="auto"/>
                    <w:bottom w:val="single" w:sz="4" w:space="0" w:color="auto"/>
                    <w:right w:val="single" w:sz="4" w:space="0" w:color="auto"/>
                  </w:tcBorders>
                  <w:vAlign w:val="center"/>
                </w:tcPr>
                <w:p w14:paraId="7A948AD9"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840</w:t>
                  </w:r>
                </w:p>
              </w:tc>
              <w:tc>
                <w:tcPr>
                  <w:tcW w:w="0" w:type="auto"/>
                  <w:tcBorders>
                    <w:top w:val="single" w:sz="4" w:space="0" w:color="auto"/>
                    <w:left w:val="single" w:sz="4" w:space="0" w:color="auto"/>
                    <w:bottom w:val="single" w:sz="4" w:space="0" w:color="auto"/>
                    <w:right w:val="single" w:sz="4" w:space="0" w:color="auto"/>
                  </w:tcBorders>
                  <w:vAlign w:val="center"/>
                </w:tcPr>
                <w:p w14:paraId="2F9F9E45"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1288</w:t>
                  </w:r>
                </w:p>
              </w:tc>
              <w:tc>
                <w:tcPr>
                  <w:tcW w:w="0" w:type="auto"/>
                  <w:tcBorders>
                    <w:top w:val="single" w:sz="4" w:space="0" w:color="auto"/>
                    <w:left w:val="single" w:sz="4" w:space="0" w:color="auto"/>
                    <w:bottom w:val="single" w:sz="4" w:space="0" w:color="auto"/>
                    <w:right w:val="single" w:sz="4" w:space="0" w:color="auto"/>
                  </w:tcBorders>
                  <w:vAlign w:val="center"/>
                </w:tcPr>
                <w:p w14:paraId="1987853A"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1736</w:t>
                  </w:r>
                </w:p>
              </w:tc>
              <w:tc>
                <w:tcPr>
                  <w:tcW w:w="0" w:type="auto"/>
                  <w:tcBorders>
                    <w:top w:val="single" w:sz="4" w:space="0" w:color="auto"/>
                    <w:left w:val="single" w:sz="4" w:space="0" w:color="auto"/>
                    <w:bottom w:val="single" w:sz="4" w:space="0" w:color="auto"/>
                    <w:right w:val="single" w:sz="4" w:space="0" w:color="auto"/>
                  </w:tcBorders>
                  <w:vAlign w:val="center"/>
                </w:tcPr>
                <w:p w14:paraId="7F0EB278"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2152</w:t>
                  </w:r>
                </w:p>
              </w:tc>
              <w:tc>
                <w:tcPr>
                  <w:tcW w:w="0" w:type="auto"/>
                  <w:tcBorders>
                    <w:top w:val="single" w:sz="4" w:space="0" w:color="auto"/>
                    <w:left w:val="single" w:sz="4" w:space="0" w:color="auto"/>
                    <w:bottom w:val="single" w:sz="4" w:space="0" w:color="auto"/>
                    <w:right w:val="single" w:sz="4" w:space="0" w:color="auto"/>
                  </w:tcBorders>
                  <w:vAlign w:val="center"/>
                </w:tcPr>
                <w:p w14:paraId="71E1B2D5"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2600</w:t>
                  </w:r>
                </w:p>
              </w:tc>
              <w:tc>
                <w:tcPr>
                  <w:tcW w:w="0" w:type="auto"/>
                  <w:tcBorders>
                    <w:top w:val="single" w:sz="4" w:space="0" w:color="auto"/>
                    <w:left w:val="single" w:sz="4" w:space="0" w:color="auto"/>
                    <w:bottom w:val="single" w:sz="4" w:space="0" w:color="auto"/>
                    <w:right w:val="single" w:sz="4" w:space="0" w:color="auto"/>
                  </w:tcBorders>
                  <w:vAlign w:val="center"/>
                </w:tcPr>
                <w:p w14:paraId="7A967E5A"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3496</w:t>
                  </w:r>
                </w:p>
              </w:tc>
              <w:tc>
                <w:tcPr>
                  <w:tcW w:w="0" w:type="auto"/>
                  <w:tcBorders>
                    <w:top w:val="single" w:sz="4" w:space="0" w:color="auto"/>
                    <w:left w:val="single" w:sz="4" w:space="0" w:color="auto"/>
                    <w:bottom w:val="single" w:sz="4" w:space="0" w:color="auto"/>
                    <w:right w:val="single" w:sz="4" w:space="0" w:color="auto"/>
                  </w:tcBorders>
                  <w:vAlign w:val="center"/>
                </w:tcPr>
                <w:p w14:paraId="7A7A2EF7"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4264</w:t>
                  </w:r>
                </w:p>
              </w:tc>
            </w:tr>
            <w:tr w:rsidR="004A1395" w:rsidRPr="001A7C01" w14:paraId="16B157C2" w14:textId="77777777" w:rsidTr="005259C4">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15A9BA7E" w14:textId="77777777" w:rsidR="004A1395" w:rsidRPr="00162EF9" w:rsidRDefault="004A1395" w:rsidP="004A1395">
                  <w:pPr>
                    <w:pStyle w:val="BodyText"/>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20</w:t>
                  </w:r>
                </w:p>
              </w:tc>
              <w:tc>
                <w:tcPr>
                  <w:tcW w:w="0" w:type="auto"/>
                  <w:tcBorders>
                    <w:top w:val="single" w:sz="4" w:space="0" w:color="auto"/>
                    <w:left w:val="double" w:sz="4" w:space="0" w:color="auto"/>
                    <w:bottom w:val="single" w:sz="4" w:space="0" w:color="auto"/>
                    <w:right w:val="single" w:sz="4" w:space="0" w:color="auto"/>
                  </w:tcBorders>
                  <w:vAlign w:val="center"/>
                </w:tcPr>
                <w:p w14:paraId="2B642DEB"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440</w:t>
                  </w:r>
                </w:p>
              </w:tc>
              <w:tc>
                <w:tcPr>
                  <w:tcW w:w="0" w:type="auto"/>
                  <w:tcBorders>
                    <w:top w:val="single" w:sz="4" w:space="0" w:color="auto"/>
                    <w:left w:val="single" w:sz="4" w:space="0" w:color="auto"/>
                    <w:bottom w:val="single" w:sz="4" w:space="0" w:color="auto"/>
                    <w:right w:val="single" w:sz="4" w:space="0" w:color="auto"/>
                  </w:tcBorders>
                  <w:vAlign w:val="center"/>
                </w:tcPr>
                <w:p w14:paraId="3D42686A"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904</w:t>
                  </w:r>
                </w:p>
              </w:tc>
              <w:tc>
                <w:tcPr>
                  <w:tcW w:w="0" w:type="auto"/>
                  <w:tcBorders>
                    <w:top w:val="single" w:sz="4" w:space="0" w:color="auto"/>
                    <w:left w:val="single" w:sz="4" w:space="0" w:color="auto"/>
                    <w:bottom w:val="single" w:sz="4" w:space="0" w:color="auto"/>
                    <w:right w:val="single" w:sz="4" w:space="0" w:color="auto"/>
                  </w:tcBorders>
                  <w:vAlign w:val="center"/>
                </w:tcPr>
                <w:p w14:paraId="37AC6E65"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1384</w:t>
                  </w:r>
                </w:p>
              </w:tc>
              <w:tc>
                <w:tcPr>
                  <w:tcW w:w="0" w:type="auto"/>
                  <w:tcBorders>
                    <w:top w:val="single" w:sz="4" w:space="0" w:color="auto"/>
                    <w:left w:val="single" w:sz="4" w:space="0" w:color="auto"/>
                    <w:bottom w:val="single" w:sz="4" w:space="0" w:color="auto"/>
                    <w:right w:val="single" w:sz="4" w:space="0" w:color="auto"/>
                  </w:tcBorders>
                  <w:vAlign w:val="center"/>
                </w:tcPr>
                <w:p w14:paraId="6D13E1E5"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1864</w:t>
                  </w:r>
                </w:p>
              </w:tc>
              <w:tc>
                <w:tcPr>
                  <w:tcW w:w="0" w:type="auto"/>
                  <w:tcBorders>
                    <w:top w:val="single" w:sz="4" w:space="0" w:color="auto"/>
                    <w:left w:val="single" w:sz="4" w:space="0" w:color="auto"/>
                    <w:bottom w:val="single" w:sz="4" w:space="0" w:color="auto"/>
                    <w:right w:val="single" w:sz="4" w:space="0" w:color="auto"/>
                  </w:tcBorders>
                  <w:vAlign w:val="center"/>
                </w:tcPr>
                <w:p w14:paraId="2ECDF9CA"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2344</w:t>
                  </w:r>
                </w:p>
              </w:tc>
              <w:tc>
                <w:tcPr>
                  <w:tcW w:w="0" w:type="auto"/>
                  <w:tcBorders>
                    <w:top w:val="single" w:sz="4" w:space="0" w:color="auto"/>
                    <w:left w:val="single" w:sz="4" w:space="0" w:color="auto"/>
                    <w:bottom w:val="single" w:sz="4" w:space="0" w:color="auto"/>
                    <w:right w:val="single" w:sz="4" w:space="0" w:color="auto"/>
                  </w:tcBorders>
                  <w:vAlign w:val="center"/>
                </w:tcPr>
                <w:p w14:paraId="2EF48DEE"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2792</w:t>
                  </w:r>
                </w:p>
              </w:tc>
              <w:tc>
                <w:tcPr>
                  <w:tcW w:w="0" w:type="auto"/>
                  <w:tcBorders>
                    <w:top w:val="single" w:sz="4" w:space="0" w:color="auto"/>
                    <w:left w:val="single" w:sz="4" w:space="0" w:color="auto"/>
                    <w:bottom w:val="single" w:sz="4" w:space="0" w:color="auto"/>
                    <w:right w:val="single" w:sz="4" w:space="0" w:color="auto"/>
                  </w:tcBorders>
                  <w:vAlign w:val="center"/>
                </w:tcPr>
                <w:p w14:paraId="76F5AB3D"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3752</w:t>
                  </w:r>
                </w:p>
              </w:tc>
              <w:tc>
                <w:tcPr>
                  <w:tcW w:w="0" w:type="auto"/>
                  <w:tcBorders>
                    <w:top w:val="single" w:sz="4" w:space="0" w:color="auto"/>
                    <w:left w:val="single" w:sz="4" w:space="0" w:color="auto"/>
                    <w:bottom w:val="single" w:sz="4" w:space="0" w:color="auto"/>
                    <w:right w:val="single" w:sz="4" w:space="0" w:color="auto"/>
                  </w:tcBorders>
                  <w:vAlign w:val="center"/>
                </w:tcPr>
                <w:p w14:paraId="49B743D0"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4584</w:t>
                  </w:r>
                </w:p>
              </w:tc>
            </w:tr>
            <w:tr w:rsidR="004A1395" w:rsidRPr="001A7C01" w14:paraId="05D34794" w14:textId="77777777" w:rsidTr="005259C4">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2C80751C" w14:textId="77777777" w:rsidR="004A1395" w:rsidRPr="00162EF9" w:rsidRDefault="004A1395" w:rsidP="004A1395">
                  <w:pPr>
                    <w:pStyle w:val="BodyText"/>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21</w:t>
                  </w:r>
                </w:p>
              </w:tc>
              <w:tc>
                <w:tcPr>
                  <w:tcW w:w="0" w:type="auto"/>
                  <w:tcBorders>
                    <w:top w:val="single" w:sz="4" w:space="0" w:color="auto"/>
                    <w:left w:val="double" w:sz="4" w:space="0" w:color="auto"/>
                    <w:bottom w:val="single" w:sz="4" w:space="0" w:color="auto"/>
                    <w:right w:val="single" w:sz="4" w:space="0" w:color="auto"/>
                  </w:tcBorders>
                  <w:vAlign w:val="center"/>
                </w:tcPr>
                <w:p w14:paraId="57197F86"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488</w:t>
                  </w:r>
                </w:p>
              </w:tc>
              <w:tc>
                <w:tcPr>
                  <w:tcW w:w="0" w:type="auto"/>
                  <w:tcBorders>
                    <w:top w:val="single" w:sz="4" w:space="0" w:color="auto"/>
                    <w:left w:val="single" w:sz="4" w:space="0" w:color="auto"/>
                    <w:bottom w:val="single" w:sz="4" w:space="0" w:color="auto"/>
                    <w:right w:val="single" w:sz="4" w:space="0" w:color="auto"/>
                  </w:tcBorders>
                  <w:vAlign w:val="center"/>
                </w:tcPr>
                <w:p w14:paraId="083E150B"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1000</w:t>
                  </w:r>
                </w:p>
              </w:tc>
              <w:tc>
                <w:tcPr>
                  <w:tcW w:w="0" w:type="auto"/>
                  <w:tcBorders>
                    <w:top w:val="single" w:sz="4" w:space="0" w:color="auto"/>
                    <w:left w:val="single" w:sz="4" w:space="0" w:color="auto"/>
                    <w:bottom w:val="single" w:sz="4" w:space="0" w:color="auto"/>
                    <w:right w:val="single" w:sz="4" w:space="0" w:color="auto"/>
                  </w:tcBorders>
                  <w:vAlign w:val="center"/>
                </w:tcPr>
                <w:p w14:paraId="50BA06E9"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1480</w:t>
                  </w:r>
                </w:p>
              </w:tc>
              <w:tc>
                <w:tcPr>
                  <w:tcW w:w="0" w:type="auto"/>
                  <w:tcBorders>
                    <w:top w:val="single" w:sz="4" w:space="0" w:color="auto"/>
                    <w:left w:val="single" w:sz="4" w:space="0" w:color="auto"/>
                    <w:bottom w:val="single" w:sz="4" w:space="0" w:color="auto"/>
                    <w:right w:val="single" w:sz="4" w:space="0" w:color="auto"/>
                  </w:tcBorders>
                  <w:vAlign w:val="center"/>
                </w:tcPr>
                <w:p w14:paraId="0BA7F02A"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1992</w:t>
                  </w:r>
                </w:p>
              </w:tc>
              <w:tc>
                <w:tcPr>
                  <w:tcW w:w="0" w:type="auto"/>
                  <w:tcBorders>
                    <w:top w:val="single" w:sz="4" w:space="0" w:color="auto"/>
                    <w:left w:val="single" w:sz="4" w:space="0" w:color="auto"/>
                    <w:bottom w:val="single" w:sz="4" w:space="0" w:color="auto"/>
                    <w:right w:val="single" w:sz="4" w:space="0" w:color="auto"/>
                  </w:tcBorders>
                  <w:vAlign w:val="center"/>
                </w:tcPr>
                <w:p w14:paraId="44B534BA"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2472</w:t>
                  </w:r>
                </w:p>
              </w:tc>
              <w:tc>
                <w:tcPr>
                  <w:tcW w:w="0" w:type="auto"/>
                  <w:tcBorders>
                    <w:top w:val="single" w:sz="4" w:space="0" w:color="auto"/>
                    <w:left w:val="single" w:sz="4" w:space="0" w:color="auto"/>
                    <w:bottom w:val="single" w:sz="4" w:space="0" w:color="auto"/>
                    <w:right w:val="single" w:sz="4" w:space="0" w:color="auto"/>
                  </w:tcBorders>
                  <w:vAlign w:val="center"/>
                </w:tcPr>
                <w:p w14:paraId="76B4A99F"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2984</w:t>
                  </w:r>
                </w:p>
              </w:tc>
              <w:tc>
                <w:tcPr>
                  <w:tcW w:w="0" w:type="auto"/>
                  <w:tcBorders>
                    <w:top w:val="single" w:sz="4" w:space="0" w:color="auto"/>
                    <w:left w:val="single" w:sz="4" w:space="0" w:color="auto"/>
                    <w:bottom w:val="single" w:sz="4" w:space="0" w:color="auto"/>
                    <w:right w:val="single" w:sz="4" w:space="0" w:color="auto"/>
                  </w:tcBorders>
                  <w:vAlign w:val="center"/>
                </w:tcPr>
                <w:p w14:paraId="0BDC21BD"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4008</w:t>
                  </w:r>
                </w:p>
              </w:tc>
              <w:tc>
                <w:tcPr>
                  <w:tcW w:w="0" w:type="auto"/>
                  <w:tcBorders>
                    <w:top w:val="single" w:sz="4" w:space="0" w:color="auto"/>
                    <w:left w:val="single" w:sz="4" w:space="0" w:color="auto"/>
                    <w:bottom w:val="single" w:sz="4" w:space="0" w:color="auto"/>
                    <w:right w:val="single" w:sz="4" w:space="0" w:color="auto"/>
                  </w:tcBorders>
                  <w:vAlign w:val="center"/>
                </w:tcPr>
                <w:p w14:paraId="17071592"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4968</w:t>
                  </w:r>
                </w:p>
              </w:tc>
            </w:tr>
          </w:tbl>
          <w:p w14:paraId="12158489" w14:textId="77777777" w:rsidR="004A1395" w:rsidRDefault="004A1395" w:rsidP="0018088A"/>
        </w:tc>
      </w:tr>
      <w:tr w:rsidR="00062275" w14:paraId="35021B19" w14:textId="77777777" w:rsidTr="0088165F">
        <w:tc>
          <w:tcPr>
            <w:tcW w:w="1271" w:type="dxa"/>
          </w:tcPr>
          <w:p w14:paraId="751B42E0" w14:textId="4D0E5D65" w:rsidR="00062275" w:rsidRDefault="004A1395" w:rsidP="0018088A">
            <w:r>
              <w:rPr>
                <w:rFonts w:hint="eastAsia"/>
              </w:rPr>
              <w:lastRenderedPageBreak/>
              <w:t>[</w:t>
            </w:r>
            <w:r>
              <w:t>5]</w:t>
            </w:r>
          </w:p>
        </w:tc>
        <w:tc>
          <w:tcPr>
            <w:tcW w:w="8036" w:type="dxa"/>
          </w:tcPr>
          <w:p w14:paraId="12E1AC8C" w14:textId="76A53186" w:rsidR="00D54265" w:rsidRDefault="00D54265" w:rsidP="00213E75">
            <w:pPr>
              <w:pStyle w:val="Proposal"/>
              <w:numPr>
                <w:ilvl w:val="0"/>
                <w:numId w:val="21"/>
              </w:numPr>
            </w:pPr>
            <w:bookmarkStart w:id="3" w:name="_Toc45703297"/>
            <w:bookmarkStart w:id="4" w:name="_Toc45703298"/>
            <w:r>
              <w:t>Increasing the throughput with respect to QPSK by reducing the resource utilization in the time-domain (i.e., the throughput is not only increased through e.g., doubling the max TBS with respect to Rel-16).</w:t>
            </w:r>
            <w:bookmarkEnd w:id="3"/>
          </w:p>
          <w:p w14:paraId="0C8A3AEC" w14:textId="77777777" w:rsidR="00213E75" w:rsidRDefault="00213E75" w:rsidP="00213E75">
            <w:pPr>
              <w:pStyle w:val="Proposal"/>
              <w:numPr>
                <w:ilvl w:val="0"/>
                <w:numId w:val="21"/>
              </w:numPr>
            </w:pPr>
            <w:r>
              <w:t>Avoid link adaptation issues, that is:</w:t>
            </w:r>
            <w:bookmarkEnd w:id="4"/>
          </w:p>
          <w:p w14:paraId="2E032AB4" w14:textId="77777777" w:rsidR="00213E75" w:rsidRDefault="00213E75" w:rsidP="00213E75">
            <w:pPr>
              <w:pStyle w:val="Proposal"/>
              <w:numPr>
                <w:ilvl w:val="1"/>
                <w:numId w:val="21"/>
              </w:numPr>
            </w:pPr>
            <w:bookmarkStart w:id="5" w:name="_Toc45703299"/>
            <w:r>
              <w:t xml:space="preserve">Avoid large differences in achievable code rates when </w:t>
            </w:r>
            <w:r w:rsidRPr="00556284">
              <w:t>for a given I</w:t>
            </w:r>
            <w:r w:rsidRPr="00556284">
              <w:rPr>
                <w:vertAlign w:val="subscript"/>
              </w:rPr>
              <w:t>TBS</w:t>
            </w:r>
            <w:r>
              <w:t xml:space="preserve">, </w:t>
            </w:r>
            <w:r w:rsidRPr="00556284">
              <w:t xml:space="preserve">a different number of </w:t>
            </w:r>
            <w:r>
              <w:t>NSF is allocated</w:t>
            </w:r>
            <w:bookmarkEnd w:id="5"/>
          </w:p>
          <w:p w14:paraId="4A8A135B" w14:textId="77777777" w:rsidR="00213E75" w:rsidRDefault="00213E75" w:rsidP="00213E75">
            <w:pPr>
              <w:pStyle w:val="Proposal"/>
              <w:numPr>
                <w:ilvl w:val="1"/>
                <w:numId w:val="21"/>
              </w:numPr>
            </w:pPr>
            <w:bookmarkStart w:id="6" w:name="_Toc45703300"/>
            <w:r>
              <w:t xml:space="preserve">Avoid large differences in achievable code rates when passing from QPSK to 16-QAM and vice versa (i.e., At 10% BLER, the SINR gap between QPSK and 16-QAM is no larger than </w:t>
            </w:r>
            <w:r>
              <w:rPr>
                <w:rFonts w:ascii="Times New Roman" w:hAnsi="Times New Roman"/>
              </w:rPr>
              <w:t>⁓</w:t>
            </w:r>
            <w:r>
              <w:t xml:space="preserve"> 3dB).</w:t>
            </w:r>
            <w:bookmarkEnd w:id="6"/>
          </w:p>
          <w:p w14:paraId="31244CB1" w14:textId="77777777" w:rsidR="00415B18" w:rsidRDefault="00213E75" w:rsidP="00213E75">
            <w:pPr>
              <w:pStyle w:val="Proposal"/>
              <w:numPr>
                <w:ilvl w:val="0"/>
                <w:numId w:val="21"/>
              </w:numPr>
            </w:pPr>
            <w:bookmarkStart w:id="7" w:name="_Toc45703301"/>
            <w:r>
              <w:t>Use a single TBS Table including TBS entries for both QPSK and 16-QAM</w:t>
            </w:r>
            <w:bookmarkStart w:id="8" w:name="_Toc45703302"/>
            <w:bookmarkEnd w:id="7"/>
          </w:p>
          <w:p w14:paraId="5D9DDF3E" w14:textId="589EF5D8" w:rsidR="00213E75" w:rsidRPr="00415B18" w:rsidRDefault="00213E75" w:rsidP="00415B18">
            <w:pPr>
              <w:pStyle w:val="Proposal"/>
              <w:numPr>
                <w:ilvl w:val="1"/>
                <w:numId w:val="21"/>
              </w:numPr>
            </w:pPr>
            <w:r w:rsidRPr="00415B18">
              <w:t>In-band deployment is a subcase of the stand-alone and guard-band deployments unless a performance issue were found.</w:t>
            </w:r>
            <w:bookmarkEnd w:id="8"/>
          </w:p>
          <w:p w14:paraId="3B228268" w14:textId="77777777" w:rsidR="00062275" w:rsidRDefault="004A1395" w:rsidP="0018088A">
            <w:r>
              <w:t>S</w:t>
            </w:r>
            <w:r>
              <w:rPr>
                <w:rFonts w:hint="eastAsia"/>
              </w:rPr>
              <w:t>tan</w:t>
            </w:r>
            <w:r>
              <w:t xml:space="preserve">dalone and </w:t>
            </w:r>
            <w:proofErr w:type="spellStart"/>
            <w:r>
              <w:t>gurad</w:t>
            </w:r>
            <w:proofErr w:type="spellEnd"/>
            <w:r>
              <w:t>-band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76"/>
              <w:gridCol w:w="652"/>
              <w:gridCol w:w="426"/>
              <w:gridCol w:w="496"/>
              <w:gridCol w:w="496"/>
              <w:gridCol w:w="496"/>
              <w:gridCol w:w="496"/>
              <w:gridCol w:w="496"/>
              <w:gridCol w:w="496"/>
              <w:gridCol w:w="496"/>
            </w:tblGrid>
            <w:tr w:rsidR="004A1395" w:rsidRPr="001A7C01" w14:paraId="52C5DAE6" w14:textId="77777777" w:rsidTr="005259C4">
              <w:trPr>
                <w:cantSplit/>
                <w:jc w:val="center"/>
              </w:trPr>
              <w:tc>
                <w:tcPr>
                  <w:tcW w:w="1176" w:type="dxa"/>
                  <w:vMerge w:val="restart"/>
                  <w:tcBorders>
                    <w:right w:val="double" w:sz="4" w:space="0" w:color="auto"/>
                  </w:tcBorders>
                  <w:shd w:val="clear" w:color="auto" w:fill="E0E0E0"/>
                </w:tcPr>
                <w:p w14:paraId="1EEDB77C" w14:textId="77777777" w:rsidR="004A1395" w:rsidRPr="00727972" w:rsidRDefault="004A1395" w:rsidP="004A1395">
                  <w:pPr>
                    <w:pStyle w:val="TAH"/>
                    <w:rPr>
                      <w:rFonts w:cs="Arial"/>
                      <w:szCs w:val="18"/>
                      <w:lang w:val="sv-SE" w:eastAsia="en-US"/>
                    </w:rPr>
                  </w:pPr>
                  <w:r>
                    <w:rPr>
                      <w:rFonts w:cs="Arial"/>
                      <w:szCs w:val="18"/>
                      <w:lang w:val="sv-SE" w:eastAsia="en-US"/>
                    </w:rPr>
                    <w:t>Modulation Scheme</w:t>
                  </w:r>
                </w:p>
              </w:tc>
              <w:tc>
                <w:tcPr>
                  <w:tcW w:w="652" w:type="dxa"/>
                  <w:vMerge w:val="restart"/>
                  <w:tcBorders>
                    <w:right w:val="double" w:sz="4" w:space="0" w:color="auto"/>
                  </w:tcBorders>
                  <w:shd w:val="clear" w:color="auto" w:fill="E0E0E0"/>
                  <w:vAlign w:val="center"/>
                </w:tcPr>
                <w:p w14:paraId="20A4E5EB" w14:textId="77777777" w:rsidR="004A1395" w:rsidRPr="001A7C01" w:rsidRDefault="004A1395" w:rsidP="004A1395">
                  <w:pPr>
                    <w:pStyle w:val="TAH"/>
                    <w:rPr>
                      <w:rFonts w:cs="Arial"/>
                      <w:szCs w:val="18"/>
                      <w:lang w:eastAsia="en-US"/>
                    </w:rPr>
                  </w:pPr>
                  <w:r w:rsidRPr="001A7C01">
                    <w:rPr>
                      <w:rFonts w:cs="Arial"/>
                      <w:position w:val="-10"/>
                      <w:szCs w:val="18"/>
                      <w:lang w:eastAsia="en-US"/>
                    </w:rPr>
                    <w:object w:dxaOrig="400" w:dyaOrig="340" w14:anchorId="53BD4430">
                      <v:shape id="_x0000_i1029" type="#_x0000_t75" style="width:21.75pt;height:14.25pt" o:ole="">
                        <v:imagedata r:id="rId8" o:title=""/>
                      </v:shape>
                      <o:OLEObject Type="Embed" ProgID="Equation.3" ShapeID="_x0000_i1029" DrawAspect="Content" ObjectID="_1659359562" r:id="rId14"/>
                    </w:object>
                  </w:r>
                </w:p>
              </w:tc>
              <w:tc>
                <w:tcPr>
                  <w:tcW w:w="0" w:type="auto"/>
                  <w:gridSpan w:val="8"/>
                  <w:tcBorders>
                    <w:left w:val="double" w:sz="4" w:space="0" w:color="auto"/>
                  </w:tcBorders>
                  <w:shd w:val="clear" w:color="auto" w:fill="E0E0E0"/>
                  <w:vAlign w:val="center"/>
                </w:tcPr>
                <w:p w14:paraId="711521FD" w14:textId="77777777" w:rsidR="004A1395" w:rsidRPr="005135AC" w:rsidRDefault="004A1395" w:rsidP="004A1395">
                  <w:pPr>
                    <w:pStyle w:val="TAH"/>
                    <w:rPr>
                      <w:rFonts w:cs="Arial"/>
                      <w:szCs w:val="18"/>
                      <w:lang w:val="en-US" w:eastAsia="en-US"/>
                    </w:rPr>
                  </w:pPr>
                  <w:r w:rsidRPr="00A64A50">
                    <w:rPr>
                      <w:rFonts w:cs="Arial"/>
                      <w:szCs w:val="18"/>
                      <w:lang w:eastAsia="en-US"/>
                    </w:rPr>
                    <w:t xml:space="preserve">Number of </w:t>
                  </w:r>
                  <w:r w:rsidRPr="005135AC">
                    <w:rPr>
                      <w:rFonts w:cs="Arial"/>
                      <w:szCs w:val="18"/>
                      <w:lang w:val="en-US" w:eastAsia="en-US"/>
                    </w:rPr>
                    <w:t>NPDSCH Subframes (N</w:t>
                  </w:r>
                  <w:r>
                    <w:rPr>
                      <w:rFonts w:cs="Arial"/>
                      <w:szCs w:val="18"/>
                      <w:lang w:val="en-US" w:eastAsia="en-US"/>
                    </w:rPr>
                    <w:t>SF)</w:t>
                  </w:r>
                </w:p>
              </w:tc>
            </w:tr>
            <w:tr w:rsidR="004A1395" w:rsidRPr="001A7C01" w14:paraId="66E10AFA" w14:textId="77777777" w:rsidTr="005259C4">
              <w:trPr>
                <w:cantSplit/>
                <w:jc w:val="center"/>
              </w:trPr>
              <w:tc>
                <w:tcPr>
                  <w:tcW w:w="1176" w:type="dxa"/>
                  <w:vMerge/>
                  <w:tcBorders>
                    <w:bottom w:val="double" w:sz="4" w:space="0" w:color="auto"/>
                    <w:right w:val="double" w:sz="4" w:space="0" w:color="auto"/>
                  </w:tcBorders>
                  <w:shd w:val="clear" w:color="auto" w:fill="E0E0E0"/>
                </w:tcPr>
                <w:p w14:paraId="0B6B8A4A" w14:textId="77777777" w:rsidR="004A1395" w:rsidRPr="001A7C01" w:rsidRDefault="004A1395" w:rsidP="004A1395">
                  <w:pPr>
                    <w:pStyle w:val="TAH"/>
                    <w:rPr>
                      <w:rFonts w:cs="Arial"/>
                      <w:szCs w:val="18"/>
                      <w:lang w:eastAsia="en-US"/>
                    </w:rPr>
                  </w:pPr>
                </w:p>
              </w:tc>
              <w:tc>
                <w:tcPr>
                  <w:tcW w:w="652" w:type="dxa"/>
                  <w:vMerge/>
                  <w:tcBorders>
                    <w:bottom w:val="double" w:sz="4" w:space="0" w:color="auto"/>
                    <w:right w:val="double" w:sz="4" w:space="0" w:color="auto"/>
                  </w:tcBorders>
                  <w:shd w:val="clear" w:color="auto" w:fill="E0E0E0"/>
                  <w:vAlign w:val="center"/>
                </w:tcPr>
                <w:p w14:paraId="37A4FF77" w14:textId="77777777" w:rsidR="004A1395" w:rsidRPr="001A7C01" w:rsidRDefault="004A1395" w:rsidP="004A1395">
                  <w:pPr>
                    <w:pStyle w:val="TAH"/>
                    <w:rPr>
                      <w:rFonts w:cs="Arial"/>
                      <w:szCs w:val="18"/>
                      <w:lang w:eastAsia="en-US"/>
                    </w:rPr>
                  </w:pPr>
                </w:p>
              </w:tc>
              <w:tc>
                <w:tcPr>
                  <w:tcW w:w="0" w:type="auto"/>
                  <w:tcBorders>
                    <w:left w:val="double" w:sz="4" w:space="0" w:color="auto"/>
                    <w:bottom w:val="double" w:sz="4" w:space="0" w:color="auto"/>
                  </w:tcBorders>
                  <w:shd w:val="clear" w:color="auto" w:fill="E0E0E0"/>
                  <w:vAlign w:val="center"/>
                </w:tcPr>
                <w:p w14:paraId="4FE9561D" w14:textId="77777777" w:rsidR="004A1395" w:rsidRPr="00A64A50" w:rsidRDefault="004A1395" w:rsidP="004A1395">
                  <w:pPr>
                    <w:pStyle w:val="TAH"/>
                    <w:rPr>
                      <w:rFonts w:cs="Arial"/>
                      <w:szCs w:val="18"/>
                      <w:lang w:val="sv-SE" w:eastAsia="en-US"/>
                    </w:rPr>
                  </w:pPr>
                  <w:r>
                    <w:rPr>
                      <w:rFonts w:cs="Arial"/>
                      <w:szCs w:val="18"/>
                      <w:lang w:val="sv-SE" w:eastAsia="en-US"/>
                    </w:rPr>
                    <w:t>1</w:t>
                  </w:r>
                </w:p>
              </w:tc>
              <w:tc>
                <w:tcPr>
                  <w:tcW w:w="0" w:type="auto"/>
                  <w:tcBorders>
                    <w:bottom w:val="double" w:sz="4" w:space="0" w:color="auto"/>
                  </w:tcBorders>
                  <w:shd w:val="clear" w:color="auto" w:fill="E0E0E0"/>
                  <w:vAlign w:val="center"/>
                </w:tcPr>
                <w:p w14:paraId="4599873A" w14:textId="77777777" w:rsidR="004A1395" w:rsidRPr="00A64A50" w:rsidRDefault="004A1395" w:rsidP="004A1395">
                  <w:pPr>
                    <w:pStyle w:val="TAH"/>
                    <w:rPr>
                      <w:rFonts w:cs="Arial"/>
                      <w:szCs w:val="18"/>
                      <w:lang w:val="sv-SE" w:eastAsia="en-US"/>
                    </w:rPr>
                  </w:pPr>
                  <w:r>
                    <w:rPr>
                      <w:rFonts w:cs="Arial"/>
                      <w:szCs w:val="18"/>
                      <w:lang w:val="sv-SE" w:eastAsia="en-US"/>
                    </w:rPr>
                    <w:t>2</w:t>
                  </w:r>
                </w:p>
              </w:tc>
              <w:tc>
                <w:tcPr>
                  <w:tcW w:w="0" w:type="auto"/>
                  <w:tcBorders>
                    <w:bottom w:val="double" w:sz="4" w:space="0" w:color="auto"/>
                  </w:tcBorders>
                  <w:shd w:val="clear" w:color="auto" w:fill="E0E0E0"/>
                  <w:vAlign w:val="center"/>
                </w:tcPr>
                <w:p w14:paraId="2DE59D1B" w14:textId="77777777" w:rsidR="004A1395" w:rsidRPr="00A64A50" w:rsidRDefault="004A1395" w:rsidP="004A1395">
                  <w:pPr>
                    <w:pStyle w:val="TAH"/>
                    <w:rPr>
                      <w:rFonts w:cs="Arial"/>
                      <w:szCs w:val="18"/>
                      <w:lang w:val="sv-SE" w:eastAsia="en-US"/>
                    </w:rPr>
                  </w:pPr>
                  <w:r>
                    <w:rPr>
                      <w:rFonts w:cs="Arial"/>
                      <w:szCs w:val="18"/>
                      <w:lang w:val="sv-SE" w:eastAsia="en-US"/>
                    </w:rPr>
                    <w:t>3</w:t>
                  </w:r>
                </w:p>
              </w:tc>
              <w:tc>
                <w:tcPr>
                  <w:tcW w:w="0" w:type="auto"/>
                  <w:tcBorders>
                    <w:bottom w:val="double" w:sz="4" w:space="0" w:color="auto"/>
                  </w:tcBorders>
                  <w:shd w:val="clear" w:color="auto" w:fill="E0E0E0"/>
                  <w:vAlign w:val="center"/>
                </w:tcPr>
                <w:p w14:paraId="5CC8D0E6" w14:textId="77777777" w:rsidR="004A1395" w:rsidRPr="00A64A50" w:rsidRDefault="004A1395" w:rsidP="004A1395">
                  <w:pPr>
                    <w:pStyle w:val="TAH"/>
                    <w:rPr>
                      <w:rFonts w:cs="Arial"/>
                      <w:szCs w:val="18"/>
                      <w:lang w:val="sv-SE" w:eastAsia="en-US"/>
                    </w:rPr>
                  </w:pPr>
                  <w:r>
                    <w:rPr>
                      <w:rFonts w:cs="Arial"/>
                      <w:szCs w:val="18"/>
                      <w:lang w:val="sv-SE" w:eastAsia="en-US"/>
                    </w:rPr>
                    <w:t>4</w:t>
                  </w:r>
                </w:p>
              </w:tc>
              <w:tc>
                <w:tcPr>
                  <w:tcW w:w="0" w:type="auto"/>
                  <w:tcBorders>
                    <w:bottom w:val="double" w:sz="4" w:space="0" w:color="auto"/>
                  </w:tcBorders>
                  <w:shd w:val="clear" w:color="auto" w:fill="E0E0E0"/>
                  <w:vAlign w:val="center"/>
                </w:tcPr>
                <w:p w14:paraId="1F02FB52" w14:textId="77777777" w:rsidR="004A1395" w:rsidRPr="00A64A50" w:rsidRDefault="004A1395" w:rsidP="004A1395">
                  <w:pPr>
                    <w:pStyle w:val="TAH"/>
                    <w:rPr>
                      <w:rFonts w:cs="Arial"/>
                      <w:szCs w:val="18"/>
                      <w:lang w:val="sv-SE" w:eastAsia="en-US"/>
                    </w:rPr>
                  </w:pPr>
                  <w:r>
                    <w:rPr>
                      <w:rFonts w:cs="Arial"/>
                      <w:szCs w:val="18"/>
                      <w:lang w:val="sv-SE" w:eastAsia="en-US"/>
                    </w:rPr>
                    <w:t>5</w:t>
                  </w:r>
                </w:p>
              </w:tc>
              <w:tc>
                <w:tcPr>
                  <w:tcW w:w="0" w:type="auto"/>
                  <w:tcBorders>
                    <w:bottom w:val="double" w:sz="4" w:space="0" w:color="auto"/>
                  </w:tcBorders>
                  <w:shd w:val="clear" w:color="auto" w:fill="E0E0E0"/>
                  <w:vAlign w:val="center"/>
                </w:tcPr>
                <w:p w14:paraId="5070449E" w14:textId="77777777" w:rsidR="004A1395" w:rsidRPr="00A64A50" w:rsidRDefault="004A1395" w:rsidP="004A1395">
                  <w:pPr>
                    <w:pStyle w:val="TAH"/>
                    <w:rPr>
                      <w:rFonts w:cs="Arial"/>
                      <w:szCs w:val="18"/>
                      <w:lang w:val="sv-SE" w:eastAsia="en-US"/>
                    </w:rPr>
                  </w:pPr>
                  <w:r>
                    <w:rPr>
                      <w:rFonts w:cs="Arial"/>
                      <w:szCs w:val="18"/>
                      <w:lang w:val="sv-SE" w:eastAsia="en-US"/>
                    </w:rPr>
                    <w:t>6</w:t>
                  </w:r>
                </w:p>
              </w:tc>
              <w:tc>
                <w:tcPr>
                  <w:tcW w:w="0" w:type="auto"/>
                  <w:tcBorders>
                    <w:bottom w:val="double" w:sz="4" w:space="0" w:color="auto"/>
                  </w:tcBorders>
                  <w:shd w:val="clear" w:color="auto" w:fill="E0E0E0"/>
                  <w:vAlign w:val="center"/>
                </w:tcPr>
                <w:p w14:paraId="7E053457" w14:textId="77777777" w:rsidR="004A1395" w:rsidRPr="00A64A50" w:rsidRDefault="004A1395" w:rsidP="004A1395">
                  <w:pPr>
                    <w:pStyle w:val="TAH"/>
                    <w:rPr>
                      <w:rFonts w:cs="Arial"/>
                      <w:szCs w:val="18"/>
                      <w:lang w:val="sv-SE" w:eastAsia="en-US"/>
                    </w:rPr>
                  </w:pPr>
                  <w:r>
                    <w:rPr>
                      <w:rFonts w:cs="Arial"/>
                      <w:szCs w:val="18"/>
                      <w:lang w:val="sv-SE" w:eastAsia="en-US"/>
                    </w:rPr>
                    <w:t>8</w:t>
                  </w:r>
                </w:p>
              </w:tc>
              <w:tc>
                <w:tcPr>
                  <w:tcW w:w="0" w:type="auto"/>
                  <w:tcBorders>
                    <w:bottom w:val="double" w:sz="4" w:space="0" w:color="auto"/>
                  </w:tcBorders>
                  <w:shd w:val="clear" w:color="auto" w:fill="E0E0E0"/>
                  <w:vAlign w:val="center"/>
                </w:tcPr>
                <w:p w14:paraId="28B5F0BB" w14:textId="77777777" w:rsidR="004A1395" w:rsidRPr="00A64A50" w:rsidRDefault="004A1395" w:rsidP="004A1395">
                  <w:pPr>
                    <w:pStyle w:val="TAH"/>
                    <w:rPr>
                      <w:rFonts w:cs="Arial"/>
                      <w:szCs w:val="18"/>
                      <w:lang w:val="sv-SE" w:eastAsia="en-US"/>
                    </w:rPr>
                  </w:pPr>
                  <w:r>
                    <w:rPr>
                      <w:rFonts w:cs="Arial"/>
                      <w:szCs w:val="18"/>
                      <w:lang w:val="sv-SE" w:eastAsia="en-US"/>
                    </w:rPr>
                    <w:t>10</w:t>
                  </w:r>
                </w:p>
              </w:tc>
            </w:tr>
            <w:tr w:rsidR="004A1395" w:rsidRPr="001A7C01" w14:paraId="14A78F05" w14:textId="77777777" w:rsidTr="005259C4">
              <w:trPr>
                <w:cantSplit/>
                <w:jc w:val="center"/>
              </w:trPr>
              <w:tc>
                <w:tcPr>
                  <w:tcW w:w="1176" w:type="dxa"/>
                  <w:vMerge w:val="restart"/>
                  <w:tcBorders>
                    <w:top w:val="double" w:sz="4" w:space="0" w:color="auto"/>
                    <w:right w:val="double" w:sz="4" w:space="0" w:color="auto"/>
                  </w:tcBorders>
                </w:tcPr>
                <w:p w14:paraId="626EF8E0" w14:textId="77777777" w:rsidR="004A1395" w:rsidRPr="00746EED" w:rsidRDefault="004A1395" w:rsidP="004A1395">
                  <w:pPr>
                    <w:pStyle w:val="BodyText"/>
                    <w:spacing w:after="0"/>
                    <w:jc w:val="center"/>
                    <w:rPr>
                      <w:rFonts w:cs="Arial"/>
                      <w:sz w:val="14"/>
                      <w:szCs w:val="14"/>
                      <w:lang w:eastAsia="en-US"/>
                    </w:rPr>
                  </w:pPr>
                </w:p>
                <w:p w14:paraId="564EA455" w14:textId="77777777" w:rsidR="004A1395" w:rsidRPr="00746EED" w:rsidRDefault="004A1395" w:rsidP="004A1395">
                  <w:pPr>
                    <w:pStyle w:val="BodyText"/>
                    <w:spacing w:after="0"/>
                    <w:jc w:val="center"/>
                    <w:rPr>
                      <w:rFonts w:cs="Arial"/>
                      <w:sz w:val="14"/>
                      <w:szCs w:val="14"/>
                      <w:lang w:eastAsia="en-US"/>
                    </w:rPr>
                  </w:pPr>
                </w:p>
                <w:p w14:paraId="22032D7E" w14:textId="77777777" w:rsidR="004A1395" w:rsidRPr="00746EED" w:rsidRDefault="004A1395" w:rsidP="004A1395">
                  <w:pPr>
                    <w:pStyle w:val="BodyText"/>
                    <w:spacing w:after="0"/>
                    <w:jc w:val="center"/>
                    <w:rPr>
                      <w:rFonts w:cs="Arial"/>
                      <w:sz w:val="14"/>
                      <w:szCs w:val="14"/>
                      <w:lang w:eastAsia="en-US"/>
                    </w:rPr>
                  </w:pPr>
                </w:p>
                <w:p w14:paraId="6EF501BA" w14:textId="77777777" w:rsidR="004A1395" w:rsidRPr="00746EED" w:rsidRDefault="004A1395" w:rsidP="004A1395">
                  <w:pPr>
                    <w:pStyle w:val="BodyText"/>
                    <w:spacing w:after="0"/>
                    <w:jc w:val="center"/>
                    <w:rPr>
                      <w:rFonts w:cs="Arial"/>
                      <w:sz w:val="14"/>
                      <w:szCs w:val="14"/>
                      <w:lang w:eastAsia="en-US"/>
                    </w:rPr>
                  </w:pPr>
                </w:p>
                <w:p w14:paraId="48503D4C" w14:textId="77777777" w:rsidR="004A1395" w:rsidRPr="00746EED" w:rsidRDefault="004A1395" w:rsidP="004A1395">
                  <w:pPr>
                    <w:pStyle w:val="BodyText"/>
                    <w:spacing w:after="0"/>
                    <w:jc w:val="center"/>
                    <w:rPr>
                      <w:rFonts w:cs="Arial"/>
                      <w:sz w:val="14"/>
                      <w:szCs w:val="14"/>
                      <w:lang w:eastAsia="en-US"/>
                    </w:rPr>
                  </w:pPr>
                  <w:r w:rsidRPr="00746EED">
                    <w:rPr>
                      <w:rFonts w:cs="Arial"/>
                      <w:sz w:val="14"/>
                      <w:szCs w:val="14"/>
                      <w:lang w:eastAsia="en-US"/>
                    </w:rPr>
                    <w:t>QPSK only</w:t>
                  </w:r>
                </w:p>
                <w:p w14:paraId="494C68D9" w14:textId="77777777" w:rsidR="004A1395" w:rsidRPr="00746EED" w:rsidRDefault="004A1395" w:rsidP="004A1395">
                  <w:pPr>
                    <w:pStyle w:val="BodyText"/>
                    <w:spacing w:after="0"/>
                    <w:jc w:val="center"/>
                    <w:rPr>
                      <w:rFonts w:cs="Arial"/>
                      <w:sz w:val="14"/>
                      <w:szCs w:val="14"/>
                      <w:lang w:eastAsia="en-US"/>
                    </w:rPr>
                  </w:pPr>
                </w:p>
                <w:p w14:paraId="135F1750" w14:textId="77777777" w:rsidR="004A1395" w:rsidRPr="00746EED" w:rsidRDefault="004A1395" w:rsidP="004A1395">
                  <w:pPr>
                    <w:pStyle w:val="BodyText"/>
                    <w:spacing w:after="0"/>
                    <w:jc w:val="center"/>
                    <w:rPr>
                      <w:rFonts w:cs="Arial"/>
                      <w:sz w:val="14"/>
                      <w:szCs w:val="14"/>
                      <w:lang w:eastAsia="en-US"/>
                    </w:rPr>
                  </w:pPr>
                </w:p>
              </w:tc>
              <w:tc>
                <w:tcPr>
                  <w:tcW w:w="652" w:type="dxa"/>
                  <w:tcBorders>
                    <w:top w:val="double" w:sz="4" w:space="0" w:color="auto"/>
                    <w:right w:val="double" w:sz="4" w:space="0" w:color="auto"/>
                  </w:tcBorders>
                  <w:shd w:val="clear" w:color="auto" w:fill="auto"/>
                  <w:vAlign w:val="center"/>
                </w:tcPr>
                <w:p w14:paraId="420E20AB" w14:textId="77777777" w:rsidR="004A1395" w:rsidRPr="00746EED" w:rsidRDefault="004A1395" w:rsidP="004A1395">
                  <w:pPr>
                    <w:pStyle w:val="BodyText"/>
                    <w:spacing w:after="0"/>
                    <w:jc w:val="center"/>
                    <w:rPr>
                      <w:rFonts w:cs="Arial"/>
                      <w:sz w:val="14"/>
                      <w:szCs w:val="14"/>
                      <w:lang w:eastAsia="en-US"/>
                    </w:rPr>
                  </w:pPr>
                  <w:r w:rsidRPr="00746EED">
                    <w:rPr>
                      <w:rFonts w:cs="Arial"/>
                      <w:sz w:val="14"/>
                      <w:szCs w:val="14"/>
                      <w:lang w:eastAsia="en-US"/>
                    </w:rPr>
                    <w:t>0</w:t>
                  </w:r>
                </w:p>
              </w:tc>
              <w:tc>
                <w:tcPr>
                  <w:tcW w:w="0" w:type="auto"/>
                  <w:tcBorders>
                    <w:top w:val="double" w:sz="4" w:space="0" w:color="auto"/>
                    <w:left w:val="double" w:sz="4" w:space="0" w:color="auto"/>
                  </w:tcBorders>
                  <w:vAlign w:val="center"/>
                </w:tcPr>
                <w:p w14:paraId="33081A56"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16</w:t>
                  </w:r>
                </w:p>
              </w:tc>
              <w:tc>
                <w:tcPr>
                  <w:tcW w:w="0" w:type="auto"/>
                  <w:tcBorders>
                    <w:top w:val="double" w:sz="4" w:space="0" w:color="auto"/>
                  </w:tcBorders>
                  <w:vAlign w:val="center"/>
                </w:tcPr>
                <w:p w14:paraId="58E72364"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32</w:t>
                  </w:r>
                </w:p>
              </w:tc>
              <w:tc>
                <w:tcPr>
                  <w:tcW w:w="0" w:type="auto"/>
                  <w:tcBorders>
                    <w:top w:val="double" w:sz="4" w:space="0" w:color="auto"/>
                  </w:tcBorders>
                  <w:vAlign w:val="center"/>
                </w:tcPr>
                <w:p w14:paraId="36459E7A"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56</w:t>
                  </w:r>
                </w:p>
              </w:tc>
              <w:tc>
                <w:tcPr>
                  <w:tcW w:w="0" w:type="auto"/>
                  <w:tcBorders>
                    <w:top w:val="double" w:sz="4" w:space="0" w:color="auto"/>
                  </w:tcBorders>
                  <w:vAlign w:val="center"/>
                </w:tcPr>
                <w:p w14:paraId="27DD7E6C"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88</w:t>
                  </w:r>
                </w:p>
              </w:tc>
              <w:tc>
                <w:tcPr>
                  <w:tcW w:w="0" w:type="auto"/>
                  <w:tcBorders>
                    <w:top w:val="double" w:sz="4" w:space="0" w:color="auto"/>
                  </w:tcBorders>
                  <w:vAlign w:val="center"/>
                </w:tcPr>
                <w:p w14:paraId="7747AF60"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120</w:t>
                  </w:r>
                </w:p>
              </w:tc>
              <w:tc>
                <w:tcPr>
                  <w:tcW w:w="0" w:type="auto"/>
                  <w:tcBorders>
                    <w:top w:val="double" w:sz="4" w:space="0" w:color="auto"/>
                  </w:tcBorders>
                  <w:vAlign w:val="center"/>
                </w:tcPr>
                <w:p w14:paraId="141FF448"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152</w:t>
                  </w:r>
                </w:p>
              </w:tc>
              <w:tc>
                <w:tcPr>
                  <w:tcW w:w="0" w:type="auto"/>
                  <w:tcBorders>
                    <w:top w:val="double" w:sz="4" w:space="0" w:color="auto"/>
                  </w:tcBorders>
                  <w:vAlign w:val="center"/>
                </w:tcPr>
                <w:p w14:paraId="28EB321E"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208</w:t>
                  </w:r>
                </w:p>
              </w:tc>
              <w:tc>
                <w:tcPr>
                  <w:tcW w:w="0" w:type="auto"/>
                  <w:tcBorders>
                    <w:top w:val="double" w:sz="4" w:space="0" w:color="auto"/>
                  </w:tcBorders>
                  <w:vAlign w:val="center"/>
                </w:tcPr>
                <w:p w14:paraId="61EE7912"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256</w:t>
                  </w:r>
                </w:p>
              </w:tc>
            </w:tr>
            <w:tr w:rsidR="004A1395" w:rsidRPr="001A7C01" w14:paraId="2B88DEEA" w14:textId="77777777" w:rsidTr="005259C4">
              <w:trPr>
                <w:cantSplit/>
                <w:jc w:val="center"/>
              </w:trPr>
              <w:tc>
                <w:tcPr>
                  <w:tcW w:w="1176" w:type="dxa"/>
                  <w:vMerge/>
                  <w:tcBorders>
                    <w:right w:val="double" w:sz="4" w:space="0" w:color="auto"/>
                  </w:tcBorders>
                </w:tcPr>
                <w:p w14:paraId="7B26605F" w14:textId="77777777" w:rsidR="004A1395" w:rsidRPr="00746EED" w:rsidRDefault="004A1395" w:rsidP="004A1395">
                  <w:pPr>
                    <w:pStyle w:val="BodyText"/>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0A4C0723" w14:textId="77777777" w:rsidR="004A1395" w:rsidRPr="00746EED" w:rsidRDefault="004A1395" w:rsidP="004A1395">
                  <w:pPr>
                    <w:pStyle w:val="BodyText"/>
                    <w:spacing w:after="0"/>
                    <w:jc w:val="center"/>
                    <w:rPr>
                      <w:rFonts w:cs="Arial"/>
                      <w:sz w:val="14"/>
                      <w:szCs w:val="14"/>
                      <w:lang w:eastAsia="en-US"/>
                    </w:rPr>
                  </w:pPr>
                  <w:r w:rsidRPr="00746EED">
                    <w:rPr>
                      <w:rFonts w:cs="Arial"/>
                      <w:sz w:val="14"/>
                      <w:szCs w:val="14"/>
                      <w:lang w:eastAsia="en-US"/>
                    </w:rPr>
                    <w:t>1</w:t>
                  </w:r>
                </w:p>
              </w:tc>
              <w:tc>
                <w:tcPr>
                  <w:tcW w:w="0" w:type="auto"/>
                  <w:tcBorders>
                    <w:left w:val="double" w:sz="4" w:space="0" w:color="auto"/>
                  </w:tcBorders>
                  <w:vAlign w:val="center"/>
                </w:tcPr>
                <w:p w14:paraId="21BA8F7A"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24</w:t>
                  </w:r>
                </w:p>
              </w:tc>
              <w:tc>
                <w:tcPr>
                  <w:tcW w:w="0" w:type="auto"/>
                  <w:vAlign w:val="center"/>
                </w:tcPr>
                <w:p w14:paraId="0D1EF2EC"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56</w:t>
                  </w:r>
                </w:p>
              </w:tc>
              <w:tc>
                <w:tcPr>
                  <w:tcW w:w="0" w:type="auto"/>
                  <w:vAlign w:val="center"/>
                </w:tcPr>
                <w:p w14:paraId="7759F2AA"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88</w:t>
                  </w:r>
                </w:p>
              </w:tc>
              <w:tc>
                <w:tcPr>
                  <w:tcW w:w="0" w:type="auto"/>
                  <w:vAlign w:val="center"/>
                </w:tcPr>
                <w:p w14:paraId="50BF6708"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144</w:t>
                  </w:r>
                </w:p>
              </w:tc>
              <w:tc>
                <w:tcPr>
                  <w:tcW w:w="0" w:type="auto"/>
                  <w:vAlign w:val="center"/>
                </w:tcPr>
                <w:p w14:paraId="59E080BC"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176</w:t>
                  </w:r>
                </w:p>
              </w:tc>
              <w:tc>
                <w:tcPr>
                  <w:tcW w:w="0" w:type="auto"/>
                  <w:vAlign w:val="center"/>
                </w:tcPr>
                <w:p w14:paraId="14B79C8B"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208</w:t>
                  </w:r>
                </w:p>
              </w:tc>
              <w:tc>
                <w:tcPr>
                  <w:tcW w:w="0" w:type="auto"/>
                  <w:vAlign w:val="center"/>
                </w:tcPr>
                <w:p w14:paraId="62FD37B7"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256</w:t>
                  </w:r>
                </w:p>
              </w:tc>
              <w:tc>
                <w:tcPr>
                  <w:tcW w:w="0" w:type="auto"/>
                  <w:vAlign w:val="center"/>
                </w:tcPr>
                <w:p w14:paraId="274F62AA"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344</w:t>
                  </w:r>
                </w:p>
              </w:tc>
            </w:tr>
            <w:tr w:rsidR="004A1395" w:rsidRPr="001A7C01" w14:paraId="793F2B93" w14:textId="77777777" w:rsidTr="005259C4">
              <w:trPr>
                <w:cantSplit/>
                <w:jc w:val="center"/>
              </w:trPr>
              <w:tc>
                <w:tcPr>
                  <w:tcW w:w="1176" w:type="dxa"/>
                  <w:vMerge/>
                  <w:tcBorders>
                    <w:right w:val="double" w:sz="4" w:space="0" w:color="auto"/>
                  </w:tcBorders>
                </w:tcPr>
                <w:p w14:paraId="3CDC719A" w14:textId="77777777" w:rsidR="004A1395" w:rsidRPr="00746EED" w:rsidRDefault="004A1395" w:rsidP="004A1395">
                  <w:pPr>
                    <w:pStyle w:val="BodyText"/>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6FFEFC6E" w14:textId="77777777" w:rsidR="004A1395" w:rsidRPr="00746EED" w:rsidRDefault="004A1395" w:rsidP="004A1395">
                  <w:pPr>
                    <w:pStyle w:val="BodyText"/>
                    <w:spacing w:after="0"/>
                    <w:jc w:val="center"/>
                    <w:rPr>
                      <w:rFonts w:cs="Arial"/>
                      <w:sz w:val="14"/>
                      <w:szCs w:val="14"/>
                      <w:lang w:eastAsia="en-US"/>
                    </w:rPr>
                  </w:pPr>
                  <w:r w:rsidRPr="00746EED">
                    <w:rPr>
                      <w:rFonts w:cs="Arial"/>
                      <w:sz w:val="14"/>
                      <w:szCs w:val="14"/>
                      <w:lang w:eastAsia="en-US"/>
                    </w:rPr>
                    <w:t>2</w:t>
                  </w:r>
                </w:p>
              </w:tc>
              <w:tc>
                <w:tcPr>
                  <w:tcW w:w="0" w:type="auto"/>
                  <w:tcBorders>
                    <w:left w:val="double" w:sz="4" w:space="0" w:color="auto"/>
                  </w:tcBorders>
                  <w:vAlign w:val="center"/>
                </w:tcPr>
                <w:p w14:paraId="2426FFD9"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32</w:t>
                  </w:r>
                </w:p>
              </w:tc>
              <w:tc>
                <w:tcPr>
                  <w:tcW w:w="0" w:type="auto"/>
                  <w:vAlign w:val="center"/>
                </w:tcPr>
                <w:p w14:paraId="0731F34A"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72</w:t>
                  </w:r>
                </w:p>
              </w:tc>
              <w:tc>
                <w:tcPr>
                  <w:tcW w:w="0" w:type="auto"/>
                  <w:vAlign w:val="center"/>
                </w:tcPr>
                <w:p w14:paraId="224F0DFD"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144</w:t>
                  </w:r>
                </w:p>
              </w:tc>
              <w:tc>
                <w:tcPr>
                  <w:tcW w:w="0" w:type="auto"/>
                  <w:vAlign w:val="center"/>
                </w:tcPr>
                <w:p w14:paraId="4DD86DEA"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176</w:t>
                  </w:r>
                </w:p>
              </w:tc>
              <w:tc>
                <w:tcPr>
                  <w:tcW w:w="0" w:type="auto"/>
                  <w:vAlign w:val="center"/>
                </w:tcPr>
                <w:p w14:paraId="02FD7D08"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208</w:t>
                  </w:r>
                </w:p>
              </w:tc>
              <w:tc>
                <w:tcPr>
                  <w:tcW w:w="0" w:type="auto"/>
                  <w:vAlign w:val="center"/>
                </w:tcPr>
                <w:p w14:paraId="51B25946"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256</w:t>
                  </w:r>
                </w:p>
              </w:tc>
              <w:tc>
                <w:tcPr>
                  <w:tcW w:w="0" w:type="auto"/>
                  <w:vAlign w:val="center"/>
                </w:tcPr>
                <w:p w14:paraId="4217A334"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328</w:t>
                  </w:r>
                </w:p>
              </w:tc>
              <w:tc>
                <w:tcPr>
                  <w:tcW w:w="0" w:type="auto"/>
                  <w:vAlign w:val="center"/>
                </w:tcPr>
                <w:p w14:paraId="1FDCEB64"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424</w:t>
                  </w:r>
                </w:p>
              </w:tc>
            </w:tr>
            <w:tr w:rsidR="004A1395" w:rsidRPr="001A7C01" w14:paraId="3611F3E8" w14:textId="77777777" w:rsidTr="005259C4">
              <w:trPr>
                <w:cantSplit/>
                <w:jc w:val="center"/>
              </w:trPr>
              <w:tc>
                <w:tcPr>
                  <w:tcW w:w="1176" w:type="dxa"/>
                  <w:vMerge/>
                  <w:tcBorders>
                    <w:right w:val="double" w:sz="4" w:space="0" w:color="auto"/>
                  </w:tcBorders>
                </w:tcPr>
                <w:p w14:paraId="077794DA" w14:textId="77777777" w:rsidR="004A1395" w:rsidRPr="00746EED" w:rsidRDefault="004A1395" w:rsidP="004A1395">
                  <w:pPr>
                    <w:pStyle w:val="BodyText"/>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119618C9" w14:textId="77777777" w:rsidR="004A1395" w:rsidRPr="00746EED" w:rsidRDefault="004A1395" w:rsidP="004A1395">
                  <w:pPr>
                    <w:pStyle w:val="BodyText"/>
                    <w:spacing w:after="0"/>
                    <w:jc w:val="center"/>
                    <w:rPr>
                      <w:rFonts w:cs="Arial"/>
                      <w:sz w:val="14"/>
                      <w:szCs w:val="14"/>
                      <w:lang w:eastAsia="en-US"/>
                    </w:rPr>
                  </w:pPr>
                  <w:r w:rsidRPr="00746EED">
                    <w:rPr>
                      <w:rFonts w:cs="Arial"/>
                      <w:sz w:val="14"/>
                      <w:szCs w:val="14"/>
                      <w:lang w:eastAsia="en-US"/>
                    </w:rPr>
                    <w:t>3</w:t>
                  </w:r>
                </w:p>
              </w:tc>
              <w:tc>
                <w:tcPr>
                  <w:tcW w:w="0" w:type="auto"/>
                  <w:tcBorders>
                    <w:left w:val="double" w:sz="4" w:space="0" w:color="auto"/>
                  </w:tcBorders>
                  <w:vAlign w:val="center"/>
                </w:tcPr>
                <w:p w14:paraId="4641833A"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40</w:t>
                  </w:r>
                </w:p>
              </w:tc>
              <w:tc>
                <w:tcPr>
                  <w:tcW w:w="0" w:type="auto"/>
                  <w:vAlign w:val="center"/>
                </w:tcPr>
                <w:p w14:paraId="5A54285A"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104</w:t>
                  </w:r>
                </w:p>
              </w:tc>
              <w:tc>
                <w:tcPr>
                  <w:tcW w:w="0" w:type="auto"/>
                  <w:vAlign w:val="center"/>
                </w:tcPr>
                <w:p w14:paraId="699CEE31"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176</w:t>
                  </w:r>
                </w:p>
              </w:tc>
              <w:tc>
                <w:tcPr>
                  <w:tcW w:w="0" w:type="auto"/>
                  <w:vAlign w:val="center"/>
                </w:tcPr>
                <w:p w14:paraId="446AC46A"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208</w:t>
                  </w:r>
                </w:p>
              </w:tc>
              <w:tc>
                <w:tcPr>
                  <w:tcW w:w="0" w:type="auto"/>
                  <w:vAlign w:val="center"/>
                </w:tcPr>
                <w:p w14:paraId="4EFDDE97"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256</w:t>
                  </w:r>
                </w:p>
              </w:tc>
              <w:tc>
                <w:tcPr>
                  <w:tcW w:w="0" w:type="auto"/>
                  <w:vAlign w:val="center"/>
                </w:tcPr>
                <w:p w14:paraId="7C5116A7"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328</w:t>
                  </w:r>
                </w:p>
              </w:tc>
              <w:tc>
                <w:tcPr>
                  <w:tcW w:w="0" w:type="auto"/>
                  <w:vAlign w:val="center"/>
                </w:tcPr>
                <w:p w14:paraId="4DDEEFAA"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440</w:t>
                  </w:r>
                </w:p>
              </w:tc>
              <w:tc>
                <w:tcPr>
                  <w:tcW w:w="0" w:type="auto"/>
                  <w:vAlign w:val="center"/>
                </w:tcPr>
                <w:p w14:paraId="7C9D3548"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568</w:t>
                  </w:r>
                </w:p>
              </w:tc>
            </w:tr>
            <w:tr w:rsidR="004A1395" w:rsidRPr="001A7C01" w14:paraId="57B0915B" w14:textId="77777777" w:rsidTr="005259C4">
              <w:trPr>
                <w:cantSplit/>
                <w:jc w:val="center"/>
              </w:trPr>
              <w:tc>
                <w:tcPr>
                  <w:tcW w:w="1176" w:type="dxa"/>
                  <w:vMerge/>
                  <w:tcBorders>
                    <w:right w:val="double" w:sz="4" w:space="0" w:color="auto"/>
                  </w:tcBorders>
                </w:tcPr>
                <w:p w14:paraId="69C6E2B8" w14:textId="77777777" w:rsidR="004A1395" w:rsidRPr="00746EED" w:rsidRDefault="004A1395" w:rsidP="004A1395">
                  <w:pPr>
                    <w:pStyle w:val="BodyText"/>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0DF4AC13" w14:textId="77777777" w:rsidR="004A1395" w:rsidRPr="00746EED" w:rsidRDefault="004A1395" w:rsidP="004A1395">
                  <w:pPr>
                    <w:pStyle w:val="BodyText"/>
                    <w:spacing w:after="0"/>
                    <w:jc w:val="center"/>
                    <w:rPr>
                      <w:rFonts w:cs="Arial"/>
                      <w:sz w:val="14"/>
                      <w:szCs w:val="14"/>
                      <w:lang w:eastAsia="en-US"/>
                    </w:rPr>
                  </w:pPr>
                  <w:r w:rsidRPr="00746EED">
                    <w:rPr>
                      <w:rFonts w:cs="Arial"/>
                      <w:sz w:val="14"/>
                      <w:szCs w:val="14"/>
                      <w:lang w:eastAsia="en-US"/>
                    </w:rPr>
                    <w:t>4</w:t>
                  </w:r>
                </w:p>
              </w:tc>
              <w:tc>
                <w:tcPr>
                  <w:tcW w:w="0" w:type="auto"/>
                  <w:tcBorders>
                    <w:left w:val="double" w:sz="4" w:space="0" w:color="auto"/>
                  </w:tcBorders>
                  <w:vAlign w:val="center"/>
                </w:tcPr>
                <w:p w14:paraId="7E7A18B5"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56</w:t>
                  </w:r>
                </w:p>
              </w:tc>
              <w:tc>
                <w:tcPr>
                  <w:tcW w:w="0" w:type="auto"/>
                  <w:vAlign w:val="center"/>
                </w:tcPr>
                <w:p w14:paraId="2D12E6B8"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120</w:t>
                  </w:r>
                </w:p>
              </w:tc>
              <w:tc>
                <w:tcPr>
                  <w:tcW w:w="0" w:type="auto"/>
                  <w:vAlign w:val="center"/>
                </w:tcPr>
                <w:p w14:paraId="4929EA33"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208</w:t>
                  </w:r>
                </w:p>
              </w:tc>
              <w:tc>
                <w:tcPr>
                  <w:tcW w:w="0" w:type="auto"/>
                  <w:vAlign w:val="center"/>
                </w:tcPr>
                <w:p w14:paraId="680A79B2"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256</w:t>
                  </w:r>
                </w:p>
              </w:tc>
              <w:tc>
                <w:tcPr>
                  <w:tcW w:w="0" w:type="auto"/>
                  <w:vAlign w:val="center"/>
                </w:tcPr>
                <w:p w14:paraId="74EB9354"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328</w:t>
                  </w:r>
                </w:p>
              </w:tc>
              <w:tc>
                <w:tcPr>
                  <w:tcW w:w="0" w:type="auto"/>
                  <w:vAlign w:val="center"/>
                </w:tcPr>
                <w:p w14:paraId="0C7FEC6A"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408</w:t>
                  </w:r>
                </w:p>
              </w:tc>
              <w:tc>
                <w:tcPr>
                  <w:tcW w:w="0" w:type="auto"/>
                  <w:vAlign w:val="center"/>
                </w:tcPr>
                <w:p w14:paraId="229D4B64"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552</w:t>
                  </w:r>
                </w:p>
              </w:tc>
              <w:tc>
                <w:tcPr>
                  <w:tcW w:w="0" w:type="auto"/>
                  <w:vAlign w:val="center"/>
                </w:tcPr>
                <w:p w14:paraId="07620D9A"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680</w:t>
                  </w:r>
                </w:p>
              </w:tc>
            </w:tr>
            <w:tr w:rsidR="004A1395" w:rsidRPr="001A7C01" w14:paraId="0C30F0AB" w14:textId="77777777" w:rsidTr="005259C4">
              <w:trPr>
                <w:cantSplit/>
                <w:jc w:val="center"/>
              </w:trPr>
              <w:tc>
                <w:tcPr>
                  <w:tcW w:w="1176" w:type="dxa"/>
                  <w:vMerge/>
                  <w:tcBorders>
                    <w:right w:val="double" w:sz="4" w:space="0" w:color="auto"/>
                  </w:tcBorders>
                </w:tcPr>
                <w:p w14:paraId="2BC523AE" w14:textId="77777777" w:rsidR="004A1395" w:rsidRPr="00746EED" w:rsidRDefault="004A1395" w:rsidP="004A1395">
                  <w:pPr>
                    <w:pStyle w:val="BodyText"/>
                    <w:spacing w:after="0"/>
                    <w:jc w:val="center"/>
                    <w:rPr>
                      <w:rFonts w:cs="Arial"/>
                      <w:sz w:val="14"/>
                      <w:szCs w:val="14"/>
                      <w:lang w:eastAsia="en-US"/>
                    </w:rPr>
                  </w:pPr>
                </w:p>
              </w:tc>
              <w:tc>
                <w:tcPr>
                  <w:tcW w:w="652" w:type="dxa"/>
                  <w:tcBorders>
                    <w:bottom w:val="single" w:sz="4" w:space="0" w:color="auto"/>
                    <w:right w:val="double" w:sz="4" w:space="0" w:color="auto"/>
                  </w:tcBorders>
                  <w:shd w:val="clear" w:color="auto" w:fill="auto"/>
                  <w:vAlign w:val="center"/>
                </w:tcPr>
                <w:p w14:paraId="44F698F6" w14:textId="77777777" w:rsidR="004A1395" w:rsidRPr="00746EED" w:rsidRDefault="004A1395" w:rsidP="004A1395">
                  <w:pPr>
                    <w:pStyle w:val="BodyText"/>
                    <w:spacing w:after="0"/>
                    <w:jc w:val="center"/>
                    <w:rPr>
                      <w:rFonts w:cs="Arial"/>
                      <w:sz w:val="14"/>
                      <w:szCs w:val="14"/>
                      <w:lang w:eastAsia="en-US"/>
                    </w:rPr>
                  </w:pPr>
                  <w:r w:rsidRPr="00746EED">
                    <w:rPr>
                      <w:rFonts w:cs="Arial"/>
                      <w:sz w:val="14"/>
                      <w:szCs w:val="14"/>
                      <w:lang w:eastAsia="en-US"/>
                    </w:rPr>
                    <w:t>5</w:t>
                  </w:r>
                </w:p>
              </w:tc>
              <w:tc>
                <w:tcPr>
                  <w:tcW w:w="0" w:type="auto"/>
                  <w:tcBorders>
                    <w:left w:val="double" w:sz="4" w:space="0" w:color="auto"/>
                    <w:bottom w:val="single" w:sz="4" w:space="0" w:color="auto"/>
                  </w:tcBorders>
                  <w:vAlign w:val="center"/>
                </w:tcPr>
                <w:p w14:paraId="4356EB89"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72</w:t>
                  </w:r>
                </w:p>
              </w:tc>
              <w:tc>
                <w:tcPr>
                  <w:tcW w:w="0" w:type="auto"/>
                  <w:tcBorders>
                    <w:bottom w:val="single" w:sz="4" w:space="0" w:color="auto"/>
                  </w:tcBorders>
                  <w:vAlign w:val="center"/>
                </w:tcPr>
                <w:p w14:paraId="7896BC42"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144</w:t>
                  </w:r>
                </w:p>
              </w:tc>
              <w:tc>
                <w:tcPr>
                  <w:tcW w:w="0" w:type="auto"/>
                  <w:tcBorders>
                    <w:bottom w:val="single" w:sz="4" w:space="0" w:color="auto"/>
                  </w:tcBorders>
                  <w:vAlign w:val="center"/>
                </w:tcPr>
                <w:p w14:paraId="49C139D8"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224</w:t>
                  </w:r>
                </w:p>
              </w:tc>
              <w:tc>
                <w:tcPr>
                  <w:tcW w:w="0" w:type="auto"/>
                  <w:tcBorders>
                    <w:bottom w:val="single" w:sz="4" w:space="0" w:color="auto"/>
                  </w:tcBorders>
                  <w:vAlign w:val="center"/>
                </w:tcPr>
                <w:p w14:paraId="14D4F5B4"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328</w:t>
                  </w:r>
                </w:p>
              </w:tc>
              <w:tc>
                <w:tcPr>
                  <w:tcW w:w="0" w:type="auto"/>
                  <w:tcBorders>
                    <w:bottom w:val="single" w:sz="4" w:space="0" w:color="auto"/>
                  </w:tcBorders>
                  <w:vAlign w:val="center"/>
                </w:tcPr>
                <w:p w14:paraId="48E2B2E3"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424</w:t>
                  </w:r>
                </w:p>
              </w:tc>
              <w:tc>
                <w:tcPr>
                  <w:tcW w:w="0" w:type="auto"/>
                  <w:tcBorders>
                    <w:bottom w:val="single" w:sz="4" w:space="0" w:color="auto"/>
                  </w:tcBorders>
                  <w:vAlign w:val="center"/>
                </w:tcPr>
                <w:p w14:paraId="3BF586A8"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504</w:t>
                  </w:r>
                </w:p>
              </w:tc>
              <w:tc>
                <w:tcPr>
                  <w:tcW w:w="0" w:type="auto"/>
                  <w:tcBorders>
                    <w:bottom w:val="single" w:sz="4" w:space="0" w:color="auto"/>
                  </w:tcBorders>
                  <w:vAlign w:val="center"/>
                </w:tcPr>
                <w:p w14:paraId="553BACDA"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680</w:t>
                  </w:r>
                </w:p>
              </w:tc>
              <w:tc>
                <w:tcPr>
                  <w:tcW w:w="0" w:type="auto"/>
                  <w:tcBorders>
                    <w:bottom w:val="single" w:sz="4" w:space="0" w:color="auto"/>
                  </w:tcBorders>
                  <w:vAlign w:val="center"/>
                </w:tcPr>
                <w:p w14:paraId="6D630E85"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872</w:t>
                  </w:r>
                </w:p>
              </w:tc>
            </w:tr>
            <w:tr w:rsidR="004A1395" w:rsidRPr="001A7C01" w14:paraId="25262E62" w14:textId="77777777" w:rsidTr="005259C4">
              <w:trPr>
                <w:cantSplit/>
                <w:jc w:val="center"/>
              </w:trPr>
              <w:tc>
                <w:tcPr>
                  <w:tcW w:w="1176" w:type="dxa"/>
                  <w:vMerge/>
                  <w:tcBorders>
                    <w:right w:val="double" w:sz="4" w:space="0" w:color="auto"/>
                  </w:tcBorders>
                  <w:shd w:val="clear" w:color="auto" w:fill="auto"/>
                </w:tcPr>
                <w:p w14:paraId="4C8D7669" w14:textId="77777777" w:rsidR="004A1395" w:rsidRPr="00746EED" w:rsidRDefault="004A1395" w:rsidP="004A1395">
                  <w:pPr>
                    <w:pStyle w:val="BodyText"/>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6A046D03" w14:textId="77777777" w:rsidR="004A1395" w:rsidRPr="00746EED" w:rsidRDefault="004A1395" w:rsidP="004A1395">
                  <w:pPr>
                    <w:pStyle w:val="BodyText"/>
                    <w:spacing w:after="0"/>
                    <w:jc w:val="center"/>
                    <w:rPr>
                      <w:rFonts w:cs="Arial"/>
                      <w:sz w:val="14"/>
                      <w:szCs w:val="14"/>
                      <w:lang w:eastAsia="en-US"/>
                    </w:rPr>
                  </w:pPr>
                  <w:r w:rsidRPr="00746EED">
                    <w:rPr>
                      <w:rFonts w:cs="Arial"/>
                      <w:sz w:val="14"/>
                      <w:szCs w:val="14"/>
                      <w:lang w:eastAsia="en-US"/>
                    </w:rPr>
                    <w:t>6</w:t>
                  </w:r>
                </w:p>
              </w:tc>
              <w:tc>
                <w:tcPr>
                  <w:tcW w:w="0" w:type="auto"/>
                  <w:tcBorders>
                    <w:left w:val="double" w:sz="4" w:space="0" w:color="auto"/>
                  </w:tcBorders>
                  <w:shd w:val="clear" w:color="auto" w:fill="auto"/>
                  <w:vAlign w:val="center"/>
                </w:tcPr>
                <w:p w14:paraId="46D7083F"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88</w:t>
                  </w:r>
                </w:p>
              </w:tc>
              <w:tc>
                <w:tcPr>
                  <w:tcW w:w="0" w:type="auto"/>
                  <w:shd w:val="clear" w:color="auto" w:fill="auto"/>
                  <w:vAlign w:val="center"/>
                </w:tcPr>
                <w:p w14:paraId="426431E7"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176</w:t>
                  </w:r>
                </w:p>
              </w:tc>
              <w:tc>
                <w:tcPr>
                  <w:tcW w:w="0" w:type="auto"/>
                  <w:shd w:val="clear" w:color="auto" w:fill="auto"/>
                  <w:vAlign w:val="center"/>
                </w:tcPr>
                <w:p w14:paraId="18DB3CAB"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256</w:t>
                  </w:r>
                </w:p>
              </w:tc>
              <w:tc>
                <w:tcPr>
                  <w:tcW w:w="0" w:type="auto"/>
                  <w:shd w:val="clear" w:color="auto" w:fill="auto"/>
                  <w:vAlign w:val="center"/>
                </w:tcPr>
                <w:p w14:paraId="2DB3261E"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392</w:t>
                  </w:r>
                </w:p>
              </w:tc>
              <w:tc>
                <w:tcPr>
                  <w:tcW w:w="0" w:type="auto"/>
                  <w:shd w:val="clear" w:color="auto" w:fill="auto"/>
                  <w:vAlign w:val="center"/>
                </w:tcPr>
                <w:p w14:paraId="4CCA1701"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504</w:t>
                  </w:r>
                </w:p>
              </w:tc>
              <w:tc>
                <w:tcPr>
                  <w:tcW w:w="0" w:type="auto"/>
                  <w:shd w:val="clear" w:color="auto" w:fill="auto"/>
                  <w:vAlign w:val="center"/>
                </w:tcPr>
                <w:p w14:paraId="7FE14D7D"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600</w:t>
                  </w:r>
                </w:p>
              </w:tc>
              <w:tc>
                <w:tcPr>
                  <w:tcW w:w="0" w:type="auto"/>
                  <w:shd w:val="clear" w:color="auto" w:fill="auto"/>
                  <w:vAlign w:val="center"/>
                </w:tcPr>
                <w:p w14:paraId="0166A33C"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808</w:t>
                  </w:r>
                </w:p>
              </w:tc>
              <w:tc>
                <w:tcPr>
                  <w:tcW w:w="0" w:type="auto"/>
                  <w:shd w:val="clear" w:color="auto" w:fill="auto"/>
                  <w:vAlign w:val="center"/>
                </w:tcPr>
                <w:p w14:paraId="5990DAC9"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1032</w:t>
                  </w:r>
                </w:p>
              </w:tc>
            </w:tr>
            <w:tr w:rsidR="004A1395" w:rsidRPr="001A7C01" w14:paraId="3FD57900" w14:textId="77777777" w:rsidTr="005259C4">
              <w:trPr>
                <w:cantSplit/>
                <w:jc w:val="center"/>
              </w:trPr>
              <w:tc>
                <w:tcPr>
                  <w:tcW w:w="1176" w:type="dxa"/>
                  <w:vMerge/>
                  <w:tcBorders>
                    <w:right w:val="double" w:sz="4" w:space="0" w:color="auto"/>
                  </w:tcBorders>
                  <w:shd w:val="clear" w:color="auto" w:fill="auto"/>
                </w:tcPr>
                <w:p w14:paraId="44CE30FB" w14:textId="77777777" w:rsidR="004A1395" w:rsidRPr="00746EED" w:rsidRDefault="004A1395" w:rsidP="004A1395">
                  <w:pPr>
                    <w:pStyle w:val="BodyText"/>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3539DCAF" w14:textId="77777777" w:rsidR="004A1395" w:rsidRPr="00746EED" w:rsidRDefault="004A1395" w:rsidP="004A1395">
                  <w:pPr>
                    <w:pStyle w:val="BodyText"/>
                    <w:spacing w:after="0"/>
                    <w:jc w:val="center"/>
                    <w:rPr>
                      <w:rFonts w:cs="Arial"/>
                      <w:sz w:val="14"/>
                      <w:szCs w:val="14"/>
                      <w:lang w:eastAsia="en-US"/>
                    </w:rPr>
                  </w:pPr>
                  <w:r w:rsidRPr="00746EED">
                    <w:rPr>
                      <w:rFonts w:cs="Arial"/>
                      <w:sz w:val="14"/>
                      <w:szCs w:val="14"/>
                      <w:lang w:eastAsia="en-US"/>
                    </w:rPr>
                    <w:t>7</w:t>
                  </w:r>
                </w:p>
              </w:tc>
              <w:tc>
                <w:tcPr>
                  <w:tcW w:w="0" w:type="auto"/>
                  <w:tcBorders>
                    <w:left w:val="double" w:sz="4" w:space="0" w:color="auto"/>
                  </w:tcBorders>
                  <w:shd w:val="clear" w:color="auto" w:fill="auto"/>
                  <w:vAlign w:val="center"/>
                </w:tcPr>
                <w:p w14:paraId="07D3F4B4"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104</w:t>
                  </w:r>
                </w:p>
              </w:tc>
              <w:tc>
                <w:tcPr>
                  <w:tcW w:w="0" w:type="auto"/>
                  <w:shd w:val="clear" w:color="auto" w:fill="auto"/>
                  <w:vAlign w:val="center"/>
                </w:tcPr>
                <w:p w14:paraId="695F49AC"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224</w:t>
                  </w:r>
                </w:p>
              </w:tc>
              <w:tc>
                <w:tcPr>
                  <w:tcW w:w="0" w:type="auto"/>
                  <w:shd w:val="clear" w:color="auto" w:fill="auto"/>
                  <w:vAlign w:val="center"/>
                </w:tcPr>
                <w:p w14:paraId="079A32BD"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328</w:t>
                  </w:r>
                </w:p>
              </w:tc>
              <w:tc>
                <w:tcPr>
                  <w:tcW w:w="0" w:type="auto"/>
                  <w:shd w:val="clear" w:color="auto" w:fill="auto"/>
                  <w:vAlign w:val="center"/>
                </w:tcPr>
                <w:p w14:paraId="41993BAD"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472</w:t>
                  </w:r>
                </w:p>
              </w:tc>
              <w:tc>
                <w:tcPr>
                  <w:tcW w:w="0" w:type="auto"/>
                  <w:shd w:val="clear" w:color="auto" w:fill="auto"/>
                  <w:vAlign w:val="center"/>
                </w:tcPr>
                <w:p w14:paraId="2E932C79"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584</w:t>
                  </w:r>
                </w:p>
              </w:tc>
              <w:tc>
                <w:tcPr>
                  <w:tcW w:w="0" w:type="auto"/>
                  <w:shd w:val="clear" w:color="auto" w:fill="auto"/>
                  <w:vAlign w:val="center"/>
                </w:tcPr>
                <w:p w14:paraId="5F1DE284"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680</w:t>
                  </w:r>
                </w:p>
              </w:tc>
              <w:tc>
                <w:tcPr>
                  <w:tcW w:w="0" w:type="auto"/>
                  <w:shd w:val="clear" w:color="auto" w:fill="auto"/>
                  <w:vAlign w:val="center"/>
                </w:tcPr>
                <w:p w14:paraId="1887C383"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968</w:t>
                  </w:r>
                </w:p>
              </w:tc>
              <w:tc>
                <w:tcPr>
                  <w:tcW w:w="0" w:type="auto"/>
                  <w:shd w:val="clear" w:color="auto" w:fill="auto"/>
                  <w:vAlign w:val="center"/>
                </w:tcPr>
                <w:p w14:paraId="2B643F19"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1224</w:t>
                  </w:r>
                </w:p>
              </w:tc>
            </w:tr>
            <w:tr w:rsidR="004A1395" w:rsidRPr="001A7C01" w14:paraId="76DA28AE" w14:textId="77777777" w:rsidTr="005259C4">
              <w:trPr>
                <w:cantSplit/>
                <w:jc w:val="center"/>
              </w:trPr>
              <w:tc>
                <w:tcPr>
                  <w:tcW w:w="1176" w:type="dxa"/>
                  <w:vMerge/>
                  <w:tcBorders>
                    <w:right w:val="double" w:sz="4" w:space="0" w:color="auto"/>
                  </w:tcBorders>
                  <w:shd w:val="clear" w:color="auto" w:fill="auto"/>
                </w:tcPr>
                <w:p w14:paraId="7B8FC372" w14:textId="77777777" w:rsidR="004A1395" w:rsidRPr="00746EED" w:rsidRDefault="004A1395" w:rsidP="004A1395">
                  <w:pPr>
                    <w:pStyle w:val="BodyText"/>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5549F36F" w14:textId="77777777" w:rsidR="004A1395" w:rsidRPr="00746EED" w:rsidRDefault="004A1395" w:rsidP="004A1395">
                  <w:pPr>
                    <w:pStyle w:val="BodyText"/>
                    <w:spacing w:after="0"/>
                    <w:jc w:val="center"/>
                    <w:rPr>
                      <w:rFonts w:cs="Arial"/>
                      <w:sz w:val="14"/>
                      <w:szCs w:val="14"/>
                      <w:lang w:eastAsia="en-US"/>
                    </w:rPr>
                  </w:pPr>
                  <w:r>
                    <w:rPr>
                      <w:rFonts w:cs="Arial"/>
                      <w:sz w:val="14"/>
                      <w:szCs w:val="14"/>
                      <w:lang w:eastAsia="en-US"/>
                    </w:rPr>
                    <w:t>8</w:t>
                  </w:r>
                </w:p>
              </w:tc>
              <w:tc>
                <w:tcPr>
                  <w:tcW w:w="0" w:type="auto"/>
                  <w:tcBorders>
                    <w:left w:val="double" w:sz="4" w:space="0" w:color="auto"/>
                  </w:tcBorders>
                  <w:shd w:val="clear" w:color="auto" w:fill="auto"/>
                  <w:vAlign w:val="center"/>
                </w:tcPr>
                <w:p w14:paraId="110CCF74"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120</w:t>
                  </w:r>
                </w:p>
              </w:tc>
              <w:tc>
                <w:tcPr>
                  <w:tcW w:w="0" w:type="auto"/>
                  <w:shd w:val="clear" w:color="auto" w:fill="auto"/>
                  <w:vAlign w:val="center"/>
                </w:tcPr>
                <w:p w14:paraId="337F5EB9"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256</w:t>
                  </w:r>
                </w:p>
              </w:tc>
              <w:tc>
                <w:tcPr>
                  <w:tcW w:w="0" w:type="auto"/>
                  <w:shd w:val="clear" w:color="auto" w:fill="auto"/>
                  <w:vAlign w:val="center"/>
                </w:tcPr>
                <w:p w14:paraId="3861A0EC"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392</w:t>
                  </w:r>
                </w:p>
              </w:tc>
              <w:tc>
                <w:tcPr>
                  <w:tcW w:w="0" w:type="auto"/>
                  <w:shd w:val="clear" w:color="auto" w:fill="auto"/>
                  <w:vAlign w:val="center"/>
                </w:tcPr>
                <w:p w14:paraId="14673CAD"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536</w:t>
                  </w:r>
                </w:p>
              </w:tc>
              <w:tc>
                <w:tcPr>
                  <w:tcW w:w="0" w:type="auto"/>
                  <w:shd w:val="clear" w:color="auto" w:fill="auto"/>
                  <w:vAlign w:val="center"/>
                </w:tcPr>
                <w:p w14:paraId="578F8280"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680</w:t>
                  </w:r>
                </w:p>
              </w:tc>
              <w:tc>
                <w:tcPr>
                  <w:tcW w:w="0" w:type="auto"/>
                  <w:shd w:val="clear" w:color="auto" w:fill="auto"/>
                  <w:vAlign w:val="center"/>
                </w:tcPr>
                <w:p w14:paraId="378E578B"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808</w:t>
                  </w:r>
                </w:p>
              </w:tc>
              <w:tc>
                <w:tcPr>
                  <w:tcW w:w="0" w:type="auto"/>
                  <w:shd w:val="clear" w:color="auto" w:fill="auto"/>
                  <w:vAlign w:val="center"/>
                </w:tcPr>
                <w:p w14:paraId="6AC150AD"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1096</w:t>
                  </w:r>
                </w:p>
              </w:tc>
              <w:tc>
                <w:tcPr>
                  <w:tcW w:w="0" w:type="auto"/>
                  <w:shd w:val="clear" w:color="auto" w:fill="auto"/>
                  <w:vAlign w:val="center"/>
                </w:tcPr>
                <w:p w14:paraId="1540ED3E"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1352</w:t>
                  </w:r>
                </w:p>
              </w:tc>
            </w:tr>
            <w:tr w:rsidR="004A1395" w:rsidRPr="001A7C01" w14:paraId="39FEE765" w14:textId="77777777" w:rsidTr="005259C4">
              <w:trPr>
                <w:cantSplit/>
                <w:jc w:val="center"/>
              </w:trPr>
              <w:tc>
                <w:tcPr>
                  <w:tcW w:w="1176" w:type="dxa"/>
                  <w:vMerge/>
                  <w:tcBorders>
                    <w:right w:val="double" w:sz="4" w:space="0" w:color="auto"/>
                  </w:tcBorders>
                  <w:shd w:val="clear" w:color="auto" w:fill="auto"/>
                </w:tcPr>
                <w:p w14:paraId="2A578E27" w14:textId="77777777" w:rsidR="004A1395" w:rsidRPr="00746EED" w:rsidRDefault="004A1395" w:rsidP="004A1395">
                  <w:pPr>
                    <w:pStyle w:val="BodyText"/>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7BF53A38" w14:textId="77777777" w:rsidR="004A1395" w:rsidRDefault="004A1395" w:rsidP="004A1395">
                  <w:pPr>
                    <w:pStyle w:val="BodyText"/>
                    <w:spacing w:after="0"/>
                    <w:jc w:val="center"/>
                    <w:rPr>
                      <w:rFonts w:cs="Arial"/>
                      <w:sz w:val="14"/>
                      <w:szCs w:val="14"/>
                      <w:lang w:eastAsia="en-US"/>
                    </w:rPr>
                  </w:pPr>
                  <w:r>
                    <w:rPr>
                      <w:rFonts w:cs="Arial"/>
                      <w:sz w:val="14"/>
                      <w:szCs w:val="14"/>
                      <w:lang w:eastAsia="en-US"/>
                    </w:rPr>
                    <w:t>9</w:t>
                  </w:r>
                </w:p>
              </w:tc>
              <w:tc>
                <w:tcPr>
                  <w:tcW w:w="0" w:type="auto"/>
                  <w:tcBorders>
                    <w:left w:val="double" w:sz="4" w:space="0" w:color="auto"/>
                  </w:tcBorders>
                  <w:shd w:val="clear" w:color="auto" w:fill="auto"/>
                  <w:vAlign w:val="center"/>
                </w:tcPr>
                <w:p w14:paraId="09C75E33"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144</w:t>
                  </w:r>
                </w:p>
              </w:tc>
              <w:tc>
                <w:tcPr>
                  <w:tcW w:w="0" w:type="auto"/>
                  <w:shd w:val="clear" w:color="auto" w:fill="auto"/>
                  <w:vAlign w:val="center"/>
                </w:tcPr>
                <w:p w14:paraId="407574B6"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328</w:t>
                  </w:r>
                </w:p>
              </w:tc>
              <w:tc>
                <w:tcPr>
                  <w:tcW w:w="0" w:type="auto"/>
                  <w:shd w:val="clear" w:color="auto" w:fill="auto"/>
                  <w:vAlign w:val="center"/>
                </w:tcPr>
                <w:p w14:paraId="750B4E12"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504</w:t>
                  </w:r>
                </w:p>
              </w:tc>
              <w:tc>
                <w:tcPr>
                  <w:tcW w:w="0" w:type="auto"/>
                  <w:shd w:val="clear" w:color="auto" w:fill="auto"/>
                  <w:vAlign w:val="center"/>
                </w:tcPr>
                <w:p w14:paraId="4DBEEE37"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680</w:t>
                  </w:r>
                </w:p>
              </w:tc>
              <w:tc>
                <w:tcPr>
                  <w:tcW w:w="0" w:type="auto"/>
                  <w:shd w:val="clear" w:color="auto" w:fill="auto"/>
                  <w:vAlign w:val="center"/>
                </w:tcPr>
                <w:p w14:paraId="30C5A08E"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872</w:t>
                  </w:r>
                </w:p>
              </w:tc>
              <w:tc>
                <w:tcPr>
                  <w:tcW w:w="0" w:type="auto"/>
                  <w:shd w:val="clear" w:color="auto" w:fill="auto"/>
                  <w:vAlign w:val="center"/>
                </w:tcPr>
                <w:p w14:paraId="28AD22A2"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1032</w:t>
                  </w:r>
                </w:p>
              </w:tc>
              <w:tc>
                <w:tcPr>
                  <w:tcW w:w="0" w:type="auto"/>
                  <w:shd w:val="clear" w:color="auto" w:fill="auto"/>
                  <w:vAlign w:val="center"/>
                </w:tcPr>
                <w:p w14:paraId="1516596D"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1384</w:t>
                  </w:r>
                </w:p>
              </w:tc>
              <w:tc>
                <w:tcPr>
                  <w:tcW w:w="0" w:type="auto"/>
                  <w:shd w:val="clear" w:color="auto" w:fill="auto"/>
                  <w:vAlign w:val="center"/>
                </w:tcPr>
                <w:p w14:paraId="15716365"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1736</w:t>
                  </w:r>
                </w:p>
              </w:tc>
            </w:tr>
            <w:tr w:rsidR="004A1395" w:rsidRPr="001A7C01" w14:paraId="22550801" w14:textId="77777777" w:rsidTr="005259C4">
              <w:trPr>
                <w:cantSplit/>
                <w:jc w:val="center"/>
              </w:trPr>
              <w:tc>
                <w:tcPr>
                  <w:tcW w:w="1176" w:type="dxa"/>
                  <w:vMerge/>
                  <w:tcBorders>
                    <w:right w:val="double" w:sz="4" w:space="0" w:color="auto"/>
                  </w:tcBorders>
                  <w:shd w:val="clear" w:color="auto" w:fill="auto"/>
                </w:tcPr>
                <w:p w14:paraId="02FFCF08" w14:textId="77777777" w:rsidR="004A1395" w:rsidRPr="00746EED" w:rsidRDefault="004A1395" w:rsidP="004A1395">
                  <w:pPr>
                    <w:pStyle w:val="BodyText"/>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2AB6285F" w14:textId="77777777" w:rsidR="004A1395" w:rsidRPr="00746EED" w:rsidRDefault="004A1395" w:rsidP="004A1395">
                  <w:pPr>
                    <w:pStyle w:val="BodyText"/>
                    <w:spacing w:after="0"/>
                    <w:jc w:val="center"/>
                    <w:rPr>
                      <w:rFonts w:cs="Arial"/>
                      <w:sz w:val="14"/>
                      <w:szCs w:val="14"/>
                      <w:lang w:eastAsia="en-US"/>
                    </w:rPr>
                  </w:pPr>
                  <w:r>
                    <w:rPr>
                      <w:rFonts w:cs="Arial"/>
                      <w:sz w:val="14"/>
                      <w:szCs w:val="14"/>
                      <w:lang w:eastAsia="en-US"/>
                    </w:rPr>
                    <w:t>10</w:t>
                  </w:r>
                </w:p>
              </w:tc>
              <w:tc>
                <w:tcPr>
                  <w:tcW w:w="0" w:type="auto"/>
                  <w:tcBorders>
                    <w:left w:val="double" w:sz="4" w:space="0" w:color="auto"/>
                  </w:tcBorders>
                  <w:shd w:val="clear" w:color="auto" w:fill="auto"/>
                  <w:vAlign w:val="center"/>
                </w:tcPr>
                <w:p w14:paraId="29377C6A"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176</w:t>
                  </w:r>
                </w:p>
              </w:tc>
              <w:tc>
                <w:tcPr>
                  <w:tcW w:w="0" w:type="auto"/>
                  <w:shd w:val="clear" w:color="auto" w:fill="auto"/>
                  <w:vAlign w:val="center"/>
                </w:tcPr>
                <w:p w14:paraId="50ACA5F4"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376</w:t>
                  </w:r>
                </w:p>
              </w:tc>
              <w:tc>
                <w:tcPr>
                  <w:tcW w:w="0" w:type="auto"/>
                  <w:shd w:val="clear" w:color="auto" w:fill="auto"/>
                  <w:vAlign w:val="center"/>
                </w:tcPr>
                <w:p w14:paraId="0A676B5E"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584</w:t>
                  </w:r>
                </w:p>
              </w:tc>
              <w:tc>
                <w:tcPr>
                  <w:tcW w:w="0" w:type="auto"/>
                  <w:shd w:val="clear" w:color="auto" w:fill="auto"/>
                  <w:vAlign w:val="center"/>
                </w:tcPr>
                <w:p w14:paraId="3C8EB3F0"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776</w:t>
                  </w:r>
                </w:p>
              </w:tc>
              <w:tc>
                <w:tcPr>
                  <w:tcW w:w="0" w:type="auto"/>
                  <w:shd w:val="clear" w:color="auto" w:fill="auto"/>
                  <w:vAlign w:val="center"/>
                </w:tcPr>
                <w:p w14:paraId="4999E045"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1000</w:t>
                  </w:r>
                </w:p>
              </w:tc>
              <w:tc>
                <w:tcPr>
                  <w:tcW w:w="0" w:type="auto"/>
                  <w:shd w:val="clear" w:color="auto" w:fill="auto"/>
                  <w:vAlign w:val="center"/>
                </w:tcPr>
                <w:p w14:paraId="2F3D87FE"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1192</w:t>
                  </w:r>
                </w:p>
              </w:tc>
              <w:tc>
                <w:tcPr>
                  <w:tcW w:w="0" w:type="auto"/>
                  <w:shd w:val="clear" w:color="auto" w:fill="auto"/>
                  <w:vAlign w:val="center"/>
                </w:tcPr>
                <w:p w14:paraId="6696D557"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1608</w:t>
                  </w:r>
                </w:p>
              </w:tc>
              <w:tc>
                <w:tcPr>
                  <w:tcW w:w="0" w:type="auto"/>
                  <w:shd w:val="clear" w:color="auto" w:fill="auto"/>
                  <w:vAlign w:val="center"/>
                </w:tcPr>
                <w:p w14:paraId="4383620B"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2024</w:t>
                  </w:r>
                </w:p>
              </w:tc>
            </w:tr>
            <w:tr w:rsidR="004A1395" w:rsidRPr="001A7C01" w14:paraId="59E3F7C5" w14:textId="77777777" w:rsidTr="005259C4">
              <w:trPr>
                <w:cantSplit/>
                <w:jc w:val="center"/>
              </w:trPr>
              <w:tc>
                <w:tcPr>
                  <w:tcW w:w="1176" w:type="dxa"/>
                  <w:vMerge/>
                  <w:tcBorders>
                    <w:bottom w:val="single" w:sz="4" w:space="0" w:color="auto"/>
                    <w:right w:val="double" w:sz="4" w:space="0" w:color="auto"/>
                  </w:tcBorders>
                  <w:shd w:val="clear" w:color="auto" w:fill="auto"/>
                </w:tcPr>
                <w:p w14:paraId="3320D732" w14:textId="77777777" w:rsidR="004A1395" w:rsidRPr="00746EED" w:rsidRDefault="004A1395" w:rsidP="004A1395">
                  <w:pPr>
                    <w:pStyle w:val="BodyText"/>
                    <w:spacing w:after="0"/>
                    <w:jc w:val="center"/>
                    <w:rPr>
                      <w:rFonts w:cs="Arial"/>
                      <w:sz w:val="14"/>
                      <w:szCs w:val="14"/>
                      <w:lang w:eastAsia="en-US"/>
                    </w:rPr>
                  </w:pPr>
                </w:p>
              </w:tc>
              <w:tc>
                <w:tcPr>
                  <w:tcW w:w="652" w:type="dxa"/>
                  <w:tcBorders>
                    <w:bottom w:val="single" w:sz="4" w:space="0" w:color="auto"/>
                    <w:right w:val="double" w:sz="4" w:space="0" w:color="auto"/>
                  </w:tcBorders>
                  <w:shd w:val="clear" w:color="auto" w:fill="auto"/>
                  <w:vAlign w:val="center"/>
                </w:tcPr>
                <w:p w14:paraId="0DEC61EC" w14:textId="77777777" w:rsidR="004A1395" w:rsidRPr="00746EED" w:rsidRDefault="004A1395" w:rsidP="004A1395">
                  <w:pPr>
                    <w:pStyle w:val="BodyText"/>
                    <w:spacing w:after="0"/>
                    <w:jc w:val="center"/>
                    <w:rPr>
                      <w:rFonts w:cs="Arial"/>
                      <w:sz w:val="14"/>
                      <w:szCs w:val="14"/>
                      <w:lang w:eastAsia="en-US"/>
                    </w:rPr>
                  </w:pPr>
                  <w:r>
                    <w:rPr>
                      <w:rFonts w:cs="Arial"/>
                      <w:sz w:val="14"/>
                      <w:szCs w:val="14"/>
                      <w:lang w:eastAsia="en-US"/>
                    </w:rPr>
                    <w:t>11</w:t>
                  </w:r>
                </w:p>
              </w:tc>
              <w:tc>
                <w:tcPr>
                  <w:tcW w:w="0" w:type="auto"/>
                  <w:tcBorders>
                    <w:left w:val="double" w:sz="4" w:space="0" w:color="auto"/>
                    <w:bottom w:val="single" w:sz="4" w:space="0" w:color="auto"/>
                  </w:tcBorders>
                  <w:shd w:val="clear" w:color="auto" w:fill="auto"/>
                  <w:vAlign w:val="center"/>
                </w:tcPr>
                <w:p w14:paraId="40755C86"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224</w:t>
                  </w:r>
                </w:p>
              </w:tc>
              <w:tc>
                <w:tcPr>
                  <w:tcW w:w="0" w:type="auto"/>
                  <w:tcBorders>
                    <w:bottom w:val="single" w:sz="4" w:space="0" w:color="auto"/>
                  </w:tcBorders>
                  <w:shd w:val="clear" w:color="auto" w:fill="auto"/>
                  <w:vAlign w:val="center"/>
                </w:tcPr>
                <w:p w14:paraId="716B4696"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488</w:t>
                  </w:r>
                </w:p>
              </w:tc>
              <w:tc>
                <w:tcPr>
                  <w:tcW w:w="0" w:type="auto"/>
                  <w:tcBorders>
                    <w:bottom w:val="single" w:sz="4" w:space="0" w:color="auto"/>
                  </w:tcBorders>
                  <w:shd w:val="clear" w:color="auto" w:fill="auto"/>
                  <w:vAlign w:val="center"/>
                </w:tcPr>
                <w:p w14:paraId="3B7FD464"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744</w:t>
                  </w:r>
                </w:p>
              </w:tc>
              <w:tc>
                <w:tcPr>
                  <w:tcW w:w="0" w:type="auto"/>
                  <w:tcBorders>
                    <w:bottom w:val="single" w:sz="4" w:space="0" w:color="auto"/>
                  </w:tcBorders>
                  <w:shd w:val="clear" w:color="auto" w:fill="auto"/>
                  <w:vAlign w:val="center"/>
                </w:tcPr>
                <w:p w14:paraId="3203C962"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1032</w:t>
                  </w:r>
                </w:p>
              </w:tc>
              <w:tc>
                <w:tcPr>
                  <w:tcW w:w="0" w:type="auto"/>
                  <w:tcBorders>
                    <w:bottom w:val="single" w:sz="4" w:space="0" w:color="auto"/>
                  </w:tcBorders>
                  <w:shd w:val="clear" w:color="auto" w:fill="auto"/>
                  <w:vAlign w:val="center"/>
                </w:tcPr>
                <w:p w14:paraId="56519243"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1256</w:t>
                  </w:r>
                </w:p>
              </w:tc>
              <w:tc>
                <w:tcPr>
                  <w:tcW w:w="0" w:type="auto"/>
                  <w:tcBorders>
                    <w:bottom w:val="single" w:sz="4" w:space="0" w:color="auto"/>
                  </w:tcBorders>
                  <w:shd w:val="clear" w:color="auto" w:fill="auto"/>
                  <w:vAlign w:val="center"/>
                </w:tcPr>
                <w:p w14:paraId="1264F021"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1544</w:t>
                  </w:r>
                </w:p>
              </w:tc>
              <w:tc>
                <w:tcPr>
                  <w:tcW w:w="0" w:type="auto"/>
                  <w:tcBorders>
                    <w:bottom w:val="single" w:sz="4" w:space="0" w:color="auto"/>
                  </w:tcBorders>
                  <w:shd w:val="clear" w:color="auto" w:fill="auto"/>
                  <w:vAlign w:val="center"/>
                </w:tcPr>
                <w:p w14:paraId="455CE905"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2024</w:t>
                  </w:r>
                </w:p>
              </w:tc>
              <w:tc>
                <w:tcPr>
                  <w:tcW w:w="0" w:type="auto"/>
                  <w:tcBorders>
                    <w:bottom w:val="single" w:sz="4" w:space="0" w:color="auto"/>
                  </w:tcBorders>
                  <w:shd w:val="clear" w:color="auto" w:fill="auto"/>
                  <w:vAlign w:val="center"/>
                </w:tcPr>
                <w:p w14:paraId="18644627"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2536</w:t>
                  </w:r>
                </w:p>
              </w:tc>
            </w:tr>
            <w:tr w:rsidR="004A1395" w:rsidRPr="001A7C01" w14:paraId="6EB76ABD" w14:textId="77777777" w:rsidTr="005259C4">
              <w:trPr>
                <w:cantSplit/>
                <w:jc w:val="center"/>
              </w:trPr>
              <w:tc>
                <w:tcPr>
                  <w:tcW w:w="1176" w:type="dxa"/>
                  <w:vMerge w:val="restart"/>
                  <w:tcBorders>
                    <w:right w:val="double" w:sz="4" w:space="0" w:color="auto"/>
                  </w:tcBorders>
                  <w:shd w:val="clear" w:color="auto" w:fill="E2EFD9" w:themeFill="accent6" w:themeFillTint="33"/>
                </w:tcPr>
                <w:p w14:paraId="19A523D9" w14:textId="77777777" w:rsidR="004A1395" w:rsidRDefault="004A1395" w:rsidP="004A1395">
                  <w:pPr>
                    <w:pStyle w:val="BodyText"/>
                    <w:spacing w:after="0"/>
                    <w:jc w:val="center"/>
                    <w:rPr>
                      <w:rFonts w:cs="Arial"/>
                      <w:sz w:val="14"/>
                      <w:szCs w:val="14"/>
                      <w:lang w:eastAsia="en-US"/>
                    </w:rPr>
                  </w:pPr>
                </w:p>
                <w:p w14:paraId="6F5D0928" w14:textId="77777777" w:rsidR="004A1395" w:rsidRPr="00746EED" w:rsidRDefault="004A1395" w:rsidP="004A1395">
                  <w:pPr>
                    <w:pStyle w:val="BodyText"/>
                    <w:spacing w:after="0"/>
                    <w:jc w:val="center"/>
                    <w:rPr>
                      <w:rFonts w:cs="Arial"/>
                      <w:sz w:val="14"/>
                      <w:szCs w:val="14"/>
                      <w:lang w:eastAsia="en-US"/>
                    </w:rPr>
                  </w:pPr>
                  <w:r w:rsidRPr="00746EED">
                    <w:rPr>
                      <w:rFonts w:cs="Arial"/>
                      <w:sz w:val="14"/>
                      <w:szCs w:val="14"/>
                      <w:lang w:eastAsia="en-US"/>
                    </w:rPr>
                    <w:t>16-QAM only</w:t>
                  </w:r>
                </w:p>
              </w:tc>
              <w:tc>
                <w:tcPr>
                  <w:tcW w:w="652" w:type="dxa"/>
                  <w:tcBorders>
                    <w:top w:val="single" w:sz="4" w:space="0" w:color="auto"/>
                    <w:left w:val="single" w:sz="4" w:space="0" w:color="auto"/>
                    <w:bottom w:val="single" w:sz="4" w:space="0" w:color="auto"/>
                    <w:right w:val="double" w:sz="4" w:space="0" w:color="auto"/>
                  </w:tcBorders>
                  <w:shd w:val="clear" w:color="auto" w:fill="E2EFD9" w:themeFill="accent6" w:themeFillTint="33"/>
                  <w:vAlign w:val="center"/>
                </w:tcPr>
                <w:p w14:paraId="5F352EC1" w14:textId="77777777" w:rsidR="004A1395" w:rsidRPr="00746EED" w:rsidRDefault="004A1395" w:rsidP="004A1395">
                  <w:pPr>
                    <w:pStyle w:val="BodyText"/>
                    <w:spacing w:after="0"/>
                    <w:jc w:val="center"/>
                    <w:rPr>
                      <w:rFonts w:cs="Arial"/>
                      <w:sz w:val="14"/>
                      <w:szCs w:val="14"/>
                      <w:lang w:eastAsia="en-US"/>
                    </w:rPr>
                  </w:pPr>
                  <w:r>
                    <w:rPr>
                      <w:rFonts w:cs="Arial"/>
                      <w:sz w:val="14"/>
                      <w:szCs w:val="14"/>
                      <w:lang w:eastAsia="en-US"/>
                    </w:rPr>
                    <w:t>12</w:t>
                  </w:r>
                </w:p>
              </w:tc>
              <w:tc>
                <w:tcPr>
                  <w:tcW w:w="0" w:type="auto"/>
                  <w:tcBorders>
                    <w:top w:val="single" w:sz="4" w:space="0" w:color="auto"/>
                    <w:left w:val="double" w:sz="4" w:space="0" w:color="auto"/>
                    <w:bottom w:val="single" w:sz="4" w:space="0" w:color="auto"/>
                    <w:right w:val="single" w:sz="4" w:space="0" w:color="auto"/>
                  </w:tcBorders>
                  <w:shd w:val="clear" w:color="auto" w:fill="E2EFD9" w:themeFill="accent6" w:themeFillTint="33"/>
                  <w:vAlign w:val="center"/>
                </w:tcPr>
                <w:p w14:paraId="164F7942" w14:textId="77777777" w:rsidR="004A1395" w:rsidRPr="00746EED" w:rsidRDefault="004A1395" w:rsidP="004A1395">
                  <w:pPr>
                    <w:pStyle w:val="BodyText"/>
                    <w:spacing w:after="0"/>
                    <w:jc w:val="center"/>
                    <w:rPr>
                      <w:rFonts w:cs="Arial"/>
                      <w:sz w:val="14"/>
                      <w:szCs w:val="14"/>
                      <w:lang w:eastAsia="en-US"/>
                    </w:rPr>
                  </w:pPr>
                  <w:r w:rsidRPr="00303E91">
                    <w:rPr>
                      <w:rFonts w:cs="Arial"/>
                      <w:color w:val="000000"/>
                      <w:sz w:val="14"/>
                      <w:szCs w:val="14"/>
                    </w:rPr>
                    <w:t>280</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1EB95F9" w14:textId="77777777" w:rsidR="004A1395" w:rsidRPr="00746EED" w:rsidRDefault="004A1395" w:rsidP="004A1395">
                  <w:pPr>
                    <w:pStyle w:val="BodyText"/>
                    <w:spacing w:after="0"/>
                    <w:jc w:val="center"/>
                    <w:rPr>
                      <w:rFonts w:cs="Arial"/>
                      <w:sz w:val="14"/>
                      <w:szCs w:val="14"/>
                      <w:lang w:eastAsia="en-US"/>
                    </w:rPr>
                  </w:pPr>
                  <w:r w:rsidRPr="00303E91">
                    <w:rPr>
                      <w:rFonts w:cs="Arial"/>
                      <w:color w:val="000000"/>
                      <w:sz w:val="14"/>
                      <w:szCs w:val="14"/>
                    </w:rPr>
                    <w:t>600</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5E51F63" w14:textId="77777777" w:rsidR="004A1395" w:rsidRPr="00746EED" w:rsidRDefault="004A1395" w:rsidP="004A1395">
                  <w:pPr>
                    <w:pStyle w:val="BodyText"/>
                    <w:spacing w:after="0"/>
                    <w:jc w:val="center"/>
                    <w:rPr>
                      <w:rFonts w:cs="Arial"/>
                      <w:sz w:val="14"/>
                      <w:szCs w:val="14"/>
                      <w:lang w:eastAsia="en-US"/>
                    </w:rPr>
                  </w:pPr>
                  <w:r w:rsidRPr="00303E91">
                    <w:rPr>
                      <w:rFonts w:cs="Arial"/>
                      <w:color w:val="000000"/>
                      <w:sz w:val="14"/>
                      <w:szCs w:val="14"/>
                    </w:rPr>
                    <w:t>904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1F20013" w14:textId="77777777" w:rsidR="004A1395" w:rsidRPr="00746EED" w:rsidRDefault="004A1395" w:rsidP="004A1395">
                  <w:pPr>
                    <w:pStyle w:val="BodyText"/>
                    <w:spacing w:after="0"/>
                    <w:jc w:val="center"/>
                    <w:rPr>
                      <w:rFonts w:cs="Arial"/>
                      <w:sz w:val="14"/>
                      <w:szCs w:val="14"/>
                    </w:rPr>
                  </w:pPr>
                  <w:r w:rsidRPr="00303E91">
                    <w:rPr>
                      <w:rFonts w:cs="Arial"/>
                      <w:color w:val="000000"/>
                      <w:sz w:val="14"/>
                      <w:szCs w:val="14"/>
                    </w:rPr>
                    <w:t>1224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BF97A9F" w14:textId="77777777" w:rsidR="004A1395" w:rsidRPr="00746EED" w:rsidRDefault="004A1395" w:rsidP="004A1395">
                  <w:pPr>
                    <w:pStyle w:val="BodyText"/>
                    <w:spacing w:after="0"/>
                    <w:jc w:val="center"/>
                    <w:rPr>
                      <w:rFonts w:cs="Arial"/>
                      <w:sz w:val="14"/>
                      <w:szCs w:val="14"/>
                      <w:lang w:eastAsia="en-US"/>
                    </w:rPr>
                  </w:pPr>
                  <w:r w:rsidRPr="00303E91">
                    <w:rPr>
                      <w:rFonts w:cs="Arial"/>
                      <w:color w:val="000000"/>
                      <w:sz w:val="14"/>
                      <w:szCs w:val="14"/>
                    </w:rPr>
                    <w:t>1544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CE1F58F" w14:textId="77777777" w:rsidR="004A1395" w:rsidRPr="00746EED" w:rsidRDefault="004A1395" w:rsidP="004A1395">
                  <w:pPr>
                    <w:pStyle w:val="BodyText"/>
                    <w:spacing w:after="0"/>
                    <w:jc w:val="center"/>
                    <w:rPr>
                      <w:rFonts w:cs="Arial"/>
                      <w:sz w:val="14"/>
                      <w:szCs w:val="14"/>
                      <w:lang w:eastAsia="en-US"/>
                    </w:rPr>
                  </w:pPr>
                  <w:r w:rsidRPr="00303E91">
                    <w:rPr>
                      <w:rFonts w:cs="Arial"/>
                      <w:color w:val="000000"/>
                      <w:sz w:val="14"/>
                      <w:szCs w:val="14"/>
                    </w:rPr>
                    <w:t>1800</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39670F3" w14:textId="77777777" w:rsidR="004A1395" w:rsidRPr="00746EED" w:rsidRDefault="004A1395" w:rsidP="004A1395">
                  <w:pPr>
                    <w:pStyle w:val="BodyText"/>
                    <w:spacing w:after="0"/>
                    <w:jc w:val="center"/>
                    <w:rPr>
                      <w:rFonts w:cs="Arial"/>
                      <w:sz w:val="14"/>
                      <w:szCs w:val="14"/>
                      <w:lang w:eastAsia="en-US"/>
                    </w:rPr>
                  </w:pPr>
                  <w:r w:rsidRPr="00303E91">
                    <w:rPr>
                      <w:rFonts w:cs="Arial"/>
                      <w:color w:val="000000"/>
                      <w:sz w:val="14"/>
                      <w:szCs w:val="14"/>
                    </w:rPr>
                    <w:t>2472</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D77F9D0" w14:textId="77777777" w:rsidR="004A1395" w:rsidRPr="00746EED" w:rsidRDefault="004A1395" w:rsidP="004A1395">
                  <w:pPr>
                    <w:pStyle w:val="BodyText"/>
                    <w:spacing w:after="0"/>
                    <w:jc w:val="center"/>
                    <w:rPr>
                      <w:rFonts w:cs="Arial"/>
                      <w:sz w:val="14"/>
                      <w:szCs w:val="14"/>
                      <w:lang w:eastAsia="en-US"/>
                    </w:rPr>
                  </w:pPr>
                  <w:r w:rsidRPr="00303E91">
                    <w:rPr>
                      <w:rFonts w:cs="Arial"/>
                      <w:color w:val="000000"/>
                      <w:sz w:val="14"/>
                      <w:szCs w:val="14"/>
                    </w:rPr>
                    <w:t>3112</w:t>
                  </w:r>
                </w:p>
              </w:tc>
            </w:tr>
            <w:tr w:rsidR="004A1395" w:rsidRPr="001A7C01" w14:paraId="1F0AA226" w14:textId="77777777" w:rsidTr="005259C4">
              <w:trPr>
                <w:cantSplit/>
                <w:jc w:val="center"/>
              </w:trPr>
              <w:tc>
                <w:tcPr>
                  <w:tcW w:w="1176" w:type="dxa"/>
                  <w:vMerge/>
                  <w:tcBorders>
                    <w:right w:val="double" w:sz="4" w:space="0" w:color="auto"/>
                  </w:tcBorders>
                  <w:shd w:val="clear" w:color="auto" w:fill="E2EFD9" w:themeFill="accent6" w:themeFillTint="33"/>
                </w:tcPr>
                <w:p w14:paraId="0D86CE1F" w14:textId="77777777" w:rsidR="004A1395" w:rsidRPr="00746EED" w:rsidRDefault="004A1395" w:rsidP="004A1395">
                  <w:pPr>
                    <w:pStyle w:val="BodyText"/>
                    <w:spacing w:after="0"/>
                    <w:jc w:val="center"/>
                    <w:rPr>
                      <w:rFonts w:cs="Arial"/>
                      <w:sz w:val="14"/>
                      <w:szCs w:val="14"/>
                      <w:lang w:eastAsia="en-US"/>
                    </w:rPr>
                  </w:pPr>
                </w:p>
              </w:tc>
              <w:tc>
                <w:tcPr>
                  <w:tcW w:w="652" w:type="dxa"/>
                  <w:tcBorders>
                    <w:top w:val="single" w:sz="4" w:space="0" w:color="auto"/>
                    <w:left w:val="single" w:sz="4" w:space="0" w:color="auto"/>
                    <w:bottom w:val="single" w:sz="4" w:space="0" w:color="auto"/>
                    <w:right w:val="double" w:sz="4" w:space="0" w:color="auto"/>
                  </w:tcBorders>
                  <w:shd w:val="clear" w:color="auto" w:fill="E2EFD9" w:themeFill="accent6" w:themeFillTint="33"/>
                  <w:vAlign w:val="center"/>
                </w:tcPr>
                <w:p w14:paraId="079E3FAD" w14:textId="77777777" w:rsidR="004A1395" w:rsidRPr="00746EED" w:rsidRDefault="004A1395" w:rsidP="004A1395">
                  <w:pPr>
                    <w:pStyle w:val="BodyText"/>
                    <w:spacing w:after="0"/>
                    <w:jc w:val="center"/>
                    <w:rPr>
                      <w:rFonts w:cs="Arial"/>
                      <w:sz w:val="14"/>
                      <w:szCs w:val="14"/>
                      <w:lang w:eastAsia="en-US"/>
                    </w:rPr>
                  </w:pPr>
                  <w:r w:rsidRPr="00746EED">
                    <w:rPr>
                      <w:rFonts w:cs="Arial"/>
                      <w:sz w:val="14"/>
                      <w:szCs w:val="14"/>
                      <w:lang w:eastAsia="en-US"/>
                    </w:rPr>
                    <w:t>1</w:t>
                  </w:r>
                  <w:r>
                    <w:rPr>
                      <w:rFonts w:cs="Arial"/>
                      <w:sz w:val="14"/>
                      <w:szCs w:val="14"/>
                      <w:lang w:eastAsia="en-US"/>
                    </w:rPr>
                    <w:t>3</w:t>
                  </w:r>
                </w:p>
              </w:tc>
              <w:tc>
                <w:tcPr>
                  <w:tcW w:w="0" w:type="auto"/>
                  <w:tcBorders>
                    <w:top w:val="single" w:sz="4" w:space="0" w:color="auto"/>
                    <w:left w:val="double" w:sz="4" w:space="0" w:color="auto"/>
                    <w:bottom w:val="single" w:sz="4" w:space="0" w:color="auto"/>
                    <w:right w:val="single" w:sz="4" w:space="0" w:color="auto"/>
                  </w:tcBorders>
                  <w:shd w:val="clear" w:color="auto" w:fill="E2EFD9" w:themeFill="accent6" w:themeFillTint="33"/>
                  <w:vAlign w:val="center"/>
                </w:tcPr>
                <w:p w14:paraId="5CFD7D1A" w14:textId="77777777" w:rsidR="004A1395" w:rsidRPr="00746EED" w:rsidRDefault="004A1395" w:rsidP="004A1395">
                  <w:pPr>
                    <w:pStyle w:val="BodyText"/>
                    <w:spacing w:after="0"/>
                    <w:jc w:val="center"/>
                    <w:rPr>
                      <w:rFonts w:cs="Arial"/>
                      <w:sz w:val="14"/>
                      <w:szCs w:val="14"/>
                      <w:lang w:eastAsia="en-US"/>
                    </w:rPr>
                  </w:pPr>
                  <w:r w:rsidRPr="00303E91">
                    <w:rPr>
                      <w:rFonts w:cs="Arial"/>
                      <w:color w:val="000000"/>
                      <w:sz w:val="14"/>
                      <w:szCs w:val="14"/>
                    </w:rPr>
                    <w:t>3</w:t>
                  </w:r>
                  <w:r>
                    <w:rPr>
                      <w:rFonts w:cs="Arial"/>
                      <w:color w:val="000000"/>
                      <w:sz w:val="14"/>
                      <w:szCs w:val="14"/>
                    </w:rPr>
                    <w:t>44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3B54390" w14:textId="77777777" w:rsidR="004A1395" w:rsidRPr="00746EED" w:rsidRDefault="004A1395" w:rsidP="004A1395">
                  <w:pPr>
                    <w:pStyle w:val="BodyText"/>
                    <w:spacing w:after="0"/>
                    <w:jc w:val="center"/>
                    <w:rPr>
                      <w:rFonts w:cs="Arial"/>
                      <w:sz w:val="14"/>
                      <w:szCs w:val="14"/>
                      <w:lang w:eastAsia="en-US"/>
                    </w:rPr>
                  </w:pPr>
                  <w:r w:rsidRPr="00303E91">
                    <w:rPr>
                      <w:rFonts w:cs="Arial"/>
                      <w:color w:val="000000"/>
                      <w:sz w:val="14"/>
                      <w:szCs w:val="14"/>
                    </w:rPr>
                    <w:t>744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BED9B1E" w14:textId="77777777" w:rsidR="004A1395" w:rsidRPr="00746EED" w:rsidRDefault="004A1395" w:rsidP="004A1395">
                  <w:pPr>
                    <w:pStyle w:val="BodyText"/>
                    <w:spacing w:after="0"/>
                    <w:jc w:val="center"/>
                    <w:rPr>
                      <w:rFonts w:cs="Arial"/>
                      <w:sz w:val="14"/>
                      <w:szCs w:val="14"/>
                      <w:lang w:eastAsia="en-US"/>
                    </w:rPr>
                  </w:pPr>
                  <w:r w:rsidRPr="00303E91">
                    <w:rPr>
                      <w:rFonts w:cs="Arial"/>
                      <w:color w:val="000000"/>
                      <w:sz w:val="14"/>
                      <w:szCs w:val="14"/>
                    </w:rPr>
                    <w:t>1128</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564A364" w14:textId="77777777" w:rsidR="004A1395" w:rsidRPr="00746EED" w:rsidRDefault="004A1395" w:rsidP="004A1395">
                  <w:pPr>
                    <w:pStyle w:val="BodyText"/>
                    <w:spacing w:after="0"/>
                    <w:jc w:val="center"/>
                    <w:rPr>
                      <w:rFonts w:cs="Arial"/>
                      <w:sz w:val="14"/>
                      <w:szCs w:val="14"/>
                    </w:rPr>
                  </w:pPr>
                  <w:r w:rsidRPr="00303E91">
                    <w:rPr>
                      <w:rFonts w:cs="Arial"/>
                      <w:color w:val="000000"/>
                      <w:sz w:val="14"/>
                      <w:szCs w:val="14"/>
                    </w:rPr>
                    <w:t>1</w:t>
                  </w:r>
                  <w:r>
                    <w:rPr>
                      <w:rFonts w:cs="Arial"/>
                      <w:color w:val="000000"/>
                      <w:sz w:val="14"/>
                      <w:szCs w:val="14"/>
                    </w:rPr>
                    <w:t>544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0DD16D5" w14:textId="77777777" w:rsidR="004A1395" w:rsidRPr="00746EED" w:rsidRDefault="004A1395" w:rsidP="004A1395">
                  <w:pPr>
                    <w:pStyle w:val="BodyText"/>
                    <w:spacing w:after="0"/>
                    <w:jc w:val="center"/>
                    <w:rPr>
                      <w:rFonts w:cs="Arial"/>
                      <w:sz w:val="14"/>
                      <w:szCs w:val="14"/>
                      <w:lang w:eastAsia="en-US"/>
                    </w:rPr>
                  </w:pPr>
                  <w:r>
                    <w:rPr>
                      <w:rFonts w:cs="Arial"/>
                      <w:sz w:val="14"/>
                      <w:szCs w:val="14"/>
                    </w:rPr>
                    <w:t>1928</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CC1CB9B" w14:textId="77777777" w:rsidR="004A1395" w:rsidRPr="00746EED" w:rsidRDefault="004A1395" w:rsidP="004A1395">
                  <w:pPr>
                    <w:pStyle w:val="BodyText"/>
                    <w:spacing w:after="0"/>
                    <w:jc w:val="center"/>
                    <w:rPr>
                      <w:rFonts w:cs="Arial"/>
                      <w:sz w:val="14"/>
                      <w:szCs w:val="14"/>
                      <w:lang w:eastAsia="en-US"/>
                    </w:rPr>
                  </w:pPr>
                  <w:r w:rsidRPr="00303E91">
                    <w:rPr>
                      <w:rFonts w:cs="Arial"/>
                      <w:color w:val="000000"/>
                      <w:sz w:val="14"/>
                      <w:szCs w:val="14"/>
                    </w:rPr>
                    <w:t>2</w:t>
                  </w:r>
                  <w:r>
                    <w:rPr>
                      <w:rFonts w:cs="Arial"/>
                      <w:color w:val="000000"/>
                      <w:sz w:val="14"/>
                      <w:szCs w:val="14"/>
                    </w:rPr>
                    <w:t>280</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1ACFE88" w14:textId="77777777" w:rsidR="004A1395" w:rsidRPr="00746EED" w:rsidRDefault="004A1395" w:rsidP="004A1395">
                  <w:pPr>
                    <w:pStyle w:val="BodyText"/>
                    <w:spacing w:after="0"/>
                    <w:jc w:val="center"/>
                    <w:rPr>
                      <w:rFonts w:cs="Arial"/>
                      <w:sz w:val="14"/>
                      <w:szCs w:val="14"/>
                      <w:lang w:eastAsia="en-US"/>
                    </w:rPr>
                  </w:pPr>
                  <w:r w:rsidRPr="00303E91">
                    <w:rPr>
                      <w:rFonts w:cs="Arial"/>
                      <w:color w:val="000000"/>
                      <w:sz w:val="14"/>
                      <w:szCs w:val="14"/>
                    </w:rPr>
                    <w:t>3112</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4AD7FBF" w14:textId="77777777" w:rsidR="004A1395" w:rsidRPr="00746EED" w:rsidRDefault="004A1395" w:rsidP="004A1395">
                  <w:pPr>
                    <w:pStyle w:val="BodyText"/>
                    <w:spacing w:after="0"/>
                    <w:jc w:val="center"/>
                    <w:rPr>
                      <w:rFonts w:cs="Arial"/>
                      <w:sz w:val="14"/>
                      <w:szCs w:val="14"/>
                      <w:lang w:eastAsia="en-US"/>
                    </w:rPr>
                  </w:pPr>
                  <w:r w:rsidRPr="00303E91">
                    <w:rPr>
                      <w:rFonts w:cs="Arial"/>
                      <w:color w:val="000000"/>
                      <w:sz w:val="14"/>
                      <w:szCs w:val="14"/>
                    </w:rPr>
                    <w:t>3880</w:t>
                  </w:r>
                </w:p>
              </w:tc>
            </w:tr>
            <w:tr w:rsidR="004A1395" w:rsidRPr="001A7C01" w14:paraId="008BEDCD" w14:textId="77777777" w:rsidTr="005259C4">
              <w:trPr>
                <w:cantSplit/>
                <w:jc w:val="center"/>
              </w:trPr>
              <w:tc>
                <w:tcPr>
                  <w:tcW w:w="1176" w:type="dxa"/>
                  <w:vMerge/>
                  <w:tcBorders>
                    <w:right w:val="double" w:sz="4" w:space="0" w:color="auto"/>
                  </w:tcBorders>
                  <w:shd w:val="clear" w:color="auto" w:fill="E2EFD9" w:themeFill="accent6" w:themeFillTint="33"/>
                </w:tcPr>
                <w:p w14:paraId="75FB4486" w14:textId="77777777" w:rsidR="004A1395" w:rsidRPr="00746EED" w:rsidRDefault="004A1395" w:rsidP="004A1395">
                  <w:pPr>
                    <w:pStyle w:val="BodyText"/>
                    <w:spacing w:after="0"/>
                    <w:jc w:val="center"/>
                    <w:rPr>
                      <w:rFonts w:cs="Arial"/>
                      <w:sz w:val="14"/>
                      <w:szCs w:val="14"/>
                      <w:lang w:eastAsia="en-US"/>
                    </w:rPr>
                  </w:pPr>
                </w:p>
              </w:tc>
              <w:tc>
                <w:tcPr>
                  <w:tcW w:w="652" w:type="dxa"/>
                  <w:tcBorders>
                    <w:top w:val="single" w:sz="4" w:space="0" w:color="auto"/>
                    <w:left w:val="single" w:sz="4" w:space="0" w:color="auto"/>
                    <w:bottom w:val="single" w:sz="4" w:space="0" w:color="auto"/>
                    <w:right w:val="double" w:sz="4" w:space="0" w:color="auto"/>
                  </w:tcBorders>
                  <w:shd w:val="clear" w:color="auto" w:fill="E2EFD9" w:themeFill="accent6" w:themeFillTint="33"/>
                  <w:vAlign w:val="center"/>
                </w:tcPr>
                <w:p w14:paraId="4380B5C6" w14:textId="77777777" w:rsidR="004A1395" w:rsidRPr="00746EED" w:rsidRDefault="004A1395" w:rsidP="004A1395">
                  <w:pPr>
                    <w:pStyle w:val="BodyText"/>
                    <w:spacing w:after="0"/>
                    <w:jc w:val="center"/>
                    <w:rPr>
                      <w:rFonts w:cs="Arial"/>
                      <w:sz w:val="14"/>
                      <w:szCs w:val="14"/>
                      <w:lang w:eastAsia="en-US"/>
                    </w:rPr>
                  </w:pPr>
                  <w:r w:rsidRPr="00746EED">
                    <w:rPr>
                      <w:rFonts w:cs="Arial"/>
                      <w:sz w:val="14"/>
                      <w:szCs w:val="14"/>
                      <w:lang w:eastAsia="en-US"/>
                    </w:rPr>
                    <w:t>1</w:t>
                  </w:r>
                  <w:r>
                    <w:rPr>
                      <w:rFonts w:cs="Arial"/>
                      <w:sz w:val="14"/>
                      <w:szCs w:val="14"/>
                      <w:lang w:eastAsia="en-US"/>
                    </w:rPr>
                    <w:t>4</w:t>
                  </w:r>
                </w:p>
              </w:tc>
              <w:tc>
                <w:tcPr>
                  <w:tcW w:w="0" w:type="auto"/>
                  <w:tcBorders>
                    <w:top w:val="single" w:sz="4" w:space="0" w:color="auto"/>
                    <w:left w:val="double" w:sz="4" w:space="0" w:color="auto"/>
                    <w:bottom w:val="single" w:sz="4" w:space="0" w:color="auto"/>
                    <w:right w:val="single" w:sz="4" w:space="0" w:color="auto"/>
                  </w:tcBorders>
                  <w:shd w:val="clear" w:color="auto" w:fill="E2EFD9" w:themeFill="accent6" w:themeFillTint="33"/>
                  <w:vAlign w:val="center"/>
                </w:tcPr>
                <w:p w14:paraId="3BCA58C1" w14:textId="77777777" w:rsidR="004A1395" w:rsidRPr="00746EED" w:rsidRDefault="004A1395" w:rsidP="004A1395">
                  <w:pPr>
                    <w:pStyle w:val="BodyText"/>
                    <w:spacing w:after="0"/>
                    <w:jc w:val="center"/>
                    <w:rPr>
                      <w:rFonts w:cs="Arial"/>
                      <w:sz w:val="14"/>
                      <w:szCs w:val="14"/>
                      <w:lang w:eastAsia="en-US"/>
                    </w:rPr>
                  </w:pPr>
                  <w:r w:rsidRPr="00303E91">
                    <w:rPr>
                      <w:rFonts w:cs="Arial"/>
                      <w:color w:val="000000"/>
                      <w:sz w:val="14"/>
                      <w:szCs w:val="14"/>
                    </w:rPr>
                    <w:t>424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CBBA633" w14:textId="77777777" w:rsidR="004A1395" w:rsidRPr="00746EED" w:rsidRDefault="004A1395" w:rsidP="004A1395">
                  <w:pPr>
                    <w:pStyle w:val="BodyText"/>
                    <w:spacing w:after="0"/>
                    <w:jc w:val="center"/>
                    <w:rPr>
                      <w:rFonts w:cs="Arial"/>
                      <w:sz w:val="14"/>
                      <w:szCs w:val="14"/>
                      <w:lang w:eastAsia="en-US"/>
                    </w:rPr>
                  </w:pPr>
                  <w:r w:rsidRPr="00303E91">
                    <w:rPr>
                      <w:rFonts w:cs="Arial"/>
                      <w:color w:val="000000"/>
                      <w:sz w:val="14"/>
                      <w:szCs w:val="14"/>
                    </w:rPr>
                    <w:t>872</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5E3D450" w14:textId="77777777" w:rsidR="004A1395" w:rsidRPr="00746EED" w:rsidRDefault="004A1395" w:rsidP="004A1395">
                  <w:pPr>
                    <w:pStyle w:val="BodyText"/>
                    <w:spacing w:after="0"/>
                    <w:jc w:val="center"/>
                    <w:rPr>
                      <w:rFonts w:cs="Arial"/>
                      <w:sz w:val="14"/>
                      <w:szCs w:val="14"/>
                      <w:lang w:eastAsia="en-US"/>
                    </w:rPr>
                  </w:pPr>
                  <w:r w:rsidRPr="00303E91">
                    <w:rPr>
                      <w:rFonts w:cs="Arial"/>
                      <w:color w:val="000000"/>
                      <w:sz w:val="14"/>
                      <w:szCs w:val="14"/>
                    </w:rPr>
                    <w:t>1352</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054B61D" w14:textId="77777777" w:rsidR="004A1395" w:rsidRPr="00746EED" w:rsidRDefault="004A1395" w:rsidP="004A1395">
                  <w:pPr>
                    <w:pStyle w:val="BodyText"/>
                    <w:spacing w:after="0"/>
                    <w:jc w:val="center"/>
                    <w:rPr>
                      <w:rFonts w:cs="Arial"/>
                      <w:sz w:val="14"/>
                      <w:szCs w:val="14"/>
                    </w:rPr>
                  </w:pPr>
                  <w:r w:rsidRPr="00303E91">
                    <w:rPr>
                      <w:rFonts w:cs="Arial"/>
                      <w:color w:val="000000"/>
                      <w:sz w:val="14"/>
                      <w:szCs w:val="14"/>
                    </w:rPr>
                    <w:t>1736</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CDB4117" w14:textId="77777777" w:rsidR="004A1395" w:rsidRPr="00746EED" w:rsidRDefault="004A1395" w:rsidP="004A1395">
                  <w:pPr>
                    <w:pStyle w:val="BodyText"/>
                    <w:spacing w:after="0"/>
                    <w:jc w:val="center"/>
                    <w:rPr>
                      <w:rFonts w:cs="Arial"/>
                      <w:sz w:val="14"/>
                      <w:szCs w:val="14"/>
                      <w:lang w:eastAsia="en-US"/>
                    </w:rPr>
                  </w:pPr>
                  <w:r w:rsidRPr="00303E91">
                    <w:rPr>
                      <w:rFonts w:cs="Arial"/>
                      <w:color w:val="000000"/>
                      <w:sz w:val="14"/>
                      <w:szCs w:val="14"/>
                    </w:rPr>
                    <w:t>2280</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25CDEEE" w14:textId="77777777" w:rsidR="004A1395" w:rsidRPr="00746EED" w:rsidRDefault="004A1395" w:rsidP="004A1395">
                  <w:pPr>
                    <w:pStyle w:val="BodyText"/>
                    <w:spacing w:after="0"/>
                    <w:jc w:val="center"/>
                    <w:rPr>
                      <w:rFonts w:cs="Arial"/>
                      <w:sz w:val="14"/>
                      <w:szCs w:val="14"/>
                      <w:lang w:eastAsia="en-US"/>
                    </w:rPr>
                  </w:pPr>
                  <w:r w:rsidRPr="00303E91">
                    <w:rPr>
                      <w:rFonts w:cs="Arial"/>
                      <w:color w:val="000000"/>
                      <w:sz w:val="14"/>
                      <w:szCs w:val="14"/>
                    </w:rPr>
                    <w:t>2536</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FE1268D" w14:textId="77777777" w:rsidR="004A1395" w:rsidRPr="00746EED" w:rsidRDefault="004A1395" w:rsidP="004A1395">
                  <w:pPr>
                    <w:pStyle w:val="BodyText"/>
                    <w:spacing w:after="0"/>
                    <w:jc w:val="center"/>
                    <w:rPr>
                      <w:rFonts w:cs="Arial"/>
                      <w:sz w:val="14"/>
                      <w:szCs w:val="14"/>
                      <w:lang w:eastAsia="en-US"/>
                    </w:rPr>
                  </w:pPr>
                  <w:r w:rsidRPr="00303E91">
                    <w:rPr>
                      <w:rFonts w:cs="Arial"/>
                      <w:color w:val="000000"/>
                      <w:sz w:val="14"/>
                      <w:szCs w:val="14"/>
                    </w:rPr>
                    <w:t>3496</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B90E41C" w14:textId="77777777" w:rsidR="004A1395" w:rsidRPr="00746EED" w:rsidRDefault="004A1395" w:rsidP="004A1395">
                  <w:pPr>
                    <w:pStyle w:val="BodyText"/>
                    <w:spacing w:after="0"/>
                    <w:jc w:val="center"/>
                    <w:rPr>
                      <w:rFonts w:cs="Arial"/>
                      <w:sz w:val="14"/>
                      <w:szCs w:val="14"/>
                      <w:lang w:eastAsia="en-US"/>
                    </w:rPr>
                  </w:pPr>
                  <w:r w:rsidRPr="00303E91">
                    <w:rPr>
                      <w:rFonts w:cs="Arial"/>
                      <w:color w:val="000000"/>
                      <w:sz w:val="14"/>
                      <w:szCs w:val="14"/>
                    </w:rPr>
                    <w:t>4264</w:t>
                  </w:r>
                </w:p>
              </w:tc>
            </w:tr>
            <w:tr w:rsidR="004A1395" w:rsidRPr="001A7C01" w14:paraId="5E275585" w14:textId="77777777" w:rsidTr="005259C4">
              <w:trPr>
                <w:cantSplit/>
                <w:jc w:val="center"/>
              </w:trPr>
              <w:tc>
                <w:tcPr>
                  <w:tcW w:w="1176" w:type="dxa"/>
                  <w:vMerge/>
                  <w:tcBorders>
                    <w:right w:val="double" w:sz="4" w:space="0" w:color="auto"/>
                  </w:tcBorders>
                  <w:shd w:val="clear" w:color="auto" w:fill="E2EFD9" w:themeFill="accent6" w:themeFillTint="33"/>
                </w:tcPr>
                <w:p w14:paraId="132E8D0B" w14:textId="77777777" w:rsidR="004A1395" w:rsidRPr="00746EED" w:rsidRDefault="004A1395" w:rsidP="004A1395">
                  <w:pPr>
                    <w:pStyle w:val="BodyText"/>
                    <w:spacing w:after="0"/>
                    <w:jc w:val="center"/>
                    <w:rPr>
                      <w:rFonts w:cs="Arial"/>
                      <w:sz w:val="14"/>
                      <w:szCs w:val="14"/>
                      <w:lang w:eastAsia="en-US"/>
                    </w:rPr>
                  </w:pPr>
                </w:p>
              </w:tc>
              <w:tc>
                <w:tcPr>
                  <w:tcW w:w="652" w:type="dxa"/>
                  <w:tcBorders>
                    <w:top w:val="single" w:sz="4" w:space="0" w:color="auto"/>
                    <w:left w:val="single" w:sz="4" w:space="0" w:color="auto"/>
                    <w:bottom w:val="single" w:sz="4" w:space="0" w:color="auto"/>
                    <w:right w:val="double" w:sz="4" w:space="0" w:color="auto"/>
                  </w:tcBorders>
                  <w:shd w:val="clear" w:color="auto" w:fill="E2EFD9" w:themeFill="accent6" w:themeFillTint="33"/>
                  <w:vAlign w:val="center"/>
                </w:tcPr>
                <w:p w14:paraId="7BE5A1FB" w14:textId="77777777" w:rsidR="004A1395" w:rsidRPr="00746EED" w:rsidRDefault="004A1395" w:rsidP="004A1395">
                  <w:pPr>
                    <w:pStyle w:val="BodyText"/>
                    <w:spacing w:after="0"/>
                    <w:jc w:val="center"/>
                    <w:rPr>
                      <w:rFonts w:cs="Arial"/>
                      <w:sz w:val="14"/>
                      <w:szCs w:val="14"/>
                      <w:lang w:eastAsia="en-US"/>
                    </w:rPr>
                  </w:pPr>
                  <w:r w:rsidRPr="00746EED">
                    <w:rPr>
                      <w:rFonts w:cs="Arial"/>
                      <w:sz w:val="14"/>
                      <w:szCs w:val="14"/>
                      <w:lang w:eastAsia="en-US"/>
                    </w:rPr>
                    <w:t>1</w:t>
                  </w:r>
                  <w:r>
                    <w:rPr>
                      <w:rFonts w:cs="Arial"/>
                      <w:sz w:val="14"/>
                      <w:szCs w:val="14"/>
                      <w:lang w:eastAsia="en-US"/>
                    </w:rPr>
                    <w:t>5</w:t>
                  </w:r>
                </w:p>
              </w:tc>
              <w:tc>
                <w:tcPr>
                  <w:tcW w:w="0" w:type="auto"/>
                  <w:tcBorders>
                    <w:top w:val="single" w:sz="4" w:space="0" w:color="auto"/>
                    <w:left w:val="double" w:sz="4" w:space="0" w:color="auto"/>
                    <w:bottom w:val="single" w:sz="4" w:space="0" w:color="auto"/>
                    <w:right w:val="single" w:sz="4" w:space="0" w:color="auto"/>
                  </w:tcBorders>
                  <w:shd w:val="clear" w:color="auto" w:fill="E2EFD9" w:themeFill="accent6" w:themeFillTint="33"/>
                  <w:vAlign w:val="center"/>
                </w:tcPr>
                <w:p w14:paraId="33840E5C" w14:textId="77777777" w:rsidR="004A1395" w:rsidRPr="00746EED" w:rsidRDefault="004A1395" w:rsidP="004A1395">
                  <w:pPr>
                    <w:pStyle w:val="BodyText"/>
                    <w:spacing w:after="0"/>
                    <w:jc w:val="center"/>
                    <w:rPr>
                      <w:rFonts w:cs="Arial"/>
                      <w:sz w:val="14"/>
                      <w:szCs w:val="14"/>
                      <w:lang w:eastAsia="en-US"/>
                    </w:rPr>
                  </w:pPr>
                  <w:r w:rsidRPr="00303E91">
                    <w:rPr>
                      <w:rFonts w:cs="Arial"/>
                      <w:color w:val="000000"/>
                      <w:sz w:val="14"/>
                      <w:szCs w:val="14"/>
                    </w:rPr>
                    <w:t>488</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C27BE81" w14:textId="77777777" w:rsidR="004A1395" w:rsidRPr="00746EED" w:rsidRDefault="004A1395" w:rsidP="004A1395">
                  <w:pPr>
                    <w:pStyle w:val="BodyText"/>
                    <w:spacing w:after="0"/>
                    <w:jc w:val="center"/>
                    <w:rPr>
                      <w:rFonts w:cs="Arial"/>
                      <w:sz w:val="14"/>
                      <w:szCs w:val="14"/>
                      <w:lang w:eastAsia="en-US"/>
                    </w:rPr>
                  </w:pPr>
                  <w:r w:rsidRPr="00303E91">
                    <w:rPr>
                      <w:rFonts w:cs="Arial"/>
                      <w:color w:val="000000"/>
                      <w:sz w:val="14"/>
                      <w:szCs w:val="14"/>
                    </w:rPr>
                    <w:t>1000</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BC447F5" w14:textId="77777777" w:rsidR="004A1395" w:rsidRPr="00746EED" w:rsidRDefault="004A1395" w:rsidP="004A1395">
                  <w:pPr>
                    <w:pStyle w:val="BodyText"/>
                    <w:spacing w:after="0"/>
                    <w:jc w:val="center"/>
                    <w:rPr>
                      <w:rFonts w:cs="Arial"/>
                      <w:sz w:val="14"/>
                      <w:szCs w:val="14"/>
                      <w:lang w:eastAsia="en-US"/>
                    </w:rPr>
                  </w:pPr>
                  <w:r w:rsidRPr="00303E91">
                    <w:rPr>
                      <w:rFonts w:cs="Arial"/>
                      <w:color w:val="000000"/>
                      <w:sz w:val="14"/>
                      <w:szCs w:val="14"/>
                    </w:rPr>
                    <w:t>1544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4096DD3" w14:textId="77777777" w:rsidR="004A1395" w:rsidRPr="00746EED" w:rsidRDefault="004A1395" w:rsidP="004A1395">
                  <w:pPr>
                    <w:pStyle w:val="BodyText"/>
                    <w:spacing w:after="0"/>
                    <w:jc w:val="center"/>
                    <w:rPr>
                      <w:rFonts w:cs="Arial"/>
                      <w:sz w:val="14"/>
                      <w:szCs w:val="14"/>
                    </w:rPr>
                  </w:pPr>
                  <w:r w:rsidRPr="00303E91">
                    <w:rPr>
                      <w:rFonts w:cs="Arial"/>
                      <w:color w:val="000000"/>
                      <w:sz w:val="14"/>
                      <w:szCs w:val="14"/>
                    </w:rPr>
                    <w:t>2024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8C7201A" w14:textId="77777777" w:rsidR="004A1395" w:rsidRPr="00746EED" w:rsidRDefault="004A1395" w:rsidP="004A1395">
                  <w:pPr>
                    <w:pStyle w:val="BodyText"/>
                    <w:spacing w:after="0"/>
                    <w:jc w:val="center"/>
                    <w:rPr>
                      <w:rFonts w:cs="Arial"/>
                      <w:sz w:val="14"/>
                      <w:szCs w:val="14"/>
                      <w:lang w:eastAsia="en-US"/>
                    </w:rPr>
                  </w:pPr>
                  <w:r w:rsidRPr="00303E91">
                    <w:rPr>
                      <w:rFonts w:cs="Arial"/>
                      <w:color w:val="000000"/>
                      <w:sz w:val="14"/>
                      <w:szCs w:val="14"/>
                    </w:rPr>
                    <w:t>2536</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A27673A" w14:textId="77777777" w:rsidR="004A1395" w:rsidRPr="00746EED" w:rsidRDefault="004A1395" w:rsidP="004A1395">
                  <w:pPr>
                    <w:pStyle w:val="BodyText"/>
                    <w:spacing w:after="0"/>
                    <w:jc w:val="center"/>
                    <w:rPr>
                      <w:rFonts w:cs="Arial"/>
                      <w:sz w:val="14"/>
                      <w:szCs w:val="14"/>
                      <w:lang w:eastAsia="en-US"/>
                    </w:rPr>
                  </w:pPr>
                  <w:r w:rsidRPr="00303E91">
                    <w:rPr>
                      <w:rFonts w:cs="Arial"/>
                      <w:color w:val="000000"/>
                      <w:sz w:val="14"/>
                      <w:szCs w:val="14"/>
                    </w:rPr>
                    <w:t>3112</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4AFF77B" w14:textId="77777777" w:rsidR="004A1395" w:rsidRPr="00746EED" w:rsidRDefault="004A1395" w:rsidP="004A1395">
                  <w:pPr>
                    <w:pStyle w:val="BodyText"/>
                    <w:spacing w:after="0"/>
                    <w:jc w:val="center"/>
                    <w:rPr>
                      <w:rFonts w:cs="Arial"/>
                      <w:sz w:val="14"/>
                      <w:szCs w:val="14"/>
                      <w:lang w:eastAsia="en-US"/>
                    </w:rPr>
                  </w:pPr>
                  <w:r w:rsidRPr="00303E91">
                    <w:rPr>
                      <w:rFonts w:cs="Arial"/>
                      <w:color w:val="000000"/>
                      <w:sz w:val="14"/>
                      <w:szCs w:val="14"/>
                    </w:rPr>
                    <w:t>4008</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DB61A9A" w14:textId="77777777" w:rsidR="004A1395" w:rsidRPr="00746EED" w:rsidRDefault="004A1395" w:rsidP="004A1395">
                  <w:pPr>
                    <w:pStyle w:val="BodyText"/>
                    <w:spacing w:after="0"/>
                    <w:jc w:val="center"/>
                    <w:rPr>
                      <w:rFonts w:cs="Arial"/>
                      <w:sz w:val="14"/>
                      <w:szCs w:val="14"/>
                      <w:lang w:eastAsia="en-US"/>
                    </w:rPr>
                  </w:pPr>
                  <w:r w:rsidRPr="00303E91">
                    <w:rPr>
                      <w:rFonts w:cs="Arial"/>
                      <w:color w:val="000000"/>
                      <w:sz w:val="14"/>
                      <w:szCs w:val="14"/>
                    </w:rPr>
                    <w:t>4968</w:t>
                  </w:r>
                </w:p>
              </w:tc>
            </w:tr>
          </w:tbl>
          <w:p w14:paraId="0FAF50D9" w14:textId="570B6FE7" w:rsidR="004A1395" w:rsidRDefault="004A1395" w:rsidP="0018088A">
            <w:proofErr w:type="spellStart"/>
            <w:r>
              <w:t>Inband</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76"/>
              <w:gridCol w:w="652"/>
              <w:gridCol w:w="461"/>
              <w:gridCol w:w="461"/>
              <w:gridCol w:w="461"/>
              <w:gridCol w:w="461"/>
              <w:gridCol w:w="461"/>
              <w:gridCol w:w="461"/>
              <w:gridCol w:w="461"/>
              <w:gridCol w:w="461"/>
            </w:tblGrid>
            <w:tr w:rsidR="004A1395" w:rsidRPr="001A7C01" w14:paraId="6EEA581C" w14:textId="77777777" w:rsidTr="005259C4">
              <w:trPr>
                <w:cantSplit/>
                <w:jc w:val="center"/>
              </w:trPr>
              <w:tc>
                <w:tcPr>
                  <w:tcW w:w="1176" w:type="dxa"/>
                  <w:vMerge w:val="restart"/>
                  <w:tcBorders>
                    <w:right w:val="double" w:sz="4" w:space="0" w:color="auto"/>
                  </w:tcBorders>
                  <w:shd w:val="clear" w:color="auto" w:fill="E0E0E0"/>
                </w:tcPr>
                <w:p w14:paraId="11DAB01A" w14:textId="77777777" w:rsidR="004A1395" w:rsidRPr="00727972" w:rsidRDefault="004A1395" w:rsidP="004A1395">
                  <w:pPr>
                    <w:pStyle w:val="TAH"/>
                    <w:rPr>
                      <w:rFonts w:cs="Arial"/>
                      <w:szCs w:val="18"/>
                      <w:lang w:val="sv-SE" w:eastAsia="en-US"/>
                    </w:rPr>
                  </w:pPr>
                  <w:r>
                    <w:rPr>
                      <w:rFonts w:cs="Arial"/>
                      <w:szCs w:val="18"/>
                      <w:lang w:val="sv-SE" w:eastAsia="en-US"/>
                    </w:rPr>
                    <w:t>Modulation Scheme</w:t>
                  </w:r>
                </w:p>
              </w:tc>
              <w:tc>
                <w:tcPr>
                  <w:tcW w:w="652" w:type="dxa"/>
                  <w:vMerge w:val="restart"/>
                  <w:tcBorders>
                    <w:right w:val="double" w:sz="4" w:space="0" w:color="auto"/>
                  </w:tcBorders>
                  <w:shd w:val="clear" w:color="auto" w:fill="E0E0E0"/>
                  <w:vAlign w:val="center"/>
                </w:tcPr>
                <w:p w14:paraId="0DA28FD1" w14:textId="77777777" w:rsidR="004A1395" w:rsidRPr="001A7C01" w:rsidRDefault="004A1395" w:rsidP="004A1395">
                  <w:pPr>
                    <w:pStyle w:val="TAH"/>
                    <w:rPr>
                      <w:rFonts w:cs="Arial"/>
                      <w:szCs w:val="18"/>
                      <w:lang w:eastAsia="en-US"/>
                    </w:rPr>
                  </w:pPr>
                  <w:r w:rsidRPr="001A7C01">
                    <w:rPr>
                      <w:rFonts w:cs="Arial"/>
                      <w:position w:val="-10"/>
                      <w:szCs w:val="18"/>
                      <w:lang w:eastAsia="en-US"/>
                    </w:rPr>
                    <w:object w:dxaOrig="400" w:dyaOrig="340" w14:anchorId="709150EE">
                      <v:shape id="_x0000_i1030" type="#_x0000_t75" style="width:21.75pt;height:14.25pt" o:ole="">
                        <v:imagedata r:id="rId8" o:title=""/>
                      </v:shape>
                      <o:OLEObject Type="Embed" ProgID="Equation.3" ShapeID="_x0000_i1030" DrawAspect="Content" ObjectID="_1659359563" r:id="rId15"/>
                    </w:object>
                  </w:r>
                </w:p>
              </w:tc>
              <w:tc>
                <w:tcPr>
                  <w:tcW w:w="0" w:type="auto"/>
                  <w:gridSpan w:val="8"/>
                  <w:tcBorders>
                    <w:left w:val="double" w:sz="4" w:space="0" w:color="auto"/>
                  </w:tcBorders>
                  <w:shd w:val="clear" w:color="auto" w:fill="E0E0E0"/>
                  <w:vAlign w:val="center"/>
                </w:tcPr>
                <w:p w14:paraId="30740B82" w14:textId="77777777" w:rsidR="004A1395" w:rsidRPr="005135AC" w:rsidRDefault="004A1395" w:rsidP="004A1395">
                  <w:pPr>
                    <w:pStyle w:val="TAH"/>
                    <w:rPr>
                      <w:rFonts w:cs="Arial"/>
                      <w:szCs w:val="18"/>
                      <w:lang w:val="en-US" w:eastAsia="en-US"/>
                    </w:rPr>
                  </w:pPr>
                  <w:r w:rsidRPr="00A64A50">
                    <w:rPr>
                      <w:rFonts w:cs="Arial"/>
                      <w:szCs w:val="18"/>
                      <w:lang w:eastAsia="en-US"/>
                    </w:rPr>
                    <w:t xml:space="preserve">Number of </w:t>
                  </w:r>
                  <w:r w:rsidRPr="005135AC">
                    <w:rPr>
                      <w:rFonts w:cs="Arial"/>
                      <w:szCs w:val="18"/>
                      <w:lang w:val="en-US" w:eastAsia="en-US"/>
                    </w:rPr>
                    <w:t>NPDSCH Subframes (N</w:t>
                  </w:r>
                  <w:r>
                    <w:rPr>
                      <w:rFonts w:cs="Arial"/>
                      <w:szCs w:val="18"/>
                      <w:lang w:val="en-US" w:eastAsia="en-US"/>
                    </w:rPr>
                    <w:t>SF)</w:t>
                  </w:r>
                </w:p>
              </w:tc>
            </w:tr>
            <w:tr w:rsidR="004A1395" w:rsidRPr="001A7C01" w14:paraId="16E3D405" w14:textId="77777777" w:rsidTr="005259C4">
              <w:trPr>
                <w:cantSplit/>
                <w:jc w:val="center"/>
              </w:trPr>
              <w:tc>
                <w:tcPr>
                  <w:tcW w:w="1176" w:type="dxa"/>
                  <w:vMerge/>
                  <w:tcBorders>
                    <w:bottom w:val="double" w:sz="4" w:space="0" w:color="auto"/>
                    <w:right w:val="double" w:sz="4" w:space="0" w:color="auto"/>
                  </w:tcBorders>
                  <w:shd w:val="clear" w:color="auto" w:fill="E0E0E0"/>
                </w:tcPr>
                <w:p w14:paraId="2F431ADE" w14:textId="77777777" w:rsidR="004A1395" w:rsidRPr="001A7C01" w:rsidRDefault="004A1395" w:rsidP="004A1395">
                  <w:pPr>
                    <w:pStyle w:val="TAH"/>
                    <w:rPr>
                      <w:rFonts w:cs="Arial"/>
                      <w:szCs w:val="18"/>
                      <w:lang w:eastAsia="en-US"/>
                    </w:rPr>
                  </w:pPr>
                </w:p>
              </w:tc>
              <w:tc>
                <w:tcPr>
                  <w:tcW w:w="652" w:type="dxa"/>
                  <w:vMerge/>
                  <w:tcBorders>
                    <w:bottom w:val="double" w:sz="4" w:space="0" w:color="auto"/>
                    <w:right w:val="double" w:sz="4" w:space="0" w:color="auto"/>
                  </w:tcBorders>
                  <w:shd w:val="clear" w:color="auto" w:fill="E0E0E0"/>
                  <w:vAlign w:val="center"/>
                </w:tcPr>
                <w:p w14:paraId="3C6A7151" w14:textId="77777777" w:rsidR="004A1395" w:rsidRPr="001A7C01" w:rsidRDefault="004A1395" w:rsidP="004A1395">
                  <w:pPr>
                    <w:pStyle w:val="TAH"/>
                    <w:rPr>
                      <w:rFonts w:cs="Arial"/>
                      <w:szCs w:val="18"/>
                      <w:lang w:eastAsia="en-US"/>
                    </w:rPr>
                  </w:pPr>
                </w:p>
              </w:tc>
              <w:tc>
                <w:tcPr>
                  <w:tcW w:w="0" w:type="auto"/>
                  <w:tcBorders>
                    <w:left w:val="double" w:sz="4" w:space="0" w:color="auto"/>
                    <w:bottom w:val="double" w:sz="4" w:space="0" w:color="auto"/>
                  </w:tcBorders>
                  <w:shd w:val="clear" w:color="auto" w:fill="E0E0E0"/>
                  <w:vAlign w:val="center"/>
                </w:tcPr>
                <w:p w14:paraId="5A8A12E1" w14:textId="77777777" w:rsidR="004A1395" w:rsidRPr="00A64A50" w:rsidRDefault="004A1395" w:rsidP="004A1395">
                  <w:pPr>
                    <w:pStyle w:val="TAH"/>
                    <w:rPr>
                      <w:rFonts w:cs="Arial"/>
                      <w:szCs w:val="18"/>
                      <w:lang w:val="sv-SE" w:eastAsia="en-US"/>
                    </w:rPr>
                  </w:pPr>
                  <w:r>
                    <w:rPr>
                      <w:rFonts w:cs="Arial"/>
                      <w:szCs w:val="18"/>
                      <w:lang w:val="sv-SE" w:eastAsia="en-US"/>
                    </w:rPr>
                    <w:t>1</w:t>
                  </w:r>
                </w:p>
              </w:tc>
              <w:tc>
                <w:tcPr>
                  <w:tcW w:w="0" w:type="auto"/>
                  <w:tcBorders>
                    <w:bottom w:val="double" w:sz="4" w:space="0" w:color="auto"/>
                  </w:tcBorders>
                  <w:shd w:val="clear" w:color="auto" w:fill="E0E0E0"/>
                  <w:vAlign w:val="center"/>
                </w:tcPr>
                <w:p w14:paraId="7E033580" w14:textId="77777777" w:rsidR="004A1395" w:rsidRPr="00A64A50" w:rsidRDefault="004A1395" w:rsidP="004A1395">
                  <w:pPr>
                    <w:pStyle w:val="TAH"/>
                    <w:rPr>
                      <w:rFonts w:cs="Arial"/>
                      <w:szCs w:val="18"/>
                      <w:lang w:val="sv-SE" w:eastAsia="en-US"/>
                    </w:rPr>
                  </w:pPr>
                  <w:r>
                    <w:rPr>
                      <w:rFonts w:cs="Arial"/>
                      <w:szCs w:val="18"/>
                      <w:lang w:val="sv-SE" w:eastAsia="en-US"/>
                    </w:rPr>
                    <w:t>2</w:t>
                  </w:r>
                </w:p>
              </w:tc>
              <w:tc>
                <w:tcPr>
                  <w:tcW w:w="0" w:type="auto"/>
                  <w:tcBorders>
                    <w:bottom w:val="double" w:sz="4" w:space="0" w:color="auto"/>
                  </w:tcBorders>
                  <w:shd w:val="clear" w:color="auto" w:fill="E0E0E0"/>
                  <w:vAlign w:val="center"/>
                </w:tcPr>
                <w:p w14:paraId="5C2861B0" w14:textId="77777777" w:rsidR="004A1395" w:rsidRPr="00A64A50" w:rsidRDefault="004A1395" w:rsidP="004A1395">
                  <w:pPr>
                    <w:pStyle w:val="TAH"/>
                    <w:rPr>
                      <w:rFonts w:cs="Arial"/>
                      <w:szCs w:val="18"/>
                      <w:lang w:val="sv-SE" w:eastAsia="en-US"/>
                    </w:rPr>
                  </w:pPr>
                  <w:r>
                    <w:rPr>
                      <w:rFonts w:cs="Arial"/>
                      <w:szCs w:val="18"/>
                      <w:lang w:val="sv-SE" w:eastAsia="en-US"/>
                    </w:rPr>
                    <w:t>3</w:t>
                  </w:r>
                </w:p>
              </w:tc>
              <w:tc>
                <w:tcPr>
                  <w:tcW w:w="0" w:type="auto"/>
                  <w:tcBorders>
                    <w:bottom w:val="double" w:sz="4" w:space="0" w:color="auto"/>
                  </w:tcBorders>
                  <w:shd w:val="clear" w:color="auto" w:fill="E0E0E0"/>
                  <w:vAlign w:val="center"/>
                </w:tcPr>
                <w:p w14:paraId="14389640" w14:textId="77777777" w:rsidR="004A1395" w:rsidRPr="00A64A50" w:rsidRDefault="004A1395" w:rsidP="004A1395">
                  <w:pPr>
                    <w:pStyle w:val="TAH"/>
                    <w:rPr>
                      <w:rFonts w:cs="Arial"/>
                      <w:szCs w:val="18"/>
                      <w:lang w:val="sv-SE" w:eastAsia="en-US"/>
                    </w:rPr>
                  </w:pPr>
                  <w:r>
                    <w:rPr>
                      <w:rFonts w:cs="Arial"/>
                      <w:szCs w:val="18"/>
                      <w:lang w:val="sv-SE" w:eastAsia="en-US"/>
                    </w:rPr>
                    <w:t>4</w:t>
                  </w:r>
                </w:p>
              </w:tc>
              <w:tc>
                <w:tcPr>
                  <w:tcW w:w="0" w:type="auto"/>
                  <w:tcBorders>
                    <w:bottom w:val="double" w:sz="4" w:space="0" w:color="auto"/>
                  </w:tcBorders>
                  <w:shd w:val="clear" w:color="auto" w:fill="E0E0E0"/>
                  <w:vAlign w:val="center"/>
                </w:tcPr>
                <w:p w14:paraId="59E8CBA6" w14:textId="77777777" w:rsidR="004A1395" w:rsidRPr="00A64A50" w:rsidRDefault="004A1395" w:rsidP="004A1395">
                  <w:pPr>
                    <w:pStyle w:val="TAH"/>
                    <w:rPr>
                      <w:rFonts w:cs="Arial"/>
                      <w:szCs w:val="18"/>
                      <w:lang w:val="sv-SE" w:eastAsia="en-US"/>
                    </w:rPr>
                  </w:pPr>
                  <w:r>
                    <w:rPr>
                      <w:rFonts w:cs="Arial"/>
                      <w:szCs w:val="18"/>
                      <w:lang w:val="sv-SE" w:eastAsia="en-US"/>
                    </w:rPr>
                    <w:t>5</w:t>
                  </w:r>
                </w:p>
              </w:tc>
              <w:tc>
                <w:tcPr>
                  <w:tcW w:w="0" w:type="auto"/>
                  <w:tcBorders>
                    <w:bottom w:val="double" w:sz="4" w:space="0" w:color="auto"/>
                  </w:tcBorders>
                  <w:shd w:val="clear" w:color="auto" w:fill="E0E0E0"/>
                  <w:vAlign w:val="center"/>
                </w:tcPr>
                <w:p w14:paraId="52D97433" w14:textId="77777777" w:rsidR="004A1395" w:rsidRPr="00A64A50" w:rsidRDefault="004A1395" w:rsidP="004A1395">
                  <w:pPr>
                    <w:pStyle w:val="TAH"/>
                    <w:rPr>
                      <w:rFonts w:cs="Arial"/>
                      <w:szCs w:val="18"/>
                      <w:lang w:val="sv-SE" w:eastAsia="en-US"/>
                    </w:rPr>
                  </w:pPr>
                  <w:r>
                    <w:rPr>
                      <w:rFonts w:cs="Arial"/>
                      <w:szCs w:val="18"/>
                      <w:lang w:val="sv-SE" w:eastAsia="en-US"/>
                    </w:rPr>
                    <w:t>6</w:t>
                  </w:r>
                </w:p>
              </w:tc>
              <w:tc>
                <w:tcPr>
                  <w:tcW w:w="0" w:type="auto"/>
                  <w:tcBorders>
                    <w:bottom w:val="double" w:sz="4" w:space="0" w:color="auto"/>
                  </w:tcBorders>
                  <w:shd w:val="clear" w:color="auto" w:fill="E0E0E0"/>
                  <w:vAlign w:val="center"/>
                </w:tcPr>
                <w:p w14:paraId="7B4B9AA5" w14:textId="77777777" w:rsidR="004A1395" w:rsidRPr="00A64A50" w:rsidRDefault="004A1395" w:rsidP="004A1395">
                  <w:pPr>
                    <w:pStyle w:val="TAH"/>
                    <w:rPr>
                      <w:rFonts w:cs="Arial"/>
                      <w:szCs w:val="18"/>
                      <w:lang w:val="sv-SE" w:eastAsia="en-US"/>
                    </w:rPr>
                  </w:pPr>
                  <w:r>
                    <w:rPr>
                      <w:rFonts w:cs="Arial"/>
                      <w:szCs w:val="18"/>
                      <w:lang w:val="sv-SE" w:eastAsia="en-US"/>
                    </w:rPr>
                    <w:t>8</w:t>
                  </w:r>
                </w:p>
              </w:tc>
              <w:tc>
                <w:tcPr>
                  <w:tcW w:w="0" w:type="auto"/>
                  <w:tcBorders>
                    <w:bottom w:val="double" w:sz="4" w:space="0" w:color="auto"/>
                  </w:tcBorders>
                  <w:shd w:val="clear" w:color="auto" w:fill="E0E0E0"/>
                  <w:vAlign w:val="center"/>
                </w:tcPr>
                <w:p w14:paraId="1E78AF25" w14:textId="77777777" w:rsidR="004A1395" w:rsidRPr="00A64A50" w:rsidRDefault="004A1395" w:rsidP="004A1395">
                  <w:pPr>
                    <w:pStyle w:val="TAH"/>
                    <w:rPr>
                      <w:rFonts w:cs="Arial"/>
                      <w:szCs w:val="18"/>
                      <w:lang w:val="sv-SE" w:eastAsia="en-US"/>
                    </w:rPr>
                  </w:pPr>
                  <w:r>
                    <w:rPr>
                      <w:rFonts w:cs="Arial"/>
                      <w:szCs w:val="18"/>
                      <w:lang w:val="sv-SE" w:eastAsia="en-US"/>
                    </w:rPr>
                    <w:t>10</w:t>
                  </w:r>
                </w:p>
              </w:tc>
            </w:tr>
            <w:tr w:rsidR="004A1395" w:rsidRPr="001A7C01" w14:paraId="1A643167" w14:textId="77777777" w:rsidTr="005259C4">
              <w:trPr>
                <w:cantSplit/>
                <w:jc w:val="center"/>
              </w:trPr>
              <w:tc>
                <w:tcPr>
                  <w:tcW w:w="1176" w:type="dxa"/>
                  <w:vMerge w:val="restart"/>
                  <w:tcBorders>
                    <w:top w:val="double" w:sz="4" w:space="0" w:color="auto"/>
                    <w:right w:val="double" w:sz="4" w:space="0" w:color="auto"/>
                  </w:tcBorders>
                </w:tcPr>
                <w:p w14:paraId="3D49726C" w14:textId="77777777" w:rsidR="004A1395" w:rsidRPr="00746EED" w:rsidRDefault="004A1395" w:rsidP="004A1395">
                  <w:pPr>
                    <w:pStyle w:val="BodyText"/>
                    <w:spacing w:after="0"/>
                    <w:jc w:val="center"/>
                    <w:rPr>
                      <w:rFonts w:cs="Arial"/>
                      <w:sz w:val="14"/>
                      <w:szCs w:val="14"/>
                      <w:lang w:eastAsia="en-US"/>
                    </w:rPr>
                  </w:pPr>
                </w:p>
                <w:p w14:paraId="45B77253" w14:textId="77777777" w:rsidR="004A1395" w:rsidRPr="00746EED" w:rsidRDefault="004A1395" w:rsidP="004A1395">
                  <w:pPr>
                    <w:pStyle w:val="BodyText"/>
                    <w:spacing w:after="0"/>
                    <w:jc w:val="center"/>
                    <w:rPr>
                      <w:rFonts w:cs="Arial"/>
                      <w:sz w:val="14"/>
                      <w:szCs w:val="14"/>
                      <w:lang w:eastAsia="en-US"/>
                    </w:rPr>
                  </w:pPr>
                </w:p>
                <w:p w14:paraId="29A9B2DE" w14:textId="77777777" w:rsidR="004A1395" w:rsidRPr="00746EED" w:rsidRDefault="004A1395" w:rsidP="004A1395">
                  <w:pPr>
                    <w:pStyle w:val="BodyText"/>
                    <w:spacing w:after="0"/>
                    <w:jc w:val="center"/>
                    <w:rPr>
                      <w:rFonts w:cs="Arial"/>
                      <w:sz w:val="14"/>
                      <w:szCs w:val="14"/>
                      <w:lang w:eastAsia="en-US"/>
                    </w:rPr>
                  </w:pPr>
                </w:p>
                <w:p w14:paraId="6E3FCAE2" w14:textId="77777777" w:rsidR="004A1395" w:rsidRPr="00746EED" w:rsidRDefault="004A1395" w:rsidP="004A1395">
                  <w:pPr>
                    <w:pStyle w:val="BodyText"/>
                    <w:spacing w:after="0"/>
                    <w:jc w:val="center"/>
                    <w:rPr>
                      <w:rFonts w:cs="Arial"/>
                      <w:sz w:val="14"/>
                      <w:szCs w:val="14"/>
                      <w:lang w:eastAsia="en-US"/>
                    </w:rPr>
                  </w:pPr>
                </w:p>
                <w:p w14:paraId="205730F2" w14:textId="77777777" w:rsidR="004A1395" w:rsidRPr="00746EED" w:rsidRDefault="004A1395" w:rsidP="004A1395">
                  <w:pPr>
                    <w:pStyle w:val="BodyText"/>
                    <w:spacing w:after="0"/>
                    <w:jc w:val="center"/>
                    <w:rPr>
                      <w:rFonts w:cs="Arial"/>
                      <w:sz w:val="14"/>
                      <w:szCs w:val="14"/>
                      <w:lang w:eastAsia="en-US"/>
                    </w:rPr>
                  </w:pPr>
                  <w:r w:rsidRPr="00746EED">
                    <w:rPr>
                      <w:rFonts w:cs="Arial"/>
                      <w:sz w:val="14"/>
                      <w:szCs w:val="14"/>
                      <w:lang w:eastAsia="en-US"/>
                    </w:rPr>
                    <w:t>QPSK only</w:t>
                  </w:r>
                </w:p>
                <w:p w14:paraId="4BFD7CAB" w14:textId="77777777" w:rsidR="004A1395" w:rsidRPr="00746EED" w:rsidRDefault="004A1395" w:rsidP="004A1395">
                  <w:pPr>
                    <w:pStyle w:val="BodyText"/>
                    <w:spacing w:after="0"/>
                    <w:jc w:val="center"/>
                    <w:rPr>
                      <w:rFonts w:cs="Arial"/>
                      <w:sz w:val="14"/>
                      <w:szCs w:val="14"/>
                      <w:lang w:eastAsia="en-US"/>
                    </w:rPr>
                  </w:pPr>
                </w:p>
                <w:p w14:paraId="56A49445" w14:textId="77777777" w:rsidR="004A1395" w:rsidRPr="00746EED" w:rsidRDefault="004A1395" w:rsidP="004A1395">
                  <w:pPr>
                    <w:pStyle w:val="BodyText"/>
                    <w:spacing w:after="0"/>
                    <w:jc w:val="center"/>
                    <w:rPr>
                      <w:rFonts w:cs="Arial"/>
                      <w:sz w:val="14"/>
                      <w:szCs w:val="14"/>
                      <w:lang w:eastAsia="en-US"/>
                    </w:rPr>
                  </w:pPr>
                </w:p>
              </w:tc>
              <w:tc>
                <w:tcPr>
                  <w:tcW w:w="652" w:type="dxa"/>
                  <w:tcBorders>
                    <w:top w:val="double" w:sz="4" w:space="0" w:color="auto"/>
                    <w:right w:val="double" w:sz="4" w:space="0" w:color="auto"/>
                  </w:tcBorders>
                  <w:shd w:val="clear" w:color="auto" w:fill="auto"/>
                  <w:vAlign w:val="center"/>
                </w:tcPr>
                <w:p w14:paraId="02D90758" w14:textId="77777777" w:rsidR="004A1395" w:rsidRPr="00746EED" w:rsidRDefault="004A1395" w:rsidP="004A1395">
                  <w:pPr>
                    <w:pStyle w:val="BodyText"/>
                    <w:spacing w:after="0"/>
                    <w:jc w:val="center"/>
                    <w:rPr>
                      <w:rFonts w:cs="Arial"/>
                      <w:sz w:val="14"/>
                      <w:szCs w:val="14"/>
                      <w:lang w:eastAsia="en-US"/>
                    </w:rPr>
                  </w:pPr>
                  <w:r w:rsidRPr="00746EED">
                    <w:rPr>
                      <w:rFonts w:cs="Arial"/>
                      <w:sz w:val="14"/>
                      <w:szCs w:val="14"/>
                      <w:lang w:eastAsia="en-US"/>
                    </w:rPr>
                    <w:t>0</w:t>
                  </w:r>
                </w:p>
              </w:tc>
              <w:tc>
                <w:tcPr>
                  <w:tcW w:w="0" w:type="auto"/>
                  <w:tcBorders>
                    <w:top w:val="double" w:sz="4" w:space="0" w:color="auto"/>
                    <w:left w:val="double" w:sz="4" w:space="0" w:color="auto"/>
                  </w:tcBorders>
                </w:tcPr>
                <w:p w14:paraId="5AFB5A23" w14:textId="77777777" w:rsidR="004A1395" w:rsidRPr="005135AC" w:rsidRDefault="004A1395" w:rsidP="004A1395">
                  <w:pPr>
                    <w:pStyle w:val="BodyText"/>
                    <w:spacing w:after="0"/>
                    <w:jc w:val="center"/>
                    <w:rPr>
                      <w:rFonts w:cs="Arial"/>
                      <w:sz w:val="14"/>
                      <w:szCs w:val="14"/>
                      <w:lang w:eastAsia="en-US"/>
                    </w:rPr>
                  </w:pPr>
                  <w:r w:rsidRPr="005135AC">
                    <w:rPr>
                      <w:sz w:val="14"/>
                      <w:szCs w:val="14"/>
                    </w:rPr>
                    <w:t>0.13</w:t>
                  </w:r>
                </w:p>
              </w:tc>
              <w:tc>
                <w:tcPr>
                  <w:tcW w:w="0" w:type="auto"/>
                  <w:tcBorders>
                    <w:top w:val="double" w:sz="4" w:space="0" w:color="auto"/>
                  </w:tcBorders>
                </w:tcPr>
                <w:p w14:paraId="77BDE022" w14:textId="77777777" w:rsidR="004A1395" w:rsidRPr="005135AC" w:rsidRDefault="004A1395" w:rsidP="004A1395">
                  <w:pPr>
                    <w:pStyle w:val="BodyText"/>
                    <w:spacing w:after="0"/>
                    <w:jc w:val="center"/>
                    <w:rPr>
                      <w:rFonts w:cs="Arial"/>
                      <w:sz w:val="14"/>
                      <w:szCs w:val="14"/>
                      <w:lang w:eastAsia="en-US"/>
                    </w:rPr>
                  </w:pPr>
                  <w:r w:rsidRPr="005135AC">
                    <w:rPr>
                      <w:sz w:val="14"/>
                      <w:szCs w:val="14"/>
                    </w:rPr>
                    <w:t>0.09</w:t>
                  </w:r>
                </w:p>
              </w:tc>
              <w:tc>
                <w:tcPr>
                  <w:tcW w:w="0" w:type="auto"/>
                  <w:tcBorders>
                    <w:top w:val="double" w:sz="4" w:space="0" w:color="auto"/>
                  </w:tcBorders>
                </w:tcPr>
                <w:p w14:paraId="4A4C6D04" w14:textId="77777777" w:rsidR="004A1395" w:rsidRPr="005135AC" w:rsidRDefault="004A1395" w:rsidP="004A1395">
                  <w:pPr>
                    <w:pStyle w:val="BodyText"/>
                    <w:spacing w:after="0"/>
                    <w:jc w:val="center"/>
                    <w:rPr>
                      <w:rFonts w:cs="Arial"/>
                      <w:sz w:val="14"/>
                      <w:szCs w:val="14"/>
                      <w:lang w:eastAsia="en-US"/>
                    </w:rPr>
                  </w:pPr>
                  <w:r w:rsidRPr="005135AC">
                    <w:rPr>
                      <w:sz w:val="14"/>
                      <w:szCs w:val="14"/>
                    </w:rPr>
                    <w:t>0.09</w:t>
                  </w:r>
                </w:p>
              </w:tc>
              <w:tc>
                <w:tcPr>
                  <w:tcW w:w="0" w:type="auto"/>
                  <w:tcBorders>
                    <w:top w:val="double" w:sz="4" w:space="0" w:color="auto"/>
                  </w:tcBorders>
                </w:tcPr>
                <w:p w14:paraId="70FF053F" w14:textId="77777777" w:rsidR="004A1395" w:rsidRPr="005135AC" w:rsidRDefault="004A1395" w:rsidP="004A1395">
                  <w:pPr>
                    <w:pStyle w:val="BodyText"/>
                    <w:spacing w:after="0"/>
                    <w:jc w:val="center"/>
                    <w:rPr>
                      <w:rFonts w:cs="Arial"/>
                      <w:sz w:val="14"/>
                      <w:szCs w:val="14"/>
                      <w:lang w:eastAsia="en-US"/>
                    </w:rPr>
                  </w:pPr>
                  <w:r w:rsidRPr="005135AC">
                    <w:rPr>
                      <w:sz w:val="14"/>
                      <w:szCs w:val="14"/>
                    </w:rPr>
                    <w:t>0.09</w:t>
                  </w:r>
                </w:p>
              </w:tc>
              <w:tc>
                <w:tcPr>
                  <w:tcW w:w="0" w:type="auto"/>
                  <w:tcBorders>
                    <w:top w:val="double" w:sz="4" w:space="0" w:color="auto"/>
                  </w:tcBorders>
                </w:tcPr>
                <w:p w14:paraId="02793714" w14:textId="77777777" w:rsidR="004A1395" w:rsidRPr="005135AC" w:rsidRDefault="004A1395" w:rsidP="004A1395">
                  <w:pPr>
                    <w:pStyle w:val="BodyText"/>
                    <w:spacing w:after="0"/>
                    <w:jc w:val="center"/>
                    <w:rPr>
                      <w:rFonts w:cs="Arial"/>
                      <w:sz w:val="14"/>
                      <w:szCs w:val="14"/>
                      <w:lang w:eastAsia="en-US"/>
                    </w:rPr>
                  </w:pPr>
                  <w:r w:rsidRPr="005135AC">
                    <w:rPr>
                      <w:sz w:val="14"/>
                      <w:szCs w:val="14"/>
                    </w:rPr>
                    <w:t>0.09</w:t>
                  </w:r>
                </w:p>
              </w:tc>
              <w:tc>
                <w:tcPr>
                  <w:tcW w:w="0" w:type="auto"/>
                  <w:tcBorders>
                    <w:top w:val="double" w:sz="4" w:space="0" w:color="auto"/>
                  </w:tcBorders>
                </w:tcPr>
                <w:p w14:paraId="7F42B109" w14:textId="77777777" w:rsidR="004A1395" w:rsidRPr="005135AC" w:rsidRDefault="004A1395" w:rsidP="004A1395">
                  <w:pPr>
                    <w:pStyle w:val="BodyText"/>
                    <w:spacing w:after="0"/>
                    <w:jc w:val="center"/>
                    <w:rPr>
                      <w:rFonts w:cs="Arial"/>
                      <w:sz w:val="14"/>
                      <w:szCs w:val="14"/>
                      <w:lang w:eastAsia="en-US"/>
                    </w:rPr>
                  </w:pPr>
                  <w:r w:rsidRPr="005135AC">
                    <w:rPr>
                      <w:sz w:val="14"/>
                      <w:szCs w:val="14"/>
                    </w:rPr>
                    <w:t>0.1</w:t>
                  </w:r>
                </w:p>
              </w:tc>
              <w:tc>
                <w:tcPr>
                  <w:tcW w:w="0" w:type="auto"/>
                  <w:tcBorders>
                    <w:top w:val="double" w:sz="4" w:space="0" w:color="auto"/>
                  </w:tcBorders>
                </w:tcPr>
                <w:p w14:paraId="3C8E9E02" w14:textId="77777777" w:rsidR="004A1395" w:rsidRPr="005135AC" w:rsidRDefault="004A1395" w:rsidP="004A1395">
                  <w:pPr>
                    <w:pStyle w:val="BodyText"/>
                    <w:spacing w:after="0"/>
                    <w:jc w:val="center"/>
                    <w:rPr>
                      <w:rFonts w:cs="Arial"/>
                      <w:sz w:val="14"/>
                      <w:szCs w:val="14"/>
                      <w:lang w:eastAsia="en-US"/>
                    </w:rPr>
                  </w:pPr>
                  <w:r w:rsidRPr="005135AC">
                    <w:rPr>
                      <w:sz w:val="14"/>
                      <w:szCs w:val="14"/>
                    </w:rPr>
                    <w:t>0.1</w:t>
                  </w:r>
                </w:p>
              </w:tc>
              <w:tc>
                <w:tcPr>
                  <w:tcW w:w="0" w:type="auto"/>
                  <w:tcBorders>
                    <w:top w:val="double" w:sz="4" w:space="0" w:color="auto"/>
                  </w:tcBorders>
                </w:tcPr>
                <w:p w14:paraId="46508752" w14:textId="77777777" w:rsidR="004A1395" w:rsidRPr="005135AC" w:rsidRDefault="004A1395" w:rsidP="004A1395">
                  <w:pPr>
                    <w:pStyle w:val="BodyText"/>
                    <w:spacing w:after="0"/>
                    <w:jc w:val="center"/>
                    <w:rPr>
                      <w:rFonts w:cs="Arial"/>
                      <w:sz w:val="14"/>
                      <w:szCs w:val="14"/>
                      <w:lang w:eastAsia="en-US"/>
                    </w:rPr>
                  </w:pPr>
                  <w:r w:rsidRPr="005135AC">
                    <w:rPr>
                      <w:sz w:val="14"/>
                      <w:szCs w:val="14"/>
                    </w:rPr>
                    <w:t>0.09</w:t>
                  </w:r>
                </w:p>
              </w:tc>
            </w:tr>
            <w:tr w:rsidR="004A1395" w:rsidRPr="001A7C01" w14:paraId="7DC5C48F" w14:textId="77777777" w:rsidTr="005259C4">
              <w:trPr>
                <w:cantSplit/>
                <w:jc w:val="center"/>
              </w:trPr>
              <w:tc>
                <w:tcPr>
                  <w:tcW w:w="1176" w:type="dxa"/>
                  <w:vMerge/>
                  <w:tcBorders>
                    <w:right w:val="double" w:sz="4" w:space="0" w:color="auto"/>
                  </w:tcBorders>
                </w:tcPr>
                <w:p w14:paraId="10C80361" w14:textId="77777777" w:rsidR="004A1395" w:rsidRPr="00746EED" w:rsidRDefault="004A1395" w:rsidP="004A1395">
                  <w:pPr>
                    <w:pStyle w:val="BodyText"/>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6436543D" w14:textId="77777777" w:rsidR="004A1395" w:rsidRPr="00746EED" w:rsidRDefault="004A1395" w:rsidP="004A1395">
                  <w:pPr>
                    <w:pStyle w:val="BodyText"/>
                    <w:spacing w:after="0"/>
                    <w:jc w:val="center"/>
                    <w:rPr>
                      <w:rFonts w:cs="Arial"/>
                      <w:sz w:val="14"/>
                      <w:szCs w:val="14"/>
                      <w:lang w:eastAsia="en-US"/>
                    </w:rPr>
                  </w:pPr>
                  <w:r w:rsidRPr="00746EED">
                    <w:rPr>
                      <w:rFonts w:cs="Arial"/>
                      <w:sz w:val="14"/>
                      <w:szCs w:val="14"/>
                      <w:lang w:eastAsia="en-US"/>
                    </w:rPr>
                    <w:t>1</w:t>
                  </w:r>
                </w:p>
              </w:tc>
              <w:tc>
                <w:tcPr>
                  <w:tcW w:w="0" w:type="auto"/>
                  <w:tcBorders>
                    <w:left w:val="double" w:sz="4" w:space="0" w:color="auto"/>
                  </w:tcBorders>
                </w:tcPr>
                <w:p w14:paraId="134A8440" w14:textId="77777777" w:rsidR="004A1395" w:rsidRPr="005135AC" w:rsidRDefault="004A1395" w:rsidP="004A1395">
                  <w:pPr>
                    <w:pStyle w:val="BodyText"/>
                    <w:spacing w:after="0"/>
                    <w:jc w:val="center"/>
                    <w:rPr>
                      <w:rFonts w:cs="Arial"/>
                      <w:sz w:val="14"/>
                      <w:szCs w:val="14"/>
                      <w:lang w:eastAsia="en-US"/>
                    </w:rPr>
                  </w:pPr>
                  <w:r w:rsidRPr="005135AC">
                    <w:rPr>
                      <w:sz w:val="14"/>
                      <w:szCs w:val="14"/>
                    </w:rPr>
                    <w:t>0.16</w:t>
                  </w:r>
                </w:p>
              </w:tc>
              <w:tc>
                <w:tcPr>
                  <w:tcW w:w="0" w:type="auto"/>
                </w:tcPr>
                <w:p w14:paraId="2CC047CB" w14:textId="77777777" w:rsidR="004A1395" w:rsidRPr="005135AC" w:rsidRDefault="004A1395" w:rsidP="004A1395">
                  <w:pPr>
                    <w:pStyle w:val="BodyText"/>
                    <w:spacing w:after="0"/>
                    <w:jc w:val="center"/>
                    <w:rPr>
                      <w:rFonts w:cs="Arial"/>
                      <w:sz w:val="14"/>
                      <w:szCs w:val="14"/>
                      <w:lang w:eastAsia="en-US"/>
                    </w:rPr>
                  </w:pPr>
                  <w:r w:rsidRPr="005135AC">
                    <w:rPr>
                      <w:sz w:val="14"/>
                      <w:szCs w:val="14"/>
                    </w:rPr>
                    <w:t>0.13</w:t>
                  </w:r>
                </w:p>
              </w:tc>
              <w:tc>
                <w:tcPr>
                  <w:tcW w:w="0" w:type="auto"/>
                </w:tcPr>
                <w:p w14:paraId="678F0797" w14:textId="77777777" w:rsidR="004A1395" w:rsidRPr="005135AC" w:rsidRDefault="004A1395" w:rsidP="004A1395">
                  <w:pPr>
                    <w:pStyle w:val="BodyText"/>
                    <w:spacing w:after="0"/>
                    <w:jc w:val="center"/>
                    <w:rPr>
                      <w:rFonts w:cs="Arial"/>
                      <w:sz w:val="14"/>
                      <w:szCs w:val="14"/>
                      <w:lang w:eastAsia="en-US"/>
                    </w:rPr>
                  </w:pPr>
                  <w:r w:rsidRPr="005135AC">
                    <w:rPr>
                      <w:sz w:val="14"/>
                      <w:szCs w:val="14"/>
                    </w:rPr>
                    <w:t>0.12</w:t>
                  </w:r>
                </w:p>
              </w:tc>
              <w:tc>
                <w:tcPr>
                  <w:tcW w:w="0" w:type="auto"/>
                </w:tcPr>
                <w:p w14:paraId="75232BAE" w14:textId="77777777" w:rsidR="004A1395" w:rsidRPr="005135AC" w:rsidRDefault="004A1395" w:rsidP="004A1395">
                  <w:pPr>
                    <w:pStyle w:val="BodyText"/>
                    <w:spacing w:after="0"/>
                    <w:jc w:val="center"/>
                    <w:rPr>
                      <w:rFonts w:cs="Arial"/>
                      <w:sz w:val="14"/>
                      <w:szCs w:val="14"/>
                      <w:lang w:eastAsia="en-US"/>
                    </w:rPr>
                  </w:pPr>
                  <w:r w:rsidRPr="005135AC">
                    <w:rPr>
                      <w:sz w:val="14"/>
                      <w:szCs w:val="14"/>
                    </w:rPr>
                    <w:t>0.14</w:t>
                  </w:r>
                </w:p>
              </w:tc>
              <w:tc>
                <w:tcPr>
                  <w:tcW w:w="0" w:type="auto"/>
                </w:tcPr>
                <w:p w14:paraId="614FADC4" w14:textId="77777777" w:rsidR="004A1395" w:rsidRPr="005135AC" w:rsidRDefault="004A1395" w:rsidP="004A1395">
                  <w:pPr>
                    <w:pStyle w:val="BodyText"/>
                    <w:spacing w:after="0"/>
                    <w:jc w:val="center"/>
                    <w:rPr>
                      <w:rFonts w:cs="Arial"/>
                      <w:sz w:val="14"/>
                      <w:szCs w:val="14"/>
                      <w:lang w:eastAsia="en-US"/>
                    </w:rPr>
                  </w:pPr>
                  <w:r w:rsidRPr="005135AC">
                    <w:rPr>
                      <w:sz w:val="14"/>
                      <w:szCs w:val="14"/>
                    </w:rPr>
                    <w:t>0.13</w:t>
                  </w:r>
                </w:p>
              </w:tc>
              <w:tc>
                <w:tcPr>
                  <w:tcW w:w="0" w:type="auto"/>
                </w:tcPr>
                <w:p w14:paraId="48CA2646" w14:textId="77777777" w:rsidR="004A1395" w:rsidRPr="005135AC" w:rsidRDefault="004A1395" w:rsidP="004A1395">
                  <w:pPr>
                    <w:pStyle w:val="BodyText"/>
                    <w:spacing w:after="0"/>
                    <w:jc w:val="center"/>
                    <w:rPr>
                      <w:rFonts w:cs="Arial"/>
                      <w:sz w:val="14"/>
                      <w:szCs w:val="14"/>
                      <w:lang w:eastAsia="en-US"/>
                    </w:rPr>
                  </w:pPr>
                  <w:r w:rsidRPr="005135AC">
                    <w:rPr>
                      <w:sz w:val="14"/>
                      <w:szCs w:val="14"/>
                    </w:rPr>
                    <w:t>0.13</w:t>
                  </w:r>
                </w:p>
              </w:tc>
              <w:tc>
                <w:tcPr>
                  <w:tcW w:w="0" w:type="auto"/>
                </w:tcPr>
                <w:p w14:paraId="0E2B1EC1" w14:textId="77777777" w:rsidR="004A1395" w:rsidRPr="005135AC" w:rsidRDefault="004A1395" w:rsidP="004A1395">
                  <w:pPr>
                    <w:pStyle w:val="BodyText"/>
                    <w:spacing w:after="0"/>
                    <w:jc w:val="center"/>
                    <w:rPr>
                      <w:rFonts w:cs="Arial"/>
                      <w:sz w:val="14"/>
                      <w:szCs w:val="14"/>
                      <w:lang w:eastAsia="en-US"/>
                    </w:rPr>
                  </w:pPr>
                  <w:r w:rsidRPr="005135AC">
                    <w:rPr>
                      <w:sz w:val="14"/>
                      <w:szCs w:val="14"/>
                    </w:rPr>
                    <w:t>0.12</w:t>
                  </w:r>
                </w:p>
              </w:tc>
              <w:tc>
                <w:tcPr>
                  <w:tcW w:w="0" w:type="auto"/>
                </w:tcPr>
                <w:p w14:paraId="274784FE" w14:textId="77777777" w:rsidR="004A1395" w:rsidRPr="005135AC" w:rsidRDefault="004A1395" w:rsidP="004A1395">
                  <w:pPr>
                    <w:pStyle w:val="BodyText"/>
                    <w:spacing w:after="0"/>
                    <w:jc w:val="center"/>
                    <w:rPr>
                      <w:rFonts w:cs="Arial"/>
                      <w:sz w:val="14"/>
                      <w:szCs w:val="14"/>
                      <w:lang w:eastAsia="en-US"/>
                    </w:rPr>
                  </w:pPr>
                  <w:r w:rsidRPr="005135AC">
                    <w:rPr>
                      <w:sz w:val="14"/>
                      <w:szCs w:val="14"/>
                    </w:rPr>
                    <w:t>0.12</w:t>
                  </w:r>
                </w:p>
              </w:tc>
            </w:tr>
            <w:tr w:rsidR="004A1395" w:rsidRPr="001A7C01" w14:paraId="6D917FD4" w14:textId="77777777" w:rsidTr="005259C4">
              <w:trPr>
                <w:cantSplit/>
                <w:jc w:val="center"/>
              </w:trPr>
              <w:tc>
                <w:tcPr>
                  <w:tcW w:w="1176" w:type="dxa"/>
                  <w:vMerge/>
                  <w:tcBorders>
                    <w:right w:val="double" w:sz="4" w:space="0" w:color="auto"/>
                  </w:tcBorders>
                </w:tcPr>
                <w:p w14:paraId="27129C4F" w14:textId="77777777" w:rsidR="004A1395" w:rsidRPr="00746EED" w:rsidRDefault="004A1395" w:rsidP="004A1395">
                  <w:pPr>
                    <w:pStyle w:val="BodyText"/>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10034E01" w14:textId="77777777" w:rsidR="004A1395" w:rsidRPr="00746EED" w:rsidRDefault="004A1395" w:rsidP="004A1395">
                  <w:pPr>
                    <w:pStyle w:val="BodyText"/>
                    <w:spacing w:after="0"/>
                    <w:jc w:val="center"/>
                    <w:rPr>
                      <w:rFonts w:cs="Arial"/>
                      <w:sz w:val="14"/>
                      <w:szCs w:val="14"/>
                      <w:lang w:eastAsia="en-US"/>
                    </w:rPr>
                  </w:pPr>
                  <w:r w:rsidRPr="00746EED">
                    <w:rPr>
                      <w:rFonts w:cs="Arial"/>
                      <w:sz w:val="14"/>
                      <w:szCs w:val="14"/>
                      <w:lang w:eastAsia="en-US"/>
                    </w:rPr>
                    <w:t>2</w:t>
                  </w:r>
                </w:p>
              </w:tc>
              <w:tc>
                <w:tcPr>
                  <w:tcW w:w="0" w:type="auto"/>
                  <w:tcBorders>
                    <w:left w:val="double" w:sz="4" w:space="0" w:color="auto"/>
                  </w:tcBorders>
                </w:tcPr>
                <w:p w14:paraId="69D444E4" w14:textId="77777777" w:rsidR="004A1395" w:rsidRPr="005135AC" w:rsidRDefault="004A1395" w:rsidP="004A1395">
                  <w:pPr>
                    <w:pStyle w:val="BodyText"/>
                    <w:spacing w:after="0"/>
                    <w:jc w:val="center"/>
                    <w:rPr>
                      <w:rFonts w:cs="Arial"/>
                      <w:sz w:val="14"/>
                      <w:szCs w:val="14"/>
                      <w:lang w:eastAsia="en-US"/>
                    </w:rPr>
                  </w:pPr>
                  <w:r w:rsidRPr="005135AC">
                    <w:rPr>
                      <w:sz w:val="14"/>
                      <w:szCs w:val="14"/>
                    </w:rPr>
                    <w:t>0.18</w:t>
                  </w:r>
                </w:p>
              </w:tc>
              <w:tc>
                <w:tcPr>
                  <w:tcW w:w="0" w:type="auto"/>
                </w:tcPr>
                <w:p w14:paraId="0F63D871" w14:textId="77777777" w:rsidR="004A1395" w:rsidRPr="005135AC" w:rsidRDefault="004A1395" w:rsidP="004A1395">
                  <w:pPr>
                    <w:pStyle w:val="BodyText"/>
                    <w:spacing w:after="0"/>
                    <w:jc w:val="center"/>
                    <w:rPr>
                      <w:rFonts w:cs="Arial"/>
                      <w:sz w:val="14"/>
                      <w:szCs w:val="14"/>
                      <w:lang w:eastAsia="en-US"/>
                    </w:rPr>
                  </w:pPr>
                  <w:r w:rsidRPr="005135AC">
                    <w:rPr>
                      <w:sz w:val="14"/>
                      <w:szCs w:val="14"/>
                    </w:rPr>
                    <w:t>0.16</w:t>
                  </w:r>
                </w:p>
              </w:tc>
              <w:tc>
                <w:tcPr>
                  <w:tcW w:w="0" w:type="auto"/>
                </w:tcPr>
                <w:p w14:paraId="047312F6" w14:textId="77777777" w:rsidR="004A1395" w:rsidRPr="005135AC" w:rsidRDefault="004A1395" w:rsidP="004A1395">
                  <w:pPr>
                    <w:pStyle w:val="BodyText"/>
                    <w:spacing w:after="0"/>
                    <w:jc w:val="center"/>
                    <w:rPr>
                      <w:rFonts w:cs="Arial"/>
                      <w:sz w:val="14"/>
                      <w:szCs w:val="14"/>
                      <w:lang w:eastAsia="en-US"/>
                    </w:rPr>
                  </w:pPr>
                  <w:r w:rsidRPr="005135AC">
                    <w:rPr>
                      <w:sz w:val="14"/>
                      <w:szCs w:val="14"/>
                    </w:rPr>
                    <w:t>0.18</w:t>
                  </w:r>
                </w:p>
              </w:tc>
              <w:tc>
                <w:tcPr>
                  <w:tcW w:w="0" w:type="auto"/>
                </w:tcPr>
                <w:p w14:paraId="4DAB2BC7" w14:textId="77777777" w:rsidR="004A1395" w:rsidRPr="005135AC" w:rsidRDefault="004A1395" w:rsidP="004A1395">
                  <w:pPr>
                    <w:pStyle w:val="BodyText"/>
                    <w:spacing w:after="0"/>
                    <w:jc w:val="center"/>
                    <w:rPr>
                      <w:rFonts w:cs="Arial"/>
                      <w:sz w:val="14"/>
                      <w:szCs w:val="14"/>
                      <w:lang w:eastAsia="en-US"/>
                    </w:rPr>
                  </w:pPr>
                  <w:r w:rsidRPr="005135AC">
                    <w:rPr>
                      <w:sz w:val="14"/>
                      <w:szCs w:val="14"/>
                    </w:rPr>
                    <w:t>0.16</w:t>
                  </w:r>
                </w:p>
              </w:tc>
              <w:tc>
                <w:tcPr>
                  <w:tcW w:w="0" w:type="auto"/>
                </w:tcPr>
                <w:p w14:paraId="3ABB44EA" w14:textId="77777777" w:rsidR="004A1395" w:rsidRPr="005135AC" w:rsidRDefault="004A1395" w:rsidP="004A1395">
                  <w:pPr>
                    <w:pStyle w:val="BodyText"/>
                    <w:spacing w:after="0"/>
                    <w:jc w:val="center"/>
                    <w:rPr>
                      <w:rFonts w:cs="Arial"/>
                      <w:sz w:val="14"/>
                      <w:szCs w:val="14"/>
                      <w:lang w:eastAsia="en-US"/>
                    </w:rPr>
                  </w:pPr>
                  <w:r w:rsidRPr="005135AC">
                    <w:rPr>
                      <w:sz w:val="14"/>
                      <w:szCs w:val="14"/>
                    </w:rPr>
                    <w:t>0.15</w:t>
                  </w:r>
                </w:p>
              </w:tc>
              <w:tc>
                <w:tcPr>
                  <w:tcW w:w="0" w:type="auto"/>
                </w:tcPr>
                <w:p w14:paraId="3D4F93C2" w14:textId="77777777" w:rsidR="004A1395" w:rsidRPr="005135AC" w:rsidRDefault="004A1395" w:rsidP="004A1395">
                  <w:pPr>
                    <w:pStyle w:val="BodyText"/>
                    <w:spacing w:after="0"/>
                    <w:jc w:val="center"/>
                    <w:rPr>
                      <w:rFonts w:cs="Arial"/>
                      <w:sz w:val="14"/>
                      <w:szCs w:val="14"/>
                      <w:lang w:eastAsia="en-US"/>
                    </w:rPr>
                  </w:pPr>
                  <w:r w:rsidRPr="005135AC">
                    <w:rPr>
                      <w:sz w:val="14"/>
                      <w:szCs w:val="14"/>
                    </w:rPr>
                    <w:t>0.15</w:t>
                  </w:r>
                </w:p>
              </w:tc>
              <w:tc>
                <w:tcPr>
                  <w:tcW w:w="0" w:type="auto"/>
                </w:tcPr>
                <w:p w14:paraId="30E44FA5" w14:textId="77777777" w:rsidR="004A1395" w:rsidRPr="005135AC" w:rsidRDefault="004A1395" w:rsidP="004A1395">
                  <w:pPr>
                    <w:pStyle w:val="BodyText"/>
                    <w:spacing w:after="0"/>
                    <w:jc w:val="center"/>
                    <w:rPr>
                      <w:rFonts w:cs="Arial"/>
                      <w:sz w:val="14"/>
                      <w:szCs w:val="14"/>
                      <w:lang w:eastAsia="en-US"/>
                    </w:rPr>
                  </w:pPr>
                  <w:r w:rsidRPr="005135AC">
                    <w:rPr>
                      <w:sz w:val="14"/>
                      <w:szCs w:val="14"/>
                    </w:rPr>
                    <w:t>0.14</w:t>
                  </w:r>
                </w:p>
              </w:tc>
              <w:tc>
                <w:tcPr>
                  <w:tcW w:w="0" w:type="auto"/>
                </w:tcPr>
                <w:p w14:paraId="41D0426F" w14:textId="77777777" w:rsidR="004A1395" w:rsidRPr="005135AC" w:rsidRDefault="004A1395" w:rsidP="004A1395">
                  <w:pPr>
                    <w:pStyle w:val="BodyText"/>
                    <w:spacing w:after="0"/>
                    <w:jc w:val="center"/>
                    <w:rPr>
                      <w:rFonts w:cs="Arial"/>
                      <w:sz w:val="14"/>
                      <w:szCs w:val="14"/>
                      <w:lang w:eastAsia="en-US"/>
                    </w:rPr>
                  </w:pPr>
                  <w:r w:rsidRPr="005135AC">
                    <w:rPr>
                      <w:sz w:val="14"/>
                      <w:szCs w:val="14"/>
                    </w:rPr>
                    <w:t>0.15</w:t>
                  </w:r>
                </w:p>
              </w:tc>
            </w:tr>
            <w:tr w:rsidR="004A1395" w:rsidRPr="001A7C01" w14:paraId="6268AB16" w14:textId="77777777" w:rsidTr="005259C4">
              <w:trPr>
                <w:cantSplit/>
                <w:jc w:val="center"/>
              </w:trPr>
              <w:tc>
                <w:tcPr>
                  <w:tcW w:w="1176" w:type="dxa"/>
                  <w:vMerge/>
                  <w:tcBorders>
                    <w:right w:val="double" w:sz="4" w:space="0" w:color="auto"/>
                  </w:tcBorders>
                </w:tcPr>
                <w:p w14:paraId="01E1CA40" w14:textId="77777777" w:rsidR="004A1395" w:rsidRPr="00746EED" w:rsidRDefault="004A1395" w:rsidP="004A1395">
                  <w:pPr>
                    <w:pStyle w:val="BodyText"/>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4E18B1D2" w14:textId="77777777" w:rsidR="004A1395" w:rsidRPr="00746EED" w:rsidRDefault="004A1395" w:rsidP="004A1395">
                  <w:pPr>
                    <w:pStyle w:val="BodyText"/>
                    <w:spacing w:after="0"/>
                    <w:jc w:val="center"/>
                    <w:rPr>
                      <w:rFonts w:cs="Arial"/>
                      <w:sz w:val="14"/>
                      <w:szCs w:val="14"/>
                      <w:lang w:eastAsia="en-US"/>
                    </w:rPr>
                  </w:pPr>
                  <w:r w:rsidRPr="00746EED">
                    <w:rPr>
                      <w:rFonts w:cs="Arial"/>
                      <w:sz w:val="14"/>
                      <w:szCs w:val="14"/>
                      <w:lang w:eastAsia="en-US"/>
                    </w:rPr>
                    <w:t>3</w:t>
                  </w:r>
                </w:p>
              </w:tc>
              <w:tc>
                <w:tcPr>
                  <w:tcW w:w="0" w:type="auto"/>
                  <w:tcBorders>
                    <w:left w:val="double" w:sz="4" w:space="0" w:color="auto"/>
                  </w:tcBorders>
                </w:tcPr>
                <w:p w14:paraId="246AA474" w14:textId="77777777" w:rsidR="004A1395" w:rsidRPr="005135AC" w:rsidRDefault="004A1395" w:rsidP="004A1395">
                  <w:pPr>
                    <w:pStyle w:val="BodyText"/>
                    <w:spacing w:after="0"/>
                    <w:jc w:val="center"/>
                    <w:rPr>
                      <w:rFonts w:cs="Arial"/>
                      <w:sz w:val="14"/>
                      <w:szCs w:val="14"/>
                      <w:lang w:eastAsia="en-US"/>
                    </w:rPr>
                  </w:pPr>
                  <w:r w:rsidRPr="005135AC">
                    <w:rPr>
                      <w:sz w:val="14"/>
                      <w:szCs w:val="14"/>
                    </w:rPr>
                    <w:t>0.21</w:t>
                  </w:r>
                </w:p>
              </w:tc>
              <w:tc>
                <w:tcPr>
                  <w:tcW w:w="0" w:type="auto"/>
                </w:tcPr>
                <w:p w14:paraId="2A33B47C" w14:textId="77777777" w:rsidR="004A1395" w:rsidRPr="005135AC" w:rsidRDefault="004A1395" w:rsidP="004A1395">
                  <w:pPr>
                    <w:pStyle w:val="BodyText"/>
                    <w:spacing w:after="0"/>
                    <w:jc w:val="center"/>
                    <w:rPr>
                      <w:rFonts w:cs="Arial"/>
                      <w:sz w:val="14"/>
                      <w:szCs w:val="14"/>
                      <w:lang w:eastAsia="en-US"/>
                    </w:rPr>
                  </w:pPr>
                  <w:r w:rsidRPr="005135AC">
                    <w:rPr>
                      <w:sz w:val="14"/>
                      <w:szCs w:val="14"/>
                    </w:rPr>
                    <w:t>0.21</w:t>
                  </w:r>
                </w:p>
              </w:tc>
              <w:tc>
                <w:tcPr>
                  <w:tcW w:w="0" w:type="auto"/>
                </w:tcPr>
                <w:p w14:paraId="1C9FB152" w14:textId="77777777" w:rsidR="004A1395" w:rsidRPr="005135AC" w:rsidRDefault="004A1395" w:rsidP="004A1395">
                  <w:pPr>
                    <w:pStyle w:val="BodyText"/>
                    <w:spacing w:after="0"/>
                    <w:jc w:val="center"/>
                    <w:rPr>
                      <w:rFonts w:cs="Arial"/>
                      <w:sz w:val="14"/>
                      <w:szCs w:val="14"/>
                      <w:lang w:eastAsia="en-US"/>
                    </w:rPr>
                  </w:pPr>
                  <w:r w:rsidRPr="005135AC">
                    <w:rPr>
                      <w:sz w:val="14"/>
                      <w:szCs w:val="14"/>
                    </w:rPr>
                    <w:t>0.22</w:t>
                  </w:r>
                </w:p>
              </w:tc>
              <w:tc>
                <w:tcPr>
                  <w:tcW w:w="0" w:type="auto"/>
                </w:tcPr>
                <w:p w14:paraId="35625A13" w14:textId="77777777" w:rsidR="004A1395" w:rsidRPr="005135AC" w:rsidRDefault="004A1395" w:rsidP="004A1395">
                  <w:pPr>
                    <w:pStyle w:val="BodyText"/>
                    <w:spacing w:after="0"/>
                    <w:jc w:val="center"/>
                    <w:rPr>
                      <w:rFonts w:cs="Arial"/>
                      <w:sz w:val="14"/>
                      <w:szCs w:val="14"/>
                      <w:lang w:eastAsia="en-US"/>
                    </w:rPr>
                  </w:pPr>
                  <w:r w:rsidRPr="005135AC">
                    <w:rPr>
                      <w:sz w:val="14"/>
                      <w:szCs w:val="14"/>
                    </w:rPr>
                    <w:t>0.19</w:t>
                  </w:r>
                </w:p>
              </w:tc>
              <w:tc>
                <w:tcPr>
                  <w:tcW w:w="0" w:type="auto"/>
                </w:tcPr>
                <w:p w14:paraId="19266917" w14:textId="77777777" w:rsidR="004A1395" w:rsidRPr="005135AC" w:rsidRDefault="004A1395" w:rsidP="004A1395">
                  <w:pPr>
                    <w:pStyle w:val="BodyText"/>
                    <w:spacing w:after="0"/>
                    <w:jc w:val="center"/>
                    <w:rPr>
                      <w:rFonts w:cs="Arial"/>
                      <w:sz w:val="14"/>
                      <w:szCs w:val="14"/>
                      <w:lang w:eastAsia="en-US"/>
                    </w:rPr>
                  </w:pPr>
                  <w:r w:rsidRPr="005135AC">
                    <w:rPr>
                      <w:sz w:val="14"/>
                      <w:szCs w:val="14"/>
                    </w:rPr>
                    <w:t>0.18</w:t>
                  </w:r>
                </w:p>
              </w:tc>
              <w:tc>
                <w:tcPr>
                  <w:tcW w:w="0" w:type="auto"/>
                </w:tcPr>
                <w:p w14:paraId="719A5731" w14:textId="77777777" w:rsidR="004A1395" w:rsidRPr="005135AC" w:rsidRDefault="004A1395" w:rsidP="004A1395">
                  <w:pPr>
                    <w:pStyle w:val="BodyText"/>
                    <w:spacing w:after="0"/>
                    <w:jc w:val="center"/>
                    <w:rPr>
                      <w:rFonts w:cs="Arial"/>
                      <w:sz w:val="14"/>
                      <w:szCs w:val="14"/>
                      <w:lang w:eastAsia="en-US"/>
                    </w:rPr>
                  </w:pPr>
                  <w:r w:rsidRPr="005135AC">
                    <w:rPr>
                      <w:sz w:val="14"/>
                      <w:szCs w:val="14"/>
                    </w:rPr>
                    <w:t>0.19</w:t>
                  </w:r>
                </w:p>
              </w:tc>
              <w:tc>
                <w:tcPr>
                  <w:tcW w:w="0" w:type="auto"/>
                </w:tcPr>
                <w:p w14:paraId="490FE9B6" w14:textId="77777777" w:rsidR="004A1395" w:rsidRPr="005135AC" w:rsidRDefault="004A1395" w:rsidP="004A1395">
                  <w:pPr>
                    <w:pStyle w:val="BodyText"/>
                    <w:spacing w:after="0"/>
                    <w:jc w:val="center"/>
                    <w:rPr>
                      <w:rFonts w:cs="Arial"/>
                      <w:sz w:val="14"/>
                      <w:szCs w:val="14"/>
                      <w:lang w:eastAsia="en-US"/>
                    </w:rPr>
                  </w:pPr>
                  <w:r w:rsidRPr="005135AC">
                    <w:rPr>
                      <w:sz w:val="14"/>
                      <w:szCs w:val="14"/>
                    </w:rPr>
                    <w:t>0.19</w:t>
                  </w:r>
                </w:p>
              </w:tc>
              <w:tc>
                <w:tcPr>
                  <w:tcW w:w="0" w:type="auto"/>
                </w:tcPr>
                <w:p w14:paraId="0285CF27" w14:textId="77777777" w:rsidR="004A1395" w:rsidRPr="005135AC" w:rsidRDefault="004A1395" w:rsidP="004A1395">
                  <w:pPr>
                    <w:pStyle w:val="BodyText"/>
                    <w:spacing w:after="0"/>
                    <w:jc w:val="center"/>
                    <w:rPr>
                      <w:rFonts w:cs="Arial"/>
                      <w:sz w:val="14"/>
                      <w:szCs w:val="14"/>
                      <w:lang w:eastAsia="en-US"/>
                    </w:rPr>
                  </w:pPr>
                  <w:r w:rsidRPr="005135AC">
                    <w:rPr>
                      <w:sz w:val="14"/>
                      <w:szCs w:val="14"/>
                    </w:rPr>
                    <w:t>0.19</w:t>
                  </w:r>
                </w:p>
              </w:tc>
            </w:tr>
            <w:tr w:rsidR="004A1395" w:rsidRPr="001A7C01" w14:paraId="1CE8E671" w14:textId="77777777" w:rsidTr="005259C4">
              <w:trPr>
                <w:cantSplit/>
                <w:jc w:val="center"/>
              </w:trPr>
              <w:tc>
                <w:tcPr>
                  <w:tcW w:w="1176" w:type="dxa"/>
                  <w:vMerge/>
                  <w:tcBorders>
                    <w:right w:val="double" w:sz="4" w:space="0" w:color="auto"/>
                  </w:tcBorders>
                </w:tcPr>
                <w:p w14:paraId="6478535E" w14:textId="77777777" w:rsidR="004A1395" w:rsidRPr="00746EED" w:rsidRDefault="004A1395" w:rsidP="004A1395">
                  <w:pPr>
                    <w:pStyle w:val="BodyText"/>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77232EF6" w14:textId="77777777" w:rsidR="004A1395" w:rsidRPr="00746EED" w:rsidRDefault="004A1395" w:rsidP="004A1395">
                  <w:pPr>
                    <w:pStyle w:val="BodyText"/>
                    <w:spacing w:after="0"/>
                    <w:jc w:val="center"/>
                    <w:rPr>
                      <w:rFonts w:cs="Arial"/>
                      <w:sz w:val="14"/>
                      <w:szCs w:val="14"/>
                      <w:lang w:eastAsia="en-US"/>
                    </w:rPr>
                  </w:pPr>
                  <w:r w:rsidRPr="00746EED">
                    <w:rPr>
                      <w:rFonts w:cs="Arial"/>
                      <w:sz w:val="14"/>
                      <w:szCs w:val="14"/>
                      <w:lang w:eastAsia="en-US"/>
                    </w:rPr>
                    <w:t>4</w:t>
                  </w:r>
                </w:p>
              </w:tc>
              <w:tc>
                <w:tcPr>
                  <w:tcW w:w="0" w:type="auto"/>
                  <w:tcBorders>
                    <w:left w:val="double" w:sz="4" w:space="0" w:color="auto"/>
                  </w:tcBorders>
                </w:tcPr>
                <w:p w14:paraId="1BCD9033" w14:textId="77777777" w:rsidR="004A1395" w:rsidRPr="005135AC" w:rsidRDefault="004A1395" w:rsidP="004A1395">
                  <w:pPr>
                    <w:pStyle w:val="BodyText"/>
                    <w:spacing w:after="0"/>
                    <w:jc w:val="center"/>
                    <w:rPr>
                      <w:rFonts w:cs="Arial"/>
                      <w:sz w:val="14"/>
                      <w:szCs w:val="14"/>
                      <w:lang w:eastAsia="en-US"/>
                    </w:rPr>
                  </w:pPr>
                  <w:r w:rsidRPr="005135AC">
                    <w:rPr>
                      <w:sz w:val="14"/>
                      <w:szCs w:val="14"/>
                    </w:rPr>
                    <w:t>0.26</w:t>
                  </w:r>
                </w:p>
              </w:tc>
              <w:tc>
                <w:tcPr>
                  <w:tcW w:w="0" w:type="auto"/>
                </w:tcPr>
                <w:p w14:paraId="3821BFAE" w14:textId="77777777" w:rsidR="004A1395" w:rsidRPr="005135AC" w:rsidRDefault="004A1395" w:rsidP="004A1395">
                  <w:pPr>
                    <w:pStyle w:val="BodyText"/>
                    <w:spacing w:after="0"/>
                    <w:jc w:val="center"/>
                    <w:rPr>
                      <w:rFonts w:cs="Arial"/>
                      <w:sz w:val="14"/>
                      <w:szCs w:val="14"/>
                      <w:lang w:eastAsia="en-US"/>
                    </w:rPr>
                  </w:pPr>
                  <w:r w:rsidRPr="005135AC">
                    <w:rPr>
                      <w:sz w:val="14"/>
                      <w:szCs w:val="14"/>
                    </w:rPr>
                    <w:t>0.24</w:t>
                  </w:r>
                </w:p>
              </w:tc>
              <w:tc>
                <w:tcPr>
                  <w:tcW w:w="0" w:type="auto"/>
                </w:tcPr>
                <w:p w14:paraId="01C3572C" w14:textId="77777777" w:rsidR="004A1395" w:rsidRPr="005135AC" w:rsidRDefault="004A1395" w:rsidP="004A1395">
                  <w:pPr>
                    <w:pStyle w:val="BodyText"/>
                    <w:spacing w:after="0"/>
                    <w:jc w:val="center"/>
                    <w:rPr>
                      <w:rFonts w:cs="Arial"/>
                      <w:sz w:val="14"/>
                      <w:szCs w:val="14"/>
                      <w:lang w:eastAsia="en-US"/>
                    </w:rPr>
                  </w:pPr>
                  <w:r w:rsidRPr="005135AC">
                    <w:rPr>
                      <w:sz w:val="14"/>
                      <w:szCs w:val="14"/>
                    </w:rPr>
                    <w:t>0.25</w:t>
                  </w:r>
                </w:p>
              </w:tc>
              <w:tc>
                <w:tcPr>
                  <w:tcW w:w="0" w:type="auto"/>
                </w:tcPr>
                <w:p w14:paraId="3DF3E81C" w14:textId="77777777" w:rsidR="004A1395" w:rsidRPr="005135AC" w:rsidRDefault="004A1395" w:rsidP="004A1395">
                  <w:pPr>
                    <w:pStyle w:val="BodyText"/>
                    <w:spacing w:after="0"/>
                    <w:jc w:val="center"/>
                    <w:rPr>
                      <w:rFonts w:cs="Arial"/>
                      <w:sz w:val="14"/>
                      <w:szCs w:val="14"/>
                      <w:lang w:eastAsia="en-US"/>
                    </w:rPr>
                  </w:pPr>
                  <w:r w:rsidRPr="005135AC">
                    <w:rPr>
                      <w:sz w:val="14"/>
                      <w:szCs w:val="14"/>
                    </w:rPr>
                    <w:t>0.23</w:t>
                  </w:r>
                </w:p>
              </w:tc>
              <w:tc>
                <w:tcPr>
                  <w:tcW w:w="0" w:type="auto"/>
                </w:tcPr>
                <w:p w14:paraId="511C4BB2" w14:textId="77777777" w:rsidR="004A1395" w:rsidRPr="005135AC" w:rsidRDefault="004A1395" w:rsidP="004A1395">
                  <w:pPr>
                    <w:pStyle w:val="BodyText"/>
                    <w:spacing w:after="0"/>
                    <w:jc w:val="center"/>
                    <w:rPr>
                      <w:rFonts w:cs="Arial"/>
                      <w:sz w:val="14"/>
                      <w:szCs w:val="14"/>
                      <w:lang w:eastAsia="en-US"/>
                    </w:rPr>
                  </w:pPr>
                  <w:r w:rsidRPr="005135AC">
                    <w:rPr>
                      <w:sz w:val="14"/>
                      <w:szCs w:val="14"/>
                    </w:rPr>
                    <w:t>0.23</w:t>
                  </w:r>
                </w:p>
              </w:tc>
              <w:tc>
                <w:tcPr>
                  <w:tcW w:w="0" w:type="auto"/>
                </w:tcPr>
                <w:p w14:paraId="4590CE1F" w14:textId="77777777" w:rsidR="004A1395" w:rsidRPr="005135AC" w:rsidRDefault="004A1395" w:rsidP="004A1395">
                  <w:pPr>
                    <w:pStyle w:val="BodyText"/>
                    <w:spacing w:after="0"/>
                    <w:jc w:val="center"/>
                    <w:rPr>
                      <w:rFonts w:cs="Arial"/>
                      <w:sz w:val="14"/>
                      <w:szCs w:val="14"/>
                      <w:lang w:eastAsia="en-US"/>
                    </w:rPr>
                  </w:pPr>
                  <w:r w:rsidRPr="005135AC">
                    <w:rPr>
                      <w:sz w:val="14"/>
                      <w:szCs w:val="14"/>
                    </w:rPr>
                    <w:t>0.24</w:t>
                  </w:r>
                </w:p>
              </w:tc>
              <w:tc>
                <w:tcPr>
                  <w:tcW w:w="0" w:type="auto"/>
                </w:tcPr>
                <w:p w14:paraId="5F4048A9" w14:textId="77777777" w:rsidR="004A1395" w:rsidRPr="005135AC" w:rsidRDefault="004A1395" w:rsidP="004A1395">
                  <w:pPr>
                    <w:pStyle w:val="BodyText"/>
                    <w:spacing w:after="0"/>
                    <w:jc w:val="center"/>
                    <w:rPr>
                      <w:rFonts w:cs="Arial"/>
                      <w:sz w:val="14"/>
                      <w:szCs w:val="14"/>
                      <w:lang w:eastAsia="en-US"/>
                    </w:rPr>
                  </w:pPr>
                  <w:r w:rsidRPr="005135AC">
                    <w:rPr>
                      <w:sz w:val="14"/>
                      <w:szCs w:val="14"/>
                    </w:rPr>
                    <w:t>0.24</w:t>
                  </w:r>
                </w:p>
              </w:tc>
              <w:tc>
                <w:tcPr>
                  <w:tcW w:w="0" w:type="auto"/>
                </w:tcPr>
                <w:p w14:paraId="40306D96" w14:textId="77777777" w:rsidR="004A1395" w:rsidRPr="005135AC" w:rsidRDefault="004A1395" w:rsidP="004A1395">
                  <w:pPr>
                    <w:pStyle w:val="BodyText"/>
                    <w:spacing w:after="0"/>
                    <w:jc w:val="center"/>
                    <w:rPr>
                      <w:rFonts w:cs="Arial"/>
                      <w:sz w:val="14"/>
                      <w:szCs w:val="14"/>
                      <w:lang w:eastAsia="en-US"/>
                    </w:rPr>
                  </w:pPr>
                  <w:r w:rsidRPr="005135AC">
                    <w:rPr>
                      <w:sz w:val="14"/>
                      <w:szCs w:val="14"/>
                    </w:rPr>
                    <w:t>0.23</w:t>
                  </w:r>
                </w:p>
              </w:tc>
            </w:tr>
            <w:tr w:rsidR="004A1395" w:rsidRPr="001A7C01" w14:paraId="6B66E672" w14:textId="77777777" w:rsidTr="005259C4">
              <w:trPr>
                <w:cantSplit/>
                <w:jc w:val="center"/>
              </w:trPr>
              <w:tc>
                <w:tcPr>
                  <w:tcW w:w="1176" w:type="dxa"/>
                  <w:vMerge/>
                  <w:tcBorders>
                    <w:right w:val="double" w:sz="4" w:space="0" w:color="auto"/>
                  </w:tcBorders>
                </w:tcPr>
                <w:p w14:paraId="2DDD3373" w14:textId="77777777" w:rsidR="004A1395" w:rsidRPr="00746EED" w:rsidRDefault="004A1395" w:rsidP="004A1395">
                  <w:pPr>
                    <w:pStyle w:val="BodyText"/>
                    <w:spacing w:after="0"/>
                    <w:jc w:val="center"/>
                    <w:rPr>
                      <w:rFonts w:cs="Arial"/>
                      <w:sz w:val="14"/>
                      <w:szCs w:val="14"/>
                      <w:lang w:eastAsia="en-US"/>
                    </w:rPr>
                  </w:pPr>
                </w:p>
              </w:tc>
              <w:tc>
                <w:tcPr>
                  <w:tcW w:w="652" w:type="dxa"/>
                  <w:tcBorders>
                    <w:bottom w:val="single" w:sz="4" w:space="0" w:color="auto"/>
                    <w:right w:val="double" w:sz="4" w:space="0" w:color="auto"/>
                  </w:tcBorders>
                  <w:shd w:val="clear" w:color="auto" w:fill="auto"/>
                  <w:vAlign w:val="center"/>
                </w:tcPr>
                <w:p w14:paraId="1A0B97AC" w14:textId="77777777" w:rsidR="004A1395" w:rsidRPr="00746EED" w:rsidRDefault="004A1395" w:rsidP="004A1395">
                  <w:pPr>
                    <w:pStyle w:val="BodyText"/>
                    <w:spacing w:after="0"/>
                    <w:jc w:val="center"/>
                    <w:rPr>
                      <w:rFonts w:cs="Arial"/>
                      <w:sz w:val="14"/>
                      <w:szCs w:val="14"/>
                      <w:lang w:eastAsia="en-US"/>
                    </w:rPr>
                  </w:pPr>
                  <w:r w:rsidRPr="00746EED">
                    <w:rPr>
                      <w:rFonts w:cs="Arial"/>
                      <w:sz w:val="14"/>
                      <w:szCs w:val="14"/>
                      <w:lang w:eastAsia="en-US"/>
                    </w:rPr>
                    <w:t>5</w:t>
                  </w:r>
                </w:p>
              </w:tc>
              <w:tc>
                <w:tcPr>
                  <w:tcW w:w="0" w:type="auto"/>
                  <w:tcBorders>
                    <w:left w:val="double" w:sz="4" w:space="0" w:color="auto"/>
                    <w:bottom w:val="single" w:sz="4" w:space="0" w:color="auto"/>
                  </w:tcBorders>
                </w:tcPr>
                <w:p w14:paraId="49C6739B" w14:textId="77777777" w:rsidR="004A1395" w:rsidRPr="005135AC" w:rsidRDefault="004A1395" w:rsidP="004A1395">
                  <w:pPr>
                    <w:pStyle w:val="BodyText"/>
                    <w:spacing w:after="0"/>
                    <w:jc w:val="center"/>
                    <w:rPr>
                      <w:rFonts w:cs="Arial"/>
                      <w:sz w:val="14"/>
                      <w:szCs w:val="14"/>
                      <w:lang w:eastAsia="en-US"/>
                    </w:rPr>
                  </w:pPr>
                  <w:r w:rsidRPr="005135AC">
                    <w:rPr>
                      <w:sz w:val="14"/>
                      <w:szCs w:val="14"/>
                    </w:rPr>
                    <w:t>0.32</w:t>
                  </w:r>
                </w:p>
              </w:tc>
              <w:tc>
                <w:tcPr>
                  <w:tcW w:w="0" w:type="auto"/>
                  <w:tcBorders>
                    <w:bottom w:val="single" w:sz="4" w:space="0" w:color="auto"/>
                  </w:tcBorders>
                </w:tcPr>
                <w:p w14:paraId="5D4DDE25" w14:textId="77777777" w:rsidR="004A1395" w:rsidRPr="005135AC" w:rsidRDefault="004A1395" w:rsidP="004A1395">
                  <w:pPr>
                    <w:pStyle w:val="BodyText"/>
                    <w:spacing w:after="0"/>
                    <w:jc w:val="center"/>
                    <w:rPr>
                      <w:rFonts w:cs="Arial"/>
                      <w:sz w:val="14"/>
                      <w:szCs w:val="14"/>
                      <w:lang w:eastAsia="en-US"/>
                    </w:rPr>
                  </w:pPr>
                  <w:r w:rsidRPr="005135AC">
                    <w:rPr>
                      <w:sz w:val="14"/>
                      <w:szCs w:val="14"/>
                    </w:rPr>
                    <w:t>0.28</w:t>
                  </w:r>
                </w:p>
              </w:tc>
              <w:tc>
                <w:tcPr>
                  <w:tcW w:w="0" w:type="auto"/>
                  <w:tcBorders>
                    <w:bottom w:val="single" w:sz="4" w:space="0" w:color="auto"/>
                  </w:tcBorders>
                </w:tcPr>
                <w:p w14:paraId="0F500D4F" w14:textId="77777777" w:rsidR="004A1395" w:rsidRPr="005135AC" w:rsidRDefault="004A1395" w:rsidP="004A1395">
                  <w:pPr>
                    <w:pStyle w:val="BodyText"/>
                    <w:spacing w:after="0"/>
                    <w:jc w:val="center"/>
                    <w:rPr>
                      <w:rFonts w:cs="Arial"/>
                      <w:sz w:val="14"/>
                      <w:szCs w:val="14"/>
                      <w:lang w:eastAsia="en-US"/>
                    </w:rPr>
                  </w:pPr>
                  <w:r w:rsidRPr="005135AC">
                    <w:rPr>
                      <w:sz w:val="14"/>
                      <w:szCs w:val="14"/>
                    </w:rPr>
                    <w:t>0.27</w:t>
                  </w:r>
                </w:p>
              </w:tc>
              <w:tc>
                <w:tcPr>
                  <w:tcW w:w="0" w:type="auto"/>
                  <w:tcBorders>
                    <w:bottom w:val="single" w:sz="4" w:space="0" w:color="auto"/>
                  </w:tcBorders>
                </w:tcPr>
                <w:p w14:paraId="0D1B3757" w14:textId="77777777" w:rsidR="004A1395" w:rsidRPr="005135AC" w:rsidRDefault="004A1395" w:rsidP="004A1395">
                  <w:pPr>
                    <w:pStyle w:val="BodyText"/>
                    <w:spacing w:after="0"/>
                    <w:jc w:val="center"/>
                    <w:rPr>
                      <w:rFonts w:cs="Arial"/>
                      <w:sz w:val="14"/>
                      <w:szCs w:val="14"/>
                      <w:lang w:eastAsia="en-US"/>
                    </w:rPr>
                  </w:pPr>
                  <w:r w:rsidRPr="005135AC">
                    <w:rPr>
                      <w:sz w:val="14"/>
                      <w:szCs w:val="14"/>
                    </w:rPr>
                    <w:t>0.29</w:t>
                  </w:r>
                </w:p>
              </w:tc>
              <w:tc>
                <w:tcPr>
                  <w:tcW w:w="0" w:type="auto"/>
                  <w:tcBorders>
                    <w:bottom w:val="single" w:sz="4" w:space="0" w:color="auto"/>
                  </w:tcBorders>
                </w:tcPr>
                <w:p w14:paraId="6826BB73" w14:textId="77777777" w:rsidR="004A1395" w:rsidRPr="005135AC" w:rsidRDefault="004A1395" w:rsidP="004A1395">
                  <w:pPr>
                    <w:pStyle w:val="BodyText"/>
                    <w:spacing w:after="0"/>
                    <w:jc w:val="center"/>
                    <w:rPr>
                      <w:rFonts w:cs="Arial"/>
                      <w:sz w:val="14"/>
                      <w:szCs w:val="14"/>
                      <w:lang w:eastAsia="en-US"/>
                    </w:rPr>
                  </w:pPr>
                  <w:r w:rsidRPr="005135AC">
                    <w:rPr>
                      <w:sz w:val="14"/>
                      <w:szCs w:val="14"/>
                    </w:rPr>
                    <w:t>0.29</w:t>
                  </w:r>
                </w:p>
              </w:tc>
              <w:tc>
                <w:tcPr>
                  <w:tcW w:w="0" w:type="auto"/>
                  <w:tcBorders>
                    <w:bottom w:val="single" w:sz="4" w:space="0" w:color="auto"/>
                  </w:tcBorders>
                </w:tcPr>
                <w:p w14:paraId="30F2297B" w14:textId="77777777" w:rsidR="004A1395" w:rsidRPr="005135AC" w:rsidRDefault="004A1395" w:rsidP="004A1395">
                  <w:pPr>
                    <w:pStyle w:val="BodyText"/>
                    <w:spacing w:after="0"/>
                    <w:jc w:val="center"/>
                    <w:rPr>
                      <w:rFonts w:cs="Arial"/>
                      <w:sz w:val="14"/>
                      <w:szCs w:val="14"/>
                      <w:lang w:eastAsia="en-US"/>
                    </w:rPr>
                  </w:pPr>
                  <w:r w:rsidRPr="005135AC">
                    <w:rPr>
                      <w:sz w:val="14"/>
                      <w:szCs w:val="14"/>
                    </w:rPr>
                    <w:t>0.29</w:t>
                  </w:r>
                </w:p>
              </w:tc>
              <w:tc>
                <w:tcPr>
                  <w:tcW w:w="0" w:type="auto"/>
                  <w:tcBorders>
                    <w:bottom w:val="single" w:sz="4" w:space="0" w:color="auto"/>
                  </w:tcBorders>
                </w:tcPr>
                <w:p w14:paraId="552E3371" w14:textId="77777777" w:rsidR="004A1395" w:rsidRPr="005135AC" w:rsidRDefault="004A1395" w:rsidP="004A1395">
                  <w:pPr>
                    <w:pStyle w:val="BodyText"/>
                    <w:spacing w:after="0"/>
                    <w:jc w:val="center"/>
                    <w:rPr>
                      <w:rFonts w:cs="Arial"/>
                      <w:sz w:val="14"/>
                      <w:szCs w:val="14"/>
                      <w:lang w:eastAsia="en-US"/>
                    </w:rPr>
                  </w:pPr>
                  <w:r w:rsidRPr="005135AC">
                    <w:rPr>
                      <w:sz w:val="14"/>
                      <w:szCs w:val="14"/>
                    </w:rPr>
                    <w:t>0.29</w:t>
                  </w:r>
                </w:p>
              </w:tc>
              <w:tc>
                <w:tcPr>
                  <w:tcW w:w="0" w:type="auto"/>
                  <w:tcBorders>
                    <w:bottom w:val="single" w:sz="4" w:space="0" w:color="auto"/>
                  </w:tcBorders>
                </w:tcPr>
                <w:p w14:paraId="68785522" w14:textId="77777777" w:rsidR="004A1395" w:rsidRPr="005135AC" w:rsidRDefault="004A1395" w:rsidP="004A1395">
                  <w:pPr>
                    <w:pStyle w:val="BodyText"/>
                    <w:spacing w:after="0"/>
                    <w:jc w:val="center"/>
                    <w:rPr>
                      <w:rFonts w:cs="Arial"/>
                      <w:sz w:val="14"/>
                      <w:szCs w:val="14"/>
                      <w:lang w:eastAsia="en-US"/>
                    </w:rPr>
                  </w:pPr>
                  <w:r w:rsidRPr="005135AC">
                    <w:rPr>
                      <w:sz w:val="14"/>
                      <w:szCs w:val="14"/>
                    </w:rPr>
                    <w:t>0.29</w:t>
                  </w:r>
                </w:p>
              </w:tc>
            </w:tr>
            <w:tr w:rsidR="004A1395" w:rsidRPr="001A7C01" w14:paraId="71425B99" w14:textId="77777777" w:rsidTr="005259C4">
              <w:trPr>
                <w:cantSplit/>
                <w:jc w:val="center"/>
              </w:trPr>
              <w:tc>
                <w:tcPr>
                  <w:tcW w:w="1176" w:type="dxa"/>
                  <w:vMerge/>
                  <w:tcBorders>
                    <w:right w:val="double" w:sz="4" w:space="0" w:color="auto"/>
                  </w:tcBorders>
                  <w:shd w:val="clear" w:color="auto" w:fill="auto"/>
                </w:tcPr>
                <w:p w14:paraId="65A38F3C" w14:textId="77777777" w:rsidR="004A1395" w:rsidRPr="00746EED" w:rsidRDefault="004A1395" w:rsidP="004A1395">
                  <w:pPr>
                    <w:pStyle w:val="BodyText"/>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4EBAD952" w14:textId="77777777" w:rsidR="004A1395" w:rsidRPr="00746EED" w:rsidRDefault="004A1395" w:rsidP="004A1395">
                  <w:pPr>
                    <w:pStyle w:val="BodyText"/>
                    <w:spacing w:after="0"/>
                    <w:jc w:val="center"/>
                    <w:rPr>
                      <w:rFonts w:cs="Arial"/>
                      <w:sz w:val="14"/>
                      <w:szCs w:val="14"/>
                      <w:lang w:eastAsia="en-US"/>
                    </w:rPr>
                  </w:pPr>
                  <w:r w:rsidRPr="00746EED">
                    <w:rPr>
                      <w:rFonts w:cs="Arial"/>
                      <w:sz w:val="14"/>
                      <w:szCs w:val="14"/>
                      <w:lang w:eastAsia="en-US"/>
                    </w:rPr>
                    <w:t>6</w:t>
                  </w:r>
                </w:p>
              </w:tc>
              <w:tc>
                <w:tcPr>
                  <w:tcW w:w="0" w:type="auto"/>
                  <w:tcBorders>
                    <w:left w:val="double" w:sz="4" w:space="0" w:color="auto"/>
                  </w:tcBorders>
                  <w:shd w:val="clear" w:color="auto" w:fill="auto"/>
                </w:tcPr>
                <w:p w14:paraId="71300789" w14:textId="77777777" w:rsidR="004A1395" w:rsidRPr="005135AC" w:rsidRDefault="004A1395" w:rsidP="004A1395">
                  <w:pPr>
                    <w:pStyle w:val="BodyText"/>
                    <w:spacing w:after="0"/>
                    <w:jc w:val="center"/>
                    <w:rPr>
                      <w:rFonts w:cs="Arial"/>
                      <w:sz w:val="14"/>
                      <w:szCs w:val="14"/>
                      <w:lang w:eastAsia="en-US"/>
                    </w:rPr>
                  </w:pPr>
                  <w:r w:rsidRPr="005135AC">
                    <w:rPr>
                      <w:sz w:val="14"/>
                      <w:szCs w:val="14"/>
                    </w:rPr>
                    <w:t>0.37</w:t>
                  </w:r>
                </w:p>
              </w:tc>
              <w:tc>
                <w:tcPr>
                  <w:tcW w:w="0" w:type="auto"/>
                  <w:shd w:val="clear" w:color="auto" w:fill="auto"/>
                </w:tcPr>
                <w:p w14:paraId="5A9E106C" w14:textId="77777777" w:rsidR="004A1395" w:rsidRPr="005135AC" w:rsidRDefault="004A1395" w:rsidP="004A1395">
                  <w:pPr>
                    <w:pStyle w:val="BodyText"/>
                    <w:spacing w:after="0"/>
                    <w:jc w:val="center"/>
                    <w:rPr>
                      <w:rFonts w:cs="Arial"/>
                      <w:sz w:val="14"/>
                      <w:szCs w:val="14"/>
                      <w:lang w:eastAsia="en-US"/>
                    </w:rPr>
                  </w:pPr>
                  <w:r w:rsidRPr="005135AC">
                    <w:rPr>
                      <w:sz w:val="14"/>
                      <w:szCs w:val="14"/>
                    </w:rPr>
                    <w:t>0.33</w:t>
                  </w:r>
                </w:p>
              </w:tc>
              <w:tc>
                <w:tcPr>
                  <w:tcW w:w="0" w:type="auto"/>
                  <w:shd w:val="clear" w:color="auto" w:fill="auto"/>
                </w:tcPr>
                <w:p w14:paraId="7CE8F099" w14:textId="77777777" w:rsidR="004A1395" w:rsidRPr="005135AC" w:rsidRDefault="004A1395" w:rsidP="004A1395">
                  <w:pPr>
                    <w:pStyle w:val="BodyText"/>
                    <w:spacing w:after="0"/>
                    <w:jc w:val="center"/>
                    <w:rPr>
                      <w:rFonts w:cs="Arial"/>
                      <w:sz w:val="14"/>
                      <w:szCs w:val="14"/>
                      <w:lang w:eastAsia="en-US"/>
                    </w:rPr>
                  </w:pPr>
                  <w:r w:rsidRPr="005135AC">
                    <w:rPr>
                      <w:sz w:val="14"/>
                      <w:szCs w:val="14"/>
                    </w:rPr>
                    <w:t>0.31</w:t>
                  </w:r>
                </w:p>
              </w:tc>
              <w:tc>
                <w:tcPr>
                  <w:tcW w:w="0" w:type="auto"/>
                  <w:shd w:val="clear" w:color="auto" w:fill="auto"/>
                </w:tcPr>
                <w:p w14:paraId="0F6316F8" w14:textId="77777777" w:rsidR="004A1395" w:rsidRPr="005135AC" w:rsidRDefault="004A1395" w:rsidP="004A1395">
                  <w:pPr>
                    <w:pStyle w:val="BodyText"/>
                    <w:spacing w:after="0"/>
                    <w:jc w:val="center"/>
                    <w:rPr>
                      <w:rFonts w:cs="Arial"/>
                      <w:sz w:val="14"/>
                      <w:szCs w:val="14"/>
                      <w:lang w:eastAsia="en-US"/>
                    </w:rPr>
                  </w:pPr>
                  <w:r w:rsidRPr="005135AC">
                    <w:rPr>
                      <w:sz w:val="14"/>
                      <w:szCs w:val="14"/>
                    </w:rPr>
                    <w:t>0.34</w:t>
                  </w:r>
                </w:p>
              </w:tc>
              <w:tc>
                <w:tcPr>
                  <w:tcW w:w="0" w:type="auto"/>
                  <w:shd w:val="clear" w:color="auto" w:fill="auto"/>
                </w:tcPr>
                <w:p w14:paraId="6774E575" w14:textId="77777777" w:rsidR="004A1395" w:rsidRPr="005135AC" w:rsidRDefault="004A1395" w:rsidP="004A1395">
                  <w:pPr>
                    <w:pStyle w:val="BodyText"/>
                    <w:spacing w:after="0"/>
                    <w:jc w:val="center"/>
                    <w:rPr>
                      <w:rFonts w:cs="Arial"/>
                      <w:sz w:val="14"/>
                      <w:szCs w:val="14"/>
                      <w:lang w:eastAsia="en-US"/>
                    </w:rPr>
                  </w:pPr>
                  <w:r w:rsidRPr="005135AC">
                    <w:rPr>
                      <w:sz w:val="14"/>
                      <w:szCs w:val="14"/>
                    </w:rPr>
                    <w:t>0.35</w:t>
                  </w:r>
                </w:p>
              </w:tc>
              <w:tc>
                <w:tcPr>
                  <w:tcW w:w="0" w:type="auto"/>
                  <w:shd w:val="clear" w:color="auto" w:fill="auto"/>
                </w:tcPr>
                <w:p w14:paraId="0A93B0A5" w14:textId="77777777" w:rsidR="004A1395" w:rsidRPr="005135AC" w:rsidRDefault="004A1395" w:rsidP="004A1395">
                  <w:pPr>
                    <w:pStyle w:val="BodyText"/>
                    <w:spacing w:after="0"/>
                    <w:jc w:val="center"/>
                    <w:rPr>
                      <w:rFonts w:cs="Arial"/>
                      <w:sz w:val="14"/>
                      <w:szCs w:val="14"/>
                      <w:lang w:eastAsia="en-US"/>
                    </w:rPr>
                  </w:pPr>
                  <w:r w:rsidRPr="005135AC">
                    <w:rPr>
                      <w:sz w:val="14"/>
                      <w:szCs w:val="14"/>
                    </w:rPr>
                    <w:t>0.34</w:t>
                  </w:r>
                </w:p>
              </w:tc>
              <w:tc>
                <w:tcPr>
                  <w:tcW w:w="0" w:type="auto"/>
                  <w:shd w:val="clear" w:color="auto" w:fill="auto"/>
                </w:tcPr>
                <w:p w14:paraId="5EEC5613" w14:textId="77777777" w:rsidR="004A1395" w:rsidRPr="005135AC" w:rsidRDefault="004A1395" w:rsidP="004A1395">
                  <w:pPr>
                    <w:pStyle w:val="BodyText"/>
                    <w:spacing w:after="0"/>
                    <w:jc w:val="center"/>
                    <w:rPr>
                      <w:rFonts w:cs="Arial"/>
                      <w:sz w:val="14"/>
                      <w:szCs w:val="14"/>
                      <w:lang w:eastAsia="en-US"/>
                    </w:rPr>
                  </w:pPr>
                  <w:r w:rsidRPr="005135AC">
                    <w:rPr>
                      <w:sz w:val="14"/>
                      <w:szCs w:val="14"/>
                    </w:rPr>
                    <w:t>0.34</w:t>
                  </w:r>
                </w:p>
              </w:tc>
              <w:tc>
                <w:tcPr>
                  <w:tcW w:w="0" w:type="auto"/>
                  <w:shd w:val="clear" w:color="auto" w:fill="auto"/>
                </w:tcPr>
                <w:p w14:paraId="2BAEF038" w14:textId="77777777" w:rsidR="004A1395" w:rsidRPr="005135AC" w:rsidRDefault="004A1395" w:rsidP="004A1395">
                  <w:pPr>
                    <w:pStyle w:val="BodyText"/>
                    <w:spacing w:after="0"/>
                    <w:jc w:val="center"/>
                    <w:rPr>
                      <w:rFonts w:cs="Arial"/>
                      <w:sz w:val="14"/>
                      <w:szCs w:val="14"/>
                      <w:lang w:eastAsia="en-US"/>
                    </w:rPr>
                  </w:pPr>
                  <w:r w:rsidRPr="005135AC">
                    <w:rPr>
                      <w:sz w:val="14"/>
                      <w:szCs w:val="14"/>
                    </w:rPr>
                    <w:t>0.35</w:t>
                  </w:r>
                </w:p>
              </w:tc>
            </w:tr>
            <w:tr w:rsidR="004A1395" w:rsidRPr="001A7C01" w14:paraId="4D201F69" w14:textId="77777777" w:rsidTr="005259C4">
              <w:trPr>
                <w:cantSplit/>
                <w:jc w:val="center"/>
              </w:trPr>
              <w:tc>
                <w:tcPr>
                  <w:tcW w:w="1176" w:type="dxa"/>
                  <w:vMerge/>
                  <w:tcBorders>
                    <w:right w:val="double" w:sz="4" w:space="0" w:color="auto"/>
                  </w:tcBorders>
                  <w:shd w:val="clear" w:color="auto" w:fill="auto"/>
                </w:tcPr>
                <w:p w14:paraId="19C0F2D2" w14:textId="77777777" w:rsidR="004A1395" w:rsidRPr="00746EED" w:rsidRDefault="004A1395" w:rsidP="004A1395">
                  <w:pPr>
                    <w:pStyle w:val="BodyText"/>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1A302E0B" w14:textId="77777777" w:rsidR="004A1395" w:rsidRPr="00746EED" w:rsidRDefault="004A1395" w:rsidP="004A1395">
                  <w:pPr>
                    <w:pStyle w:val="BodyText"/>
                    <w:spacing w:after="0"/>
                    <w:jc w:val="center"/>
                    <w:rPr>
                      <w:rFonts w:cs="Arial"/>
                      <w:sz w:val="14"/>
                      <w:szCs w:val="14"/>
                      <w:lang w:eastAsia="en-US"/>
                    </w:rPr>
                  </w:pPr>
                  <w:r w:rsidRPr="00746EED">
                    <w:rPr>
                      <w:rFonts w:cs="Arial"/>
                      <w:sz w:val="14"/>
                      <w:szCs w:val="14"/>
                      <w:lang w:eastAsia="en-US"/>
                    </w:rPr>
                    <w:t>7</w:t>
                  </w:r>
                </w:p>
              </w:tc>
              <w:tc>
                <w:tcPr>
                  <w:tcW w:w="0" w:type="auto"/>
                  <w:tcBorders>
                    <w:left w:val="double" w:sz="4" w:space="0" w:color="auto"/>
                  </w:tcBorders>
                  <w:shd w:val="clear" w:color="auto" w:fill="auto"/>
                </w:tcPr>
                <w:p w14:paraId="456327F9" w14:textId="77777777" w:rsidR="004A1395" w:rsidRPr="005135AC" w:rsidRDefault="004A1395" w:rsidP="004A1395">
                  <w:pPr>
                    <w:pStyle w:val="BodyText"/>
                    <w:spacing w:after="0"/>
                    <w:jc w:val="center"/>
                    <w:rPr>
                      <w:rFonts w:cs="Arial"/>
                      <w:sz w:val="14"/>
                      <w:szCs w:val="14"/>
                      <w:lang w:eastAsia="en-US"/>
                    </w:rPr>
                  </w:pPr>
                  <w:r w:rsidRPr="005135AC">
                    <w:rPr>
                      <w:sz w:val="14"/>
                      <w:szCs w:val="14"/>
                    </w:rPr>
                    <w:t>0.42</w:t>
                  </w:r>
                </w:p>
              </w:tc>
              <w:tc>
                <w:tcPr>
                  <w:tcW w:w="0" w:type="auto"/>
                  <w:shd w:val="clear" w:color="auto" w:fill="auto"/>
                </w:tcPr>
                <w:p w14:paraId="08015C58" w14:textId="77777777" w:rsidR="004A1395" w:rsidRPr="005135AC" w:rsidRDefault="004A1395" w:rsidP="004A1395">
                  <w:pPr>
                    <w:pStyle w:val="BodyText"/>
                    <w:spacing w:after="0"/>
                    <w:jc w:val="center"/>
                    <w:rPr>
                      <w:rFonts w:cs="Arial"/>
                      <w:sz w:val="14"/>
                      <w:szCs w:val="14"/>
                      <w:lang w:eastAsia="en-US"/>
                    </w:rPr>
                  </w:pPr>
                  <w:r w:rsidRPr="005135AC">
                    <w:rPr>
                      <w:sz w:val="14"/>
                      <w:szCs w:val="14"/>
                    </w:rPr>
                    <w:t>0.41</w:t>
                  </w:r>
                </w:p>
              </w:tc>
              <w:tc>
                <w:tcPr>
                  <w:tcW w:w="0" w:type="auto"/>
                  <w:shd w:val="clear" w:color="auto" w:fill="auto"/>
                </w:tcPr>
                <w:p w14:paraId="37404A20" w14:textId="77777777" w:rsidR="004A1395" w:rsidRPr="005135AC" w:rsidRDefault="004A1395" w:rsidP="004A1395">
                  <w:pPr>
                    <w:pStyle w:val="BodyText"/>
                    <w:spacing w:after="0"/>
                    <w:jc w:val="center"/>
                    <w:rPr>
                      <w:rFonts w:cs="Arial"/>
                      <w:sz w:val="14"/>
                      <w:szCs w:val="14"/>
                      <w:lang w:eastAsia="en-US"/>
                    </w:rPr>
                  </w:pPr>
                  <w:r w:rsidRPr="005135AC">
                    <w:rPr>
                      <w:sz w:val="14"/>
                      <w:szCs w:val="14"/>
                    </w:rPr>
                    <w:t>0.39</w:t>
                  </w:r>
                </w:p>
              </w:tc>
              <w:tc>
                <w:tcPr>
                  <w:tcW w:w="0" w:type="auto"/>
                  <w:shd w:val="clear" w:color="auto" w:fill="auto"/>
                </w:tcPr>
                <w:p w14:paraId="38688345" w14:textId="77777777" w:rsidR="004A1395" w:rsidRPr="005135AC" w:rsidRDefault="004A1395" w:rsidP="004A1395">
                  <w:pPr>
                    <w:pStyle w:val="BodyText"/>
                    <w:spacing w:after="0"/>
                    <w:jc w:val="center"/>
                    <w:rPr>
                      <w:rFonts w:cs="Arial"/>
                      <w:sz w:val="14"/>
                      <w:szCs w:val="14"/>
                      <w:lang w:eastAsia="en-US"/>
                    </w:rPr>
                  </w:pPr>
                  <w:r w:rsidRPr="005135AC">
                    <w:rPr>
                      <w:sz w:val="14"/>
                      <w:szCs w:val="14"/>
                    </w:rPr>
                    <w:t>0.41</w:t>
                  </w:r>
                </w:p>
              </w:tc>
              <w:tc>
                <w:tcPr>
                  <w:tcW w:w="0" w:type="auto"/>
                  <w:shd w:val="clear" w:color="auto" w:fill="auto"/>
                </w:tcPr>
                <w:p w14:paraId="1C80B926" w14:textId="77777777" w:rsidR="004A1395" w:rsidRPr="005135AC" w:rsidRDefault="004A1395" w:rsidP="004A1395">
                  <w:pPr>
                    <w:pStyle w:val="BodyText"/>
                    <w:spacing w:after="0"/>
                    <w:jc w:val="center"/>
                    <w:rPr>
                      <w:rFonts w:cs="Arial"/>
                      <w:sz w:val="14"/>
                      <w:szCs w:val="14"/>
                      <w:lang w:eastAsia="en-US"/>
                    </w:rPr>
                  </w:pPr>
                  <w:r w:rsidRPr="005135AC">
                    <w:rPr>
                      <w:sz w:val="14"/>
                      <w:szCs w:val="14"/>
                    </w:rPr>
                    <w:t>0.4</w:t>
                  </w:r>
                </w:p>
              </w:tc>
              <w:tc>
                <w:tcPr>
                  <w:tcW w:w="0" w:type="auto"/>
                  <w:shd w:val="clear" w:color="auto" w:fill="auto"/>
                </w:tcPr>
                <w:p w14:paraId="114B9A6F" w14:textId="77777777" w:rsidR="004A1395" w:rsidRPr="005135AC" w:rsidRDefault="004A1395" w:rsidP="004A1395">
                  <w:pPr>
                    <w:pStyle w:val="BodyText"/>
                    <w:spacing w:after="0"/>
                    <w:jc w:val="center"/>
                    <w:rPr>
                      <w:rFonts w:cs="Arial"/>
                      <w:sz w:val="14"/>
                      <w:szCs w:val="14"/>
                      <w:lang w:eastAsia="en-US"/>
                    </w:rPr>
                  </w:pPr>
                  <w:r w:rsidRPr="005135AC">
                    <w:rPr>
                      <w:sz w:val="14"/>
                      <w:szCs w:val="14"/>
                    </w:rPr>
                    <w:t>0.39</w:t>
                  </w:r>
                </w:p>
              </w:tc>
              <w:tc>
                <w:tcPr>
                  <w:tcW w:w="0" w:type="auto"/>
                  <w:shd w:val="clear" w:color="auto" w:fill="auto"/>
                </w:tcPr>
                <w:p w14:paraId="1C704D92" w14:textId="77777777" w:rsidR="004A1395" w:rsidRPr="005135AC" w:rsidRDefault="004A1395" w:rsidP="004A1395">
                  <w:pPr>
                    <w:pStyle w:val="BodyText"/>
                    <w:spacing w:after="0"/>
                    <w:jc w:val="center"/>
                    <w:rPr>
                      <w:rFonts w:cs="Arial"/>
                      <w:sz w:val="14"/>
                      <w:szCs w:val="14"/>
                      <w:lang w:eastAsia="en-US"/>
                    </w:rPr>
                  </w:pPr>
                  <w:r w:rsidRPr="005135AC">
                    <w:rPr>
                      <w:sz w:val="14"/>
                      <w:szCs w:val="14"/>
                    </w:rPr>
                    <w:t>0.41</w:t>
                  </w:r>
                </w:p>
              </w:tc>
              <w:tc>
                <w:tcPr>
                  <w:tcW w:w="0" w:type="auto"/>
                  <w:shd w:val="clear" w:color="auto" w:fill="auto"/>
                </w:tcPr>
                <w:p w14:paraId="1B5CAB30" w14:textId="77777777" w:rsidR="004A1395" w:rsidRPr="005135AC" w:rsidRDefault="004A1395" w:rsidP="004A1395">
                  <w:pPr>
                    <w:pStyle w:val="BodyText"/>
                    <w:spacing w:after="0"/>
                    <w:jc w:val="center"/>
                    <w:rPr>
                      <w:rFonts w:cs="Arial"/>
                      <w:sz w:val="14"/>
                      <w:szCs w:val="14"/>
                      <w:lang w:eastAsia="en-US"/>
                    </w:rPr>
                  </w:pPr>
                  <w:r w:rsidRPr="005135AC">
                    <w:rPr>
                      <w:sz w:val="14"/>
                      <w:szCs w:val="14"/>
                    </w:rPr>
                    <w:t>0.41</w:t>
                  </w:r>
                </w:p>
              </w:tc>
            </w:tr>
            <w:tr w:rsidR="004A1395" w:rsidRPr="001A7C01" w14:paraId="1B7E759C" w14:textId="77777777" w:rsidTr="005259C4">
              <w:trPr>
                <w:cantSplit/>
                <w:jc w:val="center"/>
              </w:trPr>
              <w:tc>
                <w:tcPr>
                  <w:tcW w:w="1176" w:type="dxa"/>
                  <w:vMerge/>
                  <w:tcBorders>
                    <w:right w:val="double" w:sz="4" w:space="0" w:color="auto"/>
                  </w:tcBorders>
                  <w:shd w:val="clear" w:color="auto" w:fill="auto"/>
                </w:tcPr>
                <w:p w14:paraId="6461EA37" w14:textId="77777777" w:rsidR="004A1395" w:rsidRPr="00746EED" w:rsidRDefault="004A1395" w:rsidP="004A1395">
                  <w:pPr>
                    <w:pStyle w:val="BodyText"/>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1B632F7A" w14:textId="77777777" w:rsidR="004A1395" w:rsidRPr="00746EED" w:rsidRDefault="004A1395" w:rsidP="004A1395">
                  <w:pPr>
                    <w:pStyle w:val="BodyText"/>
                    <w:spacing w:after="0"/>
                    <w:jc w:val="center"/>
                    <w:rPr>
                      <w:rFonts w:cs="Arial"/>
                      <w:sz w:val="14"/>
                      <w:szCs w:val="14"/>
                      <w:lang w:eastAsia="en-US"/>
                    </w:rPr>
                  </w:pPr>
                  <w:r>
                    <w:rPr>
                      <w:rFonts w:cs="Arial"/>
                      <w:sz w:val="14"/>
                      <w:szCs w:val="14"/>
                      <w:lang w:eastAsia="en-US"/>
                    </w:rPr>
                    <w:t>8</w:t>
                  </w:r>
                </w:p>
              </w:tc>
              <w:tc>
                <w:tcPr>
                  <w:tcW w:w="0" w:type="auto"/>
                  <w:tcBorders>
                    <w:left w:val="double" w:sz="4" w:space="0" w:color="auto"/>
                  </w:tcBorders>
                  <w:shd w:val="clear" w:color="auto" w:fill="auto"/>
                </w:tcPr>
                <w:p w14:paraId="47211996" w14:textId="77777777" w:rsidR="004A1395" w:rsidRPr="005135AC" w:rsidRDefault="004A1395" w:rsidP="004A1395">
                  <w:pPr>
                    <w:pStyle w:val="BodyText"/>
                    <w:spacing w:after="0"/>
                    <w:jc w:val="center"/>
                    <w:rPr>
                      <w:rFonts w:cs="Arial"/>
                      <w:sz w:val="14"/>
                      <w:szCs w:val="14"/>
                      <w:lang w:eastAsia="en-US"/>
                    </w:rPr>
                  </w:pPr>
                  <w:r w:rsidRPr="005135AC">
                    <w:rPr>
                      <w:sz w:val="14"/>
                      <w:szCs w:val="14"/>
                    </w:rPr>
                    <w:t>0.47</w:t>
                  </w:r>
                </w:p>
              </w:tc>
              <w:tc>
                <w:tcPr>
                  <w:tcW w:w="0" w:type="auto"/>
                  <w:shd w:val="clear" w:color="auto" w:fill="auto"/>
                </w:tcPr>
                <w:p w14:paraId="5BDF6728" w14:textId="77777777" w:rsidR="004A1395" w:rsidRPr="005135AC" w:rsidRDefault="004A1395" w:rsidP="004A1395">
                  <w:pPr>
                    <w:pStyle w:val="BodyText"/>
                    <w:spacing w:after="0"/>
                    <w:jc w:val="center"/>
                    <w:rPr>
                      <w:rFonts w:cs="Arial"/>
                      <w:sz w:val="14"/>
                      <w:szCs w:val="14"/>
                      <w:lang w:eastAsia="en-US"/>
                    </w:rPr>
                  </w:pPr>
                  <w:r w:rsidRPr="005135AC">
                    <w:rPr>
                      <w:sz w:val="14"/>
                      <w:szCs w:val="14"/>
                    </w:rPr>
                    <w:t>0.46</w:t>
                  </w:r>
                </w:p>
              </w:tc>
              <w:tc>
                <w:tcPr>
                  <w:tcW w:w="0" w:type="auto"/>
                  <w:shd w:val="clear" w:color="auto" w:fill="auto"/>
                </w:tcPr>
                <w:p w14:paraId="2485574E" w14:textId="77777777" w:rsidR="004A1395" w:rsidRPr="005135AC" w:rsidRDefault="004A1395" w:rsidP="004A1395">
                  <w:pPr>
                    <w:pStyle w:val="BodyText"/>
                    <w:spacing w:after="0"/>
                    <w:jc w:val="center"/>
                    <w:rPr>
                      <w:rFonts w:cs="Arial"/>
                      <w:sz w:val="14"/>
                      <w:szCs w:val="14"/>
                      <w:lang w:eastAsia="en-US"/>
                    </w:rPr>
                  </w:pPr>
                  <w:r w:rsidRPr="005135AC">
                    <w:rPr>
                      <w:sz w:val="14"/>
                      <w:szCs w:val="14"/>
                    </w:rPr>
                    <w:t>0.46</w:t>
                  </w:r>
                </w:p>
              </w:tc>
              <w:tc>
                <w:tcPr>
                  <w:tcW w:w="0" w:type="auto"/>
                  <w:shd w:val="clear" w:color="auto" w:fill="auto"/>
                </w:tcPr>
                <w:p w14:paraId="2A7302C9" w14:textId="77777777" w:rsidR="004A1395" w:rsidRPr="005135AC" w:rsidRDefault="004A1395" w:rsidP="004A1395">
                  <w:pPr>
                    <w:pStyle w:val="BodyText"/>
                    <w:spacing w:after="0"/>
                    <w:jc w:val="center"/>
                    <w:rPr>
                      <w:rFonts w:cs="Arial"/>
                      <w:sz w:val="14"/>
                      <w:szCs w:val="14"/>
                      <w:lang w:eastAsia="en-US"/>
                    </w:rPr>
                  </w:pPr>
                  <w:r w:rsidRPr="005135AC">
                    <w:rPr>
                      <w:sz w:val="14"/>
                      <w:szCs w:val="14"/>
                    </w:rPr>
                    <w:t>0.46</w:t>
                  </w:r>
                </w:p>
              </w:tc>
              <w:tc>
                <w:tcPr>
                  <w:tcW w:w="0" w:type="auto"/>
                  <w:shd w:val="clear" w:color="auto" w:fill="auto"/>
                </w:tcPr>
                <w:p w14:paraId="193E9C62" w14:textId="77777777" w:rsidR="004A1395" w:rsidRPr="005135AC" w:rsidRDefault="004A1395" w:rsidP="004A1395">
                  <w:pPr>
                    <w:pStyle w:val="BodyText"/>
                    <w:spacing w:after="0"/>
                    <w:jc w:val="center"/>
                    <w:rPr>
                      <w:rFonts w:cs="Arial"/>
                      <w:sz w:val="14"/>
                      <w:szCs w:val="14"/>
                      <w:lang w:eastAsia="en-US"/>
                    </w:rPr>
                  </w:pPr>
                  <w:r w:rsidRPr="005135AC">
                    <w:rPr>
                      <w:sz w:val="14"/>
                      <w:szCs w:val="14"/>
                    </w:rPr>
                    <w:t>0.46</w:t>
                  </w:r>
                </w:p>
              </w:tc>
              <w:tc>
                <w:tcPr>
                  <w:tcW w:w="0" w:type="auto"/>
                  <w:shd w:val="clear" w:color="auto" w:fill="auto"/>
                </w:tcPr>
                <w:p w14:paraId="12021A65" w14:textId="77777777" w:rsidR="004A1395" w:rsidRPr="005135AC" w:rsidRDefault="004A1395" w:rsidP="004A1395">
                  <w:pPr>
                    <w:pStyle w:val="BodyText"/>
                    <w:spacing w:after="0"/>
                    <w:jc w:val="center"/>
                    <w:rPr>
                      <w:rFonts w:cs="Arial"/>
                      <w:sz w:val="14"/>
                      <w:szCs w:val="14"/>
                      <w:lang w:eastAsia="en-US"/>
                    </w:rPr>
                  </w:pPr>
                  <w:r w:rsidRPr="005135AC">
                    <w:rPr>
                      <w:sz w:val="14"/>
                      <w:szCs w:val="14"/>
                    </w:rPr>
                    <w:t>0.46</w:t>
                  </w:r>
                </w:p>
              </w:tc>
              <w:tc>
                <w:tcPr>
                  <w:tcW w:w="0" w:type="auto"/>
                  <w:shd w:val="clear" w:color="auto" w:fill="auto"/>
                </w:tcPr>
                <w:p w14:paraId="75BB5068" w14:textId="77777777" w:rsidR="004A1395" w:rsidRPr="005135AC" w:rsidRDefault="004A1395" w:rsidP="004A1395">
                  <w:pPr>
                    <w:pStyle w:val="BodyText"/>
                    <w:spacing w:after="0"/>
                    <w:jc w:val="center"/>
                    <w:rPr>
                      <w:rFonts w:cs="Arial"/>
                      <w:sz w:val="14"/>
                      <w:szCs w:val="14"/>
                      <w:lang w:eastAsia="en-US"/>
                    </w:rPr>
                  </w:pPr>
                  <w:r w:rsidRPr="005135AC">
                    <w:rPr>
                      <w:sz w:val="14"/>
                      <w:szCs w:val="14"/>
                    </w:rPr>
                    <w:t>0.46</w:t>
                  </w:r>
                </w:p>
              </w:tc>
              <w:tc>
                <w:tcPr>
                  <w:tcW w:w="0" w:type="auto"/>
                  <w:shd w:val="clear" w:color="auto" w:fill="auto"/>
                </w:tcPr>
                <w:p w14:paraId="2E089D12" w14:textId="77777777" w:rsidR="004A1395" w:rsidRPr="005135AC" w:rsidRDefault="004A1395" w:rsidP="004A1395">
                  <w:pPr>
                    <w:pStyle w:val="BodyText"/>
                    <w:spacing w:after="0"/>
                    <w:jc w:val="center"/>
                    <w:rPr>
                      <w:rFonts w:cs="Arial"/>
                      <w:sz w:val="14"/>
                      <w:szCs w:val="14"/>
                      <w:lang w:eastAsia="en-US"/>
                    </w:rPr>
                  </w:pPr>
                  <w:r w:rsidRPr="005135AC">
                    <w:rPr>
                      <w:sz w:val="14"/>
                      <w:szCs w:val="14"/>
                    </w:rPr>
                    <w:t>0.45</w:t>
                  </w:r>
                </w:p>
              </w:tc>
            </w:tr>
            <w:tr w:rsidR="004A1395" w:rsidRPr="001A7C01" w14:paraId="6E32AE1F" w14:textId="77777777" w:rsidTr="005259C4">
              <w:trPr>
                <w:cantSplit/>
                <w:jc w:val="center"/>
              </w:trPr>
              <w:tc>
                <w:tcPr>
                  <w:tcW w:w="1176" w:type="dxa"/>
                  <w:vMerge/>
                  <w:tcBorders>
                    <w:right w:val="double" w:sz="4" w:space="0" w:color="auto"/>
                  </w:tcBorders>
                  <w:shd w:val="clear" w:color="auto" w:fill="auto"/>
                </w:tcPr>
                <w:p w14:paraId="5D72B2BE" w14:textId="77777777" w:rsidR="004A1395" w:rsidRPr="00746EED" w:rsidRDefault="004A1395" w:rsidP="004A1395">
                  <w:pPr>
                    <w:pStyle w:val="BodyText"/>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14401165" w14:textId="77777777" w:rsidR="004A1395" w:rsidRDefault="004A1395" w:rsidP="004A1395">
                  <w:pPr>
                    <w:pStyle w:val="BodyText"/>
                    <w:spacing w:after="0"/>
                    <w:jc w:val="center"/>
                    <w:rPr>
                      <w:rFonts w:cs="Arial"/>
                      <w:sz w:val="14"/>
                      <w:szCs w:val="14"/>
                      <w:lang w:eastAsia="en-US"/>
                    </w:rPr>
                  </w:pPr>
                  <w:r>
                    <w:rPr>
                      <w:rFonts w:cs="Arial"/>
                      <w:sz w:val="14"/>
                      <w:szCs w:val="14"/>
                      <w:lang w:eastAsia="en-US"/>
                    </w:rPr>
                    <w:t>9</w:t>
                  </w:r>
                </w:p>
              </w:tc>
              <w:tc>
                <w:tcPr>
                  <w:tcW w:w="0" w:type="auto"/>
                  <w:tcBorders>
                    <w:left w:val="double" w:sz="4" w:space="0" w:color="auto"/>
                  </w:tcBorders>
                  <w:shd w:val="clear" w:color="auto" w:fill="auto"/>
                </w:tcPr>
                <w:p w14:paraId="78E81885" w14:textId="77777777" w:rsidR="004A1395" w:rsidRPr="005135AC" w:rsidRDefault="004A1395" w:rsidP="004A1395">
                  <w:pPr>
                    <w:pStyle w:val="BodyText"/>
                    <w:spacing w:after="0"/>
                    <w:jc w:val="center"/>
                    <w:rPr>
                      <w:rFonts w:cs="Arial"/>
                      <w:sz w:val="14"/>
                      <w:szCs w:val="14"/>
                      <w:lang w:eastAsia="en-US"/>
                    </w:rPr>
                  </w:pPr>
                  <w:r w:rsidRPr="005135AC">
                    <w:rPr>
                      <w:sz w:val="14"/>
                      <w:szCs w:val="14"/>
                    </w:rPr>
                    <w:t>0.55</w:t>
                  </w:r>
                </w:p>
              </w:tc>
              <w:tc>
                <w:tcPr>
                  <w:tcW w:w="0" w:type="auto"/>
                  <w:shd w:val="clear" w:color="auto" w:fill="auto"/>
                </w:tcPr>
                <w:p w14:paraId="7B01956F" w14:textId="77777777" w:rsidR="004A1395" w:rsidRPr="005135AC" w:rsidRDefault="004A1395" w:rsidP="004A1395">
                  <w:pPr>
                    <w:pStyle w:val="BodyText"/>
                    <w:spacing w:after="0"/>
                    <w:jc w:val="center"/>
                    <w:rPr>
                      <w:rFonts w:cs="Arial"/>
                      <w:sz w:val="14"/>
                      <w:szCs w:val="14"/>
                      <w:lang w:eastAsia="en-US"/>
                    </w:rPr>
                  </w:pPr>
                  <w:r w:rsidRPr="005135AC">
                    <w:rPr>
                      <w:sz w:val="14"/>
                      <w:szCs w:val="14"/>
                    </w:rPr>
                    <w:t>0.58</w:t>
                  </w:r>
                </w:p>
              </w:tc>
              <w:tc>
                <w:tcPr>
                  <w:tcW w:w="0" w:type="auto"/>
                  <w:shd w:val="clear" w:color="auto" w:fill="auto"/>
                </w:tcPr>
                <w:p w14:paraId="06CEAB8E" w14:textId="77777777" w:rsidR="004A1395" w:rsidRPr="005135AC" w:rsidRDefault="004A1395" w:rsidP="004A1395">
                  <w:pPr>
                    <w:pStyle w:val="BodyText"/>
                    <w:spacing w:after="0"/>
                    <w:jc w:val="center"/>
                    <w:rPr>
                      <w:rFonts w:cs="Arial"/>
                      <w:sz w:val="14"/>
                      <w:szCs w:val="14"/>
                      <w:lang w:eastAsia="en-US"/>
                    </w:rPr>
                  </w:pPr>
                  <w:r w:rsidRPr="005135AC">
                    <w:rPr>
                      <w:sz w:val="14"/>
                      <w:szCs w:val="14"/>
                    </w:rPr>
                    <w:t>0.58</w:t>
                  </w:r>
                </w:p>
              </w:tc>
              <w:tc>
                <w:tcPr>
                  <w:tcW w:w="0" w:type="auto"/>
                  <w:shd w:val="clear" w:color="auto" w:fill="auto"/>
                </w:tcPr>
                <w:p w14:paraId="41980D2D" w14:textId="77777777" w:rsidR="004A1395" w:rsidRPr="005135AC" w:rsidRDefault="004A1395" w:rsidP="004A1395">
                  <w:pPr>
                    <w:pStyle w:val="BodyText"/>
                    <w:spacing w:after="0"/>
                    <w:jc w:val="center"/>
                    <w:rPr>
                      <w:rFonts w:cs="Arial"/>
                      <w:sz w:val="14"/>
                      <w:szCs w:val="14"/>
                      <w:lang w:eastAsia="en-US"/>
                    </w:rPr>
                  </w:pPr>
                  <w:r w:rsidRPr="005135AC">
                    <w:rPr>
                      <w:sz w:val="14"/>
                      <w:szCs w:val="14"/>
                    </w:rPr>
                    <w:t>0.58</w:t>
                  </w:r>
                </w:p>
              </w:tc>
              <w:tc>
                <w:tcPr>
                  <w:tcW w:w="0" w:type="auto"/>
                  <w:shd w:val="clear" w:color="auto" w:fill="auto"/>
                </w:tcPr>
                <w:p w14:paraId="013E3FBC" w14:textId="77777777" w:rsidR="004A1395" w:rsidRPr="005135AC" w:rsidRDefault="004A1395" w:rsidP="004A1395">
                  <w:pPr>
                    <w:pStyle w:val="BodyText"/>
                    <w:spacing w:after="0"/>
                    <w:jc w:val="center"/>
                    <w:rPr>
                      <w:rFonts w:cs="Arial"/>
                      <w:sz w:val="14"/>
                      <w:szCs w:val="14"/>
                      <w:lang w:eastAsia="en-US"/>
                    </w:rPr>
                  </w:pPr>
                  <w:r w:rsidRPr="005135AC">
                    <w:rPr>
                      <w:sz w:val="14"/>
                      <w:szCs w:val="14"/>
                    </w:rPr>
                    <w:t>0.59</w:t>
                  </w:r>
                </w:p>
              </w:tc>
              <w:tc>
                <w:tcPr>
                  <w:tcW w:w="0" w:type="auto"/>
                  <w:shd w:val="clear" w:color="auto" w:fill="auto"/>
                </w:tcPr>
                <w:p w14:paraId="4C1FAE3E" w14:textId="77777777" w:rsidR="004A1395" w:rsidRPr="005135AC" w:rsidRDefault="004A1395" w:rsidP="004A1395">
                  <w:pPr>
                    <w:pStyle w:val="BodyText"/>
                    <w:spacing w:after="0"/>
                    <w:jc w:val="center"/>
                    <w:rPr>
                      <w:rFonts w:cs="Arial"/>
                      <w:sz w:val="14"/>
                      <w:szCs w:val="14"/>
                      <w:lang w:eastAsia="en-US"/>
                    </w:rPr>
                  </w:pPr>
                  <w:r w:rsidRPr="005135AC">
                    <w:rPr>
                      <w:sz w:val="14"/>
                      <w:szCs w:val="14"/>
                    </w:rPr>
                    <w:t>0.58</w:t>
                  </w:r>
                </w:p>
              </w:tc>
              <w:tc>
                <w:tcPr>
                  <w:tcW w:w="0" w:type="auto"/>
                  <w:shd w:val="clear" w:color="auto" w:fill="auto"/>
                </w:tcPr>
                <w:p w14:paraId="766C5B09" w14:textId="77777777" w:rsidR="004A1395" w:rsidRPr="005135AC" w:rsidRDefault="004A1395" w:rsidP="004A1395">
                  <w:pPr>
                    <w:pStyle w:val="BodyText"/>
                    <w:spacing w:after="0"/>
                    <w:jc w:val="center"/>
                    <w:rPr>
                      <w:rFonts w:cs="Arial"/>
                      <w:sz w:val="14"/>
                      <w:szCs w:val="14"/>
                      <w:lang w:eastAsia="en-US"/>
                    </w:rPr>
                  </w:pPr>
                  <w:r w:rsidRPr="005135AC">
                    <w:rPr>
                      <w:sz w:val="14"/>
                      <w:szCs w:val="14"/>
                    </w:rPr>
                    <w:t>0.58</w:t>
                  </w:r>
                </w:p>
              </w:tc>
              <w:tc>
                <w:tcPr>
                  <w:tcW w:w="0" w:type="auto"/>
                  <w:shd w:val="clear" w:color="auto" w:fill="auto"/>
                </w:tcPr>
                <w:p w14:paraId="35ED5DC2" w14:textId="77777777" w:rsidR="004A1395" w:rsidRPr="005135AC" w:rsidRDefault="004A1395" w:rsidP="004A1395">
                  <w:pPr>
                    <w:pStyle w:val="BodyText"/>
                    <w:spacing w:after="0"/>
                    <w:jc w:val="center"/>
                    <w:rPr>
                      <w:rFonts w:cs="Arial"/>
                      <w:sz w:val="14"/>
                      <w:szCs w:val="14"/>
                      <w:lang w:eastAsia="en-US"/>
                    </w:rPr>
                  </w:pPr>
                  <w:r w:rsidRPr="005135AC">
                    <w:rPr>
                      <w:sz w:val="14"/>
                      <w:szCs w:val="14"/>
                    </w:rPr>
                    <w:t>0.58</w:t>
                  </w:r>
                </w:p>
              </w:tc>
            </w:tr>
            <w:tr w:rsidR="004A1395" w:rsidRPr="001A7C01" w14:paraId="51E2158D" w14:textId="77777777" w:rsidTr="005259C4">
              <w:trPr>
                <w:cantSplit/>
                <w:jc w:val="center"/>
              </w:trPr>
              <w:tc>
                <w:tcPr>
                  <w:tcW w:w="1176" w:type="dxa"/>
                  <w:vMerge/>
                  <w:tcBorders>
                    <w:right w:val="double" w:sz="4" w:space="0" w:color="auto"/>
                  </w:tcBorders>
                  <w:shd w:val="clear" w:color="auto" w:fill="auto"/>
                </w:tcPr>
                <w:p w14:paraId="294EC284" w14:textId="77777777" w:rsidR="004A1395" w:rsidRPr="00746EED" w:rsidRDefault="004A1395" w:rsidP="004A1395">
                  <w:pPr>
                    <w:pStyle w:val="BodyText"/>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4D89011E" w14:textId="77777777" w:rsidR="004A1395" w:rsidRPr="00746EED" w:rsidRDefault="004A1395" w:rsidP="004A1395">
                  <w:pPr>
                    <w:pStyle w:val="BodyText"/>
                    <w:spacing w:after="0"/>
                    <w:jc w:val="center"/>
                    <w:rPr>
                      <w:rFonts w:cs="Arial"/>
                      <w:sz w:val="14"/>
                      <w:szCs w:val="14"/>
                      <w:lang w:eastAsia="en-US"/>
                    </w:rPr>
                  </w:pPr>
                  <w:r>
                    <w:rPr>
                      <w:rFonts w:cs="Arial"/>
                      <w:sz w:val="14"/>
                      <w:szCs w:val="14"/>
                      <w:lang w:eastAsia="en-US"/>
                    </w:rPr>
                    <w:t>10</w:t>
                  </w:r>
                </w:p>
              </w:tc>
              <w:tc>
                <w:tcPr>
                  <w:tcW w:w="0" w:type="auto"/>
                  <w:tcBorders>
                    <w:left w:val="double" w:sz="4" w:space="0" w:color="auto"/>
                  </w:tcBorders>
                  <w:shd w:val="clear" w:color="auto" w:fill="auto"/>
                </w:tcPr>
                <w:p w14:paraId="1BFCBA76" w14:textId="77777777" w:rsidR="004A1395" w:rsidRPr="005135AC" w:rsidRDefault="004A1395" w:rsidP="004A1395">
                  <w:pPr>
                    <w:pStyle w:val="BodyText"/>
                    <w:spacing w:after="0"/>
                    <w:jc w:val="center"/>
                    <w:rPr>
                      <w:rFonts w:cs="Arial"/>
                      <w:sz w:val="14"/>
                      <w:szCs w:val="14"/>
                      <w:lang w:eastAsia="en-US"/>
                    </w:rPr>
                  </w:pPr>
                  <w:r w:rsidRPr="005135AC">
                    <w:rPr>
                      <w:sz w:val="14"/>
                      <w:szCs w:val="14"/>
                    </w:rPr>
                    <w:t>0.66</w:t>
                  </w:r>
                </w:p>
              </w:tc>
              <w:tc>
                <w:tcPr>
                  <w:tcW w:w="0" w:type="auto"/>
                  <w:shd w:val="clear" w:color="auto" w:fill="auto"/>
                </w:tcPr>
                <w:p w14:paraId="4989FD2F" w14:textId="77777777" w:rsidR="004A1395" w:rsidRPr="005135AC" w:rsidRDefault="004A1395" w:rsidP="004A1395">
                  <w:pPr>
                    <w:pStyle w:val="BodyText"/>
                    <w:spacing w:after="0"/>
                    <w:jc w:val="center"/>
                    <w:rPr>
                      <w:rFonts w:cs="Arial"/>
                      <w:sz w:val="14"/>
                      <w:szCs w:val="14"/>
                      <w:lang w:eastAsia="en-US"/>
                    </w:rPr>
                  </w:pPr>
                  <w:r w:rsidRPr="005135AC">
                    <w:rPr>
                      <w:sz w:val="14"/>
                      <w:szCs w:val="14"/>
                    </w:rPr>
                    <w:t>0.66</w:t>
                  </w:r>
                </w:p>
              </w:tc>
              <w:tc>
                <w:tcPr>
                  <w:tcW w:w="0" w:type="auto"/>
                  <w:shd w:val="clear" w:color="auto" w:fill="auto"/>
                </w:tcPr>
                <w:p w14:paraId="4DC2D661" w14:textId="77777777" w:rsidR="004A1395" w:rsidRPr="005135AC" w:rsidRDefault="004A1395" w:rsidP="004A1395">
                  <w:pPr>
                    <w:pStyle w:val="BodyText"/>
                    <w:spacing w:after="0"/>
                    <w:jc w:val="center"/>
                    <w:rPr>
                      <w:rFonts w:cs="Arial"/>
                      <w:sz w:val="14"/>
                      <w:szCs w:val="14"/>
                      <w:lang w:eastAsia="en-US"/>
                    </w:rPr>
                  </w:pPr>
                  <w:r w:rsidRPr="005135AC">
                    <w:rPr>
                      <w:sz w:val="14"/>
                      <w:szCs w:val="14"/>
                    </w:rPr>
                    <w:t>0.67</w:t>
                  </w:r>
                </w:p>
              </w:tc>
              <w:tc>
                <w:tcPr>
                  <w:tcW w:w="0" w:type="auto"/>
                  <w:shd w:val="clear" w:color="auto" w:fill="auto"/>
                </w:tcPr>
                <w:p w14:paraId="46A72D11" w14:textId="77777777" w:rsidR="004A1395" w:rsidRPr="005135AC" w:rsidRDefault="004A1395" w:rsidP="004A1395">
                  <w:pPr>
                    <w:pStyle w:val="BodyText"/>
                    <w:spacing w:after="0"/>
                    <w:jc w:val="center"/>
                    <w:rPr>
                      <w:rFonts w:cs="Arial"/>
                      <w:sz w:val="14"/>
                      <w:szCs w:val="14"/>
                      <w:lang w:eastAsia="en-US"/>
                    </w:rPr>
                  </w:pPr>
                  <w:r w:rsidRPr="005135AC">
                    <w:rPr>
                      <w:sz w:val="14"/>
                      <w:szCs w:val="14"/>
                    </w:rPr>
                    <w:t>0.66</w:t>
                  </w:r>
                </w:p>
              </w:tc>
              <w:tc>
                <w:tcPr>
                  <w:tcW w:w="0" w:type="auto"/>
                  <w:shd w:val="clear" w:color="auto" w:fill="auto"/>
                </w:tcPr>
                <w:p w14:paraId="1678B940" w14:textId="77777777" w:rsidR="004A1395" w:rsidRPr="005135AC" w:rsidRDefault="004A1395" w:rsidP="004A1395">
                  <w:pPr>
                    <w:pStyle w:val="BodyText"/>
                    <w:spacing w:after="0"/>
                    <w:jc w:val="center"/>
                    <w:rPr>
                      <w:rFonts w:cs="Arial"/>
                      <w:sz w:val="14"/>
                      <w:szCs w:val="14"/>
                      <w:lang w:eastAsia="en-US"/>
                    </w:rPr>
                  </w:pPr>
                  <w:r w:rsidRPr="005135AC">
                    <w:rPr>
                      <w:sz w:val="14"/>
                      <w:szCs w:val="14"/>
                    </w:rPr>
                    <w:t>0.67</w:t>
                  </w:r>
                </w:p>
              </w:tc>
              <w:tc>
                <w:tcPr>
                  <w:tcW w:w="0" w:type="auto"/>
                  <w:shd w:val="clear" w:color="auto" w:fill="auto"/>
                </w:tcPr>
                <w:p w14:paraId="30677816" w14:textId="77777777" w:rsidR="004A1395" w:rsidRPr="005135AC" w:rsidRDefault="004A1395" w:rsidP="004A1395">
                  <w:pPr>
                    <w:pStyle w:val="BodyText"/>
                    <w:spacing w:after="0"/>
                    <w:jc w:val="center"/>
                    <w:rPr>
                      <w:rFonts w:cs="Arial"/>
                      <w:sz w:val="14"/>
                      <w:szCs w:val="14"/>
                      <w:lang w:eastAsia="en-US"/>
                    </w:rPr>
                  </w:pPr>
                  <w:r w:rsidRPr="005135AC">
                    <w:rPr>
                      <w:sz w:val="14"/>
                      <w:szCs w:val="14"/>
                    </w:rPr>
                    <w:t>0.67</w:t>
                  </w:r>
                </w:p>
              </w:tc>
              <w:tc>
                <w:tcPr>
                  <w:tcW w:w="0" w:type="auto"/>
                  <w:shd w:val="clear" w:color="auto" w:fill="auto"/>
                </w:tcPr>
                <w:p w14:paraId="0C76A170" w14:textId="77777777" w:rsidR="004A1395" w:rsidRPr="005135AC" w:rsidRDefault="004A1395" w:rsidP="004A1395">
                  <w:pPr>
                    <w:pStyle w:val="BodyText"/>
                    <w:spacing w:after="0"/>
                    <w:jc w:val="center"/>
                    <w:rPr>
                      <w:rFonts w:cs="Arial"/>
                      <w:sz w:val="14"/>
                      <w:szCs w:val="14"/>
                      <w:lang w:eastAsia="en-US"/>
                    </w:rPr>
                  </w:pPr>
                  <w:r w:rsidRPr="005135AC">
                    <w:rPr>
                      <w:sz w:val="14"/>
                      <w:szCs w:val="14"/>
                    </w:rPr>
                    <w:t>0.67</w:t>
                  </w:r>
                </w:p>
              </w:tc>
              <w:tc>
                <w:tcPr>
                  <w:tcW w:w="0" w:type="auto"/>
                  <w:shd w:val="clear" w:color="auto" w:fill="auto"/>
                </w:tcPr>
                <w:p w14:paraId="3E1BF711" w14:textId="77777777" w:rsidR="004A1395" w:rsidRPr="005135AC" w:rsidRDefault="004A1395" w:rsidP="004A1395">
                  <w:pPr>
                    <w:pStyle w:val="BodyText"/>
                    <w:spacing w:after="0"/>
                    <w:jc w:val="center"/>
                    <w:rPr>
                      <w:rFonts w:cs="Arial"/>
                      <w:sz w:val="14"/>
                      <w:szCs w:val="14"/>
                      <w:lang w:eastAsia="en-US"/>
                    </w:rPr>
                  </w:pPr>
                  <w:r w:rsidRPr="005135AC">
                    <w:rPr>
                      <w:sz w:val="14"/>
                      <w:szCs w:val="14"/>
                    </w:rPr>
                    <w:t>0.67</w:t>
                  </w:r>
                </w:p>
              </w:tc>
            </w:tr>
            <w:tr w:rsidR="004A1395" w:rsidRPr="001A7C01" w14:paraId="04AA5A37" w14:textId="77777777" w:rsidTr="005259C4">
              <w:trPr>
                <w:cantSplit/>
                <w:jc w:val="center"/>
              </w:trPr>
              <w:tc>
                <w:tcPr>
                  <w:tcW w:w="1176" w:type="dxa"/>
                  <w:vMerge/>
                  <w:tcBorders>
                    <w:bottom w:val="single" w:sz="4" w:space="0" w:color="auto"/>
                    <w:right w:val="double" w:sz="4" w:space="0" w:color="auto"/>
                  </w:tcBorders>
                  <w:shd w:val="clear" w:color="auto" w:fill="auto"/>
                </w:tcPr>
                <w:p w14:paraId="69619BE9" w14:textId="77777777" w:rsidR="004A1395" w:rsidRPr="00746EED" w:rsidRDefault="004A1395" w:rsidP="004A1395">
                  <w:pPr>
                    <w:pStyle w:val="BodyText"/>
                    <w:spacing w:after="0"/>
                    <w:jc w:val="center"/>
                    <w:rPr>
                      <w:rFonts w:cs="Arial"/>
                      <w:sz w:val="14"/>
                      <w:szCs w:val="14"/>
                      <w:lang w:eastAsia="en-US"/>
                    </w:rPr>
                  </w:pPr>
                </w:p>
              </w:tc>
              <w:tc>
                <w:tcPr>
                  <w:tcW w:w="652" w:type="dxa"/>
                  <w:tcBorders>
                    <w:bottom w:val="single" w:sz="4" w:space="0" w:color="auto"/>
                    <w:right w:val="double" w:sz="4" w:space="0" w:color="auto"/>
                  </w:tcBorders>
                  <w:shd w:val="clear" w:color="auto" w:fill="auto"/>
                  <w:vAlign w:val="center"/>
                </w:tcPr>
                <w:p w14:paraId="60A723BE" w14:textId="77777777" w:rsidR="004A1395" w:rsidRPr="00746EED" w:rsidRDefault="004A1395" w:rsidP="004A1395">
                  <w:pPr>
                    <w:pStyle w:val="BodyText"/>
                    <w:spacing w:after="0"/>
                    <w:jc w:val="center"/>
                    <w:rPr>
                      <w:rFonts w:cs="Arial"/>
                      <w:sz w:val="14"/>
                      <w:szCs w:val="14"/>
                      <w:lang w:eastAsia="en-US"/>
                    </w:rPr>
                  </w:pPr>
                  <w:r>
                    <w:rPr>
                      <w:rFonts w:cs="Arial"/>
                      <w:sz w:val="14"/>
                      <w:szCs w:val="14"/>
                      <w:lang w:eastAsia="en-US"/>
                    </w:rPr>
                    <w:t>11</w:t>
                  </w:r>
                </w:p>
              </w:tc>
              <w:tc>
                <w:tcPr>
                  <w:tcW w:w="0" w:type="auto"/>
                  <w:tcBorders>
                    <w:left w:val="double" w:sz="4" w:space="0" w:color="auto"/>
                    <w:bottom w:val="single" w:sz="4" w:space="0" w:color="auto"/>
                  </w:tcBorders>
                  <w:shd w:val="clear" w:color="auto" w:fill="auto"/>
                </w:tcPr>
                <w:p w14:paraId="071311A9" w14:textId="77777777" w:rsidR="004A1395" w:rsidRPr="005135AC" w:rsidRDefault="004A1395" w:rsidP="004A1395">
                  <w:pPr>
                    <w:pStyle w:val="BodyText"/>
                    <w:spacing w:after="0"/>
                    <w:jc w:val="center"/>
                    <w:rPr>
                      <w:rFonts w:cs="Arial"/>
                      <w:sz w:val="14"/>
                      <w:szCs w:val="14"/>
                      <w:lang w:eastAsia="en-US"/>
                    </w:rPr>
                  </w:pPr>
                  <w:r w:rsidRPr="005135AC">
                    <w:rPr>
                      <w:sz w:val="14"/>
                      <w:szCs w:val="14"/>
                    </w:rPr>
                    <w:t>0.82</w:t>
                  </w:r>
                </w:p>
              </w:tc>
              <w:tc>
                <w:tcPr>
                  <w:tcW w:w="0" w:type="auto"/>
                  <w:tcBorders>
                    <w:bottom w:val="single" w:sz="4" w:space="0" w:color="auto"/>
                  </w:tcBorders>
                  <w:shd w:val="clear" w:color="auto" w:fill="auto"/>
                </w:tcPr>
                <w:p w14:paraId="01992783" w14:textId="77777777" w:rsidR="004A1395" w:rsidRPr="005135AC" w:rsidRDefault="004A1395" w:rsidP="004A1395">
                  <w:pPr>
                    <w:pStyle w:val="BodyText"/>
                    <w:spacing w:after="0"/>
                    <w:jc w:val="center"/>
                    <w:rPr>
                      <w:rFonts w:cs="Arial"/>
                      <w:sz w:val="14"/>
                      <w:szCs w:val="14"/>
                      <w:lang w:eastAsia="en-US"/>
                    </w:rPr>
                  </w:pPr>
                  <w:r w:rsidRPr="005135AC">
                    <w:rPr>
                      <w:sz w:val="14"/>
                      <w:szCs w:val="14"/>
                    </w:rPr>
                    <w:t>0.84</w:t>
                  </w:r>
                </w:p>
              </w:tc>
              <w:tc>
                <w:tcPr>
                  <w:tcW w:w="0" w:type="auto"/>
                  <w:tcBorders>
                    <w:bottom w:val="single" w:sz="4" w:space="0" w:color="auto"/>
                  </w:tcBorders>
                  <w:shd w:val="clear" w:color="auto" w:fill="auto"/>
                </w:tcPr>
                <w:p w14:paraId="6B8D7905" w14:textId="77777777" w:rsidR="004A1395" w:rsidRPr="005135AC" w:rsidRDefault="004A1395" w:rsidP="004A1395">
                  <w:pPr>
                    <w:pStyle w:val="BodyText"/>
                    <w:spacing w:after="0"/>
                    <w:jc w:val="center"/>
                    <w:rPr>
                      <w:rFonts w:cs="Arial"/>
                      <w:sz w:val="14"/>
                      <w:szCs w:val="14"/>
                      <w:lang w:eastAsia="en-US"/>
                    </w:rPr>
                  </w:pPr>
                  <w:r w:rsidRPr="005135AC">
                    <w:rPr>
                      <w:sz w:val="14"/>
                      <w:szCs w:val="14"/>
                    </w:rPr>
                    <w:t>0.84</w:t>
                  </w:r>
                </w:p>
              </w:tc>
              <w:tc>
                <w:tcPr>
                  <w:tcW w:w="0" w:type="auto"/>
                  <w:tcBorders>
                    <w:bottom w:val="single" w:sz="4" w:space="0" w:color="auto"/>
                  </w:tcBorders>
                  <w:shd w:val="clear" w:color="auto" w:fill="auto"/>
                </w:tcPr>
                <w:p w14:paraId="2D68AA02" w14:textId="77777777" w:rsidR="004A1395" w:rsidRPr="005135AC" w:rsidRDefault="004A1395" w:rsidP="004A1395">
                  <w:pPr>
                    <w:pStyle w:val="BodyText"/>
                    <w:spacing w:after="0"/>
                    <w:jc w:val="center"/>
                    <w:rPr>
                      <w:rFonts w:cs="Arial"/>
                      <w:sz w:val="14"/>
                      <w:szCs w:val="14"/>
                      <w:lang w:eastAsia="en-US"/>
                    </w:rPr>
                  </w:pPr>
                  <w:r w:rsidRPr="005135AC">
                    <w:rPr>
                      <w:sz w:val="14"/>
                      <w:szCs w:val="14"/>
                    </w:rPr>
                    <w:t>0.87</w:t>
                  </w:r>
                </w:p>
              </w:tc>
              <w:tc>
                <w:tcPr>
                  <w:tcW w:w="0" w:type="auto"/>
                  <w:tcBorders>
                    <w:bottom w:val="single" w:sz="4" w:space="0" w:color="auto"/>
                  </w:tcBorders>
                  <w:shd w:val="clear" w:color="auto" w:fill="auto"/>
                </w:tcPr>
                <w:p w14:paraId="234ED10A" w14:textId="77777777" w:rsidR="004A1395" w:rsidRPr="005135AC" w:rsidRDefault="004A1395" w:rsidP="004A1395">
                  <w:pPr>
                    <w:pStyle w:val="BodyText"/>
                    <w:spacing w:after="0"/>
                    <w:jc w:val="center"/>
                    <w:rPr>
                      <w:rFonts w:cs="Arial"/>
                      <w:sz w:val="14"/>
                      <w:szCs w:val="14"/>
                      <w:lang w:eastAsia="en-US"/>
                    </w:rPr>
                  </w:pPr>
                  <w:r w:rsidRPr="005135AC">
                    <w:rPr>
                      <w:sz w:val="14"/>
                      <w:szCs w:val="14"/>
                    </w:rPr>
                    <w:t>0.84</w:t>
                  </w:r>
                </w:p>
              </w:tc>
              <w:tc>
                <w:tcPr>
                  <w:tcW w:w="0" w:type="auto"/>
                  <w:tcBorders>
                    <w:bottom w:val="single" w:sz="4" w:space="0" w:color="auto"/>
                  </w:tcBorders>
                  <w:shd w:val="clear" w:color="auto" w:fill="auto"/>
                </w:tcPr>
                <w:p w14:paraId="21B63CF5" w14:textId="77777777" w:rsidR="004A1395" w:rsidRPr="005135AC" w:rsidRDefault="004A1395" w:rsidP="004A1395">
                  <w:pPr>
                    <w:pStyle w:val="BodyText"/>
                    <w:spacing w:after="0"/>
                    <w:jc w:val="center"/>
                    <w:rPr>
                      <w:rFonts w:cs="Arial"/>
                      <w:sz w:val="14"/>
                      <w:szCs w:val="14"/>
                      <w:lang w:eastAsia="en-US"/>
                    </w:rPr>
                  </w:pPr>
                  <w:r w:rsidRPr="005135AC">
                    <w:rPr>
                      <w:sz w:val="14"/>
                      <w:szCs w:val="14"/>
                    </w:rPr>
                    <w:t>0.86</w:t>
                  </w:r>
                </w:p>
              </w:tc>
              <w:tc>
                <w:tcPr>
                  <w:tcW w:w="0" w:type="auto"/>
                  <w:tcBorders>
                    <w:bottom w:val="single" w:sz="4" w:space="0" w:color="auto"/>
                  </w:tcBorders>
                  <w:shd w:val="clear" w:color="auto" w:fill="auto"/>
                </w:tcPr>
                <w:p w14:paraId="674D520D" w14:textId="77777777" w:rsidR="004A1395" w:rsidRPr="005135AC" w:rsidRDefault="004A1395" w:rsidP="004A1395">
                  <w:pPr>
                    <w:pStyle w:val="BodyText"/>
                    <w:spacing w:after="0"/>
                    <w:jc w:val="center"/>
                    <w:rPr>
                      <w:rFonts w:cs="Arial"/>
                      <w:sz w:val="14"/>
                      <w:szCs w:val="14"/>
                      <w:lang w:eastAsia="en-US"/>
                    </w:rPr>
                  </w:pPr>
                  <w:r w:rsidRPr="005135AC">
                    <w:rPr>
                      <w:sz w:val="14"/>
                      <w:szCs w:val="14"/>
                    </w:rPr>
                    <w:t>0.84</w:t>
                  </w:r>
                </w:p>
              </w:tc>
              <w:tc>
                <w:tcPr>
                  <w:tcW w:w="0" w:type="auto"/>
                  <w:tcBorders>
                    <w:bottom w:val="single" w:sz="4" w:space="0" w:color="auto"/>
                  </w:tcBorders>
                  <w:shd w:val="clear" w:color="auto" w:fill="auto"/>
                </w:tcPr>
                <w:p w14:paraId="1C51AEC4" w14:textId="77777777" w:rsidR="004A1395" w:rsidRPr="005135AC" w:rsidRDefault="004A1395" w:rsidP="004A1395">
                  <w:pPr>
                    <w:pStyle w:val="BodyText"/>
                    <w:spacing w:after="0"/>
                    <w:jc w:val="center"/>
                    <w:rPr>
                      <w:rFonts w:cs="Arial"/>
                      <w:sz w:val="14"/>
                      <w:szCs w:val="14"/>
                      <w:lang w:eastAsia="en-US"/>
                    </w:rPr>
                  </w:pPr>
                  <w:r w:rsidRPr="005135AC">
                    <w:rPr>
                      <w:sz w:val="14"/>
                      <w:szCs w:val="14"/>
                    </w:rPr>
                    <w:t>0.84</w:t>
                  </w:r>
                </w:p>
              </w:tc>
            </w:tr>
            <w:tr w:rsidR="004A1395" w:rsidRPr="001A7C01" w14:paraId="4F31A971" w14:textId="77777777" w:rsidTr="005259C4">
              <w:trPr>
                <w:cantSplit/>
                <w:jc w:val="center"/>
              </w:trPr>
              <w:tc>
                <w:tcPr>
                  <w:tcW w:w="1176" w:type="dxa"/>
                  <w:vMerge w:val="restart"/>
                  <w:tcBorders>
                    <w:right w:val="double" w:sz="4" w:space="0" w:color="auto"/>
                  </w:tcBorders>
                  <w:shd w:val="clear" w:color="auto" w:fill="E2EFD9" w:themeFill="accent6" w:themeFillTint="33"/>
                </w:tcPr>
                <w:p w14:paraId="1653AEA0" w14:textId="77777777" w:rsidR="004A1395" w:rsidRDefault="004A1395" w:rsidP="004A1395">
                  <w:pPr>
                    <w:pStyle w:val="BodyText"/>
                    <w:spacing w:after="0"/>
                    <w:jc w:val="center"/>
                    <w:rPr>
                      <w:rFonts w:cs="Arial"/>
                      <w:sz w:val="14"/>
                      <w:szCs w:val="14"/>
                      <w:lang w:eastAsia="en-US"/>
                    </w:rPr>
                  </w:pPr>
                </w:p>
                <w:p w14:paraId="235EDDE9" w14:textId="77777777" w:rsidR="004A1395" w:rsidRPr="00746EED" w:rsidRDefault="004A1395" w:rsidP="004A1395">
                  <w:pPr>
                    <w:pStyle w:val="BodyText"/>
                    <w:spacing w:after="0"/>
                    <w:jc w:val="center"/>
                    <w:rPr>
                      <w:rFonts w:cs="Arial"/>
                      <w:sz w:val="14"/>
                      <w:szCs w:val="14"/>
                      <w:lang w:eastAsia="en-US"/>
                    </w:rPr>
                  </w:pPr>
                  <w:r w:rsidRPr="00746EED">
                    <w:rPr>
                      <w:rFonts w:cs="Arial"/>
                      <w:sz w:val="14"/>
                      <w:szCs w:val="14"/>
                      <w:lang w:eastAsia="en-US"/>
                    </w:rPr>
                    <w:t>16-QAM only</w:t>
                  </w:r>
                </w:p>
              </w:tc>
              <w:tc>
                <w:tcPr>
                  <w:tcW w:w="652" w:type="dxa"/>
                  <w:tcBorders>
                    <w:top w:val="single" w:sz="4" w:space="0" w:color="auto"/>
                    <w:left w:val="single" w:sz="4" w:space="0" w:color="auto"/>
                    <w:bottom w:val="single" w:sz="4" w:space="0" w:color="auto"/>
                    <w:right w:val="double" w:sz="4" w:space="0" w:color="auto"/>
                  </w:tcBorders>
                  <w:shd w:val="clear" w:color="auto" w:fill="E2EFD9" w:themeFill="accent6" w:themeFillTint="33"/>
                  <w:vAlign w:val="center"/>
                </w:tcPr>
                <w:p w14:paraId="0973E673" w14:textId="77777777" w:rsidR="004A1395" w:rsidRPr="00746EED" w:rsidRDefault="004A1395" w:rsidP="004A1395">
                  <w:pPr>
                    <w:pStyle w:val="BodyText"/>
                    <w:spacing w:after="0"/>
                    <w:jc w:val="center"/>
                    <w:rPr>
                      <w:rFonts w:cs="Arial"/>
                      <w:sz w:val="14"/>
                      <w:szCs w:val="14"/>
                      <w:lang w:eastAsia="en-US"/>
                    </w:rPr>
                  </w:pPr>
                  <w:r>
                    <w:rPr>
                      <w:rFonts w:cs="Arial"/>
                      <w:sz w:val="14"/>
                      <w:szCs w:val="14"/>
                      <w:lang w:eastAsia="en-US"/>
                    </w:rPr>
                    <w:t>12</w:t>
                  </w:r>
                </w:p>
              </w:tc>
              <w:tc>
                <w:tcPr>
                  <w:tcW w:w="0" w:type="auto"/>
                  <w:tcBorders>
                    <w:top w:val="single" w:sz="4" w:space="0" w:color="auto"/>
                    <w:left w:val="double" w:sz="4" w:space="0" w:color="auto"/>
                    <w:bottom w:val="single" w:sz="4" w:space="0" w:color="auto"/>
                    <w:right w:val="single" w:sz="4" w:space="0" w:color="auto"/>
                  </w:tcBorders>
                  <w:shd w:val="clear" w:color="auto" w:fill="E2EFD9" w:themeFill="accent6" w:themeFillTint="33"/>
                  <w:vAlign w:val="center"/>
                </w:tcPr>
                <w:p w14:paraId="3E5C8319" w14:textId="77777777" w:rsidR="004A1395" w:rsidRPr="005135AC" w:rsidRDefault="004A1395" w:rsidP="004A1395">
                  <w:pPr>
                    <w:pStyle w:val="BodyText"/>
                    <w:spacing w:after="0"/>
                    <w:jc w:val="center"/>
                    <w:rPr>
                      <w:rFonts w:cs="Arial"/>
                      <w:sz w:val="14"/>
                      <w:szCs w:val="14"/>
                      <w:lang w:eastAsia="en-US"/>
                    </w:rPr>
                  </w:pPr>
                  <w:r w:rsidRPr="005135AC">
                    <w:rPr>
                      <w:color w:val="000000"/>
                      <w:sz w:val="14"/>
                      <w:szCs w:val="14"/>
                    </w:rPr>
                    <w:t>0.50</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E1E2E32" w14:textId="77777777" w:rsidR="004A1395" w:rsidRPr="005135AC" w:rsidRDefault="004A1395" w:rsidP="004A1395">
                  <w:pPr>
                    <w:pStyle w:val="BodyText"/>
                    <w:spacing w:after="0"/>
                    <w:jc w:val="center"/>
                    <w:rPr>
                      <w:rFonts w:cs="Arial"/>
                      <w:sz w:val="14"/>
                      <w:szCs w:val="14"/>
                      <w:lang w:eastAsia="en-US"/>
                    </w:rPr>
                  </w:pPr>
                  <w:r w:rsidRPr="005135AC">
                    <w:rPr>
                      <w:color w:val="000000"/>
                      <w:sz w:val="14"/>
                      <w:szCs w:val="14"/>
                    </w:rPr>
                    <w:t>0.51</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6DF2561" w14:textId="77777777" w:rsidR="004A1395" w:rsidRPr="005135AC" w:rsidRDefault="004A1395" w:rsidP="004A1395">
                  <w:pPr>
                    <w:pStyle w:val="BodyText"/>
                    <w:spacing w:after="0"/>
                    <w:jc w:val="center"/>
                    <w:rPr>
                      <w:rFonts w:cs="Arial"/>
                      <w:sz w:val="14"/>
                      <w:szCs w:val="14"/>
                      <w:lang w:eastAsia="en-US"/>
                    </w:rPr>
                  </w:pPr>
                  <w:r w:rsidRPr="005135AC">
                    <w:rPr>
                      <w:color w:val="000000"/>
                      <w:sz w:val="14"/>
                      <w:szCs w:val="14"/>
                    </w:rPr>
                    <w:t>0.51</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9A9E5C3" w14:textId="77777777" w:rsidR="004A1395" w:rsidRPr="005135AC" w:rsidRDefault="004A1395" w:rsidP="004A1395">
                  <w:pPr>
                    <w:pStyle w:val="BodyText"/>
                    <w:spacing w:after="0"/>
                    <w:jc w:val="center"/>
                    <w:rPr>
                      <w:rFonts w:cs="Arial"/>
                      <w:sz w:val="14"/>
                      <w:szCs w:val="14"/>
                    </w:rPr>
                  </w:pPr>
                  <w:r w:rsidRPr="005135AC">
                    <w:rPr>
                      <w:color w:val="000000"/>
                      <w:sz w:val="14"/>
                      <w:szCs w:val="14"/>
                    </w:rPr>
                    <w:t>0.51</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5E0366B" w14:textId="77777777" w:rsidR="004A1395" w:rsidRPr="005135AC" w:rsidRDefault="004A1395" w:rsidP="004A1395">
                  <w:pPr>
                    <w:pStyle w:val="BodyText"/>
                    <w:spacing w:after="0"/>
                    <w:jc w:val="center"/>
                    <w:rPr>
                      <w:rFonts w:cs="Arial"/>
                      <w:sz w:val="14"/>
                      <w:szCs w:val="14"/>
                      <w:lang w:eastAsia="en-US"/>
                    </w:rPr>
                  </w:pPr>
                  <w:r w:rsidRPr="005135AC">
                    <w:rPr>
                      <w:color w:val="000000"/>
                      <w:sz w:val="14"/>
                      <w:szCs w:val="14"/>
                    </w:rPr>
                    <w:t>0.52</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59472C7" w14:textId="77777777" w:rsidR="004A1395" w:rsidRPr="005135AC" w:rsidRDefault="004A1395" w:rsidP="004A1395">
                  <w:pPr>
                    <w:pStyle w:val="BodyText"/>
                    <w:spacing w:after="0"/>
                    <w:jc w:val="center"/>
                    <w:rPr>
                      <w:rFonts w:cs="Arial"/>
                      <w:sz w:val="14"/>
                      <w:szCs w:val="14"/>
                      <w:lang w:eastAsia="en-US"/>
                    </w:rPr>
                  </w:pPr>
                  <w:r w:rsidRPr="005135AC">
                    <w:rPr>
                      <w:color w:val="000000"/>
                      <w:sz w:val="14"/>
                      <w:szCs w:val="14"/>
                    </w:rPr>
                    <w:t>0.50</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B03EFD8" w14:textId="77777777" w:rsidR="004A1395" w:rsidRPr="005135AC" w:rsidRDefault="004A1395" w:rsidP="004A1395">
                  <w:pPr>
                    <w:pStyle w:val="BodyText"/>
                    <w:spacing w:after="0"/>
                    <w:jc w:val="center"/>
                    <w:rPr>
                      <w:rFonts w:cs="Arial"/>
                      <w:sz w:val="14"/>
                      <w:szCs w:val="14"/>
                      <w:lang w:eastAsia="en-US"/>
                    </w:rPr>
                  </w:pPr>
                  <w:r w:rsidRPr="005135AC">
                    <w:rPr>
                      <w:color w:val="000000"/>
                      <w:sz w:val="14"/>
                      <w:szCs w:val="14"/>
                    </w:rPr>
                    <w:t>0.51</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1150A1B" w14:textId="77777777" w:rsidR="004A1395" w:rsidRPr="005135AC" w:rsidRDefault="004A1395" w:rsidP="004A1395">
                  <w:pPr>
                    <w:pStyle w:val="BodyText"/>
                    <w:spacing w:after="0"/>
                    <w:jc w:val="center"/>
                    <w:rPr>
                      <w:rFonts w:cs="Arial"/>
                      <w:sz w:val="14"/>
                      <w:szCs w:val="14"/>
                      <w:lang w:eastAsia="en-US"/>
                    </w:rPr>
                  </w:pPr>
                  <w:r w:rsidRPr="005135AC">
                    <w:rPr>
                      <w:color w:val="000000"/>
                      <w:sz w:val="14"/>
                      <w:szCs w:val="14"/>
                    </w:rPr>
                    <w:t>0.52</w:t>
                  </w:r>
                </w:p>
              </w:tc>
            </w:tr>
            <w:tr w:rsidR="004A1395" w:rsidRPr="001A7C01" w14:paraId="3CA51959" w14:textId="77777777" w:rsidTr="005259C4">
              <w:trPr>
                <w:cantSplit/>
                <w:jc w:val="center"/>
              </w:trPr>
              <w:tc>
                <w:tcPr>
                  <w:tcW w:w="1176" w:type="dxa"/>
                  <w:vMerge/>
                  <w:tcBorders>
                    <w:right w:val="double" w:sz="4" w:space="0" w:color="auto"/>
                  </w:tcBorders>
                  <w:shd w:val="clear" w:color="auto" w:fill="E2EFD9" w:themeFill="accent6" w:themeFillTint="33"/>
                </w:tcPr>
                <w:p w14:paraId="3F3E22CD" w14:textId="77777777" w:rsidR="004A1395" w:rsidRPr="00746EED" w:rsidRDefault="004A1395" w:rsidP="004A1395">
                  <w:pPr>
                    <w:pStyle w:val="BodyText"/>
                    <w:spacing w:after="0"/>
                    <w:jc w:val="center"/>
                    <w:rPr>
                      <w:rFonts w:cs="Arial"/>
                      <w:sz w:val="14"/>
                      <w:szCs w:val="14"/>
                      <w:lang w:eastAsia="en-US"/>
                    </w:rPr>
                  </w:pPr>
                </w:p>
              </w:tc>
              <w:tc>
                <w:tcPr>
                  <w:tcW w:w="652" w:type="dxa"/>
                  <w:tcBorders>
                    <w:top w:val="single" w:sz="4" w:space="0" w:color="auto"/>
                    <w:left w:val="single" w:sz="4" w:space="0" w:color="auto"/>
                    <w:bottom w:val="single" w:sz="4" w:space="0" w:color="auto"/>
                    <w:right w:val="double" w:sz="4" w:space="0" w:color="auto"/>
                  </w:tcBorders>
                  <w:shd w:val="clear" w:color="auto" w:fill="E2EFD9" w:themeFill="accent6" w:themeFillTint="33"/>
                  <w:vAlign w:val="center"/>
                </w:tcPr>
                <w:p w14:paraId="4DC9E8A4" w14:textId="77777777" w:rsidR="004A1395" w:rsidRPr="00746EED" w:rsidRDefault="004A1395" w:rsidP="004A1395">
                  <w:pPr>
                    <w:pStyle w:val="BodyText"/>
                    <w:spacing w:after="0"/>
                    <w:jc w:val="center"/>
                    <w:rPr>
                      <w:rFonts w:cs="Arial"/>
                      <w:sz w:val="14"/>
                      <w:szCs w:val="14"/>
                      <w:lang w:eastAsia="en-US"/>
                    </w:rPr>
                  </w:pPr>
                  <w:r w:rsidRPr="00746EED">
                    <w:rPr>
                      <w:rFonts w:cs="Arial"/>
                      <w:sz w:val="14"/>
                      <w:szCs w:val="14"/>
                      <w:lang w:eastAsia="en-US"/>
                    </w:rPr>
                    <w:t>1</w:t>
                  </w:r>
                  <w:r>
                    <w:rPr>
                      <w:rFonts w:cs="Arial"/>
                      <w:sz w:val="14"/>
                      <w:szCs w:val="14"/>
                      <w:lang w:eastAsia="en-US"/>
                    </w:rPr>
                    <w:t>3</w:t>
                  </w:r>
                </w:p>
              </w:tc>
              <w:tc>
                <w:tcPr>
                  <w:tcW w:w="0" w:type="auto"/>
                  <w:tcBorders>
                    <w:top w:val="single" w:sz="4" w:space="0" w:color="auto"/>
                    <w:left w:val="double" w:sz="4" w:space="0" w:color="auto"/>
                    <w:bottom w:val="single" w:sz="4" w:space="0" w:color="auto"/>
                    <w:right w:val="single" w:sz="4" w:space="0" w:color="auto"/>
                  </w:tcBorders>
                  <w:shd w:val="clear" w:color="auto" w:fill="E2EFD9" w:themeFill="accent6" w:themeFillTint="33"/>
                  <w:vAlign w:val="center"/>
                </w:tcPr>
                <w:p w14:paraId="55EEB112" w14:textId="77777777" w:rsidR="004A1395" w:rsidRPr="005135AC" w:rsidRDefault="004A1395" w:rsidP="004A1395">
                  <w:pPr>
                    <w:pStyle w:val="BodyText"/>
                    <w:spacing w:after="0"/>
                    <w:jc w:val="center"/>
                    <w:rPr>
                      <w:rFonts w:cs="Arial"/>
                      <w:sz w:val="14"/>
                      <w:szCs w:val="14"/>
                      <w:lang w:eastAsia="en-US"/>
                    </w:rPr>
                  </w:pPr>
                  <w:r w:rsidRPr="005135AC">
                    <w:rPr>
                      <w:color w:val="000000"/>
                      <w:sz w:val="14"/>
                      <w:szCs w:val="14"/>
                    </w:rPr>
                    <w:t>0.6</w:t>
                  </w:r>
                  <w:r>
                    <w:rPr>
                      <w:color w:val="000000"/>
                      <w:sz w:val="14"/>
                      <w:szCs w:val="14"/>
                    </w:rPr>
                    <w:t>1</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10BE30B" w14:textId="77777777" w:rsidR="004A1395" w:rsidRPr="005135AC" w:rsidRDefault="004A1395" w:rsidP="004A1395">
                  <w:pPr>
                    <w:pStyle w:val="BodyText"/>
                    <w:spacing w:after="0"/>
                    <w:jc w:val="center"/>
                    <w:rPr>
                      <w:rFonts w:cs="Arial"/>
                      <w:sz w:val="14"/>
                      <w:szCs w:val="14"/>
                      <w:lang w:eastAsia="en-US"/>
                    </w:rPr>
                  </w:pPr>
                  <w:r w:rsidRPr="005135AC">
                    <w:rPr>
                      <w:color w:val="000000"/>
                      <w:sz w:val="14"/>
                      <w:szCs w:val="14"/>
                    </w:rPr>
                    <w:t>0.63</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011FF3B" w14:textId="77777777" w:rsidR="004A1395" w:rsidRPr="005135AC" w:rsidRDefault="004A1395" w:rsidP="004A1395">
                  <w:pPr>
                    <w:pStyle w:val="BodyText"/>
                    <w:spacing w:after="0"/>
                    <w:jc w:val="center"/>
                    <w:rPr>
                      <w:rFonts w:cs="Arial"/>
                      <w:sz w:val="14"/>
                      <w:szCs w:val="14"/>
                      <w:lang w:eastAsia="en-US"/>
                    </w:rPr>
                  </w:pPr>
                  <w:r w:rsidRPr="005135AC">
                    <w:rPr>
                      <w:color w:val="000000"/>
                      <w:sz w:val="14"/>
                      <w:szCs w:val="14"/>
                    </w:rPr>
                    <w:t>0.63</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D7932EE" w14:textId="77777777" w:rsidR="004A1395" w:rsidRPr="005135AC" w:rsidRDefault="004A1395" w:rsidP="004A1395">
                  <w:pPr>
                    <w:pStyle w:val="BodyText"/>
                    <w:spacing w:after="0"/>
                    <w:jc w:val="center"/>
                    <w:rPr>
                      <w:rFonts w:cs="Arial"/>
                      <w:sz w:val="14"/>
                      <w:szCs w:val="14"/>
                    </w:rPr>
                  </w:pPr>
                  <w:r w:rsidRPr="005135AC">
                    <w:rPr>
                      <w:color w:val="000000"/>
                      <w:sz w:val="14"/>
                      <w:szCs w:val="14"/>
                    </w:rPr>
                    <w:t>0.6</w:t>
                  </w:r>
                  <w:r>
                    <w:rPr>
                      <w:color w:val="000000"/>
                      <w:sz w:val="14"/>
                      <w:szCs w:val="14"/>
                    </w:rPr>
                    <w:t>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DA3ACA7" w14:textId="77777777" w:rsidR="004A1395" w:rsidRPr="005135AC" w:rsidRDefault="004A1395" w:rsidP="004A1395">
                  <w:pPr>
                    <w:pStyle w:val="BodyText"/>
                    <w:spacing w:after="0"/>
                    <w:jc w:val="center"/>
                    <w:rPr>
                      <w:rFonts w:cs="Arial"/>
                      <w:sz w:val="14"/>
                      <w:szCs w:val="14"/>
                      <w:lang w:eastAsia="en-US"/>
                    </w:rPr>
                  </w:pPr>
                  <w:r w:rsidRPr="005135AC">
                    <w:rPr>
                      <w:color w:val="000000"/>
                      <w:sz w:val="14"/>
                      <w:szCs w:val="14"/>
                    </w:rPr>
                    <w:t>0.6</w:t>
                  </w:r>
                  <w:r>
                    <w:rPr>
                      <w:color w:val="000000"/>
                      <w:sz w:val="14"/>
                      <w:szCs w:val="14"/>
                    </w:rPr>
                    <w:t>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B236220" w14:textId="77777777" w:rsidR="004A1395" w:rsidRPr="005135AC" w:rsidRDefault="004A1395" w:rsidP="004A1395">
                  <w:pPr>
                    <w:pStyle w:val="BodyText"/>
                    <w:spacing w:after="0"/>
                    <w:jc w:val="center"/>
                    <w:rPr>
                      <w:rFonts w:cs="Arial"/>
                      <w:sz w:val="14"/>
                      <w:szCs w:val="14"/>
                      <w:lang w:eastAsia="en-US"/>
                    </w:rPr>
                  </w:pPr>
                  <w:r w:rsidRPr="005135AC">
                    <w:rPr>
                      <w:color w:val="000000"/>
                      <w:sz w:val="14"/>
                      <w:szCs w:val="14"/>
                    </w:rPr>
                    <w:t>0.6</w:t>
                  </w:r>
                  <w:r>
                    <w:rPr>
                      <w:color w:val="000000"/>
                      <w:sz w:val="14"/>
                      <w:szCs w:val="14"/>
                    </w:rPr>
                    <w:t>3</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7784F33" w14:textId="77777777" w:rsidR="004A1395" w:rsidRPr="005135AC" w:rsidRDefault="004A1395" w:rsidP="004A1395">
                  <w:pPr>
                    <w:pStyle w:val="BodyText"/>
                    <w:spacing w:after="0"/>
                    <w:jc w:val="center"/>
                    <w:rPr>
                      <w:rFonts w:cs="Arial"/>
                      <w:sz w:val="14"/>
                      <w:szCs w:val="14"/>
                      <w:lang w:eastAsia="en-US"/>
                    </w:rPr>
                  </w:pPr>
                  <w:r w:rsidRPr="005135AC">
                    <w:rPr>
                      <w:color w:val="000000"/>
                      <w:sz w:val="14"/>
                      <w:szCs w:val="14"/>
                    </w:rPr>
                    <w:t>0.64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D832EBE" w14:textId="77777777" w:rsidR="004A1395" w:rsidRPr="005135AC" w:rsidRDefault="004A1395" w:rsidP="004A1395">
                  <w:pPr>
                    <w:pStyle w:val="BodyText"/>
                    <w:spacing w:after="0"/>
                    <w:jc w:val="center"/>
                    <w:rPr>
                      <w:rFonts w:cs="Arial"/>
                      <w:sz w:val="14"/>
                      <w:szCs w:val="14"/>
                      <w:lang w:eastAsia="en-US"/>
                    </w:rPr>
                  </w:pPr>
                  <w:r w:rsidRPr="005135AC">
                    <w:rPr>
                      <w:color w:val="000000"/>
                      <w:sz w:val="14"/>
                      <w:szCs w:val="14"/>
                    </w:rPr>
                    <w:t>0.64</w:t>
                  </w:r>
                </w:p>
              </w:tc>
            </w:tr>
            <w:tr w:rsidR="004A1395" w:rsidRPr="001A7C01" w14:paraId="7BFD9726" w14:textId="77777777" w:rsidTr="005259C4">
              <w:trPr>
                <w:cantSplit/>
                <w:jc w:val="center"/>
              </w:trPr>
              <w:tc>
                <w:tcPr>
                  <w:tcW w:w="1176" w:type="dxa"/>
                  <w:vMerge/>
                  <w:tcBorders>
                    <w:right w:val="double" w:sz="4" w:space="0" w:color="auto"/>
                  </w:tcBorders>
                  <w:shd w:val="clear" w:color="auto" w:fill="E2EFD9" w:themeFill="accent6" w:themeFillTint="33"/>
                </w:tcPr>
                <w:p w14:paraId="24CA3B82" w14:textId="77777777" w:rsidR="004A1395" w:rsidRPr="00746EED" w:rsidRDefault="004A1395" w:rsidP="004A1395">
                  <w:pPr>
                    <w:pStyle w:val="BodyText"/>
                    <w:spacing w:after="0"/>
                    <w:jc w:val="center"/>
                    <w:rPr>
                      <w:rFonts w:cs="Arial"/>
                      <w:sz w:val="14"/>
                      <w:szCs w:val="14"/>
                      <w:lang w:eastAsia="en-US"/>
                    </w:rPr>
                  </w:pPr>
                </w:p>
              </w:tc>
              <w:tc>
                <w:tcPr>
                  <w:tcW w:w="652" w:type="dxa"/>
                  <w:tcBorders>
                    <w:top w:val="single" w:sz="4" w:space="0" w:color="auto"/>
                    <w:left w:val="single" w:sz="4" w:space="0" w:color="auto"/>
                    <w:bottom w:val="single" w:sz="4" w:space="0" w:color="auto"/>
                    <w:right w:val="double" w:sz="4" w:space="0" w:color="auto"/>
                  </w:tcBorders>
                  <w:shd w:val="clear" w:color="auto" w:fill="E2EFD9" w:themeFill="accent6" w:themeFillTint="33"/>
                  <w:vAlign w:val="center"/>
                </w:tcPr>
                <w:p w14:paraId="7D59AB56" w14:textId="77777777" w:rsidR="004A1395" w:rsidRPr="00746EED" w:rsidRDefault="004A1395" w:rsidP="004A1395">
                  <w:pPr>
                    <w:pStyle w:val="BodyText"/>
                    <w:spacing w:after="0"/>
                    <w:jc w:val="center"/>
                    <w:rPr>
                      <w:rFonts w:cs="Arial"/>
                      <w:sz w:val="14"/>
                      <w:szCs w:val="14"/>
                      <w:lang w:eastAsia="en-US"/>
                    </w:rPr>
                  </w:pPr>
                  <w:r w:rsidRPr="00746EED">
                    <w:rPr>
                      <w:rFonts w:cs="Arial"/>
                      <w:sz w:val="14"/>
                      <w:szCs w:val="14"/>
                      <w:lang w:eastAsia="en-US"/>
                    </w:rPr>
                    <w:t>1</w:t>
                  </w:r>
                  <w:r>
                    <w:rPr>
                      <w:rFonts w:cs="Arial"/>
                      <w:sz w:val="14"/>
                      <w:szCs w:val="14"/>
                      <w:lang w:eastAsia="en-US"/>
                    </w:rPr>
                    <w:t>4</w:t>
                  </w:r>
                </w:p>
              </w:tc>
              <w:tc>
                <w:tcPr>
                  <w:tcW w:w="0" w:type="auto"/>
                  <w:tcBorders>
                    <w:top w:val="single" w:sz="4" w:space="0" w:color="auto"/>
                    <w:left w:val="double" w:sz="4" w:space="0" w:color="auto"/>
                    <w:bottom w:val="single" w:sz="4" w:space="0" w:color="auto"/>
                    <w:right w:val="single" w:sz="4" w:space="0" w:color="auto"/>
                  </w:tcBorders>
                  <w:shd w:val="clear" w:color="auto" w:fill="E2EFD9" w:themeFill="accent6" w:themeFillTint="33"/>
                  <w:vAlign w:val="center"/>
                </w:tcPr>
                <w:p w14:paraId="740EFC86" w14:textId="77777777" w:rsidR="004A1395" w:rsidRPr="005135AC" w:rsidRDefault="004A1395" w:rsidP="004A1395">
                  <w:pPr>
                    <w:pStyle w:val="BodyText"/>
                    <w:spacing w:after="0"/>
                    <w:jc w:val="center"/>
                    <w:rPr>
                      <w:rFonts w:cs="Arial"/>
                      <w:sz w:val="14"/>
                      <w:szCs w:val="14"/>
                      <w:lang w:eastAsia="en-US"/>
                    </w:rPr>
                  </w:pPr>
                  <w:r w:rsidRPr="005135AC">
                    <w:rPr>
                      <w:color w:val="000000"/>
                      <w:sz w:val="14"/>
                      <w:szCs w:val="14"/>
                    </w:rPr>
                    <w:t>0.74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DFA8B4D" w14:textId="77777777" w:rsidR="004A1395" w:rsidRPr="005135AC" w:rsidRDefault="004A1395" w:rsidP="004A1395">
                  <w:pPr>
                    <w:pStyle w:val="BodyText"/>
                    <w:spacing w:after="0"/>
                    <w:jc w:val="center"/>
                    <w:rPr>
                      <w:rFonts w:cs="Arial"/>
                      <w:sz w:val="14"/>
                      <w:szCs w:val="14"/>
                      <w:lang w:eastAsia="en-US"/>
                    </w:rPr>
                  </w:pPr>
                  <w:r w:rsidRPr="005135AC">
                    <w:rPr>
                      <w:color w:val="000000"/>
                      <w:sz w:val="14"/>
                      <w:szCs w:val="14"/>
                    </w:rPr>
                    <w:t>0.74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FBEF519" w14:textId="77777777" w:rsidR="004A1395" w:rsidRPr="005135AC" w:rsidRDefault="004A1395" w:rsidP="004A1395">
                  <w:pPr>
                    <w:pStyle w:val="BodyText"/>
                    <w:spacing w:after="0"/>
                    <w:jc w:val="center"/>
                    <w:rPr>
                      <w:rFonts w:cs="Arial"/>
                      <w:sz w:val="14"/>
                      <w:szCs w:val="14"/>
                      <w:lang w:eastAsia="en-US"/>
                    </w:rPr>
                  </w:pPr>
                  <w:r w:rsidRPr="005135AC">
                    <w:rPr>
                      <w:color w:val="000000"/>
                      <w:sz w:val="14"/>
                      <w:szCs w:val="14"/>
                    </w:rPr>
                    <w:t>0.75</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BCD77C1" w14:textId="77777777" w:rsidR="004A1395" w:rsidRPr="005135AC" w:rsidRDefault="004A1395" w:rsidP="004A1395">
                  <w:pPr>
                    <w:pStyle w:val="BodyText"/>
                    <w:spacing w:after="0"/>
                    <w:jc w:val="center"/>
                    <w:rPr>
                      <w:rFonts w:cs="Arial"/>
                      <w:sz w:val="14"/>
                      <w:szCs w:val="14"/>
                    </w:rPr>
                  </w:pPr>
                  <w:r w:rsidRPr="005135AC">
                    <w:rPr>
                      <w:color w:val="000000"/>
                      <w:sz w:val="14"/>
                      <w:szCs w:val="14"/>
                    </w:rPr>
                    <w:t>0.72</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477FF62" w14:textId="77777777" w:rsidR="004A1395" w:rsidRPr="005135AC" w:rsidRDefault="004A1395" w:rsidP="004A1395">
                  <w:pPr>
                    <w:pStyle w:val="BodyText"/>
                    <w:spacing w:after="0"/>
                    <w:jc w:val="center"/>
                    <w:rPr>
                      <w:rFonts w:cs="Arial"/>
                      <w:sz w:val="14"/>
                      <w:szCs w:val="14"/>
                      <w:lang w:eastAsia="en-US"/>
                    </w:rPr>
                  </w:pPr>
                  <w:r w:rsidRPr="005135AC">
                    <w:rPr>
                      <w:color w:val="000000"/>
                      <w:sz w:val="14"/>
                      <w:szCs w:val="14"/>
                    </w:rPr>
                    <w:t>0.76</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A8D0508" w14:textId="77777777" w:rsidR="004A1395" w:rsidRPr="005135AC" w:rsidRDefault="004A1395" w:rsidP="004A1395">
                  <w:pPr>
                    <w:pStyle w:val="BodyText"/>
                    <w:spacing w:after="0"/>
                    <w:jc w:val="center"/>
                    <w:rPr>
                      <w:rFonts w:cs="Arial"/>
                      <w:sz w:val="14"/>
                      <w:szCs w:val="14"/>
                      <w:lang w:eastAsia="en-US"/>
                    </w:rPr>
                  </w:pPr>
                  <w:r w:rsidRPr="005135AC">
                    <w:rPr>
                      <w:color w:val="000000"/>
                      <w:sz w:val="14"/>
                      <w:szCs w:val="14"/>
                    </w:rPr>
                    <w:t>0.70</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F06C0BF" w14:textId="77777777" w:rsidR="004A1395" w:rsidRPr="005135AC" w:rsidRDefault="004A1395" w:rsidP="004A1395">
                  <w:pPr>
                    <w:pStyle w:val="BodyText"/>
                    <w:spacing w:after="0"/>
                    <w:jc w:val="center"/>
                    <w:rPr>
                      <w:rFonts w:cs="Arial"/>
                      <w:sz w:val="14"/>
                      <w:szCs w:val="14"/>
                      <w:lang w:eastAsia="en-US"/>
                    </w:rPr>
                  </w:pPr>
                  <w:r w:rsidRPr="005135AC">
                    <w:rPr>
                      <w:color w:val="000000"/>
                      <w:sz w:val="14"/>
                      <w:szCs w:val="14"/>
                    </w:rPr>
                    <w:t>0.72</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11D4C1C" w14:textId="77777777" w:rsidR="004A1395" w:rsidRPr="005135AC" w:rsidRDefault="004A1395" w:rsidP="004A1395">
                  <w:pPr>
                    <w:pStyle w:val="BodyText"/>
                    <w:spacing w:after="0"/>
                    <w:jc w:val="center"/>
                    <w:rPr>
                      <w:rFonts w:cs="Arial"/>
                      <w:sz w:val="14"/>
                      <w:szCs w:val="14"/>
                      <w:lang w:eastAsia="en-US"/>
                    </w:rPr>
                  </w:pPr>
                  <w:r w:rsidRPr="005135AC">
                    <w:rPr>
                      <w:color w:val="000000"/>
                      <w:sz w:val="14"/>
                      <w:szCs w:val="14"/>
                    </w:rPr>
                    <w:t>0.71</w:t>
                  </w:r>
                </w:p>
              </w:tc>
            </w:tr>
            <w:tr w:rsidR="004A1395" w:rsidRPr="001A7C01" w14:paraId="6D5138DF" w14:textId="77777777" w:rsidTr="005259C4">
              <w:trPr>
                <w:cantSplit/>
                <w:jc w:val="center"/>
              </w:trPr>
              <w:tc>
                <w:tcPr>
                  <w:tcW w:w="1176" w:type="dxa"/>
                  <w:vMerge/>
                  <w:tcBorders>
                    <w:right w:val="double" w:sz="4" w:space="0" w:color="auto"/>
                  </w:tcBorders>
                  <w:shd w:val="clear" w:color="auto" w:fill="E2EFD9" w:themeFill="accent6" w:themeFillTint="33"/>
                </w:tcPr>
                <w:p w14:paraId="4A9C89DC" w14:textId="77777777" w:rsidR="004A1395" w:rsidRPr="00746EED" w:rsidRDefault="004A1395" w:rsidP="004A1395">
                  <w:pPr>
                    <w:pStyle w:val="BodyText"/>
                    <w:spacing w:after="0"/>
                    <w:jc w:val="center"/>
                    <w:rPr>
                      <w:rFonts w:cs="Arial"/>
                      <w:sz w:val="14"/>
                      <w:szCs w:val="14"/>
                      <w:lang w:eastAsia="en-US"/>
                    </w:rPr>
                  </w:pPr>
                </w:p>
              </w:tc>
              <w:tc>
                <w:tcPr>
                  <w:tcW w:w="652" w:type="dxa"/>
                  <w:tcBorders>
                    <w:top w:val="single" w:sz="4" w:space="0" w:color="auto"/>
                    <w:left w:val="single" w:sz="4" w:space="0" w:color="auto"/>
                    <w:bottom w:val="single" w:sz="4" w:space="0" w:color="auto"/>
                    <w:right w:val="double" w:sz="4" w:space="0" w:color="auto"/>
                  </w:tcBorders>
                  <w:shd w:val="clear" w:color="auto" w:fill="E2EFD9" w:themeFill="accent6" w:themeFillTint="33"/>
                  <w:vAlign w:val="center"/>
                </w:tcPr>
                <w:p w14:paraId="72619CE7" w14:textId="77777777" w:rsidR="004A1395" w:rsidRPr="00746EED" w:rsidRDefault="004A1395" w:rsidP="004A1395">
                  <w:pPr>
                    <w:pStyle w:val="BodyText"/>
                    <w:spacing w:after="0"/>
                    <w:jc w:val="center"/>
                    <w:rPr>
                      <w:rFonts w:cs="Arial"/>
                      <w:sz w:val="14"/>
                      <w:szCs w:val="14"/>
                      <w:lang w:eastAsia="en-US"/>
                    </w:rPr>
                  </w:pPr>
                  <w:r w:rsidRPr="00746EED">
                    <w:rPr>
                      <w:rFonts w:cs="Arial"/>
                      <w:sz w:val="14"/>
                      <w:szCs w:val="14"/>
                      <w:lang w:eastAsia="en-US"/>
                    </w:rPr>
                    <w:t>1</w:t>
                  </w:r>
                  <w:r>
                    <w:rPr>
                      <w:rFonts w:cs="Arial"/>
                      <w:sz w:val="14"/>
                      <w:szCs w:val="14"/>
                      <w:lang w:eastAsia="en-US"/>
                    </w:rPr>
                    <w:t>5</w:t>
                  </w:r>
                </w:p>
              </w:tc>
              <w:tc>
                <w:tcPr>
                  <w:tcW w:w="0" w:type="auto"/>
                  <w:tcBorders>
                    <w:top w:val="single" w:sz="4" w:space="0" w:color="auto"/>
                    <w:left w:val="double" w:sz="4" w:space="0" w:color="auto"/>
                    <w:bottom w:val="single" w:sz="4" w:space="0" w:color="auto"/>
                    <w:right w:val="single" w:sz="4" w:space="0" w:color="auto"/>
                  </w:tcBorders>
                  <w:shd w:val="clear" w:color="auto" w:fill="E2EFD9" w:themeFill="accent6" w:themeFillTint="33"/>
                  <w:vAlign w:val="center"/>
                </w:tcPr>
                <w:p w14:paraId="25CD3DE9" w14:textId="77777777" w:rsidR="004A1395" w:rsidRPr="005135AC" w:rsidRDefault="004A1395" w:rsidP="004A1395">
                  <w:pPr>
                    <w:pStyle w:val="BodyText"/>
                    <w:spacing w:after="0"/>
                    <w:jc w:val="center"/>
                    <w:rPr>
                      <w:rFonts w:cs="Arial"/>
                      <w:sz w:val="14"/>
                      <w:szCs w:val="14"/>
                      <w:lang w:eastAsia="en-US"/>
                    </w:rPr>
                  </w:pPr>
                  <w:r w:rsidRPr="005135AC">
                    <w:rPr>
                      <w:color w:val="000000"/>
                      <w:sz w:val="14"/>
                      <w:szCs w:val="14"/>
                    </w:rPr>
                    <w:t>0.84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DCCCE03" w14:textId="77777777" w:rsidR="004A1395" w:rsidRPr="005135AC" w:rsidRDefault="004A1395" w:rsidP="004A1395">
                  <w:pPr>
                    <w:pStyle w:val="BodyText"/>
                    <w:spacing w:after="0"/>
                    <w:jc w:val="center"/>
                    <w:rPr>
                      <w:rFonts w:cs="Arial"/>
                      <w:sz w:val="14"/>
                      <w:szCs w:val="14"/>
                      <w:lang w:eastAsia="en-US"/>
                    </w:rPr>
                  </w:pPr>
                  <w:r w:rsidRPr="005135AC">
                    <w:rPr>
                      <w:color w:val="000000"/>
                      <w:sz w:val="14"/>
                      <w:szCs w:val="14"/>
                    </w:rPr>
                    <w:t>0.84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5083609" w14:textId="77777777" w:rsidR="004A1395" w:rsidRPr="005135AC" w:rsidRDefault="004A1395" w:rsidP="004A1395">
                  <w:pPr>
                    <w:pStyle w:val="BodyText"/>
                    <w:spacing w:after="0"/>
                    <w:jc w:val="center"/>
                    <w:rPr>
                      <w:rFonts w:cs="Arial"/>
                      <w:sz w:val="14"/>
                      <w:szCs w:val="14"/>
                      <w:lang w:eastAsia="en-US"/>
                    </w:rPr>
                  </w:pPr>
                  <w:r w:rsidRPr="005135AC">
                    <w:rPr>
                      <w:color w:val="000000"/>
                      <w:sz w:val="14"/>
                      <w:szCs w:val="14"/>
                    </w:rPr>
                    <w:t>0.86</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70DD527" w14:textId="77777777" w:rsidR="004A1395" w:rsidRPr="005135AC" w:rsidRDefault="004A1395" w:rsidP="004A1395">
                  <w:pPr>
                    <w:pStyle w:val="BodyText"/>
                    <w:spacing w:after="0"/>
                    <w:jc w:val="center"/>
                    <w:rPr>
                      <w:rFonts w:cs="Arial"/>
                      <w:sz w:val="14"/>
                      <w:szCs w:val="14"/>
                    </w:rPr>
                  </w:pPr>
                  <w:r w:rsidRPr="005135AC">
                    <w:rPr>
                      <w:color w:val="000000"/>
                      <w:sz w:val="14"/>
                      <w:szCs w:val="14"/>
                    </w:rPr>
                    <w:t>0.84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8B729DD" w14:textId="77777777" w:rsidR="004A1395" w:rsidRPr="005135AC" w:rsidRDefault="004A1395" w:rsidP="004A1395">
                  <w:pPr>
                    <w:pStyle w:val="BodyText"/>
                    <w:spacing w:after="0"/>
                    <w:jc w:val="center"/>
                    <w:rPr>
                      <w:rFonts w:cs="Arial"/>
                      <w:sz w:val="14"/>
                      <w:szCs w:val="14"/>
                      <w:lang w:eastAsia="en-US"/>
                    </w:rPr>
                  </w:pPr>
                  <w:r w:rsidRPr="005135AC">
                    <w:rPr>
                      <w:color w:val="000000"/>
                      <w:sz w:val="14"/>
                      <w:szCs w:val="14"/>
                    </w:rPr>
                    <w:t>0.84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5CDBDF4" w14:textId="77777777" w:rsidR="004A1395" w:rsidRPr="005135AC" w:rsidRDefault="004A1395" w:rsidP="004A1395">
                  <w:pPr>
                    <w:pStyle w:val="BodyText"/>
                    <w:spacing w:after="0"/>
                    <w:jc w:val="center"/>
                    <w:rPr>
                      <w:rFonts w:cs="Arial"/>
                      <w:sz w:val="14"/>
                      <w:szCs w:val="14"/>
                      <w:lang w:eastAsia="en-US"/>
                    </w:rPr>
                  </w:pPr>
                  <w:r w:rsidRPr="005135AC">
                    <w:rPr>
                      <w:color w:val="000000"/>
                      <w:sz w:val="14"/>
                      <w:szCs w:val="14"/>
                    </w:rPr>
                    <w:t>0.86</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0FD1C1A" w14:textId="77777777" w:rsidR="004A1395" w:rsidRPr="005135AC" w:rsidRDefault="004A1395" w:rsidP="004A1395">
                  <w:pPr>
                    <w:pStyle w:val="BodyText"/>
                    <w:spacing w:after="0"/>
                    <w:jc w:val="center"/>
                    <w:rPr>
                      <w:rFonts w:cs="Arial"/>
                      <w:sz w:val="14"/>
                      <w:szCs w:val="14"/>
                      <w:lang w:eastAsia="en-US"/>
                    </w:rPr>
                  </w:pPr>
                  <w:r w:rsidRPr="005135AC">
                    <w:rPr>
                      <w:color w:val="000000"/>
                      <w:sz w:val="14"/>
                      <w:szCs w:val="14"/>
                    </w:rPr>
                    <w:t>0.83</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92BB87D" w14:textId="77777777" w:rsidR="004A1395" w:rsidRPr="005135AC" w:rsidRDefault="004A1395" w:rsidP="004A1395">
                  <w:pPr>
                    <w:pStyle w:val="BodyText"/>
                    <w:spacing w:after="0"/>
                    <w:jc w:val="center"/>
                    <w:rPr>
                      <w:rFonts w:cs="Arial"/>
                      <w:sz w:val="14"/>
                      <w:szCs w:val="14"/>
                      <w:lang w:eastAsia="en-US"/>
                    </w:rPr>
                  </w:pPr>
                  <w:r w:rsidRPr="005135AC">
                    <w:rPr>
                      <w:color w:val="000000"/>
                      <w:sz w:val="14"/>
                      <w:szCs w:val="14"/>
                    </w:rPr>
                    <w:t>0.82</w:t>
                  </w:r>
                </w:p>
              </w:tc>
            </w:tr>
          </w:tbl>
          <w:p w14:paraId="31E18D9A" w14:textId="3EE39045" w:rsidR="004A1395" w:rsidRDefault="004A1395" w:rsidP="0018088A"/>
        </w:tc>
      </w:tr>
      <w:tr w:rsidR="00062275" w14:paraId="6EAF25E4" w14:textId="77777777" w:rsidTr="0088165F">
        <w:tc>
          <w:tcPr>
            <w:tcW w:w="1271" w:type="dxa"/>
          </w:tcPr>
          <w:p w14:paraId="2CD652DE" w14:textId="25B99D48" w:rsidR="00062275" w:rsidRDefault="004A1395" w:rsidP="0018088A">
            <w:r>
              <w:rPr>
                <w:rFonts w:hint="eastAsia"/>
              </w:rPr>
              <w:lastRenderedPageBreak/>
              <w:t>[6]</w:t>
            </w:r>
          </w:p>
        </w:tc>
        <w:tc>
          <w:tcPr>
            <w:tcW w:w="8036" w:type="dxa"/>
          </w:tcPr>
          <w:p w14:paraId="5CD3A4D4" w14:textId="77777777" w:rsidR="00062275" w:rsidRDefault="00062275" w:rsidP="0018088A"/>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6"/>
              <w:gridCol w:w="456"/>
              <w:gridCol w:w="536"/>
              <w:gridCol w:w="536"/>
              <w:gridCol w:w="536"/>
              <w:gridCol w:w="536"/>
              <w:gridCol w:w="536"/>
              <w:gridCol w:w="536"/>
              <w:gridCol w:w="536"/>
            </w:tblGrid>
            <w:tr w:rsidR="004A1395" w:rsidRPr="001A7C01" w14:paraId="4125E447" w14:textId="77777777" w:rsidTr="005259C4">
              <w:trPr>
                <w:cantSplit/>
                <w:jc w:val="center"/>
              </w:trPr>
              <w:tc>
                <w:tcPr>
                  <w:tcW w:w="646" w:type="dxa"/>
                  <w:vMerge w:val="restart"/>
                  <w:tcBorders>
                    <w:right w:val="double" w:sz="4" w:space="0" w:color="auto"/>
                  </w:tcBorders>
                  <w:shd w:val="clear" w:color="auto" w:fill="E0E0E0"/>
                  <w:vAlign w:val="center"/>
                </w:tcPr>
                <w:p w14:paraId="2825AE7B" w14:textId="77777777" w:rsidR="004A1395" w:rsidRPr="001A7C01" w:rsidRDefault="004A1395" w:rsidP="004A1395">
                  <w:pPr>
                    <w:pStyle w:val="TAH"/>
                    <w:rPr>
                      <w:rFonts w:cs="Arial"/>
                      <w:szCs w:val="18"/>
                    </w:rPr>
                  </w:pPr>
                  <w:r w:rsidRPr="001A7C01">
                    <w:rPr>
                      <w:rFonts w:cs="Arial"/>
                      <w:position w:val="-10"/>
                      <w:szCs w:val="18"/>
                    </w:rPr>
                    <w:object w:dxaOrig="400" w:dyaOrig="340" w14:anchorId="3E673268">
                      <v:shape id="_x0000_i1031" type="#_x0000_t75" style="width:21pt;height:14.25pt" o:ole="">
                        <v:imagedata r:id="rId8" o:title=""/>
                      </v:shape>
                      <o:OLEObject Type="Embed" ProgID="Equation.3" ShapeID="_x0000_i1031" DrawAspect="Content" ObjectID="_1659359564" r:id="rId16"/>
                    </w:object>
                  </w:r>
                </w:p>
              </w:tc>
              <w:tc>
                <w:tcPr>
                  <w:tcW w:w="0" w:type="auto"/>
                  <w:gridSpan w:val="8"/>
                  <w:tcBorders>
                    <w:left w:val="double" w:sz="4" w:space="0" w:color="auto"/>
                  </w:tcBorders>
                  <w:shd w:val="clear" w:color="auto" w:fill="E0E0E0"/>
                  <w:vAlign w:val="center"/>
                </w:tcPr>
                <w:p w14:paraId="48A370A9" w14:textId="77777777" w:rsidR="004A1395" w:rsidRPr="001A7C01" w:rsidRDefault="004A1395" w:rsidP="004A1395">
                  <w:pPr>
                    <w:pStyle w:val="TAH"/>
                    <w:rPr>
                      <w:rFonts w:cs="Arial"/>
                      <w:szCs w:val="18"/>
                    </w:rPr>
                  </w:pPr>
                  <w:r w:rsidRPr="001A7C01">
                    <w:rPr>
                      <w:position w:val="-12"/>
                    </w:rPr>
                    <w:object w:dxaOrig="340" w:dyaOrig="380" w14:anchorId="18058E02">
                      <v:shape id="_x0000_i1032" type="#_x0000_t75" style="width:14.25pt;height:21pt" o:ole="">
                        <v:imagedata r:id="rId10" o:title=""/>
                      </v:shape>
                      <o:OLEObject Type="Embed" ProgID="Equation.DSMT4" ShapeID="_x0000_i1032" DrawAspect="Content" ObjectID="_1659359565" r:id="rId17"/>
                    </w:object>
                  </w:r>
                </w:p>
              </w:tc>
            </w:tr>
            <w:tr w:rsidR="004A1395" w:rsidRPr="001A7C01" w14:paraId="2AA5AB06" w14:textId="77777777" w:rsidTr="005259C4">
              <w:trPr>
                <w:cantSplit/>
                <w:jc w:val="center"/>
              </w:trPr>
              <w:tc>
                <w:tcPr>
                  <w:tcW w:w="646" w:type="dxa"/>
                  <w:vMerge/>
                  <w:tcBorders>
                    <w:bottom w:val="double" w:sz="4" w:space="0" w:color="auto"/>
                    <w:right w:val="double" w:sz="4" w:space="0" w:color="auto"/>
                  </w:tcBorders>
                  <w:shd w:val="clear" w:color="auto" w:fill="E0E0E0"/>
                  <w:vAlign w:val="center"/>
                </w:tcPr>
                <w:p w14:paraId="65B34C4F" w14:textId="77777777" w:rsidR="004A1395" w:rsidRPr="001A7C01" w:rsidRDefault="004A1395" w:rsidP="004A1395">
                  <w:pPr>
                    <w:pStyle w:val="TAH"/>
                    <w:rPr>
                      <w:rFonts w:cs="Arial"/>
                      <w:szCs w:val="18"/>
                    </w:rPr>
                  </w:pPr>
                </w:p>
              </w:tc>
              <w:tc>
                <w:tcPr>
                  <w:tcW w:w="0" w:type="auto"/>
                  <w:tcBorders>
                    <w:left w:val="double" w:sz="4" w:space="0" w:color="auto"/>
                    <w:bottom w:val="double" w:sz="4" w:space="0" w:color="auto"/>
                  </w:tcBorders>
                  <w:shd w:val="clear" w:color="auto" w:fill="E0E0E0"/>
                  <w:vAlign w:val="center"/>
                </w:tcPr>
                <w:p w14:paraId="2A836EB5" w14:textId="77777777" w:rsidR="004A1395" w:rsidRPr="001A7C01" w:rsidRDefault="004A1395" w:rsidP="004A1395">
                  <w:pPr>
                    <w:pStyle w:val="TAH"/>
                    <w:rPr>
                      <w:rFonts w:cs="Arial"/>
                      <w:szCs w:val="18"/>
                    </w:rPr>
                  </w:pPr>
                  <w:r w:rsidRPr="001A7C01">
                    <w:rPr>
                      <w:rFonts w:cs="Arial"/>
                      <w:szCs w:val="18"/>
                    </w:rPr>
                    <w:t>0</w:t>
                  </w:r>
                </w:p>
              </w:tc>
              <w:tc>
                <w:tcPr>
                  <w:tcW w:w="0" w:type="auto"/>
                  <w:tcBorders>
                    <w:bottom w:val="double" w:sz="4" w:space="0" w:color="auto"/>
                  </w:tcBorders>
                  <w:shd w:val="clear" w:color="auto" w:fill="E0E0E0"/>
                  <w:vAlign w:val="center"/>
                </w:tcPr>
                <w:p w14:paraId="0F3AE0D6" w14:textId="77777777" w:rsidR="004A1395" w:rsidRPr="001A7C01" w:rsidRDefault="004A1395" w:rsidP="004A1395">
                  <w:pPr>
                    <w:pStyle w:val="TAH"/>
                    <w:rPr>
                      <w:rFonts w:cs="Arial"/>
                      <w:szCs w:val="18"/>
                    </w:rPr>
                  </w:pPr>
                  <w:r w:rsidRPr="001A7C01">
                    <w:rPr>
                      <w:rFonts w:cs="Arial"/>
                      <w:szCs w:val="18"/>
                    </w:rPr>
                    <w:t>1</w:t>
                  </w:r>
                </w:p>
              </w:tc>
              <w:tc>
                <w:tcPr>
                  <w:tcW w:w="0" w:type="auto"/>
                  <w:tcBorders>
                    <w:bottom w:val="double" w:sz="4" w:space="0" w:color="auto"/>
                  </w:tcBorders>
                  <w:shd w:val="clear" w:color="auto" w:fill="E0E0E0"/>
                  <w:vAlign w:val="center"/>
                </w:tcPr>
                <w:p w14:paraId="60D0255E" w14:textId="77777777" w:rsidR="004A1395" w:rsidRPr="001A7C01" w:rsidRDefault="004A1395" w:rsidP="004A1395">
                  <w:pPr>
                    <w:pStyle w:val="TAH"/>
                    <w:rPr>
                      <w:rFonts w:cs="Arial"/>
                      <w:szCs w:val="18"/>
                    </w:rPr>
                  </w:pPr>
                  <w:r w:rsidRPr="001A7C01">
                    <w:rPr>
                      <w:rFonts w:cs="Arial"/>
                      <w:szCs w:val="18"/>
                    </w:rPr>
                    <w:t>2</w:t>
                  </w:r>
                </w:p>
              </w:tc>
              <w:tc>
                <w:tcPr>
                  <w:tcW w:w="0" w:type="auto"/>
                  <w:tcBorders>
                    <w:bottom w:val="double" w:sz="4" w:space="0" w:color="auto"/>
                  </w:tcBorders>
                  <w:shd w:val="clear" w:color="auto" w:fill="E0E0E0"/>
                  <w:vAlign w:val="center"/>
                </w:tcPr>
                <w:p w14:paraId="2C3666C2" w14:textId="77777777" w:rsidR="004A1395" w:rsidRPr="001A7C01" w:rsidRDefault="004A1395" w:rsidP="004A1395">
                  <w:pPr>
                    <w:pStyle w:val="TAH"/>
                    <w:rPr>
                      <w:rFonts w:cs="Arial"/>
                      <w:szCs w:val="18"/>
                    </w:rPr>
                  </w:pPr>
                  <w:r w:rsidRPr="001A7C01">
                    <w:rPr>
                      <w:rFonts w:cs="Arial"/>
                      <w:szCs w:val="18"/>
                    </w:rPr>
                    <w:t>3</w:t>
                  </w:r>
                </w:p>
              </w:tc>
              <w:tc>
                <w:tcPr>
                  <w:tcW w:w="0" w:type="auto"/>
                  <w:tcBorders>
                    <w:bottom w:val="double" w:sz="4" w:space="0" w:color="auto"/>
                  </w:tcBorders>
                  <w:shd w:val="clear" w:color="auto" w:fill="E0E0E0"/>
                  <w:vAlign w:val="center"/>
                </w:tcPr>
                <w:p w14:paraId="3E10F1A0" w14:textId="77777777" w:rsidR="004A1395" w:rsidRPr="001A7C01" w:rsidRDefault="004A1395" w:rsidP="004A1395">
                  <w:pPr>
                    <w:pStyle w:val="TAH"/>
                    <w:rPr>
                      <w:rFonts w:cs="Arial"/>
                      <w:szCs w:val="18"/>
                    </w:rPr>
                  </w:pPr>
                  <w:r w:rsidRPr="001A7C01">
                    <w:rPr>
                      <w:rFonts w:cs="Arial"/>
                      <w:szCs w:val="18"/>
                    </w:rPr>
                    <w:t>4</w:t>
                  </w:r>
                </w:p>
              </w:tc>
              <w:tc>
                <w:tcPr>
                  <w:tcW w:w="0" w:type="auto"/>
                  <w:tcBorders>
                    <w:bottom w:val="double" w:sz="4" w:space="0" w:color="auto"/>
                  </w:tcBorders>
                  <w:shd w:val="clear" w:color="auto" w:fill="E0E0E0"/>
                  <w:vAlign w:val="center"/>
                </w:tcPr>
                <w:p w14:paraId="2B12561A" w14:textId="77777777" w:rsidR="004A1395" w:rsidRPr="001A7C01" w:rsidRDefault="004A1395" w:rsidP="004A1395">
                  <w:pPr>
                    <w:pStyle w:val="TAH"/>
                    <w:rPr>
                      <w:rFonts w:cs="Arial"/>
                      <w:szCs w:val="18"/>
                    </w:rPr>
                  </w:pPr>
                  <w:r w:rsidRPr="001A7C01">
                    <w:rPr>
                      <w:rFonts w:cs="Arial"/>
                      <w:szCs w:val="18"/>
                    </w:rPr>
                    <w:t>5</w:t>
                  </w:r>
                </w:p>
              </w:tc>
              <w:tc>
                <w:tcPr>
                  <w:tcW w:w="0" w:type="auto"/>
                  <w:tcBorders>
                    <w:bottom w:val="double" w:sz="4" w:space="0" w:color="auto"/>
                  </w:tcBorders>
                  <w:shd w:val="clear" w:color="auto" w:fill="E0E0E0"/>
                  <w:vAlign w:val="center"/>
                </w:tcPr>
                <w:p w14:paraId="797DE827" w14:textId="77777777" w:rsidR="004A1395" w:rsidRPr="001A7C01" w:rsidRDefault="004A1395" w:rsidP="004A1395">
                  <w:pPr>
                    <w:pStyle w:val="TAH"/>
                    <w:rPr>
                      <w:rFonts w:cs="Arial"/>
                      <w:szCs w:val="18"/>
                    </w:rPr>
                  </w:pPr>
                  <w:r w:rsidRPr="001A7C01">
                    <w:rPr>
                      <w:rFonts w:cs="Arial"/>
                      <w:szCs w:val="18"/>
                    </w:rPr>
                    <w:t>6</w:t>
                  </w:r>
                </w:p>
              </w:tc>
              <w:tc>
                <w:tcPr>
                  <w:tcW w:w="0" w:type="auto"/>
                  <w:tcBorders>
                    <w:bottom w:val="double" w:sz="4" w:space="0" w:color="auto"/>
                  </w:tcBorders>
                  <w:shd w:val="clear" w:color="auto" w:fill="E0E0E0"/>
                  <w:vAlign w:val="center"/>
                </w:tcPr>
                <w:p w14:paraId="6E400FA9" w14:textId="77777777" w:rsidR="004A1395" w:rsidRPr="001A7C01" w:rsidRDefault="004A1395" w:rsidP="004A1395">
                  <w:pPr>
                    <w:pStyle w:val="TAH"/>
                    <w:rPr>
                      <w:rFonts w:cs="Arial"/>
                      <w:szCs w:val="18"/>
                    </w:rPr>
                  </w:pPr>
                  <w:r w:rsidRPr="001A7C01">
                    <w:rPr>
                      <w:rFonts w:cs="Arial"/>
                      <w:szCs w:val="18"/>
                    </w:rPr>
                    <w:t>7</w:t>
                  </w:r>
                </w:p>
              </w:tc>
            </w:tr>
            <w:tr w:rsidR="004A1395" w:rsidRPr="001A7C01" w14:paraId="384F3EB2" w14:textId="77777777" w:rsidTr="005259C4">
              <w:trPr>
                <w:cantSplit/>
                <w:jc w:val="center"/>
              </w:trPr>
              <w:tc>
                <w:tcPr>
                  <w:tcW w:w="646" w:type="dxa"/>
                  <w:tcBorders>
                    <w:top w:val="double" w:sz="4" w:space="0" w:color="auto"/>
                    <w:right w:val="double" w:sz="4" w:space="0" w:color="auto"/>
                  </w:tcBorders>
                  <w:shd w:val="clear" w:color="auto" w:fill="auto"/>
                  <w:vAlign w:val="center"/>
                </w:tcPr>
                <w:p w14:paraId="309EDCEC"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0</w:t>
                  </w:r>
                </w:p>
              </w:tc>
              <w:tc>
                <w:tcPr>
                  <w:tcW w:w="0" w:type="auto"/>
                  <w:tcBorders>
                    <w:top w:val="double" w:sz="4" w:space="0" w:color="auto"/>
                    <w:left w:val="double" w:sz="4" w:space="0" w:color="auto"/>
                  </w:tcBorders>
                  <w:vAlign w:val="center"/>
                </w:tcPr>
                <w:p w14:paraId="598E181C"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16</w:t>
                  </w:r>
                </w:p>
              </w:tc>
              <w:tc>
                <w:tcPr>
                  <w:tcW w:w="0" w:type="auto"/>
                  <w:tcBorders>
                    <w:top w:val="double" w:sz="4" w:space="0" w:color="auto"/>
                  </w:tcBorders>
                  <w:vAlign w:val="center"/>
                </w:tcPr>
                <w:p w14:paraId="3B3FC3DD"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32</w:t>
                  </w:r>
                </w:p>
              </w:tc>
              <w:tc>
                <w:tcPr>
                  <w:tcW w:w="0" w:type="auto"/>
                  <w:tcBorders>
                    <w:top w:val="double" w:sz="4" w:space="0" w:color="auto"/>
                  </w:tcBorders>
                  <w:vAlign w:val="center"/>
                </w:tcPr>
                <w:p w14:paraId="1849B906"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56</w:t>
                  </w:r>
                </w:p>
              </w:tc>
              <w:tc>
                <w:tcPr>
                  <w:tcW w:w="0" w:type="auto"/>
                  <w:tcBorders>
                    <w:top w:val="double" w:sz="4" w:space="0" w:color="auto"/>
                  </w:tcBorders>
                  <w:vAlign w:val="center"/>
                </w:tcPr>
                <w:p w14:paraId="5F4BD672"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88</w:t>
                  </w:r>
                </w:p>
              </w:tc>
              <w:tc>
                <w:tcPr>
                  <w:tcW w:w="0" w:type="auto"/>
                  <w:tcBorders>
                    <w:top w:val="double" w:sz="4" w:space="0" w:color="auto"/>
                  </w:tcBorders>
                  <w:vAlign w:val="center"/>
                </w:tcPr>
                <w:p w14:paraId="7B6EC740"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120</w:t>
                  </w:r>
                </w:p>
              </w:tc>
              <w:tc>
                <w:tcPr>
                  <w:tcW w:w="0" w:type="auto"/>
                  <w:tcBorders>
                    <w:top w:val="double" w:sz="4" w:space="0" w:color="auto"/>
                  </w:tcBorders>
                  <w:vAlign w:val="center"/>
                </w:tcPr>
                <w:p w14:paraId="63DEDB68"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152</w:t>
                  </w:r>
                </w:p>
              </w:tc>
              <w:tc>
                <w:tcPr>
                  <w:tcW w:w="0" w:type="auto"/>
                  <w:tcBorders>
                    <w:top w:val="double" w:sz="4" w:space="0" w:color="auto"/>
                  </w:tcBorders>
                  <w:vAlign w:val="center"/>
                </w:tcPr>
                <w:p w14:paraId="77941A0A"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208</w:t>
                  </w:r>
                </w:p>
              </w:tc>
              <w:tc>
                <w:tcPr>
                  <w:tcW w:w="0" w:type="auto"/>
                  <w:tcBorders>
                    <w:top w:val="double" w:sz="4" w:space="0" w:color="auto"/>
                  </w:tcBorders>
                  <w:vAlign w:val="center"/>
                </w:tcPr>
                <w:p w14:paraId="07B7FC1B"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256</w:t>
                  </w:r>
                </w:p>
              </w:tc>
            </w:tr>
            <w:tr w:rsidR="004A1395" w:rsidRPr="001A7C01" w14:paraId="65915DF2" w14:textId="77777777" w:rsidTr="005259C4">
              <w:trPr>
                <w:cantSplit/>
                <w:jc w:val="center"/>
              </w:trPr>
              <w:tc>
                <w:tcPr>
                  <w:tcW w:w="646" w:type="dxa"/>
                  <w:tcBorders>
                    <w:right w:val="double" w:sz="4" w:space="0" w:color="auto"/>
                  </w:tcBorders>
                  <w:shd w:val="clear" w:color="auto" w:fill="auto"/>
                  <w:vAlign w:val="center"/>
                </w:tcPr>
                <w:p w14:paraId="532516EB"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1</w:t>
                  </w:r>
                </w:p>
              </w:tc>
              <w:tc>
                <w:tcPr>
                  <w:tcW w:w="0" w:type="auto"/>
                  <w:tcBorders>
                    <w:left w:val="double" w:sz="4" w:space="0" w:color="auto"/>
                  </w:tcBorders>
                  <w:vAlign w:val="center"/>
                </w:tcPr>
                <w:p w14:paraId="50ED108F"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24</w:t>
                  </w:r>
                </w:p>
              </w:tc>
              <w:tc>
                <w:tcPr>
                  <w:tcW w:w="0" w:type="auto"/>
                  <w:vAlign w:val="center"/>
                </w:tcPr>
                <w:p w14:paraId="31A119F6"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56</w:t>
                  </w:r>
                </w:p>
              </w:tc>
              <w:tc>
                <w:tcPr>
                  <w:tcW w:w="0" w:type="auto"/>
                  <w:vAlign w:val="center"/>
                </w:tcPr>
                <w:p w14:paraId="0C6DCE4F"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88</w:t>
                  </w:r>
                </w:p>
              </w:tc>
              <w:tc>
                <w:tcPr>
                  <w:tcW w:w="0" w:type="auto"/>
                  <w:vAlign w:val="center"/>
                </w:tcPr>
                <w:p w14:paraId="6B905B4D"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144</w:t>
                  </w:r>
                </w:p>
              </w:tc>
              <w:tc>
                <w:tcPr>
                  <w:tcW w:w="0" w:type="auto"/>
                  <w:vAlign w:val="center"/>
                </w:tcPr>
                <w:p w14:paraId="1C0B986E"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176</w:t>
                  </w:r>
                </w:p>
              </w:tc>
              <w:tc>
                <w:tcPr>
                  <w:tcW w:w="0" w:type="auto"/>
                  <w:vAlign w:val="center"/>
                </w:tcPr>
                <w:p w14:paraId="03E36664"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208</w:t>
                  </w:r>
                </w:p>
              </w:tc>
              <w:tc>
                <w:tcPr>
                  <w:tcW w:w="0" w:type="auto"/>
                  <w:vAlign w:val="center"/>
                </w:tcPr>
                <w:p w14:paraId="45DBC72B"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256</w:t>
                  </w:r>
                </w:p>
              </w:tc>
              <w:tc>
                <w:tcPr>
                  <w:tcW w:w="0" w:type="auto"/>
                  <w:vAlign w:val="center"/>
                </w:tcPr>
                <w:p w14:paraId="1B74A958"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344</w:t>
                  </w:r>
                </w:p>
              </w:tc>
            </w:tr>
            <w:tr w:rsidR="004A1395" w:rsidRPr="001A7C01" w14:paraId="613F005B" w14:textId="77777777" w:rsidTr="005259C4">
              <w:trPr>
                <w:cantSplit/>
                <w:jc w:val="center"/>
              </w:trPr>
              <w:tc>
                <w:tcPr>
                  <w:tcW w:w="646" w:type="dxa"/>
                  <w:tcBorders>
                    <w:right w:val="double" w:sz="4" w:space="0" w:color="auto"/>
                  </w:tcBorders>
                  <w:shd w:val="clear" w:color="auto" w:fill="auto"/>
                  <w:vAlign w:val="center"/>
                </w:tcPr>
                <w:p w14:paraId="14CE09F9"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2</w:t>
                  </w:r>
                </w:p>
              </w:tc>
              <w:tc>
                <w:tcPr>
                  <w:tcW w:w="0" w:type="auto"/>
                  <w:tcBorders>
                    <w:left w:val="double" w:sz="4" w:space="0" w:color="auto"/>
                  </w:tcBorders>
                  <w:vAlign w:val="center"/>
                </w:tcPr>
                <w:p w14:paraId="3F614F01"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32</w:t>
                  </w:r>
                </w:p>
              </w:tc>
              <w:tc>
                <w:tcPr>
                  <w:tcW w:w="0" w:type="auto"/>
                  <w:vAlign w:val="center"/>
                </w:tcPr>
                <w:p w14:paraId="1320A006"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72</w:t>
                  </w:r>
                </w:p>
              </w:tc>
              <w:tc>
                <w:tcPr>
                  <w:tcW w:w="0" w:type="auto"/>
                  <w:vAlign w:val="center"/>
                </w:tcPr>
                <w:p w14:paraId="65A7C4AB"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144</w:t>
                  </w:r>
                </w:p>
              </w:tc>
              <w:tc>
                <w:tcPr>
                  <w:tcW w:w="0" w:type="auto"/>
                  <w:vAlign w:val="center"/>
                </w:tcPr>
                <w:p w14:paraId="7030C0B1"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176</w:t>
                  </w:r>
                </w:p>
              </w:tc>
              <w:tc>
                <w:tcPr>
                  <w:tcW w:w="0" w:type="auto"/>
                  <w:vAlign w:val="center"/>
                </w:tcPr>
                <w:p w14:paraId="195D27B6"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208</w:t>
                  </w:r>
                </w:p>
              </w:tc>
              <w:tc>
                <w:tcPr>
                  <w:tcW w:w="0" w:type="auto"/>
                  <w:vAlign w:val="center"/>
                </w:tcPr>
                <w:p w14:paraId="25C929B1"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256</w:t>
                  </w:r>
                </w:p>
              </w:tc>
              <w:tc>
                <w:tcPr>
                  <w:tcW w:w="0" w:type="auto"/>
                  <w:vAlign w:val="center"/>
                </w:tcPr>
                <w:p w14:paraId="31512419"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328</w:t>
                  </w:r>
                </w:p>
              </w:tc>
              <w:tc>
                <w:tcPr>
                  <w:tcW w:w="0" w:type="auto"/>
                  <w:vAlign w:val="center"/>
                </w:tcPr>
                <w:p w14:paraId="10E2A0C9"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424</w:t>
                  </w:r>
                </w:p>
              </w:tc>
            </w:tr>
            <w:tr w:rsidR="004A1395" w:rsidRPr="001A7C01" w14:paraId="56979CA5" w14:textId="77777777" w:rsidTr="005259C4">
              <w:trPr>
                <w:cantSplit/>
                <w:jc w:val="center"/>
              </w:trPr>
              <w:tc>
                <w:tcPr>
                  <w:tcW w:w="646" w:type="dxa"/>
                  <w:tcBorders>
                    <w:right w:val="double" w:sz="4" w:space="0" w:color="auto"/>
                  </w:tcBorders>
                  <w:shd w:val="clear" w:color="auto" w:fill="auto"/>
                  <w:vAlign w:val="center"/>
                </w:tcPr>
                <w:p w14:paraId="48FD8BE2"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3</w:t>
                  </w:r>
                </w:p>
              </w:tc>
              <w:tc>
                <w:tcPr>
                  <w:tcW w:w="0" w:type="auto"/>
                  <w:tcBorders>
                    <w:left w:val="double" w:sz="4" w:space="0" w:color="auto"/>
                  </w:tcBorders>
                  <w:vAlign w:val="center"/>
                </w:tcPr>
                <w:p w14:paraId="41EC3B5D"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40</w:t>
                  </w:r>
                </w:p>
              </w:tc>
              <w:tc>
                <w:tcPr>
                  <w:tcW w:w="0" w:type="auto"/>
                  <w:vAlign w:val="center"/>
                </w:tcPr>
                <w:p w14:paraId="1EAE2598"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104</w:t>
                  </w:r>
                </w:p>
              </w:tc>
              <w:tc>
                <w:tcPr>
                  <w:tcW w:w="0" w:type="auto"/>
                  <w:vAlign w:val="center"/>
                </w:tcPr>
                <w:p w14:paraId="19E504A6"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176</w:t>
                  </w:r>
                </w:p>
              </w:tc>
              <w:tc>
                <w:tcPr>
                  <w:tcW w:w="0" w:type="auto"/>
                  <w:vAlign w:val="center"/>
                </w:tcPr>
                <w:p w14:paraId="01F01246"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208</w:t>
                  </w:r>
                </w:p>
              </w:tc>
              <w:tc>
                <w:tcPr>
                  <w:tcW w:w="0" w:type="auto"/>
                  <w:vAlign w:val="center"/>
                </w:tcPr>
                <w:p w14:paraId="71F9C338"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256</w:t>
                  </w:r>
                </w:p>
              </w:tc>
              <w:tc>
                <w:tcPr>
                  <w:tcW w:w="0" w:type="auto"/>
                  <w:vAlign w:val="center"/>
                </w:tcPr>
                <w:p w14:paraId="15C3399A"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328</w:t>
                  </w:r>
                </w:p>
              </w:tc>
              <w:tc>
                <w:tcPr>
                  <w:tcW w:w="0" w:type="auto"/>
                  <w:vAlign w:val="center"/>
                </w:tcPr>
                <w:p w14:paraId="7D8595E5"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440</w:t>
                  </w:r>
                </w:p>
              </w:tc>
              <w:tc>
                <w:tcPr>
                  <w:tcW w:w="0" w:type="auto"/>
                  <w:vAlign w:val="center"/>
                </w:tcPr>
                <w:p w14:paraId="08D460F0"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568</w:t>
                  </w:r>
                </w:p>
              </w:tc>
            </w:tr>
            <w:tr w:rsidR="004A1395" w:rsidRPr="001A7C01" w14:paraId="547DFA09" w14:textId="77777777" w:rsidTr="005259C4">
              <w:trPr>
                <w:cantSplit/>
                <w:jc w:val="center"/>
              </w:trPr>
              <w:tc>
                <w:tcPr>
                  <w:tcW w:w="646" w:type="dxa"/>
                  <w:tcBorders>
                    <w:right w:val="double" w:sz="4" w:space="0" w:color="auto"/>
                  </w:tcBorders>
                  <w:shd w:val="clear" w:color="auto" w:fill="auto"/>
                  <w:vAlign w:val="center"/>
                </w:tcPr>
                <w:p w14:paraId="11614E65"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4</w:t>
                  </w:r>
                </w:p>
              </w:tc>
              <w:tc>
                <w:tcPr>
                  <w:tcW w:w="0" w:type="auto"/>
                  <w:tcBorders>
                    <w:left w:val="double" w:sz="4" w:space="0" w:color="auto"/>
                  </w:tcBorders>
                  <w:vAlign w:val="center"/>
                </w:tcPr>
                <w:p w14:paraId="5D09341C"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56</w:t>
                  </w:r>
                </w:p>
              </w:tc>
              <w:tc>
                <w:tcPr>
                  <w:tcW w:w="0" w:type="auto"/>
                  <w:vAlign w:val="center"/>
                </w:tcPr>
                <w:p w14:paraId="4520F196"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120</w:t>
                  </w:r>
                </w:p>
              </w:tc>
              <w:tc>
                <w:tcPr>
                  <w:tcW w:w="0" w:type="auto"/>
                  <w:vAlign w:val="center"/>
                </w:tcPr>
                <w:p w14:paraId="1BE0D20C"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208</w:t>
                  </w:r>
                </w:p>
              </w:tc>
              <w:tc>
                <w:tcPr>
                  <w:tcW w:w="0" w:type="auto"/>
                  <w:vAlign w:val="center"/>
                </w:tcPr>
                <w:p w14:paraId="1AE6E5F0"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256</w:t>
                  </w:r>
                </w:p>
              </w:tc>
              <w:tc>
                <w:tcPr>
                  <w:tcW w:w="0" w:type="auto"/>
                  <w:vAlign w:val="center"/>
                </w:tcPr>
                <w:p w14:paraId="270FD7EB"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328</w:t>
                  </w:r>
                </w:p>
              </w:tc>
              <w:tc>
                <w:tcPr>
                  <w:tcW w:w="0" w:type="auto"/>
                  <w:vAlign w:val="center"/>
                </w:tcPr>
                <w:p w14:paraId="25DB20E6"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408</w:t>
                  </w:r>
                </w:p>
              </w:tc>
              <w:tc>
                <w:tcPr>
                  <w:tcW w:w="0" w:type="auto"/>
                  <w:vAlign w:val="center"/>
                </w:tcPr>
                <w:p w14:paraId="6289D8D1"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552</w:t>
                  </w:r>
                </w:p>
              </w:tc>
              <w:tc>
                <w:tcPr>
                  <w:tcW w:w="0" w:type="auto"/>
                  <w:vAlign w:val="center"/>
                </w:tcPr>
                <w:p w14:paraId="5D4FABC8"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680</w:t>
                  </w:r>
                </w:p>
              </w:tc>
            </w:tr>
            <w:tr w:rsidR="004A1395" w:rsidRPr="001A7C01" w14:paraId="77F0F4B3" w14:textId="77777777" w:rsidTr="005259C4">
              <w:trPr>
                <w:cantSplit/>
                <w:jc w:val="center"/>
              </w:trPr>
              <w:tc>
                <w:tcPr>
                  <w:tcW w:w="646" w:type="dxa"/>
                  <w:tcBorders>
                    <w:right w:val="double" w:sz="4" w:space="0" w:color="auto"/>
                  </w:tcBorders>
                  <w:shd w:val="clear" w:color="auto" w:fill="auto"/>
                  <w:vAlign w:val="center"/>
                </w:tcPr>
                <w:p w14:paraId="7FEE1810"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5</w:t>
                  </w:r>
                </w:p>
              </w:tc>
              <w:tc>
                <w:tcPr>
                  <w:tcW w:w="0" w:type="auto"/>
                  <w:tcBorders>
                    <w:left w:val="double" w:sz="4" w:space="0" w:color="auto"/>
                  </w:tcBorders>
                  <w:vAlign w:val="center"/>
                </w:tcPr>
                <w:p w14:paraId="6C1E141F"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72</w:t>
                  </w:r>
                </w:p>
              </w:tc>
              <w:tc>
                <w:tcPr>
                  <w:tcW w:w="0" w:type="auto"/>
                  <w:vAlign w:val="center"/>
                </w:tcPr>
                <w:p w14:paraId="58F6E245"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144</w:t>
                  </w:r>
                </w:p>
              </w:tc>
              <w:tc>
                <w:tcPr>
                  <w:tcW w:w="0" w:type="auto"/>
                  <w:vAlign w:val="center"/>
                </w:tcPr>
                <w:p w14:paraId="12535865"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224</w:t>
                  </w:r>
                </w:p>
              </w:tc>
              <w:tc>
                <w:tcPr>
                  <w:tcW w:w="0" w:type="auto"/>
                  <w:vAlign w:val="center"/>
                </w:tcPr>
                <w:p w14:paraId="2272E0AD"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328</w:t>
                  </w:r>
                </w:p>
              </w:tc>
              <w:tc>
                <w:tcPr>
                  <w:tcW w:w="0" w:type="auto"/>
                  <w:vAlign w:val="center"/>
                </w:tcPr>
                <w:p w14:paraId="2C22195A"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424</w:t>
                  </w:r>
                </w:p>
              </w:tc>
              <w:tc>
                <w:tcPr>
                  <w:tcW w:w="0" w:type="auto"/>
                  <w:vAlign w:val="center"/>
                </w:tcPr>
                <w:p w14:paraId="333356A1"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504</w:t>
                  </w:r>
                </w:p>
              </w:tc>
              <w:tc>
                <w:tcPr>
                  <w:tcW w:w="0" w:type="auto"/>
                  <w:vAlign w:val="center"/>
                </w:tcPr>
                <w:p w14:paraId="538F3C86"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680</w:t>
                  </w:r>
                </w:p>
              </w:tc>
              <w:tc>
                <w:tcPr>
                  <w:tcW w:w="0" w:type="auto"/>
                  <w:vAlign w:val="center"/>
                </w:tcPr>
                <w:p w14:paraId="3911B8F2"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872</w:t>
                  </w:r>
                </w:p>
              </w:tc>
            </w:tr>
            <w:tr w:rsidR="004A1395" w:rsidRPr="001A7C01" w14:paraId="4AABD923" w14:textId="77777777" w:rsidTr="005259C4">
              <w:trPr>
                <w:cantSplit/>
                <w:jc w:val="center"/>
              </w:trPr>
              <w:tc>
                <w:tcPr>
                  <w:tcW w:w="646" w:type="dxa"/>
                  <w:tcBorders>
                    <w:right w:val="double" w:sz="4" w:space="0" w:color="auto"/>
                  </w:tcBorders>
                  <w:shd w:val="clear" w:color="auto" w:fill="auto"/>
                  <w:vAlign w:val="center"/>
                </w:tcPr>
                <w:p w14:paraId="71E88098"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6</w:t>
                  </w:r>
                </w:p>
              </w:tc>
              <w:tc>
                <w:tcPr>
                  <w:tcW w:w="0" w:type="auto"/>
                  <w:tcBorders>
                    <w:left w:val="double" w:sz="4" w:space="0" w:color="auto"/>
                  </w:tcBorders>
                  <w:vAlign w:val="center"/>
                </w:tcPr>
                <w:p w14:paraId="7F9A33F0"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88</w:t>
                  </w:r>
                </w:p>
              </w:tc>
              <w:tc>
                <w:tcPr>
                  <w:tcW w:w="0" w:type="auto"/>
                  <w:vAlign w:val="center"/>
                </w:tcPr>
                <w:p w14:paraId="59C76D9B"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176</w:t>
                  </w:r>
                </w:p>
              </w:tc>
              <w:tc>
                <w:tcPr>
                  <w:tcW w:w="0" w:type="auto"/>
                  <w:vAlign w:val="center"/>
                </w:tcPr>
                <w:p w14:paraId="52C4B10B"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256</w:t>
                  </w:r>
                </w:p>
              </w:tc>
              <w:tc>
                <w:tcPr>
                  <w:tcW w:w="0" w:type="auto"/>
                  <w:vAlign w:val="center"/>
                </w:tcPr>
                <w:p w14:paraId="5EC8D5C0"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392</w:t>
                  </w:r>
                </w:p>
              </w:tc>
              <w:tc>
                <w:tcPr>
                  <w:tcW w:w="0" w:type="auto"/>
                  <w:vAlign w:val="center"/>
                </w:tcPr>
                <w:p w14:paraId="59BD1006"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504</w:t>
                  </w:r>
                </w:p>
              </w:tc>
              <w:tc>
                <w:tcPr>
                  <w:tcW w:w="0" w:type="auto"/>
                  <w:vAlign w:val="center"/>
                </w:tcPr>
                <w:p w14:paraId="451C97E3"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600</w:t>
                  </w:r>
                </w:p>
              </w:tc>
              <w:tc>
                <w:tcPr>
                  <w:tcW w:w="0" w:type="auto"/>
                  <w:vAlign w:val="center"/>
                </w:tcPr>
                <w:p w14:paraId="74FBB3E8" w14:textId="77777777" w:rsidR="004A1395" w:rsidRPr="001A7C01" w:rsidRDefault="004A1395" w:rsidP="004A1395">
                  <w:pPr>
                    <w:pStyle w:val="BodyText"/>
                    <w:spacing w:after="0"/>
                    <w:jc w:val="center"/>
                    <w:rPr>
                      <w:rFonts w:eastAsia="Times New Roman" w:cs="Arial"/>
                      <w:sz w:val="16"/>
                      <w:szCs w:val="16"/>
                    </w:rPr>
                  </w:pPr>
                  <w:r w:rsidRPr="001A7C01">
                    <w:rPr>
                      <w:rFonts w:cs="Arial"/>
                      <w:sz w:val="16"/>
                      <w:szCs w:val="16"/>
                    </w:rPr>
                    <w:t xml:space="preserve">808 </w:t>
                  </w:r>
                </w:p>
              </w:tc>
              <w:tc>
                <w:tcPr>
                  <w:tcW w:w="0" w:type="auto"/>
                  <w:vAlign w:val="center"/>
                </w:tcPr>
                <w:p w14:paraId="7731C051" w14:textId="77777777" w:rsidR="004A1395" w:rsidRPr="001A7C01" w:rsidRDefault="004A1395" w:rsidP="004A1395">
                  <w:pPr>
                    <w:pStyle w:val="BodyText"/>
                    <w:spacing w:after="0"/>
                    <w:jc w:val="center"/>
                    <w:rPr>
                      <w:rFonts w:eastAsia="Times New Roman" w:cs="Arial"/>
                      <w:sz w:val="16"/>
                      <w:szCs w:val="16"/>
                    </w:rPr>
                  </w:pPr>
                  <w:r w:rsidRPr="001A7C01">
                    <w:rPr>
                      <w:rFonts w:cs="Arial"/>
                      <w:sz w:val="16"/>
                      <w:szCs w:val="16"/>
                    </w:rPr>
                    <w:t xml:space="preserve">1032 </w:t>
                  </w:r>
                </w:p>
              </w:tc>
            </w:tr>
            <w:tr w:rsidR="004A1395" w:rsidRPr="001A7C01" w14:paraId="1F3571DC" w14:textId="77777777" w:rsidTr="005259C4">
              <w:trPr>
                <w:cantSplit/>
                <w:jc w:val="center"/>
              </w:trPr>
              <w:tc>
                <w:tcPr>
                  <w:tcW w:w="646" w:type="dxa"/>
                  <w:tcBorders>
                    <w:right w:val="double" w:sz="4" w:space="0" w:color="auto"/>
                  </w:tcBorders>
                  <w:shd w:val="clear" w:color="auto" w:fill="auto"/>
                  <w:vAlign w:val="center"/>
                </w:tcPr>
                <w:p w14:paraId="3DB5FB57"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7</w:t>
                  </w:r>
                </w:p>
              </w:tc>
              <w:tc>
                <w:tcPr>
                  <w:tcW w:w="0" w:type="auto"/>
                  <w:tcBorders>
                    <w:left w:val="double" w:sz="4" w:space="0" w:color="auto"/>
                  </w:tcBorders>
                  <w:vAlign w:val="center"/>
                </w:tcPr>
                <w:p w14:paraId="09781A77"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104</w:t>
                  </w:r>
                </w:p>
              </w:tc>
              <w:tc>
                <w:tcPr>
                  <w:tcW w:w="0" w:type="auto"/>
                  <w:vAlign w:val="center"/>
                </w:tcPr>
                <w:p w14:paraId="5F9C033F"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224</w:t>
                  </w:r>
                </w:p>
              </w:tc>
              <w:tc>
                <w:tcPr>
                  <w:tcW w:w="0" w:type="auto"/>
                  <w:vAlign w:val="center"/>
                </w:tcPr>
                <w:p w14:paraId="7F3574AE"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328</w:t>
                  </w:r>
                </w:p>
              </w:tc>
              <w:tc>
                <w:tcPr>
                  <w:tcW w:w="0" w:type="auto"/>
                  <w:vAlign w:val="center"/>
                </w:tcPr>
                <w:p w14:paraId="40CA2D86"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472</w:t>
                  </w:r>
                </w:p>
              </w:tc>
              <w:tc>
                <w:tcPr>
                  <w:tcW w:w="0" w:type="auto"/>
                  <w:vAlign w:val="center"/>
                </w:tcPr>
                <w:p w14:paraId="27414054"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584</w:t>
                  </w:r>
                </w:p>
              </w:tc>
              <w:tc>
                <w:tcPr>
                  <w:tcW w:w="0" w:type="auto"/>
                  <w:vAlign w:val="center"/>
                </w:tcPr>
                <w:p w14:paraId="0D4D9768"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680</w:t>
                  </w:r>
                </w:p>
              </w:tc>
              <w:tc>
                <w:tcPr>
                  <w:tcW w:w="0" w:type="auto"/>
                  <w:vAlign w:val="center"/>
                </w:tcPr>
                <w:p w14:paraId="74B62FCB" w14:textId="77777777" w:rsidR="004A1395" w:rsidRPr="001A7C01" w:rsidRDefault="004A1395" w:rsidP="004A1395">
                  <w:pPr>
                    <w:pStyle w:val="BodyText"/>
                    <w:spacing w:after="0"/>
                    <w:jc w:val="center"/>
                    <w:rPr>
                      <w:rFonts w:eastAsia="Times New Roman" w:cs="Arial"/>
                      <w:sz w:val="16"/>
                      <w:szCs w:val="16"/>
                    </w:rPr>
                  </w:pPr>
                  <w:r w:rsidRPr="001A7C01">
                    <w:rPr>
                      <w:rFonts w:cs="Arial"/>
                      <w:sz w:val="16"/>
                      <w:szCs w:val="16"/>
                    </w:rPr>
                    <w:t xml:space="preserve">968 </w:t>
                  </w:r>
                </w:p>
              </w:tc>
              <w:tc>
                <w:tcPr>
                  <w:tcW w:w="0" w:type="auto"/>
                  <w:vAlign w:val="center"/>
                </w:tcPr>
                <w:p w14:paraId="0C5475BC" w14:textId="77777777" w:rsidR="004A1395" w:rsidRPr="001A7C01" w:rsidRDefault="004A1395" w:rsidP="004A1395">
                  <w:pPr>
                    <w:pStyle w:val="BodyText"/>
                    <w:spacing w:after="0"/>
                    <w:jc w:val="center"/>
                    <w:rPr>
                      <w:rFonts w:eastAsia="Times New Roman" w:cs="Arial"/>
                      <w:sz w:val="16"/>
                      <w:szCs w:val="16"/>
                    </w:rPr>
                  </w:pPr>
                  <w:r w:rsidRPr="001A7C01">
                    <w:rPr>
                      <w:rFonts w:cs="Arial"/>
                      <w:sz w:val="16"/>
                      <w:szCs w:val="16"/>
                    </w:rPr>
                    <w:t xml:space="preserve">1224 </w:t>
                  </w:r>
                </w:p>
              </w:tc>
            </w:tr>
            <w:tr w:rsidR="004A1395" w:rsidRPr="001A7C01" w14:paraId="40FB83A7" w14:textId="77777777" w:rsidTr="005259C4">
              <w:trPr>
                <w:cantSplit/>
                <w:jc w:val="center"/>
              </w:trPr>
              <w:tc>
                <w:tcPr>
                  <w:tcW w:w="646" w:type="dxa"/>
                  <w:tcBorders>
                    <w:right w:val="double" w:sz="4" w:space="0" w:color="auto"/>
                  </w:tcBorders>
                  <w:shd w:val="clear" w:color="auto" w:fill="auto"/>
                  <w:vAlign w:val="center"/>
                </w:tcPr>
                <w:p w14:paraId="605DC01D"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8</w:t>
                  </w:r>
                </w:p>
              </w:tc>
              <w:tc>
                <w:tcPr>
                  <w:tcW w:w="0" w:type="auto"/>
                  <w:tcBorders>
                    <w:left w:val="double" w:sz="4" w:space="0" w:color="auto"/>
                  </w:tcBorders>
                  <w:vAlign w:val="center"/>
                </w:tcPr>
                <w:p w14:paraId="07A00569"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120</w:t>
                  </w:r>
                </w:p>
              </w:tc>
              <w:tc>
                <w:tcPr>
                  <w:tcW w:w="0" w:type="auto"/>
                  <w:vAlign w:val="center"/>
                </w:tcPr>
                <w:p w14:paraId="20FC3DB3"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256</w:t>
                  </w:r>
                </w:p>
              </w:tc>
              <w:tc>
                <w:tcPr>
                  <w:tcW w:w="0" w:type="auto"/>
                  <w:vAlign w:val="center"/>
                </w:tcPr>
                <w:p w14:paraId="07D7CA7B"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392</w:t>
                  </w:r>
                </w:p>
              </w:tc>
              <w:tc>
                <w:tcPr>
                  <w:tcW w:w="0" w:type="auto"/>
                  <w:vAlign w:val="center"/>
                </w:tcPr>
                <w:p w14:paraId="7C7F8AF9"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536</w:t>
                  </w:r>
                </w:p>
              </w:tc>
              <w:tc>
                <w:tcPr>
                  <w:tcW w:w="0" w:type="auto"/>
                  <w:vAlign w:val="center"/>
                </w:tcPr>
                <w:p w14:paraId="44037ECC"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680</w:t>
                  </w:r>
                </w:p>
              </w:tc>
              <w:tc>
                <w:tcPr>
                  <w:tcW w:w="0" w:type="auto"/>
                  <w:vAlign w:val="center"/>
                </w:tcPr>
                <w:p w14:paraId="55243A31" w14:textId="77777777" w:rsidR="004A1395" w:rsidRPr="001A7C01" w:rsidRDefault="004A1395" w:rsidP="004A1395">
                  <w:pPr>
                    <w:pStyle w:val="BodyText"/>
                    <w:spacing w:after="0"/>
                    <w:jc w:val="center"/>
                    <w:rPr>
                      <w:rFonts w:eastAsia="Times New Roman" w:cs="Arial"/>
                      <w:sz w:val="16"/>
                      <w:szCs w:val="16"/>
                    </w:rPr>
                  </w:pPr>
                  <w:r w:rsidRPr="001A7C01">
                    <w:rPr>
                      <w:rFonts w:cs="Arial"/>
                      <w:sz w:val="16"/>
                      <w:szCs w:val="16"/>
                    </w:rPr>
                    <w:t xml:space="preserve">808 </w:t>
                  </w:r>
                </w:p>
              </w:tc>
              <w:tc>
                <w:tcPr>
                  <w:tcW w:w="0" w:type="auto"/>
                  <w:vAlign w:val="center"/>
                </w:tcPr>
                <w:p w14:paraId="69D93AB9" w14:textId="77777777" w:rsidR="004A1395" w:rsidRPr="001A7C01" w:rsidRDefault="004A1395" w:rsidP="004A1395">
                  <w:pPr>
                    <w:pStyle w:val="BodyText"/>
                    <w:spacing w:after="0"/>
                    <w:jc w:val="center"/>
                    <w:rPr>
                      <w:rFonts w:eastAsia="Times New Roman" w:cs="Arial"/>
                      <w:sz w:val="16"/>
                      <w:szCs w:val="16"/>
                    </w:rPr>
                  </w:pPr>
                  <w:r w:rsidRPr="001A7C01">
                    <w:rPr>
                      <w:rFonts w:cs="Arial"/>
                      <w:sz w:val="16"/>
                      <w:szCs w:val="16"/>
                    </w:rPr>
                    <w:t xml:space="preserve">1096 </w:t>
                  </w:r>
                </w:p>
              </w:tc>
              <w:tc>
                <w:tcPr>
                  <w:tcW w:w="0" w:type="auto"/>
                  <w:vAlign w:val="center"/>
                </w:tcPr>
                <w:p w14:paraId="4DAEABA4" w14:textId="77777777" w:rsidR="004A1395" w:rsidRPr="001A7C01" w:rsidRDefault="004A1395" w:rsidP="004A1395">
                  <w:pPr>
                    <w:pStyle w:val="BodyText"/>
                    <w:spacing w:after="0"/>
                    <w:jc w:val="center"/>
                    <w:rPr>
                      <w:rFonts w:eastAsia="Times New Roman" w:cs="Arial"/>
                      <w:sz w:val="16"/>
                      <w:szCs w:val="16"/>
                    </w:rPr>
                  </w:pPr>
                  <w:r w:rsidRPr="001A7C01">
                    <w:rPr>
                      <w:rFonts w:cs="Arial"/>
                      <w:sz w:val="16"/>
                      <w:szCs w:val="16"/>
                    </w:rPr>
                    <w:t xml:space="preserve">1352 </w:t>
                  </w:r>
                </w:p>
              </w:tc>
            </w:tr>
            <w:tr w:rsidR="004A1395" w:rsidRPr="001A7C01" w14:paraId="3C29C601" w14:textId="77777777" w:rsidTr="005259C4">
              <w:trPr>
                <w:cantSplit/>
                <w:jc w:val="center"/>
              </w:trPr>
              <w:tc>
                <w:tcPr>
                  <w:tcW w:w="646" w:type="dxa"/>
                  <w:tcBorders>
                    <w:right w:val="double" w:sz="4" w:space="0" w:color="auto"/>
                  </w:tcBorders>
                  <w:shd w:val="clear" w:color="auto" w:fill="auto"/>
                  <w:vAlign w:val="center"/>
                </w:tcPr>
                <w:p w14:paraId="0BF665AD"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9</w:t>
                  </w:r>
                </w:p>
              </w:tc>
              <w:tc>
                <w:tcPr>
                  <w:tcW w:w="0" w:type="auto"/>
                  <w:tcBorders>
                    <w:left w:val="double" w:sz="4" w:space="0" w:color="auto"/>
                  </w:tcBorders>
                  <w:vAlign w:val="center"/>
                </w:tcPr>
                <w:p w14:paraId="06A766AF"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136</w:t>
                  </w:r>
                </w:p>
              </w:tc>
              <w:tc>
                <w:tcPr>
                  <w:tcW w:w="0" w:type="auto"/>
                  <w:vAlign w:val="center"/>
                </w:tcPr>
                <w:p w14:paraId="5F1AE9F7"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296</w:t>
                  </w:r>
                </w:p>
              </w:tc>
              <w:tc>
                <w:tcPr>
                  <w:tcW w:w="0" w:type="auto"/>
                  <w:vAlign w:val="center"/>
                </w:tcPr>
                <w:p w14:paraId="268E90E2"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456</w:t>
                  </w:r>
                </w:p>
              </w:tc>
              <w:tc>
                <w:tcPr>
                  <w:tcW w:w="0" w:type="auto"/>
                  <w:vAlign w:val="center"/>
                </w:tcPr>
                <w:p w14:paraId="4658F402"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616</w:t>
                  </w:r>
                </w:p>
              </w:tc>
              <w:tc>
                <w:tcPr>
                  <w:tcW w:w="0" w:type="auto"/>
                  <w:vAlign w:val="center"/>
                </w:tcPr>
                <w:p w14:paraId="5D95DC9F" w14:textId="77777777" w:rsidR="004A1395" w:rsidRPr="001A7C01" w:rsidRDefault="004A1395" w:rsidP="004A1395">
                  <w:pPr>
                    <w:pStyle w:val="BodyText"/>
                    <w:spacing w:after="0"/>
                    <w:jc w:val="center"/>
                    <w:rPr>
                      <w:rFonts w:eastAsia="Times New Roman" w:cs="Arial"/>
                      <w:sz w:val="16"/>
                      <w:szCs w:val="16"/>
                    </w:rPr>
                  </w:pPr>
                  <w:r w:rsidRPr="001A7C01">
                    <w:rPr>
                      <w:rFonts w:cs="Arial"/>
                      <w:sz w:val="16"/>
                      <w:szCs w:val="16"/>
                    </w:rPr>
                    <w:t xml:space="preserve">776 </w:t>
                  </w:r>
                </w:p>
              </w:tc>
              <w:tc>
                <w:tcPr>
                  <w:tcW w:w="0" w:type="auto"/>
                  <w:vAlign w:val="center"/>
                </w:tcPr>
                <w:p w14:paraId="593DAF2E" w14:textId="77777777" w:rsidR="004A1395" w:rsidRPr="001A7C01" w:rsidRDefault="004A1395" w:rsidP="004A1395">
                  <w:pPr>
                    <w:pStyle w:val="BodyText"/>
                    <w:spacing w:after="0"/>
                    <w:jc w:val="center"/>
                    <w:rPr>
                      <w:rFonts w:eastAsia="Times New Roman" w:cs="Arial"/>
                      <w:sz w:val="16"/>
                      <w:szCs w:val="16"/>
                    </w:rPr>
                  </w:pPr>
                  <w:r w:rsidRPr="001A7C01">
                    <w:rPr>
                      <w:rFonts w:cs="Arial"/>
                      <w:sz w:val="16"/>
                      <w:szCs w:val="16"/>
                    </w:rPr>
                    <w:t xml:space="preserve">936 </w:t>
                  </w:r>
                </w:p>
              </w:tc>
              <w:tc>
                <w:tcPr>
                  <w:tcW w:w="0" w:type="auto"/>
                  <w:vAlign w:val="center"/>
                </w:tcPr>
                <w:p w14:paraId="2E76555F" w14:textId="77777777" w:rsidR="004A1395" w:rsidRPr="001A7C01" w:rsidRDefault="004A1395" w:rsidP="004A1395">
                  <w:pPr>
                    <w:pStyle w:val="BodyText"/>
                    <w:spacing w:after="0"/>
                    <w:jc w:val="center"/>
                    <w:rPr>
                      <w:rFonts w:eastAsia="Times New Roman" w:cs="Arial"/>
                      <w:sz w:val="16"/>
                      <w:szCs w:val="16"/>
                    </w:rPr>
                  </w:pPr>
                  <w:r w:rsidRPr="001A7C01">
                    <w:rPr>
                      <w:rFonts w:cs="Arial"/>
                      <w:sz w:val="16"/>
                      <w:szCs w:val="16"/>
                    </w:rPr>
                    <w:t xml:space="preserve">1256 </w:t>
                  </w:r>
                </w:p>
              </w:tc>
              <w:tc>
                <w:tcPr>
                  <w:tcW w:w="0" w:type="auto"/>
                  <w:vAlign w:val="center"/>
                </w:tcPr>
                <w:p w14:paraId="0CB5F94D" w14:textId="77777777" w:rsidR="004A1395" w:rsidRPr="001A7C01" w:rsidRDefault="004A1395" w:rsidP="004A1395">
                  <w:pPr>
                    <w:pStyle w:val="BodyText"/>
                    <w:spacing w:after="0"/>
                    <w:jc w:val="center"/>
                    <w:rPr>
                      <w:rFonts w:eastAsia="Times New Roman" w:cs="Arial"/>
                      <w:sz w:val="16"/>
                      <w:szCs w:val="16"/>
                    </w:rPr>
                  </w:pPr>
                  <w:r w:rsidRPr="001A7C01">
                    <w:rPr>
                      <w:rFonts w:cs="Arial"/>
                      <w:sz w:val="16"/>
                      <w:szCs w:val="16"/>
                    </w:rPr>
                    <w:t xml:space="preserve">1544 </w:t>
                  </w:r>
                </w:p>
              </w:tc>
            </w:tr>
            <w:tr w:rsidR="004A1395" w:rsidRPr="001A7C01" w14:paraId="455B0403" w14:textId="77777777" w:rsidTr="005259C4">
              <w:trPr>
                <w:cantSplit/>
                <w:jc w:val="center"/>
              </w:trPr>
              <w:tc>
                <w:tcPr>
                  <w:tcW w:w="646" w:type="dxa"/>
                  <w:tcBorders>
                    <w:right w:val="double" w:sz="4" w:space="0" w:color="auto"/>
                  </w:tcBorders>
                  <w:shd w:val="clear" w:color="auto" w:fill="auto"/>
                  <w:vAlign w:val="center"/>
                </w:tcPr>
                <w:p w14:paraId="299DF5B2"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10</w:t>
                  </w:r>
                </w:p>
              </w:tc>
              <w:tc>
                <w:tcPr>
                  <w:tcW w:w="0" w:type="auto"/>
                  <w:tcBorders>
                    <w:left w:val="double" w:sz="4" w:space="0" w:color="auto"/>
                  </w:tcBorders>
                  <w:vAlign w:val="center"/>
                </w:tcPr>
                <w:p w14:paraId="2BE785A2"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144</w:t>
                  </w:r>
                </w:p>
              </w:tc>
              <w:tc>
                <w:tcPr>
                  <w:tcW w:w="0" w:type="auto"/>
                  <w:vAlign w:val="center"/>
                </w:tcPr>
                <w:p w14:paraId="6BFE54C4"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328</w:t>
                  </w:r>
                </w:p>
              </w:tc>
              <w:tc>
                <w:tcPr>
                  <w:tcW w:w="0" w:type="auto"/>
                  <w:vAlign w:val="center"/>
                </w:tcPr>
                <w:p w14:paraId="1706D6E5"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504</w:t>
                  </w:r>
                </w:p>
              </w:tc>
              <w:tc>
                <w:tcPr>
                  <w:tcW w:w="0" w:type="auto"/>
                  <w:vAlign w:val="center"/>
                </w:tcPr>
                <w:p w14:paraId="7C6ED40C"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680</w:t>
                  </w:r>
                </w:p>
              </w:tc>
              <w:tc>
                <w:tcPr>
                  <w:tcW w:w="0" w:type="auto"/>
                  <w:vAlign w:val="center"/>
                </w:tcPr>
                <w:p w14:paraId="42C9CDCA" w14:textId="77777777" w:rsidR="004A1395" w:rsidRPr="001A7C01" w:rsidRDefault="004A1395" w:rsidP="004A1395">
                  <w:pPr>
                    <w:pStyle w:val="BodyText"/>
                    <w:spacing w:after="0"/>
                    <w:jc w:val="center"/>
                    <w:rPr>
                      <w:rFonts w:eastAsia="Times New Roman" w:cs="Arial"/>
                      <w:sz w:val="16"/>
                      <w:szCs w:val="16"/>
                    </w:rPr>
                  </w:pPr>
                  <w:r w:rsidRPr="001A7C01">
                    <w:rPr>
                      <w:rFonts w:cs="Arial"/>
                      <w:sz w:val="16"/>
                      <w:szCs w:val="16"/>
                    </w:rPr>
                    <w:t xml:space="preserve">872 </w:t>
                  </w:r>
                </w:p>
              </w:tc>
              <w:tc>
                <w:tcPr>
                  <w:tcW w:w="0" w:type="auto"/>
                  <w:vAlign w:val="center"/>
                </w:tcPr>
                <w:p w14:paraId="52E89AEB" w14:textId="77777777" w:rsidR="004A1395" w:rsidRPr="001A7C01" w:rsidRDefault="004A1395" w:rsidP="004A1395">
                  <w:pPr>
                    <w:pStyle w:val="BodyText"/>
                    <w:spacing w:after="0"/>
                    <w:jc w:val="center"/>
                    <w:rPr>
                      <w:rFonts w:eastAsia="Times New Roman" w:cs="Arial"/>
                      <w:sz w:val="16"/>
                      <w:szCs w:val="16"/>
                    </w:rPr>
                  </w:pPr>
                  <w:r w:rsidRPr="001A7C01">
                    <w:rPr>
                      <w:rFonts w:cs="Arial"/>
                      <w:sz w:val="16"/>
                      <w:szCs w:val="16"/>
                    </w:rPr>
                    <w:t xml:space="preserve">1032 </w:t>
                  </w:r>
                </w:p>
              </w:tc>
              <w:tc>
                <w:tcPr>
                  <w:tcW w:w="0" w:type="auto"/>
                  <w:vAlign w:val="center"/>
                </w:tcPr>
                <w:p w14:paraId="408C0FB9" w14:textId="77777777" w:rsidR="004A1395" w:rsidRPr="001A7C01" w:rsidRDefault="004A1395" w:rsidP="004A1395">
                  <w:pPr>
                    <w:pStyle w:val="BodyText"/>
                    <w:spacing w:after="0"/>
                    <w:jc w:val="center"/>
                    <w:rPr>
                      <w:rFonts w:eastAsia="Times New Roman" w:cs="Arial"/>
                      <w:sz w:val="16"/>
                      <w:szCs w:val="16"/>
                    </w:rPr>
                  </w:pPr>
                  <w:r w:rsidRPr="001A7C01">
                    <w:rPr>
                      <w:rFonts w:cs="Arial"/>
                      <w:sz w:val="16"/>
                      <w:szCs w:val="16"/>
                    </w:rPr>
                    <w:t xml:space="preserve">1384 </w:t>
                  </w:r>
                </w:p>
              </w:tc>
              <w:tc>
                <w:tcPr>
                  <w:tcW w:w="0" w:type="auto"/>
                  <w:vAlign w:val="center"/>
                </w:tcPr>
                <w:p w14:paraId="58440AB1" w14:textId="77777777" w:rsidR="004A1395" w:rsidRPr="001A7C01" w:rsidRDefault="004A1395" w:rsidP="004A1395">
                  <w:pPr>
                    <w:pStyle w:val="BodyText"/>
                    <w:spacing w:after="0"/>
                    <w:jc w:val="center"/>
                    <w:rPr>
                      <w:rFonts w:eastAsia="Times New Roman" w:cs="Arial"/>
                      <w:sz w:val="16"/>
                      <w:szCs w:val="16"/>
                    </w:rPr>
                  </w:pPr>
                  <w:r w:rsidRPr="001A7C01">
                    <w:rPr>
                      <w:rFonts w:cs="Arial"/>
                      <w:sz w:val="16"/>
                      <w:szCs w:val="16"/>
                    </w:rPr>
                    <w:t xml:space="preserve">1736 </w:t>
                  </w:r>
                </w:p>
              </w:tc>
            </w:tr>
            <w:tr w:rsidR="004A1395" w:rsidRPr="001A7C01" w14:paraId="076308C2" w14:textId="77777777" w:rsidTr="005259C4">
              <w:trPr>
                <w:cantSplit/>
                <w:jc w:val="center"/>
              </w:trPr>
              <w:tc>
                <w:tcPr>
                  <w:tcW w:w="646" w:type="dxa"/>
                  <w:tcBorders>
                    <w:right w:val="double" w:sz="4" w:space="0" w:color="auto"/>
                  </w:tcBorders>
                  <w:shd w:val="clear" w:color="auto" w:fill="auto"/>
                  <w:vAlign w:val="center"/>
                </w:tcPr>
                <w:p w14:paraId="4FB5CD84"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11</w:t>
                  </w:r>
                </w:p>
              </w:tc>
              <w:tc>
                <w:tcPr>
                  <w:tcW w:w="0" w:type="auto"/>
                  <w:tcBorders>
                    <w:left w:val="double" w:sz="4" w:space="0" w:color="auto"/>
                  </w:tcBorders>
                  <w:vAlign w:val="center"/>
                </w:tcPr>
                <w:p w14:paraId="0C9A2669"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176</w:t>
                  </w:r>
                </w:p>
              </w:tc>
              <w:tc>
                <w:tcPr>
                  <w:tcW w:w="0" w:type="auto"/>
                  <w:vAlign w:val="center"/>
                </w:tcPr>
                <w:p w14:paraId="10C03B60"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376</w:t>
                  </w:r>
                </w:p>
              </w:tc>
              <w:tc>
                <w:tcPr>
                  <w:tcW w:w="0" w:type="auto"/>
                  <w:vAlign w:val="center"/>
                </w:tcPr>
                <w:p w14:paraId="39B29250"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584</w:t>
                  </w:r>
                </w:p>
              </w:tc>
              <w:tc>
                <w:tcPr>
                  <w:tcW w:w="0" w:type="auto"/>
                  <w:vAlign w:val="center"/>
                </w:tcPr>
                <w:p w14:paraId="12A3E8FF" w14:textId="77777777" w:rsidR="004A1395" w:rsidRPr="001A7C01" w:rsidRDefault="004A1395" w:rsidP="004A1395">
                  <w:pPr>
                    <w:pStyle w:val="BodyText"/>
                    <w:spacing w:after="0"/>
                    <w:jc w:val="center"/>
                    <w:rPr>
                      <w:rFonts w:eastAsia="Times New Roman" w:cs="Arial"/>
                      <w:sz w:val="16"/>
                      <w:szCs w:val="16"/>
                    </w:rPr>
                  </w:pPr>
                  <w:r w:rsidRPr="001A7C01">
                    <w:rPr>
                      <w:rFonts w:cs="Arial"/>
                      <w:sz w:val="16"/>
                      <w:szCs w:val="16"/>
                    </w:rPr>
                    <w:t xml:space="preserve">776 </w:t>
                  </w:r>
                </w:p>
              </w:tc>
              <w:tc>
                <w:tcPr>
                  <w:tcW w:w="0" w:type="auto"/>
                  <w:vAlign w:val="center"/>
                </w:tcPr>
                <w:p w14:paraId="352E41A0" w14:textId="77777777" w:rsidR="004A1395" w:rsidRPr="001A7C01" w:rsidRDefault="004A1395" w:rsidP="004A1395">
                  <w:pPr>
                    <w:pStyle w:val="BodyText"/>
                    <w:spacing w:after="0"/>
                    <w:jc w:val="center"/>
                    <w:rPr>
                      <w:rFonts w:eastAsia="Times New Roman" w:cs="Arial"/>
                      <w:sz w:val="16"/>
                      <w:szCs w:val="16"/>
                    </w:rPr>
                  </w:pPr>
                  <w:r w:rsidRPr="001A7C01">
                    <w:rPr>
                      <w:rFonts w:cs="Arial"/>
                      <w:sz w:val="16"/>
                      <w:szCs w:val="16"/>
                    </w:rPr>
                    <w:t xml:space="preserve">1000 </w:t>
                  </w:r>
                </w:p>
              </w:tc>
              <w:tc>
                <w:tcPr>
                  <w:tcW w:w="0" w:type="auto"/>
                  <w:vAlign w:val="center"/>
                </w:tcPr>
                <w:p w14:paraId="4A985970" w14:textId="77777777" w:rsidR="004A1395" w:rsidRPr="001A7C01" w:rsidRDefault="004A1395" w:rsidP="004A1395">
                  <w:pPr>
                    <w:pStyle w:val="BodyText"/>
                    <w:spacing w:after="0"/>
                    <w:jc w:val="center"/>
                    <w:rPr>
                      <w:rFonts w:eastAsia="Times New Roman" w:cs="Arial"/>
                      <w:sz w:val="16"/>
                      <w:szCs w:val="16"/>
                    </w:rPr>
                  </w:pPr>
                  <w:r w:rsidRPr="001A7C01">
                    <w:rPr>
                      <w:rFonts w:cs="Arial"/>
                      <w:sz w:val="16"/>
                      <w:szCs w:val="16"/>
                    </w:rPr>
                    <w:t xml:space="preserve">1192 </w:t>
                  </w:r>
                </w:p>
              </w:tc>
              <w:tc>
                <w:tcPr>
                  <w:tcW w:w="0" w:type="auto"/>
                  <w:vAlign w:val="center"/>
                </w:tcPr>
                <w:p w14:paraId="51ABEE03" w14:textId="77777777" w:rsidR="004A1395" w:rsidRPr="001A7C01" w:rsidRDefault="004A1395" w:rsidP="004A1395">
                  <w:pPr>
                    <w:pStyle w:val="BodyText"/>
                    <w:spacing w:after="0"/>
                    <w:jc w:val="center"/>
                    <w:rPr>
                      <w:rFonts w:eastAsia="Times New Roman" w:cs="Arial"/>
                      <w:sz w:val="16"/>
                      <w:szCs w:val="16"/>
                    </w:rPr>
                  </w:pPr>
                  <w:r w:rsidRPr="001A7C01">
                    <w:rPr>
                      <w:rFonts w:cs="Arial"/>
                      <w:sz w:val="16"/>
                      <w:szCs w:val="16"/>
                    </w:rPr>
                    <w:t xml:space="preserve">1608 </w:t>
                  </w:r>
                </w:p>
              </w:tc>
              <w:tc>
                <w:tcPr>
                  <w:tcW w:w="0" w:type="auto"/>
                  <w:vAlign w:val="center"/>
                </w:tcPr>
                <w:p w14:paraId="4BD6B824" w14:textId="77777777" w:rsidR="004A1395" w:rsidRPr="001A7C01" w:rsidRDefault="004A1395" w:rsidP="004A1395">
                  <w:pPr>
                    <w:pStyle w:val="BodyText"/>
                    <w:spacing w:after="0"/>
                    <w:jc w:val="center"/>
                    <w:rPr>
                      <w:rFonts w:eastAsia="Times New Roman" w:cs="Arial"/>
                      <w:sz w:val="16"/>
                      <w:szCs w:val="16"/>
                    </w:rPr>
                  </w:pPr>
                  <w:r w:rsidRPr="001A7C01">
                    <w:rPr>
                      <w:rFonts w:cs="Arial"/>
                      <w:sz w:val="16"/>
                      <w:szCs w:val="16"/>
                    </w:rPr>
                    <w:t xml:space="preserve">2024 </w:t>
                  </w:r>
                </w:p>
              </w:tc>
            </w:tr>
            <w:tr w:rsidR="004A1395" w:rsidRPr="001A7C01" w14:paraId="2148E36F" w14:textId="77777777" w:rsidTr="005259C4">
              <w:trPr>
                <w:cantSplit/>
                <w:jc w:val="center"/>
              </w:trPr>
              <w:tc>
                <w:tcPr>
                  <w:tcW w:w="646" w:type="dxa"/>
                  <w:tcBorders>
                    <w:right w:val="double" w:sz="4" w:space="0" w:color="auto"/>
                  </w:tcBorders>
                  <w:shd w:val="clear" w:color="auto" w:fill="auto"/>
                  <w:vAlign w:val="center"/>
                </w:tcPr>
                <w:p w14:paraId="7D53BF7B"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12</w:t>
                  </w:r>
                </w:p>
              </w:tc>
              <w:tc>
                <w:tcPr>
                  <w:tcW w:w="0" w:type="auto"/>
                  <w:tcBorders>
                    <w:left w:val="double" w:sz="4" w:space="0" w:color="auto"/>
                  </w:tcBorders>
                  <w:vAlign w:val="center"/>
                </w:tcPr>
                <w:p w14:paraId="10E5DD0E"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208</w:t>
                  </w:r>
                </w:p>
              </w:tc>
              <w:tc>
                <w:tcPr>
                  <w:tcW w:w="0" w:type="auto"/>
                  <w:vAlign w:val="center"/>
                </w:tcPr>
                <w:p w14:paraId="5D5E0FDE"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440</w:t>
                  </w:r>
                </w:p>
              </w:tc>
              <w:tc>
                <w:tcPr>
                  <w:tcW w:w="0" w:type="auto"/>
                  <w:vAlign w:val="center"/>
                </w:tcPr>
                <w:p w14:paraId="7C9390CF"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680</w:t>
                  </w:r>
                </w:p>
              </w:tc>
              <w:tc>
                <w:tcPr>
                  <w:tcW w:w="0" w:type="auto"/>
                  <w:vAlign w:val="center"/>
                </w:tcPr>
                <w:p w14:paraId="44275B3F" w14:textId="77777777" w:rsidR="004A1395" w:rsidRPr="001A7C01" w:rsidRDefault="004A1395" w:rsidP="004A1395">
                  <w:pPr>
                    <w:pStyle w:val="BodyText"/>
                    <w:spacing w:after="0"/>
                    <w:jc w:val="center"/>
                    <w:rPr>
                      <w:rFonts w:eastAsia="Times New Roman" w:cs="Arial"/>
                      <w:sz w:val="16"/>
                      <w:szCs w:val="16"/>
                    </w:rPr>
                  </w:pPr>
                  <w:r w:rsidRPr="001A7C01">
                    <w:rPr>
                      <w:rFonts w:cs="Arial"/>
                      <w:sz w:val="16"/>
                      <w:szCs w:val="16"/>
                    </w:rPr>
                    <w:t xml:space="preserve">904 </w:t>
                  </w:r>
                </w:p>
              </w:tc>
              <w:tc>
                <w:tcPr>
                  <w:tcW w:w="0" w:type="auto"/>
                  <w:vAlign w:val="center"/>
                </w:tcPr>
                <w:p w14:paraId="34E45814" w14:textId="77777777" w:rsidR="004A1395" w:rsidRPr="001A7C01" w:rsidRDefault="004A1395" w:rsidP="004A1395">
                  <w:pPr>
                    <w:pStyle w:val="BodyText"/>
                    <w:spacing w:after="0"/>
                    <w:jc w:val="center"/>
                    <w:rPr>
                      <w:rFonts w:eastAsia="Times New Roman" w:cs="Arial"/>
                      <w:sz w:val="16"/>
                      <w:szCs w:val="16"/>
                    </w:rPr>
                  </w:pPr>
                  <w:r w:rsidRPr="001A7C01">
                    <w:rPr>
                      <w:rFonts w:cs="Arial"/>
                      <w:sz w:val="16"/>
                      <w:szCs w:val="16"/>
                    </w:rPr>
                    <w:t xml:space="preserve">1128 </w:t>
                  </w:r>
                </w:p>
              </w:tc>
              <w:tc>
                <w:tcPr>
                  <w:tcW w:w="0" w:type="auto"/>
                  <w:vAlign w:val="center"/>
                </w:tcPr>
                <w:p w14:paraId="3713C917" w14:textId="77777777" w:rsidR="004A1395" w:rsidRPr="001A7C01" w:rsidRDefault="004A1395" w:rsidP="004A1395">
                  <w:pPr>
                    <w:pStyle w:val="BodyText"/>
                    <w:spacing w:after="0"/>
                    <w:jc w:val="center"/>
                    <w:rPr>
                      <w:rFonts w:eastAsia="Times New Roman" w:cs="Arial"/>
                      <w:sz w:val="16"/>
                      <w:szCs w:val="16"/>
                    </w:rPr>
                  </w:pPr>
                  <w:r w:rsidRPr="001A7C01">
                    <w:rPr>
                      <w:rFonts w:cs="Arial"/>
                      <w:sz w:val="16"/>
                      <w:szCs w:val="16"/>
                    </w:rPr>
                    <w:t xml:space="preserve">1352 </w:t>
                  </w:r>
                </w:p>
              </w:tc>
              <w:tc>
                <w:tcPr>
                  <w:tcW w:w="0" w:type="auto"/>
                  <w:vAlign w:val="center"/>
                </w:tcPr>
                <w:p w14:paraId="0D163852" w14:textId="77777777" w:rsidR="004A1395" w:rsidRPr="001A7C01" w:rsidRDefault="004A1395" w:rsidP="004A1395">
                  <w:pPr>
                    <w:pStyle w:val="BodyText"/>
                    <w:spacing w:after="0"/>
                    <w:jc w:val="center"/>
                    <w:rPr>
                      <w:rFonts w:eastAsia="Times New Roman" w:cs="Arial"/>
                      <w:sz w:val="16"/>
                      <w:szCs w:val="16"/>
                    </w:rPr>
                  </w:pPr>
                  <w:r w:rsidRPr="001A7C01">
                    <w:rPr>
                      <w:rFonts w:cs="Arial"/>
                      <w:sz w:val="16"/>
                      <w:szCs w:val="16"/>
                    </w:rPr>
                    <w:t xml:space="preserve">1800 </w:t>
                  </w:r>
                </w:p>
              </w:tc>
              <w:tc>
                <w:tcPr>
                  <w:tcW w:w="0" w:type="auto"/>
                  <w:vAlign w:val="center"/>
                </w:tcPr>
                <w:p w14:paraId="287B67C6" w14:textId="77777777" w:rsidR="004A1395" w:rsidRPr="001A7C01" w:rsidRDefault="004A1395" w:rsidP="004A1395">
                  <w:pPr>
                    <w:pStyle w:val="BodyText"/>
                    <w:spacing w:after="0"/>
                    <w:jc w:val="center"/>
                    <w:rPr>
                      <w:rFonts w:eastAsia="Times New Roman" w:cs="Arial"/>
                      <w:sz w:val="16"/>
                      <w:szCs w:val="16"/>
                    </w:rPr>
                  </w:pPr>
                  <w:r w:rsidRPr="001A7C01">
                    <w:rPr>
                      <w:rFonts w:cs="Arial"/>
                      <w:sz w:val="16"/>
                      <w:szCs w:val="16"/>
                    </w:rPr>
                    <w:t xml:space="preserve">2280 </w:t>
                  </w:r>
                </w:p>
              </w:tc>
            </w:tr>
            <w:tr w:rsidR="004A1395" w:rsidRPr="001A7C01" w14:paraId="465D278B" w14:textId="77777777" w:rsidTr="005259C4">
              <w:trPr>
                <w:cantSplit/>
                <w:jc w:val="center"/>
              </w:trPr>
              <w:tc>
                <w:tcPr>
                  <w:tcW w:w="646" w:type="dxa"/>
                  <w:tcBorders>
                    <w:top w:val="single" w:sz="4" w:space="0" w:color="auto"/>
                    <w:left w:val="single" w:sz="4" w:space="0" w:color="auto"/>
                    <w:bottom w:val="single" w:sz="4" w:space="0" w:color="auto"/>
                    <w:right w:val="double" w:sz="4" w:space="0" w:color="auto"/>
                  </w:tcBorders>
                  <w:shd w:val="clear" w:color="auto" w:fill="auto"/>
                  <w:vAlign w:val="center"/>
                </w:tcPr>
                <w:p w14:paraId="0449DE43"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13</w:t>
                  </w:r>
                </w:p>
              </w:tc>
              <w:tc>
                <w:tcPr>
                  <w:tcW w:w="0" w:type="auto"/>
                  <w:tcBorders>
                    <w:top w:val="single" w:sz="4" w:space="0" w:color="auto"/>
                    <w:left w:val="double" w:sz="4" w:space="0" w:color="auto"/>
                    <w:bottom w:val="single" w:sz="4" w:space="0" w:color="auto"/>
                    <w:right w:val="single" w:sz="4" w:space="0" w:color="auto"/>
                  </w:tcBorders>
                  <w:vAlign w:val="center"/>
                </w:tcPr>
                <w:p w14:paraId="20E06804" w14:textId="77777777" w:rsidR="004A1395" w:rsidRPr="001A7C01" w:rsidRDefault="004A1395" w:rsidP="004A1395">
                  <w:pPr>
                    <w:pStyle w:val="BodyText"/>
                    <w:spacing w:after="0"/>
                    <w:jc w:val="center"/>
                    <w:rPr>
                      <w:rFonts w:eastAsia="Times New Roman" w:cs="Arial"/>
                      <w:sz w:val="16"/>
                      <w:szCs w:val="16"/>
                    </w:rPr>
                  </w:pPr>
                  <w:r w:rsidRPr="001A7C01">
                    <w:rPr>
                      <w:rFonts w:cs="Arial"/>
                      <w:sz w:val="16"/>
                      <w:szCs w:val="16"/>
                    </w:rPr>
                    <w:t xml:space="preserve">224 </w:t>
                  </w:r>
                </w:p>
              </w:tc>
              <w:tc>
                <w:tcPr>
                  <w:tcW w:w="0" w:type="auto"/>
                  <w:tcBorders>
                    <w:top w:val="single" w:sz="4" w:space="0" w:color="auto"/>
                    <w:left w:val="single" w:sz="4" w:space="0" w:color="auto"/>
                    <w:bottom w:val="single" w:sz="4" w:space="0" w:color="auto"/>
                    <w:right w:val="single" w:sz="4" w:space="0" w:color="auto"/>
                  </w:tcBorders>
                  <w:vAlign w:val="center"/>
                </w:tcPr>
                <w:p w14:paraId="5C03135B" w14:textId="77777777" w:rsidR="004A1395" w:rsidRPr="001A7C01" w:rsidRDefault="004A1395" w:rsidP="004A1395">
                  <w:pPr>
                    <w:pStyle w:val="BodyText"/>
                    <w:spacing w:after="0"/>
                    <w:jc w:val="center"/>
                    <w:rPr>
                      <w:rFonts w:eastAsia="Times New Roman" w:cs="Arial"/>
                      <w:sz w:val="16"/>
                      <w:szCs w:val="16"/>
                    </w:rPr>
                  </w:pPr>
                  <w:r w:rsidRPr="001A7C01">
                    <w:rPr>
                      <w:rFonts w:cs="Arial"/>
                      <w:sz w:val="16"/>
                      <w:szCs w:val="16"/>
                    </w:rPr>
                    <w:t xml:space="preserve">488 </w:t>
                  </w:r>
                </w:p>
              </w:tc>
              <w:tc>
                <w:tcPr>
                  <w:tcW w:w="0" w:type="auto"/>
                  <w:tcBorders>
                    <w:top w:val="single" w:sz="4" w:space="0" w:color="auto"/>
                    <w:left w:val="single" w:sz="4" w:space="0" w:color="auto"/>
                    <w:bottom w:val="single" w:sz="4" w:space="0" w:color="auto"/>
                    <w:right w:val="single" w:sz="4" w:space="0" w:color="auto"/>
                  </w:tcBorders>
                  <w:vAlign w:val="center"/>
                </w:tcPr>
                <w:p w14:paraId="7D0A62D8" w14:textId="77777777" w:rsidR="004A1395" w:rsidRPr="001A7C01" w:rsidRDefault="004A1395" w:rsidP="004A1395">
                  <w:pPr>
                    <w:pStyle w:val="BodyText"/>
                    <w:spacing w:after="0"/>
                    <w:jc w:val="center"/>
                    <w:rPr>
                      <w:rFonts w:eastAsia="Times New Roman" w:cs="Arial"/>
                      <w:sz w:val="16"/>
                      <w:szCs w:val="16"/>
                    </w:rPr>
                  </w:pPr>
                  <w:r w:rsidRPr="001A7C01">
                    <w:rPr>
                      <w:rFonts w:cs="Arial"/>
                      <w:sz w:val="16"/>
                      <w:szCs w:val="16"/>
                    </w:rPr>
                    <w:t xml:space="preserve">744 </w:t>
                  </w:r>
                </w:p>
              </w:tc>
              <w:tc>
                <w:tcPr>
                  <w:tcW w:w="0" w:type="auto"/>
                  <w:tcBorders>
                    <w:top w:val="single" w:sz="4" w:space="0" w:color="auto"/>
                    <w:left w:val="single" w:sz="4" w:space="0" w:color="auto"/>
                    <w:bottom w:val="single" w:sz="4" w:space="0" w:color="auto"/>
                    <w:right w:val="single" w:sz="4" w:space="0" w:color="auto"/>
                  </w:tcBorders>
                  <w:vAlign w:val="center"/>
                </w:tcPr>
                <w:p w14:paraId="127F020A" w14:textId="77777777" w:rsidR="004A1395" w:rsidRPr="001A7C01" w:rsidRDefault="004A1395" w:rsidP="004A1395">
                  <w:pPr>
                    <w:pStyle w:val="BodyText"/>
                    <w:spacing w:after="0"/>
                    <w:jc w:val="center"/>
                    <w:rPr>
                      <w:rFonts w:eastAsia="Times New Roman" w:cs="Arial"/>
                      <w:sz w:val="16"/>
                      <w:szCs w:val="16"/>
                    </w:rPr>
                  </w:pPr>
                  <w:r w:rsidRPr="001A7C01">
                    <w:rPr>
                      <w:rFonts w:cs="Arial"/>
                      <w:sz w:val="16"/>
                      <w:szCs w:val="16"/>
                    </w:rPr>
                    <w:t>1032</w:t>
                  </w:r>
                </w:p>
              </w:tc>
              <w:tc>
                <w:tcPr>
                  <w:tcW w:w="0" w:type="auto"/>
                  <w:tcBorders>
                    <w:top w:val="single" w:sz="4" w:space="0" w:color="auto"/>
                    <w:left w:val="single" w:sz="4" w:space="0" w:color="auto"/>
                    <w:bottom w:val="single" w:sz="4" w:space="0" w:color="auto"/>
                    <w:right w:val="single" w:sz="4" w:space="0" w:color="auto"/>
                  </w:tcBorders>
                  <w:vAlign w:val="center"/>
                </w:tcPr>
                <w:p w14:paraId="2D7DFFFE" w14:textId="77777777" w:rsidR="004A1395" w:rsidRPr="001A7C01" w:rsidRDefault="004A1395" w:rsidP="004A1395">
                  <w:pPr>
                    <w:pStyle w:val="BodyText"/>
                    <w:spacing w:after="0"/>
                    <w:jc w:val="center"/>
                    <w:rPr>
                      <w:rFonts w:eastAsia="Times New Roman" w:cs="Arial"/>
                      <w:sz w:val="16"/>
                      <w:szCs w:val="16"/>
                    </w:rPr>
                  </w:pPr>
                  <w:r w:rsidRPr="001A7C01">
                    <w:rPr>
                      <w:rFonts w:cs="Arial"/>
                      <w:sz w:val="16"/>
                      <w:szCs w:val="16"/>
                    </w:rPr>
                    <w:t xml:space="preserve">1256 </w:t>
                  </w:r>
                </w:p>
              </w:tc>
              <w:tc>
                <w:tcPr>
                  <w:tcW w:w="0" w:type="auto"/>
                  <w:tcBorders>
                    <w:top w:val="single" w:sz="4" w:space="0" w:color="auto"/>
                    <w:left w:val="single" w:sz="4" w:space="0" w:color="auto"/>
                    <w:bottom w:val="single" w:sz="4" w:space="0" w:color="auto"/>
                    <w:right w:val="single" w:sz="4" w:space="0" w:color="auto"/>
                  </w:tcBorders>
                  <w:vAlign w:val="center"/>
                </w:tcPr>
                <w:p w14:paraId="55D27C41" w14:textId="77777777" w:rsidR="004A1395" w:rsidRPr="001A7C01" w:rsidRDefault="004A1395" w:rsidP="004A1395">
                  <w:pPr>
                    <w:pStyle w:val="BodyText"/>
                    <w:spacing w:after="0"/>
                    <w:jc w:val="center"/>
                    <w:rPr>
                      <w:rFonts w:eastAsia="Times New Roman" w:cs="Arial"/>
                      <w:sz w:val="16"/>
                      <w:szCs w:val="16"/>
                    </w:rPr>
                  </w:pPr>
                  <w:r w:rsidRPr="001A7C01">
                    <w:rPr>
                      <w:rFonts w:cs="Arial"/>
                      <w:sz w:val="16"/>
                      <w:szCs w:val="16"/>
                    </w:rPr>
                    <w:t xml:space="preserve">1544 </w:t>
                  </w:r>
                </w:p>
              </w:tc>
              <w:tc>
                <w:tcPr>
                  <w:tcW w:w="0" w:type="auto"/>
                  <w:tcBorders>
                    <w:top w:val="single" w:sz="4" w:space="0" w:color="auto"/>
                    <w:left w:val="single" w:sz="4" w:space="0" w:color="auto"/>
                    <w:bottom w:val="single" w:sz="4" w:space="0" w:color="auto"/>
                    <w:right w:val="single" w:sz="4" w:space="0" w:color="auto"/>
                  </w:tcBorders>
                  <w:vAlign w:val="center"/>
                </w:tcPr>
                <w:p w14:paraId="06F5A04F" w14:textId="77777777" w:rsidR="004A1395" w:rsidRPr="001A7C01" w:rsidRDefault="004A1395" w:rsidP="004A1395">
                  <w:pPr>
                    <w:pStyle w:val="BodyText"/>
                    <w:spacing w:after="0"/>
                    <w:jc w:val="center"/>
                    <w:rPr>
                      <w:rFonts w:eastAsia="Times New Roman" w:cs="Arial"/>
                      <w:sz w:val="16"/>
                      <w:szCs w:val="16"/>
                    </w:rPr>
                  </w:pPr>
                  <w:r w:rsidRPr="001A7C01">
                    <w:rPr>
                      <w:rFonts w:cs="Arial"/>
                      <w:sz w:val="16"/>
                      <w:szCs w:val="16"/>
                    </w:rPr>
                    <w:t xml:space="preserve">2024 </w:t>
                  </w:r>
                </w:p>
              </w:tc>
              <w:tc>
                <w:tcPr>
                  <w:tcW w:w="0" w:type="auto"/>
                  <w:tcBorders>
                    <w:top w:val="single" w:sz="4" w:space="0" w:color="auto"/>
                    <w:left w:val="single" w:sz="4" w:space="0" w:color="auto"/>
                    <w:bottom w:val="single" w:sz="4" w:space="0" w:color="auto"/>
                    <w:right w:val="single" w:sz="4" w:space="0" w:color="auto"/>
                  </w:tcBorders>
                  <w:vAlign w:val="center"/>
                </w:tcPr>
                <w:p w14:paraId="1813B03F" w14:textId="77777777" w:rsidR="004A1395" w:rsidRPr="001A7C01" w:rsidRDefault="004A1395" w:rsidP="004A1395">
                  <w:pPr>
                    <w:pStyle w:val="BodyText"/>
                    <w:spacing w:after="0"/>
                    <w:jc w:val="center"/>
                    <w:rPr>
                      <w:rFonts w:eastAsia="Times New Roman" w:cs="Arial"/>
                      <w:sz w:val="16"/>
                      <w:szCs w:val="16"/>
                    </w:rPr>
                  </w:pPr>
                  <w:r w:rsidRPr="001A7C01">
                    <w:rPr>
                      <w:rFonts w:cs="Arial"/>
                      <w:sz w:val="16"/>
                      <w:szCs w:val="16"/>
                    </w:rPr>
                    <w:t xml:space="preserve">2536 </w:t>
                  </w:r>
                </w:p>
              </w:tc>
            </w:tr>
            <w:tr w:rsidR="004A1395" w:rsidRPr="001A7C01" w14:paraId="120C1B60" w14:textId="77777777" w:rsidTr="005259C4">
              <w:trPr>
                <w:cantSplit/>
                <w:jc w:val="center"/>
              </w:trPr>
              <w:tc>
                <w:tcPr>
                  <w:tcW w:w="646" w:type="dxa"/>
                  <w:tcBorders>
                    <w:top w:val="single" w:sz="4" w:space="0" w:color="auto"/>
                    <w:left w:val="single" w:sz="4" w:space="0" w:color="auto"/>
                    <w:bottom w:val="single" w:sz="4" w:space="0" w:color="auto"/>
                    <w:right w:val="double" w:sz="4" w:space="0" w:color="auto"/>
                  </w:tcBorders>
                  <w:shd w:val="clear" w:color="auto" w:fill="auto"/>
                  <w:vAlign w:val="center"/>
                </w:tcPr>
                <w:p w14:paraId="7EC2E459"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14</w:t>
                  </w:r>
                </w:p>
              </w:tc>
              <w:tc>
                <w:tcPr>
                  <w:tcW w:w="0" w:type="auto"/>
                  <w:tcBorders>
                    <w:top w:val="single" w:sz="4" w:space="0" w:color="auto"/>
                    <w:left w:val="double" w:sz="4" w:space="0" w:color="auto"/>
                    <w:bottom w:val="single" w:sz="4" w:space="0" w:color="auto"/>
                    <w:right w:val="single" w:sz="4" w:space="0" w:color="auto"/>
                  </w:tcBorders>
                  <w:vAlign w:val="center"/>
                </w:tcPr>
                <w:p w14:paraId="15BF16E8"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256</w:t>
                  </w:r>
                </w:p>
              </w:tc>
              <w:tc>
                <w:tcPr>
                  <w:tcW w:w="0" w:type="auto"/>
                  <w:tcBorders>
                    <w:top w:val="single" w:sz="4" w:space="0" w:color="auto"/>
                    <w:left w:val="single" w:sz="4" w:space="0" w:color="auto"/>
                    <w:bottom w:val="single" w:sz="4" w:space="0" w:color="auto"/>
                    <w:right w:val="single" w:sz="4" w:space="0" w:color="auto"/>
                  </w:tcBorders>
                  <w:vAlign w:val="center"/>
                </w:tcPr>
                <w:p w14:paraId="5EDE7D66"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552</w:t>
                  </w:r>
                </w:p>
              </w:tc>
              <w:tc>
                <w:tcPr>
                  <w:tcW w:w="0" w:type="auto"/>
                  <w:tcBorders>
                    <w:top w:val="single" w:sz="4" w:space="0" w:color="auto"/>
                    <w:left w:val="single" w:sz="4" w:space="0" w:color="auto"/>
                    <w:bottom w:val="single" w:sz="4" w:space="0" w:color="auto"/>
                    <w:right w:val="single" w:sz="4" w:space="0" w:color="auto"/>
                  </w:tcBorders>
                  <w:vAlign w:val="center"/>
                </w:tcPr>
                <w:p w14:paraId="187D97F6"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840</w:t>
                  </w:r>
                </w:p>
              </w:tc>
              <w:tc>
                <w:tcPr>
                  <w:tcW w:w="0" w:type="auto"/>
                  <w:tcBorders>
                    <w:top w:val="single" w:sz="4" w:space="0" w:color="auto"/>
                    <w:left w:val="single" w:sz="4" w:space="0" w:color="auto"/>
                    <w:bottom w:val="single" w:sz="4" w:space="0" w:color="auto"/>
                    <w:right w:val="single" w:sz="4" w:space="0" w:color="auto"/>
                  </w:tcBorders>
                  <w:vAlign w:val="center"/>
                </w:tcPr>
                <w:p w14:paraId="253B6D0B"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1128</w:t>
                  </w:r>
                </w:p>
              </w:tc>
              <w:tc>
                <w:tcPr>
                  <w:tcW w:w="0" w:type="auto"/>
                  <w:tcBorders>
                    <w:top w:val="single" w:sz="4" w:space="0" w:color="auto"/>
                    <w:left w:val="single" w:sz="4" w:space="0" w:color="auto"/>
                    <w:bottom w:val="single" w:sz="4" w:space="0" w:color="auto"/>
                    <w:right w:val="single" w:sz="4" w:space="0" w:color="auto"/>
                  </w:tcBorders>
                  <w:vAlign w:val="center"/>
                </w:tcPr>
                <w:p w14:paraId="73D30D12"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1416</w:t>
                  </w:r>
                </w:p>
              </w:tc>
              <w:tc>
                <w:tcPr>
                  <w:tcW w:w="0" w:type="auto"/>
                  <w:tcBorders>
                    <w:top w:val="single" w:sz="4" w:space="0" w:color="auto"/>
                    <w:left w:val="single" w:sz="4" w:space="0" w:color="auto"/>
                    <w:bottom w:val="single" w:sz="4" w:space="0" w:color="auto"/>
                    <w:right w:val="single" w:sz="4" w:space="0" w:color="auto"/>
                  </w:tcBorders>
                  <w:vAlign w:val="center"/>
                </w:tcPr>
                <w:p w14:paraId="02A94FB9"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1736</w:t>
                  </w:r>
                </w:p>
              </w:tc>
              <w:tc>
                <w:tcPr>
                  <w:tcW w:w="0" w:type="auto"/>
                  <w:tcBorders>
                    <w:top w:val="single" w:sz="4" w:space="0" w:color="auto"/>
                    <w:left w:val="single" w:sz="4" w:space="0" w:color="auto"/>
                    <w:bottom w:val="single" w:sz="4" w:space="0" w:color="auto"/>
                    <w:right w:val="single" w:sz="4" w:space="0" w:color="auto"/>
                  </w:tcBorders>
                  <w:vAlign w:val="center"/>
                </w:tcPr>
                <w:p w14:paraId="34641A24"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2280</w:t>
                  </w:r>
                </w:p>
              </w:tc>
              <w:tc>
                <w:tcPr>
                  <w:tcW w:w="0" w:type="auto"/>
                  <w:tcBorders>
                    <w:top w:val="single" w:sz="4" w:space="0" w:color="auto"/>
                    <w:left w:val="single" w:sz="4" w:space="0" w:color="auto"/>
                    <w:bottom w:val="single" w:sz="4" w:space="0" w:color="auto"/>
                    <w:right w:val="single" w:sz="4" w:space="0" w:color="auto"/>
                  </w:tcBorders>
                  <w:vAlign w:val="center"/>
                </w:tcPr>
                <w:p w14:paraId="7F4B97D1"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2856</w:t>
                  </w:r>
                </w:p>
              </w:tc>
            </w:tr>
            <w:tr w:rsidR="004A1395" w:rsidRPr="001A7C01" w14:paraId="524AD449" w14:textId="77777777" w:rsidTr="005259C4">
              <w:trPr>
                <w:cantSplit/>
                <w:jc w:val="center"/>
              </w:trPr>
              <w:tc>
                <w:tcPr>
                  <w:tcW w:w="646" w:type="dxa"/>
                  <w:tcBorders>
                    <w:top w:val="single" w:sz="4" w:space="0" w:color="auto"/>
                    <w:left w:val="single" w:sz="4" w:space="0" w:color="auto"/>
                    <w:bottom w:val="single" w:sz="4" w:space="0" w:color="auto"/>
                    <w:right w:val="double" w:sz="4" w:space="0" w:color="auto"/>
                  </w:tcBorders>
                  <w:shd w:val="clear" w:color="auto" w:fill="auto"/>
                  <w:vAlign w:val="center"/>
                </w:tcPr>
                <w:p w14:paraId="7582DB75"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15</w:t>
                  </w:r>
                </w:p>
              </w:tc>
              <w:tc>
                <w:tcPr>
                  <w:tcW w:w="0" w:type="auto"/>
                  <w:tcBorders>
                    <w:top w:val="single" w:sz="4" w:space="0" w:color="auto"/>
                    <w:left w:val="double" w:sz="4" w:space="0" w:color="auto"/>
                    <w:bottom w:val="single" w:sz="4" w:space="0" w:color="auto"/>
                    <w:right w:val="single" w:sz="4" w:space="0" w:color="auto"/>
                  </w:tcBorders>
                  <w:vAlign w:val="center"/>
                </w:tcPr>
                <w:p w14:paraId="382A1070"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280</w:t>
                  </w:r>
                </w:p>
              </w:tc>
              <w:tc>
                <w:tcPr>
                  <w:tcW w:w="0" w:type="auto"/>
                  <w:tcBorders>
                    <w:top w:val="single" w:sz="4" w:space="0" w:color="auto"/>
                    <w:left w:val="single" w:sz="4" w:space="0" w:color="auto"/>
                    <w:bottom w:val="single" w:sz="4" w:space="0" w:color="auto"/>
                    <w:right w:val="single" w:sz="4" w:space="0" w:color="auto"/>
                  </w:tcBorders>
                  <w:vAlign w:val="center"/>
                </w:tcPr>
                <w:p w14:paraId="40C5791F"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600</w:t>
                  </w:r>
                </w:p>
              </w:tc>
              <w:tc>
                <w:tcPr>
                  <w:tcW w:w="0" w:type="auto"/>
                  <w:tcBorders>
                    <w:top w:val="single" w:sz="4" w:space="0" w:color="auto"/>
                    <w:left w:val="single" w:sz="4" w:space="0" w:color="auto"/>
                    <w:bottom w:val="single" w:sz="4" w:space="0" w:color="auto"/>
                    <w:right w:val="single" w:sz="4" w:space="0" w:color="auto"/>
                  </w:tcBorders>
                  <w:vAlign w:val="center"/>
                </w:tcPr>
                <w:p w14:paraId="72C46B55"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904</w:t>
                  </w:r>
                </w:p>
              </w:tc>
              <w:tc>
                <w:tcPr>
                  <w:tcW w:w="0" w:type="auto"/>
                  <w:tcBorders>
                    <w:top w:val="single" w:sz="4" w:space="0" w:color="auto"/>
                    <w:left w:val="single" w:sz="4" w:space="0" w:color="auto"/>
                    <w:bottom w:val="single" w:sz="4" w:space="0" w:color="auto"/>
                    <w:right w:val="single" w:sz="4" w:space="0" w:color="auto"/>
                  </w:tcBorders>
                  <w:vAlign w:val="center"/>
                </w:tcPr>
                <w:p w14:paraId="74568A3F"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1224</w:t>
                  </w:r>
                </w:p>
              </w:tc>
              <w:tc>
                <w:tcPr>
                  <w:tcW w:w="0" w:type="auto"/>
                  <w:tcBorders>
                    <w:top w:val="single" w:sz="4" w:space="0" w:color="auto"/>
                    <w:left w:val="single" w:sz="4" w:space="0" w:color="auto"/>
                    <w:bottom w:val="single" w:sz="4" w:space="0" w:color="auto"/>
                    <w:right w:val="single" w:sz="4" w:space="0" w:color="auto"/>
                  </w:tcBorders>
                  <w:vAlign w:val="center"/>
                </w:tcPr>
                <w:p w14:paraId="37028228"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1544</w:t>
                  </w:r>
                </w:p>
              </w:tc>
              <w:tc>
                <w:tcPr>
                  <w:tcW w:w="0" w:type="auto"/>
                  <w:tcBorders>
                    <w:top w:val="single" w:sz="4" w:space="0" w:color="auto"/>
                    <w:left w:val="single" w:sz="4" w:space="0" w:color="auto"/>
                    <w:bottom w:val="single" w:sz="4" w:space="0" w:color="auto"/>
                    <w:right w:val="single" w:sz="4" w:space="0" w:color="auto"/>
                  </w:tcBorders>
                  <w:vAlign w:val="center"/>
                </w:tcPr>
                <w:p w14:paraId="76480854"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1800</w:t>
                  </w:r>
                </w:p>
              </w:tc>
              <w:tc>
                <w:tcPr>
                  <w:tcW w:w="0" w:type="auto"/>
                  <w:tcBorders>
                    <w:top w:val="single" w:sz="4" w:space="0" w:color="auto"/>
                    <w:left w:val="single" w:sz="4" w:space="0" w:color="auto"/>
                    <w:bottom w:val="single" w:sz="4" w:space="0" w:color="auto"/>
                    <w:right w:val="single" w:sz="4" w:space="0" w:color="auto"/>
                  </w:tcBorders>
                  <w:vAlign w:val="center"/>
                </w:tcPr>
                <w:p w14:paraId="44746983"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2472</w:t>
                  </w:r>
                </w:p>
              </w:tc>
              <w:tc>
                <w:tcPr>
                  <w:tcW w:w="0" w:type="auto"/>
                  <w:tcBorders>
                    <w:top w:val="single" w:sz="4" w:space="0" w:color="auto"/>
                    <w:left w:val="single" w:sz="4" w:space="0" w:color="auto"/>
                    <w:bottom w:val="single" w:sz="4" w:space="0" w:color="auto"/>
                    <w:right w:val="single" w:sz="4" w:space="0" w:color="auto"/>
                  </w:tcBorders>
                  <w:vAlign w:val="center"/>
                </w:tcPr>
                <w:p w14:paraId="4100AF1D"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3112</w:t>
                  </w:r>
                </w:p>
              </w:tc>
            </w:tr>
            <w:tr w:rsidR="004A1395" w:rsidRPr="001A7C01" w14:paraId="4D341942" w14:textId="77777777" w:rsidTr="005259C4">
              <w:trPr>
                <w:cantSplit/>
                <w:jc w:val="center"/>
              </w:trPr>
              <w:tc>
                <w:tcPr>
                  <w:tcW w:w="646" w:type="dxa"/>
                  <w:tcBorders>
                    <w:top w:val="single" w:sz="4" w:space="0" w:color="auto"/>
                    <w:left w:val="single" w:sz="4" w:space="0" w:color="auto"/>
                    <w:bottom w:val="single" w:sz="4" w:space="0" w:color="auto"/>
                    <w:right w:val="double" w:sz="4" w:space="0" w:color="auto"/>
                  </w:tcBorders>
                  <w:shd w:val="clear" w:color="auto" w:fill="auto"/>
                  <w:vAlign w:val="center"/>
                </w:tcPr>
                <w:p w14:paraId="1BBECBD0"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16</w:t>
                  </w:r>
                </w:p>
              </w:tc>
              <w:tc>
                <w:tcPr>
                  <w:tcW w:w="0" w:type="auto"/>
                  <w:tcBorders>
                    <w:top w:val="single" w:sz="4" w:space="0" w:color="auto"/>
                    <w:left w:val="double" w:sz="4" w:space="0" w:color="auto"/>
                    <w:bottom w:val="single" w:sz="4" w:space="0" w:color="auto"/>
                    <w:right w:val="single" w:sz="4" w:space="0" w:color="auto"/>
                  </w:tcBorders>
                  <w:vAlign w:val="center"/>
                </w:tcPr>
                <w:p w14:paraId="019DB57F"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328</w:t>
                  </w:r>
                </w:p>
              </w:tc>
              <w:tc>
                <w:tcPr>
                  <w:tcW w:w="0" w:type="auto"/>
                  <w:tcBorders>
                    <w:top w:val="single" w:sz="4" w:space="0" w:color="auto"/>
                    <w:left w:val="single" w:sz="4" w:space="0" w:color="auto"/>
                    <w:bottom w:val="single" w:sz="4" w:space="0" w:color="auto"/>
                    <w:right w:val="single" w:sz="4" w:space="0" w:color="auto"/>
                  </w:tcBorders>
                  <w:vAlign w:val="center"/>
                </w:tcPr>
                <w:p w14:paraId="1A486ED4"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632</w:t>
                  </w:r>
                </w:p>
              </w:tc>
              <w:tc>
                <w:tcPr>
                  <w:tcW w:w="0" w:type="auto"/>
                  <w:tcBorders>
                    <w:top w:val="single" w:sz="4" w:space="0" w:color="auto"/>
                    <w:left w:val="single" w:sz="4" w:space="0" w:color="auto"/>
                    <w:bottom w:val="single" w:sz="4" w:space="0" w:color="auto"/>
                    <w:right w:val="single" w:sz="4" w:space="0" w:color="auto"/>
                  </w:tcBorders>
                  <w:vAlign w:val="center"/>
                </w:tcPr>
                <w:p w14:paraId="67D07C81"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968</w:t>
                  </w:r>
                </w:p>
              </w:tc>
              <w:tc>
                <w:tcPr>
                  <w:tcW w:w="0" w:type="auto"/>
                  <w:tcBorders>
                    <w:top w:val="single" w:sz="4" w:space="0" w:color="auto"/>
                    <w:left w:val="single" w:sz="4" w:space="0" w:color="auto"/>
                    <w:bottom w:val="single" w:sz="4" w:space="0" w:color="auto"/>
                    <w:right w:val="single" w:sz="4" w:space="0" w:color="auto"/>
                  </w:tcBorders>
                  <w:vAlign w:val="center"/>
                </w:tcPr>
                <w:p w14:paraId="44453CC3"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1288</w:t>
                  </w:r>
                </w:p>
              </w:tc>
              <w:tc>
                <w:tcPr>
                  <w:tcW w:w="0" w:type="auto"/>
                  <w:tcBorders>
                    <w:top w:val="single" w:sz="4" w:space="0" w:color="auto"/>
                    <w:left w:val="single" w:sz="4" w:space="0" w:color="auto"/>
                    <w:bottom w:val="single" w:sz="4" w:space="0" w:color="auto"/>
                    <w:right w:val="single" w:sz="4" w:space="0" w:color="auto"/>
                  </w:tcBorders>
                  <w:vAlign w:val="center"/>
                </w:tcPr>
                <w:p w14:paraId="2F38E98B"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1608</w:t>
                  </w:r>
                </w:p>
              </w:tc>
              <w:tc>
                <w:tcPr>
                  <w:tcW w:w="0" w:type="auto"/>
                  <w:tcBorders>
                    <w:top w:val="single" w:sz="4" w:space="0" w:color="auto"/>
                    <w:left w:val="single" w:sz="4" w:space="0" w:color="auto"/>
                    <w:bottom w:val="single" w:sz="4" w:space="0" w:color="auto"/>
                    <w:right w:val="single" w:sz="4" w:space="0" w:color="auto"/>
                  </w:tcBorders>
                  <w:vAlign w:val="center"/>
                </w:tcPr>
                <w:p w14:paraId="35645822"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1928</w:t>
                  </w:r>
                </w:p>
              </w:tc>
              <w:tc>
                <w:tcPr>
                  <w:tcW w:w="0" w:type="auto"/>
                  <w:tcBorders>
                    <w:top w:val="single" w:sz="4" w:space="0" w:color="auto"/>
                    <w:left w:val="single" w:sz="4" w:space="0" w:color="auto"/>
                    <w:bottom w:val="single" w:sz="4" w:space="0" w:color="auto"/>
                    <w:right w:val="single" w:sz="4" w:space="0" w:color="auto"/>
                  </w:tcBorders>
                  <w:vAlign w:val="center"/>
                </w:tcPr>
                <w:p w14:paraId="6595D3A3"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2600</w:t>
                  </w:r>
                </w:p>
              </w:tc>
              <w:tc>
                <w:tcPr>
                  <w:tcW w:w="0" w:type="auto"/>
                  <w:tcBorders>
                    <w:top w:val="single" w:sz="4" w:space="0" w:color="auto"/>
                    <w:left w:val="single" w:sz="4" w:space="0" w:color="auto"/>
                    <w:bottom w:val="single" w:sz="4" w:space="0" w:color="auto"/>
                    <w:right w:val="single" w:sz="4" w:space="0" w:color="auto"/>
                  </w:tcBorders>
                  <w:vAlign w:val="center"/>
                </w:tcPr>
                <w:p w14:paraId="3FE4F266"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3240</w:t>
                  </w:r>
                </w:p>
              </w:tc>
            </w:tr>
            <w:tr w:rsidR="004A1395" w:rsidRPr="001A7C01" w14:paraId="0E4A51C7" w14:textId="77777777" w:rsidTr="005259C4">
              <w:trPr>
                <w:cantSplit/>
                <w:jc w:val="center"/>
              </w:trPr>
              <w:tc>
                <w:tcPr>
                  <w:tcW w:w="646" w:type="dxa"/>
                  <w:tcBorders>
                    <w:top w:val="single" w:sz="4" w:space="0" w:color="auto"/>
                    <w:left w:val="single" w:sz="4" w:space="0" w:color="auto"/>
                    <w:bottom w:val="single" w:sz="4" w:space="0" w:color="auto"/>
                    <w:right w:val="double" w:sz="4" w:space="0" w:color="auto"/>
                  </w:tcBorders>
                  <w:shd w:val="clear" w:color="auto" w:fill="auto"/>
                  <w:vAlign w:val="center"/>
                </w:tcPr>
                <w:p w14:paraId="62B9C986"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17</w:t>
                  </w:r>
                </w:p>
              </w:tc>
              <w:tc>
                <w:tcPr>
                  <w:tcW w:w="0" w:type="auto"/>
                  <w:tcBorders>
                    <w:top w:val="single" w:sz="4" w:space="0" w:color="auto"/>
                    <w:left w:val="double" w:sz="4" w:space="0" w:color="auto"/>
                    <w:bottom w:val="single" w:sz="4" w:space="0" w:color="auto"/>
                    <w:right w:val="single" w:sz="4" w:space="0" w:color="auto"/>
                  </w:tcBorders>
                  <w:vAlign w:val="center"/>
                </w:tcPr>
                <w:p w14:paraId="0C74FDA3"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336</w:t>
                  </w:r>
                </w:p>
              </w:tc>
              <w:tc>
                <w:tcPr>
                  <w:tcW w:w="0" w:type="auto"/>
                  <w:tcBorders>
                    <w:top w:val="single" w:sz="4" w:space="0" w:color="auto"/>
                    <w:left w:val="single" w:sz="4" w:space="0" w:color="auto"/>
                    <w:bottom w:val="single" w:sz="4" w:space="0" w:color="auto"/>
                    <w:right w:val="single" w:sz="4" w:space="0" w:color="auto"/>
                  </w:tcBorders>
                  <w:vAlign w:val="center"/>
                </w:tcPr>
                <w:p w14:paraId="7F331587"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696</w:t>
                  </w:r>
                </w:p>
              </w:tc>
              <w:tc>
                <w:tcPr>
                  <w:tcW w:w="0" w:type="auto"/>
                  <w:tcBorders>
                    <w:top w:val="single" w:sz="4" w:space="0" w:color="auto"/>
                    <w:left w:val="single" w:sz="4" w:space="0" w:color="auto"/>
                    <w:bottom w:val="single" w:sz="4" w:space="0" w:color="auto"/>
                    <w:right w:val="single" w:sz="4" w:space="0" w:color="auto"/>
                  </w:tcBorders>
                  <w:vAlign w:val="center"/>
                </w:tcPr>
                <w:p w14:paraId="65CDC88A"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1064</w:t>
                  </w:r>
                </w:p>
              </w:tc>
              <w:tc>
                <w:tcPr>
                  <w:tcW w:w="0" w:type="auto"/>
                  <w:tcBorders>
                    <w:top w:val="single" w:sz="4" w:space="0" w:color="auto"/>
                    <w:left w:val="single" w:sz="4" w:space="0" w:color="auto"/>
                    <w:bottom w:val="single" w:sz="4" w:space="0" w:color="auto"/>
                    <w:right w:val="single" w:sz="4" w:space="0" w:color="auto"/>
                  </w:tcBorders>
                  <w:vAlign w:val="center"/>
                </w:tcPr>
                <w:p w14:paraId="22933093"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1416</w:t>
                  </w:r>
                </w:p>
              </w:tc>
              <w:tc>
                <w:tcPr>
                  <w:tcW w:w="0" w:type="auto"/>
                  <w:tcBorders>
                    <w:top w:val="single" w:sz="4" w:space="0" w:color="auto"/>
                    <w:left w:val="single" w:sz="4" w:space="0" w:color="auto"/>
                    <w:bottom w:val="single" w:sz="4" w:space="0" w:color="auto"/>
                    <w:right w:val="single" w:sz="4" w:space="0" w:color="auto"/>
                  </w:tcBorders>
                  <w:vAlign w:val="center"/>
                </w:tcPr>
                <w:p w14:paraId="03BB3419"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1800</w:t>
                  </w:r>
                </w:p>
              </w:tc>
              <w:tc>
                <w:tcPr>
                  <w:tcW w:w="0" w:type="auto"/>
                  <w:tcBorders>
                    <w:top w:val="single" w:sz="4" w:space="0" w:color="auto"/>
                    <w:left w:val="single" w:sz="4" w:space="0" w:color="auto"/>
                    <w:bottom w:val="single" w:sz="4" w:space="0" w:color="auto"/>
                    <w:right w:val="single" w:sz="4" w:space="0" w:color="auto"/>
                  </w:tcBorders>
                  <w:vAlign w:val="center"/>
                </w:tcPr>
                <w:p w14:paraId="3FCA5B81"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2152</w:t>
                  </w:r>
                </w:p>
              </w:tc>
              <w:tc>
                <w:tcPr>
                  <w:tcW w:w="0" w:type="auto"/>
                  <w:tcBorders>
                    <w:top w:val="single" w:sz="4" w:space="0" w:color="auto"/>
                    <w:left w:val="single" w:sz="4" w:space="0" w:color="auto"/>
                    <w:bottom w:val="single" w:sz="4" w:space="0" w:color="auto"/>
                    <w:right w:val="single" w:sz="4" w:space="0" w:color="auto"/>
                  </w:tcBorders>
                  <w:vAlign w:val="center"/>
                </w:tcPr>
                <w:p w14:paraId="51253516"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2856</w:t>
                  </w:r>
                </w:p>
              </w:tc>
              <w:tc>
                <w:tcPr>
                  <w:tcW w:w="0" w:type="auto"/>
                  <w:tcBorders>
                    <w:top w:val="single" w:sz="4" w:space="0" w:color="auto"/>
                    <w:left w:val="single" w:sz="4" w:space="0" w:color="auto"/>
                    <w:bottom w:val="single" w:sz="4" w:space="0" w:color="auto"/>
                    <w:right w:val="single" w:sz="4" w:space="0" w:color="auto"/>
                  </w:tcBorders>
                  <w:vAlign w:val="center"/>
                </w:tcPr>
                <w:p w14:paraId="1B7262F0"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3624</w:t>
                  </w:r>
                </w:p>
              </w:tc>
            </w:tr>
            <w:tr w:rsidR="004A1395" w:rsidRPr="001A7C01" w14:paraId="66B5D0DB" w14:textId="77777777" w:rsidTr="005259C4">
              <w:trPr>
                <w:cantSplit/>
                <w:jc w:val="center"/>
              </w:trPr>
              <w:tc>
                <w:tcPr>
                  <w:tcW w:w="646" w:type="dxa"/>
                  <w:tcBorders>
                    <w:top w:val="single" w:sz="4" w:space="0" w:color="auto"/>
                    <w:left w:val="single" w:sz="4" w:space="0" w:color="auto"/>
                    <w:bottom w:val="single" w:sz="4" w:space="0" w:color="auto"/>
                    <w:right w:val="double" w:sz="4" w:space="0" w:color="auto"/>
                  </w:tcBorders>
                  <w:shd w:val="clear" w:color="auto" w:fill="auto"/>
                  <w:vAlign w:val="center"/>
                </w:tcPr>
                <w:p w14:paraId="543008CC"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18</w:t>
                  </w:r>
                </w:p>
              </w:tc>
              <w:tc>
                <w:tcPr>
                  <w:tcW w:w="0" w:type="auto"/>
                  <w:tcBorders>
                    <w:top w:val="single" w:sz="4" w:space="0" w:color="auto"/>
                    <w:left w:val="double" w:sz="4" w:space="0" w:color="auto"/>
                    <w:bottom w:val="single" w:sz="4" w:space="0" w:color="auto"/>
                    <w:right w:val="single" w:sz="4" w:space="0" w:color="auto"/>
                  </w:tcBorders>
                  <w:vAlign w:val="center"/>
                </w:tcPr>
                <w:p w14:paraId="51CE5B37"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376</w:t>
                  </w:r>
                </w:p>
              </w:tc>
              <w:tc>
                <w:tcPr>
                  <w:tcW w:w="0" w:type="auto"/>
                  <w:tcBorders>
                    <w:top w:val="single" w:sz="4" w:space="0" w:color="auto"/>
                    <w:left w:val="single" w:sz="4" w:space="0" w:color="auto"/>
                    <w:bottom w:val="single" w:sz="4" w:space="0" w:color="auto"/>
                    <w:right w:val="single" w:sz="4" w:space="0" w:color="auto"/>
                  </w:tcBorders>
                  <w:vAlign w:val="center"/>
                </w:tcPr>
                <w:p w14:paraId="748E3667"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776</w:t>
                  </w:r>
                </w:p>
              </w:tc>
              <w:tc>
                <w:tcPr>
                  <w:tcW w:w="0" w:type="auto"/>
                  <w:tcBorders>
                    <w:top w:val="single" w:sz="4" w:space="0" w:color="auto"/>
                    <w:left w:val="single" w:sz="4" w:space="0" w:color="auto"/>
                    <w:bottom w:val="single" w:sz="4" w:space="0" w:color="auto"/>
                    <w:right w:val="single" w:sz="4" w:space="0" w:color="auto"/>
                  </w:tcBorders>
                  <w:vAlign w:val="center"/>
                </w:tcPr>
                <w:p w14:paraId="0EC9FD11"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1160</w:t>
                  </w:r>
                </w:p>
              </w:tc>
              <w:tc>
                <w:tcPr>
                  <w:tcW w:w="0" w:type="auto"/>
                  <w:tcBorders>
                    <w:top w:val="single" w:sz="4" w:space="0" w:color="auto"/>
                    <w:left w:val="single" w:sz="4" w:space="0" w:color="auto"/>
                    <w:bottom w:val="single" w:sz="4" w:space="0" w:color="auto"/>
                    <w:right w:val="single" w:sz="4" w:space="0" w:color="auto"/>
                  </w:tcBorders>
                  <w:vAlign w:val="center"/>
                </w:tcPr>
                <w:p w14:paraId="75FE1B29"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1544</w:t>
                  </w:r>
                </w:p>
              </w:tc>
              <w:tc>
                <w:tcPr>
                  <w:tcW w:w="0" w:type="auto"/>
                  <w:tcBorders>
                    <w:top w:val="single" w:sz="4" w:space="0" w:color="auto"/>
                    <w:left w:val="single" w:sz="4" w:space="0" w:color="auto"/>
                    <w:bottom w:val="single" w:sz="4" w:space="0" w:color="auto"/>
                    <w:right w:val="single" w:sz="4" w:space="0" w:color="auto"/>
                  </w:tcBorders>
                  <w:vAlign w:val="center"/>
                </w:tcPr>
                <w:p w14:paraId="3064F79F"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1992</w:t>
                  </w:r>
                </w:p>
              </w:tc>
              <w:tc>
                <w:tcPr>
                  <w:tcW w:w="0" w:type="auto"/>
                  <w:tcBorders>
                    <w:top w:val="single" w:sz="4" w:space="0" w:color="auto"/>
                    <w:left w:val="single" w:sz="4" w:space="0" w:color="auto"/>
                    <w:bottom w:val="single" w:sz="4" w:space="0" w:color="auto"/>
                    <w:right w:val="single" w:sz="4" w:space="0" w:color="auto"/>
                  </w:tcBorders>
                  <w:vAlign w:val="center"/>
                </w:tcPr>
                <w:p w14:paraId="2C7C4ED4"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2344</w:t>
                  </w:r>
                </w:p>
              </w:tc>
              <w:tc>
                <w:tcPr>
                  <w:tcW w:w="0" w:type="auto"/>
                  <w:tcBorders>
                    <w:top w:val="single" w:sz="4" w:space="0" w:color="auto"/>
                    <w:left w:val="single" w:sz="4" w:space="0" w:color="auto"/>
                    <w:bottom w:val="single" w:sz="4" w:space="0" w:color="auto"/>
                    <w:right w:val="single" w:sz="4" w:space="0" w:color="auto"/>
                  </w:tcBorders>
                  <w:vAlign w:val="center"/>
                </w:tcPr>
                <w:p w14:paraId="37E8DA1B"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3112</w:t>
                  </w:r>
                </w:p>
              </w:tc>
              <w:tc>
                <w:tcPr>
                  <w:tcW w:w="0" w:type="auto"/>
                  <w:tcBorders>
                    <w:top w:val="single" w:sz="4" w:space="0" w:color="auto"/>
                    <w:left w:val="single" w:sz="4" w:space="0" w:color="auto"/>
                    <w:bottom w:val="single" w:sz="4" w:space="0" w:color="auto"/>
                    <w:right w:val="single" w:sz="4" w:space="0" w:color="auto"/>
                  </w:tcBorders>
                  <w:vAlign w:val="center"/>
                </w:tcPr>
                <w:p w14:paraId="7B041566"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4008</w:t>
                  </w:r>
                </w:p>
              </w:tc>
            </w:tr>
            <w:tr w:rsidR="004A1395" w:rsidRPr="001A7C01" w14:paraId="0D6F0032" w14:textId="77777777" w:rsidTr="005259C4">
              <w:trPr>
                <w:cantSplit/>
                <w:jc w:val="center"/>
              </w:trPr>
              <w:tc>
                <w:tcPr>
                  <w:tcW w:w="646" w:type="dxa"/>
                  <w:tcBorders>
                    <w:top w:val="single" w:sz="4" w:space="0" w:color="auto"/>
                    <w:left w:val="single" w:sz="4" w:space="0" w:color="auto"/>
                    <w:bottom w:val="single" w:sz="4" w:space="0" w:color="auto"/>
                    <w:right w:val="double" w:sz="4" w:space="0" w:color="auto"/>
                  </w:tcBorders>
                  <w:shd w:val="clear" w:color="auto" w:fill="auto"/>
                  <w:vAlign w:val="center"/>
                </w:tcPr>
                <w:p w14:paraId="681A437D"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19</w:t>
                  </w:r>
                </w:p>
              </w:tc>
              <w:tc>
                <w:tcPr>
                  <w:tcW w:w="0" w:type="auto"/>
                  <w:tcBorders>
                    <w:top w:val="single" w:sz="4" w:space="0" w:color="auto"/>
                    <w:left w:val="double" w:sz="4" w:space="0" w:color="auto"/>
                    <w:bottom w:val="single" w:sz="4" w:space="0" w:color="auto"/>
                    <w:right w:val="single" w:sz="4" w:space="0" w:color="auto"/>
                  </w:tcBorders>
                  <w:vAlign w:val="center"/>
                </w:tcPr>
                <w:p w14:paraId="529BFBC2"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408</w:t>
                  </w:r>
                </w:p>
              </w:tc>
              <w:tc>
                <w:tcPr>
                  <w:tcW w:w="0" w:type="auto"/>
                  <w:tcBorders>
                    <w:top w:val="single" w:sz="4" w:space="0" w:color="auto"/>
                    <w:left w:val="single" w:sz="4" w:space="0" w:color="auto"/>
                    <w:bottom w:val="single" w:sz="4" w:space="0" w:color="auto"/>
                    <w:right w:val="single" w:sz="4" w:space="0" w:color="auto"/>
                  </w:tcBorders>
                  <w:vAlign w:val="center"/>
                </w:tcPr>
                <w:p w14:paraId="45162A27"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840</w:t>
                  </w:r>
                </w:p>
              </w:tc>
              <w:tc>
                <w:tcPr>
                  <w:tcW w:w="0" w:type="auto"/>
                  <w:tcBorders>
                    <w:top w:val="single" w:sz="4" w:space="0" w:color="auto"/>
                    <w:left w:val="single" w:sz="4" w:space="0" w:color="auto"/>
                    <w:bottom w:val="single" w:sz="4" w:space="0" w:color="auto"/>
                    <w:right w:val="single" w:sz="4" w:space="0" w:color="auto"/>
                  </w:tcBorders>
                  <w:vAlign w:val="center"/>
                </w:tcPr>
                <w:p w14:paraId="7E5BEA7D"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1288</w:t>
                  </w:r>
                </w:p>
              </w:tc>
              <w:tc>
                <w:tcPr>
                  <w:tcW w:w="0" w:type="auto"/>
                  <w:tcBorders>
                    <w:top w:val="single" w:sz="4" w:space="0" w:color="auto"/>
                    <w:left w:val="single" w:sz="4" w:space="0" w:color="auto"/>
                    <w:bottom w:val="single" w:sz="4" w:space="0" w:color="auto"/>
                    <w:right w:val="single" w:sz="4" w:space="0" w:color="auto"/>
                  </w:tcBorders>
                  <w:vAlign w:val="center"/>
                </w:tcPr>
                <w:p w14:paraId="273FB2D3"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1736</w:t>
                  </w:r>
                </w:p>
              </w:tc>
              <w:tc>
                <w:tcPr>
                  <w:tcW w:w="0" w:type="auto"/>
                  <w:tcBorders>
                    <w:top w:val="single" w:sz="4" w:space="0" w:color="auto"/>
                    <w:left w:val="single" w:sz="4" w:space="0" w:color="auto"/>
                    <w:bottom w:val="single" w:sz="4" w:space="0" w:color="auto"/>
                    <w:right w:val="single" w:sz="4" w:space="0" w:color="auto"/>
                  </w:tcBorders>
                  <w:vAlign w:val="center"/>
                </w:tcPr>
                <w:p w14:paraId="51BC1467"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2152</w:t>
                  </w:r>
                </w:p>
              </w:tc>
              <w:tc>
                <w:tcPr>
                  <w:tcW w:w="0" w:type="auto"/>
                  <w:tcBorders>
                    <w:top w:val="single" w:sz="4" w:space="0" w:color="auto"/>
                    <w:left w:val="single" w:sz="4" w:space="0" w:color="auto"/>
                    <w:bottom w:val="single" w:sz="4" w:space="0" w:color="auto"/>
                    <w:right w:val="single" w:sz="4" w:space="0" w:color="auto"/>
                  </w:tcBorders>
                  <w:vAlign w:val="center"/>
                </w:tcPr>
                <w:p w14:paraId="3767A5C2"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2600</w:t>
                  </w:r>
                </w:p>
              </w:tc>
              <w:tc>
                <w:tcPr>
                  <w:tcW w:w="0" w:type="auto"/>
                  <w:tcBorders>
                    <w:top w:val="single" w:sz="4" w:space="0" w:color="auto"/>
                    <w:left w:val="single" w:sz="4" w:space="0" w:color="auto"/>
                    <w:bottom w:val="single" w:sz="4" w:space="0" w:color="auto"/>
                    <w:right w:val="single" w:sz="4" w:space="0" w:color="auto"/>
                  </w:tcBorders>
                  <w:vAlign w:val="center"/>
                </w:tcPr>
                <w:p w14:paraId="1E4EE45C"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3496</w:t>
                  </w:r>
                </w:p>
              </w:tc>
              <w:tc>
                <w:tcPr>
                  <w:tcW w:w="0" w:type="auto"/>
                  <w:tcBorders>
                    <w:top w:val="single" w:sz="4" w:space="0" w:color="auto"/>
                    <w:left w:val="single" w:sz="4" w:space="0" w:color="auto"/>
                    <w:bottom w:val="single" w:sz="4" w:space="0" w:color="auto"/>
                    <w:right w:val="single" w:sz="4" w:space="0" w:color="auto"/>
                  </w:tcBorders>
                  <w:vAlign w:val="center"/>
                </w:tcPr>
                <w:p w14:paraId="539B71F1"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4264</w:t>
                  </w:r>
                </w:p>
              </w:tc>
            </w:tr>
            <w:tr w:rsidR="004A1395" w:rsidRPr="001A7C01" w14:paraId="0A9FF897" w14:textId="77777777" w:rsidTr="005259C4">
              <w:trPr>
                <w:cantSplit/>
                <w:jc w:val="center"/>
              </w:trPr>
              <w:tc>
                <w:tcPr>
                  <w:tcW w:w="646" w:type="dxa"/>
                  <w:tcBorders>
                    <w:top w:val="single" w:sz="4" w:space="0" w:color="auto"/>
                    <w:left w:val="single" w:sz="4" w:space="0" w:color="auto"/>
                    <w:bottom w:val="single" w:sz="4" w:space="0" w:color="auto"/>
                    <w:right w:val="double" w:sz="4" w:space="0" w:color="auto"/>
                  </w:tcBorders>
                  <w:shd w:val="clear" w:color="auto" w:fill="auto"/>
                  <w:vAlign w:val="center"/>
                </w:tcPr>
                <w:p w14:paraId="7667493D"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20</w:t>
                  </w:r>
                </w:p>
              </w:tc>
              <w:tc>
                <w:tcPr>
                  <w:tcW w:w="0" w:type="auto"/>
                  <w:tcBorders>
                    <w:top w:val="single" w:sz="4" w:space="0" w:color="auto"/>
                    <w:left w:val="double" w:sz="4" w:space="0" w:color="auto"/>
                    <w:bottom w:val="single" w:sz="4" w:space="0" w:color="auto"/>
                    <w:right w:val="single" w:sz="4" w:space="0" w:color="auto"/>
                  </w:tcBorders>
                  <w:vAlign w:val="center"/>
                </w:tcPr>
                <w:p w14:paraId="7371A982"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440</w:t>
                  </w:r>
                </w:p>
              </w:tc>
              <w:tc>
                <w:tcPr>
                  <w:tcW w:w="0" w:type="auto"/>
                  <w:tcBorders>
                    <w:top w:val="single" w:sz="4" w:space="0" w:color="auto"/>
                    <w:left w:val="single" w:sz="4" w:space="0" w:color="auto"/>
                    <w:bottom w:val="single" w:sz="4" w:space="0" w:color="auto"/>
                    <w:right w:val="single" w:sz="4" w:space="0" w:color="auto"/>
                  </w:tcBorders>
                  <w:vAlign w:val="center"/>
                </w:tcPr>
                <w:p w14:paraId="6A80E645"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904</w:t>
                  </w:r>
                </w:p>
              </w:tc>
              <w:tc>
                <w:tcPr>
                  <w:tcW w:w="0" w:type="auto"/>
                  <w:tcBorders>
                    <w:top w:val="single" w:sz="4" w:space="0" w:color="auto"/>
                    <w:left w:val="single" w:sz="4" w:space="0" w:color="auto"/>
                    <w:bottom w:val="single" w:sz="4" w:space="0" w:color="auto"/>
                    <w:right w:val="single" w:sz="4" w:space="0" w:color="auto"/>
                  </w:tcBorders>
                  <w:vAlign w:val="center"/>
                </w:tcPr>
                <w:p w14:paraId="6E0EE39E"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1384</w:t>
                  </w:r>
                </w:p>
              </w:tc>
              <w:tc>
                <w:tcPr>
                  <w:tcW w:w="0" w:type="auto"/>
                  <w:tcBorders>
                    <w:top w:val="single" w:sz="4" w:space="0" w:color="auto"/>
                    <w:left w:val="single" w:sz="4" w:space="0" w:color="auto"/>
                    <w:bottom w:val="single" w:sz="4" w:space="0" w:color="auto"/>
                    <w:right w:val="single" w:sz="4" w:space="0" w:color="auto"/>
                  </w:tcBorders>
                  <w:vAlign w:val="center"/>
                </w:tcPr>
                <w:p w14:paraId="4C3F1C95"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1864</w:t>
                  </w:r>
                </w:p>
              </w:tc>
              <w:tc>
                <w:tcPr>
                  <w:tcW w:w="0" w:type="auto"/>
                  <w:tcBorders>
                    <w:top w:val="single" w:sz="4" w:space="0" w:color="auto"/>
                    <w:left w:val="single" w:sz="4" w:space="0" w:color="auto"/>
                    <w:bottom w:val="single" w:sz="4" w:space="0" w:color="auto"/>
                    <w:right w:val="single" w:sz="4" w:space="0" w:color="auto"/>
                  </w:tcBorders>
                  <w:vAlign w:val="center"/>
                </w:tcPr>
                <w:p w14:paraId="2C386775"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2344</w:t>
                  </w:r>
                </w:p>
              </w:tc>
              <w:tc>
                <w:tcPr>
                  <w:tcW w:w="0" w:type="auto"/>
                  <w:tcBorders>
                    <w:top w:val="single" w:sz="4" w:space="0" w:color="auto"/>
                    <w:left w:val="single" w:sz="4" w:space="0" w:color="auto"/>
                    <w:bottom w:val="single" w:sz="4" w:space="0" w:color="auto"/>
                    <w:right w:val="single" w:sz="4" w:space="0" w:color="auto"/>
                  </w:tcBorders>
                  <w:vAlign w:val="center"/>
                </w:tcPr>
                <w:p w14:paraId="0AE5B97E"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2792</w:t>
                  </w:r>
                </w:p>
              </w:tc>
              <w:tc>
                <w:tcPr>
                  <w:tcW w:w="0" w:type="auto"/>
                  <w:tcBorders>
                    <w:top w:val="single" w:sz="4" w:space="0" w:color="auto"/>
                    <w:left w:val="single" w:sz="4" w:space="0" w:color="auto"/>
                    <w:bottom w:val="single" w:sz="4" w:space="0" w:color="auto"/>
                    <w:right w:val="single" w:sz="4" w:space="0" w:color="auto"/>
                  </w:tcBorders>
                  <w:vAlign w:val="center"/>
                </w:tcPr>
                <w:p w14:paraId="2A09BCEA"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3752</w:t>
                  </w:r>
                </w:p>
              </w:tc>
              <w:tc>
                <w:tcPr>
                  <w:tcW w:w="0" w:type="auto"/>
                  <w:tcBorders>
                    <w:top w:val="single" w:sz="4" w:space="0" w:color="auto"/>
                    <w:left w:val="single" w:sz="4" w:space="0" w:color="auto"/>
                    <w:bottom w:val="single" w:sz="4" w:space="0" w:color="auto"/>
                    <w:right w:val="single" w:sz="4" w:space="0" w:color="auto"/>
                  </w:tcBorders>
                  <w:vAlign w:val="center"/>
                </w:tcPr>
                <w:p w14:paraId="52A121F1"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4584</w:t>
                  </w:r>
                </w:p>
              </w:tc>
            </w:tr>
            <w:tr w:rsidR="004A1395" w:rsidRPr="001A7C01" w14:paraId="1FEA358B" w14:textId="77777777" w:rsidTr="005259C4">
              <w:trPr>
                <w:cantSplit/>
                <w:jc w:val="center"/>
              </w:trPr>
              <w:tc>
                <w:tcPr>
                  <w:tcW w:w="646" w:type="dxa"/>
                  <w:tcBorders>
                    <w:top w:val="single" w:sz="4" w:space="0" w:color="auto"/>
                    <w:left w:val="single" w:sz="4" w:space="0" w:color="auto"/>
                    <w:bottom w:val="single" w:sz="4" w:space="0" w:color="auto"/>
                    <w:right w:val="double" w:sz="4" w:space="0" w:color="auto"/>
                  </w:tcBorders>
                  <w:shd w:val="clear" w:color="auto" w:fill="auto"/>
                  <w:vAlign w:val="center"/>
                </w:tcPr>
                <w:p w14:paraId="36106AC2"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21</w:t>
                  </w:r>
                </w:p>
              </w:tc>
              <w:tc>
                <w:tcPr>
                  <w:tcW w:w="0" w:type="auto"/>
                  <w:tcBorders>
                    <w:top w:val="single" w:sz="4" w:space="0" w:color="auto"/>
                    <w:left w:val="double" w:sz="4" w:space="0" w:color="auto"/>
                    <w:bottom w:val="single" w:sz="4" w:space="0" w:color="auto"/>
                    <w:right w:val="single" w:sz="4" w:space="0" w:color="auto"/>
                  </w:tcBorders>
                  <w:vAlign w:val="center"/>
                </w:tcPr>
                <w:p w14:paraId="2EDC6D45"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488</w:t>
                  </w:r>
                </w:p>
              </w:tc>
              <w:tc>
                <w:tcPr>
                  <w:tcW w:w="0" w:type="auto"/>
                  <w:tcBorders>
                    <w:top w:val="single" w:sz="4" w:space="0" w:color="auto"/>
                    <w:left w:val="single" w:sz="4" w:space="0" w:color="auto"/>
                    <w:bottom w:val="single" w:sz="4" w:space="0" w:color="auto"/>
                    <w:right w:val="single" w:sz="4" w:space="0" w:color="auto"/>
                  </w:tcBorders>
                  <w:vAlign w:val="center"/>
                </w:tcPr>
                <w:p w14:paraId="5958ACE8"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1000</w:t>
                  </w:r>
                </w:p>
              </w:tc>
              <w:tc>
                <w:tcPr>
                  <w:tcW w:w="0" w:type="auto"/>
                  <w:tcBorders>
                    <w:top w:val="single" w:sz="4" w:space="0" w:color="auto"/>
                    <w:left w:val="single" w:sz="4" w:space="0" w:color="auto"/>
                    <w:bottom w:val="single" w:sz="4" w:space="0" w:color="auto"/>
                    <w:right w:val="single" w:sz="4" w:space="0" w:color="auto"/>
                  </w:tcBorders>
                  <w:vAlign w:val="center"/>
                </w:tcPr>
                <w:p w14:paraId="39EE2D01"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1480</w:t>
                  </w:r>
                </w:p>
              </w:tc>
              <w:tc>
                <w:tcPr>
                  <w:tcW w:w="0" w:type="auto"/>
                  <w:tcBorders>
                    <w:top w:val="single" w:sz="4" w:space="0" w:color="auto"/>
                    <w:left w:val="single" w:sz="4" w:space="0" w:color="auto"/>
                    <w:bottom w:val="single" w:sz="4" w:space="0" w:color="auto"/>
                    <w:right w:val="single" w:sz="4" w:space="0" w:color="auto"/>
                  </w:tcBorders>
                  <w:vAlign w:val="center"/>
                </w:tcPr>
                <w:p w14:paraId="01414859"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1992</w:t>
                  </w:r>
                </w:p>
              </w:tc>
              <w:tc>
                <w:tcPr>
                  <w:tcW w:w="0" w:type="auto"/>
                  <w:tcBorders>
                    <w:top w:val="single" w:sz="4" w:space="0" w:color="auto"/>
                    <w:left w:val="single" w:sz="4" w:space="0" w:color="auto"/>
                    <w:bottom w:val="single" w:sz="4" w:space="0" w:color="auto"/>
                    <w:right w:val="single" w:sz="4" w:space="0" w:color="auto"/>
                  </w:tcBorders>
                  <w:vAlign w:val="center"/>
                </w:tcPr>
                <w:p w14:paraId="40812EA9"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2472</w:t>
                  </w:r>
                </w:p>
              </w:tc>
              <w:tc>
                <w:tcPr>
                  <w:tcW w:w="0" w:type="auto"/>
                  <w:tcBorders>
                    <w:top w:val="single" w:sz="4" w:space="0" w:color="auto"/>
                    <w:left w:val="single" w:sz="4" w:space="0" w:color="auto"/>
                    <w:bottom w:val="single" w:sz="4" w:space="0" w:color="auto"/>
                    <w:right w:val="single" w:sz="4" w:space="0" w:color="auto"/>
                  </w:tcBorders>
                  <w:vAlign w:val="center"/>
                </w:tcPr>
                <w:p w14:paraId="36E7E94E"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2984</w:t>
                  </w:r>
                </w:p>
              </w:tc>
              <w:tc>
                <w:tcPr>
                  <w:tcW w:w="0" w:type="auto"/>
                  <w:tcBorders>
                    <w:top w:val="single" w:sz="4" w:space="0" w:color="auto"/>
                    <w:left w:val="single" w:sz="4" w:space="0" w:color="auto"/>
                    <w:bottom w:val="single" w:sz="4" w:space="0" w:color="auto"/>
                    <w:right w:val="single" w:sz="4" w:space="0" w:color="auto"/>
                  </w:tcBorders>
                  <w:vAlign w:val="center"/>
                </w:tcPr>
                <w:p w14:paraId="79EE2774"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4008</w:t>
                  </w:r>
                </w:p>
              </w:tc>
              <w:tc>
                <w:tcPr>
                  <w:tcW w:w="0" w:type="auto"/>
                  <w:tcBorders>
                    <w:top w:val="single" w:sz="4" w:space="0" w:color="auto"/>
                    <w:left w:val="single" w:sz="4" w:space="0" w:color="auto"/>
                    <w:bottom w:val="single" w:sz="4" w:space="0" w:color="auto"/>
                    <w:right w:val="single" w:sz="4" w:space="0" w:color="auto"/>
                  </w:tcBorders>
                  <w:vAlign w:val="center"/>
                </w:tcPr>
                <w:p w14:paraId="406C9057"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4968</w:t>
                  </w:r>
                </w:p>
              </w:tc>
            </w:tr>
          </w:tbl>
          <w:p w14:paraId="3535DEBF" w14:textId="77777777" w:rsidR="004A1395" w:rsidRDefault="004A1395" w:rsidP="0018088A"/>
        </w:tc>
      </w:tr>
      <w:tr w:rsidR="004A1395" w14:paraId="29E9E8B0" w14:textId="77777777" w:rsidTr="0088165F">
        <w:tc>
          <w:tcPr>
            <w:tcW w:w="1271" w:type="dxa"/>
          </w:tcPr>
          <w:p w14:paraId="09401295" w14:textId="3E15F941" w:rsidR="004A1395" w:rsidRDefault="004A1395" w:rsidP="0018088A">
            <w:r>
              <w:rPr>
                <w:rFonts w:hint="eastAsia"/>
              </w:rPr>
              <w:t>[7]</w:t>
            </w:r>
          </w:p>
        </w:tc>
        <w:tc>
          <w:tcPr>
            <w:tcW w:w="8036" w:type="dxa"/>
          </w:tcPr>
          <w:p w14:paraId="1D60A0D9" w14:textId="77777777" w:rsidR="004A1395" w:rsidRDefault="004A1395" w:rsidP="0018088A"/>
          <w:tbl>
            <w:tblPr>
              <w:tblW w:w="5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0"/>
              <w:gridCol w:w="539"/>
              <w:gridCol w:w="644"/>
              <w:gridCol w:w="644"/>
              <w:gridCol w:w="644"/>
              <w:gridCol w:w="644"/>
              <w:gridCol w:w="644"/>
              <w:gridCol w:w="644"/>
              <w:gridCol w:w="644"/>
            </w:tblGrid>
            <w:tr w:rsidR="004A1395" w:rsidRPr="00025803" w14:paraId="7B8FE0A8" w14:textId="77777777" w:rsidTr="005259C4">
              <w:trPr>
                <w:cantSplit/>
                <w:trHeight w:val="441"/>
                <w:jc w:val="center"/>
              </w:trPr>
              <w:tc>
                <w:tcPr>
                  <w:tcW w:w="690" w:type="dxa"/>
                  <w:vMerge w:val="restart"/>
                  <w:tcBorders>
                    <w:right w:val="double" w:sz="4" w:space="0" w:color="auto"/>
                  </w:tcBorders>
                  <w:shd w:val="clear" w:color="auto" w:fill="E0E0E0"/>
                  <w:vAlign w:val="center"/>
                </w:tcPr>
                <w:p w14:paraId="60957377" w14:textId="77777777" w:rsidR="004A1395" w:rsidRPr="00025803" w:rsidRDefault="004A1395" w:rsidP="004A1395">
                  <w:pPr>
                    <w:pStyle w:val="TAH"/>
                    <w:rPr>
                      <w:rFonts w:ascii="Times New Roman" w:hAnsi="Times New Roman"/>
                      <w:b w:val="0"/>
                      <w:sz w:val="20"/>
                    </w:rPr>
                  </w:pPr>
                  <w:r w:rsidRPr="00025803">
                    <w:rPr>
                      <w:rFonts w:ascii="Times New Roman" w:hAnsi="Times New Roman"/>
                      <w:b w:val="0"/>
                      <w:position w:val="-10"/>
                      <w:sz w:val="20"/>
                    </w:rPr>
                    <w:object w:dxaOrig="400" w:dyaOrig="340" w14:anchorId="1F077981">
                      <v:shape id="_x0000_i1033" type="#_x0000_t75" style="width:21.75pt;height:14.25pt" o:ole="">
                        <v:imagedata r:id="rId8" o:title=""/>
                      </v:shape>
                      <o:OLEObject Type="Embed" ProgID="Equation.3" ShapeID="_x0000_i1033" DrawAspect="Content" ObjectID="_1659359566" r:id="rId18"/>
                    </w:object>
                  </w:r>
                </w:p>
              </w:tc>
              <w:tc>
                <w:tcPr>
                  <w:tcW w:w="0" w:type="auto"/>
                  <w:gridSpan w:val="8"/>
                  <w:tcBorders>
                    <w:left w:val="double" w:sz="4" w:space="0" w:color="auto"/>
                  </w:tcBorders>
                  <w:shd w:val="clear" w:color="auto" w:fill="E0E0E0"/>
                  <w:vAlign w:val="center"/>
                </w:tcPr>
                <w:p w14:paraId="607B76F8" w14:textId="77777777" w:rsidR="004A1395" w:rsidRPr="00025803" w:rsidRDefault="004A1395" w:rsidP="004A1395">
                  <w:pPr>
                    <w:pStyle w:val="TAH"/>
                    <w:rPr>
                      <w:rFonts w:ascii="Times New Roman" w:hAnsi="Times New Roman"/>
                      <w:b w:val="0"/>
                      <w:sz w:val="20"/>
                    </w:rPr>
                  </w:pPr>
                  <w:r w:rsidRPr="00025803">
                    <w:rPr>
                      <w:rFonts w:ascii="Times New Roman" w:hAnsi="Times New Roman"/>
                      <w:b w:val="0"/>
                      <w:position w:val="-12"/>
                      <w:sz w:val="20"/>
                    </w:rPr>
                    <w:object w:dxaOrig="340" w:dyaOrig="380" w14:anchorId="7CCD0714">
                      <v:shape id="_x0000_i1034" type="#_x0000_t75" style="width:10.5pt;height:17.25pt" o:ole="">
                        <v:imagedata r:id="rId10" o:title=""/>
                      </v:shape>
                      <o:OLEObject Type="Embed" ProgID="Equation.DSMT4" ShapeID="_x0000_i1034" DrawAspect="Content" ObjectID="_1659359567" r:id="rId19"/>
                    </w:object>
                  </w:r>
                </w:p>
              </w:tc>
            </w:tr>
            <w:tr w:rsidR="004A1395" w:rsidRPr="00025803" w14:paraId="283D5E2B" w14:textId="77777777" w:rsidTr="005259C4">
              <w:trPr>
                <w:cantSplit/>
                <w:trHeight w:val="437"/>
                <w:jc w:val="center"/>
              </w:trPr>
              <w:tc>
                <w:tcPr>
                  <w:tcW w:w="690" w:type="dxa"/>
                  <w:vMerge/>
                  <w:tcBorders>
                    <w:bottom w:val="double" w:sz="4" w:space="0" w:color="auto"/>
                    <w:right w:val="double" w:sz="4" w:space="0" w:color="auto"/>
                  </w:tcBorders>
                  <w:shd w:val="clear" w:color="auto" w:fill="E0E0E0"/>
                  <w:vAlign w:val="center"/>
                </w:tcPr>
                <w:p w14:paraId="59AA81B2" w14:textId="77777777" w:rsidR="004A1395" w:rsidRPr="00025803" w:rsidRDefault="004A1395" w:rsidP="004A1395">
                  <w:pPr>
                    <w:pStyle w:val="TAH"/>
                    <w:rPr>
                      <w:rFonts w:ascii="Times New Roman" w:hAnsi="Times New Roman"/>
                      <w:b w:val="0"/>
                      <w:sz w:val="20"/>
                    </w:rPr>
                  </w:pPr>
                </w:p>
              </w:tc>
              <w:tc>
                <w:tcPr>
                  <w:tcW w:w="0" w:type="auto"/>
                  <w:tcBorders>
                    <w:left w:val="double" w:sz="4" w:space="0" w:color="auto"/>
                    <w:bottom w:val="double" w:sz="4" w:space="0" w:color="auto"/>
                  </w:tcBorders>
                  <w:shd w:val="clear" w:color="auto" w:fill="E0E0E0"/>
                  <w:vAlign w:val="center"/>
                </w:tcPr>
                <w:p w14:paraId="7D3E5C75" w14:textId="77777777" w:rsidR="004A1395" w:rsidRPr="00025803" w:rsidRDefault="004A1395" w:rsidP="004A1395">
                  <w:pPr>
                    <w:pStyle w:val="TAH"/>
                    <w:rPr>
                      <w:rFonts w:ascii="Times New Roman" w:hAnsi="Times New Roman"/>
                      <w:b w:val="0"/>
                      <w:sz w:val="20"/>
                    </w:rPr>
                  </w:pPr>
                  <w:r w:rsidRPr="00025803">
                    <w:rPr>
                      <w:rFonts w:ascii="Times New Roman" w:hAnsi="Times New Roman"/>
                      <w:b w:val="0"/>
                      <w:sz w:val="20"/>
                    </w:rPr>
                    <w:t>0</w:t>
                  </w:r>
                </w:p>
              </w:tc>
              <w:tc>
                <w:tcPr>
                  <w:tcW w:w="0" w:type="auto"/>
                  <w:tcBorders>
                    <w:bottom w:val="double" w:sz="4" w:space="0" w:color="auto"/>
                  </w:tcBorders>
                  <w:shd w:val="clear" w:color="auto" w:fill="E0E0E0"/>
                  <w:vAlign w:val="center"/>
                </w:tcPr>
                <w:p w14:paraId="5C6DE9B1" w14:textId="77777777" w:rsidR="004A1395" w:rsidRPr="00025803" w:rsidRDefault="004A1395" w:rsidP="004A1395">
                  <w:pPr>
                    <w:pStyle w:val="TAH"/>
                    <w:rPr>
                      <w:rFonts w:ascii="Times New Roman" w:hAnsi="Times New Roman"/>
                      <w:b w:val="0"/>
                      <w:sz w:val="20"/>
                    </w:rPr>
                  </w:pPr>
                  <w:r w:rsidRPr="00025803">
                    <w:rPr>
                      <w:rFonts w:ascii="Times New Roman" w:hAnsi="Times New Roman"/>
                      <w:b w:val="0"/>
                      <w:sz w:val="20"/>
                    </w:rPr>
                    <w:t>1</w:t>
                  </w:r>
                </w:p>
              </w:tc>
              <w:tc>
                <w:tcPr>
                  <w:tcW w:w="0" w:type="auto"/>
                  <w:tcBorders>
                    <w:bottom w:val="double" w:sz="4" w:space="0" w:color="auto"/>
                  </w:tcBorders>
                  <w:shd w:val="clear" w:color="auto" w:fill="E0E0E0"/>
                  <w:vAlign w:val="center"/>
                </w:tcPr>
                <w:p w14:paraId="7FAB086F" w14:textId="77777777" w:rsidR="004A1395" w:rsidRPr="00025803" w:rsidRDefault="004A1395" w:rsidP="004A1395">
                  <w:pPr>
                    <w:pStyle w:val="TAH"/>
                    <w:rPr>
                      <w:rFonts w:ascii="Times New Roman" w:hAnsi="Times New Roman"/>
                      <w:b w:val="0"/>
                      <w:sz w:val="20"/>
                    </w:rPr>
                  </w:pPr>
                  <w:r w:rsidRPr="00025803">
                    <w:rPr>
                      <w:rFonts w:ascii="Times New Roman" w:hAnsi="Times New Roman"/>
                      <w:b w:val="0"/>
                      <w:sz w:val="20"/>
                    </w:rPr>
                    <w:t>2</w:t>
                  </w:r>
                </w:p>
              </w:tc>
              <w:tc>
                <w:tcPr>
                  <w:tcW w:w="0" w:type="auto"/>
                  <w:tcBorders>
                    <w:bottom w:val="double" w:sz="4" w:space="0" w:color="auto"/>
                  </w:tcBorders>
                  <w:shd w:val="clear" w:color="auto" w:fill="E0E0E0"/>
                  <w:vAlign w:val="center"/>
                </w:tcPr>
                <w:p w14:paraId="5F6F820F" w14:textId="77777777" w:rsidR="004A1395" w:rsidRPr="00025803" w:rsidRDefault="004A1395" w:rsidP="004A1395">
                  <w:pPr>
                    <w:pStyle w:val="TAH"/>
                    <w:rPr>
                      <w:rFonts w:ascii="Times New Roman" w:hAnsi="Times New Roman"/>
                      <w:b w:val="0"/>
                      <w:sz w:val="20"/>
                    </w:rPr>
                  </w:pPr>
                  <w:r w:rsidRPr="00025803">
                    <w:rPr>
                      <w:rFonts w:ascii="Times New Roman" w:hAnsi="Times New Roman"/>
                      <w:b w:val="0"/>
                      <w:sz w:val="20"/>
                    </w:rPr>
                    <w:t>3</w:t>
                  </w:r>
                </w:p>
              </w:tc>
              <w:tc>
                <w:tcPr>
                  <w:tcW w:w="0" w:type="auto"/>
                  <w:tcBorders>
                    <w:bottom w:val="double" w:sz="4" w:space="0" w:color="auto"/>
                  </w:tcBorders>
                  <w:shd w:val="clear" w:color="auto" w:fill="E0E0E0"/>
                  <w:vAlign w:val="center"/>
                </w:tcPr>
                <w:p w14:paraId="53DD5D7A" w14:textId="77777777" w:rsidR="004A1395" w:rsidRPr="00025803" w:rsidRDefault="004A1395" w:rsidP="004A1395">
                  <w:pPr>
                    <w:pStyle w:val="TAH"/>
                    <w:rPr>
                      <w:rFonts w:ascii="Times New Roman" w:hAnsi="Times New Roman"/>
                      <w:b w:val="0"/>
                      <w:sz w:val="20"/>
                    </w:rPr>
                  </w:pPr>
                  <w:r w:rsidRPr="00025803">
                    <w:rPr>
                      <w:rFonts w:ascii="Times New Roman" w:hAnsi="Times New Roman"/>
                      <w:b w:val="0"/>
                      <w:sz w:val="20"/>
                    </w:rPr>
                    <w:t>4</w:t>
                  </w:r>
                </w:p>
              </w:tc>
              <w:tc>
                <w:tcPr>
                  <w:tcW w:w="0" w:type="auto"/>
                  <w:tcBorders>
                    <w:bottom w:val="double" w:sz="4" w:space="0" w:color="auto"/>
                  </w:tcBorders>
                  <w:shd w:val="clear" w:color="auto" w:fill="E0E0E0"/>
                  <w:vAlign w:val="center"/>
                </w:tcPr>
                <w:p w14:paraId="6E57FDF7" w14:textId="77777777" w:rsidR="004A1395" w:rsidRPr="00025803" w:rsidRDefault="004A1395" w:rsidP="004A1395">
                  <w:pPr>
                    <w:pStyle w:val="TAH"/>
                    <w:rPr>
                      <w:rFonts w:ascii="Times New Roman" w:hAnsi="Times New Roman"/>
                      <w:b w:val="0"/>
                      <w:sz w:val="20"/>
                    </w:rPr>
                  </w:pPr>
                  <w:r w:rsidRPr="00025803">
                    <w:rPr>
                      <w:rFonts w:ascii="Times New Roman" w:hAnsi="Times New Roman"/>
                      <w:b w:val="0"/>
                      <w:sz w:val="20"/>
                    </w:rPr>
                    <w:t>5</w:t>
                  </w:r>
                </w:p>
              </w:tc>
              <w:tc>
                <w:tcPr>
                  <w:tcW w:w="0" w:type="auto"/>
                  <w:tcBorders>
                    <w:bottom w:val="double" w:sz="4" w:space="0" w:color="auto"/>
                  </w:tcBorders>
                  <w:shd w:val="clear" w:color="auto" w:fill="E0E0E0"/>
                  <w:vAlign w:val="center"/>
                </w:tcPr>
                <w:p w14:paraId="40B6D51B" w14:textId="77777777" w:rsidR="004A1395" w:rsidRPr="00025803" w:rsidRDefault="004A1395" w:rsidP="004A1395">
                  <w:pPr>
                    <w:pStyle w:val="TAH"/>
                    <w:rPr>
                      <w:rFonts w:ascii="Times New Roman" w:hAnsi="Times New Roman"/>
                      <w:b w:val="0"/>
                      <w:sz w:val="20"/>
                    </w:rPr>
                  </w:pPr>
                  <w:r w:rsidRPr="00025803">
                    <w:rPr>
                      <w:rFonts w:ascii="Times New Roman" w:hAnsi="Times New Roman"/>
                      <w:b w:val="0"/>
                      <w:sz w:val="20"/>
                    </w:rPr>
                    <w:t>6</w:t>
                  </w:r>
                </w:p>
              </w:tc>
              <w:tc>
                <w:tcPr>
                  <w:tcW w:w="0" w:type="auto"/>
                  <w:tcBorders>
                    <w:bottom w:val="double" w:sz="4" w:space="0" w:color="auto"/>
                  </w:tcBorders>
                  <w:shd w:val="clear" w:color="auto" w:fill="E0E0E0"/>
                  <w:vAlign w:val="center"/>
                </w:tcPr>
                <w:p w14:paraId="411A47B2" w14:textId="77777777" w:rsidR="004A1395" w:rsidRPr="00025803" w:rsidRDefault="004A1395" w:rsidP="004A1395">
                  <w:pPr>
                    <w:pStyle w:val="TAH"/>
                    <w:rPr>
                      <w:rFonts w:ascii="Times New Roman" w:hAnsi="Times New Roman"/>
                      <w:b w:val="0"/>
                      <w:sz w:val="20"/>
                    </w:rPr>
                  </w:pPr>
                  <w:r w:rsidRPr="00025803">
                    <w:rPr>
                      <w:rFonts w:ascii="Times New Roman" w:hAnsi="Times New Roman"/>
                      <w:b w:val="0"/>
                      <w:sz w:val="20"/>
                    </w:rPr>
                    <w:t>7</w:t>
                  </w:r>
                </w:p>
              </w:tc>
            </w:tr>
            <w:tr w:rsidR="004A1395" w:rsidRPr="00025803" w14:paraId="0EA4EDCA" w14:textId="77777777" w:rsidTr="005259C4">
              <w:trPr>
                <w:cantSplit/>
                <w:trHeight w:val="205"/>
                <w:jc w:val="center"/>
              </w:trPr>
              <w:tc>
                <w:tcPr>
                  <w:tcW w:w="690" w:type="dxa"/>
                  <w:tcBorders>
                    <w:top w:val="double" w:sz="4" w:space="0" w:color="auto"/>
                    <w:right w:val="double" w:sz="4" w:space="0" w:color="auto"/>
                  </w:tcBorders>
                  <w:shd w:val="clear" w:color="auto" w:fill="auto"/>
                  <w:vAlign w:val="center"/>
                </w:tcPr>
                <w:p w14:paraId="55525DAE" w14:textId="77777777" w:rsidR="004A1395" w:rsidRPr="00025803" w:rsidRDefault="004A1395" w:rsidP="004A1395">
                  <w:pPr>
                    <w:pStyle w:val="BodyText"/>
                    <w:spacing w:after="0"/>
                    <w:jc w:val="center"/>
                  </w:pPr>
                  <w:r w:rsidRPr="00025803">
                    <w:t>0</w:t>
                  </w:r>
                </w:p>
              </w:tc>
              <w:tc>
                <w:tcPr>
                  <w:tcW w:w="0" w:type="auto"/>
                  <w:tcBorders>
                    <w:top w:val="double" w:sz="4" w:space="0" w:color="auto"/>
                    <w:left w:val="double" w:sz="4" w:space="0" w:color="auto"/>
                  </w:tcBorders>
                  <w:vAlign w:val="center"/>
                </w:tcPr>
                <w:p w14:paraId="53E0AFAE" w14:textId="77777777" w:rsidR="004A1395" w:rsidRPr="00025803" w:rsidRDefault="004A1395" w:rsidP="004A1395">
                  <w:pPr>
                    <w:pStyle w:val="BodyText"/>
                    <w:spacing w:after="0"/>
                    <w:jc w:val="center"/>
                  </w:pPr>
                  <w:r w:rsidRPr="00025803">
                    <w:t>16</w:t>
                  </w:r>
                </w:p>
              </w:tc>
              <w:tc>
                <w:tcPr>
                  <w:tcW w:w="0" w:type="auto"/>
                  <w:tcBorders>
                    <w:top w:val="double" w:sz="4" w:space="0" w:color="auto"/>
                  </w:tcBorders>
                  <w:vAlign w:val="center"/>
                </w:tcPr>
                <w:p w14:paraId="6DC08D62" w14:textId="77777777" w:rsidR="004A1395" w:rsidRPr="00025803" w:rsidRDefault="004A1395" w:rsidP="004A1395">
                  <w:pPr>
                    <w:pStyle w:val="BodyText"/>
                    <w:spacing w:after="0"/>
                    <w:jc w:val="center"/>
                  </w:pPr>
                  <w:r w:rsidRPr="00025803">
                    <w:t>32</w:t>
                  </w:r>
                </w:p>
              </w:tc>
              <w:tc>
                <w:tcPr>
                  <w:tcW w:w="0" w:type="auto"/>
                  <w:tcBorders>
                    <w:top w:val="double" w:sz="4" w:space="0" w:color="auto"/>
                  </w:tcBorders>
                  <w:vAlign w:val="center"/>
                </w:tcPr>
                <w:p w14:paraId="0EFCED61" w14:textId="77777777" w:rsidR="004A1395" w:rsidRPr="00025803" w:rsidRDefault="004A1395" w:rsidP="004A1395">
                  <w:pPr>
                    <w:pStyle w:val="BodyText"/>
                    <w:spacing w:after="0"/>
                    <w:jc w:val="center"/>
                  </w:pPr>
                  <w:r w:rsidRPr="00025803">
                    <w:t>56</w:t>
                  </w:r>
                </w:p>
              </w:tc>
              <w:tc>
                <w:tcPr>
                  <w:tcW w:w="0" w:type="auto"/>
                  <w:tcBorders>
                    <w:top w:val="double" w:sz="4" w:space="0" w:color="auto"/>
                  </w:tcBorders>
                  <w:vAlign w:val="center"/>
                </w:tcPr>
                <w:p w14:paraId="182B509F" w14:textId="77777777" w:rsidR="004A1395" w:rsidRPr="00025803" w:rsidRDefault="004A1395" w:rsidP="004A1395">
                  <w:pPr>
                    <w:pStyle w:val="BodyText"/>
                    <w:spacing w:after="0"/>
                    <w:jc w:val="center"/>
                  </w:pPr>
                  <w:r w:rsidRPr="00025803">
                    <w:t>88</w:t>
                  </w:r>
                </w:p>
              </w:tc>
              <w:tc>
                <w:tcPr>
                  <w:tcW w:w="0" w:type="auto"/>
                  <w:tcBorders>
                    <w:top w:val="double" w:sz="4" w:space="0" w:color="auto"/>
                  </w:tcBorders>
                  <w:vAlign w:val="center"/>
                </w:tcPr>
                <w:p w14:paraId="50C0A7F2" w14:textId="77777777" w:rsidR="004A1395" w:rsidRPr="00025803" w:rsidRDefault="004A1395" w:rsidP="004A1395">
                  <w:pPr>
                    <w:pStyle w:val="BodyText"/>
                    <w:spacing w:after="0"/>
                    <w:jc w:val="center"/>
                  </w:pPr>
                  <w:r w:rsidRPr="00025803">
                    <w:t>120</w:t>
                  </w:r>
                </w:p>
              </w:tc>
              <w:tc>
                <w:tcPr>
                  <w:tcW w:w="0" w:type="auto"/>
                  <w:tcBorders>
                    <w:top w:val="double" w:sz="4" w:space="0" w:color="auto"/>
                  </w:tcBorders>
                  <w:vAlign w:val="center"/>
                </w:tcPr>
                <w:p w14:paraId="09F7D3FF" w14:textId="77777777" w:rsidR="004A1395" w:rsidRPr="00025803" w:rsidRDefault="004A1395" w:rsidP="004A1395">
                  <w:pPr>
                    <w:pStyle w:val="BodyText"/>
                    <w:spacing w:after="0"/>
                    <w:jc w:val="center"/>
                  </w:pPr>
                  <w:r w:rsidRPr="00025803">
                    <w:t>152</w:t>
                  </w:r>
                </w:p>
              </w:tc>
              <w:tc>
                <w:tcPr>
                  <w:tcW w:w="0" w:type="auto"/>
                  <w:tcBorders>
                    <w:top w:val="double" w:sz="4" w:space="0" w:color="auto"/>
                  </w:tcBorders>
                  <w:vAlign w:val="center"/>
                </w:tcPr>
                <w:p w14:paraId="038C9264" w14:textId="77777777" w:rsidR="004A1395" w:rsidRPr="00025803" w:rsidRDefault="004A1395" w:rsidP="004A1395">
                  <w:pPr>
                    <w:pStyle w:val="BodyText"/>
                    <w:spacing w:after="0"/>
                    <w:jc w:val="center"/>
                  </w:pPr>
                  <w:r w:rsidRPr="00025803">
                    <w:t>208</w:t>
                  </w:r>
                </w:p>
              </w:tc>
              <w:tc>
                <w:tcPr>
                  <w:tcW w:w="0" w:type="auto"/>
                  <w:tcBorders>
                    <w:top w:val="double" w:sz="4" w:space="0" w:color="auto"/>
                  </w:tcBorders>
                  <w:vAlign w:val="center"/>
                </w:tcPr>
                <w:p w14:paraId="42D8B502" w14:textId="77777777" w:rsidR="004A1395" w:rsidRPr="00025803" w:rsidRDefault="004A1395" w:rsidP="004A1395">
                  <w:pPr>
                    <w:pStyle w:val="BodyText"/>
                    <w:spacing w:after="0"/>
                    <w:jc w:val="center"/>
                  </w:pPr>
                  <w:r w:rsidRPr="00025803">
                    <w:t>256</w:t>
                  </w:r>
                </w:p>
              </w:tc>
            </w:tr>
            <w:tr w:rsidR="004A1395" w:rsidRPr="00025803" w14:paraId="3BE783F9" w14:textId="77777777" w:rsidTr="005259C4">
              <w:trPr>
                <w:cantSplit/>
                <w:trHeight w:val="205"/>
                <w:jc w:val="center"/>
              </w:trPr>
              <w:tc>
                <w:tcPr>
                  <w:tcW w:w="690" w:type="dxa"/>
                  <w:tcBorders>
                    <w:right w:val="double" w:sz="4" w:space="0" w:color="auto"/>
                  </w:tcBorders>
                  <w:shd w:val="clear" w:color="auto" w:fill="auto"/>
                  <w:vAlign w:val="center"/>
                </w:tcPr>
                <w:p w14:paraId="68430C9D" w14:textId="77777777" w:rsidR="004A1395" w:rsidRPr="00025803" w:rsidRDefault="004A1395" w:rsidP="004A1395">
                  <w:pPr>
                    <w:pStyle w:val="BodyText"/>
                    <w:spacing w:after="0"/>
                    <w:jc w:val="center"/>
                  </w:pPr>
                  <w:r w:rsidRPr="00025803">
                    <w:t>1</w:t>
                  </w:r>
                </w:p>
              </w:tc>
              <w:tc>
                <w:tcPr>
                  <w:tcW w:w="0" w:type="auto"/>
                  <w:tcBorders>
                    <w:left w:val="double" w:sz="4" w:space="0" w:color="auto"/>
                  </w:tcBorders>
                  <w:vAlign w:val="center"/>
                </w:tcPr>
                <w:p w14:paraId="6F47BFA5" w14:textId="77777777" w:rsidR="004A1395" w:rsidRPr="00025803" w:rsidRDefault="004A1395" w:rsidP="004A1395">
                  <w:pPr>
                    <w:pStyle w:val="BodyText"/>
                    <w:spacing w:after="0"/>
                    <w:jc w:val="center"/>
                  </w:pPr>
                  <w:r w:rsidRPr="00025803">
                    <w:t>24</w:t>
                  </w:r>
                </w:p>
              </w:tc>
              <w:tc>
                <w:tcPr>
                  <w:tcW w:w="0" w:type="auto"/>
                  <w:vAlign w:val="center"/>
                </w:tcPr>
                <w:p w14:paraId="2E900A43" w14:textId="77777777" w:rsidR="004A1395" w:rsidRPr="00025803" w:rsidRDefault="004A1395" w:rsidP="004A1395">
                  <w:pPr>
                    <w:pStyle w:val="BodyText"/>
                    <w:spacing w:after="0"/>
                    <w:jc w:val="center"/>
                  </w:pPr>
                  <w:r w:rsidRPr="00025803">
                    <w:t>56</w:t>
                  </w:r>
                </w:p>
              </w:tc>
              <w:tc>
                <w:tcPr>
                  <w:tcW w:w="0" w:type="auto"/>
                  <w:vAlign w:val="center"/>
                </w:tcPr>
                <w:p w14:paraId="66E686C7" w14:textId="77777777" w:rsidR="004A1395" w:rsidRPr="00025803" w:rsidRDefault="004A1395" w:rsidP="004A1395">
                  <w:pPr>
                    <w:pStyle w:val="BodyText"/>
                    <w:spacing w:after="0"/>
                    <w:jc w:val="center"/>
                  </w:pPr>
                  <w:r w:rsidRPr="00025803">
                    <w:t>88</w:t>
                  </w:r>
                </w:p>
              </w:tc>
              <w:tc>
                <w:tcPr>
                  <w:tcW w:w="0" w:type="auto"/>
                  <w:vAlign w:val="center"/>
                </w:tcPr>
                <w:p w14:paraId="34CD6359" w14:textId="77777777" w:rsidR="004A1395" w:rsidRPr="00025803" w:rsidRDefault="004A1395" w:rsidP="004A1395">
                  <w:pPr>
                    <w:pStyle w:val="BodyText"/>
                    <w:spacing w:after="0"/>
                    <w:jc w:val="center"/>
                  </w:pPr>
                  <w:r w:rsidRPr="00025803">
                    <w:t>144</w:t>
                  </w:r>
                </w:p>
              </w:tc>
              <w:tc>
                <w:tcPr>
                  <w:tcW w:w="0" w:type="auto"/>
                  <w:vAlign w:val="center"/>
                </w:tcPr>
                <w:p w14:paraId="46692C1E" w14:textId="77777777" w:rsidR="004A1395" w:rsidRPr="00025803" w:rsidRDefault="004A1395" w:rsidP="004A1395">
                  <w:pPr>
                    <w:pStyle w:val="BodyText"/>
                    <w:spacing w:after="0"/>
                    <w:jc w:val="center"/>
                  </w:pPr>
                  <w:r w:rsidRPr="00025803">
                    <w:t>176</w:t>
                  </w:r>
                </w:p>
              </w:tc>
              <w:tc>
                <w:tcPr>
                  <w:tcW w:w="0" w:type="auto"/>
                  <w:vAlign w:val="center"/>
                </w:tcPr>
                <w:p w14:paraId="4BCE4C1F" w14:textId="77777777" w:rsidR="004A1395" w:rsidRPr="00025803" w:rsidRDefault="004A1395" w:rsidP="004A1395">
                  <w:pPr>
                    <w:pStyle w:val="BodyText"/>
                    <w:spacing w:after="0"/>
                    <w:jc w:val="center"/>
                  </w:pPr>
                  <w:r w:rsidRPr="00025803">
                    <w:t>208</w:t>
                  </w:r>
                </w:p>
              </w:tc>
              <w:tc>
                <w:tcPr>
                  <w:tcW w:w="0" w:type="auto"/>
                  <w:vAlign w:val="center"/>
                </w:tcPr>
                <w:p w14:paraId="444B1734" w14:textId="77777777" w:rsidR="004A1395" w:rsidRPr="00025803" w:rsidRDefault="004A1395" w:rsidP="004A1395">
                  <w:pPr>
                    <w:pStyle w:val="BodyText"/>
                    <w:spacing w:after="0"/>
                    <w:jc w:val="center"/>
                  </w:pPr>
                  <w:r w:rsidRPr="00025803">
                    <w:t>256</w:t>
                  </w:r>
                </w:p>
              </w:tc>
              <w:tc>
                <w:tcPr>
                  <w:tcW w:w="0" w:type="auto"/>
                  <w:vAlign w:val="center"/>
                </w:tcPr>
                <w:p w14:paraId="0FC60CD8" w14:textId="77777777" w:rsidR="004A1395" w:rsidRPr="00025803" w:rsidRDefault="004A1395" w:rsidP="004A1395">
                  <w:pPr>
                    <w:pStyle w:val="BodyText"/>
                    <w:spacing w:after="0"/>
                    <w:jc w:val="center"/>
                  </w:pPr>
                  <w:r w:rsidRPr="00025803">
                    <w:t>344</w:t>
                  </w:r>
                </w:p>
              </w:tc>
            </w:tr>
            <w:tr w:rsidR="004A1395" w:rsidRPr="00025803" w14:paraId="669450E6" w14:textId="77777777" w:rsidTr="005259C4">
              <w:trPr>
                <w:cantSplit/>
                <w:trHeight w:val="205"/>
                <w:jc w:val="center"/>
              </w:trPr>
              <w:tc>
                <w:tcPr>
                  <w:tcW w:w="690" w:type="dxa"/>
                  <w:tcBorders>
                    <w:right w:val="double" w:sz="4" w:space="0" w:color="auto"/>
                  </w:tcBorders>
                  <w:shd w:val="clear" w:color="auto" w:fill="auto"/>
                  <w:vAlign w:val="center"/>
                </w:tcPr>
                <w:p w14:paraId="3BBEC891" w14:textId="77777777" w:rsidR="004A1395" w:rsidRPr="00025803" w:rsidRDefault="004A1395" w:rsidP="004A1395">
                  <w:pPr>
                    <w:pStyle w:val="BodyText"/>
                    <w:spacing w:after="0"/>
                    <w:jc w:val="center"/>
                  </w:pPr>
                  <w:r w:rsidRPr="00025803">
                    <w:t>2</w:t>
                  </w:r>
                </w:p>
              </w:tc>
              <w:tc>
                <w:tcPr>
                  <w:tcW w:w="0" w:type="auto"/>
                  <w:tcBorders>
                    <w:left w:val="double" w:sz="4" w:space="0" w:color="auto"/>
                  </w:tcBorders>
                  <w:vAlign w:val="center"/>
                </w:tcPr>
                <w:p w14:paraId="212125BD" w14:textId="77777777" w:rsidR="004A1395" w:rsidRPr="00025803" w:rsidRDefault="004A1395" w:rsidP="004A1395">
                  <w:pPr>
                    <w:pStyle w:val="BodyText"/>
                    <w:spacing w:after="0"/>
                    <w:jc w:val="center"/>
                  </w:pPr>
                  <w:r w:rsidRPr="00025803">
                    <w:t>32</w:t>
                  </w:r>
                </w:p>
              </w:tc>
              <w:tc>
                <w:tcPr>
                  <w:tcW w:w="0" w:type="auto"/>
                  <w:vAlign w:val="center"/>
                </w:tcPr>
                <w:p w14:paraId="0FB18CF1" w14:textId="77777777" w:rsidR="004A1395" w:rsidRPr="00025803" w:rsidRDefault="004A1395" w:rsidP="004A1395">
                  <w:pPr>
                    <w:pStyle w:val="BodyText"/>
                    <w:spacing w:after="0"/>
                    <w:jc w:val="center"/>
                  </w:pPr>
                  <w:r w:rsidRPr="00025803">
                    <w:t>72</w:t>
                  </w:r>
                </w:p>
              </w:tc>
              <w:tc>
                <w:tcPr>
                  <w:tcW w:w="0" w:type="auto"/>
                  <w:vAlign w:val="center"/>
                </w:tcPr>
                <w:p w14:paraId="2978C5C1" w14:textId="77777777" w:rsidR="004A1395" w:rsidRPr="00025803" w:rsidRDefault="004A1395" w:rsidP="004A1395">
                  <w:pPr>
                    <w:pStyle w:val="BodyText"/>
                    <w:spacing w:after="0"/>
                    <w:jc w:val="center"/>
                  </w:pPr>
                  <w:r w:rsidRPr="00025803">
                    <w:t>144</w:t>
                  </w:r>
                </w:p>
              </w:tc>
              <w:tc>
                <w:tcPr>
                  <w:tcW w:w="0" w:type="auto"/>
                  <w:vAlign w:val="center"/>
                </w:tcPr>
                <w:p w14:paraId="19474C8A" w14:textId="77777777" w:rsidR="004A1395" w:rsidRPr="00025803" w:rsidRDefault="004A1395" w:rsidP="004A1395">
                  <w:pPr>
                    <w:pStyle w:val="BodyText"/>
                    <w:spacing w:after="0"/>
                    <w:jc w:val="center"/>
                  </w:pPr>
                  <w:r w:rsidRPr="00025803">
                    <w:t>176</w:t>
                  </w:r>
                </w:p>
              </w:tc>
              <w:tc>
                <w:tcPr>
                  <w:tcW w:w="0" w:type="auto"/>
                  <w:vAlign w:val="center"/>
                </w:tcPr>
                <w:p w14:paraId="5F50124A" w14:textId="77777777" w:rsidR="004A1395" w:rsidRPr="00025803" w:rsidRDefault="004A1395" w:rsidP="004A1395">
                  <w:pPr>
                    <w:pStyle w:val="BodyText"/>
                    <w:spacing w:after="0"/>
                    <w:jc w:val="center"/>
                  </w:pPr>
                  <w:r w:rsidRPr="00025803">
                    <w:t>208</w:t>
                  </w:r>
                </w:p>
              </w:tc>
              <w:tc>
                <w:tcPr>
                  <w:tcW w:w="0" w:type="auto"/>
                  <w:vAlign w:val="center"/>
                </w:tcPr>
                <w:p w14:paraId="1DDA77A7" w14:textId="77777777" w:rsidR="004A1395" w:rsidRPr="00025803" w:rsidRDefault="004A1395" w:rsidP="004A1395">
                  <w:pPr>
                    <w:pStyle w:val="BodyText"/>
                    <w:spacing w:after="0"/>
                    <w:jc w:val="center"/>
                  </w:pPr>
                  <w:r w:rsidRPr="00025803">
                    <w:t>256</w:t>
                  </w:r>
                </w:p>
              </w:tc>
              <w:tc>
                <w:tcPr>
                  <w:tcW w:w="0" w:type="auto"/>
                  <w:vAlign w:val="center"/>
                </w:tcPr>
                <w:p w14:paraId="612D022E" w14:textId="77777777" w:rsidR="004A1395" w:rsidRPr="00025803" w:rsidRDefault="004A1395" w:rsidP="004A1395">
                  <w:pPr>
                    <w:pStyle w:val="BodyText"/>
                    <w:spacing w:after="0"/>
                    <w:jc w:val="center"/>
                  </w:pPr>
                  <w:r w:rsidRPr="00025803">
                    <w:t>328</w:t>
                  </w:r>
                </w:p>
              </w:tc>
              <w:tc>
                <w:tcPr>
                  <w:tcW w:w="0" w:type="auto"/>
                  <w:vAlign w:val="center"/>
                </w:tcPr>
                <w:p w14:paraId="16B9879D" w14:textId="77777777" w:rsidR="004A1395" w:rsidRPr="00025803" w:rsidRDefault="004A1395" w:rsidP="004A1395">
                  <w:pPr>
                    <w:pStyle w:val="BodyText"/>
                    <w:spacing w:after="0"/>
                    <w:jc w:val="center"/>
                  </w:pPr>
                  <w:r w:rsidRPr="00025803">
                    <w:t>424</w:t>
                  </w:r>
                </w:p>
              </w:tc>
            </w:tr>
            <w:tr w:rsidR="004A1395" w:rsidRPr="00025803" w14:paraId="5EB3FF80" w14:textId="77777777" w:rsidTr="005259C4">
              <w:trPr>
                <w:cantSplit/>
                <w:trHeight w:val="205"/>
                <w:jc w:val="center"/>
              </w:trPr>
              <w:tc>
                <w:tcPr>
                  <w:tcW w:w="690" w:type="dxa"/>
                  <w:tcBorders>
                    <w:right w:val="double" w:sz="4" w:space="0" w:color="auto"/>
                  </w:tcBorders>
                  <w:shd w:val="clear" w:color="auto" w:fill="auto"/>
                  <w:vAlign w:val="center"/>
                </w:tcPr>
                <w:p w14:paraId="62F0709A" w14:textId="77777777" w:rsidR="004A1395" w:rsidRPr="00025803" w:rsidRDefault="004A1395" w:rsidP="004A1395">
                  <w:pPr>
                    <w:pStyle w:val="BodyText"/>
                    <w:spacing w:after="0"/>
                    <w:jc w:val="center"/>
                  </w:pPr>
                  <w:r w:rsidRPr="00025803">
                    <w:t>3</w:t>
                  </w:r>
                </w:p>
              </w:tc>
              <w:tc>
                <w:tcPr>
                  <w:tcW w:w="0" w:type="auto"/>
                  <w:tcBorders>
                    <w:left w:val="double" w:sz="4" w:space="0" w:color="auto"/>
                  </w:tcBorders>
                  <w:vAlign w:val="center"/>
                </w:tcPr>
                <w:p w14:paraId="3D1CB71C" w14:textId="77777777" w:rsidR="004A1395" w:rsidRPr="00025803" w:rsidRDefault="004A1395" w:rsidP="004A1395">
                  <w:pPr>
                    <w:pStyle w:val="BodyText"/>
                    <w:spacing w:after="0"/>
                    <w:jc w:val="center"/>
                  </w:pPr>
                  <w:r w:rsidRPr="00025803">
                    <w:t>40</w:t>
                  </w:r>
                </w:p>
              </w:tc>
              <w:tc>
                <w:tcPr>
                  <w:tcW w:w="0" w:type="auto"/>
                  <w:vAlign w:val="center"/>
                </w:tcPr>
                <w:p w14:paraId="11A98DFB" w14:textId="77777777" w:rsidR="004A1395" w:rsidRPr="00025803" w:rsidRDefault="004A1395" w:rsidP="004A1395">
                  <w:pPr>
                    <w:pStyle w:val="BodyText"/>
                    <w:spacing w:after="0"/>
                    <w:jc w:val="center"/>
                  </w:pPr>
                  <w:r w:rsidRPr="00025803">
                    <w:t>104</w:t>
                  </w:r>
                </w:p>
              </w:tc>
              <w:tc>
                <w:tcPr>
                  <w:tcW w:w="0" w:type="auto"/>
                  <w:vAlign w:val="center"/>
                </w:tcPr>
                <w:p w14:paraId="30B8A3BC" w14:textId="77777777" w:rsidR="004A1395" w:rsidRPr="00025803" w:rsidRDefault="004A1395" w:rsidP="004A1395">
                  <w:pPr>
                    <w:pStyle w:val="BodyText"/>
                    <w:spacing w:after="0"/>
                    <w:jc w:val="center"/>
                  </w:pPr>
                  <w:r w:rsidRPr="00025803">
                    <w:t>176</w:t>
                  </w:r>
                </w:p>
              </w:tc>
              <w:tc>
                <w:tcPr>
                  <w:tcW w:w="0" w:type="auto"/>
                  <w:vAlign w:val="center"/>
                </w:tcPr>
                <w:p w14:paraId="366E3D10" w14:textId="77777777" w:rsidR="004A1395" w:rsidRPr="00025803" w:rsidRDefault="004A1395" w:rsidP="004A1395">
                  <w:pPr>
                    <w:pStyle w:val="BodyText"/>
                    <w:spacing w:after="0"/>
                    <w:jc w:val="center"/>
                  </w:pPr>
                  <w:r w:rsidRPr="00025803">
                    <w:t>208</w:t>
                  </w:r>
                </w:p>
              </w:tc>
              <w:tc>
                <w:tcPr>
                  <w:tcW w:w="0" w:type="auto"/>
                  <w:vAlign w:val="center"/>
                </w:tcPr>
                <w:p w14:paraId="3E295984" w14:textId="77777777" w:rsidR="004A1395" w:rsidRPr="00025803" w:rsidRDefault="004A1395" w:rsidP="004A1395">
                  <w:pPr>
                    <w:pStyle w:val="BodyText"/>
                    <w:spacing w:after="0"/>
                    <w:jc w:val="center"/>
                  </w:pPr>
                  <w:r w:rsidRPr="00025803">
                    <w:t>256</w:t>
                  </w:r>
                </w:p>
              </w:tc>
              <w:tc>
                <w:tcPr>
                  <w:tcW w:w="0" w:type="auto"/>
                  <w:vAlign w:val="center"/>
                </w:tcPr>
                <w:p w14:paraId="535BFA76" w14:textId="77777777" w:rsidR="004A1395" w:rsidRPr="00025803" w:rsidRDefault="004A1395" w:rsidP="004A1395">
                  <w:pPr>
                    <w:pStyle w:val="BodyText"/>
                    <w:spacing w:after="0"/>
                    <w:jc w:val="center"/>
                  </w:pPr>
                  <w:r w:rsidRPr="00025803">
                    <w:t>328</w:t>
                  </w:r>
                </w:p>
              </w:tc>
              <w:tc>
                <w:tcPr>
                  <w:tcW w:w="0" w:type="auto"/>
                  <w:vAlign w:val="center"/>
                </w:tcPr>
                <w:p w14:paraId="0AA47516" w14:textId="77777777" w:rsidR="004A1395" w:rsidRPr="00025803" w:rsidRDefault="004A1395" w:rsidP="004A1395">
                  <w:pPr>
                    <w:pStyle w:val="BodyText"/>
                    <w:spacing w:after="0"/>
                    <w:jc w:val="center"/>
                  </w:pPr>
                  <w:r w:rsidRPr="00025803">
                    <w:t>440</w:t>
                  </w:r>
                </w:p>
              </w:tc>
              <w:tc>
                <w:tcPr>
                  <w:tcW w:w="0" w:type="auto"/>
                  <w:vAlign w:val="center"/>
                </w:tcPr>
                <w:p w14:paraId="622C75E7" w14:textId="77777777" w:rsidR="004A1395" w:rsidRPr="00025803" w:rsidRDefault="004A1395" w:rsidP="004A1395">
                  <w:pPr>
                    <w:pStyle w:val="BodyText"/>
                    <w:spacing w:after="0"/>
                    <w:jc w:val="center"/>
                  </w:pPr>
                  <w:r w:rsidRPr="00025803">
                    <w:t>568</w:t>
                  </w:r>
                </w:p>
              </w:tc>
            </w:tr>
            <w:tr w:rsidR="004A1395" w:rsidRPr="00025803" w14:paraId="3623D2E8" w14:textId="77777777" w:rsidTr="005259C4">
              <w:trPr>
                <w:cantSplit/>
                <w:trHeight w:val="205"/>
                <w:jc w:val="center"/>
              </w:trPr>
              <w:tc>
                <w:tcPr>
                  <w:tcW w:w="690" w:type="dxa"/>
                  <w:tcBorders>
                    <w:right w:val="double" w:sz="4" w:space="0" w:color="auto"/>
                  </w:tcBorders>
                  <w:shd w:val="clear" w:color="auto" w:fill="auto"/>
                  <w:vAlign w:val="center"/>
                </w:tcPr>
                <w:p w14:paraId="3A5DB082" w14:textId="77777777" w:rsidR="004A1395" w:rsidRPr="00025803" w:rsidRDefault="004A1395" w:rsidP="004A1395">
                  <w:pPr>
                    <w:pStyle w:val="BodyText"/>
                    <w:spacing w:after="0"/>
                    <w:jc w:val="center"/>
                  </w:pPr>
                  <w:r w:rsidRPr="00025803">
                    <w:t>4</w:t>
                  </w:r>
                </w:p>
              </w:tc>
              <w:tc>
                <w:tcPr>
                  <w:tcW w:w="0" w:type="auto"/>
                  <w:tcBorders>
                    <w:left w:val="double" w:sz="4" w:space="0" w:color="auto"/>
                  </w:tcBorders>
                  <w:vAlign w:val="center"/>
                </w:tcPr>
                <w:p w14:paraId="3749515B" w14:textId="77777777" w:rsidR="004A1395" w:rsidRPr="00025803" w:rsidRDefault="004A1395" w:rsidP="004A1395">
                  <w:pPr>
                    <w:pStyle w:val="BodyText"/>
                    <w:spacing w:after="0"/>
                    <w:jc w:val="center"/>
                  </w:pPr>
                  <w:r w:rsidRPr="00025803">
                    <w:t>56</w:t>
                  </w:r>
                </w:p>
              </w:tc>
              <w:tc>
                <w:tcPr>
                  <w:tcW w:w="0" w:type="auto"/>
                  <w:vAlign w:val="center"/>
                </w:tcPr>
                <w:p w14:paraId="12C2D9A4" w14:textId="77777777" w:rsidR="004A1395" w:rsidRPr="00025803" w:rsidRDefault="004A1395" w:rsidP="004A1395">
                  <w:pPr>
                    <w:pStyle w:val="BodyText"/>
                    <w:spacing w:after="0"/>
                    <w:jc w:val="center"/>
                  </w:pPr>
                  <w:r w:rsidRPr="00025803">
                    <w:t>120</w:t>
                  </w:r>
                </w:p>
              </w:tc>
              <w:tc>
                <w:tcPr>
                  <w:tcW w:w="0" w:type="auto"/>
                  <w:vAlign w:val="center"/>
                </w:tcPr>
                <w:p w14:paraId="58242A4A" w14:textId="77777777" w:rsidR="004A1395" w:rsidRPr="00025803" w:rsidRDefault="004A1395" w:rsidP="004A1395">
                  <w:pPr>
                    <w:pStyle w:val="BodyText"/>
                    <w:spacing w:after="0"/>
                    <w:jc w:val="center"/>
                  </w:pPr>
                  <w:r w:rsidRPr="00025803">
                    <w:t>208</w:t>
                  </w:r>
                </w:p>
              </w:tc>
              <w:tc>
                <w:tcPr>
                  <w:tcW w:w="0" w:type="auto"/>
                  <w:vAlign w:val="center"/>
                </w:tcPr>
                <w:p w14:paraId="7E773E2F" w14:textId="77777777" w:rsidR="004A1395" w:rsidRPr="00025803" w:rsidRDefault="004A1395" w:rsidP="004A1395">
                  <w:pPr>
                    <w:pStyle w:val="BodyText"/>
                    <w:spacing w:after="0"/>
                    <w:jc w:val="center"/>
                  </w:pPr>
                  <w:r w:rsidRPr="00025803">
                    <w:t>256</w:t>
                  </w:r>
                </w:p>
              </w:tc>
              <w:tc>
                <w:tcPr>
                  <w:tcW w:w="0" w:type="auto"/>
                  <w:vAlign w:val="center"/>
                </w:tcPr>
                <w:p w14:paraId="3F998118" w14:textId="77777777" w:rsidR="004A1395" w:rsidRPr="00025803" w:rsidRDefault="004A1395" w:rsidP="004A1395">
                  <w:pPr>
                    <w:pStyle w:val="BodyText"/>
                    <w:spacing w:after="0"/>
                    <w:jc w:val="center"/>
                  </w:pPr>
                  <w:r w:rsidRPr="00025803">
                    <w:t>328</w:t>
                  </w:r>
                </w:p>
              </w:tc>
              <w:tc>
                <w:tcPr>
                  <w:tcW w:w="0" w:type="auto"/>
                  <w:vAlign w:val="center"/>
                </w:tcPr>
                <w:p w14:paraId="7EFA3E78" w14:textId="77777777" w:rsidR="004A1395" w:rsidRPr="00025803" w:rsidRDefault="004A1395" w:rsidP="004A1395">
                  <w:pPr>
                    <w:pStyle w:val="BodyText"/>
                    <w:spacing w:after="0"/>
                    <w:jc w:val="center"/>
                  </w:pPr>
                  <w:r w:rsidRPr="00025803">
                    <w:t>408</w:t>
                  </w:r>
                </w:p>
              </w:tc>
              <w:tc>
                <w:tcPr>
                  <w:tcW w:w="0" w:type="auto"/>
                  <w:vAlign w:val="center"/>
                </w:tcPr>
                <w:p w14:paraId="613B901B" w14:textId="77777777" w:rsidR="004A1395" w:rsidRPr="00025803" w:rsidRDefault="004A1395" w:rsidP="004A1395">
                  <w:pPr>
                    <w:pStyle w:val="BodyText"/>
                    <w:spacing w:after="0"/>
                    <w:jc w:val="center"/>
                  </w:pPr>
                  <w:r w:rsidRPr="00025803">
                    <w:t>552</w:t>
                  </w:r>
                </w:p>
              </w:tc>
              <w:tc>
                <w:tcPr>
                  <w:tcW w:w="0" w:type="auto"/>
                  <w:vAlign w:val="center"/>
                </w:tcPr>
                <w:p w14:paraId="4514483B" w14:textId="77777777" w:rsidR="004A1395" w:rsidRPr="00025803" w:rsidRDefault="004A1395" w:rsidP="004A1395">
                  <w:pPr>
                    <w:pStyle w:val="BodyText"/>
                    <w:spacing w:after="0"/>
                    <w:jc w:val="center"/>
                  </w:pPr>
                  <w:r w:rsidRPr="00025803">
                    <w:t>680</w:t>
                  </w:r>
                </w:p>
              </w:tc>
            </w:tr>
            <w:tr w:rsidR="004A1395" w:rsidRPr="00025803" w14:paraId="20184D07" w14:textId="77777777" w:rsidTr="005259C4">
              <w:trPr>
                <w:cantSplit/>
                <w:trHeight w:val="205"/>
                <w:jc w:val="center"/>
              </w:trPr>
              <w:tc>
                <w:tcPr>
                  <w:tcW w:w="690" w:type="dxa"/>
                  <w:tcBorders>
                    <w:right w:val="double" w:sz="4" w:space="0" w:color="auto"/>
                  </w:tcBorders>
                  <w:shd w:val="clear" w:color="auto" w:fill="auto"/>
                  <w:vAlign w:val="center"/>
                </w:tcPr>
                <w:p w14:paraId="175ECF19" w14:textId="77777777" w:rsidR="004A1395" w:rsidRPr="00025803" w:rsidRDefault="004A1395" w:rsidP="004A1395">
                  <w:pPr>
                    <w:pStyle w:val="BodyText"/>
                    <w:spacing w:after="0"/>
                    <w:jc w:val="center"/>
                  </w:pPr>
                  <w:r w:rsidRPr="00025803">
                    <w:t>5</w:t>
                  </w:r>
                </w:p>
              </w:tc>
              <w:tc>
                <w:tcPr>
                  <w:tcW w:w="0" w:type="auto"/>
                  <w:tcBorders>
                    <w:left w:val="double" w:sz="4" w:space="0" w:color="auto"/>
                  </w:tcBorders>
                  <w:vAlign w:val="center"/>
                </w:tcPr>
                <w:p w14:paraId="2B3BAA21" w14:textId="77777777" w:rsidR="004A1395" w:rsidRPr="00025803" w:rsidRDefault="004A1395" w:rsidP="004A1395">
                  <w:pPr>
                    <w:pStyle w:val="BodyText"/>
                    <w:spacing w:after="0"/>
                    <w:jc w:val="center"/>
                  </w:pPr>
                  <w:r w:rsidRPr="00025803">
                    <w:t>72</w:t>
                  </w:r>
                </w:p>
              </w:tc>
              <w:tc>
                <w:tcPr>
                  <w:tcW w:w="0" w:type="auto"/>
                  <w:vAlign w:val="center"/>
                </w:tcPr>
                <w:p w14:paraId="2AFA88BC" w14:textId="77777777" w:rsidR="004A1395" w:rsidRPr="00025803" w:rsidRDefault="004A1395" w:rsidP="004A1395">
                  <w:pPr>
                    <w:pStyle w:val="BodyText"/>
                    <w:spacing w:after="0"/>
                    <w:jc w:val="center"/>
                  </w:pPr>
                  <w:r w:rsidRPr="00025803">
                    <w:t>144</w:t>
                  </w:r>
                </w:p>
              </w:tc>
              <w:tc>
                <w:tcPr>
                  <w:tcW w:w="0" w:type="auto"/>
                  <w:vAlign w:val="center"/>
                </w:tcPr>
                <w:p w14:paraId="685C587B" w14:textId="77777777" w:rsidR="004A1395" w:rsidRPr="00025803" w:rsidRDefault="004A1395" w:rsidP="004A1395">
                  <w:pPr>
                    <w:pStyle w:val="BodyText"/>
                    <w:spacing w:after="0"/>
                    <w:jc w:val="center"/>
                  </w:pPr>
                  <w:r w:rsidRPr="00025803">
                    <w:t>224</w:t>
                  </w:r>
                </w:p>
              </w:tc>
              <w:tc>
                <w:tcPr>
                  <w:tcW w:w="0" w:type="auto"/>
                  <w:vAlign w:val="center"/>
                </w:tcPr>
                <w:p w14:paraId="39BB4BC3" w14:textId="77777777" w:rsidR="004A1395" w:rsidRPr="00025803" w:rsidRDefault="004A1395" w:rsidP="004A1395">
                  <w:pPr>
                    <w:pStyle w:val="BodyText"/>
                    <w:spacing w:after="0"/>
                    <w:jc w:val="center"/>
                  </w:pPr>
                  <w:r w:rsidRPr="00025803">
                    <w:t>328</w:t>
                  </w:r>
                </w:p>
              </w:tc>
              <w:tc>
                <w:tcPr>
                  <w:tcW w:w="0" w:type="auto"/>
                  <w:vAlign w:val="center"/>
                </w:tcPr>
                <w:p w14:paraId="615652F3" w14:textId="77777777" w:rsidR="004A1395" w:rsidRPr="00025803" w:rsidRDefault="004A1395" w:rsidP="004A1395">
                  <w:pPr>
                    <w:pStyle w:val="BodyText"/>
                    <w:spacing w:after="0"/>
                    <w:jc w:val="center"/>
                  </w:pPr>
                  <w:r w:rsidRPr="00025803">
                    <w:t>424</w:t>
                  </w:r>
                </w:p>
              </w:tc>
              <w:tc>
                <w:tcPr>
                  <w:tcW w:w="0" w:type="auto"/>
                  <w:vAlign w:val="center"/>
                </w:tcPr>
                <w:p w14:paraId="47B92FAF" w14:textId="77777777" w:rsidR="004A1395" w:rsidRPr="00025803" w:rsidRDefault="004A1395" w:rsidP="004A1395">
                  <w:pPr>
                    <w:pStyle w:val="BodyText"/>
                    <w:spacing w:after="0"/>
                    <w:jc w:val="center"/>
                  </w:pPr>
                  <w:r w:rsidRPr="00025803">
                    <w:t>504</w:t>
                  </w:r>
                </w:p>
              </w:tc>
              <w:tc>
                <w:tcPr>
                  <w:tcW w:w="0" w:type="auto"/>
                  <w:vAlign w:val="center"/>
                </w:tcPr>
                <w:p w14:paraId="26672CA2" w14:textId="77777777" w:rsidR="004A1395" w:rsidRPr="00025803" w:rsidRDefault="004A1395" w:rsidP="004A1395">
                  <w:pPr>
                    <w:pStyle w:val="BodyText"/>
                    <w:spacing w:after="0"/>
                    <w:jc w:val="center"/>
                  </w:pPr>
                  <w:r w:rsidRPr="00025803">
                    <w:t>680</w:t>
                  </w:r>
                </w:p>
              </w:tc>
              <w:tc>
                <w:tcPr>
                  <w:tcW w:w="0" w:type="auto"/>
                  <w:vAlign w:val="center"/>
                </w:tcPr>
                <w:p w14:paraId="5F281772" w14:textId="77777777" w:rsidR="004A1395" w:rsidRPr="00025803" w:rsidRDefault="004A1395" w:rsidP="004A1395">
                  <w:pPr>
                    <w:pStyle w:val="BodyText"/>
                    <w:spacing w:after="0"/>
                    <w:jc w:val="center"/>
                  </w:pPr>
                  <w:r w:rsidRPr="00025803">
                    <w:t>872</w:t>
                  </w:r>
                </w:p>
              </w:tc>
            </w:tr>
            <w:tr w:rsidR="004A1395" w:rsidRPr="00025803" w14:paraId="4D194FB9" w14:textId="77777777" w:rsidTr="005259C4">
              <w:trPr>
                <w:cantSplit/>
                <w:trHeight w:val="205"/>
                <w:jc w:val="center"/>
              </w:trPr>
              <w:tc>
                <w:tcPr>
                  <w:tcW w:w="690" w:type="dxa"/>
                  <w:tcBorders>
                    <w:right w:val="double" w:sz="4" w:space="0" w:color="auto"/>
                  </w:tcBorders>
                  <w:shd w:val="clear" w:color="auto" w:fill="auto"/>
                  <w:vAlign w:val="center"/>
                </w:tcPr>
                <w:p w14:paraId="5F4FCC80" w14:textId="77777777" w:rsidR="004A1395" w:rsidRPr="00025803" w:rsidRDefault="004A1395" w:rsidP="004A1395">
                  <w:pPr>
                    <w:pStyle w:val="BodyText"/>
                    <w:spacing w:after="0"/>
                    <w:jc w:val="center"/>
                  </w:pPr>
                  <w:r w:rsidRPr="00025803">
                    <w:t>6</w:t>
                  </w:r>
                </w:p>
              </w:tc>
              <w:tc>
                <w:tcPr>
                  <w:tcW w:w="0" w:type="auto"/>
                  <w:tcBorders>
                    <w:left w:val="double" w:sz="4" w:space="0" w:color="auto"/>
                  </w:tcBorders>
                  <w:vAlign w:val="center"/>
                </w:tcPr>
                <w:p w14:paraId="136524DE" w14:textId="77777777" w:rsidR="004A1395" w:rsidRPr="00025803" w:rsidRDefault="004A1395" w:rsidP="004A1395">
                  <w:pPr>
                    <w:pStyle w:val="BodyText"/>
                    <w:spacing w:after="0"/>
                    <w:jc w:val="center"/>
                  </w:pPr>
                  <w:r w:rsidRPr="00025803">
                    <w:t>88</w:t>
                  </w:r>
                </w:p>
              </w:tc>
              <w:tc>
                <w:tcPr>
                  <w:tcW w:w="0" w:type="auto"/>
                  <w:vAlign w:val="center"/>
                </w:tcPr>
                <w:p w14:paraId="2A440E60" w14:textId="77777777" w:rsidR="004A1395" w:rsidRPr="00025803" w:rsidRDefault="004A1395" w:rsidP="004A1395">
                  <w:pPr>
                    <w:pStyle w:val="BodyText"/>
                    <w:spacing w:after="0"/>
                    <w:jc w:val="center"/>
                  </w:pPr>
                  <w:r w:rsidRPr="00025803">
                    <w:t>176</w:t>
                  </w:r>
                </w:p>
              </w:tc>
              <w:tc>
                <w:tcPr>
                  <w:tcW w:w="0" w:type="auto"/>
                  <w:vAlign w:val="center"/>
                </w:tcPr>
                <w:p w14:paraId="0FE8356C" w14:textId="77777777" w:rsidR="004A1395" w:rsidRPr="00025803" w:rsidRDefault="004A1395" w:rsidP="004A1395">
                  <w:pPr>
                    <w:pStyle w:val="BodyText"/>
                    <w:spacing w:after="0"/>
                    <w:jc w:val="center"/>
                  </w:pPr>
                  <w:r w:rsidRPr="00025803">
                    <w:t>256</w:t>
                  </w:r>
                </w:p>
              </w:tc>
              <w:tc>
                <w:tcPr>
                  <w:tcW w:w="0" w:type="auto"/>
                  <w:vAlign w:val="center"/>
                </w:tcPr>
                <w:p w14:paraId="5A561AB8" w14:textId="77777777" w:rsidR="004A1395" w:rsidRPr="00025803" w:rsidRDefault="004A1395" w:rsidP="004A1395">
                  <w:pPr>
                    <w:pStyle w:val="BodyText"/>
                    <w:spacing w:after="0"/>
                    <w:jc w:val="center"/>
                  </w:pPr>
                  <w:r w:rsidRPr="00025803">
                    <w:t>392</w:t>
                  </w:r>
                </w:p>
              </w:tc>
              <w:tc>
                <w:tcPr>
                  <w:tcW w:w="0" w:type="auto"/>
                  <w:vAlign w:val="center"/>
                </w:tcPr>
                <w:p w14:paraId="344BDE4F" w14:textId="77777777" w:rsidR="004A1395" w:rsidRPr="00025803" w:rsidRDefault="004A1395" w:rsidP="004A1395">
                  <w:pPr>
                    <w:pStyle w:val="BodyText"/>
                    <w:spacing w:after="0"/>
                    <w:jc w:val="center"/>
                  </w:pPr>
                  <w:r w:rsidRPr="00025803">
                    <w:t>504</w:t>
                  </w:r>
                </w:p>
              </w:tc>
              <w:tc>
                <w:tcPr>
                  <w:tcW w:w="0" w:type="auto"/>
                  <w:vAlign w:val="center"/>
                </w:tcPr>
                <w:p w14:paraId="5D9C51E4" w14:textId="77777777" w:rsidR="004A1395" w:rsidRPr="00025803" w:rsidRDefault="004A1395" w:rsidP="004A1395">
                  <w:pPr>
                    <w:pStyle w:val="BodyText"/>
                    <w:spacing w:after="0"/>
                    <w:jc w:val="center"/>
                  </w:pPr>
                  <w:r w:rsidRPr="00025803">
                    <w:t>600</w:t>
                  </w:r>
                </w:p>
              </w:tc>
              <w:tc>
                <w:tcPr>
                  <w:tcW w:w="0" w:type="auto"/>
                  <w:vAlign w:val="center"/>
                </w:tcPr>
                <w:p w14:paraId="50FE85D2" w14:textId="77777777" w:rsidR="004A1395" w:rsidRPr="00025803" w:rsidRDefault="004A1395" w:rsidP="004A1395">
                  <w:pPr>
                    <w:pStyle w:val="BodyText"/>
                    <w:spacing w:after="0"/>
                    <w:jc w:val="center"/>
                  </w:pPr>
                  <w:r w:rsidRPr="00025803">
                    <w:t>808</w:t>
                  </w:r>
                </w:p>
              </w:tc>
              <w:tc>
                <w:tcPr>
                  <w:tcW w:w="0" w:type="auto"/>
                  <w:vAlign w:val="center"/>
                </w:tcPr>
                <w:p w14:paraId="4F60BC01" w14:textId="77777777" w:rsidR="004A1395" w:rsidRPr="00025803" w:rsidRDefault="004A1395" w:rsidP="004A1395">
                  <w:pPr>
                    <w:pStyle w:val="BodyText"/>
                    <w:spacing w:after="0"/>
                    <w:jc w:val="center"/>
                  </w:pPr>
                  <w:r w:rsidRPr="00025803">
                    <w:t>1000</w:t>
                  </w:r>
                </w:p>
              </w:tc>
            </w:tr>
            <w:tr w:rsidR="004A1395" w:rsidRPr="00025803" w14:paraId="34139CA3" w14:textId="77777777" w:rsidTr="005259C4">
              <w:trPr>
                <w:cantSplit/>
                <w:trHeight w:val="205"/>
                <w:jc w:val="center"/>
              </w:trPr>
              <w:tc>
                <w:tcPr>
                  <w:tcW w:w="690" w:type="dxa"/>
                  <w:tcBorders>
                    <w:right w:val="double" w:sz="4" w:space="0" w:color="auto"/>
                  </w:tcBorders>
                  <w:shd w:val="clear" w:color="auto" w:fill="auto"/>
                  <w:vAlign w:val="center"/>
                </w:tcPr>
                <w:p w14:paraId="5F14527C" w14:textId="77777777" w:rsidR="004A1395" w:rsidRPr="00025803" w:rsidRDefault="004A1395" w:rsidP="004A1395">
                  <w:pPr>
                    <w:pStyle w:val="BodyText"/>
                    <w:spacing w:after="0"/>
                    <w:jc w:val="center"/>
                  </w:pPr>
                  <w:r w:rsidRPr="00025803">
                    <w:t>7</w:t>
                  </w:r>
                </w:p>
              </w:tc>
              <w:tc>
                <w:tcPr>
                  <w:tcW w:w="0" w:type="auto"/>
                  <w:tcBorders>
                    <w:left w:val="double" w:sz="4" w:space="0" w:color="auto"/>
                  </w:tcBorders>
                  <w:vAlign w:val="center"/>
                </w:tcPr>
                <w:p w14:paraId="29AD3691" w14:textId="77777777" w:rsidR="004A1395" w:rsidRPr="00025803" w:rsidRDefault="004A1395" w:rsidP="004A1395">
                  <w:pPr>
                    <w:pStyle w:val="BodyText"/>
                    <w:spacing w:after="0"/>
                    <w:jc w:val="center"/>
                  </w:pPr>
                  <w:r w:rsidRPr="00025803">
                    <w:t>104</w:t>
                  </w:r>
                </w:p>
              </w:tc>
              <w:tc>
                <w:tcPr>
                  <w:tcW w:w="0" w:type="auto"/>
                  <w:vAlign w:val="center"/>
                </w:tcPr>
                <w:p w14:paraId="75131225" w14:textId="77777777" w:rsidR="004A1395" w:rsidRPr="00025803" w:rsidRDefault="004A1395" w:rsidP="004A1395">
                  <w:pPr>
                    <w:pStyle w:val="BodyText"/>
                    <w:spacing w:after="0"/>
                    <w:jc w:val="center"/>
                  </w:pPr>
                  <w:r w:rsidRPr="00025803">
                    <w:t>224</w:t>
                  </w:r>
                </w:p>
              </w:tc>
              <w:tc>
                <w:tcPr>
                  <w:tcW w:w="0" w:type="auto"/>
                  <w:vAlign w:val="center"/>
                </w:tcPr>
                <w:p w14:paraId="77ABFB7E" w14:textId="77777777" w:rsidR="004A1395" w:rsidRPr="00025803" w:rsidRDefault="004A1395" w:rsidP="004A1395">
                  <w:pPr>
                    <w:pStyle w:val="BodyText"/>
                    <w:spacing w:after="0"/>
                    <w:jc w:val="center"/>
                  </w:pPr>
                  <w:r w:rsidRPr="00025803">
                    <w:t>328</w:t>
                  </w:r>
                </w:p>
              </w:tc>
              <w:tc>
                <w:tcPr>
                  <w:tcW w:w="0" w:type="auto"/>
                  <w:vAlign w:val="center"/>
                </w:tcPr>
                <w:p w14:paraId="1BDBF9E6" w14:textId="77777777" w:rsidR="004A1395" w:rsidRPr="00025803" w:rsidRDefault="004A1395" w:rsidP="004A1395">
                  <w:pPr>
                    <w:pStyle w:val="BodyText"/>
                    <w:spacing w:after="0"/>
                    <w:jc w:val="center"/>
                  </w:pPr>
                  <w:r w:rsidRPr="00025803">
                    <w:t>472</w:t>
                  </w:r>
                </w:p>
              </w:tc>
              <w:tc>
                <w:tcPr>
                  <w:tcW w:w="0" w:type="auto"/>
                  <w:vAlign w:val="center"/>
                </w:tcPr>
                <w:p w14:paraId="610EC066" w14:textId="77777777" w:rsidR="004A1395" w:rsidRPr="00025803" w:rsidRDefault="004A1395" w:rsidP="004A1395">
                  <w:pPr>
                    <w:pStyle w:val="BodyText"/>
                    <w:spacing w:after="0"/>
                    <w:jc w:val="center"/>
                  </w:pPr>
                  <w:r w:rsidRPr="00025803">
                    <w:t>584</w:t>
                  </w:r>
                </w:p>
              </w:tc>
              <w:tc>
                <w:tcPr>
                  <w:tcW w:w="0" w:type="auto"/>
                  <w:vAlign w:val="center"/>
                </w:tcPr>
                <w:p w14:paraId="0DF7ECB6" w14:textId="77777777" w:rsidR="004A1395" w:rsidRPr="00025803" w:rsidRDefault="004A1395" w:rsidP="004A1395">
                  <w:pPr>
                    <w:pStyle w:val="BodyText"/>
                    <w:spacing w:after="0"/>
                    <w:jc w:val="center"/>
                  </w:pPr>
                  <w:r w:rsidRPr="00025803">
                    <w:t>712</w:t>
                  </w:r>
                </w:p>
              </w:tc>
              <w:tc>
                <w:tcPr>
                  <w:tcW w:w="0" w:type="auto"/>
                  <w:vAlign w:val="center"/>
                </w:tcPr>
                <w:p w14:paraId="7B40CBEB" w14:textId="77777777" w:rsidR="004A1395" w:rsidRPr="00025803" w:rsidRDefault="004A1395" w:rsidP="004A1395">
                  <w:pPr>
                    <w:pStyle w:val="BodyText"/>
                    <w:spacing w:after="0"/>
                    <w:jc w:val="center"/>
                  </w:pPr>
                  <w:r w:rsidRPr="00025803">
                    <w:t>1000</w:t>
                  </w:r>
                </w:p>
              </w:tc>
              <w:tc>
                <w:tcPr>
                  <w:tcW w:w="0" w:type="auto"/>
                  <w:vAlign w:val="center"/>
                </w:tcPr>
                <w:p w14:paraId="7FDBF359" w14:textId="77777777" w:rsidR="004A1395" w:rsidRPr="00025803" w:rsidRDefault="004A1395" w:rsidP="004A1395">
                  <w:pPr>
                    <w:pStyle w:val="BodyText"/>
                    <w:spacing w:after="0"/>
                    <w:jc w:val="center"/>
                  </w:pPr>
                  <w:r w:rsidRPr="00025803">
                    <w:t>1224</w:t>
                  </w:r>
                </w:p>
              </w:tc>
            </w:tr>
            <w:tr w:rsidR="004A1395" w:rsidRPr="00025803" w14:paraId="3322ED47" w14:textId="77777777" w:rsidTr="005259C4">
              <w:trPr>
                <w:cantSplit/>
                <w:trHeight w:val="205"/>
                <w:jc w:val="center"/>
              </w:trPr>
              <w:tc>
                <w:tcPr>
                  <w:tcW w:w="690" w:type="dxa"/>
                  <w:tcBorders>
                    <w:right w:val="double" w:sz="4" w:space="0" w:color="auto"/>
                  </w:tcBorders>
                  <w:shd w:val="clear" w:color="auto" w:fill="auto"/>
                  <w:vAlign w:val="center"/>
                </w:tcPr>
                <w:p w14:paraId="6F6CE411" w14:textId="77777777" w:rsidR="004A1395" w:rsidRPr="00025803" w:rsidRDefault="004A1395" w:rsidP="004A1395">
                  <w:pPr>
                    <w:pStyle w:val="BodyText"/>
                    <w:spacing w:after="0"/>
                    <w:jc w:val="center"/>
                  </w:pPr>
                  <w:r w:rsidRPr="00025803">
                    <w:t>8</w:t>
                  </w:r>
                </w:p>
              </w:tc>
              <w:tc>
                <w:tcPr>
                  <w:tcW w:w="0" w:type="auto"/>
                  <w:tcBorders>
                    <w:left w:val="double" w:sz="4" w:space="0" w:color="auto"/>
                  </w:tcBorders>
                  <w:vAlign w:val="center"/>
                </w:tcPr>
                <w:p w14:paraId="3F764BA0" w14:textId="77777777" w:rsidR="004A1395" w:rsidRPr="00025803" w:rsidRDefault="004A1395" w:rsidP="004A1395">
                  <w:pPr>
                    <w:pStyle w:val="BodyText"/>
                    <w:spacing w:after="0"/>
                    <w:jc w:val="center"/>
                  </w:pPr>
                  <w:r w:rsidRPr="00025803">
                    <w:t>120</w:t>
                  </w:r>
                </w:p>
              </w:tc>
              <w:tc>
                <w:tcPr>
                  <w:tcW w:w="0" w:type="auto"/>
                  <w:vAlign w:val="center"/>
                </w:tcPr>
                <w:p w14:paraId="383FFEE2" w14:textId="77777777" w:rsidR="004A1395" w:rsidRPr="00025803" w:rsidRDefault="004A1395" w:rsidP="004A1395">
                  <w:pPr>
                    <w:pStyle w:val="BodyText"/>
                    <w:spacing w:after="0"/>
                    <w:jc w:val="center"/>
                  </w:pPr>
                  <w:r w:rsidRPr="00025803">
                    <w:t>256</w:t>
                  </w:r>
                </w:p>
              </w:tc>
              <w:tc>
                <w:tcPr>
                  <w:tcW w:w="0" w:type="auto"/>
                  <w:vAlign w:val="center"/>
                </w:tcPr>
                <w:p w14:paraId="0A220211" w14:textId="77777777" w:rsidR="004A1395" w:rsidRPr="00025803" w:rsidRDefault="004A1395" w:rsidP="004A1395">
                  <w:pPr>
                    <w:pStyle w:val="BodyText"/>
                    <w:spacing w:after="0"/>
                    <w:jc w:val="center"/>
                  </w:pPr>
                  <w:r w:rsidRPr="00025803">
                    <w:t>392</w:t>
                  </w:r>
                </w:p>
              </w:tc>
              <w:tc>
                <w:tcPr>
                  <w:tcW w:w="0" w:type="auto"/>
                  <w:vAlign w:val="center"/>
                </w:tcPr>
                <w:p w14:paraId="55B5F11C" w14:textId="77777777" w:rsidR="004A1395" w:rsidRPr="00025803" w:rsidRDefault="004A1395" w:rsidP="004A1395">
                  <w:pPr>
                    <w:pStyle w:val="BodyText"/>
                    <w:spacing w:after="0"/>
                    <w:jc w:val="center"/>
                  </w:pPr>
                  <w:r w:rsidRPr="00025803">
                    <w:t>536</w:t>
                  </w:r>
                </w:p>
              </w:tc>
              <w:tc>
                <w:tcPr>
                  <w:tcW w:w="0" w:type="auto"/>
                  <w:vAlign w:val="center"/>
                </w:tcPr>
                <w:p w14:paraId="3FEF9C15" w14:textId="77777777" w:rsidR="004A1395" w:rsidRPr="00025803" w:rsidRDefault="004A1395" w:rsidP="004A1395">
                  <w:pPr>
                    <w:pStyle w:val="BodyText"/>
                    <w:spacing w:after="0"/>
                    <w:jc w:val="center"/>
                  </w:pPr>
                  <w:r w:rsidRPr="00025803">
                    <w:t>680</w:t>
                  </w:r>
                </w:p>
              </w:tc>
              <w:tc>
                <w:tcPr>
                  <w:tcW w:w="0" w:type="auto"/>
                  <w:vAlign w:val="center"/>
                </w:tcPr>
                <w:p w14:paraId="6643B475" w14:textId="77777777" w:rsidR="004A1395" w:rsidRPr="00025803" w:rsidRDefault="004A1395" w:rsidP="004A1395">
                  <w:pPr>
                    <w:pStyle w:val="BodyText"/>
                    <w:spacing w:after="0"/>
                    <w:jc w:val="center"/>
                  </w:pPr>
                  <w:r w:rsidRPr="00025803">
                    <w:t>808</w:t>
                  </w:r>
                </w:p>
              </w:tc>
              <w:tc>
                <w:tcPr>
                  <w:tcW w:w="0" w:type="auto"/>
                  <w:vAlign w:val="center"/>
                </w:tcPr>
                <w:p w14:paraId="4E6EDCBF" w14:textId="77777777" w:rsidR="004A1395" w:rsidRPr="00025803" w:rsidRDefault="004A1395" w:rsidP="004A1395">
                  <w:pPr>
                    <w:pStyle w:val="BodyText"/>
                    <w:spacing w:after="0"/>
                    <w:jc w:val="center"/>
                  </w:pPr>
                  <w:r w:rsidRPr="00025803">
                    <w:t xml:space="preserve">1096 </w:t>
                  </w:r>
                </w:p>
              </w:tc>
              <w:tc>
                <w:tcPr>
                  <w:tcW w:w="0" w:type="auto"/>
                  <w:vAlign w:val="center"/>
                </w:tcPr>
                <w:p w14:paraId="0E1768FA" w14:textId="77777777" w:rsidR="004A1395" w:rsidRPr="00025803" w:rsidRDefault="004A1395" w:rsidP="004A1395">
                  <w:pPr>
                    <w:pStyle w:val="BodyText"/>
                    <w:spacing w:after="0"/>
                    <w:jc w:val="center"/>
                  </w:pPr>
                  <w:r w:rsidRPr="00025803">
                    <w:t xml:space="preserve">1384 </w:t>
                  </w:r>
                </w:p>
              </w:tc>
            </w:tr>
            <w:tr w:rsidR="004A1395" w:rsidRPr="00025803" w14:paraId="70A69019" w14:textId="77777777" w:rsidTr="005259C4">
              <w:trPr>
                <w:cantSplit/>
                <w:trHeight w:val="205"/>
                <w:jc w:val="center"/>
              </w:trPr>
              <w:tc>
                <w:tcPr>
                  <w:tcW w:w="690" w:type="dxa"/>
                  <w:tcBorders>
                    <w:right w:val="double" w:sz="4" w:space="0" w:color="auto"/>
                  </w:tcBorders>
                  <w:shd w:val="clear" w:color="auto" w:fill="auto"/>
                  <w:vAlign w:val="center"/>
                </w:tcPr>
                <w:p w14:paraId="5DF587F2" w14:textId="77777777" w:rsidR="004A1395" w:rsidRPr="00025803" w:rsidRDefault="004A1395" w:rsidP="004A1395">
                  <w:pPr>
                    <w:pStyle w:val="BodyText"/>
                    <w:spacing w:after="0"/>
                    <w:jc w:val="center"/>
                  </w:pPr>
                  <w:r w:rsidRPr="00025803">
                    <w:t>9</w:t>
                  </w:r>
                </w:p>
              </w:tc>
              <w:tc>
                <w:tcPr>
                  <w:tcW w:w="0" w:type="auto"/>
                  <w:tcBorders>
                    <w:left w:val="double" w:sz="4" w:space="0" w:color="auto"/>
                  </w:tcBorders>
                  <w:vAlign w:val="center"/>
                </w:tcPr>
                <w:p w14:paraId="2F6D2FDF" w14:textId="77777777" w:rsidR="004A1395" w:rsidRPr="00025803" w:rsidRDefault="004A1395" w:rsidP="004A1395">
                  <w:pPr>
                    <w:pStyle w:val="BodyText"/>
                    <w:spacing w:after="0"/>
                    <w:jc w:val="center"/>
                  </w:pPr>
                  <w:r w:rsidRPr="00025803">
                    <w:t>136</w:t>
                  </w:r>
                </w:p>
              </w:tc>
              <w:tc>
                <w:tcPr>
                  <w:tcW w:w="0" w:type="auto"/>
                  <w:vAlign w:val="center"/>
                </w:tcPr>
                <w:p w14:paraId="0AD25981" w14:textId="77777777" w:rsidR="004A1395" w:rsidRPr="00025803" w:rsidRDefault="004A1395" w:rsidP="004A1395">
                  <w:pPr>
                    <w:pStyle w:val="BodyText"/>
                    <w:spacing w:after="0"/>
                    <w:jc w:val="center"/>
                  </w:pPr>
                  <w:r w:rsidRPr="00025803">
                    <w:t>296</w:t>
                  </w:r>
                </w:p>
              </w:tc>
              <w:tc>
                <w:tcPr>
                  <w:tcW w:w="0" w:type="auto"/>
                  <w:vAlign w:val="center"/>
                </w:tcPr>
                <w:p w14:paraId="42C05506" w14:textId="77777777" w:rsidR="004A1395" w:rsidRPr="00025803" w:rsidRDefault="004A1395" w:rsidP="004A1395">
                  <w:pPr>
                    <w:pStyle w:val="BodyText"/>
                    <w:spacing w:after="0"/>
                    <w:jc w:val="center"/>
                  </w:pPr>
                  <w:r w:rsidRPr="00025803">
                    <w:t>456</w:t>
                  </w:r>
                </w:p>
              </w:tc>
              <w:tc>
                <w:tcPr>
                  <w:tcW w:w="0" w:type="auto"/>
                  <w:vAlign w:val="center"/>
                </w:tcPr>
                <w:p w14:paraId="678A92A1" w14:textId="77777777" w:rsidR="004A1395" w:rsidRPr="00025803" w:rsidRDefault="004A1395" w:rsidP="004A1395">
                  <w:pPr>
                    <w:pStyle w:val="BodyText"/>
                    <w:spacing w:after="0"/>
                    <w:jc w:val="center"/>
                  </w:pPr>
                  <w:r w:rsidRPr="00025803">
                    <w:t>616</w:t>
                  </w:r>
                </w:p>
              </w:tc>
              <w:tc>
                <w:tcPr>
                  <w:tcW w:w="0" w:type="auto"/>
                  <w:vAlign w:val="center"/>
                </w:tcPr>
                <w:p w14:paraId="4A282752" w14:textId="77777777" w:rsidR="004A1395" w:rsidRPr="00025803" w:rsidRDefault="004A1395" w:rsidP="004A1395">
                  <w:pPr>
                    <w:pStyle w:val="BodyText"/>
                    <w:spacing w:after="0"/>
                    <w:jc w:val="center"/>
                  </w:pPr>
                  <w:r w:rsidRPr="00025803">
                    <w:t>776</w:t>
                  </w:r>
                </w:p>
              </w:tc>
              <w:tc>
                <w:tcPr>
                  <w:tcW w:w="0" w:type="auto"/>
                  <w:vAlign w:val="center"/>
                </w:tcPr>
                <w:p w14:paraId="01793FCC" w14:textId="77777777" w:rsidR="004A1395" w:rsidRPr="00025803" w:rsidRDefault="004A1395" w:rsidP="004A1395">
                  <w:pPr>
                    <w:pStyle w:val="BodyText"/>
                    <w:spacing w:after="0"/>
                    <w:jc w:val="center"/>
                  </w:pPr>
                  <w:r w:rsidRPr="00025803">
                    <w:t>936</w:t>
                  </w:r>
                </w:p>
              </w:tc>
              <w:tc>
                <w:tcPr>
                  <w:tcW w:w="0" w:type="auto"/>
                  <w:vAlign w:val="center"/>
                </w:tcPr>
                <w:p w14:paraId="239121C5" w14:textId="77777777" w:rsidR="004A1395" w:rsidRPr="00025803" w:rsidRDefault="004A1395" w:rsidP="004A1395">
                  <w:pPr>
                    <w:pStyle w:val="BodyText"/>
                    <w:spacing w:after="0"/>
                    <w:jc w:val="center"/>
                  </w:pPr>
                  <w:r w:rsidRPr="00025803">
                    <w:t xml:space="preserve">1256 </w:t>
                  </w:r>
                </w:p>
              </w:tc>
              <w:tc>
                <w:tcPr>
                  <w:tcW w:w="0" w:type="auto"/>
                  <w:vAlign w:val="center"/>
                </w:tcPr>
                <w:p w14:paraId="11C93FF0" w14:textId="77777777" w:rsidR="004A1395" w:rsidRPr="00025803" w:rsidRDefault="004A1395" w:rsidP="004A1395">
                  <w:pPr>
                    <w:pStyle w:val="BodyText"/>
                    <w:spacing w:after="0"/>
                    <w:jc w:val="center"/>
                  </w:pPr>
                  <w:r w:rsidRPr="00025803">
                    <w:t xml:space="preserve">1544 </w:t>
                  </w:r>
                </w:p>
              </w:tc>
            </w:tr>
            <w:tr w:rsidR="004A1395" w:rsidRPr="00025803" w14:paraId="6AEBE8F5" w14:textId="77777777" w:rsidTr="005259C4">
              <w:trPr>
                <w:cantSplit/>
                <w:trHeight w:val="205"/>
                <w:jc w:val="center"/>
              </w:trPr>
              <w:tc>
                <w:tcPr>
                  <w:tcW w:w="690" w:type="dxa"/>
                  <w:tcBorders>
                    <w:right w:val="double" w:sz="4" w:space="0" w:color="auto"/>
                  </w:tcBorders>
                  <w:shd w:val="clear" w:color="auto" w:fill="auto"/>
                  <w:vAlign w:val="center"/>
                </w:tcPr>
                <w:p w14:paraId="40F2F03A" w14:textId="77777777" w:rsidR="004A1395" w:rsidRPr="00025803" w:rsidRDefault="004A1395" w:rsidP="004A1395">
                  <w:pPr>
                    <w:pStyle w:val="BodyText"/>
                    <w:spacing w:after="0"/>
                    <w:jc w:val="center"/>
                  </w:pPr>
                  <w:r w:rsidRPr="00025803">
                    <w:t>10</w:t>
                  </w:r>
                </w:p>
              </w:tc>
              <w:tc>
                <w:tcPr>
                  <w:tcW w:w="0" w:type="auto"/>
                  <w:tcBorders>
                    <w:left w:val="double" w:sz="4" w:space="0" w:color="auto"/>
                  </w:tcBorders>
                  <w:vAlign w:val="center"/>
                </w:tcPr>
                <w:p w14:paraId="42F6BAE9" w14:textId="77777777" w:rsidR="004A1395" w:rsidRPr="00025803" w:rsidRDefault="004A1395" w:rsidP="004A1395">
                  <w:pPr>
                    <w:pStyle w:val="BodyText"/>
                    <w:spacing w:after="0"/>
                    <w:jc w:val="center"/>
                  </w:pPr>
                  <w:r w:rsidRPr="00025803">
                    <w:t>144</w:t>
                  </w:r>
                </w:p>
              </w:tc>
              <w:tc>
                <w:tcPr>
                  <w:tcW w:w="0" w:type="auto"/>
                  <w:vAlign w:val="center"/>
                </w:tcPr>
                <w:p w14:paraId="0E6D4E52" w14:textId="77777777" w:rsidR="004A1395" w:rsidRPr="00025803" w:rsidRDefault="004A1395" w:rsidP="004A1395">
                  <w:pPr>
                    <w:pStyle w:val="BodyText"/>
                    <w:spacing w:after="0"/>
                    <w:jc w:val="center"/>
                  </w:pPr>
                  <w:r w:rsidRPr="00025803">
                    <w:t>328</w:t>
                  </w:r>
                </w:p>
              </w:tc>
              <w:tc>
                <w:tcPr>
                  <w:tcW w:w="0" w:type="auto"/>
                  <w:vAlign w:val="center"/>
                </w:tcPr>
                <w:p w14:paraId="126252D1" w14:textId="77777777" w:rsidR="004A1395" w:rsidRPr="00025803" w:rsidRDefault="004A1395" w:rsidP="004A1395">
                  <w:pPr>
                    <w:pStyle w:val="BodyText"/>
                    <w:spacing w:after="0"/>
                    <w:jc w:val="center"/>
                  </w:pPr>
                  <w:r w:rsidRPr="00025803">
                    <w:t>504</w:t>
                  </w:r>
                </w:p>
              </w:tc>
              <w:tc>
                <w:tcPr>
                  <w:tcW w:w="0" w:type="auto"/>
                  <w:vAlign w:val="center"/>
                </w:tcPr>
                <w:p w14:paraId="610FEA26" w14:textId="77777777" w:rsidR="004A1395" w:rsidRPr="00025803" w:rsidRDefault="004A1395" w:rsidP="004A1395">
                  <w:pPr>
                    <w:pStyle w:val="BodyText"/>
                    <w:spacing w:after="0"/>
                    <w:jc w:val="center"/>
                  </w:pPr>
                  <w:r w:rsidRPr="00025803">
                    <w:t>680</w:t>
                  </w:r>
                </w:p>
              </w:tc>
              <w:tc>
                <w:tcPr>
                  <w:tcW w:w="0" w:type="auto"/>
                  <w:vAlign w:val="center"/>
                </w:tcPr>
                <w:p w14:paraId="3A96A5EC" w14:textId="77777777" w:rsidR="004A1395" w:rsidRPr="00025803" w:rsidRDefault="004A1395" w:rsidP="004A1395">
                  <w:pPr>
                    <w:pStyle w:val="BodyText"/>
                    <w:spacing w:after="0"/>
                    <w:jc w:val="center"/>
                  </w:pPr>
                  <w:r w:rsidRPr="00025803">
                    <w:t>872</w:t>
                  </w:r>
                </w:p>
              </w:tc>
              <w:tc>
                <w:tcPr>
                  <w:tcW w:w="0" w:type="auto"/>
                  <w:vAlign w:val="center"/>
                </w:tcPr>
                <w:p w14:paraId="40681AB6" w14:textId="77777777" w:rsidR="004A1395" w:rsidRPr="00025803" w:rsidRDefault="004A1395" w:rsidP="004A1395">
                  <w:pPr>
                    <w:pStyle w:val="BodyText"/>
                    <w:spacing w:after="0"/>
                    <w:jc w:val="center"/>
                  </w:pPr>
                  <w:r w:rsidRPr="00025803">
                    <w:t>1000</w:t>
                  </w:r>
                </w:p>
              </w:tc>
              <w:tc>
                <w:tcPr>
                  <w:tcW w:w="0" w:type="auto"/>
                  <w:vAlign w:val="center"/>
                </w:tcPr>
                <w:p w14:paraId="74D598FF" w14:textId="77777777" w:rsidR="004A1395" w:rsidRPr="00025803" w:rsidRDefault="004A1395" w:rsidP="004A1395">
                  <w:pPr>
                    <w:pStyle w:val="BodyText"/>
                    <w:spacing w:after="0"/>
                    <w:jc w:val="center"/>
                  </w:pPr>
                  <w:r w:rsidRPr="00025803">
                    <w:t xml:space="preserve">1384 </w:t>
                  </w:r>
                </w:p>
              </w:tc>
              <w:tc>
                <w:tcPr>
                  <w:tcW w:w="0" w:type="auto"/>
                  <w:vAlign w:val="center"/>
                </w:tcPr>
                <w:p w14:paraId="415B6985" w14:textId="77777777" w:rsidR="004A1395" w:rsidRPr="00025803" w:rsidRDefault="004A1395" w:rsidP="004A1395">
                  <w:pPr>
                    <w:pStyle w:val="BodyText"/>
                    <w:spacing w:after="0"/>
                    <w:jc w:val="center"/>
                  </w:pPr>
                  <w:r w:rsidRPr="00025803">
                    <w:t xml:space="preserve">1736 </w:t>
                  </w:r>
                </w:p>
              </w:tc>
            </w:tr>
            <w:tr w:rsidR="004A1395" w:rsidRPr="00025803" w14:paraId="79D2887D" w14:textId="77777777" w:rsidTr="005259C4">
              <w:trPr>
                <w:cantSplit/>
                <w:trHeight w:val="205"/>
                <w:jc w:val="center"/>
              </w:trPr>
              <w:tc>
                <w:tcPr>
                  <w:tcW w:w="690" w:type="dxa"/>
                  <w:tcBorders>
                    <w:right w:val="double" w:sz="4" w:space="0" w:color="auto"/>
                  </w:tcBorders>
                  <w:shd w:val="clear" w:color="auto" w:fill="auto"/>
                  <w:vAlign w:val="center"/>
                </w:tcPr>
                <w:p w14:paraId="7754F071" w14:textId="77777777" w:rsidR="004A1395" w:rsidRPr="00025803" w:rsidRDefault="004A1395" w:rsidP="004A1395">
                  <w:pPr>
                    <w:pStyle w:val="BodyText"/>
                    <w:spacing w:after="0"/>
                    <w:jc w:val="center"/>
                  </w:pPr>
                  <w:r w:rsidRPr="00025803">
                    <w:t>11</w:t>
                  </w:r>
                </w:p>
              </w:tc>
              <w:tc>
                <w:tcPr>
                  <w:tcW w:w="0" w:type="auto"/>
                  <w:tcBorders>
                    <w:left w:val="double" w:sz="4" w:space="0" w:color="auto"/>
                  </w:tcBorders>
                  <w:vAlign w:val="center"/>
                </w:tcPr>
                <w:p w14:paraId="10991F8E" w14:textId="77777777" w:rsidR="004A1395" w:rsidRPr="00025803" w:rsidRDefault="004A1395" w:rsidP="004A1395">
                  <w:pPr>
                    <w:pStyle w:val="BodyText"/>
                    <w:spacing w:after="0"/>
                    <w:jc w:val="center"/>
                  </w:pPr>
                  <w:r w:rsidRPr="00025803">
                    <w:t>176</w:t>
                  </w:r>
                </w:p>
              </w:tc>
              <w:tc>
                <w:tcPr>
                  <w:tcW w:w="0" w:type="auto"/>
                  <w:vAlign w:val="center"/>
                </w:tcPr>
                <w:p w14:paraId="5D5C51D7" w14:textId="77777777" w:rsidR="004A1395" w:rsidRPr="00025803" w:rsidRDefault="004A1395" w:rsidP="004A1395">
                  <w:pPr>
                    <w:pStyle w:val="BodyText"/>
                    <w:spacing w:after="0"/>
                    <w:jc w:val="center"/>
                  </w:pPr>
                  <w:r w:rsidRPr="00025803">
                    <w:t>376</w:t>
                  </w:r>
                </w:p>
              </w:tc>
              <w:tc>
                <w:tcPr>
                  <w:tcW w:w="0" w:type="auto"/>
                  <w:vAlign w:val="center"/>
                </w:tcPr>
                <w:p w14:paraId="39BC9B58" w14:textId="77777777" w:rsidR="004A1395" w:rsidRPr="00025803" w:rsidRDefault="004A1395" w:rsidP="004A1395">
                  <w:pPr>
                    <w:pStyle w:val="BodyText"/>
                    <w:spacing w:after="0"/>
                    <w:jc w:val="center"/>
                  </w:pPr>
                  <w:r w:rsidRPr="00025803">
                    <w:t>584</w:t>
                  </w:r>
                </w:p>
              </w:tc>
              <w:tc>
                <w:tcPr>
                  <w:tcW w:w="0" w:type="auto"/>
                  <w:vAlign w:val="center"/>
                </w:tcPr>
                <w:p w14:paraId="13A04A93" w14:textId="77777777" w:rsidR="004A1395" w:rsidRPr="00025803" w:rsidRDefault="004A1395" w:rsidP="004A1395">
                  <w:pPr>
                    <w:pStyle w:val="BodyText"/>
                    <w:spacing w:after="0"/>
                    <w:jc w:val="center"/>
                  </w:pPr>
                  <w:r w:rsidRPr="00025803">
                    <w:t>776</w:t>
                  </w:r>
                </w:p>
              </w:tc>
              <w:tc>
                <w:tcPr>
                  <w:tcW w:w="0" w:type="auto"/>
                  <w:vAlign w:val="center"/>
                </w:tcPr>
                <w:p w14:paraId="0759A772" w14:textId="77777777" w:rsidR="004A1395" w:rsidRPr="00025803" w:rsidRDefault="004A1395" w:rsidP="004A1395">
                  <w:pPr>
                    <w:pStyle w:val="BodyText"/>
                    <w:spacing w:after="0"/>
                    <w:jc w:val="center"/>
                  </w:pPr>
                  <w:r w:rsidRPr="00025803">
                    <w:t>1000</w:t>
                  </w:r>
                </w:p>
              </w:tc>
              <w:tc>
                <w:tcPr>
                  <w:tcW w:w="0" w:type="auto"/>
                  <w:vAlign w:val="center"/>
                </w:tcPr>
                <w:p w14:paraId="1579832E" w14:textId="77777777" w:rsidR="004A1395" w:rsidRPr="00025803" w:rsidRDefault="004A1395" w:rsidP="004A1395">
                  <w:pPr>
                    <w:pStyle w:val="BodyText"/>
                    <w:spacing w:after="0"/>
                    <w:jc w:val="center"/>
                  </w:pPr>
                  <w:r w:rsidRPr="00025803">
                    <w:t>1192</w:t>
                  </w:r>
                </w:p>
              </w:tc>
              <w:tc>
                <w:tcPr>
                  <w:tcW w:w="0" w:type="auto"/>
                  <w:vAlign w:val="center"/>
                </w:tcPr>
                <w:p w14:paraId="71AA291D" w14:textId="77777777" w:rsidR="004A1395" w:rsidRPr="00025803" w:rsidRDefault="004A1395" w:rsidP="004A1395">
                  <w:pPr>
                    <w:pStyle w:val="BodyText"/>
                    <w:spacing w:after="0"/>
                    <w:jc w:val="center"/>
                  </w:pPr>
                  <w:r w:rsidRPr="00025803">
                    <w:t xml:space="preserve">1608 </w:t>
                  </w:r>
                </w:p>
              </w:tc>
              <w:tc>
                <w:tcPr>
                  <w:tcW w:w="0" w:type="auto"/>
                  <w:vAlign w:val="center"/>
                </w:tcPr>
                <w:p w14:paraId="27F84096" w14:textId="77777777" w:rsidR="004A1395" w:rsidRPr="00025803" w:rsidRDefault="004A1395" w:rsidP="004A1395">
                  <w:pPr>
                    <w:pStyle w:val="BodyText"/>
                    <w:spacing w:after="0"/>
                    <w:jc w:val="center"/>
                  </w:pPr>
                  <w:r w:rsidRPr="00025803">
                    <w:t xml:space="preserve">2024 </w:t>
                  </w:r>
                </w:p>
              </w:tc>
            </w:tr>
            <w:tr w:rsidR="004A1395" w:rsidRPr="00025803" w14:paraId="616D2111" w14:textId="77777777" w:rsidTr="005259C4">
              <w:trPr>
                <w:cantSplit/>
                <w:trHeight w:val="205"/>
                <w:jc w:val="center"/>
              </w:trPr>
              <w:tc>
                <w:tcPr>
                  <w:tcW w:w="690" w:type="dxa"/>
                  <w:tcBorders>
                    <w:right w:val="double" w:sz="4" w:space="0" w:color="auto"/>
                  </w:tcBorders>
                  <w:shd w:val="clear" w:color="auto" w:fill="auto"/>
                  <w:vAlign w:val="center"/>
                </w:tcPr>
                <w:p w14:paraId="1CCB26FD" w14:textId="77777777" w:rsidR="004A1395" w:rsidRPr="00025803" w:rsidRDefault="004A1395" w:rsidP="004A1395">
                  <w:pPr>
                    <w:pStyle w:val="BodyText"/>
                    <w:spacing w:after="0"/>
                    <w:jc w:val="center"/>
                  </w:pPr>
                  <w:r w:rsidRPr="00025803">
                    <w:t>12</w:t>
                  </w:r>
                </w:p>
              </w:tc>
              <w:tc>
                <w:tcPr>
                  <w:tcW w:w="0" w:type="auto"/>
                  <w:tcBorders>
                    <w:left w:val="double" w:sz="4" w:space="0" w:color="auto"/>
                  </w:tcBorders>
                  <w:vAlign w:val="center"/>
                </w:tcPr>
                <w:p w14:paraId="38A369E3" w14:textId="77777777" w:rsidR="004A1395" w:rsidRPr="00025803" w:rsidRDefault="004A1395" w:rsidP="004A1395">
                  <w:pPr>
                    <w:pStyle w:val="BodyText"/>
                    <w:spacing w:after="0"/>
                    <w:jc w:val="center"/>
                  </w:pPr>
                  <w:r w:rsidRPr="00025803">
                    <w:t>208</w:t>
                  </w:r>
                </w:p>
              </w:tc>
              <w:tc>
                <w:tcPr>
                  <w:tcW w:w="0" w:type="auto"/>
                  <w:vAlign w:val="center"/>
                </w:tcPr>
                <w:p w14:paraId="70220938" w14:textId="77777777" w:rsidR="004A1395" w:rsidRPr="00025803" w:rsidRDefault="004A1395" w:rsidP="004A1395">
                  <w:pPr>
                    <w:pStyle w:val="BodyText"/>
                    <w:spacing w:after="0"/>
                    <w:jc w:val="center"/>
                  </w:pPr>
                  <w:r w:rsidRPr="00025803">
                    <w:t>440</w:t>
                  </w:r>
                </w:p>
              </w:tc>
              <w:tc>
                <w:tcPr>
                  <w:tcW w:w="0" w:type="auto"/>
                  <w:vAlign w:val="center"/>
                </w:tcPr>
                <w:p w14:paraId="64C8AECA" w14:textId="77777777" w:rsidR="004A1395" w:rsidRPr="00025803" w:rsidRDefault="004A1395" w:rsidP="004A1395">
                  <w:pPr>
                    <w:pStyle w:val="BodyText"/>
                    <w:spacing w:after="0"/>
                    <w:jc w:val="center"/>
                  </w:pPr>
                  <w:r w:rsidRPr="00025803">
                    <w:t>680</w:t>
                  </w:r>
                </w:p>
              </w:tc>
              <w:tc>
                <w:tcPr>
                  <w:tcW w:w="0" w:type="auto"/>
                  <w:vAlign w:val="center"/>
                </w:tcPr>
                <w:p w14:paraId="01E6688F" w14:textId="77777777" w:rsidR="004A1395" w:rsidRPr="00025803" w:rsidRDefault="004A1395" w:rsidP="004A1395">
                  <w:pPr>
                    <w:pStyle w:val="BodyText"/>
                    <w:spacing w:after="0"/>
                    <w:jc w:val="center"/>
                  </w:pPr>
                  <w:r w:rsidRPr="00025803">
                    <w:t>1000</w:t>
                  </w:r>
                </w:p>
              </w:tc>
              <w:tc>
                <w:tcPr>
                  <w:tcW w:w="0" w:type="auto"/>
                  <w:vAlign w:val="center"/>
                </w:tcPr>
                <w:p w14:paraId="7F45DC02" w14:textId="77777777" w:rsidR="004A1395" w:rsidRPr="00025803" w:rsidRDefault="004A1395" w:rsidP="004A1395">
                  <w:pPr>
                    <w:pStyle w:val="BodyText"/>
                    <w:spacing w:after="0"/>
                    <w:jc w:val="center"/>
                  </w:pPr>
                  <w:r w:rsidRPr="00025803">
                    <w:t>1128</w:t>
                  </w:r>
                </w:p>
              </w:tc>
              <w:tc>
                <w:tcPr>
                  <w:tcW w:w="0" w:type="auto"/>
                  <w:vAlign w:val="center"/>
                </w:tcPr>
                <w:p w14:paraId="3616436C" w14:textId="77777777" w:rsidR="004A1395" w:rsidRPr="00025803" w:rsidRDefault="004A1395" w:rsidP="004A1395">
                  <w:pPr>
                    <w:pStyle w:val="BodyText"/>
                    <w:spacing w:after="0"/>
                    <w:jc w:val="center"/>
                  </w:pPr>
                  <w:r w:rsidRPr="00025803">
                    <w:t xml:space="preserve">1352 </w:t>
                  </w:r>
                </w:p>
              </w:tc>
              <w:tc>
                <w:tcPr>
                  <w:tcW w:w="0" w:type="auto"/>
                  <w:vAlign w:val="center"/>
                </w:tcPr>
                <w:p w14:paraId="0F255909" w14:textId="77777777" w:rsidR="004A1395" w:rsidRPr="00025803" w:rsidRDefault="004A1395" w:rsidP="004A1395">
                  <w:pPr>
                    <w:pStyle w:val="BodyText"/>
                    <w:spacing w:after="0"/>
                    <w:jc w:val="center"/>
                  </w:pPr>
                  <w:r w:rsidRPr="00025803">
                    <w:t xml:space="preserve">1800 </w:t>
                  </w:r>
                </w:p>
              </w:tc>
              <w:tc>
                <w:tcPr>
                  <w:tcW w:w="0" w:type="auto"/>
                  <w:vAlign w:val="center"/>
                </w:tcPr>
                <w:p w14:paraId="26D556BC" w14:textId="77777777" w:rsidR="004A1395" w:rsidRPr="00025803" w:rsidRDefault="004A1395" w:rsidP="004A1395">
                  <w:pPr>
                    <w:pStyle w:val="BodyText"/>
                    <w:spacing w:after="0"/>
                    <w:jc w:val="center"/>
                  </w:pPr>
                  <w:r w:rsidRPr="00025803">
                    <w:t xml:space="preserve">2280 </w:t>
                  </w:r>
                </w:p>
              </w:tc>
            </w:tr>
            <w:tr w:rsidR="004A1395" w:rsidRPr="00025803" w14:paraId="5A0ABF51" w14:textId="77777777" w:rsidTr="005259C4">
              <w:trPr>
                <w:cantSplit/>
                <w:trHeight w:val="205"/>
                <w:jc w:val="center"/>
              </w:trPr>
              <w:tc>
                <w:tcPr>
                  <w:tcW w:w="690" w:type="dxa"/>
                  <w:tcBorders>
                    <w:top w:val="single" w:sz="4" w:space="0" w:color="auto"/>
                    <w:left w:val="single" w:sz="4" w:space="0" w:color="auto"/>
                    <w:bottom w:val="single" w:sz="4" w:space="0" w:color="auto"/>
                    <w:right w:val="double" w:sz="4" w:space="0" w:color="auto"/>
                  </w:tcBorders>
                  <w:shd w:val="clear" w:color="auto" w:fill="auto"/>
                  <w:vAlign w:val="center"/>
                </w:tcPr>
                <w:p w14:paraId="329A80EA" w14:textId="77777777" w:rsidR="004A1395" w:rsidRPr="00025803" w:rsidRDefault="004A1395" w:rsidP="004A1395">
                  <w:pPr>
                    <w:pStyle w:val="BodyText"/>
                    <w:spacing w:after="0"/>
                    <w:jc w:val="center"/>
                  </w:pPr>
                  <w:r w:rsidRPr="00025803">
                    <w:t xml:space="preserve">13 </w:t>
                  </w:r>
                </w:p>
              </w:tc>
              <w:tc>
                <w:tcPr>
                  <w:tcW w:w="0" w:type="auto"/>
                  <w:tcBorders>
                    <w:top w:val="single" w:sz="4" w:space="0" w:color="auto"/>
                    <w:left w:val="double" w:sz="4" w:space="0" w:color="auto"/>
                    <w:bottom w:val="single" w:sz="4" w:space="0" w:color="auto"/>
                    <w:right w:val="single" w:sz="4" w:space="0" w:color="auto"/>
                  </w:tcBorders>
                  <w:vAlign w:val="center"/>
                </w:tcPr>
                <w:p w14:paraId="6C504E86" w14:textId="77777777" w:rsidR="004A1395" w:rsidRPr="00025803" w:rsidRDefault="004A1395" w:rsidP="004A1395">
                  <w:pPr>
                    <w:pStyle w:val="BodyText"/>
                    <w:spacing w:after="0"/>
                    <w:jc w:val="center"/>
                  </w:pPr>
                  <w:r w:rsidRPr="00025803">
                    <w:t xml:space="preserve">224 </w:t>
                  </w:r>
                </w:p>
              </w:tc>
              <w:tc>
                <w:tcPr>
                  <w:tcW w:w="0" w:type="auto"/>
                  <w:tcBorders>
                    <w:top w:val="single" w:sz="4" w:space="0" w:color="auto"/>
                    <w:left w:val="single" w:sz="4" w:space="0" w:color="auto"/>
                    <w:bottom w:val="single" w:sz="4" w:space="0" w:color="auto"/>
                    <w:right w:val="single" w:sz="4" w:space="0" w:color="auto"/>
                  </w:tcBorders>
                  <w:vAlign w:val="center"/>
                </w:tcPr>
                <w:p w14:paraId="5FE14963" w14:textId="77777777" w:rsidR="004A1395" w:rsidRPr="00025803" w:rsidRDefault="004A1395" w:rsidP="004A1395">
                  <w:pPr>
                    <w:pStyle w:val="BodyText"/>
                    <w:spacing w:after="0"/>
                    <w:jc w:val="center"/>
                  </w:pPr>
                  <w:r w:rsidRPr="00025803">
                    <w:t xml:space="preserve">488 </w:t>
                  </w:r>
                </w:p>
              </w:tc>
              <w:tc>
                <w:tcPr>
                  <w:tcW w:w="0" w:type="auto"/>
                  <w:tcBorders>
                    <w:top w:val="single" w:sz="4" w:space="0" w:color="auto"/>
                    <w:left w:val="single" w:sz="4" w:space="0" w:color="auto"/>
                    <w:bottom w:val="single" w:sz="4" w:space="0" w:color="auto"/>
                    <w:right w:val="single" w:sz="4" w:space="0" w:color="auto"/>
                  </w:tcBorders>
                  <w:vAlign w:val="center"/>
                </w:tcPr>
                <w:p w14:paraId="60C94B95" w14:textId="77777777" w:rsidR="004A1395" w:rsidRPr="00025803" w:rsidRDefault="004A1395" w:rsidP="004A1395">
                  <w:pPr>
                    <w:pStyle w:val="BodyText"/>
                    <w:spacing w:after="0"/>
                    <w:jc w:val="center"/>
                  </w:pPr>
                  <w:r w:rsidRPr="00025803">
                    <w:t xml:space="preserve">744 </w:t>
                  </w:r>
                </w:p>
              </w:tc>
              <w:tc>
                <w:tcPr>
                  <w:tcW w:w="0" w:type="auto"/>
                  <w:tcBorders>
                    <w:top w:val="single" w:sz="4" w:space="0" w:color="auto"/>
                    <w:left w:val="single" w:sz="4" w:space="0" w:color="auto"/>
                    <w:bottom w:val="single" w:sz="4" w:space="0" w:color="auto"/>
                    <w:right w:val="single" w:sz="4" w:space="0" w:color="auto"/>
                  </w:tcBorders>
                  <w:vAlign w:val="center"/>
                </w:tcPr>
                <w:p w14:paraId="25656D32" w14:textId="77777777" w:rsidR="004A1395" w:rsidRPr="00025803" w:rsidRDefault="004A1395" w:rsidP="004A1395">
                  <w:pPr>
                    <w:pStyle w:val="BodyText"/>
                    <w:spacing w:after="0"/>
                    <w:jc w:val="center"/>
                  </w:pPr>
                  <w:r w:rsidRPr="00025803">
                    <w:t>1032</w:t>
                  </w:r>
                </w:p>
              </w:tc>
              <w:tc>
                <w:tcPr>
                  <w:tcW w:w="0" w:type="auto"/>
                  <w:tcBorders>
                    <w:top w:val="single" w:sz="4" w:space="0" w:color="auto"/>
                    <w:left w:val="single" w:sz="4" w:space="0" w:color="auto"/>
                    <w:bottom w:val="single" w:sz="4" w:space="0" w:color="auto"/>
                    <w:right w:val="single" w:sz="4" w:space="0" w:color="auto"/>
                  </w:tcBorders>
                  <w:vAlign w:val="center"/>
                </w:tcPr>
                <w:p w14:paraId="3F1AD761" w14:textId="77777777" w:rsidR="004A1395" w:rsidRPr="00025803" w:rsidRDefault="004A1395" w:rsidP="004A1395">
                  <w:pPr>
                    <w:pStyle w:val="BodyText"/>
                    <w:spacing w:after="0"/>
                    <w:jc w:val="center"/>
                  </w:pPr>
                  <w:r w:rsidRPr="00025803">
                    <w:t xml:space="preserve">1256 </w:t>
                  </w:r>
                </w:p>
              </w:tc>
              <w:tc>
                <w:tcPr>
                  <w:tcW w:w="0" w:type="auto"/>
                  <w:tcBorders>
                    <w:top w:val="single" w:sz="4" w:space="0" w:color="auto"/>
                    <w:left w:val="single" w:sz="4" w:space="0" w:color="auto"/>
                    <w:bottom w:val="single" w:sz="4" w:space="0" w:color="auto"/>
                    <w:right w:val="single" w:sz="4" w:space="0" w:color="auto"/>
                  </w:tcBorders>
                  <w:vAlign w:val="center"/>
                </w:tcPr>
                <w:p w14:paraId="03C57145" w14:textId="77777777" w:rsidR="004A1395" w:rsidRPr="00025803" w:rsidRDefault="004A1395" w:rsidP="004A1395">
                  <w:pPr>
                    <w:pStyle w:val="BodyText"/>
                    <w:spacing w:after="0"/>
                    <w:jc w:val="center"/>
                  </w:pPr>
                  <w:r w:rsidRPr="00025803">
                    <w:t xml:space="preserve">1544 </w:t>
                  </w:r>
                </w:p>
              </w:tc>
              <w:tc>
                <w:tcPr>
                  <w:tcW w:w="0" w:type="auto"/>
                  <w:tcBorders>
                    <w:top w:val="single" w:sz="4" w:space="0" w:color="auto"/>
                    <w:left w:val="single" w:sz="4" w:space="0" w:color="auto"/>
                    <w:bottom w:val="single" w:sz="4" w:space="0" w:color="auto"/>
                    <w:right w:val="single" w:sz="4" w:space="0" w:color="auto"/>
                  </w:tcBorders>
                  <w:vAlign w:val="center"/>
                </w:tcPr>
                <w:p w14:paraId="48970D0D" w14:textId="77777777" w:rsidR="004A1395" w:rsidRPr="00025803" w:rsidRDefault="004A1395" w:rsidP="004A1395">
                  <w:pPr>
                    <w:pStyle w:val="BodyText"/>
                    <w:spacing w:after="0"/>
                    <w:jc w:val="center"/>
                  </w:pPr>
                  <w:r w:rsidRPr="00025803">
                    <w:t xml:space="preserve">2024 </w:t>
                  </w:r>
                </w:p>
              </w:tc>
              <w:tc>
                <w:tcPr>
                  <w:tcW w:w="0" w:type="auto"/>
                  <w:tcBorders>
                    <w:top w:val="single" w:sz="4" w:space="0" w:color="auto"/>
                    <w:left w:val="single" w:sz="4" w:space="0" w:color="auto"/>
                    <w:bottom w:val="single" w:sz="4" w:space="0" w:color="auto"/>
                    <w:right w:val="single" w:sz="4" w:space="0" w:color="auto"/>
                  </w:tcBorders>
                  <w:vAlign w:val="center"/>
                </w:tcPr>
                <w:p w14:paraId="65DC9346" w14:textId="77777777" w:rsidR="004A1395" w:rsidRPr="00025803" w:rsidRDefault="004A1395" w:rsidP="004A1395">
                  <w:pPr>
                    <w:pStyle w:val="BodyText"/>
                    <w:spacing w:after="0"/>
                    <w:jc w:val="center"/>
                  </w:pPr>
                  <w:r w:rsidRPr="00025803">
                    <w:rPr>
                      <w:color w:val="00B050"/>
                    </w:rPr>
                    <w:t xml:space="preserve">2536 </w:t>
                  </w:r>
                </w:p>
              </w:tc>
            </w:tr>
            <w:tr w:rsidR="004A1395" w:rsidRPr="00025803" w14:paraId="6E6DB239" w14:textId="77777777" w:rsidTr="005259C4">
              <w:trPr>
                <w:cantSplit/>
                <w:trHeight w:val="205"/>
                <w:jc w:val="center"/>
              </w:trPr>
              <w:tc>
                <w:tcPr>
                  <w:tcW w:w="690" w:type="dxa"/>
                  <w:tcBorders>
                    <w:top w:val="single" w:sz="4" w:space="0" w:color="auto"/>
                    <w:left w:val="single" w:sz="4" w:space="0" w:color="auto"/>
                    <w:bottom w:val="single" w:sz="4" w:space="0" w:color="auto"/>
                    <w:right w:val="double" w:sz="4" w:space="0" w:color="auto"/>
                  </w:tcBorders>
                  <w:shd w:val="clear" w:color="auto" w:fill="auto"/>
                  <w:vAlign w:val="center"/>
                </w:tcPr>
                <w:p w14:paraId="695A6CED" w14:textId="77777777" w:rsidR="004A1395" w:rsidRPr="00025803" w:rsidRDefault="004A1395" w:rsidP="004A1395">
                  <w:pPr>
                    <w:pStyle w:val="BodyText"/>
                    <w:spacing w:after="0"/>
                    <w:jc w:val="center"/>
                    <w:rPr>
                      <w:color w:val="FF0000"/>
                    </w:rPr>
                  </w:pPr>
                  <w:r w:rsidRPr="00025803">
                    <w:rPr>
                      <w:color w:val="FF0000"/>
                    </w:rPr>
                    <w:t>14</w:t>
                  </w:r>
                </w:p>
              </w:tc>
              <w:tc>
                <w:tcPr>
                  <w:tcW w:w="0" w:type="auto"/>
                  <w:tcBorders>
                    <w:top w:val="single" w:sz="4" w:space="0" w:color="auto"/>
                    <w:left w:val="double" w:sz="4" w:space="0" w:color="auto"/>
                    <w:bottom w:val="single" w:sz="4" w:space="0" w:color="auto"/>
                    <w:right w:val="single" w:sz="4" w:space="0" w:color="auto"/>
                  </w:tcBorders>
                  <w:vAlign w:val="center"/>
                </w:tcPr>
                <w:p w14:paraId="4D11AC85" w14:textId="77777777" w:rsidR="004A1395" w:rsidRPr="00025803" w:rsidRDefault="004A1395" w:rsidP="004A1395">
                  <w:pPr>
                    <w:pStyle w:val="BodyText"/>
                    <w:spacing w:after="0"/>
                    <w:jc w:val="center"/>
                    <w:rPr>
                      <w:color w:val="FF0000"/>
                    </w:rPr>
                  </w:pPr>
                  <w:r w:rsidRPr="00025803">
                    <w:rPr>
                      <w:color w:val="FF0000"/>
                    </w:rPr>
                    <w:t>256</w:t>
                  </w:r>
                </w:p>
              </w:tc>
              <w:tc>
                <w:tcPr>
                  <w:tcW w:w="0" w:type="auto"/>
                  <w:tcBorders>
                    <w:top w:val="single" w:sz="4" w:space="0" w:color="auto"/>
                    <w:left w:val="single" w:sz="4" w:space="0" w:color="auto"/>
                    <w:bottom w:val="single" w:sz="4" w:space="0" w:color="auto"/>
                    <w:right w:val="single" w:sz="4" w:space="0" w:color="auto"/>
                  </w:tcBorders>
                  <w:vAlign w:val="center"/>
                </w:tcPr>
                <w:p w14:paraId="3A143DCA" w14:textId="77777777" w:rsidR="004A1395" w:rsidRPr="00025803" w:rsidRDefault="004A1395" w:rsidP="004A1395">
                  <w:pPr>
                    <w:pStyle w:val="BodyText"/>
                    <w:spacing w:after="0"/>
                    <w:jc w:val="center"/>
                    <w:rPr>
                      <w:color w:val="FF0000"/>
                    </w:rPr>
                  </w:pPr>
                  <w:r w:rsidRPr="00025803">
                    <w:rPr>
                      <w:color w:val="FF0000"/>
                    </w:rPr>
                    <w:t>552</w:t>
                  </w:r>
                </w:p>
              </w:tc>
              <w:tc>
                <w:tcPr>
                  <w:tcW w:w="0" w:type="auto"/>
                  <w:tcBorders>
                    <w:top w:val="single" w:sz="4" w:space="0" w:color="auto"/>
                    <w:left w:val="single" w:sz="4" w:space="0" w:color="auto"/>
                    <w:bottom w:val="single" w:sz="4" w:space="0" w:color="auto"/>
                    <w:right w:val="single" w:sz="4" w:space="0" w:color="auto"/>
                  </w:tcBorders>
                  <w:vAlign w:val="center"/>
                </w:tcPr>
                <w:p w14:paraId="35932F32" w14:textId="77777777" w:rsidR="004A1395" w:rsidRPr="00025803" w:rsidRDefault="004A1395" w:rsidP="004A1395">
                  <w:pPr>
                    <w:pStyle w:val="BodyText"/>
                    <w:spacing w:after="0"/>
                    <w:jc w:val="center"/>
                    <w:rPr>
                      <w:color w:val="FF0000"/>
                    </w:rPr>
                  </w:pPr>
                  <w:r w:rsidRPr="00025803">
                    <w:rPr>
                      <w:color w:val="FF0000"/>
                    </w:rPr>
                    <w:t>840</w:t>
                  </w:r>
                </w:p>
              </w:tc>
              <w:tc>
                <w:tcPr>
                  <w:tcW w:w="0" w:type="auto"/>
                  <w:tcBorders>
                    <w:top w:val="single" w:sz="4" w:space="0" w:color="auto"/>
                    <w:left w:val="single" w:sz="4" w:space="0" w:color="auto"/>
                    <w:bottom w:val="single" w:sz="4" w:space="0" w:color="auto"/>
                    <w:right w:val="single" w:sz="4" w:space="0" w:color="auto"/>
                  </w:tcBorders>
                  <w:vAlign w:val="center"/>
                </w:tcPr>
                <w:p w14:paraId="6A866F92" w14:textId="77777777" w:rsidR="004A1395" w:rsidRPr="00025803" w:rsidRDefault="004A1395" w:rsidP="004A1395">
                  <w:pPr>
                    <w:pStyle w:val="BodyText"/>
                    <w:spacing w:after="0"/>
                    <w:jc w:val="center"/>
                    <w:rPr>
                      <w:color w:val="FF0000"/>
                    </w:rPr>
                  </w:pPr>
                  <w:r w:rsidRPr="00025803">
                    <w:rPr>
                      <w:color w:val="FF0000"/>
                    </w:rPr>
                    <w:t>1128</w:t>
                  </w:r>
                </w:p>
              </w:tc>
              <w:tc>
                <w:tcPr>
                  <w:tcW w:w="0" w:type="auto"/>
                  <w:tcBorders>
                    <w:top w:val="single" w:sz="4" w:space="0" w:color="auto"/>
                    <w:left w:val="single" w:sz="4" w:space="0" w:color="auto"/>
                    <w:bottom w:val="single" w:sz="4" w:space="0" w:color="auto"/>
                    <w:right w:val="single" w:sz="4" w:space="0" w:color="auto"/>
                  </w:tcBorders>
                  <w:vAlign w:val="center"/>
                </w:tcPr>
                <w:p w14:paraId="42732F25" w14:textId="77777777" w:rsidR="004A1395" w:rsidRPr="00025803" w:rsidRDefault="004A1395" w:rsidP="004A1395">
                  <w:pPr>
                    <w:pStyle w:val="BodyText"/>
                    <w:spacing w:after="0"/>
                    <w:jc w:val="center"/>
                    <w:rPr>
                      <w:color w:val="FF0000"/>
                    </w:rPr>
                  </w:pPr>
                  <w:r w:rsidRPr="00025803">
                    <w:rPr>
                      <w:color w:val="FF0000"/>
                    </w:rPr>
                    <w:t>1416</w:t>
                  </w:r>
                </w:p>
              </w:tc>
              <w:tc>
                <w:tcPr>
                  <w:tcW w:w="0" w:type="auto"/>
                  <w:tcBorders>
                    <w:top w:val="single" w:sz="4" w:space="0" w:color="auto"/>
                    <w:left w:val="single" w:sz="4" w:space="0" w:color="auto"/>
                    <w:bottom w:val="single" w:sz="4" w:space="0" w:color="auto"/>
                    <w:right w:val="single" w:sz="4" w:space="0" w:color="auto"/>
                  </w:tcBorders>
                  <w:vAlign w:val="center"/>
                </w:tcPr>
                <w:p w14:paraId="57E488FD" w14:textId="77777777" w:rsidR="004A1395" w:rsidRPr="00025803" w:rsidRDefault="004A1395" w:rsidP="004A1395">
                  <w:pPr>
                    <w:pStyle w:val="BodyText"/>
                    <w:spacing w:after="0"/>
                    <w:jc w:val="center"/>
                    <w:rPr>
                      <w:color w:val="FF0000"/>
                    </w:rPr>
                  </w:pPr>
                  <w:r w:rsidRPr="00025803">
                    <w:rPr>
                      <w:color w:val="FF0000"/>
                    </w:rPr>
                    <w:t>1736</w:t>
                  </w:r>
                </w:p>
              </w:tc>
              <w:tc>
                <w:tcPr>
                  <w:tcW w:w="0" w:type="auto"/>
                  <w:tcBorders>
                    <w:top w:val="single" w:sz="4" w:space="0" w:color="auto"/>
                    <w:left w:val="single" w:sz="4" w:space="0" w:color="auto"/>
                    <w:bottom w:val="single" w:sz="4" w:space="0" w:color="auto"/>
                    <w:right w:val="single" w:sz="4" w:space="0" w:color="auto"/>
                  </w:tcBorders>
                  <w:vAlign w:val="center"/>
                </w:tcPr>
                <w:p w14:paraId="756836FC" w14:textId="77777777" w:rsidR="004A1395" w:rsidRPr="00025803" w:rsidRDefault="004A1395" w:rsidP="004A1395">
                  <w:pPr>
                    <w:pStyle w:val="BodyText"/>
                    <w:spacing w:after="0"/>
                    <w:jc w:val="center"/>
                    <w:rPr>
                      <w:color w:val="FF0000"/>
                    </w:rPr>
                  </w:pPr>
                  <w:r w:rsidRPr="00025803">
                    <w:rPr>
                      <w:color w:val="FF0000"/>
                    </w:rPr>
                    <w:t>2280</w:t>
                  </w:r>
                </w:p>
              </w:tc>
              <w:tc>
                <w:tcPr>
                  <w:tcW w:w="0" w:type="auto"/>
                  <w:tcBorders>
                    <w:top w:val="single" w:sz="4" w:space="0" w:color="auto"/>
                    <w:left w:val="single" w:sz="4" w:space="0" w:color="auto"/>
                    <w:bottom w:val="single" w:sz="4" w:space="0" w:color="auto"/>
                    <w:right w:val="single" w:sz="4" w:space="0" w:color="auto"/>
                  </w:tcBorders>
                  <w:vAlign w:val="center"/>
                </w:tcPr>
                <w:p w14:paraId="3A126306" w14:textId="77777777" w:rsidR="004A1395" w:rsidRPr="00025803" w:rsidRDefault="004A1395" w:rsidP="004A1395">
                  <w:pPr>
                    <w:pStyle w:val="BodyText"/>
                    <w:spacing w:after="0"/>
                    <w:jc w:val="center"/>
                    <w:rPr>
                      <w:color w:val="FF0000"/>
                    </w:rPr>
                  </w:pPr>
                  <w:r w:rsidRPr="00025803">
                    <w:rPr>
                      <w:color w:val="FF0000"/>
                    </w:rPr>
                    <w:t>2856</w:t>
                  </w:r>
                </w:p>
              </w:tc>
            </w:tr>
            <w:tr w:rsidR="004A1395" w:rsidRPr="00025803" w14:paraId="2E641987" w14:textId="77777777" w:rsidTr="005259C4">
              <w:trPr>
                <w:cantSplit/>
                <w:trHeight w:val="205"/>
                <w:jc w:val="center"/>
              </w:trPr>
              <w:tc>
                <w:tcPr>
                  <w:tcW w:w="690" w:type="dxa"/>
                  <w:tcBorders>
                    <w:top w:val="single" w:sz="4" w:space="0" w:color="auto"/>
                    <w:left w:val="single" w:sz="4" w:space="0" w:color="auto"/>
                    <w:bottom w:val="single" w:sz="4" w:space="0" w:color="auto"/>
                    <w:right w:val="double" w:sz="4" w:space="0" w:color="auto"/>
                  </w:tcBorders>
                  <w:shd w:val="clear" w:color="auto" w:fill="auto"/>
                  <w:vAlign w:val="center"/>
                </w:tcPr>
                <w:p w14:paraId="015B14C5" w14:textId="77777777" w:rsidR="004A1395" w:rsidRPr="00025803" w:rsidRDefault="004A1395" w:rsidP="004A1395">
                  <w:pPr>
                    <w:pStyle w:val="BodyText"/>
                    <w:spacing w:after="0"/>
                    <w:jc w:val="center"/>
                    <w:rPr>
                      <w:color w:val="FF0000"/>
                    </w:rPr>
                  </w:pPr>
                  <w:r w:rsidRPr="00025803">
                    <w:rPr>
                      <w:color w:val="FF0000"/>
                    </w:rPr>
                    <w:t>15</w:t>
                  </w:r>
                </w:p>
              </w:tc>
              <w:tc>
                <w:tcPr>
                  <w:tcW w:w="0" w:type="auto"/>
                  <w:tcBorders>
                    <w:top w:val="single" w:sz="4" w:space="0" w:color="auto"/>
                    <w:left w:val="double" w:sz="4" w:space="0" w:color="auto"/>
                    <w:bottom w:val="single" w:sz="4" w:space="0" w:color="auto"/>
                    <w:right w:val="single" w:sz="4" w:space="0" w:color="auto"/>
                  </w:tcBorders>
                  <w:vAlign w:val="center"/>
                </w:tcPr>
                <w:p w14:paraId="1E3877F3" w14:textId="77777777" w:rsidR="004A1395" w:rsidRPr="00025803" w:rsidRDefault="004A1395" w:rsidP="004A1395">
                  <w:pPr>
                    <w:pStyle w:val="BodyText"/>
                    <w:spacing w:after="0"/>
                    <w:jc w:val="center"/>
                    <w:rPr>
                      <w:color w:val="FF0000"/>
                    </w:rPr>
                  </w:pPr>
                  <w:r w:rsidRPr="00025803">
                    <w:rPr>
                      <w:color w:val="FF0000"/>
                    </w:rPr>
                    <w:t>280</w:t>
                  </w:r>
                </w:p>
              </w:tc>
              <w:tc>
                <w:tcPr>
                  <w:tcW w:w="0" w:type="auto"/>
                  <w:tcBorders>
                    <w:top w:val="single" w:sz="4" w:space="0" w:color="auto"/>
                    <w:left w:val="single" w:sz="4" w:space="0" w:color="auto"/>
                    <w:bottom w:val="single" w:sz="4" w:space="0" w:color="auto"/>
                    <w:right w:val="single" w:sz="4" w:space="0" w:color="auto"/>
                  </w:tcBorders>
                  <w:vAlign w:val="center"/>
                </w:tcPr>
                <w:p w14:paraId="775E6976" w14:textId="77777777" w:rsidR="004A1395" w:rsidRPr="00025803" w:rsidRDefault="004A1395" w:rsidP="004A1395">
                  <w:pPr>
                    <w:pStyle w:val="BodyText"/>
                    <w:spacing w:after="0"/>
                    <w:jc w:val="center"/>
                    <w:rPr>
                      <w:color w:val="FF0000"/>
                    </w:rPr>
                  </w:pPr>
                  <w:r w:rsidRPr="00025803">
                    <w:rPr>
                      <w:color w:val="FF0000"/>
                    </w:rPr>
                    <w:t>600</w:t>
                  </w:r>
                </w:p>
              </w:tc>
              <w:tc>
                <w:tcPr>
                  <w:tcW w:w="0" w:type="auto"/>
                  <w:tcBorders>
                    <w:top w:val="single" w:sz="4" w:space="0" w:color="auto"/>
                    <w:left w:val="single" w:sz="4" w:space="0" w:color="auto"/>
                    <w:bottom w:val="single" w:sz="4" w:space="0" w:color="auto"/>
                    <w:right w:val="single" w:sz="4" w:space="0" w:color="auto"/>
                  </w:tcBorders>
                  <w:vAlign w:val="center"/>
                </w:tcPr>
                <w:p w14:paraId="7C00C472" w14:textId="77777777" w:rsidR="004A1395" w:rsidRPr="00025803" w:rsidRDefault="004A1395" w:rsidP="004A1395">
                  <w:pPr>
                    <w:pStyle w:val="BodyText"/>
                    <w:spacing w:after="0"/>
                    <w:jc w:val="center"/>
                    <w:rPr>
                      <w:color w:val="FF0000"/>
                    </w:rPr>
                  </w:pPr>
                  <w:r w:rsidRPr="00025803">
                    <w:rPr>
                      <w:color w:val="FF0000"/>
                    </w:rPr>
                    <w:t>904</w:t>
                  </w:r>
                </w:p>
              </w:tc>
              <w:tc>
                <w:tcPr>
                  <w:tcW w:w="0" w:type="auto"/>
                  <w:tcBorders>
                    <w:top w:val="single" w:sz="4" w:space="0" w:color="auto"/>
                    <w:left w:val="single" w:sz="4" w:space="0" w:color="auto"/>
                    <w:bottom w:val="single" w:sz="4" w:space="0" w:color="auto"/>
                    <w:right w:val="single" w:sz="4" w:space="0" w:color="auto"/>
                  </w:tcBorders>
                  <w:vAlign w:val="center"/>
                </w:tcPr>
                <w:p w14:paraId="447D334A" w14:textId="77777777" w:rsidR="004A1395" w:rsidRPr="00025803" w:rsidRDefault="004A1395" w:rsidP="004A1395">
                  <w:pPr>
                    <w:pStyle w:val="BodyText"/>
                    <w:spacing w:after="0"/>
                    <w:jc w:val="center"/>
                    <w:rPr>
                      <w:color w:val="FF0000"/>
                    </w:rPr>
                  </w:pPr>
                  <w:r w:rsidRPr="00025803">
                    <w:rPr>
                      <w:color w:val="FF0000"/>
                    </w:rPr>
                    <w:t>1224</w:t>
                  </w:r>
                </w:p>
              </w:tc>
              <w:tc>
                <w:tcPr>
                  <w:tcW w:w="0" w:type="auto"/>
                  <w:tcBorders>
                    <w:top w:val="single" w:sz="4" w:space="0" w:color="auto"/>
                    <w:left w:val="single" w:sz="4" w:space="0" w:color="auto"/>
                    <w:bottom w:val="single" w:sz="4" w:space="0" w:color="auto"/>
                    <w:right w:val="single" w:sz="4" w:space="0" w:color="auto"/>
                  </w:tcBorders>
                  <w:vAlign w:val="center"/>
                </w:tcPr>
                <w:p w14:paraId="12256AB0" w14:textId="77777777" w:rsidR="004A1395" w:rsidRPr="00025803" w:rsidRDefault="004A1395" w:rsidP="004A1395">
                  <w:pPr>
                    <w:pStyle w:val="BodyText"/>
                    <w:spacing w:after="0"/>
                    <w:jc w:val="center"/>
                    <w:rPr>
                      <w:color w:val="FF0000"/>
                    </w:rPr>
                  </w:pPr>
                  <w:r w:rsidRPr="00025803">
                    <w:rPr>
                      <w:color w:val="FF0000"/>
                    </w:rPr>
                    <w:t>1544</w:t>
                  </w:r>
                </w:p>
              </w:tc>
              <w:tc>
                <w:tcPr>
                  <w:tcW w:w="0" w:type="auto"/>
                  <w:tcBorders>
                    <w:top w:val="single" w:sz="4" w:space="0" w:color="auto"/>
                    <w:left w:val="single" w:sz="4" w:space="0" w:color="auto"/>
                    <w:bottom w:val="single" w:sz="4" w:space="0" w:color="auto"/>
                    <w:right w:val="single" w:sz="4" w:space="0" w:color="auto"/>
                  </w:tcBorders>
                  <w:vAlign w:val="center"/>
                </w:tcPr>
                <w:p w14:paraId="407A9C62" w14:textId="77777777" w:rsidR="004A1395" w:rsidRPr="00025803" w:rsidRDefault="004A1395" w:rsidP="004A1395">
                  <w:pPr>
                    <w:pStyle w:val="BodyText"/>
                    <w:spacing w:after="0"/>
                    <w:jc w:val="center"/>
                    <w:rPr>
                      <w:color w:val="FF0000"/>
                    </w:rPr>
                  </w:pPr>
                  <w:r w:rsidRPr="00025803">
                    <w:rPr>
                      <w:color w:val="FF0000"/>
                    </w:rPr>
                    <w:t>1800</w:t>
                  </w:r>
                </w:p>
              </w:tc>
              <w:tc>
                <w:tcPr>
                  <w:tcW w:w="0" w:type="auto"/>
                  <w:tcBorders>
                    <w:top w:val="single" w:sz="4" w:space="0" w:color="auto"/>
                    <w:left w:val="single" w:sz="4" w:space="0" w:color="auto"/>
                    <w:bottom w:val="single" w:sz="4" w:space="0" w:color="auto"/>
                    <w:right w:val="single" w:sz="4" w:space="0" w:color="auto"/>
                  </w:tcBorders>
                  <w:vAlign w:val="center"/>
                </w:tcPr>
                <w:p w14:paraId="3ACE2927" w14:textId="77777777" w:rsidR="004A1395" w:rsidRPr="00025803" w:rsidRDefault="004A1395" w:rsidP="004A1395">
                  <w:pPr>
                    <w:pStyle w:val="BodyText"/>
                    <w:spacing w:after="0"/>
                    <w:jc w:val="center"/>
                    <w:rPr>
                      <w:color w:val="FF0000"/>
                    </w:rPr>
                  </w:pPr>
                  <w:r w:rsidRPr="00025803">
                    <w:rPr>
                      <w:color w:val="FF0000"/>
                    </w:rPr>
                    <w:t>2472</w:t>
                  </w:r>
                </w:p>
              </w:tc>
              <w:tc>
                <w:tcPr>
                  <w:tcW w:w="0" w:type="auto"/>
                  <w:tcBorders>
                    <w:top w:val="single" w:sz="4" w:space="0" w:color="auto"/>
                    <w:left w:val="single" w:sz="4" w:space="0" w:color="auto"/>
                    <w:bottom w:val="single" w:sz="4" w:space="0" w:color="auto"/>
                    <w:right w:val="single" w:sz="4" w:space="0" w:color="auto"/>
                  </w:tcBorders>
                  <w:vAlign w:val="center"/>
                </w:tcPr>
                <w:p w14:paraId="120D96EF" w14:textId="77777777" w:rsidR="004A1395" w:rsidRPr="00025803" w:rsidRDefault="004A1395" w:rsidP="004A1395">
                  <w:pPr>
                    <w:pStyle w:val="BodyText"/>
                    <w:spacing w:after="0"/>
                    <w:jc w:val="center"/>
                    <w:rPr>
                      <w:color w:val="FF0000"/>
                    </w:rPr>
                  </w:pPr>
                  <w:r w:rsidRPr="00025803">
                    <w:rPr>
                      <w:color w:val="FF0000"/>
                    </w:rPr>
                    <w:t>3112</w:t>
                  </w:r>
                </w:p>
              </w:tc>
            </w:tr>
            <w:tr w:rsidR="004A1395" w:rsidRPr="00025803" w14:paraId="32BD1B53" w14:textId="77777777" w:rsidTr="005259C4">
              <w:trPr>
                <w:cantSplit/>
                <w:trHeight w:val="205"/>
                <w:jc w:val="center"/>
              </w:trPr>
              <w:tc>
                <w:tcPr>
                  <w:tcW w:w="690" w:type="dxa"/>
                  <w:tcBorders>
                    <w:top w:val="single" w:sz="4" w:space="0" w:color="auto"/>
                    <w:left w:val="single" w:sz="4" w:space="0" w:color="auto"/>
                    <w:bottom w:val="single" w:sz="4" w:space="0" w:color="auto"/>
                    <w:right w:val="double" w:sz="4" w:space="0" w:color="auto"/>
                  </w:tcBorders>
                  <w:shd w:val="clear" w:color="auto" w:fill="auto"/>
                  <w:vAlign w:val="center"/>
                </w:tcPr>
                <w:p w14:paraId="51342D8E" w14:textId="77777777" w:rsidR="004A1395" w:rsidRPr="00025803" w:rsidRDefault="004A1395" w:rsidP="004A1395">
                  <w:pPr>
                    <w:pStyle w:val="BodyText"/>
                    <w:spacing w:after="0"/>
                    <w:jc w:val="center"/>
                    <w:rPr>
                      <w:color w:val="FF0000"/>
                    </w:rPr>
                  </w:pPr>
                  <w:r w:rsidRPr="00025803">
                    <w:rPr>
                      <w:color w:val="FF0000"/>
                    </w:rPr>
                    <w:t>16</w:t>
                  </w:r>
                </w:p>
              </w:tc>
              <w:tc>
                <w:tcPr>
                  <w:tcW w:w="0" w:type="auto"/>
                  <w:tcBorders>
                    <w:top w:val="single" w:sz="4" w:space="0" w:color="auto"/>
                    <w:left w:val="double" w:sz="4" w:space="0" w:color="auto"/>
                    <w:bottom w:val="single" w:sz="4" w:space="0" w:color="auto"/>
                    <w:right w:val="single" w:sz="4" w:space="0" w:color="auto"/>
                  </w:tcBorders>
                  <w:vAlign w:val="center"/>
                </w:tcPr>
                <w:p w14:paraId="59C46E6F" w14:textId="77777777" w:rsidR="004A1395" w:rsidRPr="00025803" w:rsidRDefault="004A1395" w:rsidP="004A1395">
                  <w:pPr>
                    <w:pStyle w:val="BodyText"/>
                    <w:spacing w:after="0"/>
                    <w:jc w:val="center"/>
                    <w:rPr>
                      <w:color w:val="FF0000"/>
                    </w:rPr>
                  </w:pPr>
                  <w:r w:rsidRPr="00025803">
                    <w:rPr>
                      <w:color w:val="FF0000"/>
                    </w:rPr>
                    <w:t>328</w:t>
                  </w:r>
                </w:p>
              </w:tc>
              <w:tc>
                <w:tcPr>
                  <w:tcW w:w="0" w:type="auto"/>
                  <w:tcBorders>
                    <w:top w:val="single" w:sz="4" w:space="0" w:color="auto"/>
                    <w:left w:val="single" w:sz="4" w:space="0" w:color="auto"/>
                    <w:bottom w:val="single" w:sz="4" w:space="0" w:color="auto"/>
                    <w:right w:val="single" w:sz="4" w:space="0" w:color="auto"/>
                  </w:tcBorders>
                  <w:vAlign w:val="center"/>
                </w:tcPr>
                <w:p w14:paraId="5FCD8DF6" w14:textId="77777777" w:rsidR="004A1395" w:rsidRPr="00025803" w:rsidRDefault="004A1395" w:rsidP="004A1395">
                  <w:pPr>
                    <w:pStyle w:val="BodyText"/>
                    <w:spacing w:after="0"/>
                    <w:jc w:val="center"/>
                    <w:rPr>
                      <w:color w:val="FF0000"/>
                    </w:rPr>
                  </w:pPr>
                  <w:r w:rsidRPr="00025803">
                    <w:rPr>
                      <w:color w:val="FF0000"/>
                    </w:rPr>
                    <w:t>632</w:t>
                  </w:r>
                </w:p>
              </w:tc>
              <w:tc>
                <w:tcPr>
                  <w:tcW w:w="0" w:type="auto"/>
                  <w:tcBorders>
                    <w:top w:val="single" w:sz="4" w:space="0" w:color="auto"/>
                    <w:left w:val="single" w:sz="4" w:space="0" w:color="auto"/>
                    <w:bottom w:val="single" w:sz="4" w:space="0" w:color="auto"/>
                    <w:right w:val="single" w:sz="4" w:space="0" w:color="auto"/>
                  </w:tcBorders>
                  <w:vAlign w:val="center"/>
                </w:tcPr>
                <w:p w14:paraId="6BCBF6F3" w14:textId="77777777" w:rsidR="004A1395" w:rsidRPr="00025803" w:rsidRDefault="004A1395" w:rsidP="004A1395">
                  <w:pPr>
                    <w:pStyle w:val="BodyText"/>
                    <w:spacing w:after="0"/>
                    <w:jc w:val="center"/>
                    <w:rPr>
                      <w:color w:val="FF0000"/>
                    </w:rPr>
                  </w:pPr>
                  <w:r w:rsidRPr="00025803">
                    <w:rPr>
                      <w:color w:val="FF0000"/>
                    </w:rPr>
                    <w:t>968</w:t>
                  </w:r>
                </w:p>
              </w:tc>
              <w:tc>
                <w:tcPr>
                  <w:tcW w:w="0" w:type="auto"/>
                  <w:tcBorders>
                    <w:top w:val="single" w:sz="4" w:space="0" w:color="auto"/>
                    <w:left w:val="single" w:sz="4" w:space="0" w:color="auto"/>
                    <w:bottom w:val="single" w:sz="4" w:space="0" w:color="auto"/>
                    <w:right w:val="single" w:sz="4" w:space="0" w:color="auto"/>
                  </w:tcBorders>
                  <w:vAlign w:val="center"/>
                </w:tcPr>
                <w:p w14:paraId="0ACDA74A" w14:textId="77777777" w:rsidR="004A1395" w:rsidRPr="00025803" w:rsidRDefault="004A1395" w:rsidP="004A1395">
                  <w:pPr>
                    <w:pStyle w:val="BodyText"/>
                    <w:spacing w:after="0"/>
                    <w:jc w:val="center"/>
                    <w:rPr>
                      <w:color w:val="FF0000"/>
                    </w:rPr>
                  </w:pPr>
                  <w:r w:rsidRPr="00025803">
                    <w:rPr>
                      <w:color w:val="FF0000"/>
                    </w:rPr>
                    <w:t>1288</w:t>
                  </w:r>
                </w:p>
              </w:tc>
              <w:tc>
                <w:tcPr>
                  <w:tcW w:w="0" w:type="auto"/>
                  <w:tcBorders>
                    <w:top w:val="single" w:sz="4" w:space="0" w:color="auto"/>
                    <w:left w:val="single" w:sz="4" w:space="0" w:color="auto"/>
                    <w:bottom w:val="single" w:sz="4" w:space="0" w:color="auto"/>
                    <w:right w:val="single" w:sz="4" w:space="0" w:color="auto"/>
                  </w:tcBorders>
                  <w:vAlign w:val="center"/>
                </w:tcPr>
                <w:p w14:paraId="0E9781A6" w14:textId="77777777" w:rsidR="004A1395" w:rsidRPr="00025803" w:rsidRDefault="004A1395" w:rsidP="004A1395">
                  <w:pPr>
                    <w:pStyle w:val="BodyText"/>
                    <w:spacing w:after="0"/>
                    <w:jc w:val="center"/>
                    <w:rPr>
                      <w:color w:val="FF0000"/>
                    </w:rPr>
                  </w:pPr>
                  <w:r w:rsidRPr="00025803">
                    <w:rPr>
                      <w:color w:val="FF0000"/>
                    </w:rPr>
                    <w:t>1608</w:t>
                  </w:r>
                </w:p>
              </w:tc>
              <w:tc>
                <w:tcPr>
                  <w:tcW w:w="0" w:type="auto"/>
                  <w:tcBorders>
                    <w:top w:val="single" w:sz="4" w:space="0" w:color="auto"/>
                    <w:left w:val="single" w:sz="4" w:space="0" w:color="auto"/>
                    <w:bottom w:val="single" w:sz="4" w:space="0" w:color="auto"/>
                    <w:right w:val="single" w:sz="4" w:space="0" w:color="auto"/>
                  </w:tcBorders>
                  <w:vAlign w:val="center"/>
                </w:tcPr>
                <w:p w14:paraId="655586E2" w14:textId="77777777" w:rsidR="004A1395" w:rsidRPr="00025803" w:rsidRDefault="004A1395" w:rsidP="004A1395">
                  <w:pPr>
                    <w:pStyle w:val="BodyText"/>
                    <w:spacing w:after="0"/>
                    <w:jc w:val="center"/>
                    <w:rPr>
                      <w:color w:val="FF0000"/>
                    </w:rPr>
                  </w:pPr>
                  <w:r w:rsidRPr="00025803">
                    <w:rPr>
                      <w:color w:val="FF0000"/>
                    </w:rPr>
                    <w:t>1928</w:t>
                  </w:r>
                </w:p>
              </w:tc>
              <w:tc>
                <w:tcPr>
                  <w:tcW w:w="0" w:type="auto"/>
                  <w:tcBorders>
                    <w:top w:val="single" w:sz="4" w:space="0" w:color="auto"/>
                    <w:left w:val="single" w:sz="4" w:space="0" w:color="auto"/>
                    <w:bottom w:val="single" w:sz="4" w:space="0" w:color="auto"/>
                    <w:right w:val="single" w:sz="4" w:space="0" w:color="auto"/>
                  </w:tcBorders>
                  <w:vAlign w:val="center"/>
                </w:tcPr>
                <w:p w14:paraId="1D24742E" w14:textId="77777777" w:rsidR="004A1395" w:rsidRPr="00025803" w:rsidRDefault="004A1395" w:rsidP="004A1395">
                  <w:pPr>
                    <w:pStyle w:val="BodyText"/>
                    <w:spacing w:after="0"/>
                    <w:jc w:val="center"/>
                    <w:rPr>
                      <w:color w:val="FF0000"/>
                    </w:rPr>
                  </w:pPr>
                  <w:r w:rsidRPr="00025803">
                    <w:rPr>
                      <w:color w:val="FF0000"/>
                    </w:rPr>
                    <w:t>2600</w:t>
                  </w:r>
                </w:p>
              </w:tc>
              <w:tc>
                <w:tcPr>
                  <w:tcW w:w="0" w:type="auto"/>
                  <w:tcBorders>
                    <w:top w:val="single" w:sz="4" w:space="0" w:color="auto"/>
                    <w:left w:val="single" w:sz="4" w:space="0" w:color="auto"/>
                    <w:bottom w:val="single" w:sz="4" w:space="0" w:color="auto"/>
                    <w:right w:val="single" w:sz="4" w:space="0" w:color="auto"/>
                  </w:tcBorders>
                  <w:vAlign w:val="center"/>
                </w:tcPr>
                <w:p w14:paraId="1A89C7A7" w14:textId="77777777" w:rsidR="004A1395" w:rsidRPr="00025803" w:rsidRDefault="004A1395" w:rsidP="004A1395">
                  <w:pPr>
                    <w:pStyle w:val="BodyText"/>
                    <w:spacing w:after="0"/>
                    <w:jc w:val="center"/>
                    <w:rPr>
                      <w:color w:val="FF0000"/>
                    </w:rPr>
                  </w:pPr>
                  <w:r w:rsidRPr="00025803">
                    <w:rPr>
                      <w:color w:val="FF0000"/>
                    </w:rPr>
                    <w:t>3240</w:t>
                  </w:r>
                </w:p>
              </w:tc>
            </w:tr>
            <w:tr w:rsidR="004A1395" w:rsidRPr="00025803" w14:paraId="79A51E91" w14:textId="77777777" w:rsidTr="005259C4">
              <w:trPr>
                <w:cantSplit/>
                <w:trHeight w:val="205"/>
                <w:jc w:val="center"/>
              </w:trPr>
              <w:tc>
                <w:tcPr>
                  <w:tcW w:w="690" w:type="dxa"/>
                  <w:tcBorders>
                    <w:top w:val="single" w:sz="4" w:space="0" w:color="auto"/>
                    <w:left w:val="single" w:sz="4" w:space="0" w:color="auto"/>
                    <w:bottom w:val="single" w:sz="4" w:space="0" w:color="auto"/>
                    <w:right w:val="double" w:sz="4" w:space="0" w:color="auto"/>
                  </w:tcBorders>
                  <w:shd w:val="clear" w:color="auto" w:fill="auto"/>
                  <w:vAlign w:val="center"/>
                </w:tcPr>
                <w:p w14:paraId="1BCE07D6" w14:textId="77777777" w:rsidR="004A1395" w:rsidRPr="00025803" w:rsidRDefault="004A1395" w:rsidP="004A1395">
                  <w:pPr>
                    <w:pStyle w:val="BodyText"/>
                    <w:spacing w:after="0"/>
                    <w:jc w:val="center"/>
                    <w:rPr>
                      <w:color w:val="FF0000"/>
                    </w:rPr>
                  </w:pPr>
                  <w:r w:rsidRPr="00025803">
                    <w:rPr>
                      <w:color w:val="FF0000"/>
                    </w:rPr>
                    <w:t>17</w:t>
                  </w:r>
                </w:p>
              </w:tc>
              <w:tc>
                <w:tcPr>
                  <w:tcW w:w="0" w:type="auto"/>
                  <w:tcBorders>
                    <w:top w:val="single" w:sz="4" w:space="0" w:color="auto"/>
                    <w:left w:val="double" w:sz="4" w:space="0" w:color="auto"/>
                    <w:bottom w:val="single" w:sz="4" w:space="0" w:color="auto"/>
                    <w:right w:val="single" w:sz="4" w:space="0" w:color="auto"/>
                  </w:tcBorders>
                  <w:vAlign w:val="center"/>
                </w:tcPr>
                <w:p w14:paraId="4A0F5790" w14:textId="77777777" w:rsidR="004A1395" w:rsidRPr="00025803" w:rsidRDefault="004A1395" w:rsidP="004A1395">
                  <w:pPr>
                    <w:pStyle w:val="BodyText"/>
                    <w:spacing w:after="0"/>
                    <w:jc w:val="center"/>
                    <w:rPr>
                      <w:color w:val="FF0000"/>
                    </w:rPr>
                  </w:pPr>
                  <w:r w:rsidRPr="00025803">
                    <w:rPr>
                      <w:color w:val="FF0000"/>
                    </w:rPr>
                    <w:t>336</w:t>
                  </w:r>
                </w:p>
              </w:tc>
              <w:tc>
                <w:tcPr>
                  <w:tcW w:w="0" w:type="auto"/>
                  <w:tcBorders>
                    <w:top w:val="single" w:sz="4" w:space="0" w:color="auto"/>
                    <w:left w:val="single" w:sz="4" w:space="0" w:color="auto"/>
                    <w:bottom w:val="single" w:sz="4" w:space="0" w:color="auto"/>
                    <w:right w:val="single" w:sz="4" w:space="0" w:color="auto"/>
                  </w:tcBorders>
                  <w:vAlign w:val="center"/>
                </w:tcPr>
                <w:p w14:paraId="499EF957" w14:textId="77777777" w:rsidR="004A1395" w:rsidRPr="00025803" w:rsidRDefault="004A1395" w:rsidP="004A1395">
                  <w:pPr>
                    <w:pStyle w:val="BodyText"/>
                    <w:spacing w:after="0"/>
                    <w:jc w:val="center"/>
                    <w:rPr>
                      <w:color w:val="FF0000"/>
                    </w:rPr>
                  </w:pPr>
                  <w:r w:rsidRPr="00025803">
                    <w:rPr>
                      <w:color w:val="FF0000"/>
                    </w:rPr>
                    <w:t>696</w:t>
                  </w:r>
                </w:p>
              </w:tc>
              <w:tc>
                <w:tcPr>
                  <w:tcW w:w="0" w:type="auto"/>
                  <w:tcBorders>
                    <w:top w:val="single" w:sz="4" w:space="0" w:color="auto"/>
                    <w:left w:val="single" w:sz="4" w:space="0" w:color="auto"/>
                    <w:bottom w:val="single" w:sz="4" w:space="0" w:color="auto"/>
                    <w:right w:val="single" w:sz="4" w:space="0" w:color="auto"/>
                  </w:tcBorders>
                  <w:vAlign w:val="center"/>
                </w:tcPr>
                <w:p w14:paraId="72D06A20" w14:textId="77777777" w:rsidR="004A1395" w:rsidRPr="00025803" w:rsidRDefault="004A1395" w:rsidP="004A1395">
                  <w:pPr>
                    <w:pStyle w:val="BodyText"/>
                    <w:spacing w:after="0"/>
                    <w:jc w:val="center"/>
                    <w:rPr>
                      <w:color w:val="FF0000"/>
                    </w:rPr>
                  </w:pPr>
                  <w:r w:rsidRPr="00025803">
                    <w:rPr>
                      <w:color w:val="FF0000"/>
                    </w:rPr>
                    <w:t>1064</w:t>
                  </w:r>
                </w:p>
              </w:tc>
              <w:tc>
                <w:tcPr>
                  <w:tcW w:w="0" w:type="auto"/>
                  <w:tcBorders>
                    <w:top w:val="single" w:sz="4" w:space="0" w:color="auto"/>
                    <w:left w:val="single" w:sz="4" w:space="0" w:color="auto"/>
                    <w:bottom w:val="single" w:sz="4" w:space="0" w:color="auto"/>
                    <w:right w:val="single" w:sz="4" w:space="0" w:color="auto"/>
                  </w:tcBorders>
                  <w:vAlign w:val="center"/>
                </w:tcPr>
                <w:p w14:paraId="40844091" w14:textId="77777777" w:rsidR="004A1395" w:rsidRPr="00025803" w:rsidRDefault="004A1395" w:rsidP="004A1395">
                  <w:pPr>
                    <w:pStyle w:val="BodyText"/>
                    <w:spacing w:after="0"/>
                    <w:jc w:val="center"/>
                    <w:rPr>
                      <w:color w:val="FF0000"/>
                    </w:rPr>
                  </w:pPr>
                  <w:r w:rsidRPr="00025803">
                    <w:rPr>
                      <w:color w:val="FF0000"/>
                    </w:rPr>
                    <w:t>1416</w:t>
                  </w:r>
                </w:p>
              </w:tc>
              <w:tc>
                <w:tcPr>
                  <w:tcW w:w="0" w:type="auto"/>
                  <w:tcBorders>
                    <w:top w:val="single" w:sz="4" w:space="0" w:color="auto"/>
                    <w:left w:val="single" w:sz="4" w:space="0" w:color="auto"/>
                    <w:bottom w:val="single" w:sz="4" w:space="0" w:color="auto"/>
                    <w:right w:val="single" w:sz="4" w:space="0" w:color="auto"/>
                  </w:tcBorders>
                  <w:vAlign w:val="center"/>
                </w:tcPr>
                <w:p w14:paraId="2CADC6BB" w14:textId="77777777" w:rsidR="004A1395" w:rsidRPr="00025803" w:rsidRDefault="004A1395" w:rsidP="004A1395">
                  <w:pPr>
                    <w:pStyle w:val="BodyText"/>
                    <w:spacing w:after="0"/>
                    <w:jc w:val="center"/>
                    <w:rPr>
                      <w:color w:val="FF0000"/>
                    </w:rPr>
                  </w:pPr>
                  <w:r w:rsidRPr="00025803">
                    <w:rPr>
                      <w:color w:val="FF0000"/>
                    </w:rPr>
                    <w:t>1800</w:t>
                  </w:r>
                </w:p>
              </w:tc>
              <w:tc>
                <w:tcPr>
                  <w:tcW w:w="0" w:type="auto"/>
                  <w:tcBorders>
                    <w:top w:val="single" w:sz="4" w:space="0" w:color="auto"/>
                    <w:left w:val="single" w:sz="4" w:space="0" w:color="auto"/>
                    <w:bottom w:val="single" w:sz="4" w:space="0" w:color="auto"/>
                    <w:right w:val="single" w:sz="4" w:space="0" w:color="auto"/>
                  </w:tcBorders>
                  <w:vAlign w:val="center"/>
                </w:tcPr>
                <w:p w14:paraId="21ADB56C" w14:textId="77777777" w:rsidR="004A1395" w:rsidRPr="00025803" w:rsidRDefault="004A1395" w:rsidP="004A1395">
                  <w:pPr>
                    <w:pStyle w:val="BodyText"/>
                    <w:spacing w:after="0"/>
                    <w:jc w:val="center"/>
                    <w:rPr>
                      <w:color w:val="FF0000"/>
                    </w:rPr>
                  </w:pPr>
                  <w:r w:rsidRPr="00025803">
                    <w:rPr>
                      <w:color w:val="FF0000"/>
                    </w:rPr>
                    <w:t>2152</w:t>
                  </w:r>
                </w:p>
              </w:tc>
              <w:tc>
                <w:tcPr>
                  <w:tcW w:w="0" w:type="auto"/>
                  <w:tcBorders>
                    <w:top w:val="single" w:sz="4" w:space="0" w:color="auto"/>
                    <w:left w:val="single" w:sz="4" w:space="0" w:color="auto"/>
                    <w:bottom w:val="single" w:sz="4" w:space="0" w:color="auto"/>
                    <w:right w:val="single" w:sz="4" w:space="0" w:color="auto"/>
                  </w:tcBorders>
                  <w:vAlign w:val="center"/>
                </w:tcPr>
                <w:p w14:paraId="2015C0A2" w14:textId="77777777" w:rsidR="004A1395" w:rsidRPr="00025803" w:rsidRDefault="004A1395" w:rsidP="004A1395">
                  <w:pPr>
                    <w:pStyle w:val="BodyText"/>
                    <w:spacing w:after="0"/>
                    <w:jc w:val="center"/>
                    <w:rPr>
                      <w:color w:val="FF0000"/>
                    </w:rPr>
                  </w:pPr>
                  <w:r w:rsidRPr="00025803">
                    <w:rPr>
                      <w:color w:val="FF0000"/>
                    </w:rPr>
                    <w:t>2856</w:t>
                  </w:r>
                </w:p>
              </w:tc>
              <w:tc>
                <w:tcPr>
                  <w:tcW w:w="0" w:type="auto"/>
                  <w:tcBorders>
                    <w:top w:val="single" w:sz="4" w:space="0" w:color="auto"/>
                    <w:left w:val="single" w:sz="4" w:space="0" w:color="auto"/>
                    <w:bottom w:val="single" w:sz="4" w:space="0" w:color="auto"/>
                    <w:right w:val="single" w:sz="4" w:space="0" w:color="auto"/>
                  </w:tcBorders>
                  <w:vAlign w:val="center"/>
                </w:tcPr>
                <w:p w14:paraId="7D8BDCDE" w14:textId="77777777" w:rsidR="004A1395" w:rsidRPr="00025803" w:rsidRDefault="004A1395" w:rsidP="004A1395">
                  <w:pPr>
                    <w:pStyle w:val="BodyText"/>
                    <w:spacing w:after="0"/>
                    <w:jc w:val="center"/>
                    <w:rPr>
                      <w:color w:val="FF0000"/>
                    </w:rPr>
                  </w:pPr>
                  <w:r w:rsidRPr="00025803">
                    <w:rPr>
                      <w:color w:val="FF0000"/>
                    </w:rPr>
                    <w:t>3624</w:t>
                  </w:r>
                </w:p>
              </w:tc>
            </w:tr>
            <w:tr w:rsidR="004A1395" w:rsidRPr="00025803" w14:paraId="457B1F06" w14:textId="77777777" w:rsidTr="005259C4">
              <w:trPr>
                <w:cantSplit/>
                <w:trHeight w:val="205"/>
                <w:jc w:val="center"/>
              </w:trPr>
              <w:tc>
                <w:tcPr>
                  <w:tcW w:w="690" w:type="dxa"/>
                  <w:tcBorders>
                    <w:top w:val="single" w:sz="4" w:space="0" w:color="auto"/>
                    <w:left w:val="single" w:sz="4" w:space="0" w:color="auto"/>
                    <w:bottom w:val="single" w:sz="4" w:space="0" w:color="auto"/>
                    <w:right w:val="double" w:sz="4" w:space="0" w:color="auto"/>
                  </w:tcBorders>
                  <w:shd w:val="clear" w:color="auto" w:fill="auto"/>
                  <w:vAlign w:val="center"/>
                </w:tcPr>
                <w:p w14:paraId="4E928C7F" w14:textId="77777777" w:rsidR="004A1395" w:rsidRPr="00025803" w:rsidRDefault="004A1395" w:rsidP="004A1395">
                  <w:pPr>
                    <w:pStyle w:val="BodyText"/>
                    <w:spacing w:after="0"/>
                    <w:jc w:val="center"/>
                    <w:rPr>
                      <w:color w:val="FF0000"/>
                    </w:rPr>
                  </w:pPr>
                  <w:r w:rsidRPr="00025803">
                    <w:rPr>
                      <w:color w:val="FF0000"/>
                    </w:rPr>
                    <w:t>18</w:t>
                  </w:r>
                </w:p>
              </w:tc>
              <w:tc>
                <w:tcPr>
                  <w:tcW w:w="0" w:type="auto"/>
                  <w:tcBorders>
                    <w:top w:val="single" w:sz="4" w:space="0" w:color="auto"/>
                    <w:left w:val="double" w:sz="4" w:space="0" w:color="auto"/>
                    <w:bottom w:val="single" w:sz="4" w:space="0" w:color="auto"/>
                    <w:right w:val="single" w:sz="4" w:space="0" w:color="auto"/>
                  </w:tcBorders>
                  <w:vAlign w:val="center"/>
                </w:tcPr>
                <w:p w14:paraId="6724CCA9" w14:textId="77777777" w:rsidR="004A1395" w:rsidRPr="00025803" w:rsidRDefault="004A1395" w:rsidP="004A1395">
                  <w:pPr>
                    <w:pStyle w:val="BodyText"/>
                    <w:spacing w:after="0"/>
                    <w:jc w:val="center"/>
                    <w:rPr>
                      <w:color w:val="FF0000"/>
                    </w:rPr>
                  </w:pPr>
                  <w:r w:rsidRPr="00025803">
                    <w:rPr>
                      <w:color w:val="FF0000"/>
                    </w:rPr>
                    <w:t>376</w:t>
                  </w:r>
                </w:p>
              </w:tc>
              <w:tc>
                <w:tcPr>
                  <w:tcW w:w="0" w:type="auto"/>
                  <w:tcBorders>
                    <w:top w:val="single" w:sz="4" w:space="0" w:color="auto"/>
                    <w:left w:val="single" w:sz="4" w:space="0" w:color="auto"/>
                    <w:bottom w:val="single" w:sz="4" w:space="0" w:color="auto"/>
                    <w:right w:val="single" w:sz="4" w:space="0" w:color="auto"/>
                  </w:tcBorders>
                  <w:vAlign w:val="center"/>
                </w:tcPr>
                <w:p w14:paraId="09CC5826" w14:textId="77777777" w:rsidR="004A1395" w:rsidRPr="00025803" w:rsidRDefault="004A1395" w:rsidP="004A1395">
                  <w:pPr>
                    <w:pStyle w:val="BodyText"/>
                    <w:spacing w:after="0"/>
                    <w:jc w:val="center"/>
                    <w:rPr>
                      <w:color w:val="FF0000"/>
                    </w:rPr>
                  </w:pPr>
                  <w:r w:rsidRPr="00025803">
                    <w:rPr>
                      <w:color w:val="FF0000"/>
                    </w:rPr>
                    <w:t>776</w:t>
                  </w:r>
                </w:p>
              </w:tc>
              <w:tc>
                <w:tcPr>
                  <w:tcW w:w="0" w:type="auto"/>
                  <w:tcBorders>
                    <w:top w:val="single" w:sz="4" w:space="0" w:color="auto"/>
                    <w:left w:val="single" w:sz="4" w:space="0" w:color="auto"/>
                    <w:bottom w:val="single" w:sz="4" w:space="0" w:color="auto"/>
                    <w:right w:val="single" w:sz="4" w:space="0" w:color="auto"/>
                  </w:tcBorders>
                  <w:vAlign w:val="center"/>
                </w:tcPr>
                <w:p w14:paraId="7F5E5ABB" w14:textId="77777777" w:rsidR="004A1395" w:rsidRPr="00025803" w:rsidRDefault="004A1395" w:rsidP="004A1395">
                  <w:pPr>
                    <w:pStyle w:val="BodyText"/>
                    <w:spacing w:after="0"/>
                    <w:jc w:val="center"/>
                    <w:rPr>
                      <w:color w:val="FF0000"/>
                    </w:rPr>
                  </w:pPr>
                  <w:r w:rsidRPr="00025803">
                    <w:rPr>
                      <w:color w:val="FF0000"/>
                    </w:rPr>
                    <w:t>1160</w:t>
                  </w:r>
                </w:p>
              </w:tc>
              <w:tc>
                <w:tcPr>
                  <w:tcW w:w="0" w:type="auto"/>
                  <w:tcBorders>
                    <w:top w:val="single" w:sz="4" w:space="0" w:color="auto"/>
                    <w:left w:val="single" w:sz="4" w:space="0" w:color="auto"/>
                    <w:bottom w:val="single" w:sz="4" w:space="0" w:color="auto"/>
                    <w:right w:val="single" w:sz="4" w:space="0" w:color="auto"/>
                  </w:tcBorders>
                  <w:vAlign w:val="center"/>
                </w:tcPr>
                <w:p w14:paraId="61CBA939" w14:textId="77777777" w:rsidR="004A1395" w:rsidRPr="00025803" w:rsidRDefault="004A1395" w:rsidP="004A1395">
                  <w:pPr>
                    <w:pStyle w:val="BodyText"/>
                    <w:spacing w:after="0"/>
                    <w:jc w:val="center"/>
                    <w:rPr>
                      <w:color w:val="FF0000"/>
                    </w:rPr>
                  </w:pPr>
                  <w:r w:rsidRPr="00025803">
                    <w:rPr>
                      <w:color w:val="FF0000"/>
                    </w:rPr>
                    <w:t>1544</w:t>
                  </w:r>
                </w:p>
              </w:tc>
              <w:tc>
                <w:tcPr>
                  <w:tcW w:w="0" w:type="auto"/>
                  <w:tcBorders>
                    <w:top w:val="single" w:sz="4" w:space="0" w:color="auto"/>
                    <w:left w:val="single" w:sz="4" w:space="0" w:color="auto"/>
                    <w:bottom w:val="single" w:sz="4" w:space="0" w:color="auto"/>
                    <w:right w:val="single" w:sz="4" w:space="0" w:color="auto"/>
                  </w:tcBorders>
                  <w:vAlign w:val="center"/>
                </w:tcPr>
                <w:p w14:paraId="5D27E21F" w14:textId="77777777" w:rsidR="004A1395" w:rsidRPr="00025803" w:rsidRDefault="004A1395" w:rsidP="004A1395">
                  <w:pPr>
                    <w:pStyle w:val="BodyText"/>
                    <w:spacing w:after="0"/>
                    <w:jc w:val="center"/>
                    <w:rPr>
                      <w:color w:val="FF0000"/>
                    </w:rPr>
                  </w:pPr>
                  <w:r w:rsidRPr="00025803">
                    <w:rPr>
                      <w:color w:val="FF0000"/>
                    </w:rPr>
                    <w:t>1992</w:t>
                  </w:r>
                </w:p>
              </w:tc>
              <w:tc>
                <w:tcPr>
                  <w:tcW w:w="0" w:type="auto"/>
                  <w:tcBorders>
                    <w:top w:val="single" w:sz="4" w:space="0" w:color="auto"/>
                    <w:left w:val="single" w:sz="4" w:space="0" w:color="auto"/>
                    <w:bottom w:val="single" w:sz="4" w:space="0" w:color="auto"/>
                    <w:right w:val="single" w:sz="4" w:space="0" w:color="auto"/>
                  </w:tcBorders>
                  <w:vAlign w:val="center"/>
                </w:tcPr>
                <w:p w14:paraId="5E1AA71C" w14:textId="77777777" w:rsidR="004A1395" w:rsidRPr="00025803" w:rsidRDefault="004A1395" w:rsidP="004A1395">
                  <w:pPr>
                    <w:pStyle w:val="BodyText"/>
                    <w:spacing w:after="0"/>
                    <w:jc w:val="center"/>
                    <w:rPr>
                      <w:color w:val="FF0000"/>
                    </w:rPr>
                  </w:pPr>
                  <w:r w:rsidRPr="00025803">
                    <w:rPr>
                      <w:color w:val="FF0000"/>
                    </w:rPr>
                    <w:t>2344</w:t>
                  </w:r>
                </w:p>
              </w:tc>
              <w:tc>
                <w:tcPr>
                  <w:tcW w:w="0" w:type="auto"/>
                  <w:tcBorders>
                    <w:top w:val="single" w:sz="4" w:space="0" w:color="auto"/>
                    <w:left w:val="single" w:sz="4" w:space="0" w:color="auto"/>
                    <w:bottom w:val="single" w:sz="4" w:space="0" w:color="auto"/>
                    <w:right w:val="single" w:sz="4" w:space="0" w:color="auto"/>
                  </w:tcBorders>
                  <w:vAlign w:val="center"/>
                </w:tcPr>
                <w:p w14:paraId="3F89D3EF" w14:textId="77777777" w:rsidR="004A1395" w:rsidRPr="00025803" w:rsidRDefault="004A1395" w:rsidP="004A1395">
                  <w:pPr>
                    <w:pStyle w:val="BodyText"/>
                    <w:spacing w:after="0"/>
                    <w:jc w:val="center"/>
                    <w:rPr>
                      <w:color w:val="FF0000"/>
                    </w:rPr>
                  </w:pPr>
                  <w:r w:rsidRPr="00025803">
                    <w:rPr>
                      <w:color w:val="FF0000"/>
                    </w:rPr>
                    <w:t>3112</w:t>
                  </w:r>
                </w:p>
              </w:tc>
              <w:tc>
                <w:tcPr>
                  <w:tcW w:w="0" w:type="auto"/>
                  <w:tcBorders>
                    <w:top w:val="single" w:sz="4" w:space="0" w:color="auto"/>
                    <w:left w:val="single" w:sz="4" w:space="0" w:color="auto"/>
                    <w:bottom w:val="single" w:sz="4" w:space="0" w:color="auto"/>
                    <w:right w:val="single" w:sz="4" w:space="0" w:color="auto"/>
                  </w:tcBorders>
                  <w:vAlign w:val="center"/>
                </w:tcPr>
                <w:p w14:paraId="25944DD8" w14:textId="77777777" w:rsidR="004A1395" w:rsidRPr="00025803" w:rsidRDefault="004A1395" w:rsidP="004A1395">
                  <w:pPr>
                    <w:pStyle w:val="BodyText"/>
                    <w:spacing w:after="0"/>
                    <w:jc w:val="center"/>
                    <w:rPr>
                      <w:color w:val="FF0000"/>
                    </w:rPr>
                  </w:pPr>
                  <w:r w:rsidRPr="00025803">
                    <w:rPr>
                      <w:color w:val="FF0000"/>
                    </w:rPr>
                    <w:t>4008</w:t>
                  </w:r>
                </w:p>
              </w:tc>
            </w:tr>
            <w:tr w:rsidR="004A1395" w:rsidRPr="00025803" w14:paraId="2EEFABBE" w14:textId="77777777" w:rsidTr="005259C4">
              <w:trPr>
                <w:cantSplit/>
                <w:trHeight w:val="205"/>
                <w:jc w:val="center"/>
              </w:trPr>
              <w:tc>
                <w:tcPr>
                  <w:tcW w:w="690" w:type="dxa"/>
                  <w:tcBorders>
                    <w:top w:val="single" w:sz="4" w:space="0" w:color="auto"/>
                    <w:left w:val="single" w:sz="4" w:space="0" w:color="auto"/>
                    <w:bottom w:val="single" w:sz="4" w:space="0" w:color="auto"/>
                    <w:right w:val="double" w:sz="4" w:space="0" w:color="auto"/>
                  </w:tcBorders>
                  <w:shd w:val="clear" w:color="auto" w:fill="auto"/>
                  <w:vAlign w:val="center"/>
                </w:tcPr>
                <w:p w14:paraId="1F6214EE" w14:textId="77777777" w:rsidR="004A1395" w:rsidRPr="00025803" w:rsidRDefault="004A1395" w:rsidP="004A1395">
                  <w:pPr>
                    <w:pStyle w:val="BodyText"/>
                    <w:spacing w:after="0"/>
                    <w:jc w:val="center"/>
                    <w:rPr>
                      <w:color w:val="FF0000"/>
                    </w:rPr>
                  </w:pPr>
                  <w:r w:rsidRPr="00025803">
                    <w:rPr>
                      <w:color w:val="FF0000"/>
                    </w:rPr>
                    <w:t>19</w:t>
                  </w:r>
                </w:p>
              </w:tc>
              <w:tc>
                <w:tcPr>
                  <w:tcW w:w="0" w:type="auto"/>
                  <w:tcBorders>
                    <w:top w:val="single" w:sz="4" w:space="0" w:color="auto"/>
                    <w:left w:val="double" w:sz="4" w:space="0" w:color="auto"/>
                    <w:bottom w:val="single" w:sz="4" w:space="0" w:color="auto"/>
                    <w:right w:val="single" w:sz="4" w:space="0" w:color="auto"/>
                  </w:tcBorders>
                  <w:vAlign w:val="center"/>
                </w:tcPr>
                <w:p w14:paraId="10C9A995" w14:textId="77777777" w:rsidR="004A1395" w:rsidRPr="00025803" w:rsidRDefault="004A1395" w:rsidP="004A1395">
                  <w:pPr>
                    <w:pStyle w:val="BodyText"/>
                    <w:spacing w:after="0"/>
                    <w:jc w:val="center"/>
                    <w:rPr>
                      <w:color w:val="FF0000"/>
                    </w:rPr>
                  </w:pPr>
                  <w:r w:rsidRPr="00025803">
                    <w:rPr>
                      <w:color w:val="FF0000"/>
                    </w:rPr>
                    <w:t>408</w:t>
                  </w:r>
                </w:p>
              </w:tc>
              <w:tc>
                <w:tcPr>
                  <w:tcW w:w="0" w:type="auto"/>
                  <w:tcBorders>
                    <w:top w:val="single" w:sz="4" w:space="0" w:color="auto"/>
                    <w:left w:val="single" w:sz="4" w:space="0" w:color="auto"/>
                    <w:bottom w:val="single" w:sz="4" w:space="0" w:color="auto"/>
                    <w:right w:val="single" w:sz="4" w:space="0" w:color="auto"/>
                  </w:tcBorders>
                  <w:vAlign w:val="center"/>
                </w:tcPr>
                <w:p w14:paraId="237B78AC" w14:textId="77777777" w:rsidR="004A1395" w:rsidRPr="00025803" w:rsidRDefault="004A1395" w:rsidP="004A1395">
                  <w:pPr>
                    <w:pStyle w:val="BodyText"/>
                    <w:spacing w:after="0"/>
                    <w:jc w:val="center"/>
                    <w:rPr>
                      <w:color w:val="FF0000"/>
                    </w:rPr>
                  </w:pPr>
                  <w:r w:rsidRPr="00025803">
                    <w:rPr>
                      <w:color w:val="FF0000"/>
                    </w:rPr>
                    <w:t>840</w:t>
                  </w:r>
                </w:p>
              </w:tc>
              <w:tc>
                <w:tcPr>
                  <w:tcW w:w="0" w:type="auto"/>
                  <w:tcBorders>
                    <w:top w:val="single" w:sz="4" w:space="0" w:color="auto"/>
                    <w:left w:val="single" w:sz="4" w:space="0" w:color="auto"/>
                    <w:bottom w:val="single" w:sz="4" w:space="0" w:color="auto"/>
                    <w:right w:val="single" w:sz="4" w:space="0" w:color="auto"/>
                  </w:tcBorders>
                  <w:vAlign w:val="center"/>
                </w:tcPr>
                <w:p w14:paraId="52D11328" w14:textId="77777777" w:rsidR="004A1395" w:rsidRPr="00025803" w:rsidRDefault="004A1395" w:rsidP="004A1395">
                  <w:pPr>
                    <w:pStyle w:val="BodyText"/>
                    <w:spacing w:after="0"/>
                    <w:jc w:val="center"/>
                    <w:rPr>
                      <w:color w:val="FF0000"/>
                    </w:rPr>
                  </w:pPr>
                  <w:r w:rsidRPr="00025803">
                    <w:rPr>
                      <w:color w:val="FF0000"/>
                    </w:rPr>
                    <w:t>1288</w:t>
                  </w:r>
                </w:p>
              </w:tc>
              <w:tc>
                <w:tcPr>
                  <w:tcW w:w="0" w:type="auto"/>
                  <w:tcBorders>
                    <w:top w:val="single" w:sz="4" w:space="0" w:color="auto"/>
                    <w:left w:val="single" w:sz="4" w:space="0" w:color="auto"/>
                    <w:bottom w:val="single" w:sz="4" w:space="0" w:color="auto"/>
                    <w:right w:val="single" w:sz="4" w:space="0" w:color="auto"/>
                  </w:tcBorders>
                  <w:vAlign w:val="center"/>
                </w:tcPr>
                <w:p w14:paraId="39D8D9F8" w14:textId="77777777" w:rsidR="004A1395" w:rsidRPr="00025803" w:rsidRDefault="004A1395" w:rsidP="004A1395">
                  <w:pPr>
                    <w:pStyle w:val="BodyText"/>
                    <w:spacing w:after="0"/>
                    <w:jc w:val="center"/>
                    <w:rPr>
                      <w:color w:val="FF0000"/>
                    </w:rPr>
                  </w:pPr>
                  <w:r w:rsidRPr="00025803">
                    <w:rPr>
                      <w:color w:val="FF0000"/>
                    </w:rPr>
                    <w:t>1736</w:t>
                  </w:r>
                </w:p>
              </w:tc>
              <w:tc>
                <w:tcPr>
                  <w:tcW w:w="0" w:type="auto"/>
                  <w:tcBorders>
                    <w:top w:val="single" w:sz="4" w:space="0" w:color="auto"/>
                    <w:left w:val="single" w:sz="4" w:space="0" w:color="auto"/>
                    <w:bottom w:val="single" w:sz="4" w:space="0" w:color="auto"/>
                    <w:right w:val="single" w:sz="4" w:space="0" w:color="auto"/>
                  </w:tcBorders>
                  <w:vAlign w:val="center"/>
                </w:tcPr>
                <w:p w14:paraId="4F2EE346" w14:textId="77777777" w:rsidR="004A1395" w:rsidRPr="00025803" w:rsidRDefault="004A1395" w:rsidP="004A1395">
                  <w:pPr>
                    <w:pStyle w:val="BodyText"/>
                    <w:spacing w:after="0"/>
                    <w:jc w:val="center"/>
                    <w:rPr>
                      <w:color w:val="FF0000"/>
                    </w:rPr>
                  </w:pPr>
                  <w:r w:rsidRPr="00025803">
                    <w:rPr>
                      <w:color w:val="FF0000"/>
                    </w:rPr>
                    <w:t>2152</w:t>
                  </w:r>
                </w:p>
              </w:tc>
              <w:tc>
                <w:tcPr>
                  <w:tcW w:w="0" w:type="auto"/>
                  <w:tcBorders>
                    <w:top w:val="single" w:sz="4" w:space="0" w:color="auto"/>
                    <w:left w:val="single" w:sz="4" w:space="0" w:color="auto"/>
                    <w:bottom w:val="single" w:sz="4" w:space="0" w:color="auto"/>
                    <w:right w:val="single" w:sz="4" w:space="0" w:color="auto"/>
                  </w:tcBorders>
                  <w:vAlign w:val="center"/>
                </w:tcPr>
                <w:p w14:paraId="54D1C8A6" w14:textId="77777777" w:rsidR="004A1395" w:rsidRPr="00025803" w:rsidRDefault="004A1395" w:rsidP="004A1395">
                  <w:pPr>
                    <w:pStyle w:val="BodyText"/>
                    <w:spacing w:after="0"/>
                    <w:jc w:val="center"/>
                    <w:rPr>
                      <w:color w:val="FF0000"/>
                    </w:rPr>
                  </w:pPr>
                  <w:r w:rsidRPr="00025803">
                    <w:rPr>
                      <w:color w:val="FF0000"/>
                    </w:rPr>
                    <w:t>2600</w:t>
                  </w:r>
                </w:p>
              </w:tc>
              <w:tc>
                <w:tcPr>
                  <w:tcW w:w="0" w:type="auto"/>
                  <w:tcBorders>
                    <w:top w:val="single" w:sz="4" w:space="0" w:color="auto"/>
                    <w:left w:val="single" w:sz="4" w:space="0" w:color="auto"/>
                    <w:bottom w:val="single" w:sz="4" w:space="0" w:color="auto"/>
                    <w:right w:val="single" w:sz="4" w:space="0" w:color="auto"/>
                  </w:tcBorders>
                  <w:vAlign w:val="center"/>
                </w:tcPr>
                <w:p w14:paraId="0F0B6871" w14:textId="77777777" w:rsidR="004A1395" w:rsidRPr="00025803" w:rsidRDefault="004A1395" w:rsidP="004A1395">
                  <w:pPr>
                    <w:pStyle w:val="BodyText"/>
                    <w:spacing w:after="0"/>
                    <w:jc w:val="center"/>
                    <w:rPr>
                      <w:color w:val="FF0000"/>
                    </w:rPr>
                  </w:pPr>
                  <w:r w:rsidRPr="00025803">
                    <w:rPr>
                      <w:color w:val="FF0000"/>
                    </w:rPr>
                    <w:t>3496</w:t>
                  </w:r>
                </w:p>
              </w:tc>
              <w:tc>
                <w:tcPr>
                  <w:tcW w:w="0" w:type="auto"/>
                  <w:tcBorders>
                    <w:top w:val="single" w:sz="4" w:space="0" w:color="auto"/>
                    <w:left w:val="single" w:sz="4" w:space="0" w:color="auto"/>
                    <w:bottom w:val="single" w:sz="4" w:space="0" w:color="auto"/>
                    <w:right w:val="single" w:sz="4" w:space="0" w:color="auto"/>
                  </w:tcBorders>
                  <w:vAlign w:val="center"/>
                </w:tcPr>
                <w:p w14:paraId="43B26C40" w14:textId="77777777" w:rsidR="004A1395" w:rsidRPr="00025803" w:rsidRDefault="004A1395" w:rsidP="004A1395">
                  <w:pPr>
                    <w:pStyle w:val="BodyText"/>
                    <w:spacing w:after="0"/>
                    <w:jc w:val="center"/>
                    <w:rPr>
                      <w:color w:val="FF0000"/>
                    </w:rPr>
                  </w:pPr>
                  <w:r w:rsidRPr="00025803">
                    <w:rPr>
                      <w:color w:val="FF0000"/>
                    </w:rPr>
                    <w:t>4264</w:t>
                  </w:r>
                </w:p>
              </w:tc>
            </w:tr>
            <w:tr w:rsidR="004A1395" w:rsidRPr="00025803" w14:paraId="6A9C0CA3" w14:textId="77777777" w:rsidTr="005259C4">
              <w:trPr>
                <w:cantSplit/>
                <w:trHeight w:val="205"/>
                <w:jc w:val="center"/>
              </w:trPr>
              <w:tc>
                <w:tcPr>
                  <w:tcW w:w="690" w:type="dxa"/>
                  <w:tcBorders>
                    <w:top w:val="single" w:sz="4" w:space="0" w:color="auto"/>
                    <w:left w:val="single" w:sz="4" w:space="0" w:color="auto"/>
                    <w:bottom w:val="single" w:sz="4" w:space="0" w:color="auto"/>
                    <w:right w:val="double" w:sz="4" w:space="0" w:color="auto"/>
                  </w:tcBorders>
                  <w:shd w:val="clear" w:color="auto" w:fill="auto"/>
                  <w:vAlign w:val="center"/>
                </w:tcPr>
                <w:p w14:paraId="3B9C5F5B" w14:textId="77777777" w:rsidR="004A1395" w:rsidRPr="00025803" w:rsidRDefault="004A1395" w:rsidP="004A1395">
                  <w:pPr>
                    <w:pStyle w:val="BodyText"/>
                    <w:spacing w:after="0"/>
                    <w:jc w:val="center"/>
                    <w:rPr>
                      <w:color w:val="FF0000"/>
                    </w:rPr>
                  </w:pPr>
                  <w:r w:rsidRPr="00025803">
                    <w:rPr>
                      <w:color w:val="FF0000"/>
                    </w:rPr>
                    <w:t>20</w:t>
                  </w:r>
                </w:p>
              </w:tc>
              <w:tc>
                <w:tcPr>
                  <w:tcW w:w="0" w:type="auto"/>
                  <w:tcBorders>
                    <w:top w:val="single" w:sz="4" w:space="0" w:color="auto"/>
                    <w:left w:val="double" w:sz="4" w:space="0" w:color="auto"/>
                    <w:bottom w:val="single" w:sz="4" w:space="0" w:color="auto"/>
                    <w:right w:val="single" w:sz="4" w:space="0" w:color="auto"/>
                  </w:tcBorders>
                  <w:vAlign w:val="center"/>
                </w:tcPr>
                <w:p w14:paraId="7902FCE6" w14:textId="77777777" w:rsidR="004A1395" w:rsidRPr="00025803" w:rsidRDefault="004A1395" w:rsidP="004A1395">
                  <w:pPr>
                    <w:pStyle w:val="BodyText"/>
                    <w:spacing w:after="0"/>
                    <w:jc w:val="center"/>
                    <w:rPr>
                      <w:color w:val="FF0000"/>
                    </w:rPr>
                  </w:pPr>
                  <w:r w:rsidRPr="00025803">
                    <w:rPr>
                      <w:color w:val="FF0000"/>
                    </w:rPr>
                    <w:t>440</w:t>
                  </w:r>
                </w:p>
              </w:tc>
              <w:tc>
                <w:tcPr>
                  <w:tcW w:w="0" w:type="auto"/>
                  <w:tcBorders>
                    <w:top w:val="single" w:sz="4" w:space="0" w:color="auto"/>
                    <w:left w:val="single" w:sz="4" w:space="0" w:color="auto"/>
                    <w:bottom w:val="single" w:sz="4" w:space="0" w:color="auto"/>
                    <w:right w:val="single" w:sz="4" w:space="0" w:color="auto"/>
                  </w:tcBorders>
                  <w:vAlign w:val="center"/>
                </w:tcPr>
                <w:p w14:paraId="02ACF167" w14:textId="77777777" w:rsidR="004A1395" w:rsidRPr="00025803" w:rsidRDefault="004A1395" w:rsidP="004A1395">
                  <w:pPr>
                    <w:pStyle w:val="BodyText"/>
                    <w:spacing w:after="0"/>
                    <w:jc w:val="center"/>
                    <w:rPr>
                      <w:color w:val="FF0000"/>
                    </w:rPr>
                  </w:pPr>
                  <w:r w:rsidRPr="00025803">
                    <w:rPr>
                      <w:color w:val="FF0000"/>
                    </w:rPr>
                    <w:t>904</w:t>
                  </w:r>
                </w:p>
              </w:tc>
              <w:tc>
                <w:tcPr>
                  <w:tcW w:w="0" w:type="auto"/>
                  <w:tcBorders>
                    <w:top w:val="single" w:sz="4" w:space="0" w:color="auto"/>
                    <w:left w:val="single" w:sz="4" w:space="0" w:color="auto"/>
                    <w:bottom w:val="single" w:sz="4" w:space="0" w:color="auto"/>
                    <w:right w:val="single" w:sz="4" w:space="0" w:color="auto"/>
                  </w:tcBorders>
                  <w:vAlign w:val="center"/>
                </w:tcPr>
                <w:p w14:paraId="3FB5BAFC" w14:textId="77777777" w:rsidR="004A1395" w:rsidRPr="00025803" w:rsidRDefault="004A1395" w:rsidP="004A1395">
                  <w:pPr>
                    <w:pStyle w:val="BodyText"/>
                    <w:spacing w:after="0"/>
                    <w:jc w:val="center"/>
                    <w:rPr>
                      <w:color w:val="FF0000"/>
                    </w:rPr>
                  </w:pPr>
                  <w:r w:rsidRPr="00025803">
                    <w:rPr>
                      <w:color w:val="FF0000"/>
                    </w:rPr>
                    <w:t>1384</w:t>
                  </w:r>
                </w:p>
              </w:tc>
              <w:tc>
                <w:tcPr>
                  <w:tcW w:w="0" w:type="auto"/>
                  <w:tcBorders>
                    <w:top w:val="single" w:sz="4" w:space="0" w:color="auto"/>
                    <w:left w:val="single" w:sz="4" w:space="0" w:color="auto"/>
                    <w:bottom w:val="single" w:sz="4" w:space="0" w:color="auto"/>
                    <w:right w:val="single" w:sz="4" w:space="0" w:color="auto"/>
                  </w:tcBorders>
                  <w:vAlign w:val="center"/>
                </w:tcPr>
                <w:p w14:paraId="39D322BA" w14:textId="77777777" w:rsidR="004A1395" w:rsidRPr="00025803" w:rsidRDefault="004A1395" w:rsidP="004A1395">
                  <w:pPr>
                    <w:pStyle w:val="BodyText"/>
                    <w:spacing w:after="0"/>
                    <w:jc w:val="center"/>
                    <w:rPr>
                      <w:color w:val="FF0000"/>
                    </w:rPr>
                  </w:pPr>
                  <w:r w:rsidRPr="00025803">
                    <w:rPr>
                      <w:color w:val="FF0000"/>
                    </w:rPr>
                    <w:t>1864</w:t>
                  </w:r>
                </w:p>
              </w:tc>
              <w:tc>
                <w:tcPr>
                  <w:tcW w:w="0" w:type="auto"/>
                  <w:tcBorders>
                    <w:top w:val="single" w:sz="4" w:space="0" w:color="auto"/>
                    <w:left w:val="single" w:sz="4" w:space="0" w:color="auto"/>
                    <w:bottom w:val="single" w:sz="4" w:space="0" w:color="auto"/>
                    <w:right w:val="single" w:sz="4" w:space="0" w:color="auto"/>
                  </w:tcBorders>
                  <w:vAlign w:val="center"/>
                </w:tcPr>
                <w:p w14:paraId="73E8077E" w14:textId="77777777" w:rsidR="004A1395" w:rsidRPr="00025803" w:rsidRDefault="004A1395" w:rsidP="004A1395">
                  <w:pPr>
                    <w:pStyle w:val="BodyText"/>
                    <w:spacing w:after="0"/>
                    <w:jc w:val="center"/>
                    <w:rPr>
                      <w:color w:val="FF0000"/>
                    </w:rPr>
                  </w:pPr>
                  <w:r w:rsidRPr="00025803">
                    <w:rPr>
                      <w:color w:val="FF0000"/>
                    </w:rPr>
                    <w:t>2344</w:t>
                  </w:r>
                </w:p>
              </w:tc>
              <w:tc>
                <w:tcPr>
                  <w:tcW w:w="0" w:type="auto"/>
                  <w:tcBorders>
                    <w:top w:val="single" w:sz="4" w:space="0" w:color="auto"/>
                    <w:left w:val="single" w:sz="4" w:space="0" w:color="auto"/>
                    <w:bottom w:val="single" w:sz="4" w:space="0" w:color="auto"/>
                    <w:right w:val="single" w:sz="4" w:space="0" w:color="auto"/>
                  </w:tcBorders>
                  <w:vAlign w:val="center"/>
                </w:tcPr>
                <w:p w14:paraId="27746962" w14:textId="77777777" w:rsidR="004A1395" w:rsidRPr="00025803" w:rsidRDefault="004A1395" w:rsidP="004A1395">
                  <w:pPr>
                    <w:pStyle w:val="BodyText"/>
                    <w:spacing w:after="0"/>
                    <w:jc w:val="center"/>
                    <w:rPr>
                      <w:color w:val="FF0000"/>
                    </w:rPr>
                  </w:pPr>
                  <w:r w:rsidRPr="00025803">
                    <w:rPr>
                      <w:color w:val="FF0000"/>
                    </w:rPr>
                    <w:t>2792</w:t>
                  </w:r>
                </w:p>
              </w:tc>
              <w:tc>
                <w:tcPr>
                  <w:tcW w:w="0" w:type="auto"/>
                  <w:tcBorders>
                    <w:top w:val="single" w:sz="4" w:space="0" w:color="auto"/>
                    <w:left w:val="single" w:sz="4" w:space="0" w:color="auto"/>
                    <w:bottom w:val="single" w:sz="4" w:space="0" w:color="auto"/>
                    <w:right w:val="single" w:sz="4" w:space="0" w:color="auto"/>
                  </w:tcBorders>
                  <w:vAlign w:val="center"/>
                </w:tcPr>
                <w:p w14:paraId="37FB8AC7" w14:textId="77777777" w:rsidR="004A1395" w:rsidRPr="00025803" w:rsidRDefault="004A1395" w:rsidP="004A1395">
                  <w:pPr>
                    <w:pStyle w:val="BodyText"/>
                    <w:spacing w:after="0"/>
                    <w:jc w:val="center"/>
                    <w:rPr>
                      <w:color w:val="FF0000"/>
                    </w:rPr>
                  </w:pPr>
                  <w:r w:rsidRPr="00025803">
                    <w:rPr>
                      <w:color w:val="FF0000"/>
                    </w:rPr>
                    <w:t>3752</w:t>
                  </w:r>
                </w:p>
              </w:tc>
              <w:tc>
                <w:tcPr>
                  <w:tcW w:w="0" w:type="auto"/>
                  <w:tcBorders>
                    <w:top w:val="single" w:sz="4" w:space="0" w:color="auto"/>
                    <w:left w:val="single" w:sz="4" w:space="0" w:color="auto"/>
                    <w:bottom w:val="single" w:sz="4" w:space="0" w:color="auto"/>
                    <w:right w:val="single" w:sz="4" w:space="0" w:color="auto"/>
                  </w:tcBorders>
                  <w:vAlign w:val="center"/>
                </w:tcPr>
                <w:p w14:paraId="4807B448" w14:textId="77777777" w:rsidR="004A1395" w:rsidRPr="00025803" w:rsidRDefault="004A1395" w:rsidP="004A1395">
                  <w:pPr>
                    <w:pStyle w:val="BodyText"/>
                    <w:spacing w:after="0"/>
                    <w:jc w:val="center"/>
                    <w:rPr>
                      <w:color w:val="FF0000"/>
                    </w:rPr>
                  </w:pPr>
                  <w:r w:rsidRPr="00025803">
                    <w:rPr>
                      <w:color w:val="FF0000"/>
                    </w:rPr>
                    <w:t>4584</w:t>
                  </w:r>
                </w:p>
              </w:tc>
            </w:tr>
            <w:tr w:rsidR="004A1395" w:rsidRPr="00025803" w14:paraId="0AC1B21A" w14:textId="77777777" w:rsidTr="005259C4">
              <w:trPr>
                <w:cantSplit/>
                <w:trHeight w:val="205"/>
                <w:jc w:val="center"/>
              </w:trPr>
              <w:tc>
                <w:tcPr>
                  <w:tcW w:w="690" w:type="dxa"/>
                  <w:tcBorders>
                    <w:top w:val="single" w:sz="4" w:space="0" w:color="auto"/>
                    <w:left w:val="single" w:sz="4" w:space="0" w:color="auto"/>
                    <w:bottom w:val="single" w:sz="4" w:space="0" w:color="auto"/>
                    <w:right w:val="double" w:sz="4" w:space="0" w:color="auto"/>
                  </w:tcBorders>
                  <w:shd w:val="clear" w:color="auto" w:fill="auto"/>
                  <w:vAlign w:val="center"/>
                </w:tcPr>
                <w:p w14:paraId="7F9DCB49" w14:textId="77777777" w:rsidR="004A1395" w:rsidRPr="00025803" w:rsidRDefault="004A1395" w:rsidP="004A1395">
                  <w:pPr>
                    <w:pStyle w:val="BodyText"/>
                    <w:spacing w:after="0"/>
                    <w:jc w:val="center"/>
                    <w:rPr>
                      <w:rFonts w:eastAsiaTheme="minorEastAsia"/>
                      <w:color w:val="FF0000"/>
                      <w:highlight w:val="yellow"/>
                      <w:lang w:eastAsia="zh-CN"/>
                    </w:rPr>
                  </w:pPr>
                  <w:r w:rsidRPr="00025803">
                    <w:rPr>
                      <w:rFonts w:eastAsiaTheme="minorEastAsia"/>
                      <w:color w:val="FF0000"/>
                      <w:highlight w:val="yellow"/>
                      <w:lang w:eastAsia="zh-CN"/>
                    </w:rPr>
                    <w:t>21</w:t>
                  </w:r>
                </w:p>
              </w:tc>
              <w:tc>
                <w:tcPr>
                  <w:tcW w:w="0" w:type="auto"/>
                  <w:tcBorders>
                    <w:top w:val="single" w:sz="4" w:space="0" w:color="auto"/>
                    <w:left w:val="double" w:sz="4" w:space="0" w:color="auto"/>
                    <w:bottom w:val="single" w:sz="4" w:space="0" w:color="auto"/>
                    <w:right w:val="single" w:sz="4" w:space="0" w:color="auto"/>
                  </w:tcBorders>
                  <w:vAlign w:val="center"/>
                </w:tcPr>
                <w:p w14:paraId="638CBC4F" w14:textId="77777777" w:rsidR="004A1395" w:rsidRPr="00025803" w:rsidRDefault="004A1395" w:rsidP="004A1395">
                  <w:pPr>
                    <w:pStyle w:val="BodyText"/>
                    <w:spacing w:after="0"/>
                    <w:jc w:val="center"/>
                    <w:rPr>
                      <w:color w:val="FF0000"/>
                      <w:highlight w:val="yellow"/>
                    </w:rPr>
                  </w:pPr>
                  <w:r w:rsidRPr="00025803">
                    <w:rPr>
                      <w:color w:val="FF0000"/>
                      <w:highlight w:val="yellow"/>
                    </w:rPr>
                    <w:t>488</w:t>
                  </w:r>
                </w:p>
              </w:tc>
              <w:tc>
                <w:tcPr>
                  <w:tcW w:w="0" w:type="auto"/>
                  <w:tcBorders>
                    <w:top w:val="single" w:sz="4" w:space="0" w:color="auto"/>
                    <w:left w:val="single" w:sz="4" w:space="0" w:color="auto"/>
                    <w:bottom w:val="single" w:sz="4" w:space="0" w:color="auto"/>
                    <w:right w:val="single" w:sz="4" w:space="0" w:color="auto"/>
                  </w:tcBorders>
                  <w:vAlign w:val="center"/>
                </w:tcPr>
                <w:p w14:paraId="2921083B" w14:textId="77777777" w:rsidR="004A1395" w:rsidRPr="00025803" w:rsidRDefault="004A1395" w:rsidP="004A1395">
                  <w:pPr>
                    <w:pStyle w:val="BodyText"/>
                    <w:spacing w:after="0"/>
                    <w:jc w:val="center"/>
                    <w:rPr>
                      <w:color w:val="FF0000"/>
                      <w:highlight w:val="yellow"/>
                    </w:rPr>
                  </w:pPr>
                  <w:r w:rsidRPr="00025803">
                    <w:rPr>
                      <w:color w:val="FF0000"/>
                      <w:highlight w:val="yellow"/>
                    </w:rPr>
                    <w:t>1000</w:t>
                  </w:r>
                </w:p>
              </w:tc>
              <w:tc>
                <w:tcPr>
                  <w:tcW w:w="0" w:type="auto"/>
                  <w:tcBorders>
                    <w:top w:val="single" w:sz="4" w:space="0" w:color="auto"/>
                    <w:left w:val="single" w:sz="4" w:space="0" w:color="auto"/>
                    <w:bottom w:val="single" w:sz="4" w:space="0" w:color="auto"/>
                    <w:right w:val="single" w:sz="4" w:space="0" w:color="auto"/>
                  </w:tcBorders>
                  <w:vAlign w:val="center"/>
                </w:tcPr>
                <w:p w14:paraId="734577A1" w14:textId="77777777" w:rsidR="004A1395" w:rsidRPr="00025803" w:rsidRDefault="004A1395" w:rsidP="004A1395">
                  <w:pPr>
                    <w:pStyle w:val="BodyText"/>
                    <w:spacing w:after="0"/>
                    <w:jc w:val="center"/>
                    <w:rPr>
                      <w:color w:val="FF0000"/>
                      <w:highlight w:val="yellow"/>
                    </w:rPr>
                  </w:pPr>
                  <w:r w:rsidRPr="00025803">
                    <w:rPr>
                      <w:color w:val="FF0000"/>
                      <w:highlight w:val="yellow"/>
                    </w:rPr>
                    <w:t>1480</w:t>
                  </w:r>
                </w:p>
              </w:tc>
              <w:tc>
                <w:tcPr>
                  <w:tcW w:w="0" w:type="auto"/>
                  <w:tcBorders>
                    <w:top w:val="single" w:sz="4" w:space="0" w:color="auto"/>
                    <w:left w:val="single" w:sz="4" w:space="0" w:color="auto"/>
                    <w:bottom w:val="single" w:sz="4" w:space="0" w:color="auto"/>
                    <w:right w:val="single" w:sz="4" w:space="0" w:color="auto"/>
                  </w:tcBorders>
                  <w:vAlign w:val="center"/>
                </w:tcPr>
                <w:p w14:paraId="4B0B3E2B" w14:textId="77777777" w:rsidR="004A1395" w:rsidRPr="00025803" w:rsidRDefault="004A1395" w:rsidP="004A1395">
                  <w:pPr>
                    <w:pStyle w:val="BodyText"/>
                    <w:spacing w:after="0"/>
                    <w:jc w:val="center"/>
                    <w:rPr>
                      <w:color w:val="FF0000"/>
                      <w:highlight w:val="yellow"/>
                    </w:rPr>
                  </w:pPr>
                  <w:r w:rsidRPr="00025803">
                    <w:rPr>
                      <w:color w:val="FF0000"/>
                      <w:highlight w:val="yellow"/>
                    </w:rPr>
                    <w:t>1992</w:t>
                  </w:r>
                </w:p>
              </w:tc>
              <w:tc>
                <w:tcPr>
                  <w:tcW w:w="0" w:type="auto"/>
                  <w:tcBorders>
                    <w:top w:val="single" w:sz="4" w:space="0" w:color="auto"/>
                    <w:left w:val="single" w:sz="4" w:space="0" w:color="auto"/>
                    <w:bottom w:val="single" w:sz="4" w:space="0" w:color="auto"/>
                    <w:right w:val="single" w:sz="4" w:space="0" w:color="auto"/>
                  </w:tcBorders>
                  <w:vAlign w:val="center"/>
                </w:tcPr>
                <w:p w14:paraId="095CDA01" w14:textId="77777777" w:rsidR="004A1395" w:rsidRPr="00025803" w:rsidRDefault="004A1395" w:rsidP="004A1395">
                  <w:pPr>
                    <w:pStyle w:val="BodyText"/>
                    <w:spacing w:after="0"/>
                    <w:jc w:val="center"/>
                    <w:rPr>
                      <w:color w:val="FF0000"/>
                      <w:highlight w:val="yellow"/>
                    </w:rPr>
                  </w:pPr>
                  <w:r w:rsidRPr="00025803">
                    <w:rPr>
                      <w:color w:val="FF0000"/>
                      <w:highlight w:val="yellow"/>
                    </w:rPr>
                    <w:t>2472</w:t>
                  </w:r>
                </w:p>
              </w:tc>
              <w:tc>
                <w:tcPr>
                  <w:tcW w:w="0" w:type="auto"/>
                  <w:tcBorders>
                    <w:top w:val="single" w:sz="4" w:space="0" w:color="auto"/>
                    <w:left w:val="single" w:sz="4" w:space="0" w:color="auto"/>
                    <w:bottom w:val="single" w:sz="4" w:space="0" w:color="auto"/>
                    <w:right w:val="single" w:sz="4" w:space="0" w:color="auto"/>
                  </w:tcBorders>
                  <w:vAlign w:val="center"/>
                </w:tcPr>
                <w:p w14:paraId="4A241ECC" w14:textId="77777777" w:rsidR="004A1395" w:rsidRPr="00025803" w:rsidRDefault="004A1395" w:rsidP="004A1395">
                  <w:pPr>
                    <w:pStyle w:val="BodyText"/>
                    <w:spacing w:after="0"/>
                    <w:jc w:val="center"/>
                    <w:rPr>
                      <w:color w:val="FF0000"/>
                      <w:highlight w:val="yellow"/>
                    </w:rPr>
                  </w:pPr>
                  <w:r w:rsidRPr="00025803">
                    <w:rPr>
                      <w:color w:val="FF0000"/>
                      <w:highlight w:val="yellow"/>
                    </w:rPr>
                    <w:t>2984</w:t>
                  </w:r>
                </w:p>
              </w:tc>
              <w:tc>
                <w:tcPr>
                  <w:tcW w:w="0" w:type="auto"/>
                  <w:tcBorders>
                    <w:top w:val="single" w:sz="4" w:space="0" w:color="auto"/>
                    <w:left w:val="single" w:sz="4" w:space="0" w:color="auto"/>
                    <w:bottom w:val="single" w:sz="4" w:space="0" w:color="auto"/>
                    <w:right w:val="single" w:sz="4" w:space="0" w:color="auto"/>
                  </w:tcBorders>
                  <w:vAlign w:val="center"/>
                </w:tcPr>
                <w:p w14:paraId="66BE480E" w14:textId="77777777" w:rsidR="004A1395" w:rsidRPr="00025803" w:rsidRDefault="004A1395" w:rsidP="004A1395">
                  <w:pPr>
                    <w:pStyle w:val="BodyText"/>
                    <w:spacing w:after="0"/>
                    <w:jc w:val="center"/>
                    <w:rPr>
                      <w:color w:val="FF0000"/>
                      <w:highlight w:val="yellow"/>
                    </w:rPr>
                  </w:pPr>
                  <w:r w:rsidRPr="00025803">
                    <w:rPr>
                      <w:color w:val="FF0000"/>
                      <w:highlight w:val="yellow"/>
                    </w:rPr>
                    <w:t>4008</w:t>
                  </w:r>
                </w:p>
              </w:tc>
              <w:tc>
                <w:tcPr>
                  <w:tcW w:w="0" w:type="auto"/>
                  <w:tcBorders>
                    <w:top w:val="single" w:sz="4" w:space="0" w:color="auto"/>
                    <w:left w:val="single" w:sz="4" w:space="0" w:color="auto"/>
                    <w:bottom w:val="single" w:sz="4" w:space="0" w:color="auto"/>
                    <w:right w:val="single" w:sz="4" w:space="0" w:color="auto"/>
                  </w:tcBorders>
                  <w:vAlign w:val="center"/>
                </w:tcPr>
                <w:p w14:paraId="2CDF3A06" w14:textId="77777777" w:rsidR="004A1395" w:rsidRPr="00025803" w:rsidRDefault="004A1395" w:rsidP="004A1395">
                  <w:pPr>
                    <w:pStyle w:val="BodyText"/>
                    <w:spacing w:after="0"/>
                    <w:jc w:val="center"/>
                    <w:rPr>
                      <w:color w:val="FF0000"/>
                      <w:highlight w:val="yellow"/>
                    </w:rPr>
                  </w:pPr>
                  <w:r w:rsidRPr="00025803">
                    <w:rPr>
                      <w:color w:val="FF0000"/>
                      <w:highlight w:val="yellow"/>
                    </w:rPr>
                    <w:t>4968</w:t>
                  </w:r>
                </w:p>
              </w:tc>
            </w:tr>
          </w:tbl>
          <w:p w14:paraId="7A159B0B" w14:textId="77777777" w:rsidR="004A1395" w:rsidRDefault="004A1395" w:rsidP="0018088A"/>
        </w:tc>
      </w:tr>
      <w:tr w:rsidR="004A1395" w14:paraId="5BFCA3B7" w14:textId="77777777" w:rsidTr="0088165F">
        <w:tc>
          <w:tcPr>
            <w:tcW w:w="1271" w:type="dxa"/>
          </w:tcPr>
          <w:p w14:paraId="458F8BBC" w14:textId="299EEE61" w:rsidR="004A1395" w:rsidRDefault="004A1395" w:rsidP="0018088A">
            <w:r>
              <w:rPr>
                <w:rFonts w:hint="eastAsia"/>
              </w:rPr>
              <w:t>[8</w:t>
            </w:r>
            <w:r>
              <w:t>]</w:t>
            </w:r>
          </w:p>
        </w:tc>
        <w:tc>
          <w:tcPr>
            <w:tcW w:w="8036" w:type="dxa"/>
          </w:tcPr>
          <w:p w14:paraId="13E49521" w14:textId="77777777" w:rsidR="004A1395" w:rsidRDefault="009E2F49" w:rsidP="0018088A">
            <w:r w:rsidRPr="009E2F49">
              <w:t xml:space="preserve">Proposal 1:  </w:t>
            </w:r>
            <w:r w:rsidRPr="009E2F49">
              <w:tab/>
              <w:t>New TBS entries shall have a code rate of &lt;=0.85 for all deployment scenarios (i.e. in-band, guard band, stand-alone)</w:t>
            </w:r>
          </w:p>
          <w:p w14:paraId="08FD60A5" w14:textId="77777777" w:rsidR="009E2F49" w:rsidRDefault="009E2F49" w:rsidP="009E2F49">
            <w:r>
              <w:t xml:space="preserve">Proposal 2:  </w:t>
            </w:r>
            <w:r>
              <w:tab/>
              <w:t xml:space="preserve">To support 16-QAM and higher TBS, </w:t>
            </w:r>
          </w:p>
          <w:p w14:paraId="7B715DAC" w14:textId="77777777" w:rsidR="009E2F49" w:rsidRDefault="009E2F49" w:rsidP="009E2F49">
            <w:r>
              <w:rPr>
                <w:rFonts w:hint="eastAsia"/>
              </w:rPr>
              <w:lastRenderedPageBreak/>
              <w:t>•</w:t>
            </w:r>
            <w:r>
              <w:tab/>
              <w:t>The current values in the TBS table are kept</w:t>
            </w:r>
          </w:p>
          <w:p w14:paraId="4723977B" w14:textId="77777777" w:rsidR="009E2F49" w:rsidRDefault="009E2F49" w:rsidP="009E2F49">
            <w:r>
              <w:rPr>
                <w:rFonts w:hint="eastAsia"/>
              </w:rPr>
              <w:t>•</w:t>
            </w:r>
            <w:r>
              <w:tab/>
              <w:t>Add more columns with new TBS entries. FFS: number of columns and values.</w:t>
            </w:r>
          </w:p>
          <w:p w14:paraId="2EF083CA" w14:textId="3B77173C" w:rsidR="009E2F49" w:rsidRDefault="009E2F49" w:rsidP="009E2F49">
            <w:r>
              <w:rPr>
                <w:rFonts w:hint="eastAsia"/>
              </w:rPr>
              <w:t>•</w:t>
            </w:r>
            <w:r>
              <w:tab/>
            </w:r>
            <w:proofErr w:type="gramStart"/>
            <w:r>
              <w:t>For  ITBS</w:t>
            </w:r>
            <w:proofErr w:type="gramEnd"/>
            <w:r>
              <w:t xml:space="preserve"> =&gt; 9, 16-QAM is used.</w:t>
            </w:r>
          </w:p>
        </w:tc>
      </w:tr>
      <w:tr w:rsidR="004A1395" w14:paraId="1535F5E3" w14:textId="77777777" w:rsidTr="0088165F">
        <w:tc>
          <w:tcPr>
            <w:tcW w:w="1271" w:type="dxa"/>
          </w:tcPr>
          <w:p w14:paraId="3ED2F0A1" w14:textId="512BC752" w:rsidR="004A1395" w:rsidRDefault="004A1395" w:rsidP="0018088A">
            <w:r>
              <w:rPr>
                <w:rFonts w:hint="eastAsia"/>
              </w:rPr>
              <w:lastRenderedPageBreak/>
              <w:t>[9]</w:t>
            </w:r>
          </w:p>
        </w:tc>
        <w:tc>
          <w:tcPr>
            <w:tcW w:w="8036" w:type="dxa"/>
          </w:tcPr>
          <w:p w14:paraId="1AC0668F" w14:textId="77777777" w:rsidR="004A1395" w:rsidRDefault="004A1395" w:rsidP="0018088A"/>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8"/>
              <w:gridCol w:w="483"/>
              <w:gridCol w:w="483"/>
              <w:gridCol w:w="572"/>
              <w:gridCol w:w="719"/>
              <w:gridCol w:w="572"/>
              <w:gridCol w:w="572"/>
              <w:gridCol w:w="572"/>
              <w:gridCol w:w="572"/>
            </w:tblGrid>
            <w:tr w:rsidR="000B76E4" w:rsidRPr="001B6205" w14:paraId="0E297656" w14:textId="77777777" w:rsidTr="005259C4">
              <w:trPr>
                <w:cantSplit/>
                <w:jc w:val="center"/>
              </w:trPr>
              <w:tc>
                <w:tcPr>
                  <w:tcW w:w="648" w:type="dxa"/>
                  <w:vMerge w:val="restart"/>
                  <w:tcBorders>
                    <w:right w:val="double" w:sz="4" w:space="0" w:color="auto"/>
                  </w:tcBorders>
                  <w:shd w:val="clear" w:color="auto" w:fill="E0E0E0"/>
                  <w:vAlign w:val="center"/>
                </w:tcPr>
                <w:p w14:paraId="66AD90F5" w14:textId="77777777" w:rsidR="000B76E4" w:rsidRPr="001B6205" w:rsidRDefault="000B76E4" w:rsidP="000B76E4">
                  <w:pPr>
                    <w:pStyle w:val="TAH"/>
                    <w:rPr>
                      <w:rFonts w:cs="Arial"/>
                      <w:color w:val="000000"/>
                      <w:szCs w:val="18"/>
                      <w:lang w:eastAsia="en-US"/>
                    </w:rPr>
                  </w:pPr>
                  <w:r w:rsidRPr="001B6205">
                    <w:rPr>
                      <w:rFonts w:cs="Arial"/>
                      <w:color w:val="000000"/>
                      <w:position w:val="-10"/>
                      <w:szCs w:val="18"/>
                      <w:lang w:eastAsia="en-US"/>
                    </w:rPr>
                    <w:object w:dxaOrig="400" w:dyaOrig="340" w14:anchorId="7A690107">
                      <v:shape id="_x0000_i1035" type="#_x0000_t75" style="width:21.75pt;height:14.25pt" o:ole="">
                        <v:imagedata r:id="rId8" o:title=""/>
                      </v:shape>
                      <o:OLEObject Type="Embed" ProgID="Equation.3" ShapeID="_x0000_i1035" DrawAspect="Content" ObjectID="_1659359568" r:id="rId20"/>
                    </w:object>
                  </w:r>
                </w:p>
              </w:tc>
              <w:tc>
                <w:tcPr>
                  <w:tcW w:w="0" w:type="auto"/>
                  <w:gridSpan w:val="8"/>
                  <w:tcBorders>
                    <w:left w:val="double" w:sz="4" w:space="0" w:color="auto"/>
                  </w:tcBorders>
                  <w:shd w:val="clear" w:color="auto" w:fill="E0E0E0"/>
                  <w:vAlign w:val="center"/>
                </w:tcPr>
                <w:p w14:paraId="2B9F0256" w14:textId="77777777" w:rsidR="000B76E4" w:rsidRPr="001B6205" w:rsidRDefault="000B76E4" w:rsidP="000B76E4">
                  <w:pPr>
                    <w:pStyle w:val="TAH"/>
                    <w:rPr>
                      <w:rFonts w:cs="Arial"/>
                      <w:color w:val="000000"/>
                      <w:szCs w:val="18"/>
                      <w:lang w:eastAsia="en-US"/>
                    </w:rPr>
                  </w:pPr>
                  <w:r w:rsidRPr="001B6205">
                    <w:rPr>
                      <w:color w:val="000000"/>
                      <w:position w:val="-12"/>
                      <w:lang w:eastAsia="en-US"/>
                    </w:rPr>
                    <w:object w:dxaOrig="340" w:dyaOrig="380" w14:anchorId="29596CBE">
                      <v:shape id="_x0000_i1036" type="#_x0000_t75" style="width:14.25pt;height:21.75pt" o:ole="">
                        <v:imagedata r:id="rId10" o:title=""/>
                      </v:shape>
                      <o:OLEObject Type="Embed" ProgID="Equation.DSMT4" ShapeID="_x0000_i1036" DrawAspect="Content" ObjectID="_1659359569" r:id="rId21"/>
                    </w:object>
                  </w:r>
                </w:p>
              </w:tc>
            </w:tr>
            <w:tr w:rsidR="000B76E4" w:rsidRPr="001B6205" w14:paraId="2BA8C5A4" w14:textId="77777777" w:rsidTr="005259C4">
              <w:trPr>
                <w:cantSplit/>
                <w:jc w:val="center"/>
              </w:trPr>
              <w:tc>
                <w:tcPr>
                  <w:tcW w:w="648" w:type="dxa"/>
                  <w:vMerge/>
                  <w:tcBorders>
                    <w:bottom w:val="double" w:sz="4" w:space="0" w:color="auto"/>
                    <w:right w:val="double" w:sz="4" w:space="0" w:color="auto"/>
                  </w:tcBorders>
                  <w:shd w:val="clear" w:color="auto" w:fill="E0E0E0"/>
                  <w:vAlign w:val="center"/>
                </w:tcPr>
                <w:p w14:paraId="67AD7398" w14:textId="77777777" w:rsidR="000B76E4" w:rsidRPr="001B6205" w:rsidRDefault="000B76E4" w:rsidP="000B76E4">
                  <w:pPr>
                    <w:pStyle w:val="TAH"/>
                    <w:rPr>
                      <w:rFonts w:cs="Arial"/>
                      <w:color w:val="000000"/>
                      <w:szCs w:val="18"/>
                      <w:lang w:eastAsia="en-US"/>
                    </w:rPr>
                  </w:pPr>
                </w:p>
              </w:tc>
              <w:tc>
                <w:tcPr>
                  <w:tcW w:w="0" w:type="auto"/>
                  <w:tcBorders>
                    <w:left w:val="double" w:sz="4" w:space="0" w:color="auto"/>
                    <w:bottom w:val="double" w:sz="4" w:space="0" w:color="auto"/>
                  </w:tcBorders>
                  <w:shd w:val="clear" w:color="auto" w:fill="E0E0E0"/>
                  <w:vAlign w:val="center"/>
                </w:tcPr>
                <w:p w14:paraId="04386A76" w14:textId="77777777" w:rsidR="000B76E4" w:rsidRPr="001B6205" w:rsidRDefault="000B76E4" w:rsidP="000B76E4">
                  <w:pPr>
                    <w:pStyle w:val="TAH"/>
                    <w:rPr>
                      <w:rFonts w:cs="Arial"/>
                      <w:color w:val="000000"/>
                      <w:szCs w:val="18"/>
                      <w:lang w:eastAsia="en-US"/>
                    </w:rPr>
                  </w:pPr>
                  <w:r w:rsidRPr="001B6205">
                    <w:rPr>
                      <w:rFonts w:cs="Arial"/>
                      <w:color w:val="000000"/>
                      <w:szCs w:val="18"/>
                      <w:lang w:eastAsia="en-US"/>
                    </w:rPr>
                    <w:t>0</w:t>
                  </w:r>
                </w:p>
              </w:tc>
              <w:tc>
                <w:tcPr>
                  <w:tcW w:w="483" w:type="dxa"/>
                  <w:tcBorders>
                    <w:bottom w:val="double" w:sz="4" w:space="0" w:color="auto"/>
                  </w:tcBorders>
                  <w:shd w:val="clear" w:color="auto" w:fill="E0E0E0"/>
                  <w:vAlign w:val="center"/>
                </w:tcPr>
                <w:p w14:paraId="0358D4FD" w14:textId="77777777" w:rsidR="000B76E4" w:rsidRPr="001B6205" w:rsidRDefault="000B76E4" w:rsidP="000B76E4">
                  <w:pPr>
                    <w:pStyle w:val="TAH"/>
                    <w:rPr>
                      <w:rFonts w:cs="Arial"/>
                      <w:color w:val="000000"/>
                      <w:szCs w:val="18"/>
                      <w:lang w:eastAsia="en-US"/>
                    </w:rPr>
                  </w:pPr>
                  <w:r w:rsidRPr="001B6205">
                    <w:rPr>
                      <w:rFonts w:cs="Arial"/>
                      <w:color w:val="000000"/>
                      <w:szCs w:val="18"/>
                      <w:lang w:eastAsia="en-US"/>
                    </w:rPr>
                    <w:t>1</w:t>
                  </w:r>
                </w:p>
              </w:tc>
              <w:tc>
                <w:tcPr>
                  <w:tcW w:w="572" w:type="dxa"/>
                  <w:tcBorders>
                    <w:bottom w:val="double" w:sz="4" w:space="0" w:color="auto"/>
                  </w:tcBorders>
                  <w:shd w:val="clear" w:color="auto" w:fill="E0E0E0"/>
                  <w:vAlign w:val="center"/>
                </w:tcPr>
                <w:p w14:paraId="01EF9028" w14:textId="77777777" w:rsidR="000B76E4" w:rsidRPr="001B6205" w:rsidRDefault="000B76E4" w:rsidP="000B76E4">
                  <w:pPr>
                    <w:pStyle w:val="TAH"/>
                    <w:rPr>
                      <w:rFonts w:cs="Arial"/>
                      <w:color w:val="000000"/>
                      <w:szCs w:val="18"/>
                      <w:lang w:eastAsia="en-US"/>
                    </w:rPr>
                  </w:pPr>
                  <w:r w:rsidRPr="001B6205">
                    <w:rPr>
                      <w:rFonts w:cs="Arial"/>
                      <w:color w:val="000000"/>
                      <w:szCs w:val="18"/>
                      <w:lang w:eastAsia="en-US"/>
                    </w:rPr>
                    <w:t>2</w:t>
                  </w:r>
                </w:p>
              </w:tc>
              <w:tc>
                <w:tcPr>
                  <w:tcW w:w="719" w:type="dxa"/>
                  <w:tcBorders>
                    <w:bottom w:val="double" w:sz="4" w:space="0" w:color="auto"/>
                  </w:tcBorders>
                  <w:shd w:val="clear" w:color="auto" w:fill="E0E0E0"/>
                  <w:vAlign w:val="center"/>
                </w:tcPr>
                <w:p w14:paraId="5E7A0261" w14:textId="77777777" w:rsidR="000B76E4" w:rsidRPr="001B6205" w:rsidRDefault="000B76E4" w:rsidP="000B76E4">
                  <w:pPr>
                    <w:pStyle w:val="TAH"/>
                    <w:rPr>
                      <w:rFonts w:cs="Arial"/>
                      <w:color w:val="000000"/>
                      <w:szCs w:val="18"/>
                      <w:lang w:eastAsia="en-US"/>
                    </w:rPr>
                  </w:pPr>
                  <w:r w:rsidRPr="001B6205">
                    <w:rPr>
                      <w:rFonts w:cs="Arial"/>
                      <w:color w:val="000000"/>
                      <w:szCs w:val="18"/>
                      <w:lang w:eastAsia="en-US"/>
                    </w:rPr>
                    <w:t>3</w:t>
                  </w:r>
                </w:p>
              </w:tc>
              <w:tc>
                <w:tcPr>
                  <w:tcW w:w="0" w:type="auto"/>
                  <w:tcBorders>
                    <w:bottom w:val="double" w:sz="4" w:space="0" w:color="auto"/>
                  </w:tcBorders>
                  <w:shd w:val="clear" w:color="auto" w:fill="E0E0E0"/>
                  <w:vAlign w:val="center"/>
                </w:tcPr>
                <w:p w14:paraId="09BA37C2" w14:textId="77777777" w:rsidR="000B76E4" w:rsidRPr="001B6205" w:rsidRDefault="000B76E4" w:rsidP="000B76E4">
                  <w:pPr>
                    <w:pStyle w:val="TAH"/>
                    <w:rPr>
                      <w:rFonts w:cs="Arial"/>
                      <w:color w:val="000000"/>
                      <w:szCs w:val="18"/>
                      <w:lang w:eastAsia="en-US"/>
                    </w:rPr>
                  </w:pPr>
                  <w:r w:rsidRPr="001B6205">
                    <w:rPr>
                      <w:rFonts w:cs="Arial"/>
                      <w:color w:val="000000"/>
                      <w:szCs w:val="18"/>
                      <w:lang w:eastAsia="en-US"/>
                    </w:rPr>
                    <w:t>4</w:t>
                  </w:r>
                </w:p>
              </w:tc>
              <w:tc>
                <w:tcPr>
                  <w:tcW w:w="0" w:type="auto"/>
                  <w:tcBorders>
                    <w:bottom w:val="double" w:sz="4" w:space="0" w:color="auto"/>
                  </w:tcBorders>
                  <w:shd w:val="clear" w:color="auto" w:fill="E0E0E0"/>
                  <w:vAlign w:val="center"/>
                </w:tcPr>
                <w:p w14:paraId="47F9C2E6" w14:textId="77777777" w:rsidR="000B76E4" w:rsidRPr="001B6205" w:rsidRDefault="000B76E4" w:rsidP="000B76E4">
                  <w:pPr>
                    <w:pStyle w:val="TAH"/>
                    <w:rPr>
                      <w:rFonts w:cs="Arial"/>
                      <w:color w:val="000000"/>
                      <w:szCs w:val="18"/>
                      <w:lang w:eastAsia="en-US"/>
                    </w:rPr>
                  </w:pPr>
                  <w:r w:rsidRPr="001B6205">
                    <w:rPr>
                      <w:rFonts w:cs="Arial"/>
                      <w:color w:val="000000"/>
                      <w:szCs w:val="18"/>
                      <w:lang w:eastAsia="en-US"/>
                    </w:rPr>
                    <w:t>5</w:t>
                  </w:r>
                </w:p>
              </w:tc>
              <w:tc>
                <w:tcPr>
                  <w:tcW w:w="0" w:type="auto"/>
                  <w:tcBorders>
                    <w:bottom w:val="double" w:sz="4" w:space="0" w:color="auto"/>
                  </w:tcBorders>
                  <w:shd w:val="clear" w:color="auto" w:fill="E0E0E0"/>
                  <w:vAlign w:val="center"/>
                </w:tcPr>
                <w:p w14:paraId="53B6DEF3" w14:textId="77777777" w:rsidR="000B76E4" w:rsidRPr="001B6205" w:rsidRDefault="000B76E4" w:rsidP="000B76E4">
                  <w:pPr>
                    <w:pStyle w:val="TAH"/>
                    <w:rPr>
                      <w:rFonts w:cs="Arial"/>
                      <w:color w:val="000000"/>
                      <w:szCs w:val="18"/>
                      <w:lang w:eastAsia="en-US"/>
                    </w:rPr>
                  </w:pPr>
                  <w:r w:rsidRPr="001B6205">
                    <w:rPr>
                      <w:rFonts w:cs="Arial"/>
                      <w:color w:val="000000"/>
                      <w:szCs w:val="18"/>
                      <w:lang w:eastAsia="en-US"/>
                    </w:rPr>
                    <w:t>6</w:t>
                  </w:r>
                </w:p>
              </w:tc>
              <w:tc>
                <w:tcPr>
                  <w:tcW w:w="0" w:type="auto"/>
                  <w:tcBorders>
                    <w:bottom w:val="double" w:sz="4" w:space="0" w:color="auto"/>
                  </w:tcBorders>
                  <w:shd w:val="clear" w:color="auto" w:fill="E0E0E0"/>
                  <w:vAlign w:val="center"/>
                </w:tcPr>
                <w:p w14:paraId="2993F19C" w14:textId="77777777" w:rsidR="000B76E4" w:rsidRPr="001B6205" w:rsidRDefault="000B76E4" w:rsidP="000B76E4">
                  <w:pPr>
                    <w:pStyle w:val="TAH"/>
                    <w:rPr>
                      <w:rFonts w:cs="Arial"/>
                      <w:color w:val="000000"/>
                      <w:szCs w:val="18"/>
                      <w:lang w:eastAsia="en-US"/>
                    </w:rPr>
                  </w:pPr>
                  <w:r w:rsidRPr="001B6205">
                    <w:rPr>
                      <w:rFonts w:cs="Arial"/>
                      <w:color w:val="000000"/>
                      <w:szCs w:val="18"/>
                      <w:lang w:eastAsia="en-US"/>
                    </w:rPr>
                    <w:t>7</w:t>
                  </w:r>
                </w:p>
              </w:tc>
            </w:tr>
            <w:tr w:rsidR="000B76E4" w:rsidRPr="001B6205" w14:paraId="7B464E78" w14:textId="77777777" w:rsidTr="005259C4">
              <w:trPr>
                <w:cantSplit/>
                <w:jc w:val="center"/>
              </w:trPr>
              <w:tc>
                <w:tcPr>
                  <w:tcW w:w="648" w:type="dxa"/>
                  <w:tcBorders>
                    <w:top w:val="double" w:sz="4" w:space="0" w:color="auto"/>
                    <w:right w:val="double" w:sz="4" w:space="0" w:color="auto"/>
                  </w:tcBorders>
                  <w:shd w:val="clear" w:color="auto" w:fill="auto"/>
                  <w:vAlign w:val="center"/>
                </w:tcPr>
                <w:p w14:paraId="04B2E180" w14:textId="77777777" w:rsidR="000B76E4" w:rsidRPr="001B6205" w:rsidRDefault="000B76E4" w:rsidP="000B76E4">
                  <w:pPr>
                    <w:pStyle w:val="BodyText"/>
                    <w:spacing w:after="0"/>
                    <w:jc w:val="center"/>
                    <w:rPr>
                      <w:rFonts w:ascii="Arial" w:eastAsia="Times New Roman" w:hAnsi="Arial" w:cs="Arial"/>
                      <w:color w:val="000000"/>
                      <w:sz w:val="16"/>
                      <w:szCs w:val="16"/>
                      <w:lang w:eastAsia="en-US"/>
                    </w:rPr>
                  </w:pPr>
                  <w:r w:rsidRPr="001B6205">
                    <w:rPr>
                      <w:rFonts w:ascii="Arial" w:eastAsia="Times New Roman" w:hAnsi="Arial" w:cs="Arial"/>
                      <w:color w:val="000000"/>
                      <w:sz w:val="16"/>
                      <w:szCs w:val="16"/>
                      <w:lang w:eastAsia="en-US"/>
                    </w:rPr>
                    <w:t>0</w:t>
                  </w:r>
                </w:p>
              </w:tc>
              <w:tc>
                <w:tcPr>
                  <w:tcW w:w="0" w:type="auto"/>
                  <w:tcBorders>
                    <w:top w:val="double" w:sz="4" w:space="0" w:color="auto"/>
                    <w:left w:val="double" w:sz="4" w:space="0" w:color="auto"/>
                  </w:tcBorders>
                  <w:vAlign w:val="center"/>
                </w:tcPr>
                <w:p w14:paraId="5D819276"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16</w:t>
                  </w:r>
                </w:p>
              </w:tc>
              <w:tc>
                <w:tcPr>
                  <w:tcW w:w="483" w:type="dxa"/>
                  <w:tcBorders>
                    <w:top w:val="double" w:sz="4" w:space="0" w:color="auto"/>
                  </w:tcBorders>
                  <w:vAlign w:val="center"/>
                </w:tcPr>
                <w:p w14:paraId="4EDCA417"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32</w:t>
                  </w:r>
                </w:p>
              </w:tc>
              <w:tc>
                <w:tcPr>
                  <w:tcW w:w="572" w:type="dxa"/>
                  <w:tcBorders>
                    <w:top w:val="double" w:sz="4" w:space="0" w:color="auto"/>
                  </w:tcBorders>
                  <w:vAlign w:val="center"/>
                </w:tcPr>
                <w:p w14:paraId="018FDD6D"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56</w:t>
                  </w:r>
                </w:p>
              </w:tc>
              <w:tc>
                <w:tcPr>
                  <w:tcW w:w="719" w:type="dxa"/>
                  <w:tcBorders>
                    <w:top w:val="double" w:sz="4" w:space="0" w:color="auto"/>
                  </w:tcBorders>
                  <w:vAlign w:val="center"/>
                </w:tcPr>
                <w:p w14:paraId="072E54A0"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88</w:t>
                  </w:r>
                </w:p>
              </w:tc>
              <w:tc>
                <w:tcPr>
                  <w:tcW w:w="0" w:type="auto"/>
                  <w:tcBorders>
                    <w:top w:val="double" w:sz="4" w:space="0" w:color="auto"/>
                  </w:tcBorders>
                  <w:vAlign w:val="center"/>
                </w:tcPr>
                <w:p w14:paraId="1771302E"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120</w:t>
                  </w:r>
                </w:p>
              </w:tc>
              <w:tc>
                <w:tcPr>
                  <w:tcW w:w="0" w:type="auto"/>
                  <w:tcBorders>
                    <w:top w:val="double" w:sz="4" w:space="0" w:color="auto"/>
                  </w:tcBorders>
                  <w:vAlign w:val="center"/>
                </w:tcPr>
                <w:p w14:paraId="6C522093"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152</w:t>
                  </w:r>
                </w:p>
              </w:tc>
              <w:tc>
                <w:tcPr>
                  <w:tcW w:w="0" w:type="auto"/>
                  <w:tcBorders>
                    <w:top w:val="double" w:sz="4" w:space="0" w:color="auto"/>
                  </w:tcBorders>
                  <w:vAlign w:val="center"/>
                </w:tcPr>
                <w:p w14:paraId="25B89104"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208</w:t>
                  </w:r>
                </w:p>
              </w:tc>
              <w:tc>
                <w:tcPr>
                  <w:tcW w:w="0" w:type="auto"/>
                  <w:tcBorders>
                    <w:top w:val="double" w:sz="4" w:space="0" w:color="auto"/>
                  </w:tcBorders>
                  <w:vAlign w:val="center"/>
                </w:tcPr>
                <w:p w14:paraId="34A00E03"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256</w:t>
                  </w:r>
                </w:p>
              </w:tc>
            </w:tr>
            <w:tr w:rsidR="000B76E4" w:rsidRPr="001B6205" w14:paraId="6654CF13" w14:textId="77777777" w:rsidTr="005259C4">
              <w:trPr>
                <w:cantSplit/>
                <w:jc w:val="center"/>
              </w:trPr>
              <w:tc>
                <w:tcPr>
                  <w:tcW w:w="648" w:type="dxa"/>
                  <w:tcBorders>
                    <w:right w:val="double" w:sz="4" w:space="0" w:color="auto"/>
                  </w:tcBorders>
                  <w:shd w:val="clear" w:color="auto" w:fill="auto"/>
                  <w:vAlign w:val="center"/>
                </w:tcPr>
                <w:p w14:paraId="533D5970" w14:textId="77777777" w:rsidR="000B76E4" w:rsidRPr="001B6205" w:rsidRDefault="000B76E4" w:rsidP="000B76E4">
                  <w:pPr>
                    <w:pStyle w:val="BodyText"/>
                    <w:spacing w:after="0"/>
                    <w:jc w:val="center"/>
                    <w:rPr>
                      <w:rFonts w:ascii="Arial" w:eastAsia="Times New Roman" w:hAnsi="Arial" w:cs="Arial"/>
                      <w:color w:val="000000"/>
                      <w:sz w:val="16"/>
                      <w:szCs w:val="16"/>
                      <w:lang w:eastAsia="en-US"/>
                    </w:rPr>
                  </w:pPr>
                  <w:r w:rsidRPr="001B6205">
                    <w:rPr>
                      <w:rFonts w:ascii="Arial" w:eastAsia="Times New Roman" w:hAnsi="Arial" w:cs="Arial"/>
                      <w:color w:val="000000"/>
                      <w:sz w:val="16"/>
                      <w:szCs w:val="16"/>
                      <w:lang w:eastAsia="en-US"/>
                    </w:rPr>
                    <w:t>1</w:t>
                  </w:r>
                </w:p>
              </w:tc>
              <w:tc>
                <w:tcPr>
                  <w:tcW w:w="0" w:type="auto"/>
                  <w:tcBorders>
                    <w:left w:val="double" w:sz="4" w:space="0" w:color="auto"/>
                  </w:tcBorders>
                  <w:vAlign w:val="center"/>
                </w:tcPr>
                <w:p w14:paraId="739D03A9"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24</w:t>
                  </w:r>
                </w:p>
              </w:tc>
              <w:tc>
                <w:tcPr>
                  <w:tcW w:w="483" w:type="dxa"/>
                  <w:vAlign w:val="center"/>
                </w:tcPr>
                <w:p w14:paraId="69A272C3"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56</w:t>
                  </w:r>
                </w:p>
              </w:tc>
              <w:tc>
                <w:tcPr>
                  <w:tcW w:w="572" w:type="dxa"/>
                  <w:vAlign w:val="center"/>
                </w:tcPr>
                <w:p w14:paraId="18199329"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88</w:t>
                  </w:r>
                </w:p>
              </w:tc>
              <w:tc>
                <w:tcPr>
                  <w:tcW w:w="719" w:type="dxa"/>
                  <w:vAlign w:val="center"/>
                </w:tcPr>
                <w:p w14:paraId="282F4A16"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144</w:t>
                  </w:r>
                </w:p>
              </w:tc>
              <w:tc>
                <w:tcPr>
                  <w:tcW w:w="0" w:type="auto"/>
                  <w:vAlign w:val="center"/>
                </w:tcPr>
                <w:p w14:paraId="3939FEB1"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176</w:t>
                  </w:r>
                </w:p>
              </w:tc>
              <w:tc>
                <w:tcPr>
                  <w:tcW w:w="0" w:type="auto"/>
                  <w:vAlign w:val="center"/>
                </w:tcPr>
                <w:p w14:paraId="00EC97D5"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208</w:t>
                  </w:r>
                </w:p>
              </w:tc>
              <w:tc>
                <w:tcPr>
                  <w:tcW w:w="0" w:type="auto"/>
                  <w:vAlign w:val="center"/>
                </w:tcPr>
                <w:p w14:paraId="0F897D74"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256</w:t>
                  </w:r>
                </w:p>
              </w:tc>
              <w:tc>
                <w:tcPr>
                  <w:tcW w:w="0" w:type="auto"/>
                  <w:vAlign w:val="center"/>
                </w:tcPr>
                <w:p w14:paraId="289E9207"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344</w:t>
                  </w:r>
                </w:p>
              </w:tc>
            </w:tr>
            <w:tr w:rsidR="000B76E4" w:rsidRPr="001B6205" w14:paraId="20163A7B" w14:textId="77777777" w:rsidTr="005259C4">
              <w:trPr>
                <w:cantSplit/>
                <w:jc w:val="center"/>
              </w:trPr>
              <w:tc>
                <w:tcPr>
                  <w:tcW w:w="648" w:type="dxa"/>
                  <w:tcBorders>
                    <w:right w:val="double" w:sz="4" w:space="0" w:color="auto"/>
                  </w:tcBorders>
                  <w:shd w:val="clear" w:color="auto" w:fill="auto"/>
                  <w:vAlign w:val="center"/>
                </w:tcPr>
                <w:p w14:paraId="5E98FAC2" w14:textId="77777777" w:rsidR="000B76E4" w:rsidRPr="001B6205" w:rsidRDefault="000B76E4" w:rsidP="000B76E4">
                  <w:pPr>
                    <w:pStyle w:val="BodyText"/>
                    <w:spacing w:after="0"/>
                    <w:jc w:val="center"/>
                    <w:rPr>
                      <w:rFonts w:ascii="Arial" w:eastAsia="Times New Roman" w:hAnsi="Arial" w:cs="Arial"/>
                      <w:color w:val="000000"/>
                      <w:sz w:val="16"/>
                      <w:szCs w:val="16"/>
                      <w:lang w:eastAsia="en-US"/>
                    </w:rPr>
                  </w:pPr>
                  <w:r w:rsidRPr="001B6205">
                    <w:rPr>
                      <w:rFonts w:ascii="Arial" w:eastAsia="Times New Roman" w:hAnsi="Arial" w:cs="Arial"/>
                      <w:color w:val="000000"/>
                      <w:sz w:val="16"/>
                      <w:szCs w:val="16"/>
                      <w:lang w:eastAsia="en-US"/>
                    </w:rPr>
                    <w:t>2</w:t>
                  </w:r>
                </w:p>
              </w:tc>
              <w:tc>
                <w:tcPr>
                  <w:tcW w:w="0" w:type="auto"/>
                  <w:tcBorders>
                    <w:left w:val="double" w:sz="4" w:space="0" w:color="auto"/>
                  </w:tcBorders>
                  <w:vAlign w:val="center"/>
                </w:tcPr>
                <w:p w14:paraId="2DD8C762"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32</w:t>
                  </w:r>
                </w:p>
              </w:tc>
              <w:tc>
                <w:tcPr>
                  <w:tcW w:w="483" w:type="dxa"/>
                  <w:vAlign w:val="center"/>
                </w:tcPr>
                <w:p w14:paraId="7065CB72"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72</w:t>
                  </w:r>
                </w:p>
              </w:tc>
              <w:tc>
                <w:tcPr>
                  <w:tcW w:w="572" w:type="dxa"/>
                  <w:vAlign w:val="center"/>
                </w:tcPr>
                <w:p w14:paraId="0C3AD43F"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144</w:t>
                  </w:r>
                </w:p>
              </w:tc>
              <w:tc>
                <w:tcPr>
                  <w:tcW w:w="719" w:type="dxa"/>
                  <w:vAlign w:val="center"/>
                </w:tcPr>
                <w:p w14:paraId="47ED23DE"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176</w:t>
                  </w:r>
                </w:p>
              </w:tc>
              <w:tc>
                <w:tcPr>
                  <w:tcW w:w="0" w:type="auto"/>
                  <w:vAlign w:val="center"/>
                </w:tcPr>
                <w:p w14:paraId="6F85D137"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208</w:t>
                  </w:r>
                </w:p>
              </w:tc>
              <w:tc>
                <w:tcPr>
                  <w:tcW w:w="0" w:type="auto"/>
                  <w:vAlign w:val="center"/>
                </w:tcPr>
                <w:p w14:paraId="7BB81573"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256</w:t>
                  </w:r>
                </w:p>
              </w:tc>
              <w:tc>
                <w:tcPr>
                  <w:tcW w:w="0" w:type="auto"/>
                  <w:vAlign w:val="center"/>
                </w:tcPr>
                <w:p w14:paraId="601BE153"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328</w:t>
                  </w:r>
                </w:p>
              </w:tc>
              <w:tc>
                <w:tcPr>
                  <w:tcW w:w="0" w:type="auto"/>
                  <w:vAlign w:val="center"/>
                </w:tcPr>
                <w:p w14:paraId="28A0136E"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424</w:t>
                  </w:r>
                </w:p>
              </w:tc>
            </w:tr>
            <w:tr w:rsidR="000B76E4" w:rsidRPr="001B6205" w14:paraId="407ED2C8" w14:textId="77777777" w:rsidTr="005259C4">
              <w:trPr>
                <w:cantSplit/>
                <w:jc w:val="center"/>
              </w:trPr>
              <w:tc>
                <w:tcPr>
                  <w:tcW w:w="648" w:type="dxa"/>
                  <w:tcBorders>
                    <w:right w:val="double" w:sz="4" w:space="0" w:color="auto"/>
                  </w:tcBorders>
                  <w:shd w:val="clear" w:color="auto" w:fill="auto"/>
                  <w:vAlign w:val="center"/>
                </w:tcPr>
                <w:p w14:paraId="0FCE3A28" w14:textId="77777777" w:rsidR="000B76E4" w:rsidRPr="001B6205" w:rsidRDefault="000B76E4" w:rsidP="000B76E4">
                  <w:pPr>
                    <w:pStyle w:val="BodyText"/>
                    <w:spacing w:after="0"/>
                    <w:jc w:val="center"/>
                    <w:rPr>
                      <w:rFonts w:ascii="Arial" w:eastAsia="Times New Roman" w:hAnsi="Arial" w:cs="Arial"/>
                      <w:color w:val="000000"/>
                      <w:sz w:val="16"/>
                      <w:szCs w:val="16"/>
                      <w:lang w:eastAsia="en-US"/>
                    </w:rPr>
                  </w:pPr>
                  <w:r w:rsidRPr="001B6205">
                    <w:rPr>
                      <w:rFonts w:ascii="Arial" w:eastAsia="Times New Roman" w:hAnsi="Arial" w:cs="Arial"/>
                      <w:color w:val="000000"/>
                      <w:sz w:val="16"/>
                      <w:szCs w:val="16"/>
                      <w:lang w:eastAsia="en-US"/>
                    </w:rPr>
                    <w:t>3</w:t>
                  </w:r>
                </w:p>
              </w:tc>
              <w:tc>
                <w:tcPr>
                  <w:tcW w:w="0" w:type="auto"/>
                  <w:tcBorders>
                    <w:left w:val="double" w:sz="4" w:space="0" w:color="auto"/>
                  </w:tcBorders>
                  <w:vAlign w:val="center"/>
                </w:tcPr>
                <w:p w14:paraId="7599D038"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40</w:t>
                  </w:r>
                </w:p>
              </w:tc>
              <w:tc>
                <w:tcPr>
                  <w:tcW w:w="483" w:type="dxa"/>
                  <w:vAlign w:val="center"/>
                </w:tcPr>
                <w:p w14:paraId="28D5DD52"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104</w:t>
                  </w:r>
                </w:p>
              </w:tc>
              <w:tc>
                <w:tcPr>
                  <w:tcW w:w="572" w:type="dxa"/>
                  <w:vAlign w:val="center"/>
                </w:tcPr>
                <w:p w14:paraId="2F9858B3"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176</w:t>
                  </w:r>
                </w:p>
              </w:tc>
              <w:tc>
                <w:tcPr>
                  <w:tcW w:w="719" w:type="dxa"/>
                  <w:vAlign w:val="center"/>
                </w:tcPr>
                <w:p w14:paraId="028F9091"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208</w:t>
                  </w:r>
                </w:p>
              </w:tc>
              <w:tc>
                <w:tcPr>
                  <w:tcW w:w="0" w:type="auto"/>
                  <w:vAlign w:val="center"/>
                </w:tcPr>
                <w:p w14:paraId="58A9AD5E"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256</w:t>
                  </w:r>
                </w:p>
              </w:tc>
              <w:tc>
                <w:tcPr>
                  <w:tcW w:w="0" w:type="auto"/>
                  <w:vAlign w:val="center"/>
                </w:tcPr>
                <w:p w14:paraId="006CCCD1"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328</w:t>
                  </w:r>
                </w:p>
              </w:tc>
              <w:tc>
                <w:tcPr>
                  <w:tcW w:w="0" w:type="auto"/>
                  <w:vAlign w:val="center"/>
                </w:tcPr>
                <w:p w14:paraId="68FA13FD"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440</w:t>
                  </w:r>
                </w:p>
              </w:tc>
              <w:tc>
                <w:tcPr>
                  <w:tcW w:w="0" w:type="auto"/>
                  <w:vAlign w:val="center"/>
                </w:tcPr>
                <w:p w14:paraId="5CDDB53D"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568</w:t>
                  </w:r>
                </w:p>
              </w:tc>
            </w:tr>
            <w:tr w:rsidR="000B76E4" w:rsidRPr="001B6205" w14:paraId="43E785BC" w14:textId="77777777" w:rsidTr="005259C4">
              <w:trPr>
                <w:cantSplit/>
                <w:jc w:val="center"/>
              </w:trPr>
              <w:tc>
                <w:tcPr>
                  <w:tcW w:w="648" w:type="dxa"/>
                  <w:tcBorders>
                    <w:right w:val="double" w:sz="4" w:space="0" w:color="auto"/>
                  </w:tcBorders>
                  <w:shd w:val="clear" w:color="auto" w:fill="auto"/>
                  <w:vAlign w:val="center"/>
                </w:tcPr>
                <w:p w14:paraId="5C691287" w14:textId="77777777" w:rsidR="000B76E4" w:rsidRPr="001B6205" w:rsidRDefault="000B76E4" w:rsidP="000B76E4">
                  <w:pPr>
                    <w:pStyle w:val="BodyText"/>
                    <w:spacing w:after="0"/>
                    <w:jc w:val="center"/>
                    <w:rPr>
                      <w:rFonts w:ascii="Arial" w:eastAsia="Times New Roman" w:hAnsi="Arial" w:cs="Arial"/>
                      <w:color w:val="000000"/>
                      <w:sz w:val="16"/>
                      <w:szCs w:val="16"/>
                      <w:lang w:eastAsia="en-US"/>
                    </w:rPr>
                  </w:pPr>
                  <w:r w:rsidRPr="001B6205">
                    <w:rPr>
                      <w:rFonts w:ascii="Arial" w:eastAsia="Times New Roman" w:hAnsi="Arial" w:cs="Arial"/>
                      <w:color w:val="000000"/>
                      <w:sz w:val="16"/>
                      <w:szCs w:val="16"/>
                      <w:lang w:eastAsia="en-US"/>
                    </w:rPr>
                    <w:t>4</w:t>
                  </w:r>
                </w:p>
              </w:tc>
              <w:tc>
                <w:tcPr>
                  <w:tcW w:w="0" w:type="auto"/>
                  <w:tcBorders>
                    <w:left w:val="double" w:sz="4" w:space="0" w:color="auto"/>
                  </w:tcBorders>
                  <w:vAlign w:val="center"/>
                </w:tcPr>
                <w:p w14:paraId="45F8B702"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56</w:t>
                  </w:r>
                </w:p>
              </w:tc>
              <w:tc>
                <w:tcPr>
                  <w:tcW w:w="483" w:type="dxa"/>
                  <w:vAlign w:val="center"/>
                </w:tcPr>
                <w:p w14:paraId="7191AC21"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120</w:t>
                  </w:r>
                </w:p>
              </w:tc>
              <w:tc>
                <w:tcPr>
                  <w:tcW w:w="572" w:type="dxa"/>
                  <w:vAlign w:val="center"/>
                </w:tcPr>
                <w:p w14:paraId="7C85571C"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208</w:t>
                  </w:r>
                </w:p>
              </w:tc>
              <w:tc>
                <w:tcPr>
                  <w:tcW w:w="719" w:type="dxa"/>
                  <w:vAlign w:val="center"/>
                </w:tcPr>
                <w:p w14:paraId="226BC762"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256</w:t>
                  </w:r>
                </w:p>
              </w:tc>
              <w:tc>
                <w:tcPr>
                  <w:tcW w:w="0" w:type="auto"/>
                  <w:vAlign w:val="center"/>
                </w:tcPr>
                <w:p w14:paraId="1BCCB7F8"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328</w:t>
                  </w:r>
                </w:p>
              </w:tc>
              <w:tc>
                <w:tcPr>
                  <w:tcW w:w="0" w:type="auto"/>
                  <w:vAlign w:val="center"/>
                </w:tcPr>
                <w:p w14:paraId="17BA75DF"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408</w:t>
                  </w:r>
                </w:p>
              </w:tc>
              <w:tc>
                <w:tcPr>
                  <w:tcW w:w="0" w:type="auto"/>
                  <w:vAlign w:val="center"/>
                </w:tcPr>
                <w:p w14:paraId="67489824"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552</w:t>
                  </w:r>
                </w:p>
              </w:tc>
              <w:tc>
                <w:tcPr>
                  <w:tcW w:w="0" w:type="auto"/>
                  <w:vAlign w:val="center"/>
                </w:tcPr>
                <w:p w14:paraId="67019CC1"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680</w:t>
                  </w:r>
                </w:p>
              </w:tc>
            </w:tr>
            <w:tr w:rsidR="000B76E4" w:rsidRPr="001B6205" w14:paraId="698F6D89" w14:textId="77777777" w:rsidTr="005259C4">
              <w:trPr>
                <w:cantSplit/>
                <w:jc w:val="center"/>
              </w:trPr>
              <w:tc>
                <w:tcPr>
                  <w:tcW w:w="648" w:type="dxa"/>
                  <w:tcBorders>
                    <w:right w:val="double" w:sz="4" w:space="0" w:color="auto"/>
                  </w:tcBorders>
                  <w:shd w:val="clear" w:color="auto" w:fill="auto"/>
                  <w:vAlign w:val="center"/>
                </w:tcPr>
                <w:p w14:paraId="24024D2C" w14:textId="77777777" w:rsidR="000B76E4" w:rsidRPr="001B6205" w:rsidRDefault="000B76E4" w:rsidP="000B76E4">
                  <w:pPr>
                    <w:pStyle w:val="BodyText"/>
                    <w:spacing w:after="0"/>
                    <w:jc w:val="center"/>
                    <w:rPr>
                      <w:rFonts w:ascii="Arial" w:eastAsia="Times New Roman" w:hAnsi="Arial" w:cs="Arial"/>
                      <w:color w:val="000000"/>
                      <w:sz w:val="16"/>
                      <w:szCs w:val="16"/>
                      <w:lang w:eastAsia="en-US"/>
                    </w:rPr>
                  </w:pPr>
                  <w:r w:rsidRPr="001B6205">
                    <w:rPr>
                      <w:rFonts w:ascii="Arial" w:eastAsia="Times New Roman" w:hAnsi="Arial" w:cs="Arial"/>
                      <w:color w:val="000000"/>
                      <w:sz w:val="16"/>
                      <w:szCs w:val="16"/>
                      <w:lang w:eastAsia="en-US"/>
                    </w:rPr>
                    <w:t>5</w:t>
                  </w:r>
                </w:p>
              </w:tc>
              <w:tc>
                <w:tcPr>
                  <w:tcW w:w="0" w:type="auto"/>
                  <w:tcBorders>
                    <w:left w:val="double" w:sz="4" w:space="0" w:color="auto"/>
                  </w:tcBorders>
                  <w:vAlign w:val="center"/>
                </w:tcPr>
                <w:p w14:paraId="07575C97"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72</w:t>
                  </w:r>
                </w:p>
              </w:tc>
              <w:tc>
                <w:tcPr>
                  <w:tcW w:w="483" w:type="dxa"/>
                  <w:vAlign w:val="center"/>
                </w:tcPr>
                <w:p w14:paraId="3D87CAE6"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144</w:t>
                  </w:r>
                </w:p>
              </w:tc>
              <w:tc>
                <w:tcPr>
                  <w:tcW w:w="572" w:type="dxa"/>
                  <w:vAlign w:val="center"/>
                </w:tcPr>
                <w:p w14:paraId="1D7F9C51"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224</w:t>
                  </w:r>
                </w:p>
              </w:tc>
              <w:tc>
                <w:tcPr>
                  <w:tcW w:w="719" w:type="dxa"/>
                  <w:vAlign w:val="center"/>
                </w:tcPr>
                <w:p w14:paraId="439CA332"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328</w:t>
                  </w:r>
                </w:p>
              </w:tc>
              <w:tc>
                <w:tcPr>
                  <w:tcW w:w="0" w:type="auto"/>
                  <w:vAlign w:val="center"/>
                </w:tcPr>
                <w:p w14:paraId="6B2D91D9"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424</w:t>
                  </w:r>
                </w:p>
              </w:tc>
              <w:tc>
                <w:tcPr>
                  <w:tcW w:w="0" w:type="auto"/>
                  <w:vAlign w:val="center"/>
                </w:tcPr>
                <w:p w14:paraId="4E41261F"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504</w:t>
                  </w:r>
                </w:p>
              </w:tc>
              <w:tc>
                <w:tcPr>
                  <w:tcW w:w="0" w:type="auto"/>
                  <w:vAlign w:val="center"/>
                </w:tcPr>
                <w:p w14:paraId="34604981"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680</w:t>
                  </w:r>
                </w:p>
              </w:tc>
              <w:tc>
                <w:tcPr>
                  <w:tcW w:w="0" w:type="auto"/>
                  <w:vAlign w:val="center"/>
                </w:tcPr>
                <w:p w14:paraId="6CF0B653" w14:textId="77777777" w:rsidR="000B76E4" w:rsidRPr="00F36BF7" w:rsidRDefault="000B76E4" w:rsidP="000B76E4">
                  <w:pPr>
                    <w:pStyle w:val="BodyText"/>
                    <w:spacing w:after="0"/>
                    <w:jc w:val="center"/>
                    <w:rPr>
                      <w:rFonts w:ascii="Arial" w:eastAsia="Times New Roman" w:hAnsi="Arial" w:cs="Arial"/>
                      <w:color w:val="000000"/>
                      <w:sz w:val="16"/>
                      <w:szCs w:val="16"/>
                      <w:highlight w:val="red"/>
                      <w:lang w:eastAsia="en-US"/>
                    </w:rPr>
                  </w:pPr>
                  <w:r w:rsidRPr="00F36BF7">
                    <w:rPr>
                      <w:rFonts w:ascii="Arial" w:eastAsia="Times New Roman" w:hAnsi="Arial" w:cs="Arial"/>
                      <w:color w:val="000000"/>
                      <w:sz w:val="16"/>
                      <w:szCs w:val="16"/>
                      <w:highlight w:val="red"/>
                      <w:lang w:eastAsia="en-US"/>
                    </w:rPr>
                    <w:t>872</w:t>
                  </w:r>
                </w:p>
              </w:tc>
            </w:tr>
            <w:tr w:rsidR="000B76E4" w:rsidRPr="001B6205" w14:paraId="227B18C3" w14:textId="77777777" w:rsidTr="005259C4">
              <w:trPr>
                <w:cantSplit/>
                <w:jc w:val="center"/>
              </w:trPr>
              <w:tc>
                <w:tcPr>
                  <w:tcW w:w="648" w:type="dxa"/>
                  <w:tcBorders>
                    <w:right w:val="double" w:sz="4" w:space="0" w:color="auto"/>
                  </w:tcBorders>
                  <w:shd w:val="clear" w:color="auto" w:fill="auto"/>
                  <w:vAlign w:val="center"/>
                </w:tcPr>
                <w:p w14:paraId="3E6A0373" w14:textId="77777777" w:rsidR="000B76E4" w:rsidRPr="001B6205" w:rsidRDefault="000B76E4" w:rsidP="000B76E4">
                  <w:pPr>
                    <w:pStyle w:val="BodyText"/>
                    <w:spacing w:after="0"/>
                    <w:jc w:val="center"/>
                    <w:rPr>
                      <w:rFonts w:ascii="Arial" w:eastAsia="Times New Roman" w:hAnsi="Arial" w:cs="Arial"/>
                      <w:color w:val="000000"/>
                      <w:sz w:val="16"/>
                      <w:szCs w:val="16"/>
                      <w:lang w:eastAsia="en-US"/>
                    </w:rPr>
                  </w:pPr>
                  <w:r w:rsidRPr="001B6205">
                    <w:rPr>
                      <w:rFonts w:ascii="Arial" w:eastAsia="Times New Roman" w:hAnsi="Arial" w:cs="Arial"/>
                      <w:color w:val="000000"/>
                      <w:sz w:val="16"/>
                      <w:szCs w:val="16"/>
                      <w:lang w:eastAsia="en-US"/>
                    </w:rPr>
                    <w:t>6</w:t>
                  </w:r>
                </w:p>
              </w:tc>
              <w:tc>
                <w:tcPr>
                  <w:tcW w:w="0" w:type="auto"/>
                  <w:tcBorders>
                    <w:left w:val="double" w:sz="4" w:space="0" w:color="auto"/>
                  </w:tcBorders>
                  <w:vAlign w:val="center"/>
                </w:tcPr>
                <w:p w14:paraId="04133516"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88</w:t>
                  </w:r>
                </w:p>
              </w:tc>
              <w:tc>
                <w:tcPr>
                  <w:tcW w:w="483" w:type="dxa"/>
                  <w:vAlign w:val="center"/>
                </w:tcPr>
                <w:p w14:paraId="6FE84C74"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176</w:t>
                  </w:r>
                </w:p>
              </w:tc>
              <w:tc>
                <w:tcPr>
                  <w:tcW w:w="572" w:type="dxa"/>
                  <w:vAlign w:val="center"/>
                </w:tcPr>
                <w:p w14:paraId="3DC9F893"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256</w:t>
                  </w:r>
                </w:p>
              </w:tc>
              <w:tc>
                <w:tcPr>
                  <w:tcW w:w="719" w:type="dxa"/>
                  <w:vAlign w:val="center"/>
                </w:tcPr>
                <w:p w14:paraId="0851F1C1"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392</w:t>
                  </w:r>
                </w:p>
              </w:tc>
              <w:tc>
                <w:tcPr>
                  <w:tcW w:w="0" w:type="auto"/>
                  <w:vAlign w:val="center"/>
                </w:tcPr>
                <w:p w14:paraId="4AB41E21"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504</w:t>
                  </w:r>
                </w:p>
              </w:tc>
              <w:tc>
                <w:tcPr>
                  <w:tcW w:w="0" w:type="auto"/>
                  <w:vAlign w:val="center"/>
                </w:tcPr>
                <w:p w14:paraId="7AF4A77C"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600</w:t>
                  </w:r>
                </w:p>
              </w:tc>
              <w:tc>
                <w:tcPr>
                  <w:tcW w:w="0" w:type="auto"/>
                  <w:vAlign w:val="center"/>
                </w:tcPr>
                <w:p w14:paraId="16CA358A" w14:textId="77777777" w:rsidR="000B76E4" w:rsidRPr="00F36BF7" w:rsidRDefault="000B76E4" w:rsidP="000B76E4">
                  <w:pPr>
                    <w:pStyle w:val="BodyText"/>
                    <w:spacing w:after="0"/>
                    <w:jc w:val="center"/>
                    <w:rPr>
                      <w:rFonts w:ascii="Arial" w:eastAsia="Times New Roman" w:hAnsi="Arial" w:cs="Arial"/>
                      <w:color w:val="000000"/>
                      <w:sz w:val="16"/>
                      <w:szCs w:val="16"/>
                      <w:highlight w:val="red"/>
                      <w:lang w:eastAsia="en-US"/>
                    </w:rPr>
                  </w:pPr>
                  <w:r w:rsidRPr="00F36BF7">
                    <w:rPr>
                      <w:rFonts w:ascii="Arial" w:hAnsi="Arial" w:cs="Arial"/>
                      <w:color w:val="000000"/>
                      <w:sz w:val="16"/>
                      <w:szCs w:val="16"/>
                      <w:highlight w:val="red"/>
                    </w:rPr>
                    <w:t xml:space="preserve">808 </w:t>
                  </w:r>
                </w:p>
              </w:tc>
              <w:tc>
                <w:tcPr>
                  <w:tcW w:w="0" w:type="auto"/>
                  <w:vAlign w:val="center"/>
                </w:tcPr>
                <w:p w14:paraId="66749B6A" w14:textId="77777777" w:rsidR="000B76E4" w:rsidRPr="00F36BF7" w:rsidRDefault="000B76E4" w:rsidP="000B76E4">
                  <w:pPr>
                    <w:pStyle w:val="BodyText"/>
                    <w:spacing w:after="0"/>
                    <w:jc w:val="center"/>
                    <w:rPr>
                      <w:rFonts w:ascii="Arial" w:eastAsia="Times New Roman" w:hAnsi="Arial" w:cs="Arial"/>
                      <w:color w:val="000000"/>
                      <w:sz w:val="16"/>
                      <w:szCs w:val="16"/>
                      <w:highlight w:val="red"/>
                      <w:lang w:eastAsia="en-US"/>
                    </w:rPr>
                  </w:pPr>
                  <w:r w:rsidRPr="00F36BF7">
                    <w:rPr>
                      <w:rFonts w:ascii="Arial" w:hAnsi="Arial" w:cs="Arial"/>
                      <w:color w:val="000000"/>
                      <w:sz w:val="16"/>
                      <w:szCs w:val="16"/>
                      <w:highlight w:val="red"/>
                    </w:rPr>
                    <w:t xml:space="preserve">1032 </w:t>
                  </w:r>
                </w:p>
              </w:tc>
            </w:tr>
            <w:tr w:rsidR="000B76E4" w:rsidRPr="001B6205" w14:paraId="226C2F41" w14:textId="77777777" w:rsidTr="005259C4">
              <w:trPr>
                <w:cantSplit/>
                <w:jc w:val="center"/>
              </w:trPr>
              <w:tc>
                <w:tcPr>
                  <w:tcW w:w="648" w:type="dxa"/>
                  <w:tcBorders>
                    <w:right w:val="double" w:sz="4" w:space="0" w:color="auto"/>
                  </w:tcBorders>
                  <w:shd w:val="clear" w:color="auto" w:fill="auto"/>
                  <w:vAlign w:val="center"/>
                </w:tcPr>
                <w:p w14:paraId="6771AFDA" w14:textId="77777777" w:rsidR="000B76E4" w:rsidRPr="001B6205" w:rsidRDefault="000B76E4" w:rsidP="000B76E4">
                  <w:pPr>
                    <w:pStyle w:val="BodyText"/>
                    <w:spacing w:after="0"/>
                    <w:jc w:val="center"/>
                    <w:rPr>
                      <w:rFonts w:ascii="Arial" w:eastAsia="Times New Roman" w:hAnsi="Arial" w:cs="Arial"/>
                      <w:color w:val="000000"/>
                      <w:sz w:val="16"/>
                      <w:szCs w:val="16"/>
                      <w:lang w:eastAsia="en-US"/>
                    </w:rPr>
                  </w:pPr>
                  <w:r w:rsidRPr="001B6205">
                    <w:rPr>
                      <w:rFonts w:ascii="Arial" w:eastAsia="Times New Roman" w:hAnsi="Arial" w:cs="Arial"/>
                      <w:color w:val="000000"/>
                      <w:sz w:val="16"/>
                      <w:szCs w:val="16"/>
                      <w:lang w:eastAsia="en-US"/>
                    </w:rPr>
                    <w:t>7</w:t>
                  </w:r>
                </w:p>
              </w:tc>
              <w:tc>
                <w:tcPr>
                  <w:tcW w:w="0" w:type="auto"/>
                  <w:tcBorders>
                    <w:left w:val="double" w:sz="4" w:space="0" w:color="auto"/>
                  </w:tcBorders>
                  <w:vAlign w:val="center"/>
                </w:tcPr>
                <w:p w14:paraId="0F74352F"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104</w:t>
                  </w:r>
                </w:p>
              </w:tc>
              <w:tc>
                <w:tcPr>
                  <w:tcW w:w="483" w:type="dxa"/>
                  <w:vAlign w:val="center"/>
                </w:tcPr>
                <w:p w14:paraId="782910A1"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224</w:t>
                  </w:r>
                </w:p>
              </w:tc>
              <w:tc>
                <w:tcPr>
                  <w:tcW w:w="572" w:type="dxa"/>
                  <w:vAlign w:val="center"/>
                </w:tcPr>
                <w:p w14:paraId="5A6FF868"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328</w:t>
                  </w:r>
                </w:p>
              </w:tc>
              <w:tc>
                <w:tcPr>
                  <w:tcW w:w="719" w:type="dxa"/>
                  <w:vAlign w:val="center"/>
                </w:tcPr>
                <w:p w14:paraId="14999ACE"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472</w:t>
                  </w:r>
                </w:p>
              </w:tc>
              <w:tc>
                <w:tcPr>
                  <w:tcW w:w="0" w:type="auto"/>
                  <w:vAlign w:val="center"/>
                </w:tcPr>
                <w:p w14:paraId="63D48F53"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584</w:t>
                  </w:r>
                </w:p>
              </w:tc>
              <w:tc>
                <w:tcPr>
                  <w:tcW w:w="0" w:type="auto"/>
                  <w:vAlign w:val="center"/>
                </w:tcPr>
                <w:p w14:paraId="6C8B4FB9"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680</w:t>
                  </w:r>
                </w:p>
              </w:tc>
              <w:tc>
                <w:tcPr>
                  <w:tcW w:w="0" w:type="auto"/>
                  <w:vAlign w:val="center"/>
                </w:tcPr>
                <w:p w14:paraId="377E4D9D" w14:textId="77777777" w:rsidR="000B76E4" w:rsidRPr="00F36BF7" w:rsidRDefault="000B76E4" w:rsidP="000B76E4">
                  <w:pPr>
                    <w:pStyle w:val="BodyText"/>
                    <w:spacing w:after="0"/>
                    <w:jc w:val="center"/>
                    <w:rPr>
                      <w:rFonts w:ascii="Arial" w:eastAsia="Times New Roman" w:hAnsi="Arial" w:cs="Arial"/>
                      <w:color w:val="000000"/>
                      <w:sz w:val="16"/>
                      <w:szCs w:val="16"/>
                      <w:highlight w:val="red"/>
                      <w:lang w:eastAsia="en-US"/>
                    </w:rPr>
                  </w:pPr>
                  <w:r w:rsidRPr="00F36BF7">
                    <w:rPr>
                      <w:rFonts w:ascii="Arial" w:hAnsi="Arial" w:cs="Arial"/>
                      <w:color w:val="000000"/>
                      <w:sz w:val="16"/>
                      <w:szCs w:val="16"/>
                      <w:highlight w:val="red"/>
                    </w:rPr>
                    <w:t xml:space="preserve">968 </w:t>
                  </w:r>
                </w:p>
              </w:tc>
              <w:tc>
                <w:tcPr>
                  <w:tcW w:w="0" w:type="auto"/>
                  <w:vAlign w:val="center"/>
                </w:tcPr>
                <w:p w14:paraId="03745EF9" w14:textId="77777777" w:rsidR="000B76E4" w:rsidRPr="00F36BF7" w:rsidRDefault="000B76E4" w:rsidP="000B76E4">
                  <w:pPr>
                    <w:pStyle w:val="BodyText"/>
                    <w:spacing w:after="0"/>
                    <w:jc w:val="center"/>
                    <w:rPr>
                      <w:rFonts w:ascii="Arial" w:eastAsia="Times New Roman" w:hAnsi="Arial" w:cs="Arial"/>
                      <w:color w:val="000000"/>
                      <w:sz w:val="16"/>
                      <w:szCs w:val="16"/>
                      <w:highlight w:val="red"/>
                      <w:lang w:eastAsia="en-US"/>
                    </w:rPr>
                  </w:pPr>
                  <w:r w:rsidRPr="00F36BF7">
                    <w:rPr>
                      <w:rFonts w:ascii="Arial" w:hAnsi="Arial" w:cs="Arial"/>
                      <w:color w:val="000000"/>
                      <w:sz w:val="16"/>
                      <w:szCs w:val="16"/>
                      <w:highlight w:val="red"/>
                    </w:rPr>
                    <w:t xml:space="preserve">1224 </w:t>
                  </w:r>
                </w:p>
              </w:tc>
            </w:tr>
            <w:tr w:rsidR="000B76E4" w:rsidRPr="001B6205" w14:paraId="44F40A4D" w14:textId="77777777" w:rsidTr="005259C4">
              <w:trPr>
                <w:cantSplit/>
                <w:jc w:val="center"/>
              </w:trPr>
              <w:tc>
                <w:tcPr>
                  <w:tcW w:w="648" w:type="dxa"/>
                  <w:tcBorders>
                    <w:right w:val="double" w:sz="4" w:space="0" w:color="auto"/>
                  </w:tcBorders>
                  <w:shd w:val="clear" w:color="auto" w:fill="auto"/>
                  <w:vAlign w:val="center"/>
                </w:tcPr>
                <w:p w14:paraId="2B5D9E51" w14:textId="77777777" w:rsidR="000B76E4" w:rsidRPr="001B6205" w:rsidRDefault="000B76E4" w:rsidP="000B76E4">
                  <w:pPr>
                    <w:pStyle w:val="BodyText"/>
                    <w:spacing w:after="0"/>
                    <w:jc w:val="center"/>
                    <w:rPr>
                      <w:rFonts w:ascii="Arial" w:eastAsia="Times New Roman" w:hAnsi="Arial" w:cs="Arial"/>
                      <w:color w:val="000000"/>
                      <w:sz w:val="16"/>
                      <w:szCs w:val="16"/>
                      <w:lang w:eastAsia="en-US"/>
                    </w:rPr>
                  </w:pPr>
                  <w:r w:rsidRPr="001B6205">
                    <w:rPr>
                      <w:rFonts w:ascii="Arial" w:eastAsia="Times New Roman" w:hAnsi="Arial" w:cs="Arial"/>
                      <w:color w:val="000000"/>
                      <w:sz w:val="16"/>
                      <w:szCs w:val="16"/>
                      <w:lang w:eastAsia="en-US"/>
                    </w:rPr>
                    <w:t>8</w:t>
                  </w:r>
                </w:p>
              </w:tc>
              <w:tc>
                <w:tcPr>
                  <w:tcW w:w="0" w:type="auto"/>
                  <w:tcBorders>
                    <w:left w:val="double" w:sz="4" w:space="0" w:color="auto"/>
                  </w:tcBorders>
                  <w:vAlign w:val="center"/>
                </w:tcPr>
                <w:p w14:paraId="418F4AC3"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120</w:t>
                  </w:r>
                </w:p>
              </w:tc>
              <w:tc>
                <w:tcPr>
                  <w:tcW w:w="483" w:type="dxa"/>
                  <w:vAlign w:val="center"/>
                </w:tcPr>
                <w:p w14:paraId="313403AA"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256</w:t>
                  </w:r>
                </w:p>
              </w:tc>
              <w:tc>
                <w:tcPr>
                  <w:tcW w:w="572" w:type="dxa"/>
                  <w:vAlign w:val="center"/>
                </w:tcPr>
                <w:p w14:paraId="337D6F05"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392</w:t>
                  </w:r>
                </w:p>
              </w:tc>
              <w:tc>
                <w:tcPr>
                  <w:tcW w:w="719" w:type="dxa"/>
                  <w:vAlign w:val="center"/>
                </w:tcPr>
                <w:p w14:paraId="6E18D99F"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536</w:t>
                  </w:r>
                </w:p>
              </w:tc>
              <w:tc>
                <w:tcPr>
                  <w:tcW w:w="0" w:type="auto"/>
                  <w:vAlign w:val="center"/>
                </w:tcPr>
                <w:p w14:paraId="4A619B8D"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680</w:t>
                  </w:r>
                </w:p>
              </w:tc>
              <w:tc>
                <w:tcPr>
                  <w:tcW w:w="0" w:type="auto"/>
                  <w:vAlign w:val="center"/>
                </w:tcPr>
                <w:p w14:paraId="1D99548E" w14:textId="77777777" w:rsidR="000B76E4" w:rsidRPr="00F36BF7" w:rsidRDefault="000B76E4" w:rsidP="000B76E4">
                  <w:pPr>
                    <w:pStyle w:val="BodyText"/>
                    <w:spacing w:after="0"/>
                    <w:jc w:val="center"/>
                    <w:rPr>
                      <w:rFonts w:ascii="Arial" w:eastAsia="Times New Roman" w:hAnsi="Arial" w:cs="Arial"/>
                      <w:color w:val="000000"/>
                      <w:sz w:val="16"/>
                      <w:szCs w:val="16"/>
                      <w:highlight w:val="red"/>
                      <w:lang w:eastAsia="en-US"/>
                    </w:rPr>
                  </w:pPr>
                  <w:r w:rsidRPr="00F36BF7">
                    <w:rPr>
                      <w:rFonts w:ascii="Arial" w:hAnsi="Arial" w:cs="Arial"/>
                      <w:color w:val="000000"/>
                      <w:sz w:val="16"/>
                      <w:szCs w:val="16"/>
                      <w:highlight w:val="red"/>
                    </w:rPr>
                    <w:t xml:space="preserve">808 </w:t>
                  </w:r>
                </w:p>
              </w:tc>
              <w:tc>
                <w:tcPr>
                  <w:tcW w:w="0" w:type="auto"/>
                  <w:vAlign w:val="center"/>
                </w:tcPr>
                <w:p w14:paraId="1E4D8762" w14:textId="77777777" w:rsidR="000B76E4" w:rsidRPr="00F36BF7" w:rsidRDefault="000B76E4" w:rsidP="000B76E4">
                  <w:pPr>
                    <w:pStyle w:val="BodyText"/>
                    <w:spacing w:after="0"/>
                    <w:jc w:val="center"/>
                    <w:rPr>
                      <w:rFonts w:ascii="Arial" w:eastAsia="Times New Roman" w:hAnsi="Arial" w:cs="Arial"/>
                      <w:color w:val="000000"/>
                      <w:sz w:val="16"/>
                      <w:szCs w:val="16"/>
                      <w:highlight w:val="red"/>
                      <w:lang w:eastAsia="en-US"/>
                    </w:rPr>
                  </w:pPr>
                  <w:r w:rsidRPr="00F36BF7">
                    <w:rPr>
                      <w:rFonts w:ascii="Arial" w:hAnsi="Arial" w:cs="Arial"/>
                      <w:color w:val="000000"/>
                      <w:sz w:val="16"/>
                      <w:szCs w:val="16"/>
                      <w:highlight w:val="red"/>
                    </w:rPr>
                    <w:t xml:space="preserve">1096 </w:t>
                  </w:r>
                </w:p>
              </w:tc>
              <w:tc>
                <w:tcPr>
                  <w:tcW w:w="0" w:type="auto"/>
                  <w:vAlign w:val="center"/>
                </w:tcPr>
                <w:p w14:paraId="1F4F6C22" w14:textId="77777777" w:rsidR="000B76E4" w:rsidRPr="00F36BF7" w:rsidRDefault="000B76E4" w:rsidP="000B76E4">
                  <w:pPr>
                    <w:pStyle w:val="BodyText"/>
                    <w:spacing w:after="0"/>
                    <w:jc w:val="center"/>
                    <w:rPr>
                      <w:rFonts w:ascii="Arial" w:eastAsia="Times New Roman" w:hAnsi="Arial" w:cs="Arial"/>
                      <w:color w:val="000000"/>
                      <w:sz w:val="16"/>
                      <w:szCs w:val="16"/>
                      <w:highlight w:val="red"/>
                      <w:lang w:eastAsia="en-US"/>
                    </w:rPr>
                  </w:pPr>
                  <w:r w:rsidRPr="00F36BF7">
                    <w:rPr>
                      <w:rFonts w:ascii="Arial" w:hAnsi="Arial" w:cs="Arial"/>
                      <w:color w:val="000000"/>
                      <w:sz w:val="16"/>
                      <w:szCs w:val="16"/>
                      <w:highlight w:val="red"/>
                    </w:rPr>
                    <w:t xml:space="preserve">1352 </w:t>
                  </w:r>
                </w:p>
              </w:tc>
            </w:tr>
            <w:tr w:rsidR="000B76E4" w:rsidRPr="001B6205" w14:paraId="07A735FF" w14:textId="77777777" w:rsidTr="005259C4">
              <w:trPr>
                <w:cantSplit/>
                <w:jc w:val="center"/>
              </w:trPr>
              <w:tc>
                <w:tcPr>
                  <w:tcW w:w="648" w:type="dxa"/>
                  <w:tcBorders>
                    <w:right w:val="double" w:sz="4" w:space="0" w:color="auto"/>
                  </w:tcBorders>
                  <w:shd w:val="clear" w:color="auto" w:fill="auto"/>
                  <w:vAlign w:val="center"/>
                </w:tcPr>
                <w:p w14:paraId="613BFD6B" w14:textId="77777777" w:rsidR="000B76E4" w:rsidRPr="001B6205" w:rsidRDefault="000B76E4" w:rsidP="000B76E4">
                  <w:pPr>
                    <w:pStyle w:val="BodyText"/>
                    <w:spacing w:after="0"/>
                    <w:jc w:val="center"/>
                    <w:rPr>
                      <w:rFonts w:ascii="Arial" w:eastAsia="Times New Roman" w:hAnsi="Arial" w:cs="Arial"/>
                      <w:color w:val="000000"/>
                      <w:sz w:val="16"/>
                      <w:szCs w:val="16"/>
                      <w:lang w:eastAsia="en-US"/>
                    </w:rPr>
                  </w:pPr>
                  <w:r w:rsidRPr="001B6205">
                    <w:rPr>
                      <w:rFonts w:ascii="Arial" w:eastAsia="Times New Roman" w:hAnsi="Arial" w:cs="Arial"/>
                      <w:color w:val="000000"/>
                      <w:sz w:val="16"/>
                      <w:szCs w:val="16"/>
                      <w:lang w:eastAsia="en-US"/>
                    </w:rPr>
                    <w:t>9</w:t>
                  </w:r>
                </w:p>
              </w:tc>
              <w:tc>
                <w:tcPr>
                  <w:tcW w:w="0" w:type="auto"/>
                  <w:tcBorders>
                    <w:left w:val="double" w:sz="4" w:space="0" w:color="auto"/>
                  </w:tcBorders>
                  <w:vAlign w:val="center"/>
                </w:tcPr>
                <w:p w14:paraId="5575DCB8"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136</w:t>
                  </w:r>
                </w:p>
              </w:tc>
              <w:tc>
                <w:tcPr>
                  <w:tcW w:w="483" w:type="dxa"/>
                  <w:vAlign w:val="center"/>
                </w:tcPr>
                <w:p w14:paraId="25A1596F"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296</w:t>
                  </w:r>
                </w:p>
              </w:tc>
              <w:tc>
                <w:tcPr>
                  <w:tcW w:w="572" w:type="dxa"/>
                  <w:vAlign w:val="center"/>
                </w:tcPr>
                <w:p w14:paraId="39F0C1F4"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456</w:t>
                  </w:r>
                </w:p>
              </w:tc>
              <w:tc>
                <w:tcPr>
                  <w:tcW w:w="719" w:type="dxa"/>
                  <w:vAlign w:val="center"/>
                </w:tcPr>
                <w:p w14:paraId="644D842E"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616</w:t>
                  </w:r>
                </w:p>
              </w:tc>
              <w:tc>
                <w:tcPr>
                  <w:tcW w:w="0" w:type="auto"/>
                  <w:vAlign w:val="center"/>
                </w:tcPr>
                <w:p w14:paraId="0CD4D10D" w14:textId="77777777" w:rsidR="000B76E4" w:rsidRPr="00634B76" w:rsidRDefault="000B76E4" w:rsidP="000B76E4">
                  <w:pPr>
                    <w:pStyle w:val="BodyText"/>
                    <w:spacing w:after="0"/>
                    <w:jc w:val="center"/>
                    <w:rPr>
                      <w:rFonts w:ascii="Arial" w:eastAsia="Times New Roman" w:hAnsi="Arial" w:cs="Arial"/>
                      <w:color w:val="000000"/>
                      <w:sz w:val="16"/>
                      <w:szCs w:val="16"/>
                      <w:highlight w:val="red"/>
                      <w:lang w:eastAsia="en-US"/>
                    </w:rPr>
                  </w:pPr>
                  <w:r w:rsidRPr="00634B76">
                    <w:rPr>
                      <w:rFonts w:ascii="Arial" w:hAnsi="Arial" w:cs="Arial"/>
                      <w:color w:val="000000"/>
                      <w:sz w:val="16"/>
                      <w:szCs w:val="16"/>
                      <w:highlight w:val="red"/>
                    </w:rPr>
                    <w:t xml:space="preserve">776 </w:t>
                  </w:r>
                </w:p>
              </w:tc>
              <w:tc>
                <w:tcPr>
                  <w:tcW w:w="0" w:type="auto"/>
                  <w:vAlign w:val="center"/>
                </w:tcPr>
                <w:p w14:paraId="5B648842" w14:textId="77777777" w:rsidR="000B76E4" w:rsidRPr="00F36BF7" w:rsidRDefault="000B76E4" w:rsidP="000B76E4">
                  <w:pPr>
                    <w:pStyle w:val="BodyText"/>
                    <w:spacing w:after="0"/>
                    <w:jc w:val="center"/>
                    <w:rPr>
                      <w:rFonts w:ascii="Arial" w:eastAsia="Times New Roman" w:hAnsi="Arial" w:cs="Arial"/>
                      <w:color w:val="000000"/>
                      <w:sz w:val="16"/>
                      <w:szCs w:val="16"/>
                      <w:highlight w:val="red"/>
                      <w:lang w:eastAsia="en-US"/>
                    </w:rPr>
                  </w:pPr>
                  <w:r w:rsidRPr="00F36BF7">
                    <w:rPr>
                      <w:rFonts w:ascii="Arial" w:hAnsi="Arial" w:cs="Arial"/>
                      <w:color w:val="000000"/>
                      <w:sz w:val="16"/>
                      <w:szCs w:val="16"/>
                      <w:highlight w:val="red"/>
                    </w:rPr>
                    <w:t xml:space="preserve">936 </w:t>
                  </w:r>
                </w:p>
              </w:tc>
              <w:tc>
                <w:tcPr>
                  <w:tcW w:w="0" w:type="auto"/>
                  <w:vAlign w:val="center"/>
                </w:tcPr>
                <w:p w14:paraId="3ACC3015" w14:textId="77777777" w:rsidR="000B76E4" w:rsidRPr="00F36BF7" w:rsidRDefault="000B76E4" w:rsidP="000B76E4">
                  <w:pPr>
                    <w:pStyle w:val="BodyText"/>
                    <w:spacing w:after="0"/>
                    <w:jc w:val="center"/>
                    <w:rPr>
                      <w:rFonts w:ascii="Arial" w:eastAsia="Times New Roman" w:hAnsi="Arial" w:cs="Arial"/>
                      <w:color w:val="000000"/>
                      <w:sz w:val="16"/>
                      <w:szCs w:val="16"/>
                      <w:highlight w:val="red"/>
                      <w:lang w:eastAsia="en-US"/>
                    </w:rPr>
                  </w:pPr>
                  <w:r w:rsidRPr="00F36BF7">
                    <w:rPr>
                      <w:rFonts w:ascii="Arial" w:hAnsi="Arial" w:cs="Arial"/>
                      <w:color w:val="000000"/>
                      <w:sz w:val="16"/>
                      <w:szCs w:val="16"/>
                      <w:highlight w:val="red"/>
                    </w:rPr>
                    <w:t xml:space="preserve">1256 </w:t>
                  </w:r>
                </w:p>
              </w:tc>
              <w:tc>
                <w:tcPr>
                  <w:tcW w:w="0" w:type="auto"/>
                  <w:vAlign w:val="center"/>
                </w:tcPr>
                <w:p w14:paraId="465D62E1" w14:textId="77777777" w:rsidR="000B76E4" w:rsidRPr="00F36BF7" w:rsidRDefault="000B76E4" w:rsidP="000B76E4">
                  <w:pPr>
                    <w:pStyle w:val="BodyText"/>
                    <w:spacing w:after="0"/>
                    <w:jc w:val="center"/>
                    <w:rPr>
                      <w:rFonts w:ascii="Arial" w:eastAsia="Times New Roman" w:hAnsi="Arial" w:cs="Arial"/>
                      <w:strike/>
                      <w:color w:val="000000"/>
                      <w:sz w:val="16"/>
                      <w:szCs w:val="16"/>
                      <w:lang w:eastAsia="en-US"/>
                    </w:rPr>
                  </w:pPr>
                  <w:r w:rsidRPr="00F36BF7">
                    <w:rPr>
                      <w:rFonts w:ascii="Arial" w:hAnsi="Arial" w:cs="Arial"/>
                      <w:strike/>
                      <w:color w:val="000000"/>
                      <w:sz w:val="16"/>
                      <w:szCs w:val="16"/>
                    </w:rPr>
                    <w:t xml:space="preserve">1544 </w:t>
                  </w:r>
                </w:p>
              </w:tc>
            </w:tr>
            <w:tr w:rsidR="000B76E4" w:rsidRPr="001B6205" w14:paraId="415CC2D8" w14:textId="77777777" w:rsidTr="005259C4">
              <w:trPr>
                <w:cantSplit/>
                <w:jc w:val="center"/>
              </w:trPr>
              <w:tc>
                <w:tcPr>
                  <w:tcW w:w="648" w:type="dxa"/>
                  <w:tcBorders>
                    <w:right w:val="double" w:sz="4" w:space="0" w:color="auto"/>
                  </w:tcBorders>
                  <w:shd w:val="clear" w:color="auto" w:fill="auto"/>
                  <w:vAlign w:val="center"/>
                </w:tcPr>
                <w:p w14:paraId="34CF2C76" w14:textId="77777777" w:rsidR="000B76E4" w:rsidRPr="001B6205" w:rsidRDefault="000B76E4" w:rsidP="000B76E4">
                  <w:pPr>
                    <w:pStyle w:val="BodyText"/>
                    <w:spacing w:after="0"/>
                    <w:jc w:val="center"/>
                    <w:rPr>
                      <w:rFonts w:ascii="Arial" w:eastAsia="Times New Roman" w:hAnsi="Arial" w:cs="Arial"/>
                      <w:color w:val="000000"/>
                      <w:sz w:val="16"/>
                      <w:szCs w:val="16"/>
                      <w:lang w:eastAsia="en-US"/>
                    </w:rPr>
                  </w:pPr>
                  <w:r w:rsidRPr="001B6205">
                    <w:rPr>
                      <w:rFonts w:ascii="Arial" w:eastAsia="Times New Roman" w:hAnsi="Arial" w:cs="Arial"/>
                      <w:color w:val="000000"/>
                      <w:sz w:val="16"/>
                      <w:szCs w:val="16"/>
                      <w:lang w:eastAsia="en-US"/>
                    </w:rPr>
                    <w:t>10</w:t>
                  </w:r>
                </w:p>
              </w:tc>
              <w:tc>
                <w:tcPr>
                  <w:tcW w:w="0" w:type="auto"/>
                  <w:tcBorders>
                    <w:left w:val="double" w:sz="4" w:space="0" w:color="auto"/>
                  </w:tcBorders>
                  <w:vAlign w:val="center"/>
                </w:tcPr>
                <w:p w14:paraId="0AE986E2"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144</w:t>
                  </w:r>
                </w:p>
              </w:tc>
              <w:tc>
                <w:tcPr>
                  <w:tcW w:w="483" w:type="dxa"/>
                  <w:vAlign w:val="center"/>
                </w:tcPr>
                <w:p w14:paraId="3BE841AD"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328</w:t>
                  </w:r>
                </w:p>
              </w:tc>
              <w:tc>
                <w:tcPr>
                  <w:tcW w:w="572" w:type="dxa"/>
                  <w:vAlign w:val="center"/>
                </w:tcPr>
                <w:p w14:paraId="582C5ED1"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504</w:t>
                  </w:r>
                </w:p>
              </w:tc>
              <w:tc>
                <w:tcPr>
                  <w:tcW w:w="719" w:type="dxa"/>
                  <w:vAlign w:val="center"/>
                </w:tcPr>
                <w:p w14:paraId="393E5104"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680</w:t>
                  </w:r>
                </w:p>
              </w:tc>
              <w:tc>
                <w:tcPr>
                  <w:tcW w:w="0" w:type="auto"/>
                  <w:vAlign w:val="center"/>
                </w:tcPr>
                <w:p w14:paraId="26B6DF2C" w14:textId="77777777" w:rsidR="000B76E4" w:rsidRPr="00634B76" w:rsidRDefault="000B76E4" w:rsidP="000B76E4">
                  <w:pPr>
                    <w:pStyle w:val="BodyText"/>
                    <w:spacing w:after="0"/>
                    <w:jc w:val="center"/>
                    <w:rPr>
                      <w:rFonts w:ascii="Arial" w:eastAsia="Times New Roman" w:hAnsi="Arial" w:cs="Arial"/>
                      <w:color w:val="000000"/>
                      <w:sz w:val="16"/>
                      <w:szCs w:val="16"/>
                      <w:highlight w:val="red"/>
                      <w:lang w:eastAsia="en-US"/>
                    </w:rPr>
                  </w:pPr>
                  <w:r w:rsidRPr="00634B76">
                    <w:rPr>
                      <w:rFonts w:ascii="Arial" w:hAnsi="Arial" w:cs="Arial"/>
                      <w:color w:val="000000"/>
                      <w:sz w:val="16"/>
                      <w:szCs w:val="16"/>
                      <w:highlight w:val="red"/>
                    </w:rPr>
                    <w:t xml:space="preserve">872 </w:t>
                  </w:r>
                </w:p>
              </w:tc>
              <w:tc>
                <w:tcPr>
                  <w:tcW w:w="0" w:type="auto"/>
                  <w:vAlign w:val="center"/>
                </w:tcPr>
                <w:p w14:paraId="509C50DB" w14:textId="77777777" w:rsidR="000B76E4" w:rsidRPr="00F36BF7" w:rsidRDefault="000B76E4" w:rsidP="000B76E4">
                  <w:pPr>
                    <w:pStyle w:val="BodyText"/>
                    <w:spacing w:after="0"/>
                    <w:jc w:val="center"/>
                    <w:rPr>
                      <w:rFonts w:ascii="Arial" w:eastAsia="Times New Roman" w:hAnsi="Arial" w:cs="Arial"/>
                      <w:color w:val="000000"/>
                      <w:sz w:val="16"/>
                      <w:szCs w:val="16"/>
                      <w:highlight w:val="red"/>
                      <w:lang w:eastAsia="en-US"/>
                    </w:rPr>
                  </w:pPr>
                  <w:r w:rsidRPr="00F36BF7">
                    <w:rPr>
                      <w:rFonts w:ascii="Arial" w:hAnsi="Arial" w:cs="Arial"/>
                      <w:color w:val="000000"/>
                      <w:sz w:val="16"/>
                      <w:szCs w:val="16"/>
                      <w:highlight w:val="red"/>
                    </w:rPr>
                    <w:t xml:space="preserve">1032 </w:t>
                  </w:r>
                </w:p>
              </w:tc>
              <w:tc>
                <w:tcPr>
                  <w:tcW w:w="0" w:type="auto"/>
                  <w:vAlign w:val="center"/>
                </w:tcPr>
                <w:p w14:paraId="17D6D267" w14:textId="77777777" w:rsidR="000B76E4" w:rsidRPr="00F36BF7" w:rsidRDefault="000B76E4" w:rsidP="000B76E4">
                  <w:pPr>
                    <w:pStyle w:val="BodyText"/>
                    <w:spacing w:after="0"/>
                    <w:jc w:val="center"/>
                    <w:rPr>
                      <w:rFonts w:ascii="Arial" w:hAnsi="Arial" w:cs="Arial"/>
                      <w:strike/>
                      <w:color w:val="000000"/>
                      <w:sz w:val="16"/>
                      <w:szCs w:val="16"/>
                      <w:highlight w:val="cyan"/>
                    </w:rPr>
                  </w:pPr>
                  <w:r w:rsidRPr="00F36BF7">
                    <w:rPr>
                      <w:rFonts w:ascii="Arial" w:hAnsi="Arial" w:cs="Arial"/>
                      <w:strike/>
                      <w:color w:val="000000"/>
                      <w:sz w:val="16"/>
                      <w:szCs w:val="16"/>
                      <w:highlight w:val="cyan"/>
                    </w:rPr>
                    <w:t>1384</w:t>
                  </w:r>
                </w:p>
                <w:p w14:paraId="27528206" w14:textId="77777777" w:rsidR="000B76E4" w:rsidRPr="00F36BF7" w:rsidRDefault="000B76E4" w:rsidP="000B76E4">
                  <w:pPr>
                    <w:pStyle w:val="BodyText"/>
                    <w:spacing w:after="0"/>
                    <w:jc w:val="center"/>
                    <w:rPr>
                      <w:rFonts w:ascii="Arial" w:eastAsia="Times New Roman" w:hAnsi="Arial" w:cs="Arial"/>
                      <w:color w:val="000000"/>
                      <w:sz w:val="16"/>
                      <w:szCs w:val="16"/>
                      <w:lang w:eastAsia="en-US"/>
                    </w:rPr>
                  </w:pPr>
                  <w:r w:rsidRPr="00F36BF7">
                    <w:rPr>
                      <w:rFonts w:ascii="Arial" w:hAnsi="Arial" w:cs="Arial"/>
                      <w:color w:val="000000"/>
                      <w:sz w:val="16"/>
                      <w:szCs w:val="16"/>
                      <w:highlight w:val="cyan"/>
                    </w:rPr>
                    <w:t>1352</w:t>
                  </w:r>
                  <w:r w:rsidRPr="00F36BF7">
                    <w:rPr>
                      <w:rFonts w:ascii="Arial" w:hAnsi="Arial" w:cs="Arial"/>
                      <w:color w:val="000000"/>
                      <w:sz w:val="16"/>
                      <w:szCs w:val="16"/>
                    </w:rPr>
                    <w:t xml:space="preserve"> </w:t>
                  </w:r>
                </w:p>
              </w:tc>
              <w:tc>
                <w:tcPr>
                  <w:tcW w:w="0" w:type="auto"/>
                  <w:vAlign w:val="center"/>
                </w:tcPr>
                <w:p w14:paraId="2352FA65" w14:textId="77777777" w:rsidR="000B76E4" w:rsidRPr="00F36BF7" w:rsidRDefault="000B76E4" w:rsidP="000B76E4">
                  <w:pPr>
                    <w:pStyle w:val="BodyText"/>
                    <w:spacing w:after="0"/>
                    <w:jc w:val="center"/>
                    <w:rPr>
                      <w:rFonts w:ascii="Arial" w:eastAsia="Times New Roman" w:hAnsi="Arial" w:cs="Arial"/>
                      <w:strike/>
                      <w:color w:val="000000"/>
                      <w:sz w:val="16"/>
                      <w:szCs w:val="16"/>
                      <w:lang w:eastAsia="en-US"/>
                    </w:rPr>
                  </w:pPr>
                  <w:r w:rsidRPr="00F36BF7">
                    <w:rPr>
                      <w:rFonts w:ascii="Arial" w:hAnsi="Arial" w:cs="Arial"/>
                      <w:strike/>
                      <w:color w:val="000000"/>
                      <w:sz w:val="16"/>
                      <w:szCs w:val="16"/>
                    </w:rPr>
                    <w:t xml:space="preserve">1736 </w:t>
                  </w:r>
                </w:p>
              </w:tc>
            </w:tr>
            <w:tr w:rsidR="000B76E4" w:rsidRPr="001B6205" w14:paraId="3934DBA9" w14:textId="77777777" w:rsidTr="005259C4">
              <w:trPr>
                <w:cantSplit/>
                <w:jc w:val="center"/>
              </w:trPr>
              <w:tc>
                <w:tcPr>
                  <w:tcW w:w="648" w:type="dxa"/>
                  <w:tcBorders>
                    <w:right w:val="double" w:sz="4" w:space="0" w:color="auto"/>
                  </w:tcBorders>
                  <w:shd w:val="clear" w:color="auto" w:fill="auto"/>
                  <w:vAlign w:val="center"/>
                </w:tcPr>
                <w:p w14:paraId="1EAB9D41" w14:textId="77777777" w:rsidR="000B76E4" w:rsidRPr="001B6205" w:rsidRDefault="000B76E4" w:rsidP="000B76E4">
                  <w:pPr>
                    <w:pStyle w:val="BodyText"/>
                    <w:spacing w:after="0"/>
                    <w:jc w:val="center"/>
                    <w:rPr>
                      <w:rFonts w:ascii="Arial" w:eastAsia="Times New Roman" w:hAnsi="Arial" w:cs="Arial"/>
                      <w:color w:val="000000"/>
                      <w:sz w:val="16"/>
                      <w:szCs w:val="16"/>
                      <w:lang w:eastAsia="en-US"/>
                    </w:rPr>
                  </w:pPr>
                  <w:r w:rsidRPr="001B6205">
                    <w:rPr>
                      <w:rFonts w:ascii="Arial" w:eastAsia="Times New Roman" w:hAnsi="Arial" w:cs="Arial"/>
                      <w:color w:val="000000"/>
                      <w:sz w:val="16"/>
                      <w:szCs w:val="16"/>
                      <w:lang w:eastAsia="en-US"/>
                    </w:rPr>
                    <w:t>11</w:t>
                  </w:r>
                </w:p>
              </w:tc>
              <w:tc>
                <w:tcPr>
                  <w:tcW w:w="0" w:type="auto"/>
                  <w:tcBorders>
                    <w:left w:val="double" w:sz="4" w:space="0" w:color="auto"/>
                  </w:tcBorders>
                  <w:vAlign w:val="center"/>
                </w:tcPr>
                <w:p w14:paraId="38BC96B6"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176</w:t>
                  </w:r>
                </w:p>
              </w:tc>
              <w:tc>
                <w:tcPr>
                  <w:tcW w:w="483" w:type="dxa"/>
                  <w:vAlign w:val="center"/>
                </w:tcPr>
                <w:p w14:paraId="35EEA4A0"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376</w:t>
                  </w:r>
                </w:p>
              </w:tc>
              <w:tc>
                <w:tcPr>
                  <w:tcW w:w="572" w:type="dxa"/>
                  <w:vAlign w:val="center"/>
                </w:tcPr>
                <w:p w14:paraId="1F2E662B"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584</w:t>
                  </w:r>
                </w:p>
              </w:tc>
              <w:tc>
                <w:tcPr>
                  <w:tcW w:w="719" w:type="dxa"/>
                  <w:vAlign w:val="center"/>
                </w:tcPr>
                <w:p w14:paraId="52124381" w14:textId="77777777" w:rsidR="000B76E4" w:rsidRPr="00634B76" w:rsidRDefault="000B76E4" w:rsidP="000B76E4">
                  <w:pPr>
                    <w:pStyle w:val="BodyText"/>
                    <w:spacing w:after="0"/>
                    <w:jc w:val="center"/>
                    <w:rPr>
                      <w:rFonts w:ascii="Arial" w:eastAsia="Times New Roman" w:hAnsi="Arial" w:cs="Arial"/>
                      <w:color w:val="000000"/>
                      <w:sz w:val="16"/>
                      <w:szCs w:val="16"/>
                      <w:highlight w:val="red"/>
                      <w:lang w:eastAsia="en-US"/>
                    </w:rPr>
                  </w:pPr>
                  <w:r w:rsidRPr="00634B76">
                    <w:rPr>
                      <w:rFonts w:ascii="Arial" w:hAnsi="Arial" w:cs="Arial"/>
                      <w:color w:val="000000"/>
                      <w:sz w:val="16"/>
                      <w:szCs w:val="16"/>
                      <w:highlight w:val="red"/>
                    </w:rPr>
                    <w:t xml:space="preserve">776 </w:t>
                  </w:r>
                </w:p>
              </w:tc>
              <w:tc>
                <w:tcPr>
                  <w:tcW w:w="0" w:type="auto"/>
                  <w:vAlign w:val="center"/>
                </w:tcPr>
                <w:p w14:paraId="21B49B6F" w14:textId="77777777" w:rsidR="000B76E4" w:rsidRPr="00634B76" w:rsidRDefault="000B76E4" w:rsidP="000B76E4">
                  <w:pPr>
                    <w:pStyle w:val="BodyText"/>
                    <w:spacing w:after="0"/>
                    <w:jc w:val="center"/>
                    <w:rPr>
                      <w:rFonts w:ascii="Arial" w:eastAsia="Times New Roman" w:hAnsi="Arial" w:cs="Arial"/>
                      <w:color w:val="000000"/>
                      <w:sz w:val="16"/>
                      <w:szCs w:val="16"/>
                      <w:highlight w:val="red"/>
                      <w:lang w:eastAsia="en-US"/>
                    </w:rPr>
                  </w:pPr>
                  <w:r w:rsidRPr="00634B76">
                    <w:rPr>
                      <w:rFonts w:ascii="Arial" w:hAnsi="Arial" w:cs="Arial"/>
                      <w:color w:val="000000"/>
                      <w:sz w:val="16"/>
                      <w:szCs w:val="16"/>
                      <w:highlight w:val="red"/>
                    </w:rPr>
                    <w:t xml:space="preserve">1000 </w:t>
                  </w:r>
                </w:p>
              </w:tc>
              <w:tc>
                <w:tcPr>
                  <w:tcW w:w="0" w:type="auto"/>
                  <w:vAlign w:val="center"/>
                </w:tcPr>
                <w:p w14:paraId="28BBB68F" w14:textId="77777777" w:rsidR="000B76E4" w:rsidRPr="00F36BF7" w:rsidRDefault="000B76E4" w:rsidP="000B76E4">
                  <w:pPr>
                    <w:pStyle w:val="BodyText"/>
                    <w:spacing w:after="0"/>
                    <w:jc w:val="center"/>
                    <w:rPr>
                      <w:rFonts w:ascii="Arial" w:eastAsia="Times New Roman" w:hAnsi="Arial" w:cs="Arial"/>
                      <w:color w:val="000000"/>
                      <w:sz w:val="16"/>
                      <w:szCs w:val="16"/>
                      <w:highlight w:val="red"/>
                      <w:lang w:eastAsia="en-US"/>
                    </w:rPr>
                  </w:pPr>
                  <w:r w:rsidRPr="00F36BF7">
                    <w:rPr>
                      <w:rFonts w:ascii="Arial" w:hAnsi="Arial" w:cs="Arial"/>
                      <w:color w:val="000000"/>
                      <w:sz w:val="16"/>
                      <w:szCs w:val="16"/>
                      <w:highlight w:val="red"/>
                    </w:rPr>
                    <w:t xml:space="preserve">1192 </w:t>
                  </w:r>
                </w:p>
              </w:tc>
              <w:tc>
                <w:tcPr>
                  <w:tcW w:w="0" w:type="auto"/>
                  <w:vAlign w:val="center"/>
                </w:tcPr>
                <w:p w14:paraId="44575F7F" w14:textId="77777777" w:rsidR="000B76E4" w:rsidRPr="00F36BF7" w:rsidRDefault="000B76E4" w:rsidP="000B76E4">
                  <w:pPr>
                    <w:pStyle w:val="BodyText"/>
                    <w:spacing w:after="0"/>
                    <w:jc w:val="center"/>
                    <w:rPr>
                      <w:rFonts w:ascii="Arial" w:eastAsia="Times New Roman" w:hAnsi="Arial" w:cs="Arial"/>
                      <w:strike/>
                      <w:color w:val="000000"/>
                      <w:sz w:val="16"/>
                      <w:szCs w:val="16"/>
                      <w:lang w:eastAsia="en-US"/>
                    </w:rPr>
                  </w:pPr>
                  <w:r w:rsidRPr="00F36BF7">
                    <w:rPr>
                      <w:rFonts w:ascii="Arial" w:hAnsi="Arial" w:cs="Arial"/>
                      <w:strike/>
                      <w:color w:val="000000"/>
                      <w:sz w:val="16"/>
                      <w:szCs w:val="16"/>
                    </w:rPr>
                    <w:t xml:space="preserve">1608 </w:t>
                  </w:r>
                </w:p>
              </w:tc>
              <w:tc>
                <w:tcPr>
                  <w:tcW w:w="0" w:type="auto"/>
                  <w:vAlign w:val="center"/>
                </w:tcPr>
                <w:p w14:paraId="66F752EA" w14:textId="77777777" w:rsidR="000B76E4" w:rsidRPr="00F36BF7" w:rsidRDefault="000B76E4" w:rsidP="000B76E4">
                  <w:pPr>
                    <w:pStyle w:val="BodyText"/>
                    <w:spacing w:after="0"/>
                    <w:jc w:val="center"/>
                    <w:rPr>
                      <w:rFonts w:ascii="Arial" w:eastAsia="Times New Roman" w:hAnsi="Arial" w:cs="Arial"/>
                      <w:strike/>
                      <w:color w:val="000000"/>
                      <w:sz w:val="16"/>
                      <w:szCs w:val="16"/>
                      <w:lang w:eastAsia="en-US"/>
                    </w:rPr>
                  </w:pPr>
                  <w:r w:rsidRPr="00F36BF7">
                    <w:rPr>
                      <w:rFonts w:ascii="Arial" w:hAnsi="Arial" w:cs="Arial"/>
                      <w:strike/>
                      <w:color w:val="000000"/>
                      <w:sz w:val="16"/>
                      <w:szCs w:val="16"/>
                    </w:rPr>
                    <w:t xml:space="preserve">2024 </w:t>
                  </w:r>
                </w:p>
              </w:tc>
            </w:tr>
            <w:tr w:rsidR="000B76E4" w:rsidRPr="001B6205" w14:paraId="22D30C55" w14:textId="77777777" w:rsidTr="005259C4">
              <w:trPr>
                <w:cantSplit/>
                <w:jc w:val="center"/>
              </w:trPr>
              <w:tc>
                <w:tcPr>
                  <w:tcW w:w="648" w:type="dxa"/>
                  <w:tcBorders>
                    <w:right w:val="double" w:sz="4" w:space="0" w:color="auto"/>
                  </w:tcBorders>
                  <w:shd w:val="clear" w:color="auto" w:fill="auto"/>
                  <w:vAlign w:val="center"/>
                </w:tcPr>
                <w:p w14:paraId="3BDBB783" w14:textId="77777777" w:rsidR="000B76E4" w:rsidRPr="001B6205" w:rsidRDefault="000B76E4" w:rsidP="000B76E4">
                  <w:pPr>
                    <w:pStyle w:val="BodyText"/>
                    <w:spacing w:after="0"/>
                    <w:jc w:val="center"/>
                    <w:rPr>
                      <w:rFonts w:ascii="Arial" w:eastAsia="Times New Roman" w:hAnsi="Arial" w:cs="Arial"/>
                      <w:color w:val="000000"/>
                      <w:sz w:val="16"/>
                      <w:szCs w:val="16"/>
                      <w:lang w:eastAsia="en-US"/>
                    </w:rPr>
                  </w:pPr>
                  <w:r w:rsidRPr="001B6205">
                    <w:rPr>
                      <w:rFonts w:ascii="Arial" w:eastAsia="Times New Roman" w:hAnsi="Arial" w:cs="Arial"/>
                      <w:color w:val="000000"/>
                      <w:sz w:val="16"/>
                      <w:szCs w:val="16"/>
                      <w:lang w:eastAsia="en-US"/>
                    </w:rPr>
                    <w:t>12</w:t>
                  </w:r>
                </w:p>
              </w:tc>
              <w:tc>
                <w:tcPr>
                  <w:tcW w:w="0" w:type="auto"/>
                  <w:tcBorders>
                    <w:left w:val="double" w:sz="4" w:space="0" w:color="auto"/>
                  </w:tcBorders>
                  <w:vAlign w:val="center"/>
                </w:tcPr>
                <w:p w14:paraId="771C039D"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208</w:t>
                  </w:r>
                </w:p>
              </w:tc>
              <w:tc>
                <w:tcPr>
                  <w:tcW w:w="483" w:type="dxa"/>
                  <w:vAlign w:val="center"/>
                </w:tcPr>
                <w:p w14:paraId="08C394E0"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440</w:t>
                  </w:r>
                </w:p>
              </w:tc>
              <w:tc>
                <w:tcPr>
                  <w:tcW w:w="572" w:type="dxa"/>
                  <w:vAlign w:val="center"/>
                </w:tcPr>
                <w:p w14:paraId="52330C26"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680</w:t>
                  </w:r>
                </w:p>
              </w:tc>
              <w:tc>
                <w:tcPr>
                  <w:tcW w:w="719" w:type="dxa"/>
                  <w:vAlign w:val="center"/>
                </w:tcPr>
                <w:p w14:paraId="0B65DF2E" w14:textId="77777777" w:rsidR="000B76E4" w:rsidRPr="00634B76" w:rsidRDefault="000B76E4" w:rsidP="000B76E4">
                  <w:pPr>
                    <w:pStyle w:val="BodyText"/>
                    <w:spacing w:after="0"/>
                    <w:jc w:val="center"/>
                    <w:rPr>
                      <w:rFonts w:ascii="Arial" w:eastAsia="Times New Roman" w:hAnsi="Arial" w:cs="Arial"/>
                      <w:color w:val="000000"/>
                      <w:sz w:val="16"/>
                      <w:szCs w:val="16"/>
                      <w:highlight w:val="red"/>
                      <w:lang w:eastAsia="en-US"/>
                    </w:rPr>
                  </w:pPr>
                  <w:r w:rsidRPr="00634B76">
                    <w:rPr>
                      <w:rFonts w:ascii="Arial" w:hAnsi="Arial" w:cs="Arial"/>
                      <w:color w:val="000000"/>
                      <w:sz w:val="16"/>
                      <w:szCs w:val="16"/>
                      <w:highlight w:val="red"/>
                    </w:rPr>
                    <w:t xml:space="preserve">904 </w:t>
                  </w:r>
                </w:p>
              </w:tc>
              <w:tc>
                <w:tcPr>
                  <w:tcW w:w="0" w:type="auto"/>
                  <w:vAlign w:val="center"/>
                </w:tcPr>
                <w:p w14:paraId="5E2FA53A" w14:textId="77777777" w:rsidR="000B76E4" w:rsidRPr="00634B76" w:rsidRDefault="000B76E4" w:rsidP="000B76E4">
                  <w:pPr>
                    <w:pStyle w:val="BodyText"/>
                    <w:spacing w:after="0"/>
                    <w:jc w:val="center"/>
                    <w:rPr>
                      <w:rFonts w:ascii="Arial" w:eastAsia="Times New Roman" w:hAnsi="Arial" w:cs="Arial"/>
                      <w:color w:val="000000"/>
                      <w:sz w:val="16"/>
                      <w:szCs w:val="16"/>
                      <w:highlight w:val="red"/>
                      <w:lang w:eastAsia="en-US"/>
                    </w:rPr>
                  </w:pPr>
                  <w:r w:rsidRPr="00634B76">
                    <w:rPr>
                      <w:rFonts w:ascii="Arial" w:hAnsi="Arial" w:cs="Arial"/>
                      <w:color w:val="000000"/>
                      <w:sz w:val="16"/>
                      <w:szCs w:val="16"/>
                      <w:highlight w:val="red"/>
                    </w:rPr>
                    <w:t xml:space="preserve">1128 </w:t>
                  </w:r>
                </w:p>
              </w:tc>
              <w:tc>
                <w:tcPr>
                  <w:tcW w:w="0" w:type="auto"/>
                  <w:vAlign w:val="center"/>
                </w:tcPr>
                <w:p w14:paraId="64E280C7" w14:textId="77777777" w:rsidR="000B76E4" w:rsidRPr="00F36BF7" w:rsidRDefault="000B76E4" w:rsidP="000B76E4">
                  <w:pPr>
                    <w:pStyle w:val="BodyText"/>
                    <w:spacing w:after="0"/>
                    <w:jc w:val="center"/>
                    <w:rPr>
                      <w:rFonts w:ascii="Arial" w:eastAsia="Times New Roman" w:hAnsi="Arial" w:cs="Arial"/>
                      <w:color w:val="000000"/>
                      <w:sz w:val="16"/>
                      <w:szCs w:val="16"/>
                      <w:highlight w:val="red"/>
                      <w:lang w:eastAsia="en-US"/>
                    </w:rPr>
                  </w:pPr>
                  <w:r w:rsidRPr="00F36BF7">
                    <w:rPr>
                      <w:rFonts w:ascii="Arial" w:hAnsi="Arial" w:cs="Arial"/>
                      <w:color w:val="000000"/>
                      <w:sz w:val="16"/>
                      <w:szCs w:val="16"/>
                      <w:highlight w:val="red"/>
                    </w:rPr>
                    <w:t xml:space="preserve">1352 </w:t>
                  </w:r>
                </w:p>
              </w:tc>
              <w:tc>
                <w:tcPr>
                  <w:tcW w:w="0" w:type="auto"/>
                  <w:vAlign w:val="center"/>
                </w:tcPr>
                <w:p w14:paraId="607342E9" w14:textId="77777777" w:rsidR="000B76E4" w:rsidRPr="00F36BF7" w:rsidRDefault="000B76E4" w:rsidP="000B76E4">
                  <w:pPr>
                    <w:pStyle w:val="BodyText"/>
                    <w:spacing w:after="0"/>
                    <w:jc w:val="center"/>
                    <w:rPr>
                      <w:rFonts w:ascii="Arial" w:eastAsia="Times New Roman" w:hAnsi="Arial" w:cs="Arial"/>
                      <w:strike/>
                      <w:color w:val="000000"/>
                      <w:sz w:val="16"/>
                      <w:szCs w:val="16"/>
                      <w:lang w:eastAsia="en-US"/>
                    </w:rPr>
                  </w:pPr>
                  <w:r w:rsidRPr="00F36BF7">
                    <w:rPr>
                      <w:rFonts w:ascii="Arial" w:hAnsi="Arial" w:cs="Arial"/>
                      <w:strike/>
                      <w:color w:val="000000"/>
                      <w:sz w:val="16"/>
                      <w:szCs w:val="16"/>
                    </w:rPr>
                    <w:t xml:space="preserve">1800 </w:t>
                  </w:r>
                </w:p>
              </w:tc>
              <w:tc>
                <w:tcPr>
                  <w:tcW w:w="0" w:type="auto"/>
                  <w:vAlign w:val="center"/>
                </w:tcPr>
                <w:p w14:paraId="40DABEB5" w14:textId="77777777" w:rsidR="000B76E4" w:rsidRPr="00F36BF7" w:rsidRDefault="000B76E4" w:rsidP="000B76E4">
                  <w:pPr>
                    <w:pStyle w:val="BodyText"/>
                    <w:spacing w:after="0"/>
                    <w:jc w:val="center"/>
                    <w:rPr>
                      <w:rFonts w:ascii="Arial" w:eastAsia="Times New Roman" w:hAnsi="Arial" w:cs="Arial"/>
                      <w:strike/>
                      <w:color w:val="000000"/>
                      <w:sz w:val="16"/>
                      <w:szCs w:val="16"/>
                      <w:lang w:eastAsia="en-US"/>
                    </w:rPr>
                  </w:pPr>
                  <w:r w:rsidRPr="00F36BF7">
                    <w:rPr>
                      <w:rFonts w:ascii="Arial" w:hAnsi="Arial" w:cs="Arial"/>
                      <w:strike/>
                      <w:color w:val="000000"/>
                      <w:sz w:val="16"/>
                      <w:szCs w:val="16"/>
                    </w:rPr>
                    <w:t xml:space="preserve">2280 </w:t>
                  </w:r>
                </w:p>
              </w:tc>
            </w:tr>
            <w:tr w:rsidR="000B76E4" w:rsidRPr="001B6205" w14:paraId="6370D36D" w14:textId="77777777" w:rsidTr="005259C4">
              <w:trPr>
                <w:cantSplit/>
                <w:jc w:val="center"/>
              </w:trPr>
              <w:tc>
                <w:tcPr>
                  <w:tcW w:w="648" w:type="dxa"/>
                  <w:tcBorders>
                    <w:top w:val="single" w:sz="4" w:space="0" w:color="auto"/>
                    <w:left w:val="single" w:sz="4" w:space="0" w:color="auto"/>
                    <w:bottom w:val="single" w:sz="4" w:space="0" w:color="auto"/>
                    <w:right w:val="double" w:sz="4" w:space="0" w:color="auto"/>
                  </w:tcBorders>
                  <w:shd w:val="clear" w:color="auto" w:fill="auto"/>
                  <w:vAlign w:val="center"/>
                </w:tcPr>
                <w:p w14:paraId="158CE5E8" w14:textId="77777777" w:rsidR="000B76E4" w:rsidRPr="001B6205" w:rsidRDefault="000B76E4" w:rsidP="000B76E4">
                  <w:pPr>
                    <w:pStyle w:val="BodyText"/>
                    <w:spacing w:after="0"/>
                    <w:jc w:val="center"/>
                    <w:rPr>
                      <w:rFonts w:ascii="Arial" w:eastAsia="Times New Roman" w:hAnsi="Arial" w:cs="Arial"/>
                      <w:color w:val="000000"/>
                      <w:sz w:val="16"/>
                      <w:szCs w:val="16"/>
                      <w:lang w:eastAsia="en-US"/>
                    </w:rPr>
                  </w:pPr>
                  <w:r w:rsidRPr="001B6205">
                    <w:rPr>
                      <w:rFonts w:ascii="Arial" w:eastAsia="Times New Roman" w:hAnsi="Arial" w:cs="Arial"/>
                      <w:color w:val="000000"/>
                      <w:sz w:val="16"/>
                      <w:szCs w:val="16"/>
                      <w:lang w:eastAsia="en-US"/>
                    </w:rPr>
                    <w:t>13</w:t>
                  </w:r>
                </w:p>
              </w:tc>
              <w:tc>
                <w:tcPr>
                  <w:tcW w:w="0" w:type="auto"/>
                  <w:tcBorders>
                    <w:top w:val="single" w:sz="4" w:space="0" w:color="auto"/>
                    <w:left w:val="double" w:sz="4" w:space="0" w:color="auto"/>
                    <w:bottom w:val="single" w:sz="4" w:space="0" w:color="auto"/>
                    <w:right w:val="single" w:sz="4" w:space="0" w:color="auto"/>
                  </w:tcBorders>
                  <w:vAlign w:val="center"/>
                </w:tcPr>
                <w:p w14:paraId="595CC4A1"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hAnsi="Arial" w:cs="Arial"/>
                      <w:color w:val="000000"/>
                      <w:sz w:val="16"/>
                      <w:szCs w:val="16"/>
                      <w:highlight w:val="yellow"/>
                    </w:rPr>
                    <w:t xml:space="preserve">224 </w:t>
                  </w:r>
                </w:p>
              </w:tc>
              <w:tc>
                <w:tcPr>
                  <w:tcW w:w="483" w:type="dxa"/>
                  <w:tcBorders>
                    <w:top w:val="single" w:sz="4" w:space="0" w:color="auto"/>
                    <w:left w:val="single" w:sz="4" w:space="0" w:color="auto"/>
                    <w:bottom w:val="single" w:sz="4" w:space="0" w:color="auto"/>
                    <w:right w:val="single" w:sz="4" w:space="0" w:color="auto"/>
                  </w:tcBorders>
                  <w:vAlign w:val="center"/>
                </w:tcPr>
                <w:p w14:paraId="56F03C0A"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hAnsi="Arial" w:cs="Arial"/>
                      <w:color w:val="000000"/>
                      <w:sz w:val="16"/>
                      <w:szCs w:val="16"/>
                      <w:highlight w:val="yellow"/>
                    </w:rPr>
                    <w:t xml:space="preserve">488 </w:t>
                  </w:r>
                </w:p>
              </w:tc>
              <w:tc>
                <w:tcPr>
                  <w:tcW w:w="572" w:type="dxa"/>
                  <w:tcBorders>
                    <w:top w:val="single" w:sz="4" w:space="0" w:color="auto"/>
                    <w:left w:val="single" w:sz="4" w:space="0" w:color="auto"/>
                    <w:bottom w:val="single" w:sz="4" w:space="0" w:color="auto"/>
                    <w:right w:val="single" w:sz="4" w:space="0" w:color="auto"/>
                  </w:tcBorders>
                  <w:vAlign w:val="center"/>
                </w:tcPr>
                <w:p w14:paraId="593C2685" w14:textId="77777777" w:rsidR="000B76E4" w:rsidRPr="001B6205" w:rsidRDefault="000B76E4" w:rsidP="000B76E4">
                  <w:pPr>
                    <w:pStyle w:val="BodyText"/>
                    <w:spacing w:after="0"/>
                    <w:jc w:val="center"/>
                    <w:rPr>
                      <w:rFonts w:ascii="Arial" w:eastAsia="Times New Roman" w:hAnsi="Arial" w:cs="Arial"/>
                      <w:color w:val="000000"/>
                      <w:sz w:val="16"/>
                      <w:szCs w:val="16"/>
                      <w:lang w:eastAsia="en-US"/>
                    </w:rPr>
                  </w:pPr>
                  <w:r w:rsidRPr="00634B76">
                    <w:rPr>
                      <w:rFonts w:ascii="Arial" w:hAnsi="Arial" w:cs="Arial"/>
                      <w:color w:val="000000"/>
                      <w:sz w:val="16"/>
                      <w:szCs w:val="16"/>
                      <w:highlight w:val="red"/>
                    </w:rPr>
                    <w:t>744</w:t>
                  </w:r>
                  <w:r w:rsidRPr="001B6205">
                    <w:rPr>
                      <w:rFonts w:ascii="Arial" w:hAnsi="Arial" w:cs="Arial"/>
                      <w:color w:val="000000"/>
                      <w:sz w:val="16"/>
                      <w:szCs w:val="16"/>
                    </w:rPr>
                    <w:t xml:space="preserve"> </w:t>
                  </w:r>
                </w:p>
              </w:tc>
              <w:tc>
                <w:tcPr>
                  <w:tcW w:w="719" w:type="dxa"/>
                  <w:tcBorders>
                    <w:top w:val="single" w:sz="4" w:space="0" w:color="auto"/>
                    <w:left w:val="single" w:sz="4" w:space="0" w:color="auto"/>
                    <w:bottom w:val="single" w:sz="4" w:space="0" w:color="auto"/>
                    <w:right w:val="single" w:sz="4" w:space="0" w:color="auto"/>
                  </w:tcBorders>
                  <w:vAlign w:val="center"/>
                </w:tcPr>
                <w:p w14:paraId="739EA2D1" w14:textId="77777777" w:rsidR="000B76E4" w:rsidRPr="00634B76" w:rsidRDefault="000B76E4" w:rsidP="000B76E4">
                  <w:pPr>
                    <w:pStyle w:val="BodyText"/>
                    <w:spacing w:after="0"/>
                    <w:jc w:val="center"/>
                    <w:rPr>
                      <w:rFonts w:ascii="Arial" w:eastAsia="Times New Roman" w:hAnsi="Arial" w:cs="Arial"/>
                      <w:color w:val="000000"/>
                      <w:sz w:val="16"/>
                      <w:szCs w:val="16"/>
                      <w:highlight w:val="red"/>
                      <w:lang w:eastAsia="en-US"/>
                    </w:rPr>
                  </w:pPr>
                  <w:r w:rsidRPr="00634B76">
                    <w:rPr>
                      <w:rFonts w:ascii="Arial" w:hAnsi="Arial" w:cs="Arial"/>
                      <w:color w:val="000000"/>
                      <w:sz w:val="16"/>
                      <w:szCs w:val="16"/>
                      <w:highlight w:val="red"/>
                    </w:rPr>
                    <w:t>1032</w:t>
                  </w:r>
                </w:p>
              </w:tc>
              <w:tc>
                <w:tcPr>
                  <w:tcW w:w="0" w:type="auto"/>
                  <w:tcBorders>
                    <w:top w:val="single" w:sz="4" w:space="0" w:color="auto"/>
                    <w:left w:val="single" w:sz="4" w:space="0" w:color="auto"/>
                    <w:bottom w:val="single" w:sz="4" w:space="0" w:color="auto"/>
                    <w:right w:val="single" w:sz="4" w:space="0" w:color="auto"/>
                  </w:tcBorders>
                  <w:vAlign w:val="center"/>
                </w:tcPr>
                <w:p w14:paraId="27D91859" w14:textId="77777777" w:rsidR="000B76E4" w:rsidRPr="00634B76" w:rsidRDefault="000B76E4" w:rsidP="000B76E4">
                  <w:pPr>
                    <w:pStyle w:val="BodyText"/>
                    <w:spacing w:after="0"/>
                    <w:jc w:val="center"/>
                    <w:rPr>
                      <w:rFonts w:ascii="Arial" w:eastAsia="Times New Roman" w:hAnsi="Arial" w:cs="Arial"/>
                      <w:color w:val="000000"/>
                      <w:sz w:val="16"/>
                      <w:szCs w:val="16"/>
                      <w:highlight w:val="red"/>
                      <w:lang w:eastAsia="en-US"/>
                    </w:rPr>
                  </w:pPr>
                  <w:r w:rsidRPr="00634B76">
                    <w:rPr>
                      <w:rFonts w:ascii="Arial" w:hAnsi="Arial" w:cs="Arial"/>
                      <w:color w:val="000000"/>
                      <w:sz w:val="16"/>
                      <w:szCs w:val="16"/>
                      <w:highlight w:val="red"/>
                    </w:rPr>
                    <w:t xml:space="preserve">1256 </w:t>
                  </w:r>
                </w:p>
              </w:tc>
              <w:tc>
                <w:tcPr>
                  <w:tcW w:w="0" w:type="auto"/>
                  <w:tcBorders>
                    <w:top w:val="single" w:sz="4" w:space="0" w:color="auto"/>
                    <w:left w:val="single" w:sz="4" w:space="0" w:color="auto"/>
                    <w:bottom w:val="single" w:sz="4" w:space="0" w:color="auto"/>
                    <w:right w:val="single" w:sz="4" w:space="0" w:color="auto"/>
                  </w:tcBorders>
                  <w:vAlign w:val="center"/>
                </w:tcPr>
                <w:p w14:paraId="4E87E1E0" w14:textId="77777777" w:rsidR="000B76E4" w:rsidRPr="00F36BF7" w:rsidRDefault="000B76E4" w:rsidP="000B76E4">
                  <w:pPr>
                    <w:pStyle w:val="BodyText"/>
                    <w:spacing w:after="0"/>
                    <w:jc w:val="center"/>
                    <w:rPr>
                      <w:rFonts w:ascii="Arial" w:eastAsia="Times New Roman" w:hAnsi="Arial" w:cs="Arial"/>
                      <w:strike/>
                      <w:color w:val="000000"/>
                      <w:sz w:val="16"/>
                      <w:szCs w:val="16"/>
                      <w:lang w:eastAsia="en-US"/>
                    </w:rPr>
                  </w:pPr>
                  <w:r w:rsidRPr="00F36BF7">
                    <w:rPr>
                      <w:rFonts w:ascii="Arial" w:hAnsi="Arial" w:cs="Arial"/>
                      <w:strike/>
                      <w:color w:val="000000"/>
                      <w:sz w:val="16"/>
                      <w:szCs w:val="16"/>
                    </w:rPr>
                    <w:t xml:space="preserve">1544 </w:t>
                  </w:r>
                </w:p>
              </w:tc>
              <w:tc>
                <w:tcPr>
                  <w:tcW w:w="0" w:type="auto"/>
                  <w:tcBorders>
                    <w:top w:val="single" w:sz="4" w:space="0" w:color="auto"/>
                    <w:left w:val="single" w:sz="4" w:space="0" w:color="auto"/>
                    <w:bottom w:val="single" w:sz="4" w:space="0" w:color="auto"/>
                    <w:right w:val="single" w:sz="4" w:space="0" w:color="auto"/>
                  </w:tcBorders>
                  <w:vAlign w:val="center"/>
                </w:tcPr>
                <w:p w14:paraId="4DF13C85" w14:textId="77777777" w:rsidR="000B76E4" w:rsidRPr="00F36BF7" w:rsidRDefault="000B76E4" w:rsidP="000B76E4">
                  <w:pPr>
                    <w:pStyle w:val="BodyText"/>
                    <w:spacing w:after="0"/>
                    <w:jc w:val="center"/>
                    <w:rPr>
                      <w:rFonts w:ascii="Arial" w:eastAsia="Times New Roman" w:hAnsi="Arial" w:cs="Arial"/>
                      <w:strike/>
                      <w:color w:val="000000"/>
                      <w:sz w:val="16"/>
                      <w:szCs w:val="16"/>
                      <w:lang w:eastAsia="en-US"/>
                    </w:rPr>
                  </w:pPr>
                  <w:r w:rsidRPr="00F36BF7">
                    <w:rPr>
                      <w:rFonts w:ascii="Arial" w:hAnsi="Arial" w:cs="Arial"/>
                      <w:strike/>
                      <w:color w:val="000000"/>
                      <w:sz w:val="16"/>
                      <w:szCs w:val="16"/>
                    </w:rPr>
                    <w:t xml:space="preserve">2024 </w:t>
                  </w:r>
                </w:p>
              </w:tc>
              <w:tc>
                <w:tcPr>
                  <w:tcW w:w="0" w:type="auto"/>
                  <w:tcBorders>
                    <w:top w:val="single" w:sz="4" w:space="0" w:color="auto"/>
                    <w:left w:val="single" w:sz="4" w:space="0" w:color="auto"/>
                    <w:bottom w:val="single" w:sz="4" w:space="0" w:color="auto"/>
                    <w:right w:val="single" w:sz="4" w:space="0" w:color="auto"/>
                  </w:tcBorders>
                  <w:vAlign w:val="center"/>
                </w:tcPr>
                <w:p w14:paraId="3AAB949B" w14:textId="77777777" w:rsidR="000B76E4" w:rsidRPr="00F36BF7" w:rsidRDefault="000B76E4" w:rsidP="000B76E4">
                  <w:pPr>
                    <w:pStyle w:val="BodyText"/>
                    <w:spacing w:after="0"/>
                    <w:jc w:val="center"/>
                    <w:rPr>
                      <w:rFonts w:ascii="Arial" w:eastAsia="Times New Roman" w:hAnsi="Arial" w:cs="Arial"/>
                      <w:strike/>
                      <w:color w:val="000000"/>
                      <w:sz w:val="16"/>
                      <w:szCs w:val="16"/>
                      <w:lang w:eastAsia="en-US"/>
                    </w:rPr>
                  </w:pPr>
                  <w:r w:rsidRPr="00F36BF7">
                    <w:rPr>
                      <w:rFonts w:ascii="Arial" w:hAnsi="Arial" w:cs="Arial"/>
                      <w:strike/>
                      <w:color w:val="000000"/>
                      <w:sz w:val="16"/>
                      <w:szCs w:val="16"/>
                    </w:rPr>
                    <w:t xml:space="preserve">2536 </w:t>
                  </w:r>
                </w:p>
              </w:tc>
            </w:tr>
            <w:tr w:rsidR="000B76E4" w:rsidRPr="001B6205" w14:paraId="75F46B51" w14:textId="77777777" w:rsidTr="005259C4">
              <w:trPr>
                <w:cantSplit/>
                <w:jc w:val="center"/>
              </w:trPr>
              <w:tc>
                <w:tcPr>
                  <w:tcW w:w="648" w:type="dxa"/>
                  <w:tcBorders>
                    <w:top w:val="single" w:sz="4" w:space="0" w:color="auto"/>
                    <w:left w:val="single" w:sz="4" w:space="0" w:color="auto"/>
                    <w:bottom w:val="single" w:sz="4" w:space="0" w:color="auto"/>
                    <w:right w:val="double" w:sz="4" w:space="0" w:color="auto"/>
                  </w:tcBorders>
                  <w:shd w:val="clear" w:color="auto" w:fill="auto"/>
                  <w:vAlign w:val="center"/>
                </w:tcPr>
                <w:p w14:paraId="7A6BE39F" w14:textId="77777777" w:rsidR="000B76E4" w:rsidRPr="005B4E60" w:rsidRDefault="000B76E4" w:rsidP="000B76E4">
                  <w:pPr>
                    <w:pStyle w:val="BodyText"/>
                    <w:spacing w:after="0"/>
                    <w:jc w:val="center"/>
                    <w:rPr>
                      <w:rFonts w:ascii="Arial" w:hAnsi="Arial" w:cs="Arial"/>
                      <w:color w:val="000000"/>
                      <w:sz w:val="16"/>
                      <w:szCs w:val="16"/>
                      <w:lang w:eastAsia="en-US"/>
                    </w:rPr>
                  </w:pPr>
                  <w:r w:rsidRPr="005B4E60">
                    <w:rPr>
                      <w:rFonts w:ascii="Arial" w:hAnsi="Arial" w:cs="Arial"/>
                      <w:color w:val="000000"/>
                      <w:sz w:val="16"/>
                      <w:szCs w:val="16"/>
                      <w:lang w:eastAsia="en-US"/>
                    </w:rPr>
                    <w:t>14</w:t>
                  </w:r>
                </w:p>
              </w:tc>
              <w:tc>
                <w:tcPr>
                  <w:tcW w:w="0" w:type="auto"/>
                  <w:tcBorders>
                    <w:top w:val="single" w:sz="4" w:space="0" w:color="auto"/>
                    <w:left w:val="double" w:sz="4" w:space="0" w:color="auto"/>
                    <w:bottom w:val="single" w:sz="4" w:space="0" w:color="auto"/>
                    <w:right w:val="single" w:sz="4" w:space="0" w:color="auto"/>
                  </w:tcBorders>
                  <w:vAlign w:val="center"/>
                </w:tcPr>
                <w:p w14:paraId="1808419A" w14:textId="77777777" w:rsidR="000B76E4" w:rsidRPr="005B4E60" w:rsidRDefault="000B76E4" w:rsidP="000B76E4">
                  <w:pPr>
                    <w:pStyle w:val="BodyText"/>
                    <w:spacing w:after="0"/>
                    <w:jc w:val="center"/>
                    <w:rPr>
                      <w:rFonts w:ascii="Arial" w:hAnsi="Arial" w:cs="Arial"/>
                      <w:color w:val="000000"/>
                      <w:sz w:val="16"/>
                      <w:szCs w:val="16"/>
                      <w:highlight w:val="red"/>
                      <w:lang w:eastAsia="en-US"/>
                    </w:rPr>
                  </w:pPr>
                  <w:r w:rsidRPr="005B4E60">
                    <w:rPr>
                      <w:rFonts w:ascii="Arial" w:hAnsi="Arial" w:cs="Arial"/>
                      <w:color w:val="000000"/>
                      <w:sz w:val="16"/>
                      <w:szCs w:val="16"/>
                      <w:highlight w:val="red"/>
                      <w:lang w:eastAsia="en-US"/>
                    </w:rPr>
                    <w:t>256</w:t>
                  </w:r>
                </w:p>
              </w:tc>
              <w:tc>
                <w:tcPr>
                  <w:tcW w:w="483" w:type="dxa"/>
                  <w:tcBorders>
                    <w:top w:val="single" w:sz="4" w:space="0" w:color="auto"/>
                    <w:left w:val="single" w:sz="4" w:space="0" w:color="auto"/>
                    <w:bottom w:val="single" w:sz="4" w:space="0" w:color="auto"/>
                    <w:right w:val="single" w:sz="4" w:space="0" w:color="auto"/>
                  </w:tcBorders>
                  <w:vAlign w:val="center"/>
                </w:tcPr>
                <w:p w14:paraId="0FC967B9" w14:textId="77777777" w:rsidR="000B76E4" w:rsidRPr="00634B76" w:rsidRDefault="000B76E4" w:rsidP="000B76E4">
                  <w:pPr>
                    <w:pStyle w:val="BodyText"/>
                    <w:spacing w:after="0"/>
                    <w:jc w:val="center"/>
                    <w:rPr>
                      <w:rFonts w:ascii="Arial" w:hAnsi="Arial" w:cs="Arial"/>
                      <w:color w:val="000000"/>
                      <w:sz w:val="16"/>
                      <w:szCs w:val="16"/>
                      <w:highlight w:val="red"/>
                      <w:lang w:eastAsia="en-US"/>
                    </w:rPr>
                  </w:pPr>
                  <w:r w:rsidRPr="00634B76">
                    <w:rPr>
                      <w:rFonts w:ascii="Arial" w:hAnsi="Arial" w:cs="Arial"/>
                      <w:color w:val="000000"/>
                      <w:sz w:val="16"/>
                      <w:szCs w:val="16"/>
                      <w:highlight w:val="red"/>
                      <w:lang w:eastAsia="en-US"/>
                    </w:rPr>
                    <w:t>552</w:t>
                  </w:r>
                </w:p>
              </w:tc>
              <w:tc>
                <w:tcPr>
                  <w:tcW w:w="572" w:type="dxa"/>
                  <w:tcBorders>
                    <w:top w:val="single" w:sz="4" w:space="0" w:color="auto"/>
                    <w:left w:val="single" w:sz="4" w:space="0" w:color="auto"/>
                    <w:bottom w:val="single" w:sz="4" w:space="0" w:color="auto"/>
                    <w:right w:val="single" w:sz="4" w:space="0" w:color="auto"/>
                  </w:tcBorders>
                  <w:vAlign w:val="center"/>
                </w:tcPr>
                <w:p w14:paraId="3C9CCF37" w14:textId="77777777" w:rsidR="000B76E4" w:rsidRPr="00634B76" w:rsidRDefault="000B76E4" w:rsidP="000B76E4">
                  <w:pPr>
                    <w:pStyle w:val="BodyText"/>
                    <w:spacing w:after="0"/>
                    <w:jc w:val="center"/>
                    <w:rPr>
                      <w:rFonts w:ascii="Arial" w:hAnsi="Arial" w:cs="Arial"/>
                      <w:color w:val="000000"/>
                      <w:sz w:val="16"/>
                      <w:szCs w:val="16"/>
                      <w:highlight w:val="red"/>
                      <w:lang w:eastAsia="en-US"/>
                    </w:rPr>
                  </w:pPr>
                  <w:r w:rsidRPr="00634B76">
                    <w:rPr>
                      <w:rFonts w:ascii="Arial" w:hAnsi="Arial" w:cs="Arial"/>
                      <w:color w:val="000000"/>
                      <w:sz w:val="16"/>
                      <w:szCs w:val="16"/>
                      <w:highlight w:val="red"/>
                      <w:lang w:eastAsia="en-US"/>
                    </w:rPr>
                    <w:t>840</w:t>
                  </w:r>
                </w:p>
              </w:tc>
              <w:tc>
                <w:tcPr>
                  <w:tcW w:w="719" w:type="dxa"/>
                  <w:tcBorders>
                    <w:top w:val="single" w:sz="4" w:space="0" w:color="auto"/>
                    <w:left w:val="single" w:sz="4" w:space="0" w:color="auto"/>
                    <w:bottom w:val="single" w:sz="4" w:space="0" w:color="auto"/>
                    <w:right w:val="single" w:sz="4" w:space="0" w:color="auto"/>
                  </w:tcBorders>
                  <w:vAlign w:val="center"/>
                </w:tcPr>
                <w:p w14:paraId="66C654DC" w14:textId="77777777" w:rsidR="000B76E4" w:rsidRPr="00634B76" w:rsidRDefault="000B76E4" w:rsidP="000B76E4">
                  <w:pPr>
                    <w:pStyle w:val="BodyText"/>
                    <w:spacing w:after="0"/>
                    <w:jc w:val="center"/>
                    <w:rPr>
                      <w:rFonts w:ascii="Arial" w:hAnsi="Arial" w:cs="Arial"/>
                      <w:color w:val="000000"/>
                      <w:sz w:val="16"/>
                      <w:szCs w:val="16"/>
                      <w:highlight w:val="red"/>
                      <w:lang w:eastAsia="en-US"/>
                    </w:rPr>
                  </w:pPr>
                  <w:r w:rsidRPr="00634B76">
                    <w:rPr>
                      <w:rFonts w:ascii="Arial" w:hAnsi="Arial" w:cs="Arial"/>
                      <w:color w:val="000000"/>
                      <w:sz w:val="16"/>
                      <w:szCs w:val="16"/>
                      <w:highlight w:val="red"/>
                      <w:lang w:eastAsia="en-US"/>
                    </w:rPr>
                    <w:t>1128</w:t>
                  </w:r>
                </w:p>
              </w:tc>
              <w:tc>
                <w:tcPr>
                  <w:tcW w:w="0" w:type="auto"/>
                  <w:tcBorders>
                    <w:top w:val="single" w:sz="4" w:space="0" w:color="auto"/>
                    <w:left w:val="single" w:sz="4" w:space="0" w:color="auto"/>
                    <w:bottom w:val="single" w:sz="4" w:space="0" w:color="auto"/>
                    <w:right w:val="single" w:sz="4" w:space="0" w:color="auto"/>
                  </w:tcBorders>
                  <w:vAlign w:val="center"/>
                </w:tcPr>
                <w:p w14:paraId="61B25AA1" w14:textId="77777777" w:rsidR="000B76E4" w:rsidRPr="00F36BF7" w:rsidRDefault="000B76E4" w:rsidP="000B76E4">
                  <w:pPr>
                    <w:pStyle w:val="BodyText"/>
                    <w:spacing w:after="0"/>
                    <w:jc w:val="center"/>
                    <w:rPr>
                      <w:rFonts w:ascii="Arial" w:hAnsi="Arial" w:cs="Arial"/>
                      <w:strike/>
                      <w:color w:val="000000"/>
                      <w:sz w:val="16"/>
                      <w:szCs w:val="16"/>
                      <w:highlight w:val="cyan"/>
                      <w:lang w:eastAsia="en-US"/>
                    </w:rPr>
                  </w:pPr>
                  <w:r w:rsidRPr="00F36BF7">
                    <w:rPr>
                      <w:rFonts w:ascii="Arial" w:hAnsi="Arial" w:cs="Arial"/>
                      <w:strike/>
                      <w:color w:val="000000"/>
                      <w:sz w:val="16"/>
                      <w:szCs w:val="16"/>
                      <w:highlight w:val="cyan"/>
                      <w:lang w:eastAsia="en-US"/>
                    </w:rPr>
                    <w:t>1416</w:t>
                  </w:r>
                </w:p>
                <w:p w14:paraId="124BC31C" w14:textId="77777777" w:rsidR="000B76E4" w:rsidRPr="00F36BF7" w:rsidRDefault="000B76E4" w:rsidP="000B76E4">
                  <w:pPr>
                    <w:pStyle w:val="BodyText"/>
                    <w:spacing w:after="0"/>
                    <w:jc w:val="center"/>
                    <w:rPr>
                      <w:rFonts w:ascii="Arial" w:hAnsi="Arial" w:cs="Arial"/>
                      <w:color w:val="000000"/>
                      <w:sz w:val="16"/>
                      <w:szCs w:val="16"/>
                      <w:lang w:eastAsia="en-US"/>
                    </w:rPr>
                  </w:pPr>
                  <w:r w:rsidRPr="00F36BF7">
                    <w:rPr>
                      <w:rFonts w:ascii="Arial" w:hAnsi="Arial" w:cs="Arial"/>
                      <w:color w:val="000000"/>
                      <w:sz w:val="16"/>
                      <w:szCs w:val="16"/>
                      <w:highlight w:val="cyan"/>
                      <w:lang w:eastAsia="en-US"/>
                    </w:rPr>
                    <w:t>1352</w:t>
                  </w:r>
                </w:p>
              </w:tc>
              <w:tc>
                <w:tcPr>
                  <w:tcW w:w="0" w:type="auto"/>
                  <w:tcBorders>
                    <w:top w:val="single" w:sz="4" w:space="0" w:color="auto"/>
                    <w:left w:val="single" w:sz="4" w:space="0" w:color="auto"/>
                    <w:bottom w:val="single" w:sz="4" w:space="0" w:color="auto"/>
                    <w:right w:val="single" w:sz="4" w:space="0" w:color="auto"/>
                  </w:tcBorders>
                  <w:vAlign w:val="center"/>
                </w:tcPr>
                <w:p w14:paraId="7F88BCDE" w14:textId="77777777" w:rsidR="000B76E4" w:rsidRPr="00F36BF7" w:rsidRDefault="000B76E4" w:rsidP="000B76E4">
                  <w:pPr>
                    <w:pStyle w:val="BodyText"/>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1736</w:t>
                  </w:r>
                </w:p>
              </w:tc>
              <w:tc>
                <w:tcPr>
                  <w:tcW w:w="0" w:type="auto"/>
                  <w:tcBorders>
                    <w:top w:val="single" w:sz="4" w:space="0" w:color="auto"/>
                    <w:left w:val="single" w:sz="4" w:space="0" w:color="auto"/>
                    <w:bottom w:val="single" w:sz="4" w:space="0" w:color="auto"/>
                    <w:right w:val="single" w:sz="4" w:space="0" w:color="auto"/>
                  </w:tcBorders>
                  <w:vAlign w:val="center"/>
                </w:tcPr>
                <w:p w14:paraId="3BC29D97" w14:textId="77777777" w:rsidR="000B76E4" w:rsidRPr="00F36BF7" w:rsidRDefault="000B76E4" w:rsidP="000B76E4">
                  <w:pPr>
                    <w:pStyle w:val="BodyText"/>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2280</w:t>
                  </w:r>
                </w:p>
              </w:tc>
              <w:tc>
                <w:tcPr>
                  <w:tcW w:w="0" w:type="auto"/>
                  <w:tcBorders>
                    <w:top w:val="single" w:sz="4" w:space="0" w:color="auto"/>
                    <w:left w:val="single" w:sz="4" w:space="0" w:color="auto"/>
                    <w:bottom w:val="single" w:sz="4" w:space="0" w:color="auto"/>
                    <w:right w:val="single" w:sz="4" w:space="0" w:color="auto"/>
                  </w:tcBorders>
                  <w:vAlign w:val="center"/>
                </w:tcPr>
                <w:p w14:paraId="342476F5" w14:textId="77777777" w:rsidR="000B76E4" w:rsidRPr="00F36BF7" w:rsidRDefault="000B76E4" w:rsidP="000B76E4">
                  <w:pPr>
                    <w:pStyle w:val="BodyText"/>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2600</w:t>
                  </w:r>
                </w:p>
              </w:tc>
            </w:tr>
            <w:tr w:rsidR="000B76E4" w:rsidRPr="001B6205" w14:paraId="0FC88331" w14:textId="77777777" w:rsidTr="005259C4">
              <w:trPr>
                <w:cantSplit/>
                <w:jc w:val="center"/>
              </w:trPr>
              <w:tc>
                <w:tcPr>
                  <w:tcW w:w="648" w:type="dxa"/>
                  <w:tcBorders>
                    <w:top w:val="single" w:sz="4" w:space="0" w:color="auto"/>
                    <w:left w:val="single" w:sz="4" w:space="0" w:color="auto"/>
                    <w:bottom w:val="single" w:sz="4" w:space="0" w:color="auto"/>
                    <w:right w:val="double" w:sz="4" w:space="0" w:color="auto"/>
                  </w:tcBorders>
                  <w:shd w:val="clear" w:color="auto" w:fill="auto"/>
                  <w:vAlign w:val="center"/>
                </w:tcPr>
                <w:p w14:paraId="3CC60C38" w14:textId="77777777" w:rsidR="000B76E4" w:rsidRPr="005B4E60" w:rsidRDefault="000B76E4" w:rsidP="000B76E4">
                  <w:pPr>
                    <w:pStyle w:val="BodyText"/>
                    <w:spacing w:after="0"/>
                    <w:jc w:val="center"/>
                    <w:rPr>
                      <w:rFonts w:ascii="Arial" w:hAnsi="Arial" w:cs="Arial"/>
                      <w:color w:val="000000"/>
                      <w:sz w:val="16"/>
                      <w:szCs w:val="16"/>
                      <w:lang w:eastAsia="en-US"/>
                    </w:rPr>
                  </w:pPr>
                  <w:r w:rsidRPr="005B4E60">
                    <w:rPr>
                      <w:rFonts w:ascii="Arial" w:hAnsi="Arial" w:cs="Arial"/>
                      <w:color w:val="000000"/>
                      <w:sz w:val="16"/>
                      <w:szCs w:val="16"/>
                      <w:lang w:eastAsia="en-US"/>
                    </w:rPr>
                    <w:t>15</w:t>
                  </w:r>
                </w:p>
              </w:tc>
              <w:tc>
                <w:tcPr>
                  <w:tcW w:w="0" w:type="auto"/>
                  <w:tcBorders>
                    <w:top w:val="single" w:sz="4" w:space="0" w:color="auto"/>
                    <w:left w:val="double" w:sz="4" w:space="0" w:color="auto"/>
                    <w:bottom w:val="single" w:sz="4" w:space="0" w:color="auto"/>
                    <w:right w:val="single" w:sz="4" w:space="0" w:color="auto"/>
                  </w:tcBorders>
                  <w:vAlign w:val="center"/>
                </w:tcPr>
                <w:p w14:paraId="14CF9BAF" w14:textId="77777777" w:rsidR="000B76E4" w:rsidRPr="005B4E60" w:rsidRDefault="000B76E4" w:rsidP="000B76E4">
                  <w:pPr>
                    <w:pStyle w:val="BodyText"/>
                    <w:spacing w:after="0"/>
                    <w:jc w:val="center"/>
                    <w:rPr>
                      <w:rFonts w:ascii="Arial" w:hAnsi="Arial" w:cs="Arial"/>
                      <w:color w:val="000000"/>
                      <w:sz w:val="16"/>
                      <w:szCs w:val="16"/>
                      <w:highlight w:val="red"/>
                      <w:lang w:eastAsia="en-US"/>
                    </w:rPr>
                  </w:pPr>
                  <w:r w:rsidRPr="005B4E60">
                    <w:rPr>
                      <w:rFonts w:ascii="Arial" w:hAnsi="Arial" w:cs="Arial"/>
                      <w:color w:val="000000"/>
                      <w:sz w:val="16"/>
                      <w:szCs w:val="16"/>
                      <w:highlight w:val="red"/>
                      <w:lang w:eastAsia="en-US"/>
                    </w:rPr>
                    <w:t>280</w:t>
                  </w:r>
                </w:p>
              </w:tc>
              <w:tc>
                <w:tcPr>
                  <w:tcW w:w="483" w:type="dxa"/>
                  <w:tcBorders>
                    <w:top w:val="single" w:sz="4" w:space="0" w:color="auto"/>
                    <w:left w:val="single" w:sz="4" w:space="0" w:color="auto"/>
                    <w:bottom w:val="single" w:sz="4" w:space="0" w:color="auto"/>
                    <w:right w:val="single" w:sz="4" w:space="0" w:color="auto"/>
                  </w:tcBorders>
                  <w:vAlign w:val="center"/>
                </w:tcPr>
                <w:p w14:paraId="7B944C28" w14:textId="77777777" w:rsidR="000B76E4" w:rsidRPr="00634B76" w:rsidRDefault="000B76E4" w:rsidP="000B76E4">
                  <w:pPr>
                    <w:pStyle w:val="BodyText"/>
                    <w:spacing w:after="0"/>
                    <w:jc w:val="center"/>
                    <w:rPr>
                      <w:rFonts w:ascii="Arial" w:hAnsi="Arial" w:cs="Arial"/>
                      <w:color w:val="000000"/>
                      <w:sz w:val="16"/>
                      <w:szCs w:val="16"/>
                      <w:highlight w:val="red"/>
                      <w:lang w:eastAsia="en-US"/>
                    </w:rPr>
                  </w:pPr>
                  <w:r w:rsidRPr="00634B76">
                    <w:rPr>
                      <w:rFonts w:ascii="Arial" w:hAnsi="Arial" w:cs="Arial"/>
                      <w:color w:val="000000"/>
                      <w:sz w:val="16"/>
                      <w:szCs w:val="16"/>
                      <w:highlight w:val="red"/>
                      <w:lang w:eastAsia="en-US"/>
                    </w:rPr>
                    <w:t>600</w:t>
                  </w:r>
                </w:p>
              </w:tc>
              <w:tc>
                <w:tcPr>
                  <w:tcW w:w="572" w:type="dxa"/>
                  <w:tcBorders>
                    <w:top w:val="single" w:sz="4" w:space="0" w:color="auto"/>
                    <w:left w:val="single" w:sz="4" w:space="0" w:color="auto"/>
                    <w:bottom w:val="single" w:sz="4" w:space="0" w:color="auto"/>
                    <w:right w:val="single" w:sz="4" w:space="0" w:color="auto"/>
                  </w:tcBorders>
                  <w:vAlign w:val="center"/>
                </w:tcPr>
                <w:p w14:paraId="033A9498" w14:textId="77777777" w:rsidR="000B76E4" w:rsidRPr="00634B76" w:rsidRDefault="000B76E4" w:rsidP="000B76E4">
                  <w:pPr>
                    <w:pStyle w:val="BodyText"/>
                    <w:spacing w:after="0"/>
                    <w:jc w:val="center"/>
                    <w:rPr>
                      <w:rFonts w:ascii="Arial" w:hAnsi="Arial" w:cs="Arial"/>
                      <w:color w:val="000000"/>
                      <w:sz w:val="16"/>
                      <w:szCs w:val="16"/>
                      <w:highlight w:val="red"/>
                      <w:lang w:eastAsia="en-US"/>
                    </w:rPr>
                  </w:pPr>
                  <w:r w:rsidRPr="00634B76">
                    <w:rPr>
                      <w:rFonts w:ascii="Arial" w:hAnsi="Arial" w:cs="Arial"/>
                      <w:color w:val="000000"/>
                      <w:sz w:val="16"/>
                      <w:szCs w:val="16"/>
                      <w:highlight w:val="red"/>
                      <w:lang w:eastAsia="en-US"/>
                    </w:rPr>
                    <w:t>904</w:t>
                  </w:r>
                </w:p>
              </w:tc>
              <w:tc>
                <w:tcPr>
                  <w:tcW w:w="719" w:type="dxa"/>
                  <w:tcBorders>
                    <w:top w:val="single" w:sz="4" w:space="0" w:color="auto"/>
                    <w:left w:val="single" w:sz="4" w:space="0" w:color="auto"/>
                    <w:bottom w:val="single" w:sz="4" w:space="0" w:color="auto"/>
                    <w:right w:val="single" w:sz="4" w:space="0" w:color="auto"/>
                  </w:tcBorders>
                  <w:vAlign w:val="center"/>
                </w:tcPr>
                <w:p w14:paraId="79633AA5" w14:textId="77777777" w:rsidR="000B76E4" w:rsidRPr="00634B76" w:rsidRDefault="000B76E4" w:rsidP="000B76E4">
                  <w:pPr>
                    <w:pStyle w:val="BodyText"/>
                    <w:spacing w:after="0"/>
                    <w:jc w:val="center"/>
                    <w:rPr>
                      <w:rFonts w:ascii="Arial" w:hAnsi="Arial" w:cs="Arial"/>
                      <w:color w:val="000000"/>
                      <w:sz w:val="16"/>
                      <w:szCs w:val="16"/>
                      <w:highlight w:val="red"/>
                      <w:lang w:eastAsia="en-US"/>
                    </w:rPr>
                  </w:pPr>
                  <w:r w:rsidRPr="00634B76">
                    <w:rPr>
                      <w:rFonts w:ascii="Arial" w:hAnsi="Arial" w:cs="Arial"/>
                      <w:color w:val="000000"/>
                      <w:sz w:val="16"/>
                      <w:szCs w:val="16"/>
                      <w:highlight w:val="red"/>
                      <w:lang w:eastAsia="en-US"/>
                    </w:rPr>
                    <w:t>1224</w:t>
                  </w:r>
                </w:p>
              </w:tc>
              <w:tc>
                <w:tcPr>
                  <w:tcW w:w="0" w:type="auto"/>
                  <w:tcBorders>
                    <w:top w:val="single" w:sz="4" w:space="0" w:color="auto"/>
                    <w:left w:val="single" w:sz="4" w:space="0" w:color="auto"/>
                    <w:bottom w:val="single" w:sz="4" w:space="0" w:color="auto"/>
                    <w:right w:val="single" w:sz="4" w:space="0" w:color="auto"/>
                  </w:tcBorders>
                  <w:vAlign w:val="center"/>
                </w:tcPr>
                <w:p w14:paraId="6ECDCB52" w14:textId="77777777" w:rsidR="000B76E4" w:rsidRPr="00F36BF7" w:rsidRDefault="000B76E4" w:rsidP="000B76E4">
                  <w:pPr>
                    <w:pStyle w:val="BodyText"/>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1544</w:t>
                  </w:r>
                </w:p>
              </w:tc>
              <w:tc>
                <w:tcPr>
                  <w:tcW w:w="0" w:type="auto"/>
                  <w:tcBorders>
                    <w:top w:val="single" w:sz="4" w:space="0" w:color="auto"/>
                    <w:left w:val="single" w:sz="4" w:space="0" w:color="auto"/>
                    <w:bottom w:val="single" w:sz="4" w:space="0" w:color="auto"/>
                    <w:right w:val="single" w:sz="4" w:space="0" w:color="auto"/>
                  </w:tcBorders>
                  <w:vAlign w:val="center"/>
                </w:tcPr>
                <w:p w14:paraId="67FDF19D" w14:textId="77777777" w:rsidR="000B76E4" w:rsidRPr="00F36BF7" w:rsidRDefault="000B76E4" w:rsidP="000B76E4">
                  <w:pPr>
                    <w:pStyle w:val="BodyText"/>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1800</w:t>
                  </w:r>
                </w:p>
              </w:tc>
              <w:tc>
                <w:tcPr>
                  <w:tcW w:w="0" w:type="auto"/>
                  <w:tcBorders>
                    <w:top w:val="single" w:sz="4" w:space="0" w:color="auto"/>
                    <w:left w:val="single" w:sz="4" w:space="0" w:color="auto"/>
                    <w:bottom w:val="single" w:sz="4" w:space="0" w:color="auto"/>
                    <w:right w:val="single" w:sz="4" w:space="0" w:color="auto"/>
                  </w:tcBorders>
                  <w:vAlign w:val="center"/>
                </w:tcPr>
                <w:p w14:paraId="142AF25F" w14:textId="77777777" w:rsidR="000B76E4" w:rsidRPr="00F36BF7" w:rsidRDefault="000B76E4" w:rsidP="000B76E4">
                  <w:pPr>
                    <w:pStyle w:val="BodyText"/>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2472</w:t>
                  </w:r>
                </w:p>
              </w:tc>
              <w:tc>
                <w:tcPr>
                  <w:tcW w:w="0" w:type="auto"/>
                  <w:tcBorders>
                    <w:top w:val="single" w:sz="4" w:space="0" w:color="auto"/>
                    <w:left w:val="single" w:sz="4" w:space="0" w:color="auto"/>
                    <w:bottom w:val="single" w:sz="4" w:space="0" w:color="auto"/>
                    <w:right w:val="single" w:sz="4" w:space="0" w:color="auto"/>
                  </w:tcBorders>
                  <w:vAlign w:val="center"/>
                </w:tcPr>
                <w:p w14:paraId="4EA0F449" w14:textId="77777777" w:rsidR="000B76E4" w:rsidRPr="00F36BF7" w:rsidRDefault="000B76E4" w:rsidP="000B76E4">
                  <w:pPr>
                    <w:pStyle w:val="BodyText"/>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2728</w:t>
                  </w:r>
                </w:p>
              </w:tc>
            </w:tr>
            <w:tr w:rsidR="000B76E4" w:rsidRPr="001B6205" w14:paraId="72FF6A39" w14:textId="77777777" w:rsidTr="005259C4">
              <w:trPr>
                <w:cantSplit/>
                <w:jc w:val="center"/>
              </w:trPr>
              <w:tc>
                <w:tcPr>
                  <w:tcW w:w="648" w:type="dxa"/>
                  <w:tcBorders>
                    <w:top w:val="single" w:sz="4" w:space="0" w:color="auto"/>
                    <w:left w:val="single" w:sz="4" w:space="0" w:color="auto"/>
                    <w:bottom w:val="single" w:sz="4" w:space="0" w:color="auto"/>
                    <w:right w:val="double" w:sz="4" w:space="0" w:color="auto"/>
                  </w:tcBorders>
                  <w:shd w:val="clear" w:color="auto" w:fill="auto"/>
                  <w:vAlign w:val="center"/>
                </w:tcPr>
                <w:p w14:paraId="1A5DAD25" w14:textId="77777777" w:rsidR="000B76E4" w:rsidRPr="005B4E60" w:rsidRDefault="000B76E4" w:rsidP="000B76E4">
                  <w:pPr>
                    <w:pStyle w:val="BodyText"/>
                    <w:spacing w:after="0"/>
                    <w:jc w:val="center"/>
                    <w:rPr>
                      <w:rFonts w:ascii="Arial" w:hAnsi="Arial" w:cs="Arial"/>
                      <w:color w:val="000000"/>
                      <w:sz w:val="16"/>
                      <w:szCs w:val="16"/>
                      <w:lang w:eastAsia="en-US"/>
                    </w:rPr>
                  </w:pPr>
                  <w:r w:rsidRPr="005B4E60">
                    <w:rPr>
                      <w:rFonts w:ascii="Arial" w:hAnsi="Arial" w:cs="Arial"/>
                      <w:color w:val="000000"/>
                      <w:sz w:val="16"/>
                      <w:szCs w:val="16"/>
                      <w:lang w:eastAsia="en-US"/>
                    </w:rPr>
                    <w:t>16</w:t>
                  </w:r>
                </w:p>
              </w:tc>
              <w:tc>
                <w:tcPr>
                  <w:tcW w:w="0" w:type="auto"/>
                  <w:tcBorders>
                    <w:top w:val="single" w:sz="4" w:space="0" w:color="auto"/>
                    <w:left w:val="double" w:sz="4" w:space="0" w:color="auto"/>
                    <w:bottom w:val="single" w:sz="4" w:space="0" w:color="auto"/>
                    <w:right w:val="single" w:sz="4" w:space="0" w:color="auto"/>
                  </w:tcBorders>
                  <w:vAlign w:val="center"/>
                </w:tcPr>
                <w:p w14:paraId="16C81CB7" w14:textId="77777777" w:rsidR="000B76E4" w:rsidRPr="005B4E60" w:rsidRDefault="000B76E4" w:rsidP="000B76E4">
                  <w:pPr>
                    <w:pStyle w:val="BodyText"/>
                    <w:spacing w:after="0"/>
                    <w:jc w:val="center"/>
                    <w:rPr>
                      <w:rFonts w:ascii="Arial" w:hAnsi="Arial" w:cs="Arial"/>
                      <w:color w:val="000000"/>
                      <w:sz w:val="16"/>
                      <w:szCs w:val="16"/>
                      <w:highlight w:val="red"/>
                      <w:lang w:eastAsia="en-US"/>
                    </w:rPr>
                  </w:pPr>
                  <w:r w:rsidRPr="005B4E60">
                    <w:rPr>
                      <w:rFonts w:ascii="Arial" w:hAnsi="Arial" w:cs="Arial"/>
                      <w:color w:val="000000"/>
                      <w:sz w:val="16"/>
                      <w:szCs w:val="16"/>
                      <w:highlight w:val="red"/>
                      <w:lang w:eastAsia="en-US"/>
                    </w:rPr>
                    <w:t>328</w:t>
                  </w:r>
                </w:p>
              </w:tc>
              <w:tc>
                <w:tcPr>
                  <w:tcW w:w="483" w:type="dxa"/>
                  <w:tcBorders>
                    <w:top w:val="single" w:sz="4" w:space="0" w:color="auto"/>
                    <w:left w:val="single" w:sz="4" w:space="0" w:color="auto"/>
                    <w:bottom w:val="single" w:sz="4" w:space="0" w:color="auto"/>
                    <w:right w:val="single" w:sz="4" w:space="0" w:color="auto"/>
                  </w:tcBorders>
                  <w:vAlign w:val="center"/>
                </w:tcPr>
                <w:p w14:paraId="16025BC5" w14:textId="77777777" w:rsidR="000B76E4" w:rsidRPr="00634B76" w:rsidRDefault="000B76E4" w:rsidP="000B76E4">
                  <w:pPr>
                    <w:pStyle w:val="BodyText"/>
                    <w:spacing w:after="0"/>
                    <w:jc w:val="center"/>
                    <w:rPr>
                      <w:rFonts w:ascii="Arial" w:hAnsi="Arial" w:cs="Arial"/>
                      <w:color w:val="000000"/>
                      <w:sz w:val="16"/>
                      <w:szCs w:val="16"/>
                      <w:highlight w:val="red"/>
                      <w:lang w:eastAsia="en-US"/>
                    </w:rPr>
                  </w:pPr>
                  <w:r w:rsidRPr="00634B76">
                    <w:rPr>
                      <w:rFonts w:ascii="Arial" w:hAnsi="Arial" w:cs="Arial"/>
                      <w:color w:val="000000"/>
                      <w:sz w:val="16"/>
                      <w:szCs w:val="16"/>
                      <w:highlight w:val="red"/>
                      <w:lang w:eastAsia="en-US"/>
                    </w:rPr>
                    <w:t>632</w:t>
                  </w:r>
                </w:p>
              </w:tc>
              <w:tc>
                <w:tcPr>
                  <w:tcW w:w="572" w:type="dxa"/>
                  <w:tcBorders>
                    <w:top w:val="single" w:sz="4" w:space="0" w:color="auto"/>
                    <w:left w:val="single" w:sz="4" w:space="0" w:color="auto"/>
                    <w:bottom w:val="single" w:sz="4" w:space="0" w:color="auto"/>
                    <w:right w:val="single" w:sz="4" w:space="0" w:color="auto"/>
                  </w:tcBorders>
                  <w:vAlign w:val="center"/>
                </w:tcPr>
                <w:p w14:paraId="73874C63" w14:textId="77777777" w:rsidR="000B76E4" w:rsidRPr="00634B76" w:rsidRDefault="000B76E4" w:rsidP="000B76E4">
                  <w:pPr>
                    <w:pStyle w:val="BodyText"/>
                    <w:spacing w:after="0"/>
                    <w:jc w:val="center"/>
                    <w:rPr>
                      <w:rFonts w:ascii="Arial" w:hAnsi="Arial" w:cs="Arial"/>
                      <w:color w:val="000000"/>
                      <w:sz w:val="16"/>
                      <w:szCs w:val="16"/>
                      <w:highlight w:val="red"/>
                      <w:lang w:eastAsia="en-US"/>
                    </w:rPr>
                  </w:pPr>
                  <w:r w:rsidRPr="00634B76">
                    <w:rPr>
                      <w:rFonts w:ascii="Arial" w:hAnsi="Arial" w:cs="Arial"/>
                      <w:color w:val="000000"/>
                      <w:sz w:val="16"/>
                      <w:szCs w:val="16"/>
                      <w:highlight w:val="red"/>
                      <w:lang w:eastAsia="en-US"/>
                    </w:rPr>
                    <w:t>968</w:t>
                  </w:r>
                </w:p>
              </w:tc>
              <w:tc>
                <w:tcPr>
                  <w:tcW w:w="719" w:type="dxa"/>
                  <w:tcBorders>
                    <w:top w:val="single" w:sz="4" w:space="0" w:color="auto"/>
                    <w:left w:val="single" w:sz="4" w:space="0" w:color="auto"/>
                    <w:bottom w:val="single" w:sz="4" w:space="0" w:color="auto"/>
                    <w:right w:val="single" w:sz="4" w:space="0" w:color="auto"/>
                  </w:tcBorders>
                  <w:vAlign w:val="center"/>
                </w:tcPr>
                <w:p w14:paraId="288A582B" w14:textId="77777777" w:rsidR="000B76E4" w:rsidRPr="00634B76" w:rsidRDefault="000B76E4" w:rsidP="000B76E4">
                  <w:pPr>
                    <w:pStyle w:val="BodyText"/>
                    <w:spacing w:after="0"/>
                    <w:jc w:val="center"/>
                    <w:rPr>
                      <w:rFonts w:ascii="Arial" w:hAnsi="Arial" w:cs="Arial"/>
                      <w:color w:val="000000"/>
                      <w:sz w:val="16"/>
                      <w:szCs w:val="16"/>
                      <w:highlight w:val="red"/>
                      <w:lang w:eastAsia="en-US"/>
                    </w:rPr>
                  </w:pPr>
                  <w:r w:rsidRPr="00634B76">
                    <w:rPr>
                      <w:rFonts w:ascii="Arial" w:hAnsi="Arial" w:cs="Arial"/>
                      <w:color w:val="000000"/>
                      <w:sz w:val="16"/>
                      <w:szCs w:val="16"/>
                      <w:highlight w:val="red"/>
                      <w:lang w:eastAsia="en-US"/>
                    </w:rPr>
                    <w:t>1288</w:t>
                  </w:r>
                </w:p>
              </w:tc>
              <w:tc>
                <w:tcPr>
                  <w:tcW w:w="0" w:type="auto"/>
                  <w:tcBorders>
                    <w:top w:val="single" w:sz="4" w:space="0" w:color="auto"/>
                    <w:left w:val="single" w:sz="4" w:space="0" w:color="auto"/>
                    <w:bottom w:val="single" w:sz="4" w:space="0" w:color="auto"/>
                    <w:right w:val="single" w:sz="4" w:space="0" w:color="auto"/>
                  </w:tcBorders>
                  <w:vAlign w:val="center"/>
                </w:tcPr>
                <w:p w14:paraId="5E653A2B" w14:textId="77777777" w:rsidR="000B76E4" w:rsidRPr="00F36BF7" w:rsidRDefault="000B76E4" w:rsidP="000B76E4">
                  <w:pPr>
                    <w:pStyle w:val="BodyText"/>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1608</w:t>
                  </w:r>
                </w:p>
              </w:tc>
              <w:tc>
                <w:tcPr>
                  <w:tcW w:w="0" w:type="auto"/>
                  <w:tcBorders>
                    <w:top w:val="single" w:sz="4" w:space="0" w:color="auto"/>
                    <w:left w:val="single" w:sz="4" w:space="0" w:color="auto"/>
                    <w:bottom w:val="single" w:sz="4" w:space="0" w:color="auto"/>
                    <w:right w:val="single" w:sz="4" w:space="0" w:color="auto"/>
                  </w:tcBorders>
                  <w:vAlign w:val="center"/>
                </w:tcPr>
                <w:p w14:paraId="6C756793" w14:textId="77777777" w:rsidR="000B76E4" w:rsidRPr="00F36BF7" w:rsidRDefault="000B76E4" w:rsidP="000B76E4">
                  <w:pPr>
                    <w:pStyle w:val="BodyText"/>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1928</w:t>
                  </w:r>
                </w:p>
              </w:tc>
              <w:tc>
                <w:tcPr>
                  <w:tcW w:w="0" w:type="auto"/>
                  <w:tcBorders>
                    <w:top w:val="single" w:sz="4" w:space="0" w:color="auto"/>
                    <w:left w:val="single" w:sz="4" w:space="0" w:color="auto"/>
                    <w:bottom w:val="single" w:sz="4" w:space="0" w:color="auto"/>
                    <w:right w:val="single" w:sz="4" w:space="0" w:color="auto"/>
                  </w:tcBorders>
                  <w:vAlign w:val="center"/>
                </w:tcPr>
                <w:p w14:paraId="6F135814" w14:textId="77777777" w:rsidR="000B76E4" w:rsidRPr="00F36BF7" w:rsidRDefault="000B76E4" w:rsidP="000B76E4">
                  <w:pPr>
                    <w:pStyle w:val="BodyText"/>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2600</w:t>
                  </w:r>
                </w:p>
              </w:tc>
              <w:tc>
                <w:tcPr>
                  <w:tcW w:w="0" w:type="auto"/>
                  <w:tcBorders>
                    <w:top w:val="single" w:sz="4" w:space="0" w:color="auto"/>
                    <w:left w:val="single" w:sz="4" w:space="0" w:color="auto"/>
                    <w:bottom w:val="single" w:sz="4" w:space="0" w:color="auto"/>
                    <w:right w:val="single" w:sz="4" w:space="0" w:color="auto"/>
                  </w:tcBorders>
                  <w:vAlign w:val="center"/>
                </w:tcPr>
                <w:p w14:paraId="5426E3D6" w14:textId="77777777" w:rsidR="000B76E4" w:rsidRPr="00F36BF7" w:rsidRDefault="000B76E4" w:rsidP="000B76E4">
                  <w:pPr>
                    <w:pStyle w:val="BodyText"/>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2984</w:t>
                  </w:r>
                </w:p>
              </w:tc>
            </w:tr>
            <w:tr w:rsidR="000B76E4" w:rsidRPr="001B6205" w14:paraId="066DB840" w14:textId="77777777" w:rsidTr="005259C4">
              <w:trPr>
                <w:cantSplit/>
                <w:jc w:val="center"/>
              </w:trPr>
              <w:tc>
                <w:tcPr>
                  <w:tcW w:w="648" w:type="dxa"/>
                  <w:tcBorders>
                    <w:top w:val="single" w:sz="4" w:space="0" w:color="auto"/>
                    <w:left w:val="single" w:sz="4" w:space="0" w:color="auto"/>
                    <w:bottom w:val="single" w:sz="4" w:space="0" w:color="auto"/>
                    <w:right w:val="double" w:sz="4" w:space="0" w:color="auto"/>
                  </w:tcBorders>
                  <w:shd w:val="clear" w:color="auto" w:fill="auto"/>
                  <w:vAlign w:val="center"/>
                </w:tcPr>
                <w:p w14:paraId="4B9AF29C" w14:textId="77777777" w:rsidR="000B76E4" w:rsidRPr="005B4E60" w:rsidRDefault="000B76E4" w:rsidP="000B76E4">
                  <w:pPr>
                    <w:pStyle w:val="BodyText"/>
                    <w:spacing w:after="0"/>
                    <w:jc w:val="center"/>
                    <w:rPr>
                      <w:rFonts w:ascii="Arial" w:hAnsi="Arial" w:cs="Arial"/>
                      <w:color w:val="000000"/>
                      <w:sz w:val="16"/>
                      <w:szCs w:val="16"/>
                      <w:lang w:eastAsia="en-US"/>
                    </w:rPr>
                  </w:pPr>
                  <w:r w:rsidRPr="005B4E60">
                    <w:rPr>
                      <w:rFonts w:ascii="Arial" w:hAnsi="Arial" w:cs="Arial"/>
                      <w:color w:val="000000"/>
                      <w:sz w:val="16"/>
                      <w:szCs w:val="16"/>
                      <w:lang w:eastAsia="en-US"/>
                    </w:rPr>
                    <w:t>17</w:t>
                  </w:r>
                </w:p>
              </w:tc>
              <w:tc>
                <w:tcPr>
                  <w:tcW w:w="0" w:type="auto"/>
                  <w:tcBorders>
                    <w:top w:val="single" w:sz="4" w:space="0" w:color="auto"/>
                    <w:left w:val="double" w:sz="4" w:space="0" w:color="auto"/>
                    <w:bottom w:val="single" w:sz="4" w:space="0" w:color="auto"/>
                    <w:right w:val="single" w:sz="4" w:space="0" w:color="auto"/>
                  </w:tcBorders>
                  <w:vAlign w:val="center"/>
                </w:tcPr>
                <w:p w14:paraId="125A25B6" w14:textId="77777777" w:rsidR="000B76E4" w:rsidRPr="005B4E60" w:rsidRDefault="000B76E4" w:rsidP="000B76E4">
                  <w:pPr>
                    <w:pStyle w:val="BodyText"/>
                    <w:spacing w:after="0"/>
                    <w:jc w:val="center"/>
                    <w:rPr>
                      <w:rFonts w:ascii="Arial" w:hAnsi="Arial" w:cs="Arial"/>
                      <w:color w:val="000000"/>
                      <w:sz w:val="16"/>
                      <w:szCs w:val="16"/>
                      <w:highlight w:val="red"/>
                      <w:lang w:eastAsia="en-US"/>
                    </w:rPr>
                  </w:pPr>
                  <w:r w:rsidRPr="005B4E60">
                    <w:rPr>
                      <w:rFonts w:ascii="Arial" w:hAnsi="Arial" w:cs="Arial"/>
                      <w:color w:val="000000"/>
                      <w:sz w:val="16"/>
                      <w:szCs w:val="16"/>
                      <w:highlight w:val="red"/>
                      <w:lang w:eastAsia="en-US"/>
                    </w:rPr>
                    <w:t>336</w:t>
                  </w:r>
                </w:p>
              </w:tc>
              <w:tc>
                <w:tcPr>
                  <w:tcW w:w="483" w:type="dxa"/>
                  <w:tcBorders>
                    <w:top w:val="single" w:sz="4" w:space="0" w:color="auto"/>
                    <w:left w:val="single" w:sz="4" w:space="0" w:color="auto"/>
                    <w:bottom w:val="single" w:sz="4" w:space="0" w:color="auto"/>
                    <w:right w:val="single" w:sz="4" w:space="0" w:color="auto"/>
                  </w:tcBorders>
                  <w:vAlign w:val="center"/>
                </w:tcPr>
                <w:p w14:paraId="27658532" w14:textId="77777777" w:rsidR="000B76E4" w:rsidRPr="00634B76" w:rsidRDefault="000B76E4" w:rsidP="000B76E4">
                  <w:pPr>
                    <w:pStyle w:val="BodyText"/>
                    <w:spacing w:after="0"/>
                    <w:jc w:val="center"/>
                    <w:rPr>
                      <w:rFonts w:ascii="Arial" w:hAnsi="Arial" w:cs="Arial"/>
                      <w:color w:val="000000"/>
                      <w:sz w:val="16"/>
                      <w:szCs w:val="16"/>
                      <w:highlight w:val="red"/>
                      <w:lang w:eastAsia="en-US"/>
                    </w:rPr>
                  </w:pPr>
                  <w:r w:rsidRPr="00634B76">
                    <w:rPr>
                      <w:rFonts w:ascii="Arial" w:hAnsi="Arial" w:cs="Arial"/>
                      <w:color w:val="000000"/>
                      <w:sz w:val="16"/>
                      <w:szCs w:val="16"/>
                      <w:highlight w:val="red"/>
                      <w:lang w:eastAsia="en-US"/>
                    </w:rPr>
                    <w:t>680</w:t>
                  </w:r>
                </w:p>
              </w:tc>
              <w:tc>
                <w:tcPr>
                  <w:tcW w:w="572" w:type="dxa"/>
                  <w:tcBorders>
                    <w:top w:val="single" w:sz="4" w:space="0" w:color="auto"/>
                    <w:left w:val="single" w:sz="4" w:space="0" w:color="auto"/>
                    <w:bottom w:val="single" w:sz="4" w:space="0" w:color="auto"/>
                    <w:right w:val="single" w:sz="4" w:space="0" w:color="auto"/>
                  </w:tcBorders>
                  <w:vAlign w:val="center"/>
                </w:tcPr>
                <w:p w14:paraId="7CB38CFA" w14:textId="77777777" w:rsidR="000B76E4" w:rsidRPr="00634B76" w:rsidRDefault="000B76E4" w:rsidP="000B76E4">
                  <w:pPr>
                    <w:pStyle w:val="BodyText"/>
                    <w:spacing w:after="0"/>
                    <w:jc w:val="center"/>
                    <w:rPr>
                      <w:rFonts w:ascii="Arial" w:hAnsi="Arial" w:cs="Arial"/>
                      <w:color w:val="000000"/>
                      <w:sz w:val="16"/>
                      <w:szCs w:val="16"/>
                      <w:highlight w:val="red"/>
                      <w:lang w:eastAsia="en-US"/>
                    </w:rPr>
                  </w:pPr>
                  <w:r w:rsidRPr="00634B76">
                    <w:rPr>
                      <w:rFonts w:ascii="Arial" w:hAnsi="Arial" w:cs="Arial"/>
                      <w:color w:val="000000"/>
                      <w:sz w:val="16"/>
                      <w:szCs w:val="16"/>
                      <w:highlight w:val="red"/>
                      <w:lang w:eastAsia="en-US"/>
                    </w:rPr>
                    <w:t>1064</w:t>
                  </w:r>
                </w:p>
              </w:tc>
              <w:tc>
                <w:tcPr>
                  <w:tcW w:w="719" w:type="dxa"/>
                  <w:tcBorders>
                    <w:top w:val="single" w:sz="4" w:space="0" w:color="auto"/>
                    <w:left w:val="single" w:sz="4" w:space="0" w:color="auto"/>
                    <w:bottom w:val="single" w:sz="4" w:space="0" w:color="auto"/>
                    <w:right w:val="single" w:sz="4" w:space="0" w:color="auto"/>
                  </w:tcBorders>
                  <w:vAlign w:val="center"/>
                </w:tcPr>
                <w:p w14:paraId="0F344D68" w14:textId="77777777" w:rsidR="000B76E4" w:rsidRPr="00F36BF7" w:rsidRDefault="000B76E4" w:rsidP="000B76E4">
                  <w:pPr>
                    <w:pStyle w:val="BodyText"/>
                    <w:spacing w:after="0"/>
                    <w:jc w:val="center"/>
                    <w:rPr>
                      <w:rFonts w:ascii="Arial" w:hAnsi="Arial" w:cs="Arial"/>
                      <w:strike/>
                      <w:color w:val="000000"/>
                      <w:sz w:val="16"/>
                      <w:szCs w:val="16"/>
                      <w:highlight w:val="cyan"/>
                      <w:lang w:eastAsia="en-US"/>
                    </w:rPr>
                  </w:pPr>
                  <w:r w:rsidRPr="00F36BF7">
                    <w:rPr>
                      <w:rFonts w:ascii="Arial" w:hAnsi="Arial" w:cs="Arial"/>
                      <w:strike/>
                      <w:color w:val="000000"/>
                      <w:sz w:val="16"/>
                      <w:szCs w:val="16"/>
                      <w:highlight w:val="cyan"/>
                      <w:lang w:eastAsia="en-US"/>
                    </w:rPr>
                    <w:t>1416</w:t>
                  </w:r>
                </w:p>
                <w:p w14:paraId="648A488D" w14:textId="77777777" w:rsidR="000B76E4" w:rsidRPr="00634B76" w:rsidRDefault="000B76E4" w:rsidP="000B76E4">
                  <w:pPr>
                    <w:pStyle w:val="BodyText"/>
                    <w:spacing w:after="0"/>
                    <w:jc w:val="center"/>
                    <w:rPr>
                      <w:rFonts w:ascii="Arial" w:hAnsi="Arial" w:cs="Arial"/>
                      <w:color w:val="000000"/>
                      <w:sz w:val="16"/>
                      <w:szCs w:val="16"/>
                      <w:lang w:eastAsia="en-US"/>
                    </w:rPr>
                  </w:pPr>
                  <w:r w:rsidRPr="00F36BF7">
                    <w:rPr>
                      <w:rFonts w:ascii="Arial" w:hAnsi="Arial" w:cs="Arial"/>
                      <w:color w:val="000000"/>
                      <w:sz w:val="16"/>
                      <w:szCs w:val="16"/>
                      <w:highlight w:val="cyan"/>
                      <w:lang w:eastAsia="en-US"/>
                    </w:rPr>
                    <w:t>1352</w:t>
                  </w:r>
                </w:p>
              </w:tc>
              <w:tc>
                <w:tcPr>
                  <w:tcW w:w="0" w:type="auto"/>
                  <w:tcBorders>
                    <w:top w:val="single" w:sz="4" w:space="0" w:color="auto"/>
                    <w:left w:val="single" w:sz="4" w:space="0" w:color="auto"/>
                    <w:bottom w:val="single" w:sz="4" w:space="0" w:color="auto"/>
                    <w:right w:val="single" w:sz="4" w:space="0" w:color="auto"/>
                  </w:tcBorders>
                  <w:vAlign w:val="center"/>
                </w:tcPr>
                <w:p w14:paraId="280E24C9" w14:textId="77777777" w:rsidR="000B76E4" w:rsidRPr="00F36BF7" w:rsidRDefault="000B76E4" w:rsidP="000B76E4">
                  <w:pPr>
                    <w:pStyle w:val="BodyText"/>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1800</w:t>
                  </w:r>
                </w:p>
              </w:tc>
              <w:tc>
                <w:tcPr>
                  <w:tcW w:w="0" w:type="auto"/>
                  <w:tcBorders>
                    <w:top w:val="single" w:sz="4" w:space="0" w:color="auto"/>
                    <w:left w:val="single" w:sz="4" w:space="0" w:color="auto"/>
                    <w:bottom w:val="single" w:sz="4" w:space="0" w:color="auto"/>
                    <w:right w:val="single" w:sz="4" w:space="0" w:color="auto"/>
                  </w:tcBorders>
                  <w:vAlign w:val="center"/>
                </w:tcPr>
                <w:p w14:paraId="41A60B83" w14:textId="77777777" w:rsidR="000B76E4" w:rsidRPr="00F36BF7" w:rsidRDefault="000B76E4" w:rsidP="000B76E4">
                  <w:pPr>
                    <w:pStyle w:val="BodyText"/>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2152</w:t>
                  </w:r>
                </w:p>
              </w:tc>
              <w:tc>
                <w:tcPr>
                  <w:tcW w:w="0" w:type="auto"/>
                  <w:tcBorders>
                    <w:top w:val="single" w:sz="4" w:space="0" w:color="auto"/>
                    <w:left w:val="single" w:sz="4" w:space="0" w:color="auto"/>
                    <w:bottom w:val="single" w:sz="4" w:space="0" w:color="auto"/>
                    <w:right w:val="single" w:sz="4" w:space="0" w:color="auto"/>
                  </w:tcBorders>
                  <w:vAlign w:val="center"/>
                </w:tcPr>
                <w:p w14:paraId="1A1467ED" w14:textId="77777777" w:rsidR="000B76E4" w:rsidRPr="00F36BF7" w:rsidRDefault="000B76E4" w:rsidP="000B76E4">
                  <w:pPr>
                    <w:pStyle w:val="BodyText"/>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2856</w:t>
                  </w:r>
                </w:p>
              </w:tc>
              <w:tc>
                <w:tcPr>
                  <w:tcW w:w="0" w:type="auto"/>
                  <w:tcBorders>
                    <w:top w:val="single" w:sz="4" w:space="0" w:color="auto"/>
                    <w:left w:val="single" w:sz="4" w:space="0" w:color="auto"/>
                    <w:bottom w:val="single" w:sz="4" w:space="0" w:color="auto"/>
                    <w:right w:val="single" w:sz="4" w:space="0" w:color="auto"/>
                  </w:tcBorders>
                  <w:vAlign w:val="center"/>
                </w:tcPr>
                <w:p w14:paraId="1BE39F94" w14:textId="77777777" w:rsidR="000B76E4" w:rsidRPr="00F36BF7" w:rsidRDefault="000B76E4" w:rsidP="000B76E4">
                  <w:pPr>
                    <w:pStyle w:val="BodyText"/>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3240</w:t>
                  </w:r>
                </w:p>
              </w:tc>
            </w:tr>
            <w:tr w:rsidR="000B76E4" w:rsidRPr="001B6205" w14:paraId="3A26C0CC" w14:textId="77777777" w:rsidTr="005259C4">
              <w:trPr>
                <w:cantSplit/>
                <w:jc w:val="center"/>
              </w:trPr>
              <w:tc>
                <w:tcPr>
                  <w:tcW w:w="648" w:type="dxa"/>
                  <w:tcBorders>
                    <w:top w:val="single" w:sz="4" w:space="0" w:color="auto"/>
                    <w:left w:val="single" w:sz="4" w:space="0" w:color="auto"/>
                    <w:bottom w:val="single" w:sz="4" w:space="0" w:color="auto"/>
                    <w:right w:val="double" w:sz="4" w:space="0" w:color="auto"/>
                  </w:tcBorders>
                  <w:shd w:val="clear" w:color="auto" w:fill="auto"/>
                  <w:vAlign w:val="center"/>
                </w:tcPr>
                <w:p w14:paraId="3A422DAA" w14:textId="77777777" w:rsidR="000B76E4" w:rsidRPr="005B4E60" w:rsidRDefault="000B76E4" w:rsidP="000B76E4">
                  <w:pPr>
                    <w:pStyle w:val="BodyText"/>
                    <w:spacing w:after="0"/>
                    <w:jc w:val="center"/>
                    <w:rPr>
                      <w:rFonts w:ascii="Arial" w:hAnsi="Arial" w:cs="Arial"/>
                      <w:color w:val="000000"/>
                      <w:sz w:val="16"/>
                      <w:szCs w:val="16"/>
                      <w:lang w:eastAsia="en-US"/>
                    </w:rPr>
                  </w:pPr>
                  <w:r w:rsidRPr="005B4E60">
                    <w:rPr>
                      <w:rFonts w:ascii="Arial" w:hAnsi="Arial" w:cs="Arial"/>
                      <w:color w:val="000000"/>
                      <w:sz w:val="16"/>
                      <w:szCs w:val="16"/>
                      <w:lang w:eastAsia="en-US"/>
                    </w:rPr>
                    <w:t>18</w:t>
                  </w:r>
                </w:p>
              </w:tc>
              <w:tc>
                <w:tcPr>
                  <w:tcW w:w="0" w:type="auto"/>
                  <w:tcBorders>
                    <w:top w:val="single" w:sz="4" w:space="0" w:color="auto"/>
                    <w:left w:val="double" w:sz="4" w:space="0" w:color="auto"/>
                    <w:bottom w:val="single" w:sz="4" w:space="0" w:color="auto"/>
                    <w:right w:val="single" w:sz="4" w:space="0" w:color="auto"/>
                  </w:tcBorders>
                  <w:vAlign w:val="center"/>
                </w:tcPr>
                <w:p w14:paraId="17DEB85D" w14:textId="77777777" w:rsidR="000B76E4" w:rsidRPr="005B4E60" w:rsidRDefault="000B76E4" w:rsidP="000B76E4">
                  <w:pPr>
                    <w:pStyle w:val="BodyText"/>
                    <w:spacing w:after="0"/>
                    <w:jc w:val="center"/>
                    <w:rPr>
                      <w:rFonts w:ascii="Arial" w:hAnsi="Arial" w:cs="Arial"/>
                      <w:color w:val="000000"/>
                      <w:sz w:val="16"/>
                      <w:szCs w:val="16"/>
                      <w:highlight w:val="red"/>
                      <w:lang w:eastAsia="en-US"/>
                    </w:rPr>
                  </w:pPr>
                  <w:r w:rsidRPr="005B4E60">
                    <w:rPr>
                      <w:rFonts w:ascii="Arial" w:hAnsi="Arial" w:cs="Arial"/>
                      <w:color w:val="000000"/>
                      <w:sz w:val="16"/>
                      <w:szCs w:val="16"/>
                      <w:highlight w:val="red"/>
                      <w:lang w:eastAsia="en-US"/>
                    </w:rPr>
                    <w:t>376</w:t>
                  </w:r>
                </w:p>
              </w:tc>
              <w:tc>
                <w:tcPr>
                  <w:tcW w:w="483" w:type="dxa"/>
                  <w:tcBorders>
                    <w:top w:val="single" w:sz="4" w:space="0" w:color="auto"/>
                    <w:left w:val="single" w:sz="4" w:space="0" w:color="auto"/>
                    <w:bottom w:val="single" w:sz="4" w:space="0" w:color="auto"/>
                    <w:right w:val="single" w:sz="4" w:space="0" w:color="auto"/>
                  </w:tcBorders>
                  <w:vAlign w:val="center"/>
                </w:tcPr>
                <w:p w14:paraId="565386F3" w14:textId="77777777" w:rsidR="000B76E4" w:rsidRPr="00634B76" w:rsidRDefault="000B76E4" w:rsidP="000B76E4">
                  <w:pPr>
                    <w:pStyle w:val="BodyText"/>
                    <w:spacing w:after="0"/>
                    <w:jc w:val="center"/>
                    <w:rPr>
                      <w:rFonts w:ascii="Arial" w:hAnsi="Arial" w:cs="Arial"/>
                      <w:color w:val="000000"/>
                      <w:sz w:val="16"/>
                      <w:szCs w:val="16"/>
                      <w:highlight w:val="red"/>
                      <w:lang w:eastAsia="en-US"/>
                    </w:rPr>
                  </w:pPr>
                  <w:r w:rsidRPr="00634B76">
                    <w:rPr>
                      <w:rFonts w:ascii="Arial" w:hAnsi="Arial" w:cs="Arial"/>
                      <w:color w:val="000000"/>
                      <w:sz w:val="16"/>
                      <w:szCs w:val="16"/>
                      <w:highlight w:val="red"/>
                      <w:lang w:eastAsia="en-US"/>
                    </w:rPr>
                    <w:t>776</w:t>
                  </w:r>
                </w:p>
              </w:tc>
              <w:tc>
                <w:tcPr>
                  <w:tcW w:w="572" w:type="dxa"/>
                  <w:tcBorders>
                    <w:top w:val="single" w:sz="4" w:space="0" w:color="auto"/>
                    <w:left w:val="single" w:sz="4" w:space="0" w:color="auto"/>
                    <w:bottom w:val="single" w:sz="4" w:space="0" w:color="auto"/>
                    <w:right w:val="single" w:sz="4" w:space="0" w:color="auto"/>
                  </w:tcBorders>
                  <w:vAlign w:val="center"/>
                </w:tcPr>
                <w:p w14:paraId="5D6CF6D6" w14:textId="77777777" w:rsidR="000B76E4" w:rsidRPr="00634B76" w:rsidRDefault="000B76E4" w:rsidP="000B76E4">
                  <w:pPr>
                    <w:pStyle w:val="BodyText"/>
                    <w:spacing w:after="0"/>
                    <w:jc w:val="center"/>
                    <w:rPr>
                      <w:rFonts w:ascii="Arial" w:hAnsi="Arial" w:cs="Arial"/>
                      <w:color w:val="000000"/>
                      <w:sz w:val="16"/>
                      <w:szCs w:val="16"/>
                      <w:highlight w:val="red"/>
                      <w:lang w:eastAsia="en-US"/>
                    </w:rPr>
                  </w:pPr>
                  <w:r w:rsidRPr="00634B76">
                    <w:rPr>
                      <w:rFonts w:ascii="Arial" w:hAnsi="Arial" w:cs="Arial"/>
                      <w:color w:val="000000"/>
                      <w:sz w:val="16"/>
                      <w:szCs w:val="16"/>
                      <w:highlight w:val="red"/>
                      <w:lang w:eastAsia="en-US"/>
                    </w:rPr>
                    <w:t>1160</w:t>
                  </w:r>
                </w:p>
              </w:tc>
              <w:tc>
                <w:tcPr>
                  <w:tcW w:w="719" w:type="dxa"/>
                  <w:tcBorders>
                    <w:top w:val="single" w:sz="4" w:space="0" w:color="auto"/>
                    <w:left w:val="single" w:sz="4" w:space="0" w:color="auto"/>
                    <w:bottom w:val="single" w:sz="4" w:space="0" w:color="auto"/>
                    <w:right w:val="single" w:sz="4" w:space="0" w:color="auto"/>
                  </w:tcBorders>
                  <w:vAlign w:val="center"/>
                </w:tcPr>
                <w:p w14:paraId="3846526C" w14:textId="77777777" w:rsidR="000B76E4" w:rsidRPr="00F36BF7" w:rsidRDefault="000B76E4" w:rsidP="000B76E4">
                  <w:pPr>
                    <w:pStyle w:val="BodyText"/>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1544</w:t>
                  </w:r>
                </w:p>
              </w:tc>
              <w:tc>
                <w:tcPr>
                  <w:tcW w:w="0" w:type="auto"/>
                  <w:tcBorders>
                    <w:top w:val="single" w:sz="4" w:space="0" w:color="auto"/>
                    <w:left w:val="single" w:sz="4" w:space="0" w:color="auto"/>
                    <w:bottom w:val="single" w:sz="4" w:space="0" w:color="auto"/>
                    <w:right w:val="single" w:sz="4" w:space="0" w:color="auto"/>
                  </w:tcBorders>
                  <w:vAlign w:val="center"/>
                </w:tcPr>
                <w:p w14:paraId="7CD4DB89" w14:textId="77777777" w:rsidR="000B76E4" w:rsidRPr="00F36BF7" w:rsidRDefault="000B76E4" w:rsidP="000B76E4">
                  <w:pPr>
                    <w:pStyle w:val="BodyText"/>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1992</w:t>
                  </w:r>
                </w:p>
              </w:tc>
              <w:tc>
                <w:tcPr>
                  <w:tcW w:w="0" w:type="auto"/>
                  <w:tcBorders>
                    <w:top w:val="single" w:sz="4" w:space="0" w:color="auto"/>
                    <w:left w:val="single" w:sz="4" w:space="0" w:color="auto"/>
                    <w:bottom w:val="single" w:sz="4" w:space="0" w:color="auto"/>
                    <w:right w:val="single" w:sz="4" w:space="0" w:color="auto"/>
                  </w:tcBorders>
                  <w:vAlign w:val="center"/>
                </w:tcPr>
                <w:p w14:paraId="0CF722F7" w14:textId="77777777" w:rsidR="000B76E4" w:rsidRPr="00F36BF7" w:rsidRDefault="000B76E4" w:rsidP="000B76E4">
                  <w:pPr>
                    <w:pStyle w:val="BodyText"/>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2344</w:t>
                  </w:r>
                </w:p>
              </w:tc>
              <w:tc>
                <w:tcPr>
                  <w:tcW w:w="0" w:type="auto"/>
                  <w:tcBorders>
                    <w:top w:val="single" w:sz="4" w:space="0" w:color="auto"/>
                    <w:left w:val="single" w:sz="4" w:space="0" w:color="auto"/>
                    <w:bottom w:val="single" w:sz="4" w:space="0" w:color="auto"/>
                    <w:right w:val="single" w:sz="4" w:space="0" w:color="auto"/>
                  </w:tcBorders>
                  <w:vAlign w:val="center"/>
                </w:tcPr>
                <w:p w14:paraId="00050B84" w14:textId="77777777" w:rsidR="000B76E4" w:rsidRPr="00F36BF7" w:rsidRDefault="000B76E4" w:rsidP="000B76E4">
                  <w:pPr>
                    <w:pStyle w:val="BodyText"/>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3112</w:t>
                  </w:r>
                </w:p>
              </w:tc>
              <w:tc>
                <w:tcPr>
                  <w:tcW w:w="0" w:type="auto"/>
                  <w:tcBorders>
                    <w:top w:val="single" w:sz="4" w:space="0" w:color="auto"/>
                    <w:left w:val="single" w:sz="4" w:space="0" w:color="auto"/>
                    <w:bottom w:val="single" w:sz="4" w:space="0" w:color="auto"/>
                    <w:right w:val="single" w:sz="4" w:space="0" w:color="auto"/>
                  </w:tcBorders>
                  <w:vAlign w:val="center"/>
                </w:tcPr>
                <w:p w14:paraId="5C9779C1" w14:textId="77777777" w:rsidR="000B76E4" w:rsidRPr="00F36BF7" w:rsidRDefault="000B76E4" w:rsidP="000B76E4">
                  <w:pPr>
                    <w:pStyle w:val="BodyText"/>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3624</w:t>
                  </w:r>
                </w:p>
              </w:tc>
            </w:tr>
            <w:tr w:rsidR="000B76E4" w:rsidRPr="001B6205" w14:paraId="05D27A7C" w14:textId="77777777" w:rsidTr="005259C4">
              <w:trPr>
                <w:cantSplit/>
                <w:jc w:val="center"/>
              </w:trPr>
              <w:tc>
                <w:tcPr>
                  <w:tcW w:w="648" w:type="dxa"/>
                  <w:tcBorders>
                    <w:top w:val="single" w:sz="4" w:space="0" w:color="auto"/>
                    <w:left w:val="single" w:sz="4" w:space="0" w:color="auto"/>
                    <w:bottom w:val="single" w:sz="4" w:space="0" w:color="auto"/>
                    <w:right w:val="double" w:sz="4" w:space="0" w:color="auto"/>
                  </w:tcBorders>
                  <w:shd w:val="clear" w:color="auto" w:fill="auto"/>
                  <w:vAlign w:val="center"/>
                </w:tcPr>
                <w:p w14:paraId="7BBF3815" w14:textId="77777777" w:rsidR="000B76E4" w:rsidRPr="005B4E60" w:rsidRDefault="000B76E4" w:rsidP="000B76E4">
                  <w:pPr>
                    <w:pStyle w:val="BodyText"/>
                    <w:spacing w:after="0"/>
                    <w:jc w:val="center"/>
                    <w:rPr>
                      <w:rFonts w:ascii="Arial" w:hAnsi="Arial" w:cs="Arial"/>
                      <w:color w:val="000000"/>
                      <w:sz w:val="16"/>
                      <w:szCs w:val="16"/>
                      <w:lang w:eastAsia="en-US"/>
                    </w:rPr>
                  </w:pPr>
                  <w:r w:rsidRPr="005B4E60">
                    <w:rPr>
                      <w:rFonts w:ascii="Arial" w:hAnsi="Arial" w:cs="Arial"/>
                      <w:color w:val="000000"/>
                      <w:sz w:val="16"/>
                      <w:szCs w:val="16"/>
                      <w:lang w:eastAsia="en-US"/>
                    </w:rPr>
                    <w:t>19</w:t>
                  </w:r>
                </w:p>
              </w:tc>
              <w:tc>
                <w:tcPr>
                  <w:tcW w:w="0" w:type="auto"/>
                  <w:tcBorders>
                    <w:top w:val="single" w:sz="4" w:space="0" w:color="auto"/>
                    <w:left w:val="double" w:sz="4" w:space="0" w:color="auto"/>
                    <w:bottom w:val="single" w:sz="4" w:space="0" w:color="auto"/>
                    <w:right w:val="single" w:sz="4" w:space="0" w:color="auto"/>
                  </w:tcBorders>
                  <w:vAlign w:val="center"/>
                </w:tcPr>
                <w:p w14:paraId="71D785FF" w14:textId="77777777" w:rsidR="000B76E4" w:rsidRPr="005B4E60" w:rsidRDefault="000B76E4" w:rsidP="000B76E4">
                  <w:pPr>
                    <w:pStyle w:val="BodyText"/>
                    <w:spacing w:after="0"/>
                    <w:jc w:val="center"/>
                    <w:rPr>
                      <w:rFonts w:ascii="Arial" w:hAnsi="Arial" w:cs="Arial"/>
                      <w:color w:val="000000"/>
                      <w:sz w:val="16"/>
                      <w:szCs w:val="16"/>
                      <w:highlight w:val="red"/>
                      <w:lang w:eastAsia="en-US"/>
                    </w:rPr>
                  </w:pPr>
                  <w:r w:rsidRPr="005B4E60">
                    <w:rPr>
                      <w:rFonts w:ascii="Arial" w:hAnsi="Arial" w:cs="Arial"/>
                      <w:color w:val="000000"/>
                      <w:sz w:val="16"/>
                      <w:szCs w:val="16"/>
                      <w:highlight w:val="red"/>
                      <w:lang w:eastAsia="en-US"/>
                    </w:rPr>
                    <w:t>408</w:t>
                  </w:r>
                </w:p>
              </w:tc>
              <w:tc>
                <w:tcPr>
                  <w:tcW w:w="483" w:type="dxa"/>
                  <w:tcBorders>
                    <w:top w:val="single" w:sz="4" w:space="0" w:color="auto"/>
                    <w:left w:val="single" w:sz="4" w:space="0" w:color="auto"/>
                    <w:bottom w:val="single" w:sz="4" w:space="0" w:color="auto"/>
                    <w:right w:val="single" w:sz="4" w:space="0" w:color="auto"/>
                  </w:tcBorders>
                  <w:vAlign w:val="center"/>
                </w:tcPr>
                <w:p w14:paraId="743C77F4" w14:textId="77777777" w:rsidR="000B76E4" w:rsidRPr="00634B76" w:rsidRDefault="000B76E4" w:rsidP="000B76E4">
                  <w:pPr>
                    <w:pStyle w:val="BodyText"/>
                    <w:spacing w:after="0"/>
                    <w:jc w:val="center"/>
                    <w:rPr>
                      <w:rFonts w:ascii="Arial" w:hAnsi="Arial" w:cs="Arial"/>
                      <w:color w:val="000000"/>
                      <w:sz w:val="16"/>
                      <w:szCs w:val="16"/>
                      <w:highlight w:val="red"/>
                      <w:lang w:eastAsia="en-US"/>
                    </w:rPr>
                  </w:pPr>
                  <w:r w:rsidRPr="00634B76">
                    <w:rPr>
                      <w:rFonts w:ascii="Arial" w:hAnsi="Arial" w:cs="Arial"/>
                      <w:color w:val="000000"/>
                      <w:sz w:val="16"/>
                      <w:szCs w:val="16"/>
                      <w:highlight w:val="red"/>
                      <w:lang w:eastAsia="en-US"/>
                    </w:rPr>
                    <w:t>840</w:t>
                  </w:r>
                </w:p>
              </w:tc>
              <w:tc>
                <w:tcPr>
                  <w:tcW w:w="572" w:type="dxa"/>
                  <w:tcBorders>
                    <w:top w:val="single" w:sz="4" w:space="0" w:color="auto"/>
                    <w:left w:val="single" w:sz="4" w:space="0" w:color="auto"/>
                    <w:bottom w:val="single" w:sz="4" w:space="0" w:color="auto"/>
                    <w:right w:val="single" w:sz="4" w:space="0" w:color="auto"/>
                  </w:tcBorders>
                  <w:vAlign w:val="center"/>
                </w:tcPr>
                <w:p w14:paraId="4ED2B045" w14:textId="77777777" w:rsidR="000B76E4" w:rsidRPr="00634B76" w:rsidRDefault="000B76E4" w:rsidP="000B76E4">
                  <w:pPr>
                    <w:pStyle w:val="BodyText"/>
                    <w:spacing w:after="0"/>
                    <w:jc w:val="center"/>
                    <w:rPr>
                      <w:rFonts w:ascii="Arial" w:hAnsi="Arial" w:cs="Arial"/>
                      <w:color w:val="000000"/>
                      <w:sz w:val="16"/>
                      <w:szCs w:val="16"/>
                      <w:highlight w:val="red"/>
                      <w:lang w:eastAsia="en-US"/>
                    </w:rPr>
                  </w:pPr>
                  <w:r w:rsidRPr="00634B76">
                    <w:rPr>
                      <w:rFonts w:ascii="Arial" w:hAnsi="Arial" w:cs="Arial"/>
                      <w:color w:val="000000"/>
                      <w:sz w:val="16"/>
                      <w:szCs w:val="16"/>
                      <w:highlight w:val="red"/>
                      <w:lang w:eastAsia="en-US"/>
                    </w:rPr>
                    <w:t>1288</w:t>
                  </w:r>
                </w:p>
              </w:tc>
              <w:tc>
                <w:tcPr>
                  <w:tcW w:w="719" w:type="dxa"/>
                  <w:tcBorders>
                    <w:top w:val="single" w:sz="4" w:space="0" w:color="auto"/>
                    <w:left w:val="single" w:sz="4" w:space="0" w:color="auto"/>
                    <w:bottom w:val="single" w:sz="4" w:space="0" w:color="auto"/>
                    <w:right w:val="single" w:sz="4" w:space="0" w:color="auto"/>
                  </w:tcBorders>
                  <w:vAlign w:val="center"/>
                </w:tcPr>
                <w:p w14:paraId="03C11ED0" w14:textId="77777777" w:rsidR="000B76E4" w:rsidRPr="00F36BF7" w:rsidRDefault="000B76E4" w:rsidP="000B76E4">
                  <w:pPr>
                    <w:pStyle w:val="BodyText"/>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1736</w:t>
                  </w:r>
                </w:p>
              </w:tc>
              <w:tc>
                <w:tcPr>
                  <w:tcW w:w="0" w:type="auto"/>
                  <w:tcBorders>
                    <w:top w:val="single" w:sz="4" w:space="0" w:color="auto"/>
                    <w:left w:val="single" w:sz="4" w:space="0" w:color="auto"/>
                    <w:bottom w:val="single" w:sz="4" w:space="0" w:color="auto"/>
                    <w:right w:val="single" w:sz="4" w:space="0" w:color="auto"/>
                  </w:tcBorders>
                  <w:vAlign w:val="center"/>
                </w:tcPr>
                <w:p w14:paraId="22C7B994" w14:textId="77777777" w:rsidR="000B76E4" w:rsidRPr="00F36BF7" w:rsidRDefault="000B76E4" w:rsidP="000B76E4">
                  <w:pPr>
                    <w:pStyle w:val="BodyText"/>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2152</w:t>
                  </w:r>
                </w:p>
              </w:tc>
              <w:tc>
                <w:tcPr>
                  <w:tcW w:w="0" w:type="auto"/>
                  <w:tcBorders>
                    <w:top w:val="single" w:sz="4" w:space="0" w:color="auto"/>
                    <w:left w:val="single" w:sz="4" w:space="0" w:color="auto"/>
                    <w:bottom w:val="single" w:sz="4" w:space="0" w:color="auto"/>
                    <w:right w:val="single" w:sz="4" w:space="0" w:color="auto"/>
                  </w:tcBorders>
                  <w:vAlign w:val="center"/>
                </w:tcPr>
                <w:p w14:paraId="63271617" w14:textId="77777777" w:rsidR="000B76E4" w:rsidRPr="00F36BF7" w:rsidRDefault="000B76E4" w:rsidP="000B76E4">
                  <w:pPr>
                    <w:pStyle w:val="BodyText"/>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2600</w:t>
                  </w:r>
                </w:p>
              </w:tc>
              <w:tc>
                <w:tcPr>
                  <w:tcW w:w="0" w:type="auto"/>
                  <w:tcBorders>
                    <w:top w:val="single" w:sz="4" w:space="0" w:color="auto"/>
                    <w:left w:val="single" w:sz="4" w:space="0" w:color="auto"/>
                    <w:bottom w:val="single" w:sz="4" w:space="0" w:color="auto"/>
                    <w:right w:val="single" w:sz="4" w:space="0" w:color="auto"/>
                  </w:tcBorders>
                  <w:vAlign w:val="center"/>
                </w:tcPr>
                <w:p w14:paraId="6D875A74" w14:textId="77777777" w:rsidR="000B76E4" w:rsidRPr="00F36BF7" w:rsidRDefault="000B76E4" w:rsidP="000B76E4">
                  <w:pPr>
                    <w:pStyle w:val="BodyText"/>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3496</w:t>
                  </w:r>
                </w:p>
              </w:tc>
              <w:tc>
                <w:tcPr>
                  <w:tcW w:w="0" w:type="auto"/>
                  <w:tcBorders>
                    <w:top w:val="single" w:sz="4" w:space="0" w:color="auto"/>
                    <w:left w:val="single" w:sz="4" w:space="0" w:color="auto"/>
                    <w:bottom w:val="single" w:sz="4" w:space="0" w:color="auto"/>
                    <w:right w:val="single" w:sz="4" w:space="0" w:color="auto"/>
                  </w:tcBorders>
                  <w:vAlign w:val="center"/>
                </w:tcPr>
                <w:p w14:paraId="7CA5F5C5" w14:textId="77777777" w:rsidR="000B76E4" w:rsidRPr="00F36BF7" w:rsidRDefault="000B76E4" w:rsidP="000B76E4">
                  <w:pPr>
                    <w:pStyle w:val="BodyText"/>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3880</w:t>
                  </w:r>
                </w:p>
              </w:tc>
            </w:tr>
          </w:tbl>
          <w:p w14:paraId="3D663617" w14:textId="77777777" w:rsidR="000B76E4" w:rsidRDefault="000B76E4" w:rsidP="0018088A"/>
        </w:tc>
      </w:tr>
      <w:tr w:rsidR="004A1395" w14:paraId="168F42B4" w14:textId="77777777" w:rsidTr="0088165F">
        <w:tc>
          <w:tcPr>
            <w:tcW w:w="1271" w:type="dxa"/>
          </w:tcPr>
          <w:p w14:paraId="40E8BE35" w14:textId="178A6497" w:rsidR="004A1395" w:rsidRDefault="004A1395" w:rsidP="0018088A">
            <w:r>
              <w:rPr>
                <w:rFonts w:hint="eastAsia"/>
              </w:rPr>
              <w:t>[10]</w:t>
            </w:r>
          </w:p>
        </w:tc>
        <w:tc>
          <w:tcPr>
            <w:tcW w:w="8036" w:type="dxa"/>
          </w:tcPr>
          <w:p w14:paraId="1A4C2C87" w14:textId="77777777" w:rsidR="00F5068A" w:rsidRPr="00EA2860" w:rsidRDefault="00F5068A" w:rsidP="00F5068A">
            <w:pPr>
              <w:rPr>
                <w:b/>
                <w:bCs/>
              </w:rPr>
            </w:pPr>
            <w:r w:rsidRPr="00EA2860">
              <w:rPr>
                <w:b/>
                <w:bCs/>
                <w:u w:val="single"/>
              </w:rPr>
              <w:t>Proposal 1:</w:t>
            </w:r>
            <w:r>
              <w:rPr>
                <w:b/>
                <w:bCs/>
              </w:rPr>
              <w:t xml:space="preserve"> The maximum TBS for DL 16-QAM is 2x the Rel-16 maximum TBS.</w:t>
            </w:r>
          </w:p>
          <w:p w14:paraId="3BD5DD15" w14:textId="77777777" w:rsidR="004A1395" w:rsidRDefault="004A1395" w:rsidP="0018088A"/>
        </w:tc>
      </w:tr>
    </w:tbl>
    <w:p w14:paraId="2321C99F" w14:textId="77777777" w:rsidR="00794BC6" w:rsidRDefault="00794BC6" w:rsidP="0018088A"/>
    <w:p w14:paraId="08A634D4" w14:textId="66A2C937" w:rsidR="00E02524" w:rsidRDefault="00E02524" w:rsidP="0018088A">
      <w:r>
        <w:t>A</w:t>
      </w:r>
      <w:r>
        <w:rPr>
          <w:rFonts w:hint="eastAsia"/>
        </w:rPr>
        <w:t xml:space="preserve">s </w:t>
      </w:r>
      <w:r>
        <w:t>the design of TBS table depends on the maximum TBS value, thus it is proposed:</w:t>
      </w:r>
    </w:p>
    <w:p w14:paraId="408FC5C4" w14:textId="526699CD" w:rsidR="00E02524" w:rsidRDefault="00E02524" w:rsidP="00B26754">
      <w:pPr>
        <w:pStyle w:val="Caption"/>
        <w:jc w:val="both"/>
      </w:pPr>
      <w:r>
        <w:t>Observation</w:t>
      </w:r>
      <w:r w:rsidR="00B26754">
        <w:t xml:space="preserve"> </w:t>
      </w:r>
      <w:fldSimple w:instr=" SEQ observation \* ARABIC ">
        <w:r w:rsidR="0007693B">
          <w:rPr>
            <w:noProof/>
          </w:rPr>
          <w:t>1</w:t>
        </w:r>
      </w:fldSimple>
      <w:r>
        <w:t>: The design of TBS table is discussed after the maximum TBS is agreed.</w:t>
      </w:r>
    </w:p>
    <w:p w14:paraId="41218A56" w14:textId="77777777" w:rsidR="00794BC6" w:rsidRDefault="00794BC6" w:rsidP="0018088A"/>
    <w:p w14:paraId="32869374" w14:textId="77777777" w:rsidR="00186606" w:rsidRDefault="00186606" w:rsidP="00186606">
      <w:r>
        <w:rPr>
          <w:rFonts w:hint="eastAsia"/>
        </w:rPr>
        <w:t xml:space="preserve">Please input your comments in the </w:t>
      </w:r>
      <w:r>
        <w:t>following</w:t>
      </w:r>
      <w:r>
        <w:rPr>
          <w:rFonts w:hint="eastAsia"/>
        </w:rPr>
        <w:t xml:space="preserve"> </w:t>
      </w:r>
      <w:r>
        <w:t>table</w:t>
      </w:r>
    </w:p>
    <w:tbl>
      <w:tblPr>
        <w:tblStyle w:val="TableGrid"/>
        <w:tblW w:w="0" w:type="auto"/>
        <w:tblLook w:val="04A0" w:firstRow="1" w:lastRow="0" w:firstColumn="1" w:lastColumn="0" w:noHBand="0" w:noVBand="1"/>
      </w:tblPr>
      <w:tblGrid>
        <w:gridCol w:w="1838"/>
        <w:gridCol w:w="7469"/>
      </w:tblGrid>
      <w:tr w:rsidR="00186606" w14:paraId="2A19BCFF" w14:textId="77777777" w:rsidTr="0045099F">
        <w:tc>
          <w:tcPr>
            <w:tcW w:w="1838" w:type="dxa"/>
          </w:tcPr>
          <w:p w14:paraId="6FD38A53" w14:textId="77777777" w:rsidR="00186606" w:rsidRDefault="00186606" w:rsidP="0045099F">
            <w:r>
              <w:rPr>
                <w:rFonts w:hint="eastAsia"/>
              </w:rPr>
              <w:t>Comp</w:t>
            </w:r>
            <w:r>
              <w:t>anies</w:t>
            </w:r>
          </w:p>
        </w:tc>
        <w:tc>
          <w:tcPr>
            <w:tcW w:w="7469" w:type="dxa"/>
          </w:tcPr>
          <w:p w14:paraId="216E9368" w14:textId="77777777" w:rsidR="00186606" w:rsidRDefault="00186606" w:rsidP="0045099F">
            <w:r>
              <w:rPr>
                <w:rFonts w:hint="eastAsia"/>
              </w:rPr>
              <w:t>Comments</w:t>
            </w:r>
          </w:p>
        </w:tc>
      </w:tr>
      <w:tr w:rsidR="00186606" w14:paraId="49747F5C" w14:textId="77777777" w:rsidTr="0045099F">
        <w:tc>
          <w:tcPr>
            <w:tcW w:w="1838" w:type="dxa"/>
          </w:tcPr>
          <w:p w14:paraId="38744FAA" w14:textId="2DD87F62" w:rsidR="00186606" w:rsidRDefault="003D7B6C" w:rsidP="0045099F">
            <w:r w:rsidRPr="009F0C7F">
              <w:rPr>
                <w:color w:val="4472C4" w:themeColor="accent5"/>
              </w:rPr>
              <w:t>Ericsson</w:t>
            </w:r>
          </w:p>
        </w:tc>
        <w:tc>
          <w:tcPr>
            <w:tcW w:w="7469" w:type="dxa"/>
          </w:tcPr>
          <w:p w14:paraId="6120FC1B" w14:textId="01C780E8" w:rsidR="00186606" w:rsidRDefault="003D7B6C" w:rsidP="0045099F">
            <w:r>
              <w:rPr>
                <w:color w:val="4472C4" w:themeColor="accent5"/>
              </w:rPr>
              <w:t xml:space="preserve">The design of the TBS table not only depends on the “maximum TBS,” but other technical aspects like the ones mentioned below in proposal 2 need to be </w:t>
            </w:r>
            <w:proofErr w:type="gramStart"/>
            <w:r>
              <w:rPr>
                <w:color w:val="4472C4" w:themeColor="accent5"/>
              </w:rPr>
              <w:t>taken into account</w:t>
            </w:r>
            <w:proofErr w:type="gramEnd"/>
            <w:r>
              <w:rPr>
                <w:color w:val="4472C4" w:themeColor="accent5"/>
              </w:rPr>
              <w:t>.</w:t>
            </w:r>
          </w:p>
        </w:tc>
      </w:tr>
      <w:tr w:rsidR="00186606" w14:paraId="0D9C78F4" w14:textId="77777777" w:rsidTr="0045099F">
        <w:tc>
          <w:tcPr>
            <w:tcW w:w="1838" w:type="dxa"/>
          </w:tcPr>
          <w:p w14:paraId="1546C750" w14:textId="77777777" w:rsidR="00186606" w:rsidRDefault="00186606" w:rsidP="0045099F"/>
        </w:tc>
        <w:tc>
          <w:tcPr>
            <w:tcW w:w="7469" w:type="dxa"/>
          </w:tcPr>
          <w:p w14:paraId="57590833" w14:textId="77777777" w:rsidR="00186606" w:rsidRDefault="00186606" w:rsidP="0045099F"/>
        </w:tc>
      </w:tr>
      <w:tr w:rsidR="00186606" w14:paraId="439C5DB9" w14:textId="77777777" w:rsidTr="0045099F">
        <w:tc>
          <w:tcPr>
            <w:tcW w:w="1838" w:type="dxa"/>
          </w:tcPr>
          <w:p w14:paraId="46D8D5BF" w14:textId="77777777" w:rsidR="00186606" w:rsidRDefault="00186606" w:rsidP="0045099F"/>
        </w:tc>
        <w:tc>
          <w:tcPr>
            <w:tcW w:w="7469" w:type="dxa"/>
          </w:tcPr>
          <w:p w14:paraId="078CE791" w14:textId="77777777" w:rsidR="00186606" w:rsidRDefault="00186606" w:rsidP="0045099F"/>
        </w:tc>
      </w:tr>
    </w:tbl>
    <w:p w14:paraId="11936597" w14:textId="77777777" w:rsidR="00186606" w:rsidRDefault="00186606" w:rsidP="0018088A"/>
    <w:p w14:paraId="5EAD1EE1" w14:textId="77777777" w:rsidR="00186606" w:rsidRDefault="00186606" w:rsidP="0018088A"/>
    <w:p w14:paraId="76795CEF" w14:textId="1184B033" w:rsidR="00710CA6" w:rsidRDefault="00995AFF" w:rsidP="00410744">
      <w:pPr>
        <w:outlineLvl w:val="2"/>
      </w:pPr>
      <w:r w:rsidRPr="005C4EE9">
        <w:rPr>
          <w:lang w:eastAsia="zh-CN"/>
        </w:rPr>
        <w:t>Issue</w:t>
      </w:r>
      <w:r>
        <w:rPr>
          <w:lang w:eastAsia="zh-CN"/>
        </w:rPr>
        <w:t xml:space="preserve"> </w:t>
      </w:r>
      <w:r>
        <w:rPr>
          <w:lang w:eastAsia="zh-CN"/>
        </w:rPr>
        <w:fldChar w:fldCharType="begin"/>
      </w:r>
      <w:r>
        <w:rPr>
          <w:lang w:eastAsia="zh-CN"/>
        </w:rPr>
        <w:instrText xml:space="preserve"> SEQ issue \* ARABIC </w:instrText>
      </w:r>
      <w:r>
        <w:rPr>
          <w:lang w:eastAsia="zh-CN"/>
        </w:rPr>
        <w:fldChar w:fldCharType="separate"/>
      </w:r>
      <w:r w:rsidR="0007693B">
        <w:rPr>
          <w:noProof/>
          <w:lang w:eastAsia="zh-CN"/>
        </w:rPr>
        <w:t>3</w:t>
      </w:r>
      <w:r>
        <w:rPr>
          <w:lang w:eastAsia="zh-CN"/>
        </w:rPr>
        <w:fldChar w:fldCharType="end"/>
      </w:r>
      <w:r>
        <w:rPr>
          <w:lang w:eastAsia="zh-CN"/>
        </w:rPr>
        <w:t>: Scheduling of TBS and modulation to support 16-QAM for unicast in DL</w:t>
      </w:r>
      <w:r w:rsidRPr="00757BD1">
        <w:rPr>
          <w:lang w:eastAsia="zh-CN"/>
        </w:rPr>
        <w:t>.</w:t>
      </w:r>
    </w:p>
    <w:p w14:paraId="28EF3529" w14:textId="0A704521" w:rsidR="00710CA6" w:rsidRDefault="007E6543" w:rsidP="0018088A">
      <w:r>
        <w:rPr>
          <w:rFonts w:hint="eastAsia"/>
        </w:rPr>
        <w:t xml:space="preserve">The </w:t>
      </w:r>
      <w:r>
        <w:t>following are proposed on scheduling of TBS and modulation:</w:t>
      </w:r>
    </w:p>
    <w:tbl>
      <w:tblPr>
        <w:tblStyle w:val="TableGrid"/>
        <w:tblW w:w="0" w:type="auto"/>
        <w:tblLook w:val="04A0" w:firstRow="1" w:lastRow="0" w:firstColumn="1" w:lastColumn="0" w:noHBand="0" w:noVBand="1"/>
      </w:tblPr>
      <w:tblGrid>
        <w:gridCol w:w="1555"/>
        <w:gridCol w:w="7752"/>
      </w:tblGrid>
      <w:tr w:rsidR="00E33A24" w14:paraId="5CB476D6" w14:textId="77777777" w:rsidTr="00E33A24">
        <w:tc>
          <w:tcPr>
            <w:tcW w:w="1555" w:type="dxa"/>
          </w:tcPr>
          <w:p w14:paraId="0729D1B7" w14:textId="68DF196E" w:rsidR="00E33A24" w:rsidRDefault="00E33A24" w:rsidP="0018088A">
            <w:r>
              <w:rPr>
                <w:rFonts w:hint="eastAsia"/>
              </w:rPr>
              <w:t>S</w:t>
            </w:r>
            <w:r>
              <w:t>ourcing</w:t>
            </w:r>
          </w:p>
        </w:tc>
        <w:tc>
          <w:tcPr>
            <w:tcW w:w="7752" w:type="dxa"/>
          </w:tcPr>
          <w:p w14:paraId="6A5F14F9" w14:textId="51DF7836" w:rsidR="00E33A24" w:rsidRDefault="00E33A24" w:rsidP="0018088A">
            <w:r>
              <w:rPr>
                <w:rFonts w:hint="eastAsia"/>
              </w:rPr>
              <w:t>proposals</w:t>
            </w:r>
          </w:p>
        </w:tc>
      </w:tr>
      <w:tr w:rsidR="00E33A24" w14:paraId="0C7E7A34" w14:textId="77777777" w:rsidTr="00E33A24">
        <w:tc>
          <w:tcPr>
            <w:tcW w:w="1555" w:type="dxa"/>
          </w:tcPr>
          <w:p w14:paraId="123FDC8B" w14:textId="3357F208" w:rsidR="00E33A24" w:rsidRDefault="002E3CDA" w:rsidP="0018088A">
            <w:r>
              <w:rPr>
                <w:rFonts w:hint="eastAsia"/>
              </w:rPr>
              <w:t>[2]</w:t>
            </w:r>
          </w:p>
        </w:tc>
        <w:tc>
          <w:tcPr>
            <w:tcW w:w="7752" w:type="dxa"/>
          </w:tcPr>
          <w:p w14:paraId="14A4508D" w14:textId="77777777" w:rsidR="002E3CDA" w:rsidRDefault="002E3CDA" w:rsidP="002E3CDA">
            <w:r>
              <w:t>Proposal 5: The introduction of 16-QAM shall not increase the NPDCCH blind decodes.</w:t>
            </w:r>
          </w:p>
          <w:p w14:paraId="36FC6A15" w14:textId="7EB2FB19" w:rsidR="00E33A24" w:rsidRDefault="002E3CDA" w:rsidP="002E3CDA">
            <w:r>
              <w:lastRenderedPageBreak/>
              <w:t>Proposal 6: The introduction of 16-QAM shall avoid increasing DCI size.</w:t>
            </w:r>
          </w:p>
        </w:tc>
      </w:tr>
      <w:tr w:rsidR="00E33A24" w14:paraId="7FC91F46" w14:textId="77777777" w:rsidTr="00E33A24">
        <w:tc>
          <w:tcPr>
            <w:tcW w:w="1555" w:type="dxa"/>
          </w:tcPr>
          <w:p w14:paraId="6B22D6CF" w14:textId="67AF387B" w:rsidR="00E33A24" w:rsidRDefault="00164B02" w:rsidP="0018088A">
            <w:r>
              <w:rPr>
                <w:rFonts w:hint="eastAsia"/>
              </w:rPr>
              <w:lastRenderedPageBreak/>
              <w:t>[</w:t>
            </w:r>
            <w:r>
              <w:t>3]</w:t>
            </w:r>
          </w:p>
        </w:tc>
        <w:tc>
          <w:tcPr>
            <w:tcW w:w="7752" w:type="dxa"/>
          </w:tcPr>
          <w:p w14:paraId="3252979B" w14:textId="77777777" w:rsidR="00164B02" w:rsidRPr="00164B02" w:rsidRDefault="00164B02" w:rsidP="00164B02">
            <w:pPr>
              <w:spacing w:beforeLines="50" w:before="120" w:line="276" w:lineRule="auto"/>
              <w:rPr>
                <w:b/>
                <w:i/>
                <w:sz w:val="20"/>
                <w:lang w:eastAsia="zh-CN"/>
              </w:rPr>
            </w:pPr>
            <w:r w:rsidRPr="00164B02">
              <w:rPr>
                <w:rFonts w:hint="eastAsia"/>
                <w:b/>
                <w:i/>
                <w:sz w:val="20"/>
                <w:lang w:eastAsia="zh-CN"/>
              </w:rPr>
              <w:t xml:space="preserve">Proposal 2: New MCS table should be defined for </w:t>
            </w:r>
            <w:r w:rsidRPr="00164B02">
              <w:rPr>
                <w:b/>
                <w:i/>
                <w:sz w:val="20"/>
                <w:lang w:eastAsia="zh-CN"/>
              </w:rPr>
              <w:t>DL 16QAM.</w:t>
            </w:r>
          </w:p>
          <w:p w14:paraId="258EEEDA" w14:textId="77777777" w:rsidR="00164B02" w:rsidRPr="00164B02" w:rsidRDefault="00164B02" w:rsidP="00164B02">
            <w:pPr>
              <w:numPr>
                <w:ilvl w:val="0"/>
                <w:numId w:val="20"/>
              </w:numPr>
              <w:spacing w:beforeLines="50" w:before="120" w:line="276" w:lineRule="auto"/>
              <w:rPr>
                <w:b/>
                <w:i/>
                <w:sz w:val="20"/>
                <w:lang w:eastAsia="zh-CN"/>
              </w:rPr>
            </w:pPr>
            <w:r w:rsidRPr="00164B02">
              <w:rPr>
                <w:b/>
                <w:i/>
                <w:sz w:val="20"/>
                <w:lang w:eastAsia="zh-CN"/>
              </w:rPr>
              <w:t>Alt 1: 4-bit MCS table</w:t>
            </w:r>
          </w:p>
          <w:p w14:paraId="3297ACB3" w14:textId="0DD8A934" w:rsidR="00E33A24" w:rsidRPr="00164B02" w:rsidRDefault="00164B02" w:rsidP="0018088A">
            <w:pPr>
              <w:numPr>
                <w:ilvl w:val="0"/>
                <w:numId w:val="20"/>
              </w:numPr>
              <w:spacing w:beforeLines="50" w:before="120" w:after="240" w:line="276" w:lineRule="auto"/>
              <w:rPr>
                <w:b/>
                <w:i/>
                <w:sz w:val="20"/>
                <w:lang w:eastAsia="zh-CN"/>
              </w:rPr>
            </w:pPr>
            <w:r w:rsidRPr="00164B02">
              <w:rPr>
                <w:b/>
                <w:i/>
                <w:sz w:val="20"/>
                <w:lang w:eastAsia="zh-CN"/>
              </w:rPr>
              <w:t>Alt 2: 5-bit MCS table</w:t>
            </w:r>
          </w:p>
        </w:tc>
      </w:tr>
      <w:tr w:rsidR="00E33A24" w14:paraId="6DE01DB9" w14:textId="77777777" w:rsidTr="00E33A24">
        <w:tc>
          <w:tcPr>
            <w:tcW w:w="1555" w:type="dxa"/>
          </w:tcPr>
          <w:p w14:paraId="61C1AEDF" w14:textId="1BC66424" w:rsidR="00E33A24" w:rsidRDefault="005259C4" w:rsidP="0018088A">
            <w:r>
              <w:rPr>
                <w:rFonts w:hint="eastAsia"/>
              </w:rPr>
              <w:t>[4]</w:t>
            </w:r>
          </w:p>
        </w:tc>
        <w:tc>
          <w:tcPr>
            <w:tcW w:w="7752" w:type="dxa"/>
          </w:tcPr>
          <w:p w14:paraId="5E5E9752" w14:textId="05D9F2DC" w:rsidR="00E33A24" w:rsidRDefault="005259C4" w:rsidP="0018088A">
            <w:r>
              <w:rPr>
                <w:b/>
                <w:bCs/>
                <w:noProof/>
                <w:lang w:eastAsia="en-GB"/>
              </w:rPr>
              <w:t>Proposal 6: The size of the MCS field in DCI N1 in UE-specific search space is increased to 5 bits.</w:t>
            </w:r>
          </w:p>
        </w:tc>
      </w:tr>
      <w:tr w:rsidR="00E33A24" w14:paraId="3DE6E0C4" w14:textId="77777777" w:rsidTr="00E33A24">
        <w:tc>
          <w:tcPr>
            <w:tcW w:w="1555" w:type="dxa"/>
          </w:tcPr>
          <w:p w14:paraId="49E1227D" w14:textId="3D4E6474" w:rsidR="00E33A24" w:rsidRDefault="006873C2" w:rsidP="0018088A">
            <w:r>
              <w:rPr>
                <w:rFonts w:hint="eastAsia"/>
              </w:rPr>
              <w:t>[5]</w:t>
            </w:r>
          </w:p>
        </w:tc>
        <w:tc>
          <w:tcPr>
            <w:tcW w:w="7752" w:type="dxa"/>
          </w:tcPr>
          <w:p w14:paraId="04E79FB6" w14:textId="77777777" w:rsidR="00E33A24" w:rsidRDefault="00E33A24" w:rsidP="0018088A"/>
          <w:p w14:paraId="130400ED" w14:textId="77777777" w:rsidR="00415B18" w:rsidRDefault="00415B18" w:rsidP="00415B18">
            <w:r>
              <w:t>S</w:t>
            </w:r>
            <w:r>
              <w:rPr>
                <w:rFonts w:hint="eastAsia"/>
              </w:rPr>
              <w:t>tan</w:t>
            </w:r>
            <w:r>
              <w:t xml:space="preserve">dalone and </w:t>
            </w:r>
            <w:proofErr w:type="spellStart"/>
            <w:r>
              <w:t>gurad</w:t>
            </w:r>
            <w:proofErr w:type="spellEnd"/>
            <w:r>
              <w:t>-band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76"/>
              <w:gridCol w:w="656"/>
              <w:gridCol w:w="426"/>
              <w:gridCol w:w="496"/>
              <w:gridCol w:w="496"/>
              <w:gridCol w:w="496"/>
              <w:gridCol w:w="496"/>
              <w:gridCol w:w="496"/>
              <w:gridCol w:w="496"/>
              <w:gridCol w:w="496"/>
            </w:tblGrid>
            <w:tr w:rsidR="00415B18" w:rsidRPr="001A7C01" w14:paraId="5872C038" w14:textId="77777777" w:rsidTr="0045099F">
              <w:trPr>
                <w:cantSplit/>
                <w:jc w:val="center"/>
              </w:trPr>
              <w:tc>
                <w:tcPr>
                  <w:tcW w:w="1176" w:type="dxa"/>
                  <w:vMerge w:val="restart"/>
                  <w:tcBorders>
                    <w:right w:val="double" w:sz="4" w:space="0" w:color="auto"/>
                  </w:tcBorders>
                  <w:shd w:val="clear" w:color="auto" w:fill="E0E0E0"/>
                </w:tcPr>
                <w:p w14:paraId="1BA44BCE" w14:textId="77777777" w:rsidR="00415B18" w:rsidRPr="00727972" w:rsidRDefault="00415B18" w:rsidP="00415B18">
                  <w:pPr>
                    <w:pStyle w:val="TAH"/>
                    <w:rPr>
                      <w:rFonts w:cs="Arial"/>
                      <w:szCs w:val="18"/>
                      <w:lang w:val="sv-SE" w:eastAsia="en-US"/>
                    </w:rPr>
                  </w:pPr>
                  <w:r>
                    <w:rPr>
                      <w:rFonts w:cs="Arial"/>
                      <w:szCs w:val="18"/>
                      <w:lang w:val="sv-SE" w:eastAsia="en-US"/>
                    </w:rPr>
                    <w:t>Modulation Scheme</w:t>
                  </w:r>
                </w:p>
              </w:tc>
              <w:tc>
                <w:tcPr>
                  <w:tcW w:w="652" w:type="dxa"/>
                  <w:vMerge w:val="restart"/>
                  <w:tcBorders>
                    <w:right w:val="double" w:sz="4" w:space="0" w:color="auto"/>
                  </w:tcBorders>
                  <w:shd w:val="clear" w:color="auto" w:fill="E0E0E0"/>
                  <w:vAlign w:val="center"/>
                </w:tcPr>
                <w:p w14:paraId="08FCF129" w14:textId="77777777" w:rsidR="00415B18" w:rsidRPr="001A7C01" w:rsidRDefault="00415B18" w:rsidP="00415B18">
                  <w:pPr>
                    <w:pStyle w:val="TAH"/>
                    <w:rPr>
                      <w:rFonts w:cs="Arial"/>
                      <w:szCs w:val="18"/>
                      <w:lang w:eastAsia="en-US"/>
                    </w:rPr>
                  </w:pPr>
                  <w:r w:rsidRPr="001A7C01">
                    <w:rPr>
                      <w:rFonts w:cs="Arial"/>
                      <w:position w:val="-10"/>
                      <w:szCs w:val="18"/>
                      <w:lang w:eastAsia="en-US"/>
                    </w:rPr>
                    <w:object w:dxaOrig="400" w:dyaOrig="340" w14:anchorId="44E6C2F6">
                      <v:shape id="_x0000_i1037" type="#_x0000_t75" style="width:21.75pt;height:14.25pt" o:ole="">
                        <v:imagedata r:id="rId8" o:title=""/>
                      </v:shape>
                      <o:OLEObject Type="Embed" ProgID="Equation.3" ShapeID="_x0000_i1037" DrawAspect="Content" ObjectID="_1659359570" r:id="rId22"/>
                    </w:object>
                  </w:r>
                </w:p>
              </w:tc>
              <w:tc>
                <w:tcPr>
                  <w:tcW w:w="0" w:type="auto"/>
                  <w:gridSpan w:val="8"/>
                  <w:tcBorders>
                    <w:left w:val="double" w:sz="4" w:space="0" w:color="auto"/>
                  </w:tcBorders>
                  <w:shd w:val="clear" w:color="auto" w:fill="E0E0E0"/>
                  <w:vAlign w:val="center"/>
                </w:tcPr>
                <w:p w14:paraId="6ABC64C5" w14:textId="77777777" w:rsidR="00415B18" w:rsidRPr="005135AC" w:rsidRDefault="00415B18" w:rsidP="00415B18">
                  <w:pPr>
                    <w:pStyle w:val="TAH"/>
                    <w:rPr>
                      <w:rFonts w:cs="Arial"/>
                      <w:szCs w:val="18"/>
                      <w:lang w:val="en-US" w:eastAsia="en-US"/>
                    </w:rPr>
                  </w:pPr>
                  <w:r w:rsidRPr="00A64A50">
                    <w:rPr>
                      <w:rFonts w:cs="Arial"/>
                      <w:szCs w:val="18"/>
                      <w:lang w:eastAsia="en-US"/>
                    </w:rPr>
                    <w:t xml:space="preserve">Number of </w:t>
                  </w:r>
                  <w:r w:rsidRPr="005135AC">
                    <w:rPr>
                      <w:rFonts w:cs="Arial"/>
                      <w:szCs w:val="18"/>
                      <w:lang w:val="en-US" w:eastAsia="en-US"/>
                    </w:rPr>
                    <w:t>NPDSCH Subframes (N</w:t>
                  </w:r>
                  <w:r>
                    <w:rPr>
                      <w:rFonts w:cs="Arial"/>
                      <w:szCs w:val="18"/>
                      <w:lang w:val="en-US" w:eastAsia="en-US"/>
                    </w:rPr>
                    <w:t>SF)</w:t>
                  </w:r>
                </w:p>
              </w:tc>
            </w:tr>
            <w:tr w:rsidR="00415B18" w:rsidRPr="001A7C01" w14:paraId="705B7A0D" w14:textId="77777777" w:rsidTr="0045099F">
              <w:trPr>
                <w:cantSplit/>
                <w:jc w:val="center"/>
              </w:trPr>
              <w:tc>
                <w:tcPr>
                  <w:tcW w:w="1176" w:type="dxa"/>
                  <w:vMerge/>
                  <w:tcBorders>
                    <w:bottom w:val="double" w:sz="4" w:space="0" w:color="auto"/>
                    <w:right w:val="double" w:sz="4" w:space="0" w:color="auto"/>
                  </w:tcBorders>
                  <w:shd w:val="clear" w:color="auto" w:fill="E0E0E0"/>
                </w:tcPr>
                <w:p w14:paraId="4544F857" w14:textId="77777777" w:rsidR="00415B18" w:rsidRPr="001A7C01" w:rsidRDefault="00415B18" w:rsidP="00415B18">
                  <w:pPr>
                    <w:pStyle w:val="TAH"/>
                    <w:rPr>
                      <w:rFonts w:cs="Arial"/>
                      <w:szCs w:val="18"/>
                      <w:lang w:eastAsia="en-US"/>
                    </w:rPr>
                  </w:pPr>
                </w:p>
              </w:tc>
              <w:tc>
                <w:tcPr>
                  <w:tcW w:w="652" w:type="dxa"/>
                  <w:vMerge/>
                  <w:tcBorders>
                    <w:bottom w:val="double" w:sz="4" w:space="0" w:color="auto"/>
                    <w:right w:val="double" w:sz="4" w:space="0" w:color="auto"/>
                  </w:tcBorders>
                  <w:shd w:val="clear" w:color="auto" w:fill="E0E0E0"/>
                  <w:vAlign w:val="center"/>
                </w:tcPr>
                <w:p w14:paraId="01F7ECD6" w14:textId="77777777" w:rsidR="00415B18" w:rsidRPr="001A7C01" w:rsidRDefault="00415B18" w:rsidP="00415B18">
                  <w:pPr>
                    <w:pStyle w:val="TAH"/>
                    <w:rPr>
                      <w:rFonts w:cs="Arial"/>
                      <w:szCs w:val="18"/>
                      <w:lang w:eastAsia="en-US"/>
                    </w:rPr>
                  </w:pPr>
                </w:p>
              </w:tc>
              <w:tc>
                <w:tcPr>
                  <w:tcW w:w="0" w:type="auto"/>
                  <w:tcBorders>
                    <w:left w:val="double" w:sz="4" w:space="0" w:color="auto"/>
                    <w:bottom w:val="double" w:sz="4" w:space="0" w:color="auto"/>
                  </w:tcBorders>
                  <w:shd w:val="clear" w:color="auto" w:fill="E0E0E0"/>
                  <w:vAlign w:val="center"/>
                </w:tcPr>
                <w:p w14:paraId="1F458F4F" w14:textId="77777777" w:rsidR="00415B18" w:rsidRPr="00A64A50" w:rsidRDefault="00415B18" w:rsidP="00415B18">
                  <w:pPr>
                    <w:pStyle w:val="TAH"/>
                    <w:rPr>
                      <w:rFonts w:cs="Arial"/>
                      <w:szCs w:val="18"/>
                      <w:lang w:val="sv-SE" w:eastAsia="en-US"/>
                    </w:rPr>
                  </w:pPr>
                  <w:r>
                    <w:rPr>
                      <w:rFonts w:cs="Arial"/>
                      <w:szCs w:val="18"/>
                      <w:lang w:val="sv-SE" w:eastAsia="en-US"/>
                    </w:rPr>
                    <w:t>1</w:t>
                  </w:r>
                </w:p>
              </w:tc>
              <w:tc>
                <w:tcPr>
                  <w:tcW w:w="0" w:type="auto"/>
                  <w:tcBorders>
                    <w:bottom w:val="double" w:sz="4" w:space="0" w:color="auto"/>
                  </w:tcBorders>
                  <w:shd w:val="clear" w:color="auto" w:fill="E0E0E0"/>
                  <w:vAlign w:val="center"/>
                </w:tcPr>
                <w:p w14:paraId="4A977AB4" w14:textId="77777777" w:rsidR="00415B18" w:rsidRPr="00A64A50" w:rsidRDefault="00415B18" w:rsidP="00415B18">
                  <w:pPr>
                    <w:pStyle w:val="TAH"/>
                    <w:rPr>
                      <w:rFonts w:cs="Arial"/>
                      <w:szCs w:val="18"/>
                      <w:lang w:val="sv-SE" w:eastAsia="en-US"/>
                    </w:rPr>
                  </w:pPr>
                  <w:r>
                    <w:rPr>
                      <w:rFonts w:cs="Arial"/>
                      <w:szCs w:val="18"/>
                      <w:lang w:val="sv-SE" w:eastAsia="en-US"/>
                    </w:rPr>
                    <w:t>2</w:t>
                  </w:r>
                </w:p>
              </w:tc>
              <w:tc>
                <w:tcPr>
                  <w:tcW w:w="0" w:type="auto"/>
                  <w:tcBorders>
                    <w:bottom w:val="double" w:sz="4" w:space="0" w:color="auto"/>
                  </w:tcBorders>
                  <w:shd w:val="clear" w:color="auto" w:fill="E0E0E0"/>
                  <w:vAlign w:val="center"/>
                </w:tcPr>
                <w:p w14:paraId="304B344B" w14:textId="77777777" w:rsidR="00415B18" w:rsidRPr="00A64A50" w:rsidRDefault="00415B18" w:rsidP="00415B18">
                  <w:pPr>
                    <w:pStyle w:val="TAH"/>
                    <w:rPr>
                      <w:rFonts w:cs="Arial"/>
                      <w:szCs w:val="18"/>
                      <w:lang w:val="sv-SE" w:eastAsia="en-US"/>
                    </w:rPr>
                  </w:pPr>
                  <w:r>
                    <w:rPr>
                      <w:rFonts w:cs="Arial"/>
                      <w:szCs w:val="18"/>
                      <w:lang w:val="sv-SE" w:eastAsia="en-US"/>
                    </w:rPr>
                    <w:t>3</w:t>
                  </w:r>
                </w:p>
              </w:tc>
              <w:tc>
                <w:tcPr>
                  <w:tcW w:w="0" w:type="auto"/>
                  <w:tcBorders>
                    <w:bottom w:val="double" w:sz="4" w:space="0" w:color="auto"/>
                  </w:tcBorders>
                  <w:shd w:val="clear" w:color="auto" w:fill="E0E0E0"/>
                  <w:vAlign w:val="center"/>
                </w:tcPr>
                <w:p w14:paraId="5021E01C" w14:textId="77777777" w:rsidR="00415B18" w:rsidRPr="00A64A50" w:rsidRDefault="00415B18" w:rsidP="00415B18">
                  <w:pPr>
                    <w:pStyle w:val="TAH"/>
                    <w:rPr>
                      <w:rFonts w:cs="Arial"/>
                      <w:szCs w:val="18"/>
                      <w:lang w:val="sv-SE" w:eastAsia="en-US"/>
                    </w:rPr>
                  </w:pPr>
                  <w:r>
                    <w:rPr>
                      <w:rFonts w:cs="Arial"/>
                      <w:szCs w:val="18"/>
                      <w:lang w:val="sv-SE" w:eastAsia="en-US"/>
                    </w:rPr>
                    <w:t>4</w:t>
                  </w:r>
                </w:p>
              </w:tc>
              <w:tc>
                <w:tcPr>
                  <w:tcW w:w="0" w:type="auto"/>
                  <w:tcBorders>
                    <w:bottom w:val="double" w:sz="4" w:space="0" w:color="auto"/>
                  </w:tcBorders>
                  <w:shd w:val="clear" w:color="auto" w:fill="E0E0E0"/>
                  <w:vAlign w:val="center"/>
                </w:tcPr>
                <w:p w14:paraId="3E9F7B39" w14:textId="77777777" w:rsidR="00415B18" w:rsidRPr="00A64A50" w:rsidRDefault="00415B18" w:rsidP="00415B18">
                  <w:pPr>
                    <w:pStyle w:val="TAH"/>
                    <w:rPr>
                      <w:rFonts w:cs="Arial"/>
                      <w:szCs w:val="18"/>
                      <w:lang w:val="sv-SE" w:eastAsia="en-US"/>
                    </w:rPr>
                  </w:pPr>
                  <w:r>
                    <w:rPr>
                      <w:rFonts w:cs="Arial"/>
                      <w:szCs w:val="18"/>
                      <w:lang w:val="sv-SE" w:eastAsia="en-US"/>
                    </w:rPr>
                    <w:t>5</w:t>
                  </w:r>
                </w:p>
              </w:tc>
              <w:tc>
                <w:tcPr>
                  <w:tcW w:w="0" w:type="auto"/>
                  <w:tcBorders>
                    <w:bottom w:val="double" w:sz="4" w:space="0" w:color="auto"/>
                  </w:tcBorders>
                  <w:shd w:val="clear" w:color="auto" w:fill="E0E0E0"/>
                  <w:vAlign w:val="center"/>
                </w:tcPr>
                <w:p w14:paraId="07470683" w14:textId="77777777" w:rsidR="00415B18" w:rsidRPr="00A64A50" w:rsidRDefault="00415B18" w:rsidP="00415B18">
                  <w:pPr>
                    <w:pStyle w:val="TAH"/>
                    <w:rPr>
                      <w:rFonts w:cs="Arial"/>
                      <w:szCs w:val="18"/>
                      <w:lang w:val="sv-SE" w:eastAsia="en-US"/>
                    </w:rPr>
                  </w:pPr>
                  <w:r>
                    <w:rPr>
                      <w:rFonts w:cs="Arial"/>
                      <w:szCs w:val="18"/>
                      <w:lang w:val="sv-SE" w:eastAsia="en-US"/>
                    </w:rPr>
                    <w:t>6</w:t>
                  </w:r>
                </w:p>
              </w:tc>
              <w:tc>
                <w:tcPr>
                  <w:tcW w:w="0" w:type="auto"/>
                  <w:tcBorders>
                    <w:bottom w:val="double" w:sz="4" w:space="0" w:color="auto"/>
                  </w:tcBorders>
                  <w:shd w:val="clear" w:color="auto" w:fill="E0E0E0"/>
                  <w:vAlign w:val="center"/>
                </w:tcPr>
                <w:p w14:paraId="4AD18A09" w14:textId="77777777" w:rsidR="00415B18" w:rsidRPr="00A64A50" w:rsidRDefault="00415B18" w:rsidP="00415B18">
                  <w:pPr>
                    <w:pStyle w:val="TAH"/>
                    <w:rPr>
                      <w:rFonts w:cs="Arial"/>
                      <w:szCs w:val="18"/>
                      <w:lang w:val="sv-SE" w:eastAsia="en-US"/>
                    </w:rPr>
                  </w:pPr>
                  <w:r>
                    <w:rPr>
                      <w:rFonts w:cs="Arial"/>
                      <w:szCs w:val="18"/>
                      <w:lang w:val="sv-SE" w:eastAsia="en-US"/>
                    </w:rPr>
                    <w:t>8</w:t>
                  </w:r>
                </w:p>
              </w:tc>
              <w:tc>
                <w:tcPr>
                  <w:tcW w:w="0" w:type="auto"/>
                  <w:tcBorders>
                    <w:bottom w:val="double" w:sz="4" w:space="0" w:color="auto"/>
                  </w:tcBorders>
                  <w:shd w:val="clear" w:color="auto" w:fill="E0E0E0"/>
                  <w:vAlign w:val="center"/>
                </w:tcPr>
                <w:p w14:paraId="63A948D2" w14:textId="77777777" w:rsidR="00415B18" w:rsidRPr="00A64A50" w:rsidRDefault="00415B18" w:rsidP="00415B18">
                  <w:pPr>
                    <w:pStyle w:val="TAH"/>
                    <w:rPr>
                      <w:rFonts w:cs="Arial"/>
                      <w:szCs w:val="18"/>
                      <w:lang w:val="sv-SE" w:eastAsia="en-US"/>
                    </w:rPr>
                  </w:pPr>
                  <w:r>
                    <w:rPr>
                      <w:rFonts w:cs="Arial"/>
                      <w:szCs w:val="18"/>
                      <w:lang w:val="sv-SE" w:eastAsia="en-US"/>
                    </w:rPr>
                    <w:t>10</w:t>
                  </w:r>
                </w:p>
              </w:tc>
            </w:tr>
            <w:tr w:rsidR="00415B18" w:rsidRPr="001A7C01" w14:paraId="061DAFB9" w14:textId="77777777" w:rsidTr="0045099F">
              <w:trPr>
                <w:cantSplit/>
                <w:jc w:val="center"/>
              </w:trPr>
              <w:tc>
                <w:tcPr>
                  <w:tcW w:w="1176" w:type="dxa"/>
                  <w:vMerge w:val="restart"/>
                  <w:tcBorders>
                    <w:top w:val="double" w:sz="4" w:space="0" w:color="auto"/>
                    <w:right w:val="double" w:sz="4" w:space="0" w:color="auto"/>
                  </w:tcBorders>
                </w:tcPr>
                <w:p w14:paraId="006635CB" w14:textId="77777777" w:rsidR="00415B18" w:rsidRPr="00746EED" w:rsidRDefault="00415B18" w:rsidP="00415B18">
                  <w:pPr>
                    <w:pStyle w:val="BodyText"/>
                    <w:spacing w:after="0"/>
                    <w:jc w:val="center"/>
                    <w:rPr>
                      <w:rFonts w:cs="Arial"/>
                      <w:sz w:val="14"/>
                      <w:szCs w:val="14"/>
                      <w:lang w:eastAsia="en-US"/>
                    </w:rPr>
                  </w:pPr>
                </w:p>
                <w:p w14:paraId="6C2A63F7" w14:textId="77777777" w:rsidR="00415B18" w:rsidRPr="00746EED" w:rsidRDefault="00415B18" w:rsidP="00415B18">
                  <w:pPr>
                    <w:pStyle w:val="BodyText"/>
                    <w:spacing w:after="0"/>
                    <w:jc w:val="center"/>
                    <w:rPr>
                      <w:rFonts w:cs="Arial"/>
                      <w:sz w:val="14"/>
                      <w:szCs w:val="14"/>
                      <w:lang w:eastAsia="en-US"/>
                    </w:rPr>
                  </w:pPr>
                </w:p>
                <w:p w14:paraId="3149F5EA" w14:textId="77777777" w:rsidR="00415B18" w:rsidRPr="00746EED" w:rsidRDefault="00415B18" w:rsidP="00415B18">
                  <w:pPr>
                    <w:pStyle w:val="BodyText"/>
                    <w:spacing w:after="0"/>
                    <w:jc w:val="center"/>
                    <w:rPr>
                      <w:rFonts w:cs="Arial"/>
                      <w:sz w:val="14"/>
                      <w:szCs w:val="14"/>
                      <w:lang w:eastAsia="en-US"/>
                    </w:rPr>
                  </w:pPr>
                </w:p>
                <w:p w14:paraId="7D6BEB8B" w14:textId="77777777" w:rsidR="00415B18" w:rsidRPr="00746EED" w:rsidRDefault="00415B18" w:rsidP="00415B18">
                  <w:pPr>
                    <w:pStyle w:val="BodyText"/>
                    <w:spacing w:after="0"/>
                    <w:jc w:val="center"/>
                    <w:rPr>
                      <w:rFonts w:cs="Arial"/>
                      <w:sz w:val="14"/>
                      <w:szCs w:val="14"/>
                      <w:lang w:eastAsia="en-US"/>
                    </w:rPr>
                  </w:pPr>
                </w:p>
                <w:p w14:paraId="30383606" w14:textId="77777777" w:rsidR="00415B18" w:rsidRPr="00746EED" w:rsidRDefault="00415B18" w:rsidP="00415B18">
                  <w:pPr>
                    <w:pStyle w:val="BodyText"/>
                    <w:spacing w:after="0"/>
                    <w:jc w:val="center"/>
                    <w:rPr>
                      <w:rFonts w:cs="Arial"/>
                      <w:sz w:val="14"/>
                      <w:szCs w:val="14"/>
                      <w:lang w:eastAsia="en-US"/>
                    </w:rPr>
                  </w:pPr>
                  <w:r w:rsidRPr="00746EED">
                    <w:rPr>
                      <w:rFonts w:cs="Arial"/>
                      <w:sz w:val="14"/>
                      <w:szCs w:val="14"/>
                      <w:lang w:eastAsia="en-US"/>
                    </w:rPr>
                    <w:t>QPSK only</w:t>
                  </w:r>
                </w:p>
                <w:p w14:paraId="777D47D6" w14:textId="77777777" w:rsidR="00415B18" w:rsidRPr="00746EED" w:rsidRDefault="00415B18" w:rsidP="00415B18">
                  <w:pPr>
                    <w:pStyle w:val="BodyText"/>
                    <w:spacing w:after="0"/>
                    <w:jc w:val="center"/>
                    <w:rPr>
                      <w:rFonts w:cs="Arial"/>
                      <w:sz w:val="14"/>
                      <w:szCs w:val="14"/>
                      <w:lang w:eastAsia="en-US"/>
                    </w:rPr>
                  </w:pPr>
                </w:p>
                <w:p w14:paraId="1C39DDC5" w14:textId="77777777" w:rsidR="00415B18" w:rsidRPr="00746EED" w:rsidRDefault="00415B18" w:rsidP="00415B18">
                  <w:pPr>
                    <w:pStyle w:val="BodyText"/>
                    <w:spacing w:after="0"/>
                    <w:jc w:val="center"/>
                    <w:rPr>
                      <w:rFonts w:cs="Arial"/>
                      <w:sz w:val="14"/>
                      <w:szCs w:val="14"/>
                      <w:lang w:eastAsia="en-US"/>
                    </w:rPr>
                  </w:pPr>
                </w:p>
              </w:tc>
              <w:tc>
                <w:tcPr>
                  <w:tcW w:w="652" w:type="dxa"/>
                  <w:tcBorders>
                    <w:top w:val="double" w:sz="4" w:space="0" w:color="auto"/>
                    <w:right w:val="double" w:sz="4" w:space="0" w:color="auto"/>
                  </w:tcBorders>
                  <w:shd w:val="clear" w:color="auto" w:fill="auto"/>
                  <w:vAlign w:val="center"/>
                </w:tcPr>
                <w:p w14:paraId="72FDA04F" w14:textId="77777777" w:rsidR="00415B18" w:rsidRPr="00746EED" w:rsidRDefault="00415B18" w:rsidP="00415B18">
                  <w:pPr>
                    <w:pStyle w:val="BodyText"/>
                    <w:spacing w:after="0"/>
                    <w:jc w:val="center"/>
                    <w:rPr>
                      <w:rFonts w:cs="Arial"/>
                      <w:sz w:val="14"/>
                      <w:szCs w:val="14"/>
                      <w:lang w:eastAsia="en-US"/>
                    </w:rPr>
                  </w:pPr>
                  <w:r w:rsidRPr="00746EED">
                    <w:rPr>
                      <w:rFonts w:cs="Arial"/>
                      <w:sz w:val="14"/>
                      <w:szCs w:val="14"/>
                      <w:lang w:eastAsia="en-US"/>
                    </w:rPr>
                    <w:t>0</w:t>
                  </w:r>
                </w:p>
              </w:tc>
              <w:tc>
                <w:tcPr>
                  <w:tcW w:w="0" w:type="auto"/>
                  <w:tcBorders>
                    <w:top w:val="double" w:sz="4" w:space="0" w:color="auto"/>
                    <w:left w:val="double" w:sz="4" w:space="0" w:color="auto"/>
                  </w:tcBorders>
                  <w:vAlign w:val="center"/>
                </w:tcPr>
                <w:p w14:paraId="06FBFD6D"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16</w:t>
                  </w:r>
                </w:p>
              </w:tc>
              <w:tc>
                <w:tcPr>
                  <w:tcW w:w="0" w:type="auto"/>
                  <w:tcBorders>
                    <w:top w:val="double" w:sz="4" w:space="0" w:color="auto"/>
                  </w:tcBorders>
                  <w:vAlign w:val="center"/>
                </w:tcPr>
                <w:p w14:paraId="0C35E27E"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32</w:t>
                  </w:r>
                </w:p>
              </w:tc>
              <w:tc>
                <w:tcPr>
                  <w:tcW w:w="0" w:type="auto"/>
                  <w:tcBorders>
                    <w:top w:val="double" w:sz="4" w:space="0" w:color="auto"/>
                  </w:tcBorders>
                  <w:vAlign w:val="center"/>
                </w:tcPr>
                <w:p w14:paraId="0A3EAF7A"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56</w:t>
                  </w:r>
                </w:p>
              </w:tc>
              <w:tc>
                <w:tcPr>
                  <w:tcW w:w="0" w:type="auto"/>
                  <w:tcBorders>
                    <w:top w:val="double" w:sz="4" w:space="0" w:color="auto"/>
                  </w:tcBorders>
                  <w:vAlign w:val="center"/>
                </w:tcPr>
                <w:p w14:paraId="21DE9B89"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88</w:t>
                  </w:r>
                </w:p>
              </w:tc>
              <w:tc>
                <w:tcPr>
                  <w:tcW w:w="0" w:type="auto"/>
                  <w:tcBorders>
                    <w:top w:val="double" w:sz="4" w:space="0" w:color="auto"/>
                  </w:tcBorders>
                  <w:vAlign w:val="center"/>
                </w:tcPr>
                <w:p w14:paraId="7401A3CB"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120</w:t>
                  </w:r>
                </w:p>
              </w:tc>
              <w:tc>
                <w:tcPr>
                  <w:tcW w:w="0" w:type="auto"/>
                  <w:tcBorders>
                    <w:top w:val="double" w:sz="4" w:space="0" w:color="auto"/>
                  </w:tcBorders>
                  <w:vAlign w:val="center"/>
                </w:tcPr>
                <w:p w14:paraId="7DF59874"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152</w:t>
                  </w:r>
                </w:p>
              </w:tc>
              <w:tc>
                <w:tcPr>
                  <w:tcW w:w="0" w:type="auto"/>
                  <w:tcBorders>
                    <w:top w:val="double" w:sz="4" w:space="0" w:color="auto"/>
                  </w:tcBorders>
                  <w:vAlign w:val="center"/>
                </w:tcPr>
                <w:p w14:paraId="51E6A821"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208</w:t>
                  </w:r>
                </w:p>
              </w:tc>
              <w:tc>
                <w:tcPr>
                  <w:tcW w:w="0" w:type="auto"/>
                  <w:tcBorders>
                    <w:top w:val="double" w:sz="4" w:space="0" w:color="auto"/>
                  </w:tcBorders>
                  <w:vAlign w:val="center"/>
                </w:tcPr>
                <w:p w14:paraId="18CCDBEC"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256</w:t>
                  </w:r>
                </w:p>
              </w:tc>
            </w:tr>
            <w:tr w:rsidR="00415B18" w:rsidRPr="001A7C01" w14:paraId="17E4F19D" w14:textId="77777777" w:rsidTr="0045099F">
              <w:trPr>
                <w:cantSplit/>
                <w:jc w:val="center"/>
              </w:trPr>
              <w:tc>
                <w:tcPr>
                  <w:tcW w:w="1176" w:type="dxa"/>
                  <w:vMerge/>
                  <w:tcBorders>
                    <w:right w:val="double" w:sz="4" w:space="0" w:color="auto"/>
                  </w:tcBorders>
                </w:tcPr>
                <w:p w14:paraId="3BEB0E85" w14:textId="77777777" w:rsidR="00415B18" w:rsidRPr="00746EED" w:rsidRDefault="00415B18" w:rsidP="00415B18">
                  <w:pPr>
                    <w:pStyle w:val="BodyText"/>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4398D4A4" w14:textId="77777777" w:rsidR="00415B18" w:rsidRPr="00746EED" w:rsidRDefault="00415B18" w:rsidP="00415B18">
                  <w:pPr>
                    <w:pStyle w:val="BodyText"/>
                    <w:spacing w:after="0"/>
                    <w:jc w:val="center"/>
                    <w:rPr>
                      <w:rFonts w:cs="Arial"/>
                      <w:sz w:val="14"/>
                      <w:szCs w:val="14"/>
                      <w:lang w:eastAsia="en-US"/>
                    </w:rPr>
                  </w:pPr>
                  <w:r w:rsidRPr="00746EED">
                    <w:rPr>
                      <w:rFonts w:cs="Arial"/>
                      <w:sz w:val="14"/>
                      <w:szCs w:val="14"/>
                      <w:lang w:eastAsia="en-US"/>
                    </w:rPr>
                    <w:t>1</w:t>
                  </w:r>
                </w:p>
              </w:tc>
              <w:tc>
                <w:tcPr>
                  <w:tcW w:w="0" w:type="auto"/>
                  <w:tcBorders>
                    <w:left w:val="double" w:sz="4" w:space="0" w:color="auto"/>
                  </w:tcBorders>
                  <w:vAlign w:val="center"/>
                </w:tcPr>
                <w:p w14:paraId="592266A0"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24</w:t>
                  </w:r>
                </w:p>
              </w:tc>
              <w:tc>
                <w:tcPr>
                  <w:tcW w:w="0" w:type="auto"/>
                  <w:vAlign w:val="center"/>
                </w:tcPr>
                <w:p w14:paraId="17C7FA2B"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56</w:t>
                  </w:r>
                </w:p>
              </w:tc>
              <w:tc>
                <w:tcPr>
                  <w:tcW w:w="0" w:type="auto"/>
                  <w:vAlign w:val="center"/>
                </w:tcPr>
                <w:p w14:paraId="6DD508A1"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88</w:t>
                  </w:r>
                </w:p>
              </w:tc>
              <w:tc>
                <w:tcPr>
                  <w:tcW w:w="0" w:type="auto"/>
                  <w:vAlign w:val="center"/>
                </w:tcPr>
                <w:p w14:paraId="20B8ED7E"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144</w:t>
                  </w:r>
                </w:p>
              </w:tc>
              <w:tc>
                <w:tcPr>
                  <w:tcW w:w="0" w:type="auto"/>
                  <w:vAlign w:val="center"/>
                </w:tcPr>
                <w:p w14:paraId="717BCEEA"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176</w:t>
                  </w:r>
                </w:p>
              </w:tc>
              <w:tc>
                <w:tcPr>
                  <w:tcW w:w="0" w:type="auto"/>
                  <w:vAlign w:val="center"/>
                </w:tcPr>
                <w:p w14:paraId="35BDE689"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208</w:t>
                  </w:r>
                </w:p>
              </w:tc>
              <w:tc>
                <w:tcPr>
                  <w:tcW w:w="0" w:type="auto"/>
                  <w:vAlign w:val="center"/>
                </w:tcPr>
                <w:p w14:paraId="5141F59A"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256</w:t>
                  </w:r>
                </w:p>
              </w:tc>
              <w:tc>
                <w:tcPr>
                  <w:tcW w:w="0" w:type="auto"/>
                  <w:vAlign w:val="center"/>
                </w:tcPr>
                <w:p w14:paraId="6A77FAFF"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344</w:t>
                  </w:r>
                </w:p>
              </w:tc>
            </w:tr>
            <w:tr w:rsidR="00415B18" w:rsidRPr="001A7C01" w14:paraId="1311F0A0" w14:textId="77777777" w:rsidTr="0045099F">
              <w:trPr>
                <w:cantSplit/>
                <w:jc w:val="center"/>
              </w:trPr>
              <w:tc>
                <w:tcPr>
                  <w:tcW w:w="1176" w:type="dxa"/>
                  <w:vMerge/>
                  <w:tcBorders>
                    <w:right w:val="double" w:sz="4" w:space="0" w:color="auto"/>
                  </w:tcBorders>
                </w:tcPr>
                <w:p w14:paraId="4515D9DE" w14:textId="77777777" w:rsidR="00415B18" w:rsidRPr="00746EED" w:rsidRDefault="00415B18" w:rsidP="00415B18">
                  <w:pPr>
                    <w:pStyle w:val="BodyText"/>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7253FE93" w14:textId="77777777" w:rsidR="00415B18" w:rsidRPr="00746EED" w:rsidRDefault="00415B18" w:rsidP="00415B18">
                  <w:pPr>
                    <w:pStyle w:val="BodyText"/>
                    <w:spacing w:after="0"/>
                    <w:jc w:val="center"/>
                    <w:rPr>
                      <w:rFonts w:cs="Arial"/>
                      <w:sz w:val="14"/>
                      <w:szCs w:val="14"/>
                      <w:lang w:eastAsia="en-US"/>
                    </w:rPr>
                  </w:pPr>
                  <w:r w:rsidRPr="00746EED">
                    <w:rPr>
                      <w:rFonts w:cs="Arial"/>
                      <w:sz w:val="14"/>
                      <w:szCs w:val="14"/>
                      <w:lang w:eastAsia="en-US"/>
                    </w:rPr>
                    <w:t>2</w:t>
                  </w:r>
                </w:p>
              </w:tc>
              <w:tc>
                <w:tcPr>
                  <w:tcW w:w="0" w:type="auto"/>
                  <w:tcBorders>
                    <w:left w:val="double" w:sz="4" w:space="0" w:color="auto"/>
                  </w:tcBorders>
                  <w:vAlign w:val="center"/>
                </w:tcPr>
                <w:p w14:paraId="1B5A40F2"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32</w:t>
                  </w:r>
                </w:p>
              </w:tc>
              <w:tc>
                <w:tcPr>
                  <w:tcW w:w="0" w:type="auto"/>
                  <w:vAlign w:val="center"/>
                </w:tcPr>
                <w:p w14:paraId="707A3AFC"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72</w:t>
                  </w:r>
                </w:p>
              </w:tc>
              <w:tc>
                <w:tcPr>
                  <w:tcW w:w="0" w:type="auto"/>
                  <w:vAlign w:val="center"/>
                </w:tcPr>
                <w:p w14:paraId="1C35C2CB"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144</w:t>
                  </w:r>
                </w:p>
              </w:tc>
              <w:tc>
                <w:tcPr>
                  <w:tcW w:w="0" w:type="auto"/>
                  <w:vAlign w:val="center"/>
                </w:tcPr>
                <w:p w14:paraId="557EB94A"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176</w:t>
                  </w:r>
                </w:p>
              </w:tc>
              <w:tc>
                <w:tcPr>
                  <w:tcW w:w="0" w:type="auto"/>
                  <w:vAlign w:val="center"/>
                </w:tcPr>
                <w:p w14:paraId="79973A06"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208</w:t>
                  </w:r>
                </w:p>
              </w:tc>
              <w:tc>
                <w:tcPr>
                  <w:tcW w:w="0" w:type="auto"/>
                  <w:vAlign w:val="center"/>
                </w:tcPr>
                <w:p w14:paraId="3999F8D5"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256</w:t>
                  </w:r>
                </w:p>
              </w:tc>
              <w:tc>
                <w:tcPr>
                  <w:tcW w:w="0" w:type="auto"/>
                  <w:vAlign w:val="center"/>
                </w:tcPr>
                <w:p w14:paraId="62EBD892"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328</w:t>
                  </w:r>
                </w:p>
              </w:tc>
              <w:tc>
                <w:tcPr>
                  <w:tcW w:w="0" w:type="auto"/>
                  <w:vAlign w:val="center"/>
                </w:tcPr>
                <w:p w14:paraId="0CE0470A"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424</w:t>
                  </w:r>
                </w:p>
              </w:tc>
            </w:tr>
            <w:tr w:rsidR="00415B18" w:rsidRPr="001A7C01" w14:paraId="02BCB44B" w14:textId="77777777" w:rsidTr="0045099F">
              <w:trPr>
                <w:cantSplit/>
                <w:jc w:val="center"/>
              </w:trPr>
              <w:tc>
                <w:tcPr>
                  <w:tcW w:w="1176" w:type="dxa"/>
                  <w:vMerge/>
                  <w:tcBorders>
                    <w:right w:val="double" w:sz="4" w:space="0" w:color="auto"/>
                  </w:tcBorders>
                </w:tcPr>
                <w:p w14:paraId="3248E120" w14:textId="77777777" w:rsidR="00415B18" w:rsidRPr="00746EED" w:rsidRDefault="00415B18" w:rsidP="00415B18">
                  <w:pPr>
                    <w:pStyle w:val="BodyText"/>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30F1488A" w14:textId="77777777" w:rsidR="00415B18" w:rsidRPr="00746EED" w:rsidRDefault="00415B18" w:rsidP="00415B18">
                  <w:pPr>
                    <w:pStyle w:val="BodyText"/>
                    <w:spacing w:after="0"/>
                    <w:jc w:val="center"/>
                    <w:rPr>
                      <w:rFonts w:cs="Arial"/>
                      <w:sz w:val="14"/>
                      <w:szCs w:val="14"/>
                      <w:lang w:eastAsia="en-US"/>
                    </w:rPr>
                  </w:pPr>
                  <w:r w:rsidRPr="00746EED">
                    <w:rPr>
                      <w:rFonts w:cs="Arial"/>
                      <w:sz w:val="14"/>
                      <w:szCs w:val="14"/>
                      <w:lang w:eastAsia="en-US"/>
                    </w:rPr>
                    <w:t>3</w:t>
                  </w:r>
                </w:p>
              </w:tc>
              <w:tc>
                <w:tcPr>
                  <w:tcW w:w="0" w:type="auto"/>
                  <w:tcBorders>
                    <w:left w:val="double" w:sz="4" w:space="0" w:color="auto"/>
                  </w:tcBorders>
                  <w:vAlign w:val="center"/>
                </w:tcPr>
                <w:p w14:paraId="3378ADA6"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40</w:t>
                  </w:r>
                </w:p>
              </w:tc>
              <w:tc>
                <w:tcPr>
                  <w:tcW w:w="0" w:type="auto"/>
                  <w:vAlign w:val="center"/>
                </w:tcPr>
                <w:p w14:paraId="37AA9924"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104</w:t>
                  </w:r>
                </w:p>
              </w:tc>
              <w:tc>
                <w:tcPr>
                  <w:tcW w:w="0" w:type="auto"/>
                  <w:vAlign w:val="center"/>
                </w:tcPr>
                <w:p w14:paraId="26C1B9C5"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176</w:t>
                  </w:r>
                </w:p>
              </w:tc>
              <w:tc>
                <w:tcPr>
                  <w:tcW w:w="0" w:type="auto"/>
                  <w:vAlign w:val="center"/>
                </w:tcPr>
                <w:p w14:paraId="71007D2D"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208</w:t>
                  </w:r>
                </w:p>
              </w:tc>
              <w:tc>
                <w:tcPr>
                  <w:tcW w:w="0" w:type="auto"/>
                  <w:vAlign w:val="center"/>
                </w:tcPr>
                <w:p w14:paraId="3ACF138B"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256</w:t>
                  </w:r>
                </w:p>
              </w:tc>
              <w:tc>
                <w:tcPr>
                  <w:tcW w:w="0" w:type="auto"/>
                  <w:vAlign w:val="center"/>
                </w:tcPr>
                <w:p w14:paraId="352DA06D"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328</w:t>
                  </w:r>
                </w:p>
              </w:tc>
              <w:tc>
                <w:tcPr>
                  <w:tcW w:w="0" w:type="auto"/>
                  <w:vAlign w:val="center"/>
                </w:tcPr>
                <w:p w14:paraId="327042C6"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440</w:t>
                  </w:r>
                </w:p>
              </w:tc>
              <w:tc>
                <w:tcPr>
                  <w:tcW w:w="0" w:type="auto"/>
                  <w:vAlign w:val="center"/>
                </w:tcPr>
                <w:p w14:paraId="17BE8338"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568</w:t>
                  </w:r>
                </w:p>
              </w:tc>
            </w:tr>
            <w:tr w:rsidR="00415B18" w:rsidRPr="001A7C01" w14:paraId="1153B95F" w14:textId="77777777" w:rsidTr="0045099F">
              <w:trPr>
                <w:cantSplit/>
                <w:jc w:val="center"/>
              </w:trPr>
              <w:tc>
                <w:tcPr>
                  <w:tcW w:w="1176" w:type="dxa"/>
                  <w:vMerge/>
                  <w:tcBorders>
                    <w:right w:val="double" w:sz="4" w:space="0" w:color="auto"/>
                  </w:tcBorders>
                </w:tcPr>
                <w:p w14:paraId="1C5D5686" w14:textId="77777777" w:rsidR="00415B18" w:rsidRPr="00746EED" w:rsidRDefault="00415B18" w:rsidP="00415B18">
                  <w:pPr>
                    <w:pStyle w:val="BodyText"/>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43CD0BC7" w14:textId="77777777" w:rsidR="00415B18" w:rsidRPr="00746EED" w:rsidRDefault="00415B18" w:rsidP="00415B18">
                  <w:pPr>
                    <w:pStyle w:val="BodyText"/>
                    <w:spacing w:after="0"/>
                    <w:jc w:val="center"/>
                    <w:rPr>
                      <w:rFonts w:cs="Arial"/>
                      <w:sz w:val="14"/>
                      <w:szCs w:val="14"/>
                      <w:lang w:eastAsia="en-US"/>
                    </w:rPr>
                  </w:pPr>
                  <w:r w:rsidRPr="00746EED">
                    <w:rPr>
                      <w:rFonts w:cs="Arial"/>
                      <w:sz w:val="14"/>
                      <w:szCs w:val="14"/>
                      <w:lang w:eastAsia="en-US"/>
                    </w:rPr>
                    <w:t>4</w:t>
                  </w:r>
                </w:p>
              </w:tc>
              <w:tc>
                <w:tcPr>
                  <w:tcW w:w="0" w:type="auto"/>
                  <w:tcBorders>
                    <w:left w:val="double" w:sz="4" w:space="0" w:color="auto"/>
                  </w:tcBorders>
                  <w:vAlign w:val="center"/>
                </w:tcPr>
                <w:p w14:paraId="2C49AB82"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56</w:t>
                  </w:r>
                </w:p>
              </w:tc>
              <w:tc>
                <w:tcPr>
                  <w:tcW w:w="0" w:type="auto"/>
                  <w:vAlign w:val="center"/>
                </w:tcPr>
                <w:p w14:paraId="21456861"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120</w:t>
                  </w:r>
                </w:p>
              </w:tc>
              <w:tc>
                <w:tcPr>
                  <w:tcW w:w="0" w:type="auto"/>
                  <w:vAlign w:val="center"/>
                </w:tcPr>
                <w:p w14:paraId="7EC21605"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208</w:t>
                  </w:r>
                </w:p>
              </w:tc>
              <w:tc>
                <w:tcPr>
                  <w:tcW w:w="0" w:type="auto"/>
                  <w:vAlign w:val="center"/>
                </w:tcPr>
                <w:p w14:paraId="76D3B446"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256</w:t>
                  </w:r>
                </w:p>
              </w:tc>
              <w:tc>
                <w:tcPr>
                  <w:tcW w:w="0" w:type="auto"/>
                  <w:vAlign w:val="center"/>
                </w:tcPr>
                <w:p w14:paraId="32B7E860"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328</w:t>
                  </w:r>
                </w:p>
              </w:tc>
              <w:tc>
                <w:tcPr>
                  <w:tcW w:w="0" w:type="auto"/>
                  <w:vAlign w:val="center"/>
                </w:tcPr>
                <w:p w14:paraId="545A89F5"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408</w:t>
                  </w:r>
                </w:p>
              </w:tc>
              <w:tc>
                <w:tcPr>
                  <w:tcW w:w="0" w:type="auto"/>
                  <w:vAlign w:val="center"/>
                </w:tcPr>
                <w:p w14:paraId="306B691A"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552</w:t>
                  </w:r>
                </w:p>
              </w:tc>
              <w:tc>
                <w:tcPr>
                  <w:tcW w:w="0" w:type="auto"/>
                  <w:vAlign w:val="center"/>
                </w:tcPr>
                <w:p w14:paraId="23ABCFE8"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680</w:t>
                  </w:r>
                </w:p>
              </w:tc>
            </w:tr>
            <w:tr w:rsidR="00415B18" w:rsidRPr="001A7C01" w14:paraId="3F3C7842" w14:textId="77777777" w:rsidTr="0045099F">
              <w:trPr>
                <w:cantSplit/>
                <w:jc w:val="center"/>
              </w:trPr>
              <w:tc>
                <w:tcPr>
                  <w:tcW w:w="1176" w:type="dxa"/>
                  <w:vMerge/>
                  <w:tcBorders>
                    <w:right w:val="double" w:sz="4" w:space="0" w:color="auto"/>
                  </w:tcBorders>
                </w:tcPr>
                <w:p w14:paraId="53FB2CEE" w14:textId="77777777" w:rsidR="00415B18" w:rsidRPr="00746EED" w:rsidRDefault="00415B18" w:rsidP="00415B18">
                  <w:pPr>
                    <w:pStyle w:val="BodyText"/>
                    <w:spacing w:after="0"/>
                    <w:jc w:val="center"/>
                    <w:rPr>
                      <w:rFonts w:cs="Arial"/>
                      <w:sz w:val="14"/>
                      <w:szCs w:val="14"/>
                      <w:lang w:eastAsia="en-US"/>
                    </w:rPr>
                  </w:pPr>
                </w:p>
              </w:tc>
              <w:tc>
                <w:tcPr>
                  <w:tcW w:w="652" w:type="dxa"/>
                  <w:tcBorders>
                    <w:bottom w:val="single" w:sz="4" w:space="0" w:color="auto"/>
                    <w:right w:val="double" w:sz="4" w:space="0" w:color="auto"/>
                  </w:tcBorders>
                  <w:shd w:val="clear" w:color="auto" w:fill="auto"/>
                  <w:vAlign w:val="center"/>
                </w:tcPr>
                <w:p w14:paraId="65F781DF" w14:textId="77777777" w:rsidR="00415B18" w:rsidRPr="00746EED" w:rsidRDefault="00415B18" w:rsidP="00415B18">
                  <w:pPr>
                    <w:pStyle w:val="BodyText"/>
                    <w:spacing w:after="0"/>
                    <w:jc w:val="center"/>
                    <w:rPr>
                      <w:rFonts w:cs="Arial"/>
                      <w:sz w:val="14"/>
                      <w:szCs w:val="14"/>
                      <w:lang w:eastAsia="en-US"/>
                    </w:rPr>
                  </w:pPr>
                  <w:r w:rsidRPr="00746EED">
                    <w:rPr>
                      <w:rFonts w:cs="Arial"/>
                      <w:sz w:val="14"/>
                      <w:szCs w:val="14"/>
                      <w:lang w:eastAsia="en-US"/>
                    </w:rPr>
                    <w:t>5</w:t>
                  </w:r>
                </w:p>
              </w:tc>
              <w:tc>
                <w:tcPr>
                  <w:tcW w:w="0" w:type="auto"/>
                  <w:tcBorders>
                    <w:left w:val="double" w:sz="4" w:space="0" w:color="auto"/>
                    <w:bottom w:val="single" w:sz="4" w:space="0" w:color="auto"/>
                  </w:tcBorders>
                  <w:vAlign w:val="center"/>
                </w:tcPr>
                <w:p w14:paraId="633E38ED"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72</w:t>
                  </w:r>
                </w:p>
              </w:tc>
              <w:tc>
                <w:tcPr>
                  <w:tcW w:w="0" w:type="auto"/>
                  <w:tcBorders>
                    <w:bottom w:val="single" w:sz="4" w:space="0" w:color="auto"/>
                  </w:tcBorders>
                  <w:vAlign w:val="center"/>
                </w:tcPr>
                <w:p w14:paraId="651AD208"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144</w:t>
                  </w:r>
                </w:p>
              </w:tc>
              <w:tc>
                <w:tcPr>
                  <w:tcW w:w="0" w:type="auto"/>
                  <w:tcBorders>
                    <w:bottom w:val="single" w:sz="4" w:space="0" w:color="auto"/>
                  </w:tcBorders>
                  <w:vAlign w:val="center"/>
                </w:tcPr>
                <w:p w14:paraId="50F8795D"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224</w:t>
                  </w:r>
                </w:p>
              </w:tc>
              <w:tc>
                <w:tcPr>
                  <w:tcW w:w="0" w:type="auto"/>
                  <w:tcBorders>
                    <w:bottom w:val="single" w:sz="4" w:space="0" w:color="auto"/>
                  </w:tcBorders>
                  <w:vAlign w:val="center"/>
                </w:tcPr>
                <w:p w14:paraId="6754B34F"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328</w:t>
                  </w:r>
                </w:p>
              </w:tc>
              <w:tc>
                <w:tcPr>
                  <w:tcW w:w="0" w:type="auto"/>
                  <w:tcBorders>
                    <w:bottom w:val="single" w:sz="4" w:space="0" w:color="auto"/>
                  </w:tcBorders>
                  <w:vAlign w:val="center"/>
                </w:tcPr>
                <w:p w14:paraId="376FC553"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424</w:t>
                  </w:r>
                </w:p>
              </w:tc>
              <w:tc>
                <w:tcPr>
                  <w:tcW w:w="0" w:type="auto"/>
                  <w:tcBorders>
                    <w:bottom w:val="single" w:sz="4" w:space="0" w:color="auto"/>
                  </w:tcBorders>
                  <w:vAlign w:val="center"/>
                </w:tcPr>
                <w:p w14:paraId="55F1E302"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504</w:t>
                  </w:r>
                </w:p>
              </w:tc>
              <w:tc>
                <w:tcPr>
                  <w:tcW w:w="0" w:type="auto"/>
                  <w:tcBorders>
                    <w:bottom w:val="single" w:sz="4" w:space="0" w:color="auto"/>
                  </w:tcBorders>
                  <w:vAlign w:val="center"/>
                </w:tcPr>
                <w:p w14:paraId="3B9EA61C"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680</w:t>
                  </w:r>
                </w:p>
              </w:tc>
              <w:tc>
                <w:tcPr>
                  <w:tcW w:w="0" w:type="auto"/>
                  <w:tcBorders>
                    <w:bottom w:val="single" w:sz="4" w:space="0" w:color="auto"/>
                  </w:tcBorders>
                  <w:vAlign w:val="center"/>
                </w:tcPr>
                <w:p w14:paraId="5057469B"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872</w:t>
                  </w:r>
                </w:p>
              </w:tc>
            </w:tr>
            <w:tr w:rsidR="00415B18" w:rsidRPr="001A7C01" w14:paraId="18ED26F7" w14:textId="77777777" w:rsidTr="0045099F">
              <w:trPr>
                <w:cantSplit/>
                <w:jc w:val="center"/>
              </w:trPr>
              <w:tc>
                <w:tcPr>
                  <w:tcW w:w="1176" w:type="dxa"/>
                  <w:vMerge/>
                  <w:tcBorders>
                    <w:right w:val="double" w:sz="4" w:space="0" w:color="auto"/>
                  </w:tcBorders>
                  <w:shd w:val="clear" w:color="auto" w:fill="auto"/>
                </w:tcPr>
                <w:p w14:paraId="0DDE4E8D" w14:textId="77777777" w:rsidR="00415B18" w:rsidRPr="00746EED" w:rsidRDefault="00415B18" w:rsidP="00415B18">
                  <w:pPr>
                    <w:pStyle w:val="BodyText"/>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24783125" w14:textId="77777777" w:rsidR="00415B18" w:rsidRPr="00746EED" w:rsidRDefault="00415B18" w:rsidP="00415B18">
                  <w:pPr>
                    <w:pStyle w:val="BodyText"/>
                    <w:spacing w:after="0"/>
                    <w:jc w:val="center"/>
                    <w:rPr>
                      <w:rFonts w:cs="Arial"/>
                      <w:sz w:val="14"/>
                      <w:szCs w:val="14"/>
                      <w:lang w:eastAsia="en-US"/>
                    </w:rPr>
                  </w:pPr>
                  <w:r w:rsidRPr="00746EED">
                    <w:rPr>
                      <w:rFonts w:cs="Arial"/>
                      <w:sz w:val="14"/>
                      <w:szCs w:val="14"/>
                      <w:lang w:eastAsia="en-US"/>
                    </w:rPr>
                    <w:t>6</w:t>
                  </w:r>
                </w:p>
              </w:tc>
              <w:tc>
                <w:tcPr>
                  <w:tcW w:w="0" w:type="auto"/>
                  <w:tcBorders>
                    <w:left w:val="double" w:sz="4" w:space="0" w:color="auto"/>
                  </w:tcBorders>
                  <w:shd w:val="clear" w:color="auto" w:fill="auto"/>
                  <w:vAlign w:val="center"/>
                </w:tcPr>
                <w:p w14:paraId="32021B94"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88</w:t>
                  </w:r>
                </w:p>
              </w:tc>
              <w:tc>
                <w:tcPr>
                  <w:tcW w:w="0" w:type="auto"/>
                  <w:shd w:val="clear" w:color="auto" w:fill="auto"/>
                  <w:vAlign w:val="center"/>
                </w:tcPr>
                <w:p w14:paraId="15E8CD04"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176</w:t>
                  </w:r>
                </w:p>
              </w:tc>
              <w:tc>
                <w:tcPr>
                  <w:tcW w:w="0" w:type="auto"/>
                  <w:shd w:val="clear" w:color="auto" w:fill="auto"/>
                  <w:vAlign w:val="center"/>
                </w:tcPr>
                <w:p w14:paraId="1F0DDA89"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256</w:t>
                  </w:r>
                </w:p>
              </w:tc>
              <w:tc>
                <w:tcPr>
                  <w:tcW w:w="0" w:type="auto"/>
                  <w:shd w:val="clear" w:color="auto" w:fill="auto"/>
                  <w:vAlign w:val="center"/>
                </w:tcPr>
                <w:p w14:paraId="71858991"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392</w:t>
                  </w:r>
                </w:p>
              </w:tc>
              <w:tc>
                <w:tcPr>
                  <w:tcW w:w="0" w:type="auto"/>
                  <w:shd w:val="clear" w:color="auto" w:fill="auto"/>
                  <w:vAlign w:val="center"/>
                </w:tcPr>
                <w:p w14:paraId="2AFB6AAD"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504</w:t>
                  </w:r>
                </w:p>
              </w:tc>
              <w:tc>
                <w:tcPr>
                  <w:tcW w:w="0" w:type="auto"/>
                  <w:shd w:val="clear" w:color="auto" w:fill="auto"/>
                  <w:vAlign w:val="center"/>
                </w:tcPr>
                <w:p w14:paraId="0A383103"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600</w:t>
                  </w:r>
                </w:p>
              </w:tc>
              <w:tc>
                <w:tcPr>
                  <w:tcW w:w="0" w:type="auto"/>
                  <w:shd w:val="clear" w:color="auto" w:fill="auto"/>
                  <w:vAlign w:val="center"/>
                </w:tcPr>
                <w:p w14:paraId="28BD027A"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808</w:t>
                  </w:r>
                </w:p>
              </w:tc>
              <w:tc>
                <w:tcPr>
                  <w:tcW w:w="0" w:type="auto"/>
                  <w:shd w:val="clear" w:color="auto" w:fill="auto"/>
                  <w:vAlign w:val="center"/>
                </w:tcPr>
                <w:p w14:paraId="7614D99C"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1032</w:t>
                  </w:r>
                </w:p>
              </w:tc>
            </w:tr>
            <w:tr w:rsidR="00415B18" w:rsidRPr="001A7C01" w14:paraId="2F4F8992" w14:textId="77777777" w:rsidTr="0045099F">
              <w:trPr>
                <w:cantSplit/>
                <w:jc w:val="center"/>
              </w:trPr>
              <w:tc>
                <w:tcPr>
                  <w:tcW w:w="1176" w:type="dxa"/>
                  <w:vMerge/>
                  <w:tcBorders>
                    <w:right w:val="double" w:sz="4" w:space="0" w:color="auto"/>
                  </w:tcBorders>
                  <w:shd w:val="clear" w:color="auto" w:fill="auto"/>
                </w:tcPr>
                <w:p w14:paraId="5CFC9DC8" w14:textId="77777777" w:rsidR="00415B18" w:rsidRPr="00746EED" w:rsidRDefault="00415B18" w:rsidP="00415B18">
                  <w:pPr>
                    <w:pStyle w:val="BodyText"/>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623DE981" w14:textId="77777777" w:rsidR="00415B18" w:rsidRPr="00746EED" w:rsidRDefault="00415B18" w:rsidP="00415B18">
                  <w:pPr>
                    <w:pStyle w:val="BodyText"/>
                    <w:spacing w:after="0"/>
                    <w:jc w:val="center"/>
                    <w:rPr>
                      <w:rFonts w:cs="Arial"/>
                      <w:sz w:val="14"/>
                      <w:szCs w:val="14"/>
                      <w:lang w:eastAsia="en-US"/>
                    </w:rPr>
                  </w:pPr>
                  <w:r w:rsidRPr="00746EED">
                    <w:rPr>
                      <w:rFonts w:cs="Arial"/>
                      <w:sz w:val="14"/>
                      <w:szCs w:val="14"/>
                      <w:lang w:eastAsia="en-US"/>
                    </w:rPr>
                    <w:t>7</w:t>
                  </w:r>
                </w:p>
              </w:tc>
              <w:tc>
                <w:tcPr>
                  <w:tcW w:w="0" w:type="auto"/>
                  <w:tcBorders>
                    <w:left w:val="double" w:sz="4" w:space="0" w:color="auto"/>
                  </w:tcBorders>
                  <w:shd w:val="clear" w:color="auto" w:fill="auto"/>
                  <w:vAlign w:val="center"/>
                </w:tcPr>
                <w:p w14:paraId="7C33F09F"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104</w:t>
                  </w:r>
                </w:p>
              </w:tc>
              <w:tc>
                <w:tcPr>
                  <w:tcW w:w="0" w:type="auto"/>
                  <w:shd w:val="clear" w:color="auto" w:fill="auto"/>
                  <w:vAlign w:val="center"/>
                </w:tcPr>
                <w:p w14:paraId="6FA30024"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224</w:t>
                  </w:r>
                </w:p>
              </w:tc>
              <w:tc>
                <w:tcPr>
                  <w:tcW w:w="0" w:type="auto"/>
                  <w:shd w:val="clear" w:color="auto" w:fill="auto"/>
                  <w:vAlign w:val="center"/>
                </w:tcPr>
                <w:p w14:paraId="5B4952FF"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328</w:t>
                  </w:r>
                </w:p>
              </w:tc>
              <w:tc>
                <w:tcPr>
                  <w:tcW w:w="0" w:type="auto"/>
                  <w:shd w:val="clear" w:color="auto" w:fill="auto"/>
                  <w:vAlign w:val="center"/>
                </w:tcPr>
                <w:p w14:paraId="2701EC76"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472</w:t>
                  </w:r>
                </w:p>
              </w:tc>
              <w:tc>
                <w:tcPr>
                  <w:tcW w:w="0" w:type="auto"/>
                  <w:shd w:val="clear" w:color="auto" w:fill="auto"/>
                  <w:vAlign w:val="center"/>
                </w:tcPr>
                <w:p w14:paraId="0FD92CF5"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584</w:t>
                  </w:r>
                </w:p>
              </w:tc>
              <w:tc>
                <w:tcPr>
                  <w:tcW w:w="0" w:type="auto"/>
                  <w:shd w:val="clear" w:color="auto" w:fill="auto"/>
                  <w:vAlign w:val="center"/>
                </w:tcPr>
                <w:p w14:paraId="199E6E6D"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680</w:t>
                  </w:r>
                </w:p>
              </w:tc>
              <w:tc>
                <w:tcPr>
                  <w:tcW w:w="0" w:type="auto"/>
                  <w:shd w:val="clear" w:color="auto" w:fill="auto"/>
                  <w:vAlign w:val="center"/>
                </w:tcPr>
                <w:p w14:paraId="6DFF00A5"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968</w:t>
                  </w:r>
                </w:p>
              </w:tc>
              <w:tc>
                <w:tcPr>
                  <w:tcW w:w="0" w:type="auto"/>
                  <w:shd w:val="clear" w:color="auto" w:fill="auto"/>
                  <w:vAlign w:val="center"/>
                </w:tcPr>
                <w:p w14:paraId="6AC8AADB"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1224</w:t>
                  </w:r>
                </w:p>
              </w:tc>
            </w:tr>
            <w:tr w:rsidR="00415B18" w:rsidRPr="001A7C01" w14:paraId="27A5E2B4" w14:textId="77777777" w:rsidTr="0045099F">
              <w:trPr>
                <w:cantSplit/>
                <w:jc w:val="center"/>
              </w:trPr>
              <w:tc>
                <w:tcPr>
                  <w:tcW w:w="1176" w:type="dxa"/>
                  <w:vMerge/>
                  <w:tcBorders>
                    <w:right w:val="double" w:sz="4" w:space="0" w:color="auto"/>
                  </w:tcBorders>
                  <w:shd w:val="clear" w:color="auto" w:fill="auto"/>
                </w:tcPr>
                <w:p w14:paraId="195D832D" w14:textId="77777777" w:rsidR="00415B18" w:rsidRPr="00746EED" w:rsidRDefault="00415B18" w:rsidP="00415B18">
                  <w:pPr>
                    <w:pStyle w:val="BodyText"/>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337E26B9" w14:textId="77777777" w:rsidR="00415B18" w:rsidRPr="00746EED" w:rsidRDefault="00415B18" w:rsidP="00415B18">
                  <w:pPr>
                    <w:pStyle w:val="BodyText"/>
                    <w:spacing w:after="0"/>
                    <w:jc w:val="center"/>
                    <w:rPr>
                      <w:rFonts w:cs="Arial"/>
                      <w:sz w:val="14"/>
                      <w:szCs w:val="14"/>
                      <w:lang w:eastAsia="en-US"/>
                    </w:rPr>
                  </w:pPr>
                  <w:r>
                    <w:rPr>
                      <w:rFonts w:cs="Arial"/>
                      <w:sz w:val="14"/>
                      <w:szCs w:val="14"/>
                      <w:lang w:eastAsia="en-US"/>
                    </w:rPr>
                    <w:t>8</w:t>
                  </w:r>
                </w:p>
              </w:tc>
              <w:tc>
                <w:tcPr>
                  <w:tcW w:w="0" w:type="auto"/>
                  <w:tcBorders>
                    <w:left w:val="double" w:sz="4" w:space="0" w:color="auto"/>
                  </w:tcBorders>
                  <w:shd w:val="clear" w:color="auto" w:fill="auto"/>
                  <w:vAlign w:val="center"/>
                </w:tcPr>
                <w:p w14:paraId="09A044BA"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120</w:t>
                  </w:r>
                </w:p>
              </w:tc>
              <w:tc>
                <w:tcPr>
                  <w:tcW w:w="0" w:type="auto"/>
                  <w:shd w:val="clear" w:color="auto" w:fill="auto"/>
                  <w:vAlign w:val="center"/>
                </w:tcPr>
                <w:p w14:paraId="64794BEA"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256</w:t>
                  </w:r>
                </w:p>
              </w:tc>
              <w:tc>
                <w:tcPr>
                  <w:tcW w:w="0" w:type="auto"/>
                  <w:shd w:val="clear" w:color="auto" w:fill="auto"/>
                  <w:vAlign w:val="center"/>
                </w:tcPr>
                <w:p w14:paraId="1C6240A1"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392</w:t>
                  </w:r>
                </w:p>
              </w:tc>
              <w:tc>
                <w:tcPr>
                  <w:tcW w:w="0" w:type="auto"/>
                  <w:shd w:val="clear" w:color="auto" w:fill="auto"/>
                  <w:vAlign w:val="center"/>
                </w:tcPr>
                <w:p w14:paraId="00561431"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536</w:t>
                  </w:r>
                </w:p>
              </w:tc>
              <w:tc>
                <w:tcPr>
                  <w:tcW w:w="0" w:type="auto"/>
                  <w:shd w:val="clear" w:color="auto" w:fill="auto"/>
                  <w:vAlign w:val="center"/>
                </w:tcPr>
                <w:p w14:paraId="01515C05"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680</w:t>
                  </w:r>
                </w:p>
              </w:tc>
              <w:tc>
                <w:tcPr>
                  <w:tcW w:w="0" w:type="auto"/>
                  <w:shd w:val="clear" w:color="auto" w:fill="auto"/>
                  <w:vAlign w:val="center"/>
                </w:tcPr>
                <w:p w14:paraId="2943D27C"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808</w:t>
                  </w:r>
                </w:p>
              </w:tc>
              <w:tc>
                <w:tcPr>
                  <w:tcW w:w="0" w:type="auto"/>
                  <w:shd w:val="clear" w:color="auto" w:fill="auto"/>
                  <w:vAlign w:val="center"/>
                </w:tcPr>
                <w:p w14:paraId="29EE9668"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1096</w:t>
                  </w:r>
                </w:p>
              </w:tc>
              <w:tc>
                <w:tcPr>
                  <w:tcW w:w="0" w:type="auto"/>
                  <w:shd w:val="clear" w:color="auto" w:fill="auto"/>
                  <w:vAlign w:val="center"/>
                </w:tcPr>
                <w:p w14:paraId="410CEB26"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1352</w:t>
                  </w:r>
                </w:p>
              </w:tc>
            </w:tr>
            <w:tr w:rsidR="00415B18" w:rsidRPr="001A7C01" w14:paraId="582A187E" w14:textId="77777777" w:rsidTr="0045099F">
              <w:trPr>
                <w:cantSplit/>
                <w:jc w:val="center"/>
              </w:trPr>
              <w:tc>
                <w:tcPr>
                  <w:tcW w:w="1176" w:type="dxa"/>
                  <w:vMerge/>
                  <w:tcBorders>
                    <w:right w:val="double" w:sz="4" w:space="0" w:color="auto"/>
                  </w:tcBorders>
                  <w:shd w:val="clear" w:color="auto" w:fill="auto"/>
                </w:tcPr>
                <w:p w14:paraId="21F6DB53" w14:textId="77777777" w:rsidR="00415B18" w:rsidRPr="00746EED" w:rsidRDefault="00415B18" w:rsidP="00415B18">
                  <w:pPr>
                    <w:pStyle w:val="BodyText"/>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1648C104" w14:textId="77777777" w:rsidR="00415B18" w:rsidRDefault="00415B18" w:rsidP="00415B18">
                  <w:pPr>
                    <w:pStyle w:val="BodyText"/>
                    <w:spacing w:after="0"/>
                    <w:jc w:val="center"/>
                    <w:rPr>
                      <w:rFonts w:cs="Arial"/>
                      <w:sz w:val="14"/>
                      <w:szCs w:val="14"/>
                      <w:lang w:eastAsia="en-US"/>
                    </w:rPr>
                  </w:pPr>
                  <w:r>
                    <w:rPr>
                      <w:rFonts w:cs="Arial"/>
                      <w:sz w:val="14"/>
                      <w:szCs w:val="14"/>
                      <w:lang w:eastAsia="en-US"/>
                    </w:rPr>
                    <w:t>9</w:t>
                  </w:r>
                </w:p>
              </w:tc>
              <w:tc>
                <w:tcPr>
                  <w:tcW w:w="0" w:type="auto"/>
                  <w:tcBorders>
                    <w:left w:val="double" w:sz="4" w:space="0" w:color="auto"/>
                  </w:tcBorders>
                  <w:shd w:val="clear" w:color="auto" w:fill="auto"/>
                  <w:vAlign w:val="center"/>
                </w:tcPr>
                <w:p w14:paraId="00218355"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144</w:t>
                  </w:r>
                </w:p>
              </w:tc>
              <w:tc>
                <w:tcPr>
                  <w:tcW w:w="0" w:type="auto"/>
                  <w:shd w:val="clear" w:color="auto" w:fill="auto"/>
                  <w:vAlign w:val="center"/>
                </w:tcPr>
                <w:p w14:paraId="20B8154B"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328</w:t>
                  </w:r>
                </w:p>
              </w:tc>
              <w:tc>
                <w:tcPr>
                  <w:tcW w:w="0" w:type="auto"/>
                  <w:shd w:val="clear" w:color="auto" w:fill="auto"/>
                  <w:vAlign w:val="center"/>
                </w:tcPr>
                <w:p w14:paraId="5115A7AD"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504</w:t>
                  </w:r>
                </w:p>
              </w:tc>
              <w:tc>
                <w:tcPr>
                  <w:tcW w:w="0" w:type="auto"/>
                  <w:shd w:val="clear" w:color="auto" w:fill="auto"/>
                  <w:vAlign w:val="center"/>
                </w:tcPr>
                <w:p w14:paraId="46CE805F"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680</w:t>
                  </w:r>
                </w:p>
              </w:tc>
              <w:tc>
                <w:tcPr>
                  <w:tcW w:w="0" w:type="auto"/>
                  <w:shd w:val="clear" w:color="auto" w:fill="auto"/>
                  <w:vAlign w:val="center"/>
                </w:tcPr>
                <w:p w14:paraId="7B1FA542"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872</w:t>
                  </w:r>
                </w:p>
              </w:tc>
              <w:tc>
                <w:tcPr>
                  <w:tcW w:w="0" w:type="auto"/>
                  <w:shd w:val="clear" w:color="auto" w:fill="auto"/>
                  <w:vAlign w:val="center"/>
                </w:tcPr>
                <w:p w14:paraId="0813D2A3"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1032</w:t>
                  </w:r>
                </w:p>
              </w:tc>
              <w:tc>
                <w:tcPr>
                  <w:tcW w:w="0" w:type="auto"/>
                  <w:shd w:val="clear" w:color="auto" w:fill="auto"/>
                  <w:vAlign w:val="center"/>
                </w:tcPr>
                <w:p w14:paraId="7B845BDA"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1384</w:t>
                  </w:r>
                </w:p>
              </w:tc>
              <w:tc>
                <w:tcPr>
                  <w:tcW w:w="0" w:type="auto"/>
                  <w:shd w:val="clear" w:color="auto" w:fill="auto"/>
                  <w:vAlign w:val="center"/>
                </w:tcPr>
                <w:p w14:paraId="1FC4B395"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1736</w:t>
                  </w:r>
                </w:p>
              </w:tc>
            </w:tr>
            <w:tr w:rsidR="00415B18" w:rsidRPr="001A7C01" w14:paraId="10161D87" w14:textId="77777777" w:rsidTr="0045099F">
              <w:trPr>
                <w:cantSplit/>
                <w:jc w:val="center"/>
              </w:trPr>
              <w:tc>
                <w:tcPr>
                  <w:tcW w:w="1176" w:type="dxa"/>
                  <w:vMerge/>
                  <w:tcBorders>
                    <w:right w:val="double" w:sz="4" w:space="0" w:color="auto"/>
                  </w:tcBorders>
                  <w:shd w:val="clear" w:color="auto" w:fill="auto"/>
                </w:tcPr>
                <w:p w14:paraId="61FA90E8" w14:textId="77777777" w:rsidR="00415B18" w:rsidRPr="00746EED" w:rsidRDefault="00415B18" w:rsidP="00415B18">
                  <w:pPr>
                    <w:pStyle w:val="BodyText"/>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64960D24" w14:textId="77777777" w:rsidR="00415B18" w:rsidRPr="00746EED" w:rsidRDefault="00415B18" w:rsidP="00415B18">
                  <w:pPr>
                    <w:pStyle w:val="BodyText"/>
                    <w:spacing w:after="0"/>
                    <w:jc w:val="center"/>
                    <w:rPr>
                      <w:rFonts w:cs="Arial"/>
                      <w:sz w:val="14"/>
                      <w:szCs w:val="14"/>
                      <w:lang w:eastAsia="en-US"/>
                    </w:rPr>
                  </w:pPr>
                  <w:r>
                    <w:rPr>
                      <w:rFonts w:cs="Arial"/>
                      <w:sz w:val="14"/>
                      <w:szCs w:val="14"/>
                      <w:lang w:eastAsia="en-US"/>
                    </w:rPr>
                    <w:t>10</w:t>
                  </w:r>
                </w:p>
              </w:tc>
              <w:tc>
                <w:tcPr>
                  <w:tcW w:w="0" w:type="auto"/>
                  <w:tcBorders>
                    <w:left w:val="double" w:sz="4" w:space="0" w:color="auto"/>
                  </w:tcBorders>
                  <w:shd w:val="clear" w:color="auto" w:fill="auto"/>
                  <w:vAlign w:val="center"/>
                </w:tcPr>
                <w:p w14:paraId="6B82F764"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176</w:t>
                  </w:r>
                </w:p>
              </w:tc>
              <w:tc>
                <w:tcPr>
                  <w:tcW w:w="0" w:type="auto"/>
                  <w:shd w:val="clear" w:color="auto" w:fill="auto"/>
                  <w:vAlign w:val="center"/>
                </w:tcPr>
                <w:p w14:paraId="1A59A4F3"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376</w:t>
                  </w:r>
                </w:p>
              </w:tc>
              <w:tc>
                <w:tcPr>
                  <w:tcW w:w="0" w:type="auto"/>
                  <w:shd w:val="clear" w:color="auto" w:fill="auto"/>
                  <w:vAlign w:val="center"/>
                </w:tcPr>
                <w:p w14:paraId="7C19CE39"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584</w:t>
                  </w:r>
                </w:p>
              </w:tc>
              <w:tc>
                <w:tcPr>
                  <w:tcW w:w="0" w:type="auto"/>
                  <w:shd w:val="clear" w:color="auto" w:fill="auto"/>
                  <w:vAlign w:val="center"/>
                </w:tcPr>
                <w:p w14:paraId="050959A5"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776</w:t>
                  </w:r>
                </w:p>
              </w:tc>
              <w:tc>
                <w:tcPr>
                  <w:tcW w:w="0" w:type="auto"/>
                  <w:shd w:val="clear" w:color="auto" w:fill="auto"/>
                  <w:vAlign w:val="center"/>
                </w:tcPr>
                <w:p w14:paraId="52C0C903"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1000</w:t>
                  </w:r>
                </w:p>
              </w:tc>
              <w:tc>
                <w:tcPr>
                  <w:tcW w:w="0" w:type="auto"/>
                  <w:shd w:val="clear" w:color="auto" w:fill="auto"/>
                  <w:vAlign w:val="center"/>
                </w:tcPr>
                <w:p w14:paraId="48EC4929"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1192</w:t>
                  </w:r>
                </w:p>
              </w:tc>
              <w:tc>
                <w:tcPr>
                  <w:tcW w:w="0" w:type="auto"/>
                  <w:shd w:val="clear" w:color="auto" w:fill="auto"/>
                  <w:vAlign w:val="center"/>
                </w:tcPr>
                <w:p w14:paraId="2BBF9844"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1608</w:t>
                  </w:r>
                </w:p>
              </w:tc>
              <w:tc>
                <w:tcPr>
                  <w:tcW w:w="0" w:type="auto"/>
                  <w:shd w:val="clear" w:color="auto" w:fill="auto"/>
                  <w:vAlign w:val="center"/>
                </w:tcPr>
                <w:p w14:paraId="70413188"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2024</w:t>
                  </w:r>
                </w:p>
              </w:tc>
            </w:tr>
            <w:tr w:rsidR="00415B18" w:rsidRPr="001A7C01" w14:paraId="50EA4740" w14:textId="77777777" w:rsidTr="0045099F">
              <w:trPr>
                <w:cantSplit/>
                <w:jc w:val="center"/>
              </w:trPr>
              <w:tc>
                <w:tcPr>
                  <w:tcW w:w="1176" w:type="dxa"/>
                  <w:vMerge/>
                  <w:tcBorders>
                    <w:bottom w:val="single" w:sz="4" w:space="0" w:color="auto"/>
                    <w:right w:val="double" w:sz="4" w:space="0" w:color="auto"/>
                  </w:tcBorders>
                  <w:shd w:val="clear" w:color="auto" w:fill="auto"/>
                </w:tcPr>
                <w:p w14:paraId="3B7785E8" w14:textId="77777777" w:rsidR="00415B18" w:rsidRPr="00746EED" w:rsidRDefault="00415B18" w:rsidP="00415B18">
                  <w:pPr>
                    <w:pStyle w:val="BodyText"/>
                    <w:spacing w:after="0"/>
                    <w:jc w:val="center"/>
                    <w:rPr>
                      <w:rFonts w:cs="Arial"/>
                      <w:sz w:val="14"/>
                      <w:szCs w:val="14"/>
                      <w:lang w:eastAsia="en-US"/>
                    </w:rPr>
                  </w:pPr>
                </w:p>
              </w:tc>
              <w:tc>
                <w:tcPr>
                  <w:tcW w:w="652" w:type="dxa"/>
                  <w:tcBorders>
                    <w:bottom w:val="single" w:sz="4" w:space="0" w:color="auto"/>
                    <w:right w:val="double" w:sz="4" w:space="0" w:color="auto"/>
                  </w:tcBorders>
                  <w:shd w:val="clear" w:color="auto" w:fill="auto"/>
                  <w:vAlign w:val="center"/>
                </w:tcPr>
                <w:p w14:paraId="7358E228" w14:textId="77777777" w:rsidR="00415B18" w:rsidRPr="00746EED" w:rsidRDefault="00415B18" w:rsidP="00415B18">
                  <w:pPr>
                    <w:pStyle w:val="BodyText"/>
                    <w:spacing w:after="0"/>
                    <w:jc w:val="center"/>
                    <w:rPr>
                      <w:rFonts w:cs="Arial"/>
                      <w:sz w:val="14"/>
                      <w:szCs w:val="14"/>
                      <w:lang w:eastAsia="en-US"/>
                    </w:rPr>
                  </w:pPr>
                  <w:r>
                    <w:rPr>
                      <w:rFonts w:cs="Arial"/>
                      <w:sz w:val="14"/>
                      <w:szCs w:val="14"/>
                      <w:lang w:eastAsia="en-US"/>
                    </w:rPr>
                    <w:t>11</w:t>
                  </w:r>
                </w:p>
              </w:tc>
              <w:tc>
                <w:tcPr>
                  <w:tcW w:w="0" w:type="auto"/>
                  <w:tcBorders>
                    <w:left w:val="double" w:sz="4" w:space="0" w:color="auto"/>
                    <w:bottom w:val="single" w:sz="4" w:space="0" w:color="auto"/>
                  </w:tcBorders>
                  <w:shd w:val="clear" w:color="auto" w:fill="auto"/>
                  <w:vAlign w:val="center"/>
                </w:tcPr>
                <w:p w14:paraId="33E9004F"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224</w:t>
                  </w:r>
                </w:p>
              </w:tc>
              <w:tc>
                <w:tcPr>
                  <w:tcW w:w="0" w:type="auto"/>
                  <w:tcBorders>
                    <w:bottom w:val="single" w:sz="4" w:space="0" w:color="auto"/>
                  </w:tcBorders>
                  <w:shd w:val="clear" w:color="auto" w:fill="auto"/>
                  <w:vAlign w:val="center"/>
                </w:tcPr>
                <w:p w14:paraId="0CBDA035"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488</w:t>
                  </w:r>
                </w:p>
              </w:tc>
              <w:tc>
                <w:tcPr>
                  <w:tcW w:w="0" w:type="auto"/>
                  <w:tcBorders>
                    <w:bottom w:val="single" w:sz="4" w:space="0" w:color="auto"/>
                  </w:tcBorders>
                  <w:shd w:val="clear" w:color="auto" w:fill="auto"/>
                  <w:vAlign w:val="center"/>
                </w:tcPr>
                <w:p w14:paraId="61B7CBFF"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744</w:t>
                  </w:r>
                </w:p>
              </w:tc>
              <w:tc>
                <w:tcPr>
                  <w:tcW w:w="0" w:type="auto"/>
                  <w:tcBorders>
                    <w:bottom w:val="single" w:sz="4" w:space="0" w:color="auto"/>
                  </w:tcBorders>
                  <w:shd w:val="clear" w:color="auto" w:fill="auto"/>
                  <w:vAlign w:val="center"/>
                </w:tcPr>
                <w:p w14:paraId="6319DF0F"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1032</w:t>
                  </w:r>
                </w:p>
              </w:tc>
              <w:tc>
                <w:tcPr>
                  <w:tcW w:w="0" w:type="auto"/>
                  <w:tcBorders>
                    <w:bottom w:val="single" w:sz="4" w:space="0" w:color="auto"/>
                  </w:tcBorders>
                  <w:shd w:val="clear" w:color="auto" w:fill="auto"/>
                  <w:vAlign w:val="center"/>
                </w:tcPr>
                <w:p w14:paraId="728F3217"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1256</w:t>
                  </w:r>
                </w:p>
              </w:tc>
              <w:tc>
                <w:tcPr>
                  <w:tcW w:w="0" w:type="auto"/>
                  <w:tcBorders>
                    <w:bottom w:val="single" w:sz="4" w:space="0" w:color="auto"/>
                  </w:tcBorders>
                  <w:shd w:val="clear" w:color="auto" w:fill="auto"/>
                  <w:vAlign w:val="center"/>
                </w:tcPr>
                <w:p w14:paraId="7A818EEB"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1544</w:t>
                  </w:r>
                </w:p>
              </w:tc>
              <w:tc>
                <w:tcPr>
                  <w:tcW w:w="0" w:type="auto"/>
                  <w:tcBorders>
                    <w:bottom w:val="single" w:sz="4" w:space="0" w:color="auto"/>
                  </w:tcBorders>
                  <w:shd w:val="clear" w:color="auto" w:fill="auto"/>
                  <w:vAlign w:val="center"/>
                </w:tcPr>
                <w:p w14:paraId="5754C33B"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2024</w:t>
                  </w:r>
                </w:p>
              </w:tc>
              <w:tc>
                <w:tcPr>
                  <w:tcW w:w="0" w:type="auto"/>
                  <w:tcBorders>
                    <w:bottom w:val="single" w:sz="4" w:space="0" w:color="auto"/>
                  </w:tcBorders>
                  <w:shd w:val="clear" w:color="auto" w:fill="auto"/>
                  <w:vAlign w:val="center"/>
                </w:tcPr>
                <w:p w14:paraId="69D2A3FE"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2536</w:t>
                  </w:r>
                </w:p>
              </w:tc>
            </w:tr>
            <w:tr w:rsidR="00415B18" w:rsidRPr="001A7C01" w14:paraId="55C8EB2B" w14:textId="77777777" w:rsidTr="0045099F">
              <w:trPr>
                <w:cantSplit/>
                <w:jc w:val="center"/>
              </w:trPr>
              <w:tc>
                <w:tcPr>
                  <w:tcW w:w="1176" w:type="dxa"/>
                  <w:vMerge w:val="restart"/>
                  <w:tcBorders>
                    <w:right w:val="double" w:sz="4" w:space="0" w:color="auto"/>
                  </w:tcBorders>
                  <w:shd w:val="clear" w:color="auto" w:fill="E2EFD9" w:themeFill="accent6" w:themeFillTint="33"/>
                </w:tcPr>
                <w:p w14:paraId="46BC4561" w14:textId="77777777" w:rsidR="00415B18" w:rsidRDefault="00415B18" w:rsidP="00415B18">
                  <w:pPr>
                    <w:pStyle w:val="BodyText"/>
                    <w:spacing w:after="0"/>
                    <w:jc w:val="center"/>
                    <w:rPr>
                      <w:rFonts w:cs="Arial"/>
                      <w:sz w:val="14"/>
                      <w:szCs w:val="14"/>
                      <w:lang w:eastAsia="en-US"/>
                    </w:rPr>
                  </w:pPr>
                </w:p>
                <w:p w14:paraId="3FBE7FFE" w14:textId="77777777" w:rsidR="00415B18" w:rsidRPr="00746EED" w:rsidRDefault="00415B18" w:rsidP="00415B18">
                  <w:pPr>
                    <w:pStyle w:val="BodyText"/>
                    <w:spacing w:after="0"/>
                    <w:jc w:val="center"/>
                    <w:rPr>
                      <w:rFonts w:cs="Arial"/>
                      <w:sz w:val="14"/>
                      <w:szCs w:val="14"/>
                      <w:lang w:eastAsia="en-US"/>
                    </w:rPr>
                  </w:pPr>
                  <w:r w:rsidRPr="00746EED">
                    <w:rPr>
                      <w:rFonts w:cs="Arial"/>
                      <w:sz w:val="14"/>
                      <w:szCs w:val="14"/>
                      <w:lang w:eastAsia="en-US"/>
                    </w:rPr>
                    <w:t>16-QAM only</w:t>
                  </w:r>
                </w:p>
              </w:tc>
              <w:tc>
                <w:tcPr>
                  <w:tcW w:w="652" w:type="dxa"/>
                  <w:tcBorders>
                    <w:top w:val="single" w:sz="4" w:space="0" w:color="auto"/>
                    <w:left w:val="single" w:sz="4" w:space="0" w:color="auto"/>
                    <w:bottom w:val="single" w:sz="4" w:space="0" w:color="auto"/>
                    <w:right w:val="double" w:sz="4" w:space="0" w:color="auto"/>
                  </w:tcBorders>
                  <w:shd w:val="clear" w:color="auto" w:fill="E2EFD9" w:themeFill="accent6" w:themeFillTint="33"/>
                  <w:vAlign w:val="center"/>
                </w:tcPr>
                <w:p w14:paraId="0A410061" w14:textId="77777777" w:rsidR="00415B18" w:rsidRPr="00746EED" w:rsidRDefault="00415B18" w:rsidP="00415B18">
                  <w:pPr>
                    <w:pStyle w:val="BodyText"/>
                    <w:spacing w:after="0"/>
                    <w:jc w:val="center"/>
                    <w:rPr>
                      <w:rFonts w:cs="Arial"/>
                      <w:sz w:val="14"/>
                      <w:szCs w:val="14"/>
                      <w:lang w:eastAsia="en-US"/>
                    </w:rPr>
                  </w:pPr>
                  <w:r>
                    <w:rPr>
                      <w:rFonts w:cs="Arial"/>
                      <w:sz w:val="14"/>
                      <w:szCs w:val="14"/>
                      <w:lang w:eastAsia="en-US"/>
                    </w:rPr>
                    <w:t>12</w:t>
                  </w:r>
                </w:p>
              </w:tc>
              <w:tc>
                <w:tcPr>
                  <w:tcW w:w="0" w:type="auto"/>
                  <w:tcBorders>
                    <w:top w:val="single" w:sz="4" w:space="0" w:color="auto"/>
                    <w:left w:val="double" w:sz="4" w:space="0" w:color="auto"/>
                    <w:bottom w:val="single" w:sz="4" w:space="0" w:color="auto"/>
                    <w:right w:val="single" w:sz="4" w:space="0" w:color="auto"/>
                  </w:tcBorders>
                  <w:shd w:val="clear" w:color="auto" w:fill="E2EFD9" w:themeFill="accent6" w:themeFillTint="33"/>
                  <w:vAlign w:val="center"/>
                </w:tcPr>
                <w:p w14:paraId="7AB83930" w14:textId="77777777" w:rsidR="00415B18" w:rsidRPr="00746EED" w:rsidRDefault="00415B18" w:rsidP="00415B18">
                  <w:pPr>
                    <w:pStyle w:val="BodyText"/>
                    <w:spacing w:after="0"/>
                    <w:jc w:val="center"/>
                    <w:rPr>
                      <w:rFonts w:cs="Arial"/>
                      <w:sz w:val="14"/>
                      <w:szCs w:val="14"/>
                      <w:lang w:eastAsia="en-US"/>
                    </w:rPr>
                  </w:pPr>
                  <w:r w:rsidRPr="00303E91">
                    <w:rPr>
                      <w:rFonts w:cs="Arial"/>
                      <w:color w:val="000000"/>
                      <w:sz w:val="14"/>
                      <w:szCs w:val="14"/>
                    </w:rPr>
                    <w:t>280</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876F03C" w14:textId="77777777" w:rsidR="00415B18" w:rsidRPr="00746EED" w:rsidRDefault="00415B18" w:rsidP="00415B18">
                  <w:pPr>
                    <w:pStyle w:val="BodyText"/>
                    <w:spacing w:after="0"/>
                    <w:jc w:val="center"/>
                    <w:rPr>
                      <w:rFonts w:cs="Arial"/>
                      <w:sz w:val="14"/>
                      <w:szCs w:val="14"/>
                      <w:lang w:eastAsia="en-US"/>
                    </w:rPr>
                  </w:pPr>
                  <w:r w:rsidRPr="00303E91">
                    <w:rPr>
                      <w:rFonts w:cs="Arial"/>
                      <w:color w:val="000000"/>
                      <w:sz w:val="14"/>
                      <w:szCs w:val="14"/>
                    </w:rPr>
                    <w:t>600</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5EAE2C5" w14:textId="77777777" w:rsidR="00415B18" w:rsidRPr="00746EED" w:rsidRDefault="00415B18" w:rsidP="00415B18">
                  <w:pPr>
                    <w:pStyle w:val="BodyText"/>
                    <w:spacing w:after="0"/>
                    <w:jc w:val="center"/>
                    <w:rPr>
                      <w:rFonts w:cs="Arial"/>
                      <w:sz w:val="14"/>
                      <w:szCs w:val="14"/>
                      <w:lang w:eastAsia="en-US"/>
                    </w:rPr>
                  </w:pPr>
                  <w:r w:rsidRPr="00303E91">
                    <w:rPr>
                      <w:rFonts w:cs="Arial"/>
                      <w:color w:val="000000"/>
                      <w:sz w:val="14"/>
                      <w:szCs w:val="14"/>
                    </w:rPr>
                    <w:t>904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F0A8984" w14:textId="77777777" w:rsidR="00415B18" w:rsidRPr="00746EED" w:rsidRDefault="00415B18" w:rsidP="00415B18">
                  <w:pPr>
                    <w:pStyle w:val="BodyText"/>
                    <w:spacing w:after="0"/>
                    <w:jc w:val="center"/>
                    <w:rPr>
                      <w:rFonts w:cs="Arial"/>
                      <w:sz w:val="14"/>
                      <w:szCs w:val="14"/>
                    </w:rPr>
                  </w:pPr>
                  <w:r w:rsidRPr="00303E91">
                    <w:rPr>
                      <w:rFonts w:cs="Arial"/>
                      <w:color w:val="000000"/>
                      <w:sz w:val="14"/>
                      <w:szCs w:val="14"/>
                    </w:rPr>
                    <w:t>1224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24A60A6" w14:textId="77777777" w:rsidR="00415B18" w:rsidRPr="00746EED" w:rsidRDefault="00415B18" w:rsidP="00415B18">
                  <w:pPr>
                    <w:pStyle w:val="BodyText"/>
                    <w:spacing w:after="0"/>
                    <w:jc w:val="center"/>
                    <w:rPr>
                      <w:rFonts w:cs="Arial"/>
                      <w:sz w:val="14"/>
                      <w:szCs w:val="14"/>
                      <w:lang w:eastAsia="en-US"/>
                    </w:rPr>
                  </w:pPr>
                  <w:r w:rsidRPr="00303E91">
                    <w:rPr>
                      <w:rFonts w:cs="Arial"/>
                      <w:color w:val="000000"/>
                      <w:sz w:val="14"/>
                      <w:szCs w:val="14"/>
                    </w:rPr>
                    <w:t>1544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A6A9606" w14:textId="77777777" w:rsidR="00415B18" w:rsidRPr="00746EED" w:rsidRDefault="00415B18" w:rsidP="00415B18">
                  <w:pPr>
                    <w:pStyle w:val="BodyText"/>
                    <w:spacing w:after="0"/>
                    <w:jc w:val="center"/>
                    <w:rPr>
                      <w:rFonts w:cs="Arial"/>
                      <w:sz w:val="14"/>
                      <w:szCs w:val="14"/>
                      <w:lang w:eastAsia="en-US"/>
                    </w:rPr>
                  </w:pPr>
                  <w:r w:rsidRPr="00303E91">
                    <w:rPr>
                      <w:rFonts w:cs="Arial"/>
                      <w:color w:val="000000"/>
                      <w:sz w:val="14"/>
                      <w:szCs w:val="14"/>
                    </w:rPr>
                    <w:t>1800</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60A363A" w14:textId="77777777" w:rsidR="00415B18" w:rsidRPr="00746EED" w:rsidRDefault="00415B18" w:rsidP="00415B18">
                  <w:pPr>
                    <w:pStyle w:val="BodyText"/>
                    <w:spacing w:after="0"/>
                    <w:jc w:val="center"/>
                    <w:rPr>
                      <w:rFonts w:cs="Arial"/>
                      <w:sz w:val="14"/>
                      <w:szCs w:val="14"/>
                      <w:lang w:eastAsia="en-US"/>
                    </w:rPr>
                  </w:pPr>
                  <w:r w:rsidRPr="00303E91">
                    <w:rPr>
                      <w:rFonts w:cs="Arial"/>
                      <w:color w:val="000000"/>
                      <w:sz w:val="14"/>
                      <w:szCs w:val="14"/>
                    </w:rPr>
                    <w:t>2472</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0CF24EF" w14:textId="77777777" w:rsidR="00415B18" w:rsidRPr="00746EED" w:rsidRDefault="00415B18" w:rsidP="00415B18">
                  <w:pPr>
                    <w:pStyle w:val="BodyText"/>
                    <w:spacing w:after="0"/>
                    <w:jc w:val="center"/>
                    <w:rPr>
                      <w:rFonts w:cs="Arial"/>
                      <w:sz w:val="14"/>
                      <w:szCs w:val="14"/>
                      <w:lang w:eastAsia="en-US"/>
                    </w:rPr>
                  </w:pPr>
                  <w:r w:rsidRPr="00303E91">
                    <w:rPr>
                      <w:rFonts w:cs="Arial"/>
                      <w:color w:val="000000"/>
                      <w:sz w:val="14"/>
                      <w:szCs w:val="14"/>
                    </w:rPr>
                    <w:t>3112</w:t>
                  </w:r>
                </w:p>
              </w:tc>
            </w:tr>
            <w:tr w:rsidR="00415B18" w:rsidRPr="001A7C01" w14:paraId="7E4401A8" w14:textId="77777777" w:rsidTr="0045099F">
              <w:trPr>
                <w:cantSplit/>
                <w:jc w:val="center"/>
              </w:trPr>
              <w:tc>
                <w:tcPr>
                  <w:tcW w:w="1176" w:type="dxa"/>
                  <w:vMerge/>
                  <w:tcBorders>
                    <w:right w:val="double" w:sz="4" w:space="0" w:color="auto"/>
                  </w:tcBorders>
                  <w:shd w:val="clear" w:color="auto" w:fill="E2EFD9" w:themeFill="accent6" w:themeFillTint="33"/>
                </w:tcPr>
                <w:p w14:paraId="17F2C4B0" w14:textId="77777777" w:rsidR="00415B18" w:rsidRPr="00746EED" w:rsidRDefault="00415B18" w:rsidP="00415B18">
                  <w:pPr>
                    <w:pStyle w:val="BodyText"/>
                    <w:spacing w:after="0"/>
                    <w:jc w:val="center"/>
                    <w:rPr>
                      <w:rFonts w:cs="Arial"/>
                      <w:sz w:val="14"/>
                      <w:szCs w:val="14"/>
                      <w:lang w:eastAsia="en-US"/>
                    </w:rPr>
                  </w:pPr>
                </w:p>
              </w:tc>
              <w:tc>
                <w:tcPr>
                  <w:tcW w:w="652" w:type="dxa"/>
                  <w:tcBorders>
                    <w:top w:val="single" w:sz="4" w:space="0" w:color="auto"/>
                    <w:left w:val="single" w:sz="4" w:space="0" w:color="auto"/>
                    <w:bottom w:val="single" w:sz="4" w:space="0" w:color="auto"/>
                    <w:right w:val="double" w:sz="4" w:space="0" w:color="auto"/>
                  </w:tcBorders>
                  <w:shd w:val="clear" w:color="auto" w:fill="E2EFD9" w:themeFill="accent6" w:themeFillTint="33"/>
                  <w:vAlign w:val="center"/>
                </w:tcPr>
                <w:p w14:paraId="57705546" w14:textId="77777777" w:rsidR="00415B18" w:rsidRPr="00746EED" w:rsidRDefault="00415B18" w:rsidP="00415B18">
                  <w:pPr>
                    <w:pStyle w:val="BodyText"/>
                    <w:spacing w:after="0"/>
                    <w:jc w:val="center"/>
                    <w:rPr>
                      <w:rFonts w:cs="Arial"/>
                      <w:sz w:val="14"/>
                      <w:szCs w:val="14"/>
                      <w:lang w:eastAsia="en-US"/>
                    </w:rPr>
                  </w:pPr>
                  <w:r w:rsidRPr="00746EED">
                    <w:rPr>
                      <w:rFonts w:cs="Arial"/>
                      <w:sz w:val="14"/>
                      <w:szCs w:val="14"/>
                      <w:lang w:eastAsia="en-US"/>
                    </w:rPr>
                    <w:t>1</w:t>
                  </w:r>
                  <w:r>
                    <w:rPr>
                      <w:rFonts w:cs="Arial"/>
                      <w:sz w:val="14"/>
                      <w:szCs w:val="14"/>
                      <w:lang w:eastAsia="en-US"/>
                    </w:rPr>
                    <w:t>3</w:t>
                  </w:r>
                </w:p>
              </w:tc>
              <w:tc>
                <w:tcPr>
                  <w:tcW w:w="0" w:type="auto"/>
                  <w:tcBorders>
                    <w:top w:val="single" w:sz="4" w:space="0" w:color="auto"/>
                    <w:left w:val="double" w:sz="4" w:space="0" w:color="auto"/>
                    <w:bottom w:val="single" w:sz="4" w:space="0" w:color="auto"/>
                    <w:right w:val="single" w:sz="4" w:space="0" w:color="auto"/>
                  </w:tcBorders>
                  <w:shd w:val="clear" w:color="auto" w:fill="E2EFD9" w:themeFill="accent6" w:themeFillTint="33"/>
                  <w:vAlign w:val="center"/>
                </w:tcPr>
                <w:p w14:paraId="0B844742" w14:textId="77777777" w:rsidR="00415B18" w:rsidRPr="00746EED" w:rsidRDefault="00415B18" w:rsidP="00415B18">
                  <w:pPr>
                    <w:pStyle w:val="BodyText"/>
                    <w:spacing w:after="0"/>
                    <w:jc w:val="center"/>
                    <w:rPr>
                      <w:rFonts w:cs="Arial"/>
                      <w:sz w:val="14"/>
                      <w:szCs w:val="14"/>
                      <w:lang w:eastAsia="en-US"/>
                    </w:rPr>
                  </w:pPr>
                  <w:r w:rsidRPr="00303E91">
                    <w:rPr>
                      <w:rFonts w:cs="Arial"/>
                      <w:color w:val="000000"/>
                      <w:sz w:val="14"/>
                      <w:szCs w:val="14"/>
                    </w:rPr>
                    <w:t>3</w:t>
                  </w:r>
                  <w:r>
                    <w:rPr>
                      <w:rFonts w:cs="Arial"/>
                      <w:color w:val="000000"/>
                      <w:sz w:val="14"/>
                      <w:szCs w:val="14"/>
                    </w:rPr>
                    <w:t>44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CAE66DF" w14:textId="77777777" w:rsidR="00415B18" w:rsidRPr="00746EED" w:rsidRDefault="00415B18" w:rsidP="00415B18">
                  <w:pPr>
                    <w:pStyle w:val="BodyText"/>
                    <w:spacing w:after="0"/>
                    <w:jc w:val="center"/>
                    <w:rPr>
                      <w:rFonts w:cs="Arial"/>
                      <w:sz w:val="14"/>
                      <w:szCs w:val="14"/>
                      <w:lang w:eastAsia="en-US"/>
                    </w:rPr>
                  </w:pPr>
                  <w:r w:rsidRPr="00303E91">
                    <w:rPr>
                      <w:rFonts w:cs="Arial"/>
                      <w:color w:val="000000"/>
                      <w:sz w:val="14"/>
                      <w:szCs w:val="14"/>
                    </w:rPr>
                    <w:t>744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9AD662E" w14:textId="77777777" w:rsidR="00415B18" w:rsidRPr="00746EED" w:rsidRDefault="00415B18" w:rsidP="00415B18">
                  <w:pPr>
                    <w:pStyle w:val="BodyText"/>
                    <w:spacing w:after="0"/>
                    <w:jc w:val="center"/>
                    <w:rPr>
                      <w:rFonts w:cs="Arial"/>
                      <w:sz w:val="14"/>
                      <w:szCs w:val="14"/>
                      <w:lang w:eastAsia="en-US"/>
                    </w:rPr>
                  </w:pPr>
                  <w:r w:rsidRPr="00303E91">
                    <w:rPr>
                      <w:rFonts w:cs="Arial"/>
                      <w:color w:val="000000"/>
                      <w:sz w:val="14"/>
                      <w:szCs w:val="14"/>
                    </w:rPr>
                    <w:t>1128</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C35E594" w14:textId="77777777" w:rsidR="00415B18" w:rsidRPr="00746EED" w:rsidRDefault="00415B18" w:rsidP="00415B18">
                  <w:pPr>
                    <w:pStyle w:val="BodyText"/>
                    <w:spacing w:after="0"/>
                    <w:jc w:val="center"/>
                    <w:rPr>
                      <w:rFonts w:cs="Arial"/>
                      <w:sz w:val="14"/>
                      <w:szCs w:val="14"/>
                    </w:rPr>
                  </w:pPr>
                  <w:r w:rsidRPr="00303E91">
                    <w:rPr>
                      <w:rFonts w:cs="Arial"/>
                      <w:color w:val="000000"/>
                      <w:sz w:val="14"/>
                      <w:szCs w:val="14"/>
                    </w:rPr>
                    <w:t>1</w:t>
                  </w:r>
                  <w:r>
                    <w:rPr>
                      <w:rFonts w:cs="Arial"/>
                      <w:color w:val="000000"/>
                      <w:sz w:val="14"/>
                      <w:szCs w:val="14"/>
                    </w:rPr>
                    <w:t>544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AB523C7" w14:textId="77777777" w:rsidR="00415B18" w:rsidRPr="00746EED" w:rsidRDefault="00415B18" w:rsidP="00415B18">
                  <w:pPr>
                    <w:pStyle w:val="BodyText"/>
                    <w:spacing w:after="0"/>
                    <w:jc w:val="center"/>
                    <w:rPr>
                      <w:rFonts w:cs="Arial"/>
                      <w:sz w:val="14"/>
                      <w:szCs w:val="14"/>
                      <w:lang w:eastAsia="en-US"/>
                    </w:rPr>
                  </w:pPr>
                  <w:r>
                    <w:rPr>
                      <w:rFonts w:cs="Arial"/>
                      <w:sz w:val="14"/>
                      <w:szCs w:val="14"/>
                    </w:rPr>
                    <w:t>1928</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22A47EE" w14:textId="77777777" w:rsidR="00415B18" w:rsidRPr="00746EED" w:rsidRDefault="00415B18" w:rsidP="00415B18">
                  <w:pPr>
                    <w:pStyle w:val="BodyText"/>
                    <w:spacing w:after="0"/>
                    <w:jc w:val="center"/>
                    <w:rPr>
                      <w:rFonts w:cs="Arial"/>
                      <w:sz w:val="14"/>
                      <w:szCs w:val="14"/>
                      <w:lang w:eastAsia="en-US"/>
                    </w:rPr>
                  </w:pPr>
                  <w:r w:rsidRPr="00303E91">
                    <w:rPr>
                      <w:rFonts w:cs="Arial"/>
                      <w:color w:val="000000"/>
                      <w:sz w:val="14"/>
                      <w:szCs w:val="14"/>
                    </w:rPr>
                    <w:t>2</w:t>
                  </w:r>
                  <w:r>
                    <w:rPr>
                      <w:rFonts w:cs="Arial"/>
                      <w:color w:val="000000"/>
                      <w:sz w:val="14"/>
                      <w:szCs w:val="14"/>
                    </w:rPr>
                    <w:t>280</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B166FF9" w14:textId="77777777" w:rsidR="00415B18" w:rsidRPr="00746EED" w:rsidRDefault="00415B18" w:rsidP="00415B18">
                  <w:pPr>
                    <w:pStyle w:val="BodyText"/>
                    <w:spacing w:after="0"/>
                    <w:jc w:val="center"/>
                    <w:rPr>
                      <w:rFonts w:cs="Arial"/>
                      <w:sz w:val="14"/>
                      <w:szCs w:val="14"/>
                      <w:lang w:eastAsia="en-US"/>
                    </w:rPr>
                  </w:pPr>
                  <w:r w:rsidRPr="00303E91">
                    <w:rPr>
                      <w:rFonts w:cs="Arial"/>
                      <w:color w:val="000000"/>
                      <w:sz w:val="14"/>
                      <w:szCs w:val="14"/>
                    </w:rPr>
                    <w:t>3112</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6D25641" w14:textId="77777777" w:rsidR="00415B18" w:rsidRPr="00746EED" w:rsidRDefault="00415B18" w:rsidP="00415B18">
                  <w:pPr>
                    <w:pStyle w:val="BodyText"/>
                    <w:spacing w:after="0"/>
                    <w:jc w:val="center"/>
                    <w:rPr>
                      <w:rFonts w:cs="Arial"/>
                      <w:sz w:val="14"/>
                      <w:szCs w:val="14"/>
                      <w:lang w:eastAsia="en-US"/>
                    </w:rPr>
                  </w:pPr>
                  <w:r w:rsidRPr="00303E91">
                    <w:rPr>
                      <w:rFonts w:cs="Arial"/>
                      <w:color w:val="000000"/>
                      <w:sz w:val="14"/>
                      <w:szCs w:val="14"/>
                    </w:rPr>
                    <w:t>3880</w:t>
                  </w:r>
                </w:p>
              </w:tc>
            </w:tr>
            <w:tr w:rsidR="00415B18" w:rsidRPr="001A7C01" w14:paraId="490484FB" w14:textId="77777777" w:rsidTr="0045099F">
              <w:trPr>
                <w:cantSplit/>
                <w:jc w:val="center"/>
              </w:trPr>
              <w:tc>
                <w:tcPr>
                  <w:tcW w:w="1176" w:type="dxa"/>
                  <w:vMerge/>
                  <w:tcBorders>
                    <w:right w:val="double" w:sz="4" w:space="0" w:color="auto"/>
                  </w:tcBorders>
                  <w:shd w:val="clear" w:color="auto" w:fill="E2EFD9" w:themeFill="accent6" w:themeFillTint="33"/>
                </w:tcPr>
                <w:p w14:paraId="12008897" w14:textId="77777777" w:rsidR="00415B18" w:rsidRPr="00746EED" w:rsidRDefault="00415B18" w:rsidP="00415B18">
                  <w:pPr>
                    <w:pStyle w:val="BodyText"/>
                    <w:spacing w:after="0"/>
                    <w:jc w:val="center"/>
                    <w:rPr>
                      <w:rFonts w:cs="Arial"/>
                      <w:sz w:val="14"/>
                      <w:szCs w:val="14"/>
                      <w:lang w:eastAsia="en-US"/>
                    </w:rPr>
                  </w:pPr>
                </w:p>
              </w:tc>
              <w:tc>
                <w:tcPr>
                  <w:tcW w:w="652" w:type="dxa"/>
                  <w:tcBorders>
                    <w:top w:val="single" w:sz="4" w:space="0" w:color="auto"/>
                    <w:left w:val="single" w:sz="4" w:space="0" w:color="auto"/>
                    <w:bottom w:val="single" w:sz="4" w:space="0" w:color="auto"/>
                    <w:right w:val="double" w:sz="4" w:space="0" w:color="auto"/>
                  </w:tcBorders>
                  <w:shd w:val="clear" w:color="auto" w:fill="E2EFD9" w:themeFill="accent6" w:themeFillTint="33"/>
                  <w:vAlign w:val="center"/>
                </w:tcPr>
                <w:p w14:paraId="3984B464" w14:textId="77777777" w:rsidR="00415B18" w:rsidRPr="00746EED" w:rsidRDefault="00415B18" w:rsidP="00415B18">
                  <w:pPr>
                    <w:pStyle w:val="BodyText"/>
                    <w:spacing w:after="0"/>
                    <w:jc w:val="center"/>
                    <w:rPr>
                      <w:rFonts w:cs="Arial"/>
                      <w:sz w:val="14"/>
                      <w:szCs w:val="14"/>
                      <w:lang w:eastAsia="en-US"/>
                    </w:rPr>
                  </w:pPr>
                  <w:r w:rsidRPr="00746EED">
                    <w:rPr>
                      <w:rFonts w:cs="Arial"/>
                      <w:sz w:val="14"/>
                      <w:szCs w:val="14"/>
                      <w:lang w:eastAsia="en-US"/>
                    </w:rPr>
                    <w:t>1</w:t>
                  </w:r>
                  <w:r>
                    <w:rPr>
                      <w:rFonts w:cs="Arial"/>
                      <w:sz w:val="14"/>
                      <w:szCs w:val="14"/>
                      <w:lang w:eastAsia="en-US"/>
                    </w:rPr>
                    <w:t>4</w:t>
                  </w:r>
                </w:p>
              </w:tc>
              <w:tc>
                <w:tcPr>
                  <w:tcW w:w="0" w:type="auto"/>
                  <w:tcBorders>
                    <w:top w:val="single" w:sz="4" w:space="0" w:color="auto"/>
                    <w:left w:val="double" w:sz="4" w:space="0" w:color="auto"/>
                    <w:bottom w:val="single" w:sz="4" w:space="0" w:color="auto"/>
                    <w:right w:val="single" w:sz="4" w:space="0" w:color="auto"/>
                  </w:tcBorders>
                  <w:shd w:val="clear" w:color="auto" w:fill="E2EFD9" w:themeFill="accent6" w:themeFillTint="33"/>
                  <w:vAlign w:val="center"/>
                </w:tcPr>
                <w:p w14:paraId="33092843" w14:textId="77777777" w:rsidR="00415B18" w:rsidRPr="00746EED" w:rsidRDefault="00415B18" w:rsidP="00415B18">
                  <w:pPr>
                    <w:pStyle w:val="BodyText"/>
                    <w:spacing w:after="0"/>
                    <w:jc w:val="center"/>
                    <w:rPr>
                      <w:rFonts w:cs="Arial"/>
                      <w:sz w:val="14"/>
                      <w:szCs w:val="14"/>
                      <w:lang w:eastAsia="en-US"/>
                    </w:rPr>
                  </w:pPr>
                  <w:r w:rsidRPr="00303E91">
                    <w:rPr>
                      <w:rFonts w:cs="Arial"/>
                      <w:color w:val="000000"/>
                      <w:sz w:val="14"/>
                      <w:szCs w:val="14"/>
                    </w:rPr>
                    <w:t>424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15A5435" w14:textId="77777777" w:rsidR="00415B18" w:rsidRPr="00746EED" w:rsidRDefault="00415B18" w:rsidP="00415B18">
                  <w:pPr>
                    <w:pStyle w:val="BodyText"/>
                    <w:spacing w:after="0"/>
                    <w:jc w:val="center"/>
                    <w:rPr>
                      <w:rFonts w:cs="Arial"/>
                      <w:sz w:val="14"/>
                      <w:szCs w:val="14"/>
                      <w:lang w:eastAsia="en-US"/>
                    </w:rPr>
                  </w:pPr>
                  <w:r w:rsidRPr="00303E91">
                    <w:rPr>
                      <w:rFonts w:cs="Arial"/>
                      <w:color w:val="000000"/>
                      <w:sz w:val="14"/>
                      <w:szCs w:val="14"/>
                    </w:rPr>
                    <w:t>872</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15D1BC5" w14:textId="77777777" w:rsidR="00415B18" w:rsidRPr="00746EED" w:rsidRDefault="00415B18" w:rsidP="00415B18">
                  <w:pPr>
                    <w:pStyle w:val="BodyText"/>
                    <w:spacing w:after="0"/>
                    <w:jc w:val="center"/>
                    <w:rPr>
                      <w:rFonts w:cs="Arial"/>
                      <w:sz w:val="14"/>
                      <w:szCs w:val="14"/>
                      <w:lang w:eastAsia="en-US"/>
                    </w:rPr>
                  </w:pPr>
                  <w:r w:rsidRPr="00303E91">
                    <w:rPr>
                      <w:rFonts w:cs="Arial"/>
                      <w:color w:val="000000"/>
                      <w:sz w:val="14"/>
                      <w:szCs w:val="14"/>
                    </w:rPr>
                    <w:t>1352</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BFF15FA" w14:textId="77777777" w:rsidR="00415B18" w:rsidRPr="00746EED" w:rsidRDefault="00415B18" w:rsidP="00415B18">
                  <w:pPr>
                    <w:pStyle w:val="BodyText"/>
                    <w:spacing w:after="0"/>
                    <w:jc w:val="center"/>
                    <w:rPr>
                      <w:rFonts w:cs="Arial"/>
                      <w:sz w:val="14"/>
                      <w:szCs w:val="14"/>
                    </w:rPr>
                  </w:pPr>
                  <w:r w:rsidRPr="00303E91">
                    <w:rPr>
                      <w:rFonts w:cs="Arial"/>
                      <w:color w:val="000000"/>
                      <w:sz w:val="14"/>
                      <w:szCs w:val="14"/>
                    </w:rPr>
                    <w:t>1736</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3FB131D" w14:textId="77777777" w:rsidR="00415B18" w:rsidRPr="00746EED" w:rsidRDefault="00415B18" w:rsidP="00415B18">
                  <w:pPr>
                    <w:pStyle w:val="BodyText"/>
                    <w:spacing w:after="0"/>
                    <w:jc w:val="center"/>
                    <w:rPr>
                      <w:rFonts w:cs="Arial"/>
                      <w:sz w:val="14"/>
                      <w:szCs w:val="14"/>
                      <w:lang w:eastAsia="en-US"/>
                    </w:rPr>
                  </w:pPr>
                  <w:r w:rsidRPr="00303E91">
                    <w:rPr>
                      <w:rFonts w:cs="Arial"/>
                      <w:color w:val="000000"/>
                      <w:sz w:val="14"/>
                      <w:szCs w:val="14"/>
                    </w:rPr>
                    <w:t>2280</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219116F" w14:textId="77777777" w:rsidR="00415B18" w:rsidRPr="00746EED" w:rsidRDefault="00415B18" w:rsidP="00415B18">
                  <w:pPr>
                    <w:pStyle w:val="BodyText"/>
                    <w:spacing w:after="0"/>
                    <w:jc w:val="center"/>
                    <w:rPr>
                      <w:rFonts w:cs="Arial"/>
                      <w:sz w:val="14"/>
                      <w:szCs w:val="14"/>
                      <w:lang w:eastAsia="en-US"/>
                    </w:rPr>
                  </w:pPr>
                  <w:r w:rsidRPr="00303E91">
                    <w:rPr>
                      <w:rFonts w:cs="Arial"/>
                      <w:color w:val="000000"/>
                      <w:sz w:val="14"/>
                      <w:szCs w:val="14"/>
                    </w:rPr>
                    <w:t>2536</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6BE9741" w14:textId="77777777" w:rsidR="00415B18" w:rsidRPr="00746EED" w:rsidRDefault="00415B18" w:rsidP="00415B18">
                  <w:pPr>
                    <w:pStyle w:val="BodyText"/>
                    <w:spacing w:after="0"/>
                    <w:jc w:val="center"/>
                    <w:rPr>
                      <w:rFonts w:cs="Arial"/>
                      <w:sz w:val="14"/>
                      <w:szCs w:val="14"/>
                      <w:lang w:eastAsia="en-US"/>
                    </w:rPr>
                  </w:pPr>
                  <w:r w:rsidRPr="00303E91">
                    <w:rPr>
                      <w:rFonts w:cs="Arial"/>
                      <w:color w:val="000000"/>
                      <w:sz w:val="14"/>
                      <w:szCs w:val="14"/>
                    </w:rPr>
                    <w:t>3496</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8BD80D6" w14:textId="77777777" w:rsidR="00415B18" w:rsidRPr="00746EED" w:rsidRDefault="00415B18" w:rsidP="00415B18">
                  <w:pPr>
                    <w:pStyle w:val="BodyText"/>
                    <w:spacing w:after="0"/>
                    <w:jc w:val="center"/>
                    <w:rPr>
                      <w:rFonts w:cs="Arial"/>
                      <w:sz w:val="14"/>
                      <w:szCs w:val="14"/>
                      <w:lang w:eastAsia="en-US"/>
                    </w:rPr>
                  </w:pPr>
                  <w:r w:rsidRPr="00303E91">
                    <w:rPr>
                      <w:rFonts w:cs="Arial"/>
                      <w:color w:val="000000"/>
                      <w:sz w:val="14"/>
                      <w:szCs w:val="14"/>
                    </w:rPr>
                    <w:t>4264</w:t>
                  </w:r>
                </w:p>
              </w:tc>
            </w:tr>
            <w:tr w:rsidR="00415B18" w:rsidRPr="001A7C01" w14:paraId="4D0E0FE0" w14:textId="77777777" w:rsidTr="0045099F">
              <w:trPr>
                <w:cantSplit/>
                <w:jc w:val="center"/>
              </w:trPr>
              <w:tc>
                <w:tcPr>
                  <w:tcW w:w="1176" w:type="dxa"/>
                  <w:vMerge/>
                  <w:tcBorders>
                    <w:right w:val="double" w:sz="4" w:space="0" w:color="auto"/>
                  </w:tcBorders>
                  <w:shd w:val="clear" w:color="auto" w:fill="E2EFD9" w:themeFill="accent6" w:themeFillTint="33"/>
                </w:tcPr>
                <w:p w14:paraId="4D6E78F5" w14:textId="77777777" w:rsidR="00415B18" w:rsidRPr="00746EED" w:rsidRDefault="00415B18" w:rsidP="00415B18">
                  <w:pPr>
                    <w:pStyle w:val="BodyText"/>
                    <w:spacing w:after="0"/>
                    <w:jc w:val="center"/>
                    <w:rPr>
                      <w:rFonts w:cs="Arial"/>
                      <w:sz w:val="14"/>
                      <w:szCs w:val="14"/>
                      <w:lang w:eastAsia="en-US"/>
                    </w:rPr>
                  </w:pPr>
                </w:p>
              </w:tc>
              <w:tc>
                <w:tcPr>
                  <w:tcW w:w="652" w:type="dxa"/>
                  <w:tcBorders>
                    <w:top w:val="single" w:sz="4" w:space="0" w:color="auto"/>
                    <w:left w:val="single" w:sz="4" w:space="0" w:color="auto"/>
                    <w:bottom w:val="single" w:sz="4" w:space="0" w:color="auto"/>
                    <w:right w:val="double" w:sz="4" w:space="0" w:color="auto"/>
                  </w:tcBorders>
                  <w:shd w:val="clear" w:color="auto" w:fill="E2EFD9" w:themeFill="accent6" w:themeFillTint="33"/>
                  <w:vAlign w:val="center"/>
                </w:tcPr>
                <w:p w14:paraId="22233ECD" w14:textId="77777777" w:rsidR="00415B18" w:rsidRPr="00746EED" w:rsidRDefault="00415B18" w:rsidP="00415B18">
                  <w:pPr>
                    <w:pStyle w:val="BodyText"/>
                    <w:spacing w:after="0"/>
                    <w:jc w:val="center"/>
                    <w:rPr>
                      <w:rFonts w:cs="Arial"/>
                      <w:sz w:val="14"/>
                      <w:szCs w:val="14"/>
                      <w:lang w:eastAsia="en-US"/>
                    </w:rPr>
                  </w:pPr>
                  <w:r w:rsidRPr="00746EED">
                    <w:rPr>
                      <w:rFonts w:cs="Arial"/>
                      <w:sz w:val="14"/>
                      <w:szCs w:val="14"/>
                      <w:lang w:eastAsia="en-US"/>
                    </w:rPr>
                    <w:t>1</w:t>
                  </w:r>
                  <w:r>
                    <w:rPr>
                      <w:rFonts w:cs="Arial"/>
                      <w:sz w:val="14"/>
                      <w:szCs w:val="14"/>
                      <w:lang w:eastAsia="en-US"/>
                    </w:rPr>
                    <w:t>5</w:t>
                  </w:r>
                </w:p>
              </w:tc>
              <w:tc>
                <w:tcPr>
                  <w:tcW w:w="0" w:type="auto"/>
                  <w:tcBorders>
                    <w:top w:val="single" w:sz="4" w:space="0" w:color="auto"/>
                    <w:left w:val="double" w:sz="4" w:space="0" w:color="auto"/>
                    <w:bottom w:val="single" w:sz="4" w:space="0" w:color="auto"/>
                    <w:right w:val="single" w:sz="4" w:space="0" w:color="auto"/>
                  </w:tcBorders>
                  <w:shd w:val="clear" w:color="auto" w:fill="E2EFD9" w:themeFill="accent6" w:themeFillTint="33"/>
                  <w:vAlign w:val="center"/>
                </w:tcPr>
                <w:p w14:paraId="3D2CF240" w14:textId="77777777" w:rsidR="00415B18" w:rsidRPr="00746EED" w:rsidRDefault="00415B18" w:rsidP="00415B18">
                  <w:pPr>
                    <w:pStyle w:val="BodyText"/>
                    <w:spacing w:after="0"/>
                    <w:jc w:val="center"/>
                    <w:rPr>
                      <w:rFonts w:cs="Arial"/>
                      <w:sz w:val="14"/>
                      <w:szCs w:val="14"/>
                      <w:lang w:eastAsia="en-US"/>
                    </w:rPr>
                  </w:pPr>
                  <w:r w:rsidRPr="00303E91">
                    <w:rPr>
                      <w:rFonts w:cs="Arial"/>
                      <w:color w:val="000000"/>
                      <w:sz w:val="14"/>
                      <w:szCs w:val="14"/>
                    </w:rPr>
                    <w:t>488</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0564870" w14:textId="77777777" w:rsidR="00415B18" w:rsidRPr="00746EED" w:rsidRDefault="00415B18" w:rsidP="00415B18">
                  <w:pPr>
                    <w:pStyle w:val="BodyText"/>
                    <w:spacing w:after="0"/>
                    <w:jc w:val="center"/>
                    <w:rPr>
                      <w:rFonts w:cs="Arial"/>
                      <w:sz w:val="14"/>
                      <w:szCs w:val="14"/>
                      <w:lang w:eastAsia="en-US"/>
                    </w:rPr>
                  </w:pPr>
                  <w:r w:rsidRPr="00303E91">
                    <w:rPr>
                      <w:rFonts w:cs="Arial"/>
                      <w:color w:val="000000"/>
                      <w:sz w:val="14"/>
                      <w:szCs w:val="14"/>
                    </w:rPr>
                    <w:t>1000</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925933C" w14:textId="77777777" w:rsidR="00415B18" w:rsidRPr="00746EED" w:rsidRDefault="00415B18" w:rsidP="00415B18">
                  <w:pPr>
                    <w:pStyle w:val="BodyText"/>
                    <w:spacing w:after="0"/>
                    <w:jc w:val="center"/>
                    <w:rPr>
                      <w:rFonts w:cs="Arial"/>
                      <w:sz w:val="14"/>
                      <w:szCs w:val="14"/>
                      <w:lang w:eastAsia="en-US"/>
                    </w:rPr>
                  </w:pPr>
                  <w:r w:rsidRPr="00303E91">
                    <w:rPr>
                      <w:rFonts w:cs="Arial"/>
                      <w:color w:val="000000"/>
                      <w:sz w:val="14"/>
                      <w:szCs w:val="14"/>
                    </w:rPr>
                    <w:t>1544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18E0E2A" w14:textId="77777777" w:rsidR="00415B18" w:rsidRPr="00746EED" w:rsidRDefault="00415B18" w:rsidP="00415B18">
                  <w:pPr>
                    <w:pStyle w:val="BodyText"/>
                    <w:spacing w:after="0"/>
                    <w:jc w:val="center"/>
                    <w:rPr>
                      <w:rFonts w:cs="Arial"/>
                      <w:sz w:val="14"/>
                      <w:szCs w:val="14"/>
                    </w:rPr>
                  </w:pPr>
                  <w:r w:rsidRPr="00303E91">
                    <w:rPr>
                      <w:rFonts w:cs="Arial"/>
                      <w:color w:val="000000"/>
                      <w:sz w:val="14"/>
                      <w:szCs w:val="14"/>
                    </w:rPr>
                    <w:t>2024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1C206F0" w14:textId="77777777" w:rsidR="00415B18" w:rsidRPr="00746EED" w:rsidRDefault="00415B18" w:rsidP="00415B18">
                  <w:pPr>
                    <w:pStyle w:val="BodyText"/>
                    <w:spacing w:after="0"/>
                    <w:jc w:val="center"/>
                    <w:rPr>
                      <w:rFonts w:cs="Arial"/>
                      <w:sz w:val="14"/>
                      <w:szCs w:val="14"/>
                      <w:lang w:eastAsia="en-US"/>
                    </w:rPr>
                  </w:pPr>
                  <w:r w:rsidRPr="00303E91">
                    <w:rPr>
                      <w:rFonts w:cs="Arial"/>
                      <w:color w:val="000000"/>
                      <w:sz w:val="14"/>
                      <w:szCs w:val="14"/>
                    </w:rPr>
                    <w:t>2536</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B90FDC8" w14:textId="77777777" w:rsidR="00415B18" w:rsidRPr="00746EED" w:rsidRDefault="00415B18" w:rsidP="00415B18">
                  <w:pPr>
                    <w:pStyle w:val="BodyText"/>
                    <w:spacing w:after="0"/>
                    <w:jc w:val="center"/>
                    <w:rPr>
                      <w:rFonts w:cs="Arial"/>
                      <w:sz w:val="14"/>
                      <w:szCs w:val="14"/>
                      <w:lang w:eastAsia="en-US"/>
                    </w:rPr>
                  </w:pPr>
                  <w:r w:rsidRPr="00303E91">
                    <w:rPr>
                      <w:rFonts w:cs="Arial"/>
                      <w:color w:val="000000"/>
                      <w:sz w:val="14"/>
                      <w:szCs w:val="14"/>
                    </w:rPr>
                    <w:t>3112</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464C2D7" w14:textId="77777777" w:rsidR="00415B18" w:rsidRPr="00746EED" w:rsidRDefault="00415B18" w:rsidP="00415B18">
                  <w:pPr>
                    <w:pStyle w:val="BodyText"/>
                    <w:spacing w:after="0"/>
                    <w:jc w:val="center"/>
                    <w:rPr>
                      <w:rFonts w:cs="Arial"/>
                      <w:sz w:val="14"/>
                      <w:szCs w:val="14"/>
                      <w:lang w:eastAsia="en-US"/>
                    </w:rPr>
                  </w:pPr>
                  <w:r w:rsidRPr="00303E91">
                    <w:rPr>
                      <w:rFonts w:cs="Arial"/>
                      <w:color w:val="000000"/>
                      <w:sz w:val="14"/>
                      <w:szCs w:val="14"/>
                    </w:rPr>
                    <w:t>4008</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8937C22" w14:textId="77777777" w:rsidR="00415B18" w:rsidRPr="00746EED" w:rsidRDefault="00415B18" w:rsidP="00415B18">
                  <w:pPr>
                    <w:pStyle w:val="BodyText"/>
                    <w:spacing w:after="0"/>
                    <w:jc w:val="center"/>
                    <w:rPr>
                      <w:rFonts w:cs="Arial"/>
                      <w:sz w:val="14"/>
                      <w:szCs w:val="14"/>
                      <w:lang w:eastAsia="en-US"/>
                    </w:rPr>
                  </w:pPr>
                  <w:r w:rsidRPr="00303E91">
                    <w:rPr>
                      <w:rFonts w:cs="Arial"/>
                      <w:color w:val="000000"/>
                      <w:sz w:val="14"/>
                      <w:szCs w:val="14"/>
                    </w:rPr>
                    <w:t>4968</w:t>
                  </w:r>
                </w:p>
              </w:tc>
            </w:tr>
          </w:tbl>
          <w:p w14:paraId="2F83D107" w14:textId="77777777" w:rsidR="00415B18" w:rsidRDefault="00415B18" w:rsidP="00415B18">
            <w:proofErr w:type="spellStart"/>
            <w:r>
              <w:t>Inband</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76"/>
              <w:gridCol w:w="656"/>
              <w:gridCol w:w="461"/>
              <w:gridCol w:w="461"/>
              <w:gridCol w:w="461"/>
              <w:gridCol w:w="461"/>
              <w:gridCol w:w="461"/>
              <w:gridCol w:w="461"/>
              <w:gridCol w:w="461"/>
              <w:gridCol w:w="461"/>
            </w:tblGrid>
            <w:tr w:rsidR="00415B18" w:rsidRPr="001A7C01" w14:paraId="7533A986" w14:textId="77777777" w:rsidTr="0045099F">
              <w:trPr>
                <w:cantSplit/>
                <w:jc w:val="center"/>
              </w:trPr>
              <w:tc>
                <w:tcPr>
                  <w:tcW w:w="1176" w:type="dxa"/>
                  <w:vMerge w:val="restart"/>
                  <w:tcBorders>
                    <w:right w:val="double" w:sz="4" w:space="0" w:color="auto"/>
                  </w:tcBorders>
                  <w:shd w:val="clear" w:color="auto" w:fill="E0E0E0"/>
                </w:tcPr>
                <w:p w14:paraId="6EF6CC69" w14:textId="77777777" w:rsidR="00415B18" w:rsidRPr="00727972" w:rsidRDefault="00415B18" w:rsidP="00415B18">
                  <w:pPr>
                    <w:pStyle w:val="TAH"/>
                    <w:rPr>
                      <w:rFonts w:cs="Arial"/>
                      <w:szCs w:val="18"/>
                      <w:lang w:val="sv-SE" w:eastAsia="en-US"/>
                    </w:rPr>
                  </w:pPr>
                  <w:r>
                    <w:rPr>
                      <w:rFonts w:cs="Arial"/>
                      <w:szCs w:val="18"/>
                      <w:lang w:val="sv-SE" w:eastAsia="en-US"/>
                    </w:rPr>
                    <w:t>Modulation Scheme</w:t>
                  </w:r>
                </w:p>
              </w:tc>
              <w:tc>
                <w:tcPr>
                  <w:tcW w:w="652" w:type="dxa"/>
                  <w:vMerge w:val="restart"/>
                  <w:tcBorders>
                    <w:right w:val="double" w:sz="4" w:space="0" w:color="auto"/>
                  </w:tcBorders>
                  <w:shd w:val="clear" w:color="auto" w:fill="E0E0E0"/>
                  <w:vAlign w:val="center"/>
                </w:tcPr>
                <w:p w14:paraId="0D0CD44E" w14:textId="77777777" w:rsidR="00415B18" w:rsidRPr="001A7C01" w:rsidRDefault="00415B18" w:rsidP="00415B18">
                  <w:pPr>
                    <w:pStyle w:val="TAH"/>
                    <w:rPr>
                      <w:rFonts w:cs="Arial"/>
                      <w:szCs w:val="18"/>
                      <w:lang w:eastAsia="en-US"/>
                    </w:rPr>
                  </w:pPr>
                  <w:r w:rsidRPr="001A7C01">
                    <w:rPr>
                      <w:rFonts w:cs="Arial"/>
                      <w:position w:val="-10"/>
                      <w:szCs w:val="18"/>
                      <w:lang w:eastAsia="en-US"/>
                    </w:rPr>
                    <w:object w:dxaOrig="400" w:dyaOrig="340" w14:anchorId="63D239E5">
                      <v:shape id="_x0000_i1038" type="#_x0000_t75" style="width:21.75pt;height:14.25pt" o:ole="">
                        <v:imagedata r:id="rId8" o:title=""/>
                      </v:shape>
                      <o:OLEObject Type="Embed" ProgID="Equation.3" ShapeID="_x0000_i1038" DrawAspect="Content" ObjectID="_1659359571" r:id="rId23"/>
                    </w:object>
                  </w:r>
                </w:p>
              </w:tc>
              <w:tc>
                <w:tcPr>
                  <w:tcW w:w="0" w:type="auto"/>
                  <w:gridSpan w:val="8"/>
                  <w:tcBorders>
                    <w:left w:val="double" w:sz="4" w:space="0" w:color="auto"/>
                  </w:tcBorders>
                  <w:shd w:val="clear" w:color="auto" w:fill="E0E0E0"/>
                  <w:vAlign w:val="center"/>
                </w:tcPr>
                <w:p w14:paraId="40396710" w14:textId="77777777" w:rsidR="00415B18" w:rsidRPr="005135AC" w:rsidRDefault="00415B18" w:rsidP="00415B18">
                  <w:pPr>
                    <w:pStyle w:val="TAH"/>
                    <w:rPr>
                      <w:rFonts w:cs="Arial"/>
                      <w:szCs w:val="18"/>
                      <w:lang w:val="en-US" w:eastAsia="en-US"/>
                    </w:rPr>
                  </w:pPr>
                  <w:r w:rsidRPr="00A64A50">
                    <w:rPr>
                      <w:rFonts w:cs="Arial"/>
                      <w:szCs w:val="18"/>
                      <w:lang w:eastAsia="en-US"/>
                    </w:rPr>
                    <w:t xml:space="preserve">Number of </w:t>
                  </w:r>
                  <w:r w:rsidRPr="005135AC">
                    <w:rPr>
                      <w:rFonts w:cs="Arial"/>
                      <w:szCs w:val="18"/>
                      <w:lang w:val="en-US" w:eastAsia="en-US"/>
                    </w:rPr>
                    <w:t>NPDSCH Subframes (N</w:t>
                  </w:r>
                  <w:r>
                    <w:rPr>
                      <w:rFonts w:cs="Arial"/>
                      <w:szCs w:val="18"/>
                      <w:lang w:val="en-US" w:eastAsia="en-US"/>
                    </w:rPr>
                    <w:t>SF)</w:t>
                  </w:r>
                </w:p>
              </w:tc>
            </w:tr>
            <w:tr w:rsidR="00415B18" w:rsidRPr="001A7C01" w14:paraId="76919292" w14:textId="77777777" w:rsidTr="0045099F">
              <w:trPr>
                <w:cantSplit/>
                <w:jc w:val="center"/>
              </w:trPr>
              <w:tc>
                <w:tcPr>
                  <w:tcW w:w="1176" w:type="dxa"/>
                  <w:vMerge/>
                  <w:tcBorders>
                    <w:bottom w:val="double" w:sz="4" w:space="0" w:color="auto"/>
                    <w:right w:val="double" w:sz="4" w:space="0" w:color="auto"/>
                  </w:tcBorders>
                  <w:shd w:val="clear" w:color="auto" w:fill="E0E0E0"/>
                </w:tcPr>
                <w:p w14:paraId="59FB7C47" w14:textId="77777777" w:rsidR="00415B18" w:rsidRPr="001A7C01" w:rsidRDefault="00415B18" w:rsidP="00415B18">
                  <w:pPr>
                    <w:pStyle w:val="TAH"/>
                    <w:rPr>
                      <w:rFonts w:cs="Arial"/>
                      <w:szCs w:val="18"/>
                      <w:lang w:eastAsia="en-US"/>
                    </w:rPr>
                  </w:pPr>
                </w:p>
              </w:tc>
              <w:tc>
                <w:tcPr>
                  <w:tcW w:w="652" w:type="dxa"/>
                  <w:vMerge/>
                  <w:tcBorders>
                    <w:bottom w:val="double" w:sz="4" w:space="0" w:color="auto"/>
                    <w:right w:val="double" w:sz="4" w:space="0" w:color="auto"/>
                  </w:tcBorders>
                  <w:shd w:val="clear" w:color="auto" w:fill="E0E0E0"/>
                  <w:vAlign w:val="center"/>
                </w:tcPr>
                <w:p w14:paraId="1FDBA0B6" w14:textId="77777777" w:rsidR="00415B18" w:rsidRPr="001A7C01" w:rsidRDefault="00415B18" w:rsidP="00415B18">
                  <w:pPr>
                    <w:pStyle w:val="TAH"/>
                    <w:rPr>
                      <w:rFonts w:cs="Arial"/>
                      <w:szCs w:val="18"/>
                      <w:lang w:eastAsia="en-US"/>
                    </w:rPr>
                  </w:pPr>
                </w:p>
              </w:tc>
              <w:tc>
                <w:tcPr>
                  <w:tcW w:w="0" w:type="auto"/>
                  <w:tcBorders>
                    <w:left w:val="double" w:sz="4" w:space="0" w:color="auto"/>
                    <w:bottom w:val="double" w:sz="4" w:space="0" w:color="auto"/>
                  </w:tcBorders>
                  <w:shd w:val="clear" w:color="auto" w:fill="E0E0E0"/>
                  <w:vAlign w:val="center"/>
                </w:tcPr>
                <w:p w14:paraId="47B135B1" w14:textId="77777777" w:rsidR="00415B18" w:rsidRPr="00A64A50" w:rsidRDefault="00415B18" w:rsidP="00415B18">
                  <w:pPr>
                    <w:pStyle w:val="TAH"/>
                    <w:rPr>
                      <w:rFonts w:cs="Arial"/>
                      <w:szCs w:val="18"/>
                      <w:lang w:val="sv-SE" w:eastAsia="en-US"/>
                    </w:rPr>
                  </w:pPr>
                  <w:r>
                    <w:rPr>
                      <w:rFonts w:cs="Arial"/>
                      <w:szCs w:val="18"/>
                      <w:lang w:val="sv-SE" w:eastAsia="en-US"/>
                    </w:rPr>
                    <w:t>1</w:t>
                  </w:r>
                </w:p>
              </w:tc>
              <w:tc>
                <w:tcPr>
                  <w:tcW w:w="0" w:type="auto"/>
                  <w:tcBorders>
                    <w:bottom w:val="double" w:sz="4" w:space="0" w:color="auto"/>
                  </w:tcBorders>
                  <w:shd w:val="clear" w:color="auto" w:fill="E0E0E0"/>
                  <w:vAlign w:val="center"/>
                </w:tcPr>
                <w:p w14:paraId="74659D64" w14:textId="77777777" w:rsidR="00415B18" w:rsidRPr="00A64A50" w:rsidRDefault="00415B18" w:rsidP="00415B18">
                  <w:pPr>
                    <w:pStyle w:val="TAH"/>
                    <w:rPr>
                      <w:rFonts w:cs="Arial"/>
                      <w:szCs w:val="18"/>
                      <w:lang w:val="sv-SE" w:eastAsia="en-US"/>
                    </w:rPr>
                  </w:pPr>
                  <w:r>
                    <w:rPr>
                      <w:rFonts w:cs="Arial"/>
                      <w:szCs w:val="18"/>
                      <w:lang w:val="sv-SE" w:eastAsia="en-US"/>
                    </w:rPr>
                    <w:t>2</w:t>
                  </w:r>
                </w:p>
              </w:tc>
              <w:tc>
                <w:tcPr>
                  <w:tcW w:w="0" w:type="auto"/>
                  <w:tcBorders>
                    <w:bottom w:val="double" w:sz="4" w:space="0" w:color="auto"/>
                  </w:tcBorders>
                  <w:shd w:val="clear" w:color="auto" w:fill="E0E0E0"/>
                  <w:vAlign w:val="center"/>
                </w:tcPr>
                <w:p w14:paraId="7953FA37" w14:textId="77777777" w:rsidR="00415B18" w:rsidRPr="00A64A50" w:rsidRDefault="00415B18" w:rsidP="00415B18">
                  <w:pPr>
                    <w:pStyle w:val="TAH"/>
                    <w:rPr>
                      <w:rFonts w:cs="Arial"/>
                      <w:szCs w:val="18"/>
                      <w:lang w:val="sv-SE" w:eastAsia="en-US"/>
                    </w:rPr>
                  </w:pPr>
                  <w:r>
                    <w:rPr>
                      <w:rFonts w:cs="Arial"/>
                      <w:szCs w:val="18"/>
                      <w:lang w:val="sv-SE" w:eastAsia="en-US"/>
                    </w:rPr>
                    <w:t>3</w:t>
                  </w:r>
                </w:p>
              </w:tc>
              <w:tc>
                <w:tcPr>
                  <w:tcW w:w="0" w:type="auto"/>
                  <w:tcBorders>
                    <w:bottom w:val="double" w:sz="4" w:space="0" w:color="auto"/>
                  </w:tcBorders>
                  <w:shd w:val="clear" w:color="auto" w:fill="E0E0E0"/>
                  <w:vAlign w:val="center"/>
                </w:tcPr>
                <w:p w14:paraId="25B2F79C" w14:textId="77777777" w:rsidR="00415B18" w:rsidRPr="00A64A50" w:rsidRDefault="00415B18" w:rsidP="00415B18">
                  <w:pPr>
                    <w:pStyle w:val="TAH"/>
                    <w:rPr>
                      <w:rFonts w:cs="Arial"/>
                      <w:szCs w:val="18"/>
                      <w:lang w:val="sv-SE" w:eastAsia="en-US"/>
                    </w:rPr>
                  </w:pPr>
                  <w:r>
                    <w:rPr>
                      <w:rFonts w:cs="Arial"/>
                      <w:szCs w:val="18"/>
                      <w:lang w:val="sv-SE" w:eastAsia="en-US"/>
                    </w:rPr>
                    <w:t>4</w:t>
                  </w:r>
                </w:p>
              </w:tc>
              <w:tc>
                <w:tcPr>
                  <w:tcW w:w="0" w:type="auto"/>
                  <w:tcBorders>
                    <w:bottom w:val="double" w:sz="4" w:space="0" w:color="auto"/>
                  </w:tcBorders>
                  <w:shd w:val="clear" w:color="auto" w:fill="E0E0E0"/>
                  <w:vAlign w:val="center"/>
                </w:tcPr>
                <w:p w14:paraId="5DD1D73D" w14:textId="77777777" w:rsidR="00415B18" w:rsidRPr="00A64A50" w:rsidRDefault="00415B18" w:rsidP="00415B18">
                  <w:pPr>
                    <w:pStyle w:val="TAH"/>
                    <w:rPr>
                      <w:rFonts w:cs="Arial"/>
                      <w:szCs w:val="18"/>
                      <w:lang w:val="sv-SE" w:eastAsia="en-US"/>
                    </w:rPr>
                  </w:pPr>
                  <w:r>
                    <w:rPr>
                      <w:rFonts w:cs="Arial"/>
                      <w:szCs w:val="18"/>
                      <w:lang w:val="sv-SE" w:eastAsia="en-US"/>
                    </w:rPr>
                    <w:t>5</w:t>
                  </w:r>
                </w:p>
              </w:tc>
              <w:tc>
                <w:tcPr>
                  <w:tcW w:w="0" w:type="auto"/>
                  <w:tcBorders>
                    <w:bottom w:val="double" w:sz="4" w:space="0" w:color="auto"/>
                  </w:tcBorders>
                  <w:shd w:val="clear" w:color="auto" w:fill="E0E0E0"/>
                  <w:vAlign w:val="center"/>
                </w:tcPr>
                <w:p w14:paraId="563B2882" w14:textId="77777777" w:rsidR="00415B18" w:rsidRPr="00A64A50" w:rsidRDefault="00415B18" w:rsidP="00415B18">
                  <w:pPr>
                    <w:pStyle w:val="TAH"/>
                    <w:rPr>
                      <w:rFonts w:cs="Arial"/>
                      <w:szCs w:val="18"/>
                      <w:lang w:val="sv-SE" w:eastAsia="en-US"/>
                    </w:rPr>
                  </w:pPr>
                  <w:r>
                    <w:rPr>
                      <w:rFonts w:cs="Arial"/>
                      <w:szCs w:val="18"/>
                      <w:lang w:val="sv-SE" w:eastAsia="en-US"/>
                    </w:rPr>
                    <w:t>6</w:t>
                  </w:r>
                </w:p>
              </w:tc>
              <w:tc>
                <w:tcPr>
                  <w:tcW w:w="0" w:type="auto"/>
                  <w:tcBorders>
                    <w:bottom w:val="double" w:sz="4" w:space="0" w:color="auto"/>
                  </w:tcBorders>
                  <w:shd w:val="clear" w:color="auto" w:fill="E0E0E0"/>
                  <w:vAlign w:val="center"/>
                </w:tcPr>
                <w:p w14:paraId="368DEBE7" w14:textId="77777777" w:rsidR="00415B18" w:rsidRPr="00A64A50" w:rsidRDefault="00415B18" w:rsidP="00415B18">
                  <w:pPr>
                    <w:pStyle w:val="TAH"/>
                    <w:rPr>
                      <w:rFonts w:cs="Arial"/>
                      <w:szCs w:val="18"/>
                      <w:lang w:val="sv-SE" w:eastAsia="en-US"/>
                    </w:rPr>
                  </w:pPr>
                  <w:r>
                    <w:rPr>
                      <w:rFonts w:cs="Arial"/>
                      <w:szCs w:val="18"/>
                      <w:lang w:val="sv-SE" w:eastAsia="en-US"/>
                    </w:rPr>
                    <w:t>8</w:t>
                  </w:r>
                </w:p>
              </w:tc>
              <w:tc>
                <w:tcPr>
                  <w:tcW w:w="0" w:type="auto"/>
                  <w:tcBorders>
                    <w:bottom w:val="double" w:sz="4" w:space="0" w:color="auto"/>
                  </w:tcBorders>
                  <w:shd w:val="clear" w:color="auto" w:fill="E0E0E0"/>
                  <w:vAlign w:val="center"/>
                </w:tcPr>
                <w:p w14:paraId="7D9FCD3D" w14:textId="77777777" w:rsidR="00415B18" w:rsidRPr="00A64A50" w:rsidRDefault="00415B18" w:rsidP="00415B18">
                  <w:pPr>
                    <w:pStyle w:val="TAH"/>
                    <w:rPr>
                      <w:rFonts w:cs="Arial"/>
                      <w:szCs w:val="18"/>
                      <w:lang w:val="sv-SE" w:eastAsia="en-US"/>
                    </w:rPr>
                  </w:pPr>
                  <w:r>
                    <w:rPr>
                      <w:rFonts w:cs="Arial"/>
                      <w:szCs w:val="18"/>
                      <w:lang w:val="sv-SE" w:eastAsia="en-US"/>
                    </w:rPr>
                    <w:t>10</w:t>
                  </w:r>
                </w:p>
              </w:tc>
            </w:tr>
            <w:tr w:rsidR="00415B18" w:rsidRPr="001A7C01" w14:paraId="7BDC0E37" w14:textId="77777777" w:rsidTr="0045099F">
              <w:trPr>
                <w:cantSplit/>
                <w:jc w:val="center"/>
              </w:trPr>
              <w:tc>
                <w:tcPr>
                  <w:tcW w:w="1176" w:type="dxa"/>
                  <w:vMerge w:val="restart"/>
                  <w:tcBorders>
                    <w:top w:val="double" w:sz="4" w:space="0" w:color="auto"/>
                    <w:right w:val="double" w:sz="4" w:space="0" w:color="auto"/>
                  </w:tcBorders>
                </w:tcPr>
                <w:p w14:paraId="49B0DD28" w14:textId="77777777" w:rsidR="00415B18" w:rsidRPr="00746EED" w:rsidRDefault="00415B18" w:rsidP="00415B18">
                  <w:pPr>
                    <w:pStyle w:val="BodyText"/>
                    <w:spacing w:after="0"/>
                    <w:jc w:val="center"/>
                    <w:rPr>
                      <w:rFonts w:cs="Arial"/>
                      <w:sz w:val="14"/>
                      <w:szCs w:val="14"/>
                      <w:lang w:eastAsia="en-US"/>
                    </w:rPr>
                  </w:pPr>
                </w:p>
                <w:p w14:paraId="21211396" w14:textId="77777777" w:rsidR="00415B18" w:rsidRPr="00746EED" w:rsidRDefault="00415B18" w:rsidP="00415B18">
                  <w:pPr>
                    <w:pStyle w:val="BodyText"/>
                    <w:spacing w:after="0"/>
                    <w:jc w:val="center"/>
                    <w:rPr>
                      <w:rFonts w:cs="Arial"/>
                      <w:sz w:val="14"/>
                      <w:szCs w:val="14"/>
                      <w:lang w:eastAsia="en-US"/>
                    </w:rPr>
                  </w:pPr>
                </w:p>
                <w:p w14:paraId="0CF922FC" w14:textId="77777777" w:rsidR="00415B18" w:rsidRPr="00746EED" w:rsidRDefault="00415B18" w:rsidP="00415B18">
                  <w:pPr>
                    <w:pStyle w:val="BodyText"/>
                    <w:spacing w:after="0"/>
                    <w:jc w:val="center"/>
                    <w:rPr>
                      <w:rFonts w:cs="Arial"/>
                      <w:sz w:val="14"/>
                      <w:szCs w:val="14"/>
                      <w:lang w:eastAsia="en-US"/>
                    </w:rPr>
                  </w:pPr>
                </w:p>
                <w:p w14:paraId="4CBFC795" w14:textId="77777777" w:rsidR="00415B18" w:rsidRPr="00746EED" w:rsidRDefault="00415B18" w:rsidP="00415B18">
                  <w:pPr>
                    <w:pStyle w:val="BodyText"/>
                    <w:spacing w:after="0"/>
                    <w:jc w:val="center"/>
                    <w:rPr>
                      <w:rFonts w:cs="Arial"/>
                      <w:sz w:val="14"/>
                      <w:szCs w:val="14"/>
                      <w:lang w:eastAsia="en-US"/>
                    </w:rPr>
                  </w:pPr>
                </w:p>
                <w:p w14:paraId="74587525" w14:textId="77777777" w:rsidR="00415B18" w:rsidRPr="00746EED" w:rsidRDefault="00415B18" w:rsidP="00415B18">
                  <w:pPr>
                    <w:pStyle w:val="BodyText"/>
                    <w:spacing w:after="0"/>
                    <w:jc w:val="center"/>
                    <w:rPr>
                      <w:rFonts w:cs="Arial"/>
                      <w:sz w:val="14"/>
                      <w:szCs w:val="14"/>
                      <w:lang w:eastAsia="en-US"/>
                    </w:rPr>
                  </w:pPr>
                  <w:r w:rsidRPr="00746EED">
                    <w:rPr>
                      <w:rFonts w:cs="Arial"/>
                      <w:sz w:val="14"/>
                      <w:szCs w:val="14"/>
                      <w:lang w:eastAsia="en-US"/>
                    </w:rPr>
                    <w:t>QPSK only</w:t>
                  </w:r>
                </w:p>
                <w:p w14:paraId="0092FA5E" w14:textId="77777777" w:rsidR="00415B18" w:rsidRPr="00746EED" w:rsidRDefault="00415B18" w:rsidP="00415B18">
                  <w:pPr>
                    <w:pStyle w:val="BodyText"/>
                    <w:spacing w:after="0"/>
                    <w:jc w:val="center"/>
                    <w:rPr>
                      <w:rFonts w:cs="Arial"/>
                      <w:sz w:val="14"/>
                      <w:szCs w:val="14"/>
                      <w:lang w:eastAsia="en-US"/>
                    </w:rPr>
                  </w:pPr>
                </w:p>
                <w:p w14:paraId="219B873F" w14:textId="77777777" w:rsidR="00415B18" w:rsidRPr="00746EED" w:rsidRDefault="00415B18" w:rsidP="00415B18">
                  <w:pPr>
                    <w:pStyle w:val="BodyText"/>
                    <w:spacing w:after="0"/>
                    <w:jc w:val="center"/>
                    <w:rPr>
                      <w:rFonts w:cs="Arial"/>
                      <w:sz w:val="14"/>
                      <w:szCs w:val="14"/>
                      <w:lang w:eastAsia="en-US"/>
                    </w:rPr>
                  </w:pPr>
                </w:p>
              </w:tc>
              <w:tc>
                <w:tcPr>
                  <w:tcW w:w="652" w:type="dxa"/>
                  <w:tcBorders>
                    <w:top w:val="double" w:sz="4" w:space="0" w:color="auto"/>
                    <w:right w:val="double" w:sz="4" w:space="0" w:color="auto"/>
                  </w:tcBorders>
                  <w:shd w:val="clear" w:color="auto" w:fill="auto"/>
                  <w:vAlign w:val="center"/>
                </w:tcPr>
                <w:p w14:paraId="66A03DF9" w14:textId="77777777" w:rsidR="00415B18" w:rsidRPr="00746EED" w:rsidRDefault="00415B18" w:rsidP="00415B18">
                  <w:pPr>
                    <w:pStyle w:val="BodyText"/>
                    <w:spacing w:after="0"/>
                    <w:jc w:val="center"/>
                    <w:rPr>
                      <w:rFonts w:cs="Arial"/>
                      <w:sz w:val="14"/>
                      <w:szCs w:val="14"/>
                      <w:lang w:eastAsia="en-US"/>
                    </w:rPr>
                  </w:pPr>
                  <w:r w:rsidRPr="00746EED">
                    <w:rPr>
                      <w:rFonts w:cs="Arial"/>
                      <w:sz w:val="14"/>
                      <w:szCs w:val="14"/>
                      <w:lang w:eastAsia="en-US"/>
                    </w:rPr>
                    <w:t>0</w:t>
                  </w:r>
                </w:p>
              </w:tc>
              <w:tc>
                <w:tcPr>
                  <w:tcW w:w="0" w:type="auto"/>
                  <w:tcBorders>
                    <w:top w:val="double" w:sz="4" w:space="0" w:color="auto"/>
                    <w:left w:val="double" w:sz="4" w:space="0" w:color="auto"/>
                  </w:tcBorders>
                </w:tcPr>
                <w:p w14:paraId="2C7666BE" w14:textId="77777777" w:rsidR="00415B18" w:rsidRPr="005135AC" w:rsidRDefault="00415B18" w:rsidP="00415B18">
                  <w:pPr>
                    <w:pStyle w:val="BodyText"/>
                    <w:spacing w:after="0"/>
                    <w:jc w:val="center"/>
                    <w:rPr>
                      <w:rFonts w:cs="Arial"/>
                      <w:sz w:val="14"/>
                      <w:szCs w:val="14"/>
                      <w:lang w:eastAsia="en-US"/>
                    </w:rPr>
                  </w:pPr>
                  <w:r w:rsidRPr="005135AC">
                    <w:rPr>
                      <w:sz w:val="14"/>
                      <w:szCs w:val="14"/>
                    </w:rPr>
                    <w:t>0.13</w:t>
                  </w:r>
                </w:p>
              </w:tc>
              <w:tc>
                <w:tcPr>
                  <w:tcW w:w="0" w:type="auto"/>
                  <w:tcBorders>
                    <w:top w:val="double" w:sz="4" w:space="0" w:color="auto"/>
                  </w:tcBorders>
                </w:tcPr>
                <w:p w14:paraId="55504AC2" w14:textId="77777777" w:rsidR="00415B18" w:rsidRPr="005135AC" w:rsidRDefault="00415B18" w:rsidP="00415B18">
                  <w:pPr>
                    <w:pStyle w:val="BodyText"/>
                    <w:spacing w:after="0"/>
                    <w:jc w:val="center"/>
                    <w:rPr>
                      <w:rFonts w:cs="Arial"/>
                      <w:sz w:val="14"/>
                      <w:szCs w:val="14"/>
                      <w:lang w:eastAsia="en-US"/>
                    </w:rPr>
                  </w:pPr>
                  <w:r w:rsidRPr="005135AC">
                    <w:rPr>
                      <w:sz w:val="14"/>
                      <w:szCs w:val="14"/>
                    </w:rPr>
                    <w:t>0.09</w:t>
                  </w:r>
                </w:p>
              </w:tc>
              <w:tc>
                <w:tcPr>
                  <w:tcW w:w="0" w:type="auto"/>
                  <w:tcBorders>
                    <w:top w:val="double" w:sz="4" w:space="0" w:color="auto"/>
                  </w:tcBorders>
                </w:tcPr>
                <w:p w14:paraId="0450D61D" w14:textId="77777777" w:rsidR="00415B18" w:rsidRPr="005135AC" w:rsidRDefault="00415B18" w:rsidP="00415B18">
                  <w:pPr>
                    <w:pStyle w:val="BodyText"/>
                    <w:spacing w:after="0"/>
                    <w:jc w:val="center"/>
                    <w:rPr>
                      <w:rFonts w:cs="Arial"/>
                      <w:sz w:val="14"/>
                      <w:szCs w:val="14"/>
                      <w:lang w:eastAsia="en-US"/>
                    </w:rPr>
                  </w:pPr>
                  <w:r w:rsidRPr="005135AC">
                    <w:rPr>
                      <w:sz w:val="14"/>
                      <w:szCs w:val="14"/>
                    </w:rPr>
                    <w:t>0.09</w:t>
                  </w:r>
                </w:p>
              </w:tc>
              <w:tc>
                <w:tcPr>
                  <w:tcW w:w="0" w:type="auto"/>
                  <w:tcBorders>
                    <w:top w:val="double" w:sz="4" w:space="0" w:color="auto"/>
                  </w:tcBorders>
                </w:tcPr>
                <w:p w14:paraId="2C32BDA6" w14:textId="77777777" w:rsidR="00415B18" w:rsidRPr="005135AC" w:rsidRDefault="00415B18" w:rsidP="00415B18">
                  <w:pPr>
                    <w:pStyle w:val="BodyText"/>
                    <w:spacing w:after="0"/>
                    <w:jc w:val="center"/>
                    <w:rPr>
                      <w:rFonts w:cs="Arial"/>
                      <w:sz w:val="14"/>
                      <w:szCs w:val="14"/>
                      <w:lang w:eastAsia="en-US"/>
                    </w:rPr>
                  </w:pPr>
                  <w:r w:rsidRPr="005135AC">
                    <w:rPr>
                      <w:sz w:val="14"/>
                      <w:szCs w:val="14"/>
                    </w:rPr>
                    <w:t>0.09</w:t>
                  </w:r>
                </w:p>
              </w:tc>
              <w:tc>
                <w:tcPr>
                  <w:tcW w:w="0" w:type="auto"/>
                  <w:tcBorders>
                    <w:top w:val="double" w:sz="4" w:space="0" w:color="auto"/>
                  </w:tcBorders>
                </w:tcPr>
                <w:p w14:paraId="31A25C1A" w14:textId="77777777" w:rsidR="00415B18" w:rsidRPr="005135AC" w:rsidRDefault="00415B18" w:rsidP="00415B18">
                  <w:pPr>
                    <w:pStyle w:val="BodyText"/>
                    <w:spacing w:after="0"/>
                    <w:jc w:val="center"/>
                    <w:rPr>
                      <w:rFonts w:cs="Arial"/>
                      <w:sz w:val="14"/>
                      <w:szCs w:val="14"/>
                      <w:lang w:eastAsia="en-US"/>
                    </w:rPr>
                  </w:pPr>
                  <w:r w:rsidRPr="005135AC">
                    <w:rPr>
                      <w:sz w:val="14"/>
                      <w:szCs w:val="14"/>
                    </w:rPr>
                    <w:t>0.09</w:t>
                  </w:r>
                </w:p>
              </w:tc>
              <w:tc>
                <w:tcPr>
                  <w:tcW w:w="0" w:type="auto"/>
                  <w:tcBorders>
                    <w:top w:val="double" w:sz="4" w:space="0" w:color="auto"/>
                  </w:tcBorders>
                </w:tcPr>
                <w:p w14:paraId="3CB42045" w14:textId="77777777" w:rsidR="00415B18" w:rsidRPr="005135AC" w:rsidRDefault="00415B18" w:rsidP="00415B18">
                  <w:pPr>
                    <w:pStyle w:val="BodyText"/>
                    <w:spacing w:after="0"/>
                    <w:jc w:val="center"/>
                    <w:rPr>
                      <w:rFonts w:cs="Arial"/>
                      <w:sz w:val="14"/>
                      <w:szCs w:val="14"/>
                      <w:lang w:eastAsia="en-US"/>
                    </w:rPr>
                  </w:pPr>
                  <w:r w:rsidRPr="005135AC">
                    <w:rPr>
                      <w:sz w:val="14"/>
                      <w:szCs w:val="14"/>
                    </w:rPr>
                    <w:t>0.1</w:t>
                  </w:r>
                </w:p>
              </w:tc>
              <w:tc>
                <w:tcPr>
                  <w:tcW w:w="0" w:type="auto"/>
                  <w:tcBorders>
                    <w:top w:val="double" w:sz="4" w:space="0" w:color="auto"/>
                  </w:tcBorders>
                </w:tcPr>
                <w:p w14:paraId="6546D433" w14:textId="77777777" w:rsidR="00415B18" w:rsidRPr="005135AC" w:rsidRDefault="00415B18" w:rsidP="00415B18">
                  <w:pPr>
                    <w:pStyle w:val="BodyText"/>
                    <w:spacing w:after="0"/>
                    <w:jc w:val="center"/>
                    <w:rPr>
                      <w:rFonts w:cs="Arial"/>
                      <w:sz w:val="14"/>
                      <w:szCs w:val="14"/>
                      <w:lang w:eastAsia="en-US"/>
                    </w:rPr>
                  </w:pPr>
                  <w:r w:rsidRPr="005135AC">
                    <w:rPr>
                      <w:sz w:val="14"/>
                      <w:szCs w:val="14"/>
                    </w:rPr>
                    <w:t>0.1</w:t>
                  </w:r>
                </w:p>
              </w:tc>
              <w:tc>
                <w:tcPr>
                  <w:tcW w:w="0" w:type="auto"/>
                  <w:tcBorders>
                    <w:top w:val="double" w:sz="4" w:space="0" w:color="auto"/>
                  </w:tcBorders>
                </w:tcPr>
                <w:p w14:paraId="6947A043" w14:textId="77777777" w:rsidR="00415B18" w:rsidRPr="005135AC" w:rsidRDefault="00415B18" w:rsidP="00415B18">
                  <w:pPr>
                    <w:pStyle w:val="BodyText"/>
                    <w:spacing w:after="0"/>
                    <w:jc w:val="center"/>
                    <w:rPr>
                      <w:rFonts w:cs="Arial"/>
                      <w:sz w:val="14"/>
                      <w:szCs w:val="14"/>
                      <w:lang w:eastAsia="en-US"/>
                    </w:rPr>
                  </w:pPr>
                  <w:r w:rsidRPr="005135AC">
                    <w:rPr>
                      <w:sz w:val="14"/>
                      <w:szCs w:val="14"/>
                    </w:rPr>
                    <w:t>0.09</w:t>
                  </w:r>
                </w:p>
              </w:tc>
            </w:tr>
            <w:tr w:rsidR="00415B18" w:rsidRPr="001A7C01" w14:paraId="4D5EC8AB" w14:textId="77777777" w:rsidTr="0045099F">
              <w:trPr>
                <w:cantSplit/>
                <w:jc w:val="center"/>
              </w:trPr>
              <w:tc>
                <w:tcPr>
                  <w:tcW w:w="1176" w:type="dxa"/>
                  <w:vMerge/>
                  <w:tcBorders>
                    <w:right w:val="double" w:sz="4" w:space="0" w:color="auto"/>
                  </w:tcBorders>
                </w:tcPr>
                <w:p w14:paraId="441A590E" w14:textId="77777777" w:rsidR="00415B18" w:rsidRPr="00746EED" w:rsidRDefault="00415B18" w:rsidP="00415B18">
                  <w:pPr>
                    <w:pStyle w:val="BodyText"/>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41D73857" w14:textId="77777777" w:rsidR="00415B18" w:rsidRPr="00746EED" w:rsidRDefault="00415B18" w:rsidP="00415B18">
                  <w:pPr>
                    <w:pStyle w:val="BodyText"/>
                    <w:spacing w:after="0"/>
                    <w:jc w:val="center"/>
                    <w:rPr>
                      <w:rFonts w:cs="Arial"/>
                      <w:sz w:val="14"/>
                      <w:szCs w:val="14"/>
                      <w:lang w:eastAsia="en-US"/>
                    </w:rPr>
                  </w:pPr>
                  <w:r w:rsidRPr="00746EED">
                    <w:rPr>
                      <w:rFonts w:cs="Arial"/>
                      <w:sz w:val="14"/>
                      <w:szCs w:val="14"/>
                      <w:lang w:eastAsia="en-US"/>
                    </w:rPr>
                    <w:t>1</w:t>
                  </w:r>
                </w:p>
              </w:tc>
              <w:tc>
                <w:tcPr>
                  <w:tcW w:w="0" w:type="auto"/>
                  <w:tcBorders>
                    <w:left w:val="double" w:sz="4" w:space="0" w:color="auto"/>
                  </w:tcBorders>
                </w:tcPr>
                <w:p w14:paraId="78993BAB" w14:textId="77777777" w:rsidR="00415B18" w:rsidRPr="005135AC" w:rsidRDefault="00415B18" w:rsidP="00415B18">
                  <w:pPr>
                    <w:pStyle w:val="BodyText"/>
                    <w:spacing w:after="0"/>
                    <w:jc w:val="center"/>
                    <w:rPr>
                      <w:rFonts w:cs="Arial"/>
                      <w:sz w:val="14"/>
                      <w:szCs w:val="14"/>
                      <w:lang w:eastAsia="en-US"/>
                    </w:rPr>
                  </w:pPr>
                  <w:r w:rsidRPr="005135AC">
                    <w:rPr>
                      <w:sz w:val="14"/>
                      <w:szCs w:val="14"/>
                    </w:rPr>
                    <w:t>0.16</w:t>
                  </w:r>
                </w:p>
              </w:tc>
              <w:tc>
                <w:tcPr>
                  <w:tcW w:w="0" w:type="auto"/>
                </w:tcPr>
                <w:p w14:paraId="2992F5B3" w14:textId="77777777" w:rsidR="00415B18" w:rsidRPr="005135AC" w:rsidRDefault="00415B18" w:rsidP="00415B18">
                  <w:pPr>
                    <w:pStyle w:val="BodyText"/>
                    <w:spacing w:after="0"/>
                    <w:jc w:val="center"/>
                    <w:rPr>
                      <w:rFonts w:cs="Arial"/>
                      <w:sz w:val="14"/>
                      <w:szCs w:val="14"/>
                      <w:lang w:eastAsia="en-US"/>
                    </w:rPr>
                  </w:pPr>
                  <w:r w:rsidRPr="005135AC">
                    <w:rPr>
                      <w:sz w:val="14"/>
                      <w:szCs w:val="14"/>
                    </w:rPr>
                    <w:t>0.13</w:t>
                  </w:r>
                </w:p>
              </w:tc>
              <w:tc>
                <w:tcPr>
                  <w:tcW w:w="0" w:type="auto"/>
                </w:tcPr>
                <w:p w14:paraId="05E8A122" w14:textId="77777777" w:rsidR="00415B18" w:rsidRPr="005135AC" w:rsidRDefault="00415B18" w:rsidP="00415B18">
                  <w:pPr>
                    <w:pStyle w:val="BodyText"/>
                    <w:spacing w:after="0"/>
                    <w:jc w:val="center"/>
                    <w:rPr>
                      <w:rFonts w:cs="Arial"/>
                      <w:sz w:val="14"/>
                      <w:szCs w:val="14"/>
                      <w:lang w:eastAsia="en-US"/>
                    </w:rPr>
                  </w:pPr>
                  <w:r w:rsidRPr="005135AC">
                    <w:rPr>
                      <w:sz w:val="14"/>
                      <w:szCs w:val="14"/>
                    </w:rPr>
                    <w:t>0.12</w:t>
                  </w:r>
                </w:p>
              </w:tc>
              <w:tc>
                <w:tcPr>
                  <w:tcW w:w="0" w:type="auto"/>
                </w:tcPr>
                <w:p w14:paraId="487A454E" w14:textId="77777777" w:rsidR="00415B18" w:rsidRPr="005135AC" w:rsidRDefault="00415B18" w:rsidP="00415B18">
                  <w:pPr>
                    <w:pStyle w:val="BodyText"/>
                    <w:spacing w:after="0"/>
                    <w:jc w:val="center"/>
                    <w:rPr>
                      <w:rFonts w:cs="Arial"/>
                      <w:sz w:val="14"/>
                      <w:szCs w:val="14"/>
                      <w:lang w:eastAsia="en-US"/>
                    </w:rPr>
                  </w:pPr>
                  <w:r w:rsidRPr="005135AC">
                    <w:rPr>
                      <w:sz w:val="14"/>
                      <w:szCs w:val="14"/>
                    </w:rPr>
                    <w:t>0.14</w:t>
                  </w:r>
                </w:p>
              </w:tc>
              <w:tc>
                <w:tcPr>
                  <w:tcW w:w="0" w:type="auto"/>
                </w:tcPr>
                <w:p w14:paraId="15C1A4C5" w14:textId="77777777" w:rsidR="00415B18" w:rsidRPr="005135AC" w:rsidRDefault="00415B18" w:rsidP="00415B18">
                  <w:pPr>
                    <w:pStyle w:val="BodyText"/>
                    <w:spacing w:after="0"/>
                    <w:jc w:val="center"/>
                    <w:rPr>
                      <w:rFonts w:cs="Arial"/>
                      <w:sz w:val="14"/>
                      <w:szCs w:val="14"/>
                      <w:lang w:eastAsia="en-US"/>
                    </w:rPr>
                  </w:pPr>
                  <w:r w:rsidRPr="005135AC">
                    <w:rPr>
                      <w:sz w:val="14"/>
                      <w:szCs w:val="14"/>
                    </w:rPr>
                    <w:t>0.13</w:t>
                  </w:r>
                </w:p>
              </w:tc>
              <w:tc>
                <w:tcPr>
                  <w:tcW w:w="0" w:type="auto"/>
                </w:tcPr>
                <w:p w14:paraId="40DACE77" w14:textId="77777777" w:rsidR="00415B18" w:rsidRPr="005135AC" w:rsidRDefault="00415B18" w:rsidP="00415B18">
                  <w:pPr>
                    <w:pStyle w:val="BodyText"/>
                    <w:spacing w:after="0"/>
                    <w:jc w:val="center"/>
                    <w:rPr>
                      <w:rFonts w:cs="Arial"/>
                      <w:sz w:val="14"/>
                      <w:szCs w:val="14"/>
                      <w:lang w:eastAsia="en-US"/>
                    </w:rPr>
                  </w:pPr>
                  <w:r w:rsidRPr="005135AC">
                    <w:rPr>
                      <w:sz w:val="14"/>
                      <w:szCs w:val="14"/>
                    </w:rPr>
                    <w:t>0.13</w:t>
                  </w:r>
                </w:p>
              </w:tc>
              <w:tc>
                <w:tcPr>
                  <w:tcW w:w="0" w:type="auto"/>
                </w:tcPr>
                <w:p w14:paraId="252F8E36" w14:textId="77777777" w:rsidR="00415B18" w:rsidRPr="005135AC" w:rsidRDefault="00415B18" w:rsidP="00415B18">
                  <w:pPr>
                    <w:pStyle w:val="BodyText"/>
                    <w:spacing w:after="0"/>
                    <w:jc w:val="center"/>
                    <w:rPr>
                      <w:rFonts w:cs="Arial"/>
                      <w:sz w:val="14"/>
                      <w:szCs w:val="14"/>
                      <w:lang w:eastAsia="en-US"/>
                    </w:rPr>
                  </w:pPr>
                  <w:r w:rsidRPr="005135AC">
                    <w:rPr>
                      <w:sz w:val="14"/>
                      <w:szCs w:val="14"/>
                    </w:rPr>
                    <w:t>0.12</w:t>
                  </w:r>
                </w:p>
              </w:tc>
              <w:tc>
                <w:tcPr>
                  <w:tcW w:w="0" w:type="auto"/>
                </w:tcPr>
                <w:p w14:paraId="2C6F856F" w14:textId="77777777" w:rsidR="00415B18" w:rsidRPr="005135AC" w:rsidRDefault="00415B18" w:rsidP="00415B18">
                  <w:pPr>
                    <w:pStyle w:val="BodyText"/>
                    <w:spacing w:after="0"/>
                    <w:jc w:val="center"/>
                    <w:rPr>
                      <w:rFonts w:cs="Arial"/>
                      <w:sz w:val="14"/>
                      <w:szCs w:val="14"/>
                      <w:lang w:eastAsia="en-US"/>
                    </w:rPr>
                  </w:pPr>
                  <w:r w:rsidRPr="005135AC">
                    <w:rPr>
                      <w:sz w:val="14"/>
                      <w:szCs w:val="14"/>
                    </w:rPr>
                    <w:t>0.12</w:t>
                  </w:r>
                </w:p>
              </w:tc>
            </w:tr>
            <w:tr w:rsidR="00415B18" w:rsidRPr="001A7C01" w14:paraId="69DBE962" w14:textId="77777777" w:rsidTr="0045099F">
              <w:trPr>
                <w:cantSplit/>
                <w:jc w:val="center"/>
              </w:trPr>
              <w:tc>
                <w:tcPr>
                  <w:tcW w:w="1176" w:type="dxa"/>
                  <w:vMerge/>
                  <w:tcBorders>
                    <w:right w:val="double" w:sz="4" w:space="0" w:color="auto"/>
                  </w:tcBorders>
                </w:tcPr>
                <w:p w14:paraId="48451DB0" w14:textId="77777777" w:rsidR="00415B18" w:rsidRPr="00746EED" w:rsidRDefault="00415B18" w:rsidP="00415B18">
                  <w:pPr>
                    <w:pStyle w:val="BodyText"/>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1E90D36A" w14:textId="77777777" w:rsidR="00415B18" w:rsidRPr="00746EED" w:rsidRDefault="00415B18" w:rsidP="00415B18">
                  <w:pPr>
                    <w:pStyle w:val="BodyText"/>
                    <w:spacing w:after="0"/>
                    <w:jc w:val="center"/>
                    <w:rPr>
                      <w:rFonts w:cs="Arial"/>
                      <w:sz w:val="14"/>
                      <w:szCs w:val="14"/>
                      <w:lang w:eastAsia="en-US"/>
                    </w:rPr>
                  </w:pPr>
                  <w:r w:rsidRPr="00746EED">
                    <w:rPr>
                      <w:rFonts w:cs="Arial"/>
                      <w:sz w:val="14"/>
                      <w:szCs w:val="14"/>
                      <w:lang w:eastAsia="en-US"/>
                    </w:rPr>
                    <w:t>2</w:t>
                  </w:r>
                </w:p>
              </w:tc>
              <w:tc>
                <w:tcPr>
                  <w:tcW w:w="0" w:type="auto"/>
                  <w:tcBorders>
                    <w:left w:val="double" w:sz="4" w:space="0" w:color="auto"/>
                  </w:tcBorders>
                </w:tcPr>
                <w:p w14:paraId="350B4141" w14:textId="77777777" w:rsidR="00415B18" w:rsidRPr="005135AC" w:rsidRDefault="00415B18" w:rsidP="00415B18">
                  <w:pPr>
                    <w:pStyle w:val="BodyText"/>
                    <w:spacing w:after="0"/>
                    <w:jc w:val="center"/>
                    <w:rPr>
                      <w:rFonts w:cs="Arial"/>
                      <w:sz w:val="14"/>
                      <w:szCs w:val="14"/>
                      <w:lang w:eastAsia="en-US"/>
                    </w:rPr>
                  </w:pPr>
                  <w:r w:rsidRPr="005135AC">
                    <w:rPr>
                      <w:sz w:val="14"/>
                      <w:szCs w:val="14"/>
                    </w:rPr>
                    <w:t>0.18</w:t>
                  </w:r>
                </w:p>
              </w:tc>
              <w:tc>
                <w:tcPr>
                  <w:tcW w:w="0" w:type="auto"/>
                </w:tcPr>
                <w:p w14:paraId="0BD339DA" w14:textId="77777777" w:rsidR="00415B18" w:rsidRPr="005135AC" w:rsidRDefault="00415B18" w:rsidP="00415B18">
                  <w:pPr>
                    <w:pStyle w:val="BodyText"/>
                    <w:spacing w:after="0"/>
                    <w:jc w:val="center"/>
                    <w:rPr>
                      <w:rFonts w:cs="Arial"/>
                      <w:sz w:val="14"/>
                      <w:szCs w:val="14"/>
                      <w:lang w:eastAsia="en-US"/>
                    </w:rPr>
                  </w:pPr>
                  <w:r w:rsidRPr="005135AC">
                    <w:rPr>
                      <w:sz w:val="14"/>
                      <w:szCs w:val="14"/>
                    </w:rPr>
                    <w:t>0.16</w:t>
                  </w:r>
                </w:p>
              </w:tc>
              <w:tc>
                <w:tcPr>
                  <w:tcW w:w="0" w:type="auto"/>
                </w:tcPr>
                <w:p w14:paraId="415F0E80" w14:textId="77777777" w:rsidR="00415B18" w:rsidRPr="005135AC" w:rsidRDefault="00415B18" w:rsidP="00415B18">
                  <w:pPr>
                    <w:pStyle w:val="BodyText"/>
                    <w:spacing w:after="0"/>
                    <w:jc w:val="center"/>
                    <w:rPr>
                      <w:rFonts w:cs="Arial"/>
                      <w:sz w:val="14"/>
                      <w:szCs w:val="14"/>
                      <w:lang w:eastAsia="en-US"/>
                    </w:rPr>
                  </w:pPr>
                  <w:r w:rsidRPr="005135AC">
                    <w:rPr>
                      <w:sz w:val="14"/>
                      <w:szCs w:val="14"/>
                    </w:rPr>
                    <w:t>0.18</w:t>
                  </w:r>
                </w:p>
              </w:tc>
              <w:tc>
                <w:tcPr>
                  <w:tcW w:w="0" w:type="auto"/>
                </w:tcPr>
                <w:p w14:paraId="76BC2814" w14:textId="77777777" w:rsidR="00415B18" w:rsidRPr="005135AC" w:rsidRDefault="00415B18" w:rsidP="00415B18">
                  <w:pPr>
                    <w:pStyle w:val="BodyText"/>
                    <w:spacing w:after="0"/>
                    <w:jc w:val="center"/>
                    <w:rPr>
                      <w:rFonts w:cs="Arial"/>
                      <w:sz w:val="14"/>
                      <w:szCs w:val="14"/>
                      <w:lang w:eastAsia="en-US"/>
                    </w:rPr>
                  </w:pPr>
                  <w:r w:rsidRPr="005135AC">
                    <w:rPr>
                      <w:sz w:val="14"/>
                      <w:szCs w:val="14"/>
                    </w:rPr>
                    <w:t>0.16</w:t>
                  </w:r>
                </w:p>
              </w:tc>
              <w:tc>
                <w:tcPr>
                  <w:tcW w:w="0" w:type="auto"/>
                </w:tcPr>
                <w:p w14:paraId="2B5A7077" w14:textId="77777777" w:rsidR="00415B18" w:rsidRPr="005135AC" w:rsidRDefault="00415B18" w:rsidP="00415B18">
                  <w:pPr>
                    <w:pStyle w:val="BodyText"/>
                    <w:spacing w:after="0"/>
                    <w:jc w:val="center"/>
                    <w:rPr>
                      <w:rFonts w:cs="Arial"/>
                      <w:sz w:val="14"/>
                      <w:szCs w:val="14"/>
                      <w:lang w:eastAsia="en-US"/>
                    </w:rPr>
                  </w:pPr>
                  <w:r w:rsidRPr="005135AC">
                    <w:rPr>
                      <w:sz w:val="14"/>
                      <w:szCs w:val="14"/>
                    </w:rPr>
                    <w:t>0.15</w:t>
                  </w:r>
                </w:p>
              </w:tc>
              <w:tc>
                <w:tcPr>
                  <w:tcW w:w="0" w:type="auto"/>
                </w:tcPr>
                <w:p w14:paraId="47995FF8" w14:textId="77777777" w:rsidR="00415B18" w:rsidRPr="005135AC" w:rsidRDefault="00415B18" w:rsidP="00415B18">
                  <w:pPr>
                    <w:pStyle w:val="BodyText"/>
                    <w:spacing w:after="0"/>
                    <w:jc w:val="center"/>
                    <w:rPr>
                      <w:rFonts w:cs="Arial"/>
                      <w:sz w:val="14"/>
                      <w:szCs w:val="14"/>
                      <w:lang w:eastAsia="en-US"/>
                    </w:rPr>
                  </w:pPr>
                  <w:r w:rsidRPr="005135AC">
                    <w:rPr>
                      <w:sz w:val="14"/>
                      <w:szCs w:val="14"/>
                    </w:rPr>
                    <w:t>0.15</w:t>
                  </w:r>
                </w:p>
              </w:tc>
              <w:tc>
                <w:tcPr>
                  <w:tcW w:w="0" w:type="auto"/>
                </w:tcPr>
                <w:p w14:paraId="620385A8" w14:textId="77777777" w:rsidR="00415B18" w:rsidRPr="005135AC" w:rsidRDefault="00415B18" w:rsidP="00415B18">
                  <w:pPr>
                    <w:pStyle w:val="BodyText"/>
                    <w:spacing w:after="0"/>
                    <w:jc w:val="center"/>
                    <w:rPr>
                      <w:rFonts w:cs="Arial"/>
                      <w:sz w:val="14"/>
                      <w:szCs w:val="14"/>
                      <w:lang w:eastAsia="en-US"/>
                    </w:rPr>
                  </w:pPr>
                  <w:r w:rsidRPr="005135AC">
                    <w:rPr>
                      <w:sz w:val="14"/>
                      <w:szCs w:val="14"/>
                    </w:rPr>
                    <w:t>0.14</w:t>
                  </w:r>
                </w:p>
              </w:tc>
              <w:tc>
                <w:tcPr>
                  <w:tcW w:w="0" w:type="auto"/>
                </w:tcPr>
                <w:p w14:paraId="3C2B72B2" w14:textId="77777777" w:rsidR="00415B18" w:rsidRPr="005135AC" w:rsidRDefault="00415B18" w:rsidP="00415B18">
                  <w:pPr>
                    <w:pStyle w:val="BodyText"/>
                    <w:spacing w:after="0"/>
                    <w:jc w:val="center"/>
                    <w:rPr>
                      <w:rFonts w:cs="Arial"/>
                      <w:sz w:val="14"/>
                      <w:szCs w:val="14"/>
                      <w:lang w:eastAsia="en-US"/>
                    </w:rPr>
                  </w:pPr>
                  <w:r w:rsidRPr="005135AC">
                    <w:rPr>
                      <w:sz w:val="14"/>
                      <w:szCs w:val="14"/>
                    </w:rPr>
                    <w:t>0.15</w:t>
                  </w:r>
                </w:p>
              </w:tc>
            </w:tr>
            <w:tr w:rsidR="00415B18" w:rsidRPr="001A7C01" w14:paraId="403BD8A7" w14:textId="77777777" w:rsidTr="0045099F">
              <w:trPr>
                <w:cantSplit/>
                <w:jc w:val="center"/>
              </w:trPr>
              <w:tc>
                <w:tcPr>
                  <w:tcW w:w="1176" w:type="dxa"/>
                  <w:vMerge/>
                  <w:tcBorders>
                    <w:right w:val="double" w:sz="4" w:space="0" w:color="auto"/>
                  </w:tcBorders>
                </w:tcPr>
                <w:p w14:paraId="349542D2" w14:textId="77777777" w:rsidR="00415B18" w:rsidRPr="00746EED" w:rsidRDefault="00415B18" w:rsidP="00415B18">
                  <w:pPr>
                    <w:pStyle w:val="BodyText"/>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5D31538B" w14:textId="77777777" w:rsidR="00415B18" w:rsidRPr="00746EED" w:rsidRDefault="00415B18" w:rsidP="00415B18">
                  <w:pPr>
                    <w:pStyle w:val="BodyText"/>
                    <w:spacing w:after="0"/>
                    <w:jc w:val="center"/>
                    <w:rPr>
                      <w:rFonts w:cs="Arial"/>
                      <w:sz w:val="14"/>
                      <w:szCs w:val="14"/>
                      <w:lang w:eastAsia="en-US"/>
                    </w:rPr>
                  </w:pPr>
                  <w:r w:rsidRPr="00746EED">
                    <w:rPr>
                      <w:rFonts w:cs="Arial"/>
                      <w:sz w:val="14"/>
                      <w:szCs w:val="14"/>
                      <w:lang w:eastAsia="en-US"/>
                    </w:rPr>
                    <w:t>3</w:t>
                  </w:r>
                </w:p>
              </w:tc>
              <w:tc>
                <w:tcPr>
                  <w:tcW w:w="0" w:type="auto"/>
                  <w:tcBorders>
                    <w:left w:val="double" w:sz="4" w:space="0" w:color="auto"/>
                  </w:tcBorders>
                </w:tcPr>
                <w:p w14:paraId="485EF2DB" w14:textId="77777777" w:rsidR="00415B18" w:rsidRPr="005135AC" w:rsidRDefault="00415B18" w:rsidP="00415B18">
                  <w:pPr>
                    <w:pStyle w:val="BodyText"/>
                    <w:spacing w:after="0"/>
                    <w:jc w:val="center"/>
                    <w:rPr>
                      <w:rFonts w:cs="Arial"/>
                      <w:sz w:val="14"/>
                      <w:szCs w:val="14"/>
                      <w:lang w:eastAsia="en-US"/>
                    </w:rPr>
                  </w:pPr>
                  <w:r w:rsidRPr="005135AC">
                    <w:rPr>
                      <w:sz w:val="14"/>
                      <w:szCs w:val="14"/>
                    </w:rPr>
                    <w:t>0.21</w:t>
                  </w:r>
                </w:p>
              </w:tc>
              <w:tc>
                <w:tcPr>
                  <w:tcW w:w="0" w:type="auto"/>
                </w:tcPr>
                <w:p w14:paraId="7D97A2F5" w14:textId="77777777" w:rsidR="00415B18" w:rsidRPr="005135AC" w:rsidRDefault="00415B18" w:rsidP="00415B18">
                  <w:pPr>
                    <w:pStyle w:val="BodyText"/>
                    <w:spacing w:after="0"/>
                    <w:jc w:val="center"/>
                    <w:rPr>
                      <w:rFonts w:cs="Arial"/>
                      <w:sz w:val="14"/>
                      <w:szCs w:val="14"/>
                      <w:lang w:eastAsia="en-US"/>
                    </w:rPr>
                  </w:pPr>
                  <w:r w:rsidRPr="005135AC">
                    <w:rPr>
                      <w:sz w:val="14"/>
                      <w:szCs w:val="14"/>
                    </w:rPr>
                    <w:t>0.21</w:t>
                  </w:r>
                </w:p>
              </w:tc>
              <w:tc>
                <w:tcPr>
                  <w:tcW w:w="0" w:type="auto"/>
                </w:tcPr>
                <w:p w14:paraId="3D538452" w14:textId="77777777" w:rsidR="00415B18" w:rsidRPr="005135AC" w:rsidRDefault="00415B18" w:rsidP="00415B18">
                  <w:pPr>
                    <w:pStyle w:val="BodyText"/>
                    <w:spacing w:after="0"/>
                    <w:jc w:val="center"/>
                    <w:rPr>
                      <w:rFonts w:cs="Arial"/>
                      <w:sz w:val="14"/>
                      <w:szCs w:val="14"/>
                      <w:lang w:eastAsia="en-US"/>
                    </w:rPr>
                  </w:pPr>
                  <w:r w:rsidRPr="005135AC">
                    <w:rPr>
                      <w:sz w:val="14"/>
                      <w:szCs w:val="14"/>
                    </w:rPr>
                    <w:t>0.22</w:t>
                  </w:r>
                </w:p>
              </w:tc>
              <w:tc>
                <w:tcPr>
                  <w:tcW w:w="0" w:type="auto"/>
                </w:tcPr>
                <w:p w14:paraId="4808063F" w14:textId="77777777" w:rsidR="00415B18" w:rsidRPr="005135AC" w:rsidRDefault="00415B18" w:rsidP="00415B18">
                  <w:pPr>
                    <w:pStyle w:val="BodyText"/>
                    <w:spacing w:after="0"/>
                    <w:jc w:val="center"/>
                    <w:rPr>
                      <w:rFonts w:cs="Arial"/>
                      <w:sz w:val="14"/>
                      <w:szCs w:val="14"/>
                      <w:lang w:eastAsia="en-US"/>
                    </w:rPr>
                  </w:pPr>
                  <w:r w:rsidRPr="005135AC">
                    <w:rPr>
                      <w:sz w:val="14"/>
                      <w:szCs w:val="14"/>
                    </w:rPr>
                    <w:t>0.19</w:t>
                  </w:r>
                </w:p>
              </w:tc>
              <w:tc>
                <w:tcPr>
                  <w:tcW w:w="0" w:type="auto"/>
                </w:tcPr>
                <w:p w14:paraId="76E46B29" w14:textId="77777777" w:rsidR="00415B18" w:rsidRPr="005135AC" w:rsidRDefault="00415B18" w:rsidP="00415B18">
                  <w:pPr>
                    <w:pStyle w:val="BodyText"/>
                    <w:spacing w:after="0"/>
                    <w:jc w:val="center"/>
                    <w:rPr>
                      <w:rFonts w:cs="Arial"/>
                      <w:sz w:val="14"/>
                      <w:szCs w:val="14"/>
                      <w:lang w:eastAsia="en-US"/>
                    </w:rPr>
                  </w:pPr>
                  <w:r w:rsidRPr="005135AC">
                    <w:rPr>
                      <w:sz w:val="14"/>
                      <w:szCs w:val="14"/>
                    </w:rPr>
                    <w:t>0.18</w:t>
                  </w:r>
                </w:p>
              </w:tc>
              <w:tc>
                <w:tcPr>
                  <w:tcW w:w="0" w:type="auto"/>
                </w:tcPr>
                <w:p w14:paraId="33F000A7" w14:textId="77777777" w:rsidR="00415B18" w:rsidRPr="005135AC" w:rsidRDefault="00415B18" w:rsidP="00415B18">
                  <w:pPr>
                    <w:pStyle w:val="BodyText"/>
                    <w:spacing w:after="0"/>
                    <w:jc w:val="center"/>
                    <w:rPr>
                      <w:rFonts w:cs="Arial"/>
                      <w:sz w:val="14"/>
                      <w:szCs w:val="14"/>
                      <w:lang w:eastAsia="en-US"/>
                    </w:rPr>
                  </w:pPr>
                  <w:r w:rsidRPr="005135AC">
                    <w:rPr>
                      <w:sz w:val="14"/>
                      <w:szCs w:val="14"/>
                    </w:rPr>
                    <w:t>0.19</w:t>
                  </w:r>
                </w:p>
              </w:tc>
              <w:tc>
                <w:tcPr>
                  <w:tcW w:w="0" w:type="auto"/>
                </w:tcPr>
                <w:p w14:paraId="1955CAC8" w14:textId="77777777" w:rsidR="00415B18" w:rsidRPr="005135AC" w:rsidRDefault="00415B18" w:rsidP="00415B18">
                  <w:pPr>
                    <w:pStyle w:val="BodyText"/>
                    <w:spacing w:after="0"/>
                    <w:jc w:val="center"/>
                    <w:rPr>
                      <w:rFonts w:cs="Arial"/>
                      <w:sz w:val="14"/>
                      <w:szCs w:val="14"/>
                      <w:lang w:eastAsia="en-US"/>
                    </w:rPr>
                  </w:pPr>
                  <w:r w:rsidRPr="005135AC">
                    <w:rPr>
                      <w:sz w:val="14"/>
                      <w:szCs w:val="14"/>
                    </w:rPr>
                    <w:t>0.19</w:t>
                  </w:r>
                </w:p>
              </w:tc>
              <w:tc>
                <w:tcPr>
                  <w:tcW w:w="0" w:type="auto"/>
                </w:tcPr>
                <w:p w14:paraId="0B511268" w14:textId="77777777" w:rsidR="00415B18" w:rsidRPr="005135AC" w:rsidRDefault="00415B18" w:rsidP="00415B18">
                  <w:pPr>
                    <w:pStyle w:val="BodyText"/>
                    <w:spacing w:after="0"/>
                    <w:jc w:val="center"/>
                    <w:rPr>
                      <w:rFonts w:cs="Arial"/>
                      <w:sz w:val="14"/>
                      <w:szCs w:val="14"/>
                      <w:lang w:eastAsia="en-US"/>
                    </w:rPr>
                  </w:pPr>
                  <w:r w:rsidRPr="005135AC">
                    <w:rPr>
                      <w:sz w:val="14"/>
                      <w:szCs w:val="14"/>
                    </w:rPr>
                    <w:t>0.19</w:t>
                  </w:r>
                </w:p>
              </w:tc>
            </w:tr>
            <w:tr w:rsidR="00415B18" w:rsidRPr="001A7C01" w14:paraId="52256FA0" w14:textId="77777777" w:rsidTr="0045099F">
              <w:trPr>
                <w:cantSplit/>
                <w:jc w:val="center"/>
              </w:trPr>
              <w:tc>
                <w:tcPr>
                  <w:tcW w:w="1176" w:type="dxa"/>
                  <w:vMerge/>
                  <w:tcBorders>
                    <w:right w:val="double" w:sz="4" w:space="0" w:color="auto"/>
                  </w:tcBorders>
                </w:tcPr>
                <w:p w14:paraId="52F35356" w14:textId="77777777" w:rsidR="00415B18" w:rsidRPr="00746EED" w:rsidRDefault="00415B18" w:rsidP="00415B18">
                  <w:pPr>
                    <w:pStyle w:val="BodyText"/>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5BD0EDD2" w14:textId="77777777" w:rsidR="00415B18" w:rsidRPr="00746EED" w:rsidRDefault="00415B18" w:rsidP="00415B18">
                  <w:pPr>
                    <w:pStyle w:val="BodyText"/>
                    <w:spacing w:after="0"/>
                    <w:jc w:val="center"/>
                    <w:rPr>
                      <w:rFonts w:cs="Arial"/>
                      <w:sz w:val="14"/>
                      <w:szCs w:val="14"/>
                      <w:lang w:eastAsia="en-US"/>
                    </w:rPr>
                  </w:pPr>
                  <w:r w:rsidRPr="00746EED">
                    <w:rPr>
                      <w:rFonts w:cs="Arial"/>
                      <w:sz w:val="14"/>
                      <w:szCs w:val="14"/>
                      <w:lang w:eastAsia="en-US"/>
                    </w:rPr>
                    <w:t>4</w:t>
                  </w:r>
                </w:p>
              </w:tc>
              <w:tc>
                <w:tcPr>
                  <w:tcW w:w="0" w:type="auto"/>
                  <w:tcBorders>
                    <w:left w:val="double" w:sz="4" w:space="0" w:color="auto"/>
                  </w:tcBorders>
                </w:tcPr>
                <w:p w14:paraId="79407A7C" w14:textId="77777777" w:rsidR="00415B18" w:rsidRPr="005135AC" w:rsidRDefault="00415B18" w:rsidP="00415B18">
                  <w:pPr>
                    <w:pStyle w:val="BodyText"/>
                    <w:spacing w:after="0"/>
                    <w:jc w:val="center"/>
                    <w:rPr>
                      <w:rFonts w:cs="Arial"/>
                      <w:sz w:val="14"/>
                      <w:szCs w:val="14"/>
                      <w:lang w:eastAsia="en-US"/>
                    </w:rPr>
                  </w:pPr>
                  <w:r w:rsidRPr="005135AC">
                    <w:rPr>
                      <w:sz w:val="14"/>
                      <w:szCs w:val="14"/>
                    </w:rPr>
                    <w:t>0.26</w:t>
                  </w:r>
                </w:p>
              </w:tc>
              <w:tc>
                <w:tcPr>
                  <w:tcW w:w="0" w:type="auto"/>
                </w:tcPr>
                <w:p w14:paraId="39A7E826" w14:textId="77777777" w:rsidR="00415B18" w:rsidRPr="005135AC" w:rsidRDefault="00415B18" w:rsidP="00415B18">
                  <w:pPr>
                    <w:pStyle w:val="BodyText"/>
                    <w:spacing w:after="0"/>
                    <w:jc w:val="center"/>
                    <w:rPr>
                      <w:rFonts w:cs="Arial"/>
                      <w:sz w:val="14"/>
                      <w:szCs w:val="14"/>
                      <w:lang w:eastAsia="en-US"/>
                    </w:rPr>
                  </w:pPr>
                  <w:r w:rsidRPr="005135AC">
                    <w:rPr>
                      <w:sz w:val="14"/>
                      <w:szCs w:val="14"/>
                    </w:rPr>
                    <w:t>0.24</w:t>
                  </w:r>
                </w:p>
              </w:tc>
              <w:tc>
                <w:tcPr>
                  <w:tcW w:w="0" w:type="auto"/>
                </w:tcPr>
                <w:p w14:paraId="7981D271" w14:textId="77777777" w:rsidR="00415B18" w:rsidRPr="005135AC" w:rsidRDefault="00415B18" w:rsidP="00415B18">
                  <w:pPr>
                    <w:pStyle w:val="BodyText"/>
                    <w:spacing w:after="0"/>
                    <w:jc w:val="center"/>
                    <w:rPr>
                      <w:rFonts w:cs="Arial"/>
                      <w:sz w:val="14"/>
                      <w:szCs w:val="14"/>
                      <w:lang w:eastAsia="en-US"/>
                    </w:rPr>
                  </w:pPr>
                  <w:r w:rsidRPr="005135AC">
                    <w:rPr>
                      <w:sz w:val="14"/>
                      <w:szCs w:val="14"/>
                    </w:rPr>
                    <w:t>0.25</w:t>
                  </w:r>
                </w:p>
              </w:tc>
              <w:tc>
                <w:tcPr>
                  <w:tcW w:w="0" w:type="auto"/>
                </w:tcPr>
                <w:p w14:paraId="047334B0" w14:textId="77777777" w:rsidR="00415B18" w:rsidRPr="005135AC" w:rsidRDefault="00415B18" w:rsidP="00415B18">
                  <w:pPr>
                    <w:pStyle w:val="BodyText"/>
                    <w:spacing w:after="0"/>
                    <w:jc w:val="center"/>
                    <w:rPr>
                      <w:rFonts w:cs="Arial"/>
                      <w:sz w:val="14"/>
                      <w:szCs w:val="14"/>
                      <w:lang w:eastAsia="en-US"/>
                    </w:rPr>
                  </w:pPr>
                  <w:r w:rsidRPr="005135AC">
                    <w:rPr>
                      <w:sz w:val="14"/>
                      <w:szCs w:val="14"/>
                    </w:rPr>
                    <w:t>0.23</w:t>
                  </w:r>
                </w:p>
              </w:tc>
              <w:tc>
                <w:tcPr>
                  <w:tcW w:w="0" w:type="auto"/>
                </w:tcPr>
                <w:p w14:paraId="52B8EC53" w14:textId="77777777" w:rsidR="00415B18" w:rsidRPr="005135AC" w:rsidRDefault="00415B18" w:rsidP="00415B18">
                  <w:pPr>
                    <w:pStyle w:val="BodyText"/>
                    <w:spacing w:after="0"/>
                    <w:jc w:val="center"/>
                    <w:rPr>
                      <w:rFonts w:cs="Arial"/>
                      <w:sz w:val="14"/>
                      <w:szCs w:val="14"/>
                      <w:lang w:eastAsia="en-US"/>
                    </w:rPr>
                  </w:pPr>
                  <w:r w:rsidRPr="005135AC">
                    <w:rPr>
                      <w:sz w:val="14"/>
                      <w:szCs w:val="14"/>
                    </w:rPr>
                    <w:t>0.23</w:t>
                  </w:r>
                </w:p>
              </w:tc>
              <w:tc>
                <w:tcPr>
                  <w:tcW w:w="0" w:type="auto"/>
                </w:tcPr>
                <w:p w14:paraId="1B4F0253" w14:textId="77777777" w:rsidR="00415B18" w:rsidRPr="005135AC" w:rsidRDefault="00415B18" w:rsidP="00415B18">
                  <w:pPr>
                    <w:pStyle w:val="BodyText"/>
                    <w:spacing w:after="0"/>
                    <w:jc w:val="center"/>
                    <w:rPr>
                      <w:rFonts w:cs="Arial"/>
                      <w:sz w:val="14"/>
                      <w:szCs w:val="14"/>
                      <w:lang w:eastAsia="en-US"/>
                    </w:rPr>
                  </w:pPr>
                  <w:r w:rsidRPr="005135AC">
                    <w:rPr>
                      <w:sz w:val="14"/>
                      <w:szCs w:val="14"/>
                    </w:rPr>
                    <w:t>0.24</w:t>
                  </w:r>
                </w:p>
              </w:tc>
              <w:tc>
                <w:tcPr>
                  <w:tcW w:w="0" w:type="auto"/>
                </w:tcPr>
                <w:p w14:paraId="4118D948" w14:textId="77777777" w:rsidR="00415B18" w:rsidRPr="005135AC" w:rsidRDefault="00415B18" w:rsidP="00415B18">
                  <w:pPr>
                    <w:pStyle w:val="BodyText"/>
                    <w:spacing w:after="0"/>
                    <w:jc w:val="center"/>
                    <w:rPr>
                      <w:rFonts w:cs="Arial"/>
                      <w:sz w:val="14"/>
                      <w:szCs w:val="14"/>
                      <w:lang w:eastAsia="en-US"/>
                    </w:rPr>
                  </w:pPr>
                  <w:r w:rsidRPr="005135AC">
                    <w:rPr>
                      <w:sz w:val="14"/>
                      <w:szCs w:val="14"/>
                    </w:rPr>
                    <w:t>0.24</w:t>
                  </w:r>
                </w:p>
              </w:tc>
              <w:tc>
                <w:tcPr>
                  <w:tcW w:w="0" w:type="auto"/>
                </w:tcPr>
                <w:p w14:paraId="715482A9" w14:textId="77777777" w:rsidR="00415B18" w:rsidRPr="005135AC" w:rsidRDefault="00415B18" w:rsidP="00415B18">
                  <w:pPr>
                    <w:pStyle w:val="BodyText"/>
                    <w:spacing w:after="0"/>
                    <w:jc w:val="center"/>
                    <w:rPr>
                      <w:rFonts w:cs="Arial"/>
                      <w:sz w:val="14"/>
                      <w:szCs w:val="14"/>
                      <w:lang w:eastAsia="en-US"/>
                    </w:rPr>
                  </w:pPr>
                  <w:r w:rsidRPr="005135AC">
                    <w:rPr>
                      <w:sz w:val="14"/>
                      <w:szCs w:val="14"/>
                    </w:rPr>
                    <w:t>0.23</w:t>
                  </w:r>
                </w:p>
              </w:tc>
            </w:tr>
            <w:tr w:rsidR="00415B18" w:rsidRPr="001A7C01" w14:paraId="1E6678F4" w14:textId="77777777" w:rsidTr="0045099F">
              <w:trPr>
                <w:cantSplit/>
                <w:jc w:val="center"/>
              </w:trPr>
              <w:tc>
                <w:tcPr>
                  <w:tcW w:w="1176" w:type="dxa"/>
                  <w:vMerge/>
                  <w:tcBorders>
                    <w:right w:val="double" w:sz="4" w:space="0" w:color="auto"/>
                  </w:tcBorders>
                </w:tcPr>
                <w:p w14:paraId="01382C10" w14:textId="77777777" w:rsidR="00415B18" w:rsidRPr="00746EED" w:rsidRDefault="00415B18" w:rsidP="00415B18">
                  <w:pPr>
                    <w:pStyle w:val="BodyText"/>
                    <w:spacing w:after="0"/>
                    <w:jc w:val="center"/>
                    <w:rPr>
                      <w:rFonts w:cs="Arial"/>
                      <w:sz w:val="14"/>
                      <w:szCs w:val="14"/>
                      <w:lang w:eastAsia="en-US"/>
                    </w:rPr>
                  </w:pPr>
                </w:p>
              </w:tc>
              <w:tc>
                <w:tcPr>
                  <w:tcW w:w="652" w:type="dxa"/>
                  <w:tcBorders>
                    <w:bottom w:val="single" w:sz="4" w:space="0" w:color="auto"/>
                    <w:right w:val="double" w:sz="4" w:space="0" w:color="auto"/>
                  </w:tcBorders>
                  <w:shd w:val="clear" w:color="auto" w:fill="auto"/>
                  <w:vAlign w:val="center"/>
                </w:tcPr>
                <w:p w14:paraId="62FF1A9B" w14:textId="77777777" w:rsidR="00415B18" w:rsidRPr="00746EED" w:rsidRDefault="00415B18" w:rsidP="00415B18">
                  <w:pPr>
                    <w:pStyle w:val="BodyText"/>
                    <w:spacing w:after="0"/>
                    <w:jc w:val="center"/>
                    <w:rPr>
                      <w:rFonts w:cs="Arial"/>
                      <w:sz w:val="14"/>
                      <w:szCs w:val="14"/>
                      <w:lang w:eastAsia="en-US"/>
                    </w:rPr>
                  </w:pPr>
                  <w:r w:rsidRPr="00746EED">
                    <w:rPr>
                      <w:rFonts w:cs="Arial"/>
                      <w:sz w:val="14"/>
                      <w:szCs w:val="14"/>
                      <w:lang w:eastAsia="en-US"/>
                    </w:rPr>
                    <w:t>5</w:t>
                  </w:r>
                </w:p>
              </w:tc>
              <w:tc>
                <w:tcPr>
                  <w:tcW w:w="0" w:type="auto"/>
                  <w:tcBorders>
                    <w:left w:val="double" w:sz="4" w:space="0" w:color="auto"/>
                    <w:bottom w:val="single" w:sz="4" w:space="0" w:color="auto"/>
                  </w:tcBorders>
                </w:tcPr>
                <w:p w14:paraId="6FACA05F" w14:textId="77777777" w:rsidR="00415B18" w:rsidRPr="005135AC" w:rsidRDefault="00415B18" w:rsidP="00415B18">
                  <w:pPr>
                    <w:pStyle w:val="BodyText"/>
                    <w:spacing w:after="0"/>
                    <w:jc w:val="center"/>
                    <w:rPr>
                      <w:rFonts w:cs="Arial"/>
                      <w:sz w:val="14"/>
                      <w:szCs w:val="14"/>
                      <w:lang w:eastAsia="en-US"/>
                    </w:rPr>
                  </w:pPr>
                  <w:r w:rsidRPr="005135AC">
                    <w:rPr>
                      <w:sz w:val="14"/>
                      <w:szCs w:val="14"/>
                    </w:rPr>
                    <w:t>0.32</w:t>
                  </w:r>
                </w:p>
              </w:tc>
              <w:tc>
                <w:tcPr>
                  <w:tcW w:w="0" w:type="auto"/>
                  <w:tcBorders>
                    <w:bottom w:val="single" w:sz="4" w:space="0" w:color="auto"/>
                  </w:tcBorders>
                </w:tcPr>
                <w:p w14:paraId="4C914FAD" w14:textId="77777777" w:rsidR="00415B18" w:rsidRPr="005135AC" w:rsidRDefault="00415B18" w:rsidP="00415B18">
                  <w:pPr>
                    <w:pStyle w:val="BodyText"/>
                    <w:spacing w:after="0"/>
                    <w:jc w:val="center"/>
                    <w:rPr>
                      <w:rFonts w:cs="Arial"/>
                      <w:sz w:val="14"/>
                      <w:szCs w:val="14"/>
                      <w:lang w:eastAsia="en-US"/>
                    </w:rPr>
                  </w:pPr>
                  <w:r w:rsidRPr="005135AC">
                    <w:rPr>
                      <w:sz w:val="14"/>
                      <w:szCs w:val="14"/>
                    </w:rPr>
                    <w:t>0.28</w:t>
                  </w:r>
                </w:p>
              </w:tc>
              <w:tc>
                <w:tcPr>
                  <w:tcW w:w="0" w:type="auto"/>
                  <w:tcBorders>
                    <w:bottom w:val="single" w:sz="4" w:space="0" w:color="auto"/>
                  </w:tcBorders>
                </w:tcPr>
                <w:p w14:paraId="7DAA80BA" w14:textId="77777777" w:rsidR="00415B18" w:rsidRPr="005135AC" w:rsidRDefault="00415B18" w:rsidP="00415B18">
                  <w:pPr>
                    <w:pStyle w:val="BodyText"/>
                    <w:spacing w:after="0"/>
                    <w:jc w:val="center"/>
                    <w:rPr>
                      <w:rFonts w:cs="Arial"/>
                      <w:sz w:val="14"/>
                      <w:szCs w:val="14"/>
                      <w:lang w:eastAsia="en-US"/>
                    </w:rPr>
                  </w:pPr>
                  <w:r w:rsidRPr="005135AC">
                    <w:rPr>
                      <w:sz w:val="14"/>
                      <w:szCs w:val="14"/>
                    </w:rPr>
                    <w:t>0.27</w:t>
                  </w:r>
                </w:p>
              </w:tc>
              <w:tc>
                <w:tcPr>
                  <w:tcW w:w="0" w:type="auto"/>
                  <w:tcBorders>
                    <w:bottom w:val="single" w:sz="4" w:space="0" w:color="auto"/>
                  </w:tcBorders>
                </w:tcPr>
                <w:p w14:paraId="11195A75" w14:textId="77777777" w:rsidR="00415B18" w:rsidRPr="005135AC" w:rsidRDefault="00415B18" w:rsidP="00415B18">
                  <w:pPr>
                    <w:pStyle w:val="BodyText"/>
                    <w:spacing w:after="0"/>
                    <w:jc w:val="center"/>
                    <w:rPr>
                      <w:rFonts w:cs="Arial"/>
                      <w:sz w:val="14"/>
                      <w:szCs w:val="14"/>
                      <w:lang w:eastAsia="en-US"/>
                    </w:rPr>
                  </w:pPr>
                  <w:r w:rsidRPr="005135AC">
                    <w:rPr>
                      <w:sz w:val="14"/>
                      <w:szCs w:val="14"/>
                    </w:rPr>
                    <w:t>0.29</w:t>
                  </w:r>
                </w:p>
              </w:tc>
              <w:tc>
                <w:tcPr>
                  <w:tcW w:w="0" w:type="auto"/>
                  <w:tcBorders>
                    <w:bottom w:val="single" w:sz="4" w:space="0" w:color="auto"/>
                  </w:tcBorders>
                </w:tcPr>
                <w:p w14:paraId="14AFE9C9" w14:textId="77777777" w:rsidR="00415B18" w:rsidRPr="005135AC" w:rsidRDefault="00415B18" w:rsidP="00415B18">
                  <w:pPr>
                    <w:pStyle w:val="BodyText"/>
                    <w:spacing w:after="0"/>
                    <w:jc w:val="center"/>
                    <w:rPr>
                      <w:rFonts w:cs="Arial"/>
                      <w:sz w:val="14"/>
                      <w:szCs w:val="14"/>
                      <w:lang w:eastAsia="en-US"/>
                    </w:rPr>
                  </w:pPr>
                  <w:r w:rsidRPr="005135AC">
                    <w:rPr>
                      <w:sz w:val="14"/>
                      <w:szCs w:val="14"/>
                    </w:rPr>
                    <w:t>0.29</w:t>
                  </w:r>
                </w:p>
              </w:tc>
              <w:tc>
                <w:tcPr>
                  <w:tcW w:w="0" w:type="auto"/>
                  <w:tcBorders>
                    <w:bottom w:val="single" w:sz="4" w:space="0" w:color="auto"/>
                  </w:tcBorders>
                </w:tcPr>
                <w:p w14:paraId="3BA88F19" w14:textId="77777777" w:rsidR="00415B18" w:rsidRPr="005135AC" w:rsidRDefault="00415B18" w:rsidP="00415B18">
                  <w:pPr>
                    <w:pStyle w:val="BodyText"/>
                    <w:spacing w:after="0"/>
                    <w:jc w:val="center"/>
                    <w:rPr>
                      <w:rFonts w:cs="Arial"/>
                      <w:sz w:val="14"/>
                      <w:szCs w:val="14"/>
                      <w:lang w:eastAsia="en-US"/>
                    </w:rPr>
                  </w:pPr>
                  <w:r w:rsidRPr="005135AC">
                    <w:rPr>
                      <w:sz w:val="14"/>
                      <w:szCs w:val="14"/>
                    </w:rPr>
                    <w:t>0.29</w:t>
                  </w:r>
                </w:p>
              </w:tc>
              <w:tc>
                <w:tcPr>
                  <w:tcW w:w="0" w:type="auto"/>
                  <w:tcBorders>
                    <w:bottom w:val="single" w:sz="4" w:space="0" w:color="auto"/>
                  </w:tcBorders>
                </w:tcPr>
                <w:p w14:paraId="4C868C12" w14:textId="77777777" w:rsidR="00415B18" w:rsidRPr="005135AC" w:rsidRDefault="00415B18" w:rsidP="00415B18">
                  <w:pPr>
                    <w:pStyle w:val="BodyText"/>
                    <w:spacing w:after="0"/>
                    <w:jc w:val="center"/>
                    <w:rPr>
                      <w:rFonts w:cs="Arial"/>
                      <w:sz w:val="14"/>
                      <w:szCs w:val="14"/>
                      <w:lang w:eastAsia="en-US"/>
                    </w:rPr>
                  </w:pPr>
                  <w:r w:rsidRPr="005135AC">
                    <w:rPr>
                      <w:sz w:val="14"/>
                      <w:szCs w:val="14"/>
                    </w:rPr>
                    <w:t>0.29</w:t>
                  </w:r>
                </w:p>
              </w:tc>
              <w:tc>
                <w:tcPr>
                  <w:tcW w:w="0" w:type="auto"/>
                  <w:tcBorders>
                    <w:bottom w:val="single" w:sz="4" w:space="0" w:color="auto"/>
                  </w:tcBorders>
                </w:tcPr>
                <w:p w14:paraId="60B86E25" w14:textId="77777777" w:rsidR="00415B18" w:rsidRPr="005135AC" w:rsidRDefault="00415B18" w:rsidP="00415B18">
                  <w:pPr>
                    <w:pStyle w:val="BodyText"/>
                    <w:spacing w:after="0"/>
                    <w:jc w:val="center"/>
                    <w:rPr>
                      <w:rFonts w:cs="Arial"/>
                      <w:sz w:val="14"/>
                      <w:szCs w:val="14"/>
                      <w:lang w:eastAsia="en-US"/>
                    </w:rPr>
                  </w:pPr>
                  <w:r w:rsidRPr="005135AC">
                    <w:rPr>
                      <w:sz w:val="14"/>
                      <w:szCs w:val="14"/>
                    </w:rPr>
                    <w:t>0.29</w:t>
                  </w:r>
                </w:p>
              </w:tc>
            </w:tr>
            <w:tr w:rsidR="00415B18" w:rsidRPr="001A7C01" w14:paraId="7011CDF7" w14:textId="77777777" w:rsidTr="0045099F">
              <w:trPr>
                <w:cantSplit/>
                <w:jc w:val="center"/>
              </w:trPr>
              <w:tc>
                <w:tcPr>
                  <w:tcW w:w="1176" w:type="dxa"/>
                  <w:vMerge/>
                  <w:tcBorders>
                    <w:right w:val="double" w:sz="4" w:space="0" w:color="auto"/>
                  </w:tcBorders>
                  <w:shd w:val="clear" w:color="auto" w:fill="auto"/>
                </w:tcPr>
                <w:p w14:paraId="5C3AF79D" w14:textId="77777777" w:rsidR="00415B18" w:rsidRPr="00746EED" w:rsidRDefault="00415B18" w:rsidP="00415B18">
                  <w:pPr>
                    <w:pStyle w:val="BodyText"/>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5D3A2D1B" w14:textId="77777777" w:rsidR="00415B18" w:rsidRPr="00746EED" w:rsidRDefault="00415B18" w:rsidP="00415B18">
                  <w:pPr>
                    <w:pStyle w:val="BodyText"/>
                    <w:spacing w:after="0"/>
                    <w:jc w:val="center"/>
                    <w:rPr>
                      <w:rFonts w:cs="Arial"/>
                      <w:sz w:val="14"/>
                      <w:szCs w:val="14"/>
                      <w:lang w:eastAsia="en-US"/>
                    </w:rPr>
                  </w:pPr>
                  <w:r w:rsidRPr="00746EED">
                    <w:rPr>
                      <w:rFonts w:cs="Arial"/>
                      <w:sz w:val="14"/>
                      <w:szCs w:val="14"/>
                      <w:lang w:eastAsia="en-US"/>
                    </w:rPr>
                    <w:t>6</w:t>
                  </w:r>
                </w:p>
              </w:tc>
              <w:tc>
                <w:tcPr>
                  <w:tcW w:w="0" w:type="auto"/>
                  <w:tcBorders>
                    <w:left w:val="double" w:sz="4" w:space="0" w:color="auto"/>
                  </w:tcBorders>
                  <w:shd w:val="clear" w:color="auto" w:fill="auto"/>
                </w:tcPr>
                <w:p w14:paraId="1BE1544E" w14:textId="77777777" w:rsidR="00415B18" w:rsidRPr="005135AC" w:rsidRDefault="00415B18" w:rsidP="00415B18">
                  <w:pPr>
                    <w:pStyle w:val="BodyText"/>
                    <w:spacing w:after="0"/>
                    <w:jc w:val="center"/>
                    <w:rPr>
                      <w:rFonts w:cs="Arial"/>
                      <w:sz w:val="14"/>
                      <w:szCs w:val="14"/>
                      <w:lang w:eastAsia="en-US"/>
                    </w:rPr>
                  </w:pPr>
                  <w:r w:rsidRPr="005135AC">
                    <w:rPr>
                      <w:sz w:val="14"/>
                      <w:szCs w:val="14"/>
                    </w:rPr>
                    <w:t>0.37</w:t>
                  </w:r>
                </w:p>
              </w:tc>
              <w:tc>
                <w:tcPr>
                  <w:tcW w:w="0" w:type="auto"/>
                  <w:shd w:val="clear" w:color="auto" w:fill="auto"/>
                </w:tcPr>
                <w:p w14:paraId="2E6BF29A" w14:textId="77777777" w:rsidR="00415B18" w:rsidRPr="005135AC" w:rsidRDefault="00415B18" w:rsidP="00415B18">
                  <w:pPr>
                    <w:pStyle w:val="BodyText"/>
                    <w:spacing w:after="0"/>
                    <w:jc w:val="center"/>
                    <w:rPr>
                      <w:rFonts w:cs="Arial"/>
                      <w:sz w:val="14"/>
                      <w:szCs w:val="14"/>
                      <w:lang w:eastAsia="en-US"/>
                    </w:rPr>
                  </w:pPr>
                  <w:r w:rsidRPr="005135AC">
                    <w:rPr>
                      <w:sz w:val="14"/>
                      <w:szCs w:val="14"/>
                    </w:rPr>
                    <w:t>0.33</w:t>
                  </w:r>
                </w:p>
              </w:tc>
              <w:tc>
                <w:tcPr>
                  <w:tcW w:w="0" w:type="auto"/>
                  <w:shd w:val="clear" w:color="auto" w:fill="auto"/>
                </w:tcPr>
                <w:p w14:paraId="7E46D59C" w14:textId="77777777" w:rsidR="00415B18" w:rsidRPr="005135AC" w:rsidRDefault="00415B18" w:rsidP="00415B18">
                  <w:pPr>
                    <w:pStyle w:val="BodyText"/>
                    <w:spacing w:after="0"/>
                    <w:jc w:val="center"/>
                    <w:rPr>
                      <w:rFonts w:cs="Arial"/>
                      <w:sz w:val="14"/>
                      <w:szCs w:val="14"/>
                      <w:lang w:eastAsia="en-US"/>
                    </w:rPr>
                  </w:pPr>
                  <w:r w:rsidRPr="005135AC">
                    <w:rPr>
                      <w:sz w:val="14"/>
                      <w:szCs w:val="14"/>
                    </w:rPr>
                    <w:t>0.31</w:t>
                  </w:r>
                </w:p>
              </w:tc>
              <w:tc>
                <w:tcPr>
                  <w:tcW w:w="0" w:type="auto"/>
                  <w:shd w:val="clear" w:color="auto" w:fill="auto"/>
                </w:tcPr>
                <w:p w14:paraId="7E7DAF70" w14:textId="77777777" w:rsidR="00415B18" w:rsidRPr="005135AC" w:rsidRDefault="00415B18" w:rsidP="00415B18">
                  <w:pPr>
                    <w:pStyle w:val="BodyText"/>
                    <w:spacing w:after="0"/>
                    <w:jc w:val="center"/>
                    <w:rPr>
                      <w:rFonts w:cs="Arial"/>
                      <w:sz w:val="14"/>
                      <w:szCs w:val="14"/>
                      <w:lang w:eastAsia="en-US"/>
                    </w:rPr>
                  </w:pPr>
                  <w:r w:rsidRPr="005135AC">
                    <w:rPr>
                      <w:sz w:val="14"/>
                      <w:szCs w:val="14"/>
                    </w:rPr>
                    <w:t>0.34</w:t>
                  </w:r>
                </w:p>
              </w:tc>
              <w:tc>
                <w:tcPr>
                  <w:tcW w:w="0" w:type="auto"/>
                  <w:shd w:val="clear" w:color="auto" w:fill="auto"/>
                </w:tcPr>
                <w:p w14:paraId="36C05FF0" w14:textId="77777777" w:rsidR="00415B18" w:rsidRPr="005135AC" w:rsidRDefault="00415B18" w:rsidP="00415B18">
                  <w:pPr>
                    <w:pStyle w:val="BodyText"/>
                    <w:spacing w:after="0"/>
                    <w:jc w:val="center"/>
                    <w:rPr>
                      <w:rFonts w:cs="Arial"/>
                      <w:sz w:val="14"/>
                      <w:szCs w:val="14"/>
                      <w:lang w:eastAsia="en-US"/>
                    </w:rPr>
                  </w:pPr>
                  <w:r w:rsidRPr="005135AC">
                    <w:rPr>
                      <w:sz w:val="14"/>
                      <w:szCs w:val="14"/>
                    </w:rPr>
                    <w:t>0.35</w:t>
                  </w:r>
                </w:p>
              </w:tc>
              <w:tc>
                <w:tcPr>
                  <w:tcW w:w="0" w:type="auto"/>
                  <w:shd w:val="clear" w:color="auto" w:fill="auto"/>
                </w:tcPr>
                <w:p w14:paraId="0D2D4498" w14:textId="77777777" w:rsidR="00415B18" w:rsidRPr="005135AC" w:rsidRDefault="00415B18" w:rsidP="00415B18">
                  <w:pPr>
                    <w:pStyle w:val="BodyText"/>
                    <w:spacing w:after="0"/>
                    <w:jc w:val="center"/>
                    <w:rPr>
                      <w:rFonts w:cs="Arial"/>
                      <w:sz w:val="14"/>
                      <w:szCs w:val="14"/>
                      <w:lang w:eastAsia="en-US"/>
                    </w:rPr>
                  </w:pPr>
                  <w:r w:rsidRPr="005135AC">
                    <w:rPr>
                      <w:sz w:val="14"/>
                      <w:szCs w:val="14"/>
                    </w:rPr>
                    <w:t>0.34</w:t>
                  </w:r>
                </w:p>
              </w:tc>
              <w:tc>
                <w:tcPr>
                  <w:tcW w:w="0" w:type="auto"/>
                  <w:shd w:val="clear" w:color="auto" w:fill="auto"/>
                </w:tcPr>
                <w:p w14:paraId="1CAD3CDC" w14:textId="77777777" w:rsidR="00415B18" w:rsidRPr="005135AC" w:rsidRDefault="00415B18" w:rsidP="00415B18">
                  <w:pPr>
                    <w:pStyle w:val="BodyText"/>
                    <w:spacing w:after="0"/>
                    <w:jc w:val="center"/>
                    <w:rPr>
                      <w:rFonts w:cs="Arial"/>
                      <w:sz w:val="14"/>
                      <w:szCs w:val="14"/>
                      <w:lang w:eastAsia="en-US"/>
                    </w:rPr>
                  </w:pPr>
                  <w:r w:rsidRPr="005135AC">
                    <w:rPr>
                      <w:sz w:val="14"/>
                      <w:szCs w:val="14"/>
                    </w:rPr>
                    <w:t>0.34</w:t>
                  </w:r>
                </w:p>
              </w:tc>
              <w:tc>
                <w:tcPr>
                  <w:tcW w:w="0" w:type="auto"/>
                  <w:shd w:val="clear" w:color="auto" w:fill="auto"/>
                </w:tcPr>
                <w:p w14:paraId="3D047BE5" w14:textId="77777777" w:rsidR="00415B18" w:rsidRPr="005135AC" w:rsidRDefault="00415B18" w:rsidP="00415B18">
                  <w:pPr>
                    <w:pStyle w:val="BodyText"/>
                    <w:spacing w:after="0"/>
                    <w:jc w:val="center"/>
                    <w:rPr>
                      <w:rFonts w:cs="Arial"/>
                      <w:sz w:val="14"/>
                      <w:szCs w:val="14"/>
                      <w:lang w:eastAsia="en-US"/>
                    </w:rPr>
                  </w:pPr>
                  <w:r w:rsidRPr="005135AC">
                    <w:rPr>
                      <w:sz w:val="14"/>
                      <w:szCs w:val="14"/>
                    </w:rPr>
                    <w:t>0.35</w:t>
                  </w:r>
                </w:p>
              </w:tc>
            </w:tr>
            <w:tr w:rsidR="00415B18" w:rsidRPr="001A7C01" w14:paraId="4C3229C7" w14:textId="77777777" w:rsidTr="0045099F">
              <w:trPr>
                <w:cantSplit/>
                <w:jc w:val="center"/>
              </w:trPr>
              <w:tc>
                <w:tcPr>
                  <w:tcW w:w="1176" w:type="dxa"/>
                  <w:vMerge/>
                  <w:tcBorders>
                    <w:right w:val="double" w:sz="4" w:space="0" w:color="auto"/>
                  </w:tcBorders>
                  <w:shd w:val="clear" w:color="auto" w:fill="auto"/>
                </w:tcPr>
                <w:p w14:paraId="76176B66" w14:textId="77777777" w:rsidR="00415B18" w:rsidRPr="00746EED" w:rsidRDefault="00415B18" w:rsidP="00415B18">
                  <w:pPr>
                    <w:pStyle w:val="BodyText"/>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7B800CD4" w14:textId="77777777" w:rsidR="00415B18" w:rsidRPr="00746EED" w:rsidRDefault="00415B18" w:rsidP="00415B18">
                  <w:pPr>
                    <w:pStyle w:val="BodyText"/>
                    <w:spacing w:after="0"/>
                    <w:jc w:val="center"/>
                    <w:rPr>
                      <w:rFonts w:cs="Arial"/>
                      <w:sz w:val="14"/>
                      <w:szCs w:val="14"/>
                      <w:lang w:eastAsia="en-US"/>
                    </w:rPr>
                  </w:pPr>
                  <w:r w:rsidRPr="00746EED">
                    <w:rPr>
                      <w:rFonts w:cs="Arial"/>
                      <w:sz w:val="14"/>
                      <w:szCs w:val="14"/>
                      <w:lang w:eastAsia="en-US"/>
                    </w:rPr>
                    <w:t>7</w:t>
                  </w:r>
                </w:p>
              </w:tc>
              <w:tc>
                <w:tcPr>
                  <w:tcW w:w="0" w:type="auto"/>
                  <w:tcBorders>
                    <w:left w:val="double" w:sz="4" w:space="0" w:color="auto"/>
                  </w:tcBorders>
                  <w:shd w:val="clear" w:color="auto" w:fill="auto"/>
                </w:tcPr>
                <w:p w14:paraId="7A792D0E" w14:textId="77777777" w:rsidR="00415B18" w:rsidRPr="005135AC" w:rsidRDefault="00415B18" w:rsidP="00415B18">
                  <w:pPr>
                    <w:pStyle w:val="BodyText"/>
                    <w:spacing w:after="0"/>
                    <w:jc w:val="center"/>
                    <w:rPr>
                      <w:rFonts w:cs="Arial"/>
                      <w:sz w:val="14"/>
                      <w:szCs w:val="14"/>
                      <w:lang w:eastAsia="en-US"/>
                    </w:rPr>
                  </w:pPr>
                  <w:r w:rsidRPr="005135AC">
                    <w:rPr>
                      <w:sz w:val="14"/>
                      <w:szCs w:val="14"/>
                    </w:rPr>
                    <w:t>0.42</w:t>
                  </w:r>
                </w:p>
              </w:tc>
              <w:tc>
                <w:tcPr>
                  <w:tcW w:w="0" w:type="auto"/>
                  <w:shd w:val="clear" w:color="auto" w:fill="auto"/>
                </w:tcPr>
                <w:p w14:paraId="15C25EA9" w14:textId="77777777" w:rsidR="00415B18" w:rsidRPr="005135AC" w:rsidRDefault="00415B18" w:rsidP="00415B18">
                  <w:pPr>
                    <w:pStyle w:val="BodyText"/>
                    <w:spacing w:after="0"/>
                    <w:jc w:val="center"/>
                    <w:rPr>
                      <w:rFonts w:cs="Arial"/>
                      <w:sz w:val="14"/>
                      <w:szCs w:val="14"/>
                      <w:lang w:eastAsia="en-US"/>
                    </w:rPr>
                  </w:pPr>
                  <w:r w:rsidRPr="005135AC">
                    <w:rPr>
                      <w:sz w:val="14"/>
                      <w:szCs w:val="14"/>
                    </w:rPr>
                    <w:t>0.41</w:t>
                  </w:r>
                </w:p>
              </w:tc>
              <w:tc>
                <w:tcPr>
                  <w:tcW w:w="0" w:type="auto"/>
                  <w:shd w:val="clear" w:color="auto" w:fill="auto"/>
                </w:tcPr>
                <w:p w14:paraId="5CB63483" w14:textId="77777777" w:rsidR="00415B18" w:rsidRPr="005135AC" w:rsidRDefault="00415B18" w:rsidP="00415B18">
                  <w:pPr>
                    <w:pStyle w:val="BodyText"/>
                    <w:spacing w:after="0"/>
                    <w:jc w:val="center"/>
                    <w:rPr>
                      <w:rFonts w:cs="Arial"/>
                      <w:sz w:val="14"/>
                      <w:szCs w:val="14"/>
                      <w:lang w:eastAsia="en-US"/>
                    </w:rPr>
                  </w:pPr>
                  <w:r w:rsidRPr="005135AC">
                    <w:rPr>
                      <w:sz w:val="14"/>
                      <w:szCs w:val="14"/>
                    </w:rPr>
                    <w:t>0.39</w:t>
                  </w:r>
                </w:p>
              </w:tc>
              <w:tc>
                <w:tcPr>
                  <w:tcW w:w="0" w:type="auto"/>
                  <w:shd w:val="clear" w:color="auto" w:fill="auto"/>
                </w:tcPr>
                <w:p w14:paraId="55096B7E" w14:textId="77777777" w:rsidR="00415B18" w:rsidRPr="005135AC" w:rsidRDefault="00415B18" w:rsidP="00415B18">
                  <w:pPr>
                    <w:pStyle w:val="BodyText"/>
                    <w:spacing w:after="0"/>
                    <w:jc w:val="center"/>
                    <w:rPr>
                      <w:rFonts w:cs="Arial"/>
                      <w:sz w:val="14"/>
                      <w:szCs w:val="14"/>
                      <w:lang w:eastAsia="en-US"/>
                    </w:rPr>
                  </w:pPr>
                  <w:r w:rsidRPr="005135AC">
                    <w:rPr>
                      <w:sz w:val="14"/>
                      <w:szCs w:val="14"/>
                    </w:rPr>
                    <w:t>0.41</w:t>
                  </w:r>
                </w:p>
              </w:tc>
              <w:tc>
                <w:tcPr>
                  <w:tcW w:w="0" w:type="auto"/>
                  <w:shd w:val="clear" w:color="auto" w:fill="auto"/>
                </w:tcPr>
                <w:p w14:paraId="656D9BCF" w14:textId="77777777" w:rsidR="00415B18" w:rsidRPr="005135AC" w:rsidRDefault="00415B18" w:rsidP="00415B18">
                  <w:pPr>
                    <w:pStyle w:val="BodyText"/>
                    <w:spacing w:after="0"/>
                    <w:jc w:val="center"/>
                    <w:rPr>
                      <w:rFonts w:cs="Arial"/>
                      <w:sz w:val="14"/>
                      <w:szCs w:val="14"/>
                      <w:lang w:eastAsia="en-US"/>
                    </w:rPr>
                  </w:pPr>
                  <w:r w:rsidRPr="005135AC">
                    <w:rPr>
                      <w:sz w:val="14"/>
                      <w:szCs w:val="14"/>
                    </w:rPr>
                    <w:t>0.4</w:t>
                  </w:r>
                </w:p>
              </w:tc>
              <w:tc>
                <w:tcPr>
                  <w:tcW w:w="0" w:type="auto"/>
                  <w:shd w:val="clear" w:color="auto" w:fill="auto"/>
                </w:tcPr>
                <w:p w14:paraId="38FF48A3" w14:textId="77777777" w:rsidR="00415B18" w:rsidRPr="005135AC" w:rsidRDefault="00415B18" w:rsidP="00415B18">
                  <w:pPr>
                    <w:pStyle w:val="BodyText"/>
                    <w:spacing w:after="0"/>
                    <w:jc w:val="center"/>
                    <w:rPr>
                      <w:rFonts w:cs="Arial"/>
                      <w:sz w:val="14"/>
                      <w:szCs w:val="14"/>
                      <w:lang w:eastAsia="en-US"/>
                    </w:rPr>
                  </w:pPr>
                  <w:r w:rsidRPr="005135AC">
                    <w:rPr>
                      <w:sz w:val="14"/>
                      <w:szCs w:val="14"/>
                    </w:rPr>
                    <w:t>0.39</w:t>
                  </w:r>
                </w:p>
              </w:tc>
              <w:tc>
                <w:tcPr>
                  <w:tcW w:w="0" w:type="auto"/>
                  <w:shd w:val="clear" w:color="auto" w:fill="auto"/>
                </w:tcPr>
                <w:p w14:paraId="34927965" w14:textId="77777777" w:rsidR="00415B18" w:rsidRPr="005135AC" w:rsidRDefault="00415B18" w:rsidP="00415B18">
                  <w:pPr>
                    <w:pStyle w:val="BodyText"/>
                    <w:spacing w:after="0"/>
                    <w:jc w:val="center"/>
                    <w:rPr>
                      <w:rFonts w:cs="Arial"/>
                      <w:sz w:val="14"/>
                      <w:szCs w:val="14"/>
                      <w:lang w:eastAsia="en-US"/>
                    </w:rPr>
                  </w:pPr>
                  <w:r w:rsidRPr="005135AC">
                    <w:rPr>
                      <w:sz w:val="14"/>
                      <w:szCs w:val="14"/>
                    </w:rPr>
                    <w:t>0.41</w:t>
                  </w:r>
                </w:p>
              </w:tc>
              <w:tc>
                <w:tcPr>
                  <w:tcW w:w="0" w:type="auto"/>
                  <w:shd w:val="clear" w:color="auto" w:fill="auto"/>
                </w:tcPr>
                <w:p w14:paraId="7247EBE8" w14:textId="77777777" w:rsidR="00415B18" w:rsidRPr="005135AC" w:rsidRDefault="00415B18" w:rsidP="00415B18">
                  <w:pPr>
                    <w:pStyle w:val="BodyText"/>
                    <w:spacing w:after="0"/>
                    <w:jc w:val="center"/>
                    <w:rPr>
                      <w:rFonts w:cs="Arial"/>
                      <w:sz w:val="14"/>
                      <w:szCs w:val="14"/>
                      <w:lang w:eastAsia="en-US"/>
                    </w:rPr>
                  </w:pPr>
                  <w:r w:rsidRPr="005135AC">
                    <w:rPr>
                      <w:sz w:val="14"/>
                      <w:szCs w:val="14"/>
                    </w:rPr>
                    <w:t>0.41</w:t>
                  </w:r>
                </w:p>
              </w:tc>
            </w:tr>
            <w:tr w:rsidR="00415B18" w:rsidRPr="001A7C01" w14:paraId="15A9B2D7" w14:textId="77777777" w:rsidTr="0045099F">
              <w:trPr>
                <w:cantSplit/>
                <w:jc w:val="center"/>
              </w:trPr>
              <w:tc>
                <w:tcPr>
                  <w:tcW w:w="1176" w:type="dxa"/>
                  <w:vMerge/>
                  <w:tcBorders>
                    <w:right w:val="double" w:sz="4" w:space="0" w:color="auto"/>
                  </w:tcBorders>
                  <w:shd w:val="clear" w:color="auto" w:fill="auto"/>
                </w:tcPr>
                <w:p w14:paraId="3B7992EE" w14:textId="77777777" w:rsidR="00415B18" w:rsidRPr="00746EED" w:rsidRDefault="00415B18" w:rsidP="00415B18">
                  <w:pPr>
                    <w:pStyle w:val="BodyText"/>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420693EB" w14:textId="77777777" w:rsidR="00415B18" w:rsidRPr="00746EED" w:rsidRDefault="00415B18" w:rsidP="00415B18">
                  <w:pPr>
                    <w:pStyle w:val="BodyText"/>
                    <w:spacing w:after="0"/>
                    <w:jc w:val="center"/>
                    <w:rPr>
                      <w:rFonts w:cs="Arial"/>
                      <w:sz w:val="14"/>
                      <w:szCs w:val="14"/>
                      <w:lang w:eastAsia="en-US"/>
                    </w:rPr>
                  </w:pPr>
                  <w:r>
                    <w:rPr>
                      <w:rFonts w:cs="Arial"/>
                      <w:sz w:val="14"/>
                      <w:szCs w:val="14"/>
                      <w:lang w:eastAsia="en-US"/>
                    </w:rPr>
                    <w:t>8</w:t>
                  </w:r>
                </w:p>
              </w:tc>
              <w:tc>
                <w:tcPr>
                  <w:tcW w:w="0" w:type="auto"/>
                  <w:tcBorders>
                    <w:left w:val="double" w:sz="4" w:space="0" w:color="auto"/>
                  </w:tcBorders>
                  <w:shd w:val="clear" w:color="auto" w:fill="auto"/>
                </w:tcPr>
                <w:p w14:paraId="116587F3" w14:textId="77777777" w:rsidR="00415B18" w:rsidRPr="005135AC" w:rsidRDefault="00415B18" w:rsidP="00415B18">
                  <w:pPr>
                    <w:pStyle w:val="BodyText"/>
                    <w:spacing w:after="0"/>
                    <w:jc w:val="center"/>
                    <w:rPr>
                      <w:rFonts w:cs="Arial"/>
                      <w:sz w:val="14"/>
                      <w:szCs w:val="14"/>
                      <w:lang w:eastAsia="en-US"/>
                    </w:rPr>
                  </w:pPr>
                  <w:r w:rsidRPr="005135AC">
                    <w:rPr>
                      <w:sz w:val="14"/>
                      <w:szCs w:val="14"/>
                    </w:rPr>
                    <w:t>0.47</w:t>
                  </w:r>
                </w:p>
              </w:tc>
              <w:tc>
                <w:tcPr>
                  <w:tcW w:w="0" w:type="auto"/>
                  <w:shd w:val="clear" w:color="auto" w:fill="auto"/>
                </w:tcPr>
                <w:p w14:paraId="7F1D2621" w14:textId="77777777" w:rsidR="00415B18" w:rsidRPr="005135AC" w:rsidRDefault="00415B18" w:rsidP="00415B18">
                  <w:pPr>
                    <w:pStyle w:val="BodyText"/>
                    <w:spacing w:after="0"/>
                    <w:jc w:val="center"/>
                    <w:rPr>
                      <w:rFonts w:cs="Arial"/>
                      <w:sz w:val="14"/>
                      <w:szCs w:val="14"/>
                      <w:lang w:eastAsia="en-US"/>
                    </w:rPr>
                  </w:pPr>
                  <w:r w:rsidRPr="005135AC">
                    <w:rPr>
                      <w:sz w:val="14"/>
                      <w:szCs w:val="14"/>
                    </w:rPr>
                    <w:t>0.46</w:t>
                  </w:r>
                </w:p>
              </w:tc>
              <w:tc>
                <w:tcPr>
                  <w:tcW w:w="0" w:type="auto"/>
                  <w:shd w:val="clear" w:color="auto" w:fill="auto"/>
                </w:tcPr>
                <w:p w14:paraId="1C4CAA50" w14:textId="77777777" w:rsidR="00415B18" w:rsidRPr="005135AC" w:rsidRDefault="00415B18" w:rsidP="00415B18">
                  <w:pPr>
                    <w:pStyle w:val="BodyText"/>
                    <w:spacing w:after="0"/>
                    <w:jc w:val="center"/>
                    <w:rPr>
                      <w:rFonts w:cs="Arial"/>
                      <w:sz w:val="14"/>
                      <w:szCs w:val="14"/>
                      <w:lang w:eastAsia="en-US"/>
                    </w:rPr>
                  </w:pPr>
                  <w:r w:rsidRPr="005135AC">
                    <w:rPr>
                      <w:sz w:val="14"/>
                      <w:szCs w:val="14"/>
                    </w:rPr>
                    <w:t>0.46</w:t>
                  </w:r>
                </w:p>
              </w:tc>
              <w:tc>
                <w:tcPr>
                  <w:tcW w:w="0" w:type="auto"/>
                  <w:shd w:val="clear" w:color="auto" w:fill="auto"/>
                </w:tcPr>
                <w:p w14:paraId="442E8F50" w14:textId="77777777" w:rsidR="00415B18" w:rsidRPr="005135AC" w:rsidRDefault="00415B18" w:rsidP="00415B18">
                  <w:pPr>
                    <w:pStyle w:val="BodyText"/>
                    <w:spacing w:after="0"/>
                    <w:jc w:val="center"/>
                    <w:rPr>
                      <w:rFonts w:cs="Arial"/>
                      <w:sz w:val="14"/>
                      <w:szCs w:val="14"/>
                      <w:lang w:eastAsia="en-US"/>
                    </w:rPr>
                  </w:pPr>
                  <w:r w:rsidRPr="005135AC">
                    <w:rPr>
                      <w:sz w:val="14"/>
                      <w:szCs w:val="14"/>
                    </w:rPr>
                    <w:t>0.46</w:t>
                  </w:r>
                </w:p>
              </w:tc>
              <w:tc>
                <w:tcPr>
                  <w:tcW w:w="0" w:type="auto"/>
                  <w:shd w:val="clear" w:color="auto" w:fill="auto"/>
                </w:tcPr>
                <w:p w14:paraId="493CB825" w14:textId="77777777" w:rsidR="00415B18" w:rsidRPr="005135AC" w:rsidRDefault="00415B18" w:rsidP="00415B18">
                  <w:pPr>
                    <w:pStyle w:val="BodyText"/>
                    <w:spacing w:after="0"/>
                    <w:jc w:val="center"/>
                    <w:rPr>
                      <w:rFonts w:cs="Arial"/>
                      <w:sz w:val="14"/>
                      <w:szCs w:val="14"/>
                      <w:lang w:eastAsia="en-US"/>
                    </w:rPr>
                  </w:pPr>
                  <w:r w:rsidRPr="005135AC">
                    <w:rPr>
                      <w:sz w:val="14"/>
                      <w:szCs w:val="14"/>
                    </w:rPr>
                    <w:t>0.46</w:t>
                  </w:r>
                </w:p>
              </w:tc>
              <w:tc>
                <w:tcPr>
                  <w:tcW w:w="0" w:type="auto"/>
                  <w:shd w:val="clear" w:color="auto" w:fill="auto"/>
                </w:tcPr>
                <w:p w14:paraId="3971333E" w14:textId="77777777" w:rsidR="00415B18" w:rsidRPr="005135AC" w:rsidRDefault="00415B18" w:rsidP="00415B18">
                  <w:pPr>
                    <w:pStyle w:val="BodyText"/>
                    <w:spacing w:after="0"/>
                    <w:jc w:val="center"/>
                    <w:rPr>
                      <w:rFonts w:cs="Arial"/>
                      <w:sz w:val="14"/>
                      <w:szCs w:val="14"/>
                      <w:lang w:eastAsia="en-US"/>
                    </w:rPr>
                  </w:pPr>
                  <w:r w:rsidRPr="005135AC">
                    <w:rPr>
                      <w:sz w:val="14"/>
                      <w:szCs w:val="14"/>
                    </w:rPr>
                    <w:t>0.46</w:t>
                  </w:r>
                </w:p>
              </w:tc>
              <w:tc>
                <w:tcPr>
                  <w:tcW w:w="0" w:type="auto"/>
                  <w:shd w:val="clear" w:color="auto" w:fill="auto"/>
                </w:tcPr>
                <w:p w14:paraId="46C79628" w14:textId="77777777" w:rsidR="00415B18" w:rsidRPr="005135AC" w:rsidRDefault="00415B18" w:rsidP="00415B18">
                  <w:pPr>
                    <w:pStyle w:val="BodyText"/>
                    <w:spacing w:after="0"/>
                    <w:jc w:val="center"/>
                    <w:rPr>
                      <w:rFonts w:cs="Arial"/>
                      <w:sz w:val="14"/>
                      <w:szCs w:val="14"/>
                      <w:lang w:eastAsia="en-US"/>
                    </w:rPr>
                  </w:pPr>
                  <w:r w:rsidRPr="005135AC">
                    <w:rPr>
                      <w:sz w:val="14"/>
                      <w:szCs w:val="14"/>
                    </w:rPr>
                    <w:t>0.46</w:t>
                  </w:r>
                </w:p>
              </w:tc>
              <w:tc>
                <w:tcPr>
                  <w:tcW w:w="0" w:type="auto"/>
                  <w:shd w:val="clear" w:color="auto" w:fill="auto"/>
                </w:tcPr>
                <w:p w14:paraId="71D8650E" w14:textId="77777777" w:rsidR="00415B18" w:rsidRPr="005135AC" w:rsidRDefault="00415B18" w:rsidP="00415B18">
                  <w:pPr>
                    <w:pStyle w:val="BodyText"/>
                    <w:spacing w:after="0"/>
                    <w:jc w:val="center"/>
                    <w:rPr>
                      <w:rFonts w:cs="Arial"/>
                      <w:sz w:val="14"/>
                      <w:szCs w:val="14"/>
                      <w:lang w:eastAsia="en-US"/>
                    </w:rPr>
                  </w:pPr>
                  <w:r w:rsidRPr="005135AC">
                    <w:rPr>
                      <w:sz w:val="14"/>
                      <w:szCs w:val="14"/>
                    </w:rPr>
                    <w:t>0.45</w:t>
                  </w:r>
                </w:p>
              </w:tc>
            </w:tr>
            <w:tr w:rsidR="00415B18" w:rsidRPr="001A7C01" w14:paraId="1299A27F" w14:textId="77777777" w:rsidTr="0045099F">
              <w:trPr>
                <w:cantSplit/>
                <w:jc w:val="center"/>
              </w:trPr>
              <w:tc>
                <w:tcPr>
                  <w:tcW w:w="1176" w:type="dxa"/>
                  <w:vMerge/>
                  <w:tcBorders>
                    <w:right w:val="double" w:sz="4" w:space="0" w:color="auto"/>
                  </w:tcBorders>
                  <w:shd w:val="clear" w:color="auto" w:fill="auto"/>
                </w:tcPr>
                <w:p w14:paraId="2A3E932F" w14:textId="77777777" w:rsidR="00415B18" w:rsidRPr="00746EED" w:rsidRDefault="00415B18" w:rsidP="00415B18">
                  <w:pPr>
                    <w:pStyle w:val="BodyText"/>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3DA14AF1" w14:textId="77777777" w:rsidR="00415B18" w:rsidRDefault="00415B18" w:rsidP="00415B18">
                  <w:pPr>
                    <w:pStyle w:val="BodyText"/>
                    <w:spacing w:after="0"/>
                    <w:jc w:val="center"/>
                    <w:rPr>
                      <w:rFonts w:cs="Arial"/>
                      <w:sz w:val="14"/>
                      <w:szCs w:val="14"/>
                      <w:lang w:eastAsia="en-US"/>
                    </w:rPr>
                  </w:pPr>
                  <w:r>
                    <w:rPr>
                      <w:rFonts w:cs="Arial"/>
                      <w:sz w:val="14"/>
                      <w:szCs w:val="14"/>
                      <w:lang w:eastAsia="en-US"/>
                    </w:rPr>
                    <w:t>9</w:t>
                  </w:r>
                </w:p>
              </w:tc>
              <w:tc>
                <w:tcPr>
                  <w:tcW w:w="0" w:type="auto"/>
                  <w:tcBorders>
                    <w:left w:val="double" w:sz="4" w:space="0" w:color="auto"/>
                  </w:tcBorders>
                  <w:shd w:val="clear" w:color="auto" w:fill="auto"/>
                </w:tcPr>
                <w:p w14:paraId="6FC4C35C" w14:textId="77777777" w:rsidR="00415B18" w:rsidRPr="005135AC" w:rsidRDefault="00415B18" w:rsidP="00415B18">
                  <w:pPr>
                    <w:pStyle w:val="BodyText"/>
                    <w:spacing w:after="0"/>
                    <w:jc w:val="center"/>
                    <w:rPr>
                      <w:rFonts w:cs="Arial"/>
                      <w:sz w:val="14"/>
                      <w:szCs w:val="14"/>
                      <w:lang w:eastAsia="en-US"/>
                    </w:rPr>
                  </w:pPr>
                  <w:r w:rsidRPr="005135AC">
                    <w:rPr>
                      <w:sz w:val="14"/>
                      <w:szCs w:val="14"/>
                    </w:rPr>
                    <w:t>0.55</w:t>
                  </w:r>
                </w:p>
              </w:tc>
              <w:tc>
                <w:tcPr>
                  <w:tcW w:w="0" w:type="auto"/>
                  <w:shd w:val="clear" w:color="auto" w:fill="auto"/>
                </w:tcPr>
                <w:p w14:paraId="6A878905" w14:textId="77777777" w:rsidR="00415B18" w:rsidRPr="005135AC" w:rsidRDefault="00415B18" w:rsidP="00415B18">
                  <w:pPr>
                    <w:pStyle w:val="BodyText"/>
                    <w:spacing w:after="0"/>
                    <w:jc w:val="center"/>
                    <w:rPr>
                      <w:rFonts w:cs="Arial"/>
                      <w:sz w:val="14"/>
                      <w:szCs w:val="14"/>
                      <w:lang w:eastAsia="en-US"/>
                    </w:rPr>
                  </w:pPr>
                  <w:r w:rsidRPr="005135AC">
                    <w:rPr>
                      <w:sz w:val="14"/>
                      <w:szCs w:val="14"/>
                    </w:rPr>
                    <w:t>0.58</w:t>
                  </w:r>
                </w:p>
              </w:tc>
              <w:tc>
                <w:tcPr>
                  <w:tcW w:w="0" w:type="auto"/>
                  <w:shd w:val="clear" w:color="auto" w:fill="auto"/>
                </w:tcPr>
                <w:p w14:paraId="6CA07488" w14:textId="77777777" w:rsidR="00415B18" w:rsidRPr="005135AC" w:rsidRDefault="00415B18" w:rsidP="00415B18">
                  <w:pPr>
                    <w:pStyle w:val="BodyText"/>
                    <w:spacing w:after="0"/>
                    <w:jc w:val="center"/>
                    <w:rPr>
                      <w:rFonts w:cs="Arial"/>
                      <w:sz w:val="14"/>
                      <w:szCs w:val="14"/>
                      <w:lang w:eastAsia="en-US"/>
                    </w:rPr>
                  </w:pPr>
                  <w:r w:rsidRPr="005135AC">
                    <w:rPr>
                      <w:sz w:val="14"/>
                      <w:szCs w:val="14"/>
                    </w:rPr>
                    <w:t>0.58</w:t>
                  </w:r>
                </w:p>
              </w:tc>
              <w:tc>
                <w:tcPr>
                  <w:tcW w:w="0" w:type="auto"/>
                  <w:shd w:val="clear" w:color="auto" w:fill="auto"/>
                </w:tcPr>
                <w:p w14:paraId="62A37EF0" w14:textId="77777777" w:rsidR="00415B18" w:rsidRPr="005135AC" w:rsidRDefault="00415B18" w:rsidP="00415B18">
                  <w:pPr>
                    <w:pStyle w:val="BodyText"/>
                    <w:spacing w:after="0"/>
                    <w:jc w:val="center"/>
                    <w:rPr>
                      <w:rFonts w:cs="Arial"/>
                      <w:sz w:val="14"/>
                      <w:szCs w:val="14"/>
                      <w:lang w:eastAsia="en-US"/>
                    </w:rPr>
                  </w:pPr>
                  <w:r w:rsidRPr="005135AC">
                    <w:rPr>
                      <w:sz w:val="14"/>
                      <w:szCs w:val="14"/>
                    </w:rPr>
                    <w:t>0.58</w:t>
                  </w:r>
                </w:p>
              </w:tc>
              <w:tc>
                <w:tcPr>
                  <w:tcW w:w="0" w:type="auto"/>
                  <w:shd w:val="clear" w:color="auto" w:fill="auto"/>
                </w:tcPr>
                <w:p w14:paraId="3549AF01" w14:textId="77777777" w:rsidR="00415B18" w:rsidRPr="005135AC" w:rsidRDefault="00415B18" w:rsidP="00415B18">
                  <w:pPr>
                    <w:pStyle w:val="BodyText"/>
                    <w:spacing w:after="0"/>
                    <w:jc w:val="center"/>
                    <w:rPr>
                      <w:rFonts w:cs="Arial"/>
                      <w:sz w:val="14"/>
                      <w:szCs w:val="14"/>
                      <w:lang w:eastAsia="en-US"/>
                    </w:rPr>
                  </w:pPr>
                  <w:r w:rsidRPr="005135AC">
                    <w:rPr>
                      <w:sz w:val="14"/>
                      <w:szCs w:val="14"/>
                    </w:rPr>
                    <w:t>0.59</w:t>
                  </w:r>
                </w:p>
              </w:tc>
              <w:tc>
                <w:tcPr>
                  <w:tcW w:w="0" w:type="auto"/>
                  <w:shd w:val="clear" w:color="auto" w:fill="auto"/>
                </w:tcPr>
                <w:p w14:paraId="66CB8FD4" w14:textId="77777777" w:rsidR="00415B18" w:rsidRPr="005135AC" w:rsidRDefault="00415B18" w:rsidP="00415B18">
                  <w:pPr>
                    <w:pStyle w:val="BodyText"/>
                    <w:spacing w:after="0"/>
                    <w:jc w:val="center"/>
                    <w:rPr>
                      <w:rFonts w:cs="Arial"/>
                      <w:sz w:val="14"/>
                      <w:szCs w:val="14"/>
                      <w:lang w:eastAsia="en-US"/>
                    </w:rPr>
                  </w:pPr>
                  <w:r w:rsidRPr="005135AC">
                    <w:rPr>
                      <w:sz w:val="14"/>
                      <w:szCs w:val="14"/>
                    </w:rPr>
                    <w:t>0.58</w:t>
                  </w:r>
                </w:p>
              </w:tc>
              <w:tc>
                <w:tcPr>
                  <w:tcW w:w="0" w:type="auto"/>
                  <w:shd w:val="clear" w:color="auto" w:fill="auto"/>
                </w:tcPr>
                <w:p w14:paraId="2A59A962" w14:textId="77777777" w:rsidR="00415B18" w:rsidRPr="005135AC" w:rsidRDefault="00415B18" w:rsidP="00415B18">
                  <w:pPr>
                    <w:pStyle w:val="BodyText"/>
                    <w:spacing w:after="0"/>
                    <w:jc w:val="center"/>
                    <w:rPr>
                      <w:rFonts w:cs="Arial"/>
                      <w:sz w:val="14"/>
                      <w:szCs w:val="14"/>
                      <w:lang w:eastAsia="en-US"/>
                    </w:rPr>
                  </w:pPr>
                  <w:r w:rsidRPr="005135AC">
                    <w:rPr>
                      <w:sz w:val="14"/>
                      <w:szCs w:val="14"/>
                    </w:rPr>
                    <w:t>0.58</w:t>
                  </w:r>
                </w:p>
              </w:tc>
              <w:tc>
                <w:tcPr>
                  <w:tcW w:w="0" w:type="auto"/>
                  <w:shd w:val="clear" w:color="auto" w:fill="auto"/>
                </w:tcPr>
                <w:p w14:paraId="4CC3E79F" w14:textId="77777777" w:rsidR="00415B18" w:rsidRPr="005135AC" w:rsidRDefault="00415B18" w:rsidP="00415B18">
                  <w:pPr>
                    <w:pStyle w:val="BodyText"/>
                    <w:spacing w:after="0"/>
                    <w:jc w:val="center"/>
                    <w:rPr>
                      <w:rFonts w:cs="Arial"/>
                      <w:sz w:val="14"/>
                      <w:szCs w:val="14"/>
                      <w:lang w:eastAsia="en-US"/>
                    </w:rPr>
                  </w:pPr>
                  <w:r w:rsidRPr="005135AC">
                    <w:rPr>
                      <w:sz w:val="14"/>
                      <w:szCs w:val="14"/>
                    </w:rPr>
                    <w:t>0.58</w:t>
                  </w:r>
                </w:p>
              </w:tc>
            </w:tr>
            <w:tr w:rsidR="00415B18" w:rsidRPr="001A7C01" w14:paraId="4413E740" w14:textId="77777777" w:rsidTr="0045099F">
              <w:trPr>
                <w:cantSplit/>
                <w:jc w:val="center"/>
              </w:trPr>
              <w:tc>
                <w:tcPr>
                  <w:tcW w:w="1176" w:type="dxa"/>
                  <w:vMerge/>
                  <w:tcBorders>
                    <w:right w:val="double" w:sz="4" w:space="0" w:color="auto"/>
                  </w:tcBorders>
                  <w:shd w:val="clear" w:color="auto" w:fill="auto"/>
                </w:tcPr>
                <w:p w14:paraId="2AFB8C8C" w14:textId="77777777" w:rsidR="00415B18" w:rsidRPr="00746EED" w:rsidRDefault="00415B18" w:rsidP="00415B18">
                  <w:pPr>
                    <w:pStyle w:val="BodyText"/>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0F4BA95C" w14:textId="77777777" w:rsidR="00415B18" w:rsidRPr="00746EED" w:rsidRDefault="00415B18" w:rsidP="00415B18">
                  <w:pPr>
                    <w:pStyle w:val="BodyText"/>
                    <w:spacing w:after="0"/>
                    <w:jc w:val="center"/>
                    <w:rPr>
                      <w:rFonts w:cs="Arial"/>
                      <w:sz w:val="14"/>
                      <w:szCs w:val="14"/>
                      <w:lang w:eastAsia="en-US"/>
                    </w:rPr>
                  </w:pPr>
                  <w:r>
                    <w:rPr>
                      <w:rFonts w:cs="Arial"/>
                      <w:sz w:val="14"/>
                      <w:szCs w:val="14"/>
                      <w:lang w:eastAsia="en-US"/>
                    </w:rPr>
                    <w:t>10</w:t>
                  </w:r>
                </w:p>
              </w:tc>
              <w:tc>
                <w:tcPr>
                  <w:tcW w:w="0" w:type="auto"/>
                  <w:tcBorders>
                    <w:left w:val="double" w:sz="4" w:space="0" w:color="auto"/>
                  </w:tcBorders>
                  <w:shd w:val="clear" w:color="auto" w:fill="auto"/>
                </w:tcPr>
                <w:p w14:paraId="64ACE15F" w14:textId="77777777" w:rsidR="00415B18" w:rsidRPr="005135AC" w:rsidRDefault="00415B18" w:rsidP="00415B18">
                  <w:pPr>
                    <w:pStyle w:val="BodyText"/>
                    <w:spacing w:after="0"/>
                    <w:jc w:val="center"/>
                    <w:rPr>
                      <w:rFonts w:cs="Arial"/>
                      <w:sz w:val="14"/>
                      <w:szCs w:val="14"/>
                      <w:lang w:eastAsia="en-US"/>
                    </w:rPr>
                  </w:pPr>
                  <w:r w:rsidRPr="005135AC">
                    <w:rPr>
                      <w:sz w:val="14"/>
                      <w:szCs w:val="14"/>
                    </w:rPr>
                    <w:t>0.66</w:t>
                  </w:r>
                </w:p>
              </w:tc>
              <w:tc>
                <w:tcPr>
                  <w:tcW w:w="0" w:type="auto"/>
                  <w:shd w:val="clear" w:color="auto" w:fill="auto"/>
                </w:tcPr>
                <w:p w14:paraId="574EE721" w14:textId="77777777" w:rsidR="00415B18" w:rsidRPr="005135AC" w:rsidRDefault="00415B18" w:rsidP="00415B18">
                  <w:pPr>
                    <w:pStyle w:val="BodyText"/>
                    <w:spacing w:after="0"/>
                    <w:jc w:val="center"/>
                    <w:rPr>
                      <w:rFonts w:cs="Arial"/>
                      <w:sz w:val="14"/>
                      <w:szCs w:val="14"/>
                      <w:lang w:eastAsia="en-US"/>
                    </w:rPr>
                  </w:pPr>
                  <w:r w:rsidRPr="005135AC">
                    <w:rPr>
                      <w:sz w:val="14"/>
                      <w:szCs w:val="14"/>
                    </w:rPr>
                    <w:t>0.66</w:t>
                  </w:r>
                </w:p>
              </w:tc>
              <w:tc>
                <w:tcPr>
                  <w:tcW w:w="0" w:type="auto"/>
                  <w:shd w:val="clear" w:color="auto" w:fill="auto"/>
                </w:tcPr>
                <w:p w14:paraId="0905D33B" w14:textId="77777777" w:rsidR="00415B18" w:rsidRPr="005135AC" w:rsidRDefault="00415B18" w:rsidP="00415B18">
                  <w:pPr>
                    <w:pStyle w:val="BodyText"/>
                    <w:spacing w:after="0"/>
                    <w:jc w:val="center"/>
                    <w:rPr>
                      <w:rFonts w:cs="Arial"/>
                      <w:sz w:val="14"/>
                      <w:szCs w:val="14"/>
                      <w:lang w:eastAsia="en-US"/>
                    </w:rPr>
                  </w:pPr>
                  <w:r w:rsidRPr="005135AC">
                    <w:rPr>
                      <w:sz w:val="14"/>
                      <w:szCs w:val="14"/>
                    </w:rPr>
                    <w:t>0.67</w:t>
                  </w:r>
                </w:p>
              </w:tc>
              <w:tc>
                <w:tcPr>
                  <w:tcW w:w="0" w:type="auto"/>
                  <w:shd w:val="clear" w:color="auto" w:fill="auto"/>
                </w:tcPr>
                <w:p w14:paraId="3F8523AC" w14:textId="77777777" w:rsidR="00415B18" w:rsidRPr="005135AC" w:rsidRDefault="00415B18" w:rsidP="00415B18">
                  <w:pPr>
                    <w:pStyle w:val="BodyText"/>
                    <w:spacing w:after="0"/>
                    <w:jc w:val="center"/>
                    <w:rPr>
                      <w:rFonts w:cs="Arial"/>
                      <w:sz w:val="14"/>
                      <w:szCs w:val="14"/>
                      <w:lang w:eastAsia="en-US"/>
                    </w:rPr>
                  </w:pPr>
                  <w:r w:rsidRPr="005135AC">
                    <w:rPr>
                      <w:sz w:val="14"/>
                      <w:szCs w:val="14"/>
                    </w:rPr>
                    <w:t>0.66</w:t>
                  </w:r>
                </w:p>
              </w:tc>
              <w:tc>
                <w:tcPr>
                  <w:tcW w:w="0" w:type="auto"/>
                  <w:shd w:val="clear" w:color="auto" w:fill="auto"/>
                </w:tcPr>
                <w:p w14:paraId="71B661E3" w14:textId="77777777" w:rsidR="00415B18" w:rsidRPr="005135AC" w:rsidRDefault="00415B18" w:rsidP="00415B18">
                  <w:pPr>
                    <w:pStyle w:val="BodyText"/>
                    <w:spacing w:after="0"/>
                    <w:jc w:val="center"/>
                    <w:rPr>
                      <w:rFonts w:cs="Arial"/>
                      <w:sz w:val="14"/>
                      <w:szCs w:val="14"/>
                      <w:lang w:eastAsia="en-US"/>
                    </w:rPr>
                  </w:pPr>
                  <w:r w:rsidRPr="005135AC">
                    <w:rPr>
                      <w:sz w:val="14"/>
                      <w:szCs w:val="14"/>
                    </w:rPr>
                    <w:t>0.67</w:t>
                  </w:r>
                </w:p>
              </w:tc>
              <w:tc>
                <w:tcPr>
                  <w:tcW w:w="0" w:type="auto"/>
                  <w:shd w:val="clear" w:color="auto" w:fill="auto"/>
                </w:tcPr>
                <w:p w14:paraId="7CD62A96" w14:textId="77777777" w:rsidR="00415B18" w:rsidRPr="005135AC" w:rsidRDefault="00415B18" w:rsidP="00415B18">
                  <w:pPr>
                    <w:pStyle w:val="BodyText"/>
                    <w:spacing w:after="0"/>
                    <w:jc w:val="center"/>
                    <w:rPr>
                      <w:rFonts w:cs="Arial"/>
                      <w:sz w:val="14"/>
                      <w:szCs w:val="14"/>
                      <w:lang w:eastAsia="en-US"/>
                    </w:rPr>
                  </w:pPr>
                  <w:r w:rsidRPr="005135AC">
                    <w:rPr>
                      <w:sz w:val="14"/>
                      <w:szCs w:val="14"/>
                    </w:rPr>
                    <w:t>0.67</w:t>
                  </w:r>
                </w:p>
              </w:tc>
              <w:tc>
                <w:tcPr>
                  <w:tcW w:w="0" w:type="auto"/>
                  <w:shd w:val="clear" w:color="auto" w:fill="auto"/>
                </w:tcPr>
                <w:p w14:paraId="3F2CB6B3" w14:textId="77777777" w:rsidR="00415B18" w:rsidRPr="005135AC" w:rsidRDefault="00415B18" w:rsidP="00415B18">
                  <w:pPr>
                    <w:pStyle w:val="BodyText"/>
                    <w:spacing w:after="0"/>
                    <w:jc w:val="center"/>
                    <w:rPr>
                      <w:rFonts w:cs="Arial"/>
                      <w:sz w:val="14"/>
                      <w:szCs w:val="14"/>
                      <w:lang w:eastAsia="en-US"/>
                    </w:rPr>
                  </w:pPr>
                  <w:r w:rsidRPr="005135AC">
                    <w:rPr>
                      <w:sz w:val="14"/>
                      <w:szCs w:val="14"/>
                    </w:rPr>
                    <w:t>0.67</w:t>
                  </w:r>
                </w:p>
              </w:tc>
              <w:tc>
                <w:tcPr>
                  <w:tcW w:w="0" w:type="auto"/>
                  <w:shd w:val="clear" w:color="auto" w:fill="auto"/>
                </w:tcPr>
                <w:p w14:paraId="3169D4C2" w14:textId="77777777" w:rsidR="00415B18" w:rsidRPr="005135AC" w:rsidRDefault="00415B18" w:rsidP="00415B18">
                  <w:pPr>
                    <w:pStyle w:val="BodyText"/>
                    <w:spacing w:after="0"/>
                    <w:jc w:val="center"/>
                    <w:rPr>
                      <w:rFonts w:cs="Arial"/>
                      <w:sz w:val="14"/>
                      <w:szCs w:val="14"/>
                      <w:lang w:eastAsia="en-US"/>
                    </w:rPr>
                  </w:pPr>
                  <w:r w:rsidRPr="005135AC">
                    <w:rPr>
                      <w:sz w:val="14"/>
                      <w:szCs w:val="14"/>
                    </w:rPr>
                    <w:t>0.67</w:t>
                  </w:r>
                </w:p>
              </w:tc>
            </w:tr>
            <w:tr w:rsidR="00415B18" w:rsidRPr="001A7C01" w14:paraId="0BC5D2AC" w14:textId="77777777" w:rsidTr="0045099F">
              <w:trPr>
                <w:cantSplit/>
                <w:jc w:val="center"/>
              </w:trPr>
              <w:tc>
                <w:tcPr>
                  <w:tcW w:w="1176" w:type="dxa"/>
                  <w:vMerge/>
                  <w:tcBorders>
                    <w:bottom w:val="single" w:sz="4" w:space="0" w:color="auto"/>
                    <w:right w:val="double" w:sz="4" w:space="0" w:color="auto"/>
                  </w:tcBorders>
                  <w:shd w:val="clear" w:color="auto" w:fill="auto"/>
                </w:tcPr>
                <w:p w14:paraId="4A9B54BF" w14:textId="77777777" w:rsidR="00415B18" w:rsidRPr="00746EED" w:rsidRDefault="00415B18" w:rsidP="00415B18">
                  <w:pPr>
                    <w:pStyle w:val="BodyText"/>
                    <w:spacing w:after="0"/>
                    <w:jc w:val="center"/>
                    <w:rPr>
                      <w:rFonts w:cs="Arial"/>
                      <w:sz w:val="14"/>
                      <w:szCs w:val="14"/>
                      <w:lang w:eastAsia="en-US"/>
                    </w:rPr>
                  </w:pPr>
                </w:p>
              </w:tc>
              <w:tc>
                <w:tcPr>
                  <w:tcW w:w="652" w:type="dxa"/>
                  <w:tcBorders>
                    <w:bottom w:val="single" w:sz="4" w:space="0" w:color="auto"/>
                    <w:right w:val="double" w:sz="4" w:space="0" w:color="auto"/>
                  </w:tcBorders>
                  <w:shd w:val="clear" w:color="auto" w:fill="auto"/>
                  <w:vAlign w:val="center"/>
                </w:tcPr>
                <w:p w14:paraId="440EFCB4" w14:textId="77777777" w:rsidR="00415B18" w:rsidRPr="00746EED" w:rsidRDefault="00415B18" w:rsidP="00415B18">
                  <w:pPr>
                    <w:pStyle w:val="BodyText"/>
                    <w:spacing w:after="0"/>
                    <w:jc w:val="center"/>
                    <w:rPr>
                      <w:rFonts w:cs="Arial"/>
                      <w:sz w:val="14"/>
                      <w:szCs w:val="14"/>
                      <w:lang w:eastAsia="en-US"/>
                    </w:rPr>
                  </w:pPr>
                  <w:r>
                    <w:rPr>
                      <w:rFonts w:cs="Arial"/>
                      <w:sz w:val="14"/>
                      <w:szCs w:val="14"/>
                      <w:lang w:eastAsia="en-US"/>
                    </w:rPr>
                    <w:t>11</w:t>
                  </w:r>
                </w:p>
              </w:tc>
              <w:tc>
                <w:tcPr>
                  <w:tcW w:w="0" w:type="auto"/>
                  <w:tcBorders>
                    <w:left w:val="double" w:sz="4" w:space="0" w:color="auto"/>
                    <w:bottom w:val="single" w:sz="4" w:space="0" w:color="auto"/>
                  </w:tcBorders>
                  <w:shd w:val="clear" w:color="auto" w:fill="auto"/>
                </w:tcPr>
                <w:p w14:paraId="0E014CA7" w14:textId="77777777" w:rsidR="00415B18" w:rsidRPr="005135AC" w:rsidRDefault="00415B18" w:rsidP="00415B18">
                  <w:pPr>
                    <w:pStyle w:val="BodyText"/>
                    <w:spacing w:after="0"/>
                    <w:jc w:val="center"/>
                    <w:rPr>
                      <w:rFonts w:cs="Arial"/>
                      <w:sz w:val="14"/>
                      <w:szCs w:val="14"/>
                      <w:lang w:eastAsia="en-US"/>
                    </w:rPr>
                  </w:pPr>
                  <w:r w:rsidRPr="005135AC">
                    <w:rPr>
                      <w:sz w:val="14"/>
                      <w:szCs w:val="14"/>
                    </w:rPr>
                    <w:t>0.82</w:t>
                  </w:r>
                </w:p>
              </w:tc>
              <w:tc>
                <w:tcPr>
                  <w:tcW w:w="0" w:type="auto"/>
                  <w:tcBorders>
                    <w:bottom w:val="single" w:sz="4" w:space="0" w:color="auto"/>
                  </w:tcBorders>
                  <w:shd w:val="clear" w:color="auto" w:fill="auto"/>
                </w:tcPr>
                <w:p w14:paraId="62E64C2D" w14:textId="77777777" w:rsidR="00415B18" w:rsidRPr="005135AC" w:rsidRDefault="00415B18" w:rsidP="00415B18">
                  <w:pPr>
                    <w:pStyle w:val="BodyText"/>
                    <w:spacing w:after="0"/>
                    <w:jc w:val="center"/>
                    <w:rPr>
                      <w:rFonts w:cs="Arial"/>
                      <w:sz w:val="14"/>
                      <w:szCs w:val="14"/>
                      <w:lang w:eastAsia="en-US"/>
                    </w:rPr>
                  </w:pPr>
                  <w:r w:rsidRPr="005135AC">
                    <w:rPr>
                      <w:sz w:val="14"/>
                      <w:szCs w:val="14"/>
                    </w:rPr>
                    <w:t>0.84</w:t>
                  </w:r>
                </w:p>
              </w:tc>
              <w:tc>
                <w:tcPr>
                  <w:tcW w:w="0" w:type="auto"/>
                  <w:tcBorders>
                    <w:bottom w:val="single" w:sz="4" w:space="0" w:color="auto"/>
                  </w:tcBorders>
                  <w:shd w:val="clear" w:color="auto" w:fill="auto"/>
                </w:tcPr>
                <w:p w14:paraId="38054C50" w14:textId="77777777" w:rsidR="00415B18" w:rsidRPr="005135AC" w:rsidRDefault="00415B18" w:rsidP="00415B18">
                  <w:pPr>
                    <w:pStyle w:val="BodyText"/>
                    <w:spacing w:after="0"/>
                    <w:jc w:val="center"/>
                    <w:rPr>
                      <w:rFonts w:cs="Arial"/>
                      <w:sz w:val="14"/>
                      <w:szCs w:val="14"/>
                      <w:lang w:eastAsia="en-US"/>
                    </w:rPr>
                  </w:pPr>
                  <w:r w:rsidRPr="005135AC">
                    <w:rPr>
                      <w:sz w:val="14"/>
                      <w:szCs w:val="14"/>
                    </w:rPr>
                    <w:t>0.84</w:t>
                  </w:r>
                </w:p>
              </w:tc>
              <w:tc>
                <w:tcPr>
                  <w:tcW w:w="0" w:type="auto"/>
                  <w:tcBorders>
                    <w:bottom w:val="single" w:sz="4" w:space="0" w:color="auto"/>
                  </w:tcBorders>
                  <w:shd w:val="clear" w:color="auto" w:fill="auto"/>
                </w:tcPr>
                <w:p w14:paraId="3E4D7D78" w14:textId="77777777" w:rsidR="00415B18" w:rsidRPr="005135AC" w:rsidRDefault="00415B18" w:rsidP="00415B18">
                  <w:pPr>
                    <w:pStyle w:val="BodyText"/>
                    <w:spacing w:after="0"/>
                    <w:jc w:val="center"/>
                    <w:rPr>
                      <w:rFonts w:cs="Arial"/>
                      <w:sz w:val="14"/>
                      <w:szCs w:val="14"/>
                      <w:lang w:eastAsia="en-US"/>
                    </w:rPr>
                  </w:pPr>
                  <w:r w:rsidRPr="005135AC">
                    <w:rPr>
                      <w:sz w:val="14"/>
                      <w:szCs w:val="14"/>
                    </w:rPr>
                    <w:t>0.87</w:t>
                  </w:r>
                </w:p>
              </w:tc>
              <w:tc>
                <w:tcPr>
                  <w:tcW w:w="0" w:type="auto"/>
                  <w:tcBorders>
                    <w:bottom w:val="single" w:sz="4" w:space="0" w:color="auto"/>
                  </w:tcBorders>
                  <w:shd w:val="clear" w:color="auto" w:fill="auto"/>
                </w:tcPr>
                <w:p w14:paraId="3DD3275B" w14:textId="77777777" w:rsidR="00415B18" w:rsidRPr="005135AC" w:rsidRDefault="00415B18" w:rsidP="00415B18">
                  <w:pPr>
                    <w:pStyle w:val="BodyText"/>
                    <w:spacing w:after="0"/>
                    <w:jc w:val="center"/>
                    <w:rPr>
                      <w:rFonts w:cs="Arial"/>
                      <w:sz w:val="14"/>
                      <w:szCs w:val="14"/>
                      <w:lang w:eastAsia="en-US"/>
                    </w:rPr>
                  </w:pPr>
                  <w:r w:rsidRPr="005135AC">
                    <w:rPr>
                      <w:sz w:val="14"/>
                      <w:szCs w:val="14"/>
                    </w:rPr>
                    <w:t>0.84</w:t>
                  </w:r>
                </w:p>
              </w:tc>
              <w:tc>
                <w:tcPr>
                  <w:tcW w:w="0" w:type="auto"/>
                  <w:tcBorders>
                    <w:bottom w:val="single" w:sz="4" w:space="0" w:color="auto"/>
                  </w:tcBorders>
                  <w:shd w:val="clear" w:color="auto" w:fill="auto"/>
                </w:tcPr>
                <w:p w14:paraId="6899A1D4" w14:textId="77777777" w:rsidR="00415B18" w:rsidRPr="005135AC" w:rsidRDefault="00415B18" w:rsidP="00415B18">
                  <w:pPr>
                    <w:pStyle w:val="BodyText"/>
                    <w:spacing w:after="0"/>
                    <w:jc w:val="center"/>
                    <w:rPr>
                      <w:rFonts w:cs="Arial"/>
                      <w:sz w:val="14"/>
                      <w:szCs w:val="14"/>
                      <w:lang w:eastAsia="en-US"/>
                    </w:rPr>
                  </w:pPr>
                  <w:r w:rsidRPr="005135AC">
                    <w:rPr>
                      <w:sz w:val="14"/>
                      <w:szCs w:val="14"/>
                    </w:rPr>
                    <w:t>0.86</w:t>
                  </w:r>
                </w:p>
              </w:tc>
              <w:tc>
                <w:tcPr>
                  <w:tcW w:w="0" w:type="auto"/>
                  <w:tcBorders>
                    <w:bottom w:val="single" w:sz="4" w:space="0" w:color="auto"/>
                  </w:tcBorders>
                  <w:shd w:val="clear" w:color="auto" w:fill="auto"/>
                </w:tcPr>
                <w:p w14:paraId="68E21EB3" w14:textId="77777777" w:rsidR="00415B18" w:rsidRPr="005135AC" w:rsidRDefault="00415B18" w:rsidP="00415B18">
                  <w:pPr>
                    <w:pStyle w:val="BodyText"/>
                    <w:spacing w:after="0"/>
                    <w:jc w:val="center"/>
                    <w:rPr>
                      <w:rFonts w:cs="Arial"/>
                      <w:sz w:val="14"/>
                      <w:szCs w:val="14"/>
                      <w:lang w:eastAsia="en-US"/>
                    </w:rPr>
                  </w:pPr>
                  <w:r w:rsidRPr="005135AC">
                    <w:rPr>
                      <w:sz w:val="14"/>
                      <w:szCs w:val="14"/>
                    </w:rPr>
                    <w:t>0.84</w:t>
                  </w:r>
                </w:p>
              </w:tc>
              <w:tc>
                <w:tcPr>
                  <w:tcW w:w="0" w:type="auto"/>
                  <w:tcBorders>
                    <w:bottom w:val="single" w:sz="4" w:space="0" w:color="auto"/>
                  </w:tcBorders>
                  <w:shd w:val="clear" w:color="auto" w:fill="auto"/>
                </w:tcPr>
                <w:p w14:paraId="45C0AD51" w14:textId="77777777" w:rsidR="00415B18" w:rsidRPr="005135AC" w:rsidRDefault="00415B18" w:rsidP="00415B18">
                  <w:pPr>
                    <w:pStyle w:val="BodyText"/>
                    <w:spacing w:after="0"/>
                    <w:jc w:val="center"/>
                    <w:rPr>
                      <w:rFonts w:cs="Arial"/>
                      <w:sz w:val="14"/>
                      <w:szCs w:val="14"/>
                      <w:lang w:eastAsia="en-US"/>
                    </w:rPr>
                  </w:pPr>
                  <w:r w:rsidRPr="005135AC">
                    <w:rPr>
                      <w:sz w:val="14"/>
                      <w:szCs w:val="14"/>
                    </w:rPr>
                    <w:t>0.84</w:t>
                  </w:r>
                </w:p>
              </w:tc>
            </w:tr>
            <w:tr w:rsidR="00415B18" w:rsidRPr="001A7C01" w14:paraId="2804E603" w14:textId="77777777" w:rsidTr="0045099F">
              <w:trPr>
                <w:cantSplit/>
                <w:jc w:val="center"/>
              </w:trPr>
              <w:tc>
                <w:tcPr>
                  <w:tcW w:w="1176" w:type="dxa"/>
                  <w:vMerge w:val="restart"/>
                  <w:tcBorders>
                    <w:right w:val="double" w:sz="4" w:space="0" w:color="auto"/>
                  </w:tcBorders>
                  <w:shd w:val="clear" w:color="auto" w:fill="E2EFD9" w:themeFill="accent6" w:themeFillTint="33"/>
                </w:tcPr>
                <w:p w14:paraId="3F2FC695" w14:textId="77777777" w:rsidR="00415B18" w:rsidRDefault="00415B18" w:rsidP="00415B18">
                  <w:pPr>
                    <w:pStyle w:val="BodyText"/>
                    <w:spacing w:after="0"/>
                    <w:jc w:val="center"/>
                    <w:rPr>
                      <w:rFonts w:cs="Arial"/>
                      <w:sz w:val="14"/>
                      <w:szCs w:val="14"/>
                      <w:lang w:eastAsia="en-US"/>
                    </w:rPr>
                  </w:pPr>
                </w:p>
                <w:p w14:paraId="26E22184" w14:textId="77777777" w:rsidR="00415B18" w:rsidRPr="00746EED" w:rsidRDefault="00415B18" w:rsidP="00415B18">
                  <w:pPr>
                    <w:pStyle w:val="BodyText"/>
                    <w:spacing w:after="0"/>
                    <w:jc w:val="center"/>
                    <w:rPr>
                      <w:rFonts w:cs="Arial"/>
                      <w:sz w:val="14"/>
                      <w:szCs w:val="14"/>
                      <w:lang w:eastAsia="en-US"/>
                    </w:rPr>
                  </w:pPr>
                  <w:r w:rsidRPr="00746EED">
                    <w:rPr>
                      <w:rFonts w:cs="Arial"/>
                      <w:sz w:val="14"/>
                      <w:szCs w:val="14"/>
                      <w:lang w:eastAsia="en-US"/>
                    </w:rPr>
                    <w:t>16-QAM only</w:t>
                  </w:r>
                </w:p>
              </w:tc>
              <w:tc>
                <w:tcPr>
                  <w:tcW w:w="652" w:type="dxa"/>
                  <w:tcBorders>
                    <w:top w:val="single" w:sz="4" w:space="0" w:color="auto"/>
                    <w:left w:val="single" w:sz="4" w:space="0" w:color="auto"/>
                    <w:bottom w:val="single" w:sz="4" w:space="0" w:color="auto"/>
                    <w:right w:val="double" w:sz="4" w:space="0" w:color="auto"/>
                  </w:tcBorders>
                  <w:shd w:val="clear" w:color="auto" w:fill="E2EFD9" w:themeFill="accent6" w:themeFillTint="33"/>
                  <w:vAlign w:val="center"/>
                </w:tcPr>
                <w:p w14:paraId="4C2C8132" w14:textId="77777777" w:rsidR="00415B18" w:rsidRPr="00746EED" w:rsidRDefault="00415B18" w:rsidP="00415B18">
                  <w:pPr>
                    <w:pStyle w:val="BodyText"/>
                    <w:spacing w:after="0"/>
                    <w:jc w:val="center"/>
                    <w:rPr>
                      <w:rFonts w:cs="Arial"/>
                      <w:sz w:val="14"/>
                      <w:szCs w:val="14"/>
                      <w:lang w:eastAsia="en-US"/>
                    </w:rPr>
                  </w:pPr>
                  <w:r>
                    <w:rPr>
                      <w:rFonts w:cs="Arial"/>
                      <w:sz w:val="14"/>
                      <w:szCs w:val="14"/>
                      <w:lang w:eastAsia="en-US"/>
                    </w:rPr>
                    <w:t>12</w:t>
                  </w:r>
                </w:p>
              </w:tc>
              <w:tc>
                <w:tcPr>
                  <w:tcW w:w="0" w:type="auto"/>
                  <w:tcBorders>
                    <w:top w:val="single" w:sz="4" w:space="0" w:color="auto"/>
                    <w:left w:val="double" w:sz="4" w:space="0" w:color="auto"/>
                    <w:bottom w:val="single" w:sz="4" w:space="0" w:color="auto"/>
                    <w:right w:val="single" w:sz="4" w:space="0" w:color="auto"/>
                  </w:tcBorders>
                  <w:shd w:val="clear" w:color="auto" w:fill="E2EFD9" w:themeFill="accent6" w:themeFillTint="33"/>
                  <w:vAlign w:val="center"/>
                </w:tcPr>
                <w:p w14:paraId="62653680" w14:textId="77777777" w:rsidR="00415B18" w:rsidRPr="005135AC" w:rsidRDefault="00415B18" w:rsidP="00415B18">
                  <w:pPr>
                    <w:pStyle w:val="BodyText"/>
                    <w:spacing w:after="0"/>
                    <w:jc w:val="center"/>
                    <w:rPr>
                      <w:rFonts w:cs="Arial"/>
                      <w:sz w:val="14"/>
                      <w:szCs w:val="14"/>
                      <w:lang w:eastAsia="en-US"/>
                    </w:rPr>
                  </w:pPr>
                  <w:r w:rsidRPr="005135AC">
                    <w:rPr>
                      <w:color w:val="000000"/>
                      <w:sz w:val="14"/>
                      <w:szCs w:val="14"/>
                    </w:rPr>
                    <w:t>0.50</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FE8B672" w14:textId="77777777" w:rsidR="00415B18" w:rsidRPr="005135AC" w:rsidRDefault="00415B18" w:rsidP="00415B18">
                  <w:pPr>
                    <w:pStyle w:val="BodyText"/>
                    <w:spacing w:after="0"/>
                    <w:jc w:val="center"/>
                    <w:rPr>
                      <w:rFonts w:cs="Arial"/>
                      <w:sz w:val="14"/>
                      <w:szCs w:val="14"/>
                      <w:lang w:eastAsia="en-US"/>
                    </w:rPr>
                  </w:pPr>
                  <w:r w:rsidRPr="005135AC">
                    <w:rPr>
                      <w:color w:val="000000"/>
                      <w:sz w:val="14"/>
                      <w:szCs w:val="14"/>
                    </w:rPr>
                    <w:t>0.51</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DAC2D78" w14:textId="77777777" w:rsidR="00415B18" w:rsidRPr="005135AC" w:rsidRDefault="00415B18" w:rsidP="00415B18">
                  <w:pPr>
                    <w:pStyle w:val="BodyText"/>
                    <w:spacing w:after="0"/>
                    <w:jc w:val="center"/>
                    <w:rPr>
                      <w:rFonts w:cs="Arial"/>
                      <w:sz w:val="14"/>
                      <w:szCs w:val="14"/>
                      <w:lang w:eastAsia="en-US"/>
                    </w:rPr>
                  </w:pPr>
                  <w:r w:rsidRPr="005135AC">
                    <w:rPr>
                      <w:color w:val="000000"/>
                      <w:sz w:val="14"/>
                      <w:szCs w:val="14"/>
                    </w:rPr>
                    <w:t>0.51</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15950AD" w14:textId="77777777" w:rsidR="00415B18" w:rsidRPr="005135AC" w:rsidRDefault="00415B18" w:rsidP="00415B18">
                  <w:pPr>
                    <w:pStyle w:val="BodyText"/>
                    <w:spacing w:after="0"/>
                    <w:jc w:val="center"/>
                    <w:rPr>
                      <w:rFonts w:cs="Arial"/>
                      <w:sz w:val="14"/>
                      <w:szCs w:val="14"/>
                    </w:rPr>
                  </w:pPr>
                  <w:r w:rsidRPr="005135AC">
                    <w:rPr>
                      <w:color w:val="000000"/>
                      <w:sz w:val="14"/>
                      <w:szCs w:val="14"/>
                    </w:rPr>
                    <w:t>0.51</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A78CEE4" w14:textId="77777777" w:rsidR="00415B18" w:rsidRPr="005135AC" w:rsidRDefault="00415B18" w:rsidP="00415B18">
                  <w:pPr>
                    <w:pStyle w:val="BodyText"/>
                    <w:spacing w:after="0"/>
                    <w:jc w:val="center"/>
                    <w:rPr>
                      <w:rFonts w:cs="Arial"/>
                      <w:sz w:val="14"/>
                      <w:szCs w:val="14"/>
                      <w:lang w:eastAsia="en-US"/>
                    </w:rPr>
                  </w:pPr>
                  <w:r w:rsidRPr="005135AC">
                    <w:rPr>
                      <w:color w:val="000000"/>
                      <w:sz w:val="14"/>
                      <w:szCs w:val="14"/>
                    </w:rPr>
                    <w:t>0.52</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7A5FD0F" w14:textId="77777777" w:rsidR="00415B18" w:rsidRPr="005135AC" w:rsidRDefault="00415B18" w:rsidP="00415B18">
                  <w:pPr>
                    <w:pStyle w:val="BodyText"/>
                    <w:spacing w:after="0"/>
                    <w:jc w:val="center"/>
                    <w:rPr>
                      <w:rFonts w:cs="Arial"/>
                      <w:sz w:val="14"/>
                      <w:szCs w:val="14"/>
                      <w:lang w:eastAsia="en-US"/>
                    </w:rPr>
                  </w:pPr>
                  <w:r w:rsidRPr="005135AC">
                    <w:rPr>
                      <w:color w:val="000000"/>
                      <w:sz w:val="14"/>
                      <w:szCs w:val="14"/>
                    </w:rPr>
                    <w:t>0.50</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5EA086E" w14:textId="77777777" w:rsidR="00415B18" w:rsidRPr="005135AC" w:rsidRDefault="00415B18" w:rsidP="00415B18">
                  <w:pPr>
                    <w:pStyle w:val="BodyText"/>
                    <w:spacing w:after="0"/>
                    <w:jc w:val="center"/>
                    <w:rPr>
                      <w:rFonts w:cs="Arial"/>
                      <w:sz w:val="14"/>
                      <w:szCs w:val="14"/>
                      <w:lang w:eastAsia="en-US"/>
                    </w:rPr>
                  </w:pPr>
                  <w:r w:rsidRPr="005135AC">
                    <w:rPr>
                      <w:color w:val="000000"/>
                      <w:sz w:val="14"/>
                      <w:szCs w:val="14"/>
                    </w:rPr>
                    <w:t>0.51</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E5257F4" w14:textId="77777777" w:rsidR="00415B18" w:rsidRPr="005135AC" w:rsidRDefault="00415B18" w:rsidP="00415B18">
                  <w:pPr>
                    <w:pStyle w:val="BodyText"/>
                    <w:spacing w:after="0"/>
                    <w:jc w:val="center"/>
                    <w:rPr>
                      <w:rFonts w:cs="Arial"/>
                      <w:sz w:val="14"/>
                      <w:szCs w:val="14"/>
                      <w:lang w:eastAsia="en-US"/>
                    </w:rPr>
                  </w:pPr>
                  <w:r w:rsidRPr="005135AC">
                    <w:rPr>
                      <w:color w:val="000000"/>
                      <w:sz w:val="14"/>
                      <w:szCs w:val="14"/>
                    </w:rPr>
                    <w:t>0.52</w:t>
                  </w:r>
                </w:p>
              </w:tc>
            </w:tr>
            <w:tr w:rsidR="00415B18" w:rsidRPr="001A7C01" w14:paraId="3B8F0FC4" w14:textId="77777777" w:rsidTr="0045099F">
              <w:trPr>
                <w:cantSplit/>
                <w:jc w:val="center"/>
              </w:trPr>
              <w:tc>
                <w:tcPr>
                  <w:tcW w:w="1176" w:type="dxa"/>
                  <w:vMerge/>
                  <w:tcBorders>
                    <w:right w:val="double" w:sz="4" w:space="0" w:color="auto"/>
                  </w:tcBorders>
                  <w:shd w:val="clear" w:color="auto" w:fill="E2EFD9" w:themeFill="accent6" w:themeFillTint="33"/>
                </w:tcPr>
                <w:p w14:paraId="5EF8C7AC" w14:textId="77777777" w:rsidR="00415B18" w:rsidRPr="00746EED" w:rsidRDefault="00415B18" w:rsidP="00415B18">
                  <w:pPr>
                    <w:pStyle w:val="BodyText"/>
                    <w:spacing w:after="0"/>
                    <w:jc w:val="center"/>
                    <w:rPr>
                      <w:rFonts w:cs="Arial"/>
                      <w:sz w:val="14"/>
                      <w:szCs w:val="14"/>
                      <w:lang w:eastAsia="en-US"/>
                    </w:rPr>
                  </w:pPr>
                </w:p>
              </w:tc>
              <w:tc>
                <w:tcPr>
                  <w:tcW w:w="652" w:type="dxa"/>
                  <w:tcBorders>
                    <w:top w:val="single" w:sz="4" w:space="0" w:color="auto"/>
                    <w:left w:val="single" w:sz="4" w:space="0" w:color="auto"/>
                    <w:bottom w:val="single" w:sz="4" w:space="0" w:color="auto"/>
                    <w:right w:val="double" w:sz="4" w:space="0" w:color="auto"/>
                  </w:tcBorders>
                  <w:shd w:val="clear" w:color="auto" w:fill="E2EFD9" w:themeFill="accent6" w:themeFillTint="33"/>
                  <w:vAlign w:val="center"/>
                </w:tcPr>
                <w:p w14:paraId="0910EF60" w14:textId="77777777" w:rsidR="00415B18" w:rsidRPr="00746EED" w:rsidRDefault="00415B18" w:rsidP="00415B18">
                  <w:pPr>
                    <w:pStyle w:val="BodyText"/>
                    <w:spacing w:after="0"/>
                    <w:jc w:val="center"/>
                    <w:rPr>
                      <w:rFonts w:cs="Arial"/>
                      <w:sz w:val="14"/>
                      <w:szCs w:val="14"/>
                      <w:lang w:eastAsia="en-US"/>
                    </w:rPr>
                  </w:pPr>
                  <w:r w:rsidRPr="00746EED">
                    <w:rPr>
                      <w:rFonts w:cs="Arial"/>
                      <w:sz w:val="14"/>
                      <w:szCs w:val="14"/>
                      <w:lang w:eastAsia="en-US"/>
                    </w:rPr>
                    <w:t>1</w:t>
                  </w:r>
                  <w:r>
                    <w:rPr>
                      <w:rFonts w:cs="Arial"/>
                      <w:sz w:val="14"/>
                      <w:szCs w:val="14"/>
                      <w:lang w:eastAsia="en-US"/>
                    </w:rPr>
                    <w:t>3</w:t>
                  </w:r>
                </w:p>
              </w:tc>
              <w:tc>
                <w:tcPr>
                  <w:tcW w:w="0" w:type="auto"/>
                  <w:tcBorders>
                    <w:top w:val="single" w:sz="4" w:space="0" w:color="auto"/>
                    <w:left w:val="double" w:sz="4" w:space="0" w:color="auto"/>
                    <w:bottom w:val="single" w:sz="4" w:space="0" w:color="auto"/>
                    <w:right w:val="single" w:sz="4" w:space="0" w:color="auto"/>
                  </w:tcBorders>
                  <w:shd w:val="clear" w:color="auto" w:fill="E2EFD9" w:themeFill="accent6" w:themeFillTint="33"/>
                  <w:vAlign w:val="center"/>
                </w:tcPr>
                <w:p w14:paraId="69BBD9D7" w14:textId="77777777" w:rsidR="00415B18" w:rsidRPr="005135AC" w:rsidRDefault="00415B18" w:rsidP="00415B18">
                  <w:pPr>
                    <w:pStyle w:val="BodyText"/>
                    <w:spacing w:after="0"/>
                    <w:jc w:val="center"/>
                    <w:rPr>
                      <w:rFonts w:cs="Arial"/>
                      <w:sz w:val="14"/>
                      <w:szCs w:val="14"/>
                      <w:lang w:eastAsia="en-US"/>
                    </w:rPr>
                  </w:pPr>
                  <w:r w:rsidRPr="005135AC">
                    <w:rPr>
                      <w:color w:val="000000"/>
                      <w:sz w:val="14"/>
                      <w:szCs w:val="14"/>
                    </w:rPr>
                    <w:t>0.6</w:t>
                  </w:r>
                  <w:r>
                    <w:rPr>
                      <w:color w:val="000000"/>
                      <w:sz w:val="14"/>
                      <w:szCs w:val="14"/>
                    </w:rPr>
                    <w:t>1</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6A0EE23" w14:textId="77777777" w:rsidR="00415B18" w:rsidRPr="005135AC" w:rsidRDefault="00415B18" w:rsidP="00415B18">
                  <w:pPr>
                    <w:pStyle w:val="BodyText"/>
                    <w:spacing w:after="0"/>
                    <w:jc w:val="center"/>
                    <w:rPr>
                      <w:rFonts w:cs="Arial"/>
                      <w:sz w:val="14"/>
                      <w:szCs w:val="14"/>
                      <w:lang w:eastAsia="en-US"/>
                    </w:rPr>
                  </w:pPr>
                  <w:r w:rsidRPr="005135AC">
                    <w:rPr>
                      <w:color w:val="000000"/>
                      <w:sz w:val="14"/>
                      <w:szCs w:val="14"/>
                    </w:rPr>
                    <w:t>0.63</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6DC972C" w14:textId="77777777" w:rsidR="00415B18" w:rsidRPr="005135AC" w:rsidRDefault="00415B18" w:rsidP="00415B18">
                  <w:pPr>
                    <w:pStyle w:val="BodyText"/>
                    <w:spacing w:after="0"/>
                    <w:jc w:val="center"/>
                    <w:rPr>
                      <w:rFonts w:cs="Arial"/>
                      <w:sz w:val="14"/>
                      <w:szCs w:val="14"/>
                      <w:lang w:eastAsia="en-US"/>
                    </w:rPr>
                  </w:pPr>
                  <w:r w:rsidRPr="005135AC">
                    <w:rPr>
                      <w:color w:val="000000"/>
                      <w:sz w:val="14"/>
                      <w:szCs w:val="14"/>
                    </w:rPr>
                    <w:t>0.63</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7A04063" w14:textId="77777777" w:rsidR="00415B18" w:rsidRPr="005135AC" w:rsidRDefault="00415B18" w:rsidP="00415B18">
                  <w:pPr>
                    <w:pStyle w:val="BodyText"/>
                    <w:spacing w:after="0"/>
                    <w:jc w:val="center"/>
                    <w:rPr>
                      <w:rFonts w:cs="Arial"/>
                      <w:sz w:val="14"/>
                      <w:szCs w:val="14"/>
                    </w:rPr>
                  </w:pPr>
                  <w:r w:rsidRPr="005135AC">
                    <w:rPr>
                      <w:color w:val="000000"/>
                      <w:sz w:val="14"/>
                      <w:szCs w:val="14"/>
                    </w:rPr>
                    <w:t>0.6</w:t>
                  </w:r>
                  <w:r>
                    <w:rPr>
                      <w:color w:val="000000"/>
                      <w:sz w:val="14"/>
                      <w:szCs w:val="14"/>
                    </w:rPr>
                    <w:t>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9D2E1CA" w14:textId="77777777" w:rsidR="00415B18" w:rsidRPr="005135AC" w:rsidRDefault="00415B18" w:rsidP="00415B18">
                  <w:pPr>
                    <w:pStyle w:val="BodyText"/>
                    <w:spacing w:after="0"/>
                    <w:jc w:val="center"/>
                    <w:rPr>
                      <w:rFonts w:cs="Arial"/>
                      <w:sz w:val="14"/>
                      <w:szCs w:val="14"/>
                      <w:lang w:eastAsia="en-US"/>
                    </w:rPr>
                  </w:pPr>
                  <w:r w:rsidRPr="005135AC">
                    <w:rPr>
                      <w:color w:val="000000"/>
                      <w:sz w:val="14"/>
                      <w:szCs w:val="14"/>
                    </w:rPr>
                    <w:t>0.6</w:t>
                  </w:r>
                  <w:r>
                    <w:rPr>
                      <w:color w:val="000000"/>
                      <w:sz w:val="14"/>
                      <w:szCs w:val="14"/>
                    </w:rPr>
                    <w:t>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A2CFBB2" w14:textId="77777777" w:rsidR="00415B18" w:rsidRPr="005135AC" w:rsidRDefault="00415B18" w:rsidP="00415B18">
                  <w:pPr>
                    <w:pStyle w:val="BodyText"/>
                    <w:spacing w:after="0"/>
                    <w:jc w:val="center"/>
                    <w:rPr>
                      <w:rFonts w:cs="Arial"/>
                      <w:sz w:val="14"/>
                      <w:szCs w:val="14"/>
                      <w:lang w:eastAsia="en-US"/>
                    </w:rPr>
                  </w:pPr>
                  <w:r w:rsidRPr="005135AC">
                    <w:rPr>
                      <w:color w:val="000000"/>
                      <w:sz w:val="14"/>
                      <w:szCs w:val="14"/>
                    </w:rPr>
                    <w:t>0.6</w:t>
                  </w:r>
                  <w:r>
                    <w:rPr>
                      <w:color w:val="000000"/>
                      <w:sz w:val="14"/>
                      <w:szCs w:val="14"/>
                    </w:rPr>
                    <w:t>3</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AC09224" w14:textId="77777777" w:rsidR="00415B18" w:rsidRPr="005135AC" w:rsidRDefault="00415B18" w:rsidP="00415B18">
                  <w:pPr>
                    <w:pStyle w:val="BodyText"/>
                    <w:spacing w:after="0"/>
                    <w:jc w:val="center"/>
                    <w:rPr>
                      <w:rFonts w:cs="Arial"/>
                      <w:sz w:val="14"/>
                      <w:szCs w:val="14"/>
                      <w:lang w:eastAsia="en-US"/>
                    </w:rPr>
                  </w:pPr>
                  <w:r w:rsidRPr="005135AC">
                    <w:rPr>
                      <w:color w:val="000000"/>
                      <w:sz w:val="14"/>
                      <w:szCs w:val="14"/>
                    </w:rPr>
                    <w:t>0.64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8B32493" w14:textId="77777777" w:rsidR="00415B18" w:rsidRPr="005135AC" w:rsidRDefault="00415B18" w:rsidP="00415B18">
                  <w:pPr>
                    <w:pStyle w:val="BodyText"/>
                    <w:spacing w:after="0"/>
                    <w:jc w:val="center"/>
                    <w:rPr>
                      <w:rFonts w:cs="Arial"/>
                      <w:sz w:val="14"/>
                      <w:szCs w:val="14"/>
                      <w:lang w:eastAsia="en-US"/>
                    </w:rPr>
                  </w:pPr>
                  <w:r w:rsidRPr="005135AC">
                    <w:rPr>
                      <w:color w:val="000000"/>
                      <w:sz w:val="14"/>
                      <w:szCs w:val="14"/>
                    </w:rPr>
                    <w:t>0.64</w:t>
                  </w:r>
                </w:p>
              </w:tc>
            </w:tr>
            <w:tr w:rsidR="00415B18" w:rsidRPr="001A7C01" w14:paraId="03DFD76D" w14:textId="77777777" w:rsidTr="0045099F">
              <w:trPr>
                <w:cantSplit/>
                <w:jc w:val="center"/>
              </w:trPr>
              <w:tc>
                <w:tcPr>
                  <w:tcW w:w="1176" w:type="dxa"/>
                  <w:vMerge/>
                  <w:tcBorders>
                    <w:right w:val="double" w:sz="4" w:space="0" w:color="auto"/>
                  </w:tcBorders>
                  <w:shd w:val="clear" w:color="auto" w:fill="E2EFD9" w:themeFill="accent6" w:themeFillTint="33"/>
                </w:tcPr>
                <w:p w14:paraId="7A5CAF69" w14:textId="77777777" w:rsidR="00415B18" w:rsidRPr="00746EED" w:rsidRDefault="00415B18" w:rsidP="00415B18">
                  <w:pPr>
                    <w:pStyle w:val="BodyText"/>
                    <w:spacing w:after="0"/>
                    <w:jc w:val="center"/>
                    <w:rPr>
                      <w:rFonts w:cs="Arial"/>
                      <w:sz w:val="14"/>
                      <w:szCs w:val="14"/>
                      <w:lang w:eastAsia="en-US"/>
                    </w:rPr>
                  </w:pPr>
                </w:p>
              </w:tc>
              <w:tc>
                <w:tcPr>
                  <w:tcW w:w="652" w:type="dxa"/>
                  <w:tcBorders>
                    <w:top w:val="single" w:sz="4" w:space="0" w:color="auto"/>
                    <w:left w:val="single" w:sz="4" w:space="0" w:color="auto"/>
                    <w:bottom w:val="single" w:sz="4" w:space="0" w:color="auto"/>
                    <w:right w:val="double" w:sz="4" w:space="0" w:color="auto"/>
                  </w:tcBorders>
                  <w:shd w:val="clear" w:color="auto" w:fill="E2EFD9" w:themeFill="accent6" w:themeFillTint="33"/>
                  <w:vAlign w:val="center"/>
                </w:tcPr>
                <w:p w14:paraId="50C24DD9" w14:textId="77777777" w:rsidR="00415B18" w:rsidRPr="00746EED" w:rsidRDefault="00415B18" w:rsidP="00415B18">
                  <w:pPr>
                    <w:pStyle w:val="BodyText"/>
                    <w:spacing w:after="0"/>
                    <w:jc w:val="center"/>
                    <w:rPr>
                      <w:rFonts w:cs="Arial"/>
                      <w:sz w:val="14"/>
                      <w:szCs w:val="14"/>
                      <w:lang w:eastAsia="en-US"/>
                    </w:rPr>
                  </w:pPr>
                  <w:r w:rsidRPr="00746EED">
                    <w:rPr>
                      <w:rFonts w:cs="Arial"/>
                      <w:sz w:val="14"/>
                      <w:szCs w:val="14"/>
                      <w:lang w:eastAsia="en-US"/>
                    </w:rPr>
                    <w:t>1</w:t>
                  </w:r>
                  <w:r>
                    <w:rPr>
                      <w:rFonts w:cs="Arial"/>
                      <w:sz w:val="14"/>
                      <w:szCs w:val="14"/>
                      <w:lang w:eastAsia="en-US"/>
                    </w:rPr>
                    <w:t>4</w:t>
                  </w:r>
                </w:p>
              </w:tc>
              <w:tc>
                <w:tcPr>
                  <w:tcW w:w="0" w:type="auto"/>
                  <w:tcBorders>
                    <w:top w:val="single" w:sz="4" w:space="0" w:color="auto"/>
                    <w:left w:val="double" w:sz="4" w:space="0" w:color="auto"/>
                    <w:bottom w:val="single" w:sz="4" w:space="0" w:color="auto"/>
                    <w:right w:val="single" w:sz="4" w:space="0" w:color="auto"/>
                  </w:tcBorders>
                  <w:shd w:val="clear" w:color="auto" w:fill="E2EFD9" w:themeFill="accent6" w:themeFillTint="33"/>
                  <w:vAlign w:val="center"/>
                </w:tcPr>
                <w:p w14:paraId="49315DAA" w14:textId="77777777" w:rsidR="00415B18" w:rsidRPr="005135AC" w:rsidRDefault="00415B18" w:rsidP="00415B18">
                  <w:pPr>
                    <w:pStyle w:val="BodyText"/>
                    <w:spacing w:after="0"/>
                    <w:jc w:val="center"/>
                    <w:rPr>
                      <w:rFonts w:cs="Arial"/>
                      <w:sz w:val="14"/>
                      <w:szCs w:val="14"/>
                      <w:lang w:eastAsia="en-US"/>
                    </w:rPr>
                  </w:pPr>
                  <w:r w:rsidRPr="005135AC">
                    <w:rPr>
                      <w:color w:val="000000"/>
                      <w:sz w:val="14"/>
                      <w:szCs w:val="14"/>
                    </w:rPr>
                    <w:t>0.74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5E328D0" w14:textId="77777777" w:rsidR="00415B18" w:rsidRPr="005135AC" w:rsidRDefault="00415B18" w:rsidP="00415B18">
                  <w:pPr>
                    <w:pStyle w:val="BodyText"/>
                    <w:spacing w:after="0"/>
                    <w:jc w:val="center"/>
                    <w:rPr>
                      <w:rFonts w:cs="Arial"/>
                      <w:sz w:val="14"/>
                      <w:szCs w:val="14"/>
                      <w:lang w:eastAsia="en-US"/>
                    </w:rPr>
                  </w:pPr>
                  <w:r w:rsidRPr="005135AC">
                    <w:rPr>
                      <w:color w:val="000000"/>
                      <w:sz w:val="14"/>
                      <w:szCs w:val="14"/>
                    </w:rPr>
                    <w:t>0.74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6A1762C" w14:textId="77777777" w:rsidR="00415B18" w:rsidRPr="005135AC" w:rsidRDefault="00415B18" w:rsidP="00415B18">
                  <w:pPr>
                    <w:pStyle w:val="BodyText"/>
                    <w:spacing w:after="0"/>
                    <w:jc w:val="center"/>
                    <w:rPr>
                      <w:rFonts w:cs="Arial"/>
                      <w:sz w:val="14"/>
                      <w:szCs w:val="14"/>
                      <w:lang w:eastAsia="en-US"/>
                    </w:rPr>
                  </w:pPr>
                  <w:r w:rsidRPr="005135AC">
                    <w:rPr>
                      <w:color w:val="000000"/>
                      <w:sz w:val="14"/>
                      <w:szCs w:val="14"/>
                    </w:rPr>
                    <w:t>0.75</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B3F622F" w14:textId="77777777" w:rsidR="00415B18" w:rsidRPr="005135AC" w:rsidRDefault="00415B18" w:rsidP="00415B18">
                  <w:pPr>
                    <w:pStyle w:val="BodyText"/>
                    <w:spacing w:after="0"/>
                    <w:jc w:val="center"/>
                    <w:rPr>
                      <w:rFonts w:cs="Arial"/>
                      <w:sz w:val="14"/>
                      <w:szCs w:val="14"/>
                    </w:rPr>
                  </w:pPr>
                  <w:r w:rsidRPr="005135AC">
                    <w:rPr>
                      <w:color w:val="000000"/>
                      <w:sz w:val="14"/>
                      <w:szCs w:val="14"/>
                    </w:rPr>
                    <w:t>0.72</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9A663A4" w14:textId="77777777" w:rsidR="00415B18" w:rsidRPr="005135AC" w:rsidRDefault="00415B18" w:rsidP="00415B18">
                  <w:pPr>
                    <w:pStyle w:val="BodyText"/>
                    <w:spacing w:after="0"/>
                    <w:jc w:val="center"/>
                    <w:rPr>
                      <w:rFonts w:cs="Arial"/>
                      <w:sz w:val="14"/>
                      <w:szCs w:val="14"/>
                      <w:lang w:eastAsia="en-US"/>
                    </w:rPr>
                  </w:pPr>
                  <w:r w:rsidRPr="005135AC">
                    <w:rPr>
                      <w:color w:val="000000"/>
                      <w:sz w:val="14"/>
                      <w:szCs w:val="14"/>
                    </w:rPr>
                    <w:t>0.76</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F4957C1" w14:textId="77777777" w:rsidR="00415B18" w:rsidRPr="005135AC" w:rsidRDefault="00415B18" w:rsidP="00415B18">
                  <w:pPr>
                    <w:pStyle w:val="BodyText"/>
                    <w:spacing w:after="0"/>
                    <w:jc w:val="center"/>
                    <w:rPr>
                      <w:rFonts w:cs="Arial"/>
                      <w:sz w:val="14"/>
                      <w:szCs w:val="14"/>
                      <w:lang w:eastAsia="en-US"/>
                    </w:rPr>
                  </w:pPr>
                  <w:r w:rsidRPr="005135AC">
                    <w:rPr>
                      <w:color w:val="000000"/>
                      <w:sz w:val="14"/>
                      <w:szCs w:val="14"/>
                    </w:rPr>
                    <w:t>0.70</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BB86465" w14:textId="77777777" w:rsidR="00415B18" w:rsidRPr="005135AC" w:rsidRDefault="00415B18" w:rsidP="00415B18">
                  <w:pPr>
                    <w:pStyle w:val="BodyText"/>
                    <w:spacing w:after="0"/>
                    <w:jc w:val="center"/>
                    <w:rPr>
                      <w:rFonts w:cs="Arial"/>
                      <w:sz w:val="14"/>
                      <w:szCs w:val="14"/>
                      <w:lang w:eastAsia="en-US"/>
                    </w:rPr>
                  </w:pPr>
                  <w:r w:rsidRPr="005135AC">
                    <w:rPr>
                      <w:color w:val="000000"/>
                      <w:sz w:val="14"/>
                      <w:szCs w:val="14"/>
                    </w:rPr>
                    <w:t>0.72</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BF07C5C" w14:textId="77777777" w:rsidR="00415B18" w:rsidRPr="005135AC" w:rsidRDefault="00415B18" w:rsidP="00415B18">
                  <w:pPr>
                    <w:pStyle w:val="BodyText"/>
                    <w:spacing w:after="0"/>
                    <w:jc w:val="center"/>
                    <w:rPr>
                      <w:rFonts w:cs="Arial"/>
                      <w:sz w:val="14"/>
                      <w:szCs w:val="14"/>
                      <w:lang w:eastAsia="en-US"/>
                    </w:rPr>
                  </w:pPr>
                  <w:r w:rsidRPr="005135AC">
                    <w:rPr>
                      <w:color w:val="000000"/>
                      <w:sz w:val="14"/>
                      <w:szCs w:val="14"/>
                    </w:rPr>
                    <w:t>0.71</w:t>
                  </w:r>
                </w:p>
              </w:tc>
            </w:tr>
            <w:tr w:rsidR="00415B18" w:rsidRPr="001A7C01" w14:paraId="2541F043" w14:textId="77777777" w:rsidTr="0045099F">
              <w:trPr>
                <w:cantSplit/>
                <w:jc w:val="center"/>
              </w:trPr>
              <w:tc>
                <w:tcPr>
                  <w:tcW w:w="1176" w:type="dxa"/>
                  <w:vMerge/>
                  <w:tcBorders>
                    <w:right w:val="double" w:sz="4" w:space="0" w:color="auto"/>
                  </w:tcBorders>
                  <w:shd w:val="clear" w:color="auto" w:fill="E2EFD9" w:themeFill="accent6" w:themeFillTint="33"/>
                </w:tcPr>
                <w:p w14:paraId="3D5829C5" w14:textId="77777777" w:rsidR="00415B18" w:rsidRPr="00746EED" w:rsidRDefault="00415B18" w:rsidP="00415B18">
                  <w:pPr>
                    <w:pStyle w:val="BodyText"/>
                    <w:spacing w:after="0"/>
                    <w:jc w:val="center"/>
                    <w:rPr>
                      <w:rFonts w:cs="Arial"/>
                      <w:sz w:val="14"/>
                      <w:szCs w:val="14"/>
                      <w:lang w:eastAsia="en-US"/>
                    </w:rPr>
                  </w:pPr>
                </w:p>
              </w:tc>
              <w:tc>
                <w:tcPr>
                  <w:tcW w:w="652" w:type="dxa"/>
                  <w:tcBorders>
                    <w:top w:val="single" w:sz="4" w:space="0" w:color="auto"/>
                    <w:left w:val="single" w:sz="4" w:space="0" w:color="auto"/>
                    <w:bottom w:val="single" w:sz="4" w:space="0" w:color="auto"/>
                    <w:right w:val="double" w:sz="4" w:space="0" w:color="auto"/>
                  </w:tcBorders>
                  <w:shd w:val="clear" w:color="auto" w:fill="E2EFD9" w:themeFill="accent6" w:themeFillTint="33"/>
                  <w:vAlign w:val="center"/>
                </w:tcPr>
                <w:p w14:paraId="7A4734BE" w14:textId="77777777" w:rsidR="00415B18" w:rsidRPr="00746EED" w:rsidRDefault="00415B18" w:rsidP="00415B18">
                  <w:pPr>
                    <w:pStyle w:val="BodyText"/>
                    <w:spacing w:after="0"/>
                    <w:jc w:val="center"/>
                    <w:rPr>
                      <w:rFonts w:cs="Arial"/>
                      <w:sz w:val="14"/>
                      <w:szCs w:val="14"/>
                      <w:lang w:eastAsia="en-US"/>
                    </w:rPr>
                  </w:pPr>
                  <w:r w:rsidRPr="00746EED">
                    <w:rPr>
                      <w:rFonts w:cs="Arial"/>
                      <w:sz w:val="14"/>
                      <w:szCs w:val="14"/>
                      <w:lang w:eastAsia="en-US"/>
                    </w:rPr>
                    <w:t>1</w:t>
                  </w:r>
                  <w:r>
                    <w:rPr>
                      <w:rFonts w:cs="Arial"/>
                      <w:sz w:val="14"/>
                      <w:szCs w:val="14"/>
                      <w:lang w:eastAsia="en-US"/>
                    </w:rPr>
                    <w:t>5</w:t>
                  </w:r>
                </w:p>
              </w:tc>
              <w:tc>
                <w:tcPr>
                  <w:tcW w:w="0" w:type="auto"/>
                  <w:tcBorders>
                    <w:top w:val="single" w:sz="4" w:space="0" w:color="auto"/>
                    <w:left w:val="double" w:sz="4" w:space="0" w:color="auto"/>
                    <w:bottom w:val="single" w:sz="4" w:space="0" w:color="auto"/>
                    <w:right w:val="single" w:sz="4" w:space="0" w:color="auto"/>
                  </w:tcBorders>
                  <w:shd w:val="clear" w:color="auto" w:fill="E2EFD9" w:themeFill="accent6" w:themeFillTint="33"/>
                  <w:vAlign w:val="center"/>
                </w:tcPr>
                <w:p w14:paraId="18BF567C" w14:textId="77777777" w:rsidR="00415B18" w:rsidRPr="005135AC" w:rsidRDefault="00415B18" w:rsidP="00415B18">
                  <w:pPr>
                    <w:pStyle w:val="BodyText"/>
                    <w:spacing w:after="0"/>
                    <w:jc w:val="center"/>
                    <w:rPr>
                      <w:rFonts w:cs="Arial"/>
                      <w:sz w:val="14"/>
                      <w:szCs w:val="14"/>
                      <w:lang w:eastAsia="en-US"/>
                    </w:rPr>
                  </w:pPr>
                  <w:r w:rsidRPr="005135AC">
                    <w:rPr>
                      <w:color w:val="000000"/>
                      <w:sz w:val="14"/>
                      <w:szCs w:val="14"/>
                    </w:rPr>
                    <w:t>0.84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F659774" w14:textId="77777777" w:rsidR="00415B18" w:rsidRPr="005135AC" w:rsidRDefault="00415B18" w:rsidP="00415B18">
                  <w:pPr>
                    <w:pStyle w:val="BodyText"/>
                    <w:spacing w:after="0"/>
                    <w:jc w:val="center"/>
                    <w:rPr>
                      <w:rFonts w:cs="Arial"/>
                      <w:sz w:val="14"/>
                      <w:szCs w:val="14"/>
                      <w:lang w:eastAsia="en-US"/>
                    </w:rPr>
                  </w:pPr>
                  <w:r w:rsidRPr="005135AC">
                    <w:rPr>
                      <w:color w:val="000000"/>
                      <w:sz w:val="14"/>
                      <w:szCs w:val="14"/>
                    </w:rPr>
                    <w:t>0.84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770371F" w14:textId="77777777" w:rsidR="00415B18" w:rsidRPr="005135AC" w:rsidRDefault="00415B18" w:rsidP="00415B18">
                  <w:pPr>
                    <w:pStyle w:val="BodyText"/>
                    <w:spacing w:after="0"/>
                    <w:jc w:val="center"/>
                    <w:rPr>
                      <w:rFonts w:cs="Arial"/>
                      <w:sz w:val="14"/>
                      <w:szCs w:val="14"/>
                      <w:lang w:eastAsia="en-US"/>
                    </w:rPr>
                  </w:pPr>
                  <w:r w:rsidRPr="005135AC">
                    <w:rPr>
                      <w:color w:val="000000"/>
                      <w:sz w:val="14"/>
                      <w:szCs w:val="14"/>
                    </w:rPr>
                    <w:t>0.86</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6FF9560" w14:textId="77777777" w:rsidR="00415B18" w:rsidRPr="005135AC" w:rsidRDefault="00415B18" w:rsidP="00415B18">
                  <w:pPr>
                    <w:pStyle w:val="BodyText"/>
                    <w:spacing w:after="0"/>
                    <w:jc w:val="center"/>
                    <w:rPr>
                      <w:rFonts w:cs="Arial"/>
                      <w:sz w:val="14"/>
                      <w:szCs w:val="14"/>
                    </w:rPr>
                  </w:pPr>
                  <w:r w:rsidRPr="005135AC">
                    <w:rPr>
                      <w:color w:val="000000"/>
                      <w:sz w:val="14"/>
                      <w:szCs w:val="14"/>
                    </w:rPr>
                    <w:t>0.84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6125A1E" w14:textId="77777777" w:rsidR="00415B18" w:rsidRPr="005135AC" w:rsidRDefault="00415B18" w:rsidP="00415B18">
                  <w:pPr>
                    <w:pStyle w:val="BodyText"/>
                    <w:spacing w:after="0"/>
                    <w:jc w:val="center"/>
                    <w:rPr>
                      <w:rFonts w:cs="Arial"/>
                      <w:sz w:val="14"/>
                      <w:szCs w:val="14"/>
                      <w:lang w:eastAsia="en-US"/>
                    </w:rPr>
                  </w:pPr>
                  <w:r w:rsidRPr="005135AC">
                    <w:rPr>
                      <w:color w:val="000000"/>
                      <w:sz w:val="14"/>
                      <w:szCs w:val="14"/>
                    </w:rPr>
                    <w:t>0.84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9180D5B" w14:textId="77777777" w:rsidR="00415B18" w:rsidRPr="005135AC" w:rsidRDefault="00415B18" w:rsidP="00415B18">
                  <w:pPr>
                    <w:pStyle w:val="BodyText"/>
                    <w:spacing w:after="0"/>
                    <w:jc w:val="center"/>
                    <w:rPr>
                      <w:rFonts w:cs="Arial"/>
                      <w:sz w:val="14"/>
                      <w:szCs w:val="14"/>
                      <w:lang w:eastAsia="en-US"/>
                    </w:rPr>
                  </w:pPr>
                  <w:r w:rsidRPr="005135AC">
                    <w:rPr>
                      <w:color w:val="000000"/>
                      <w:sz w:val="14"/>
                      <w:szCs w:val="14"/>
                    </w:rPr>
                    <w:t>0.86</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AC561CF" w14:textId="77777777" w:rsidR="00415B18" w:rsidRPr="005135AC" w:rsidRDefault="00415B18" w:rsidP="00415B18">
                  <w:pPr>
                    <w:pStyle w:val="BodyText"/>
                    <w:spacing w:after="0"/>
                    <w:jc w:val="center"/>
                    <w:rPr>
                      <w:rFonts w:cs="Arial"/>
                      <w:sz w:val="14"/>
                      <w:szCs w:val="14"/>
                      <w:lang w:eastAsia="en-US"/>
                    </w:rPr>
                  </w:pPr>
                  <w:r w:rsidRPr="005135AC">
                    <w:rPr>
                      <w:color w:val="000000"/>
                      <w:sz w:val="14"/>
                      <w:szCs w:val="14"/>
                    </w:rPr>
                    <w:t>0.83</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145FE84" w14:textId="77777777" w:rsidR="00415B18" w:rsidRPr="005135AC" w:rsidRDefault="00415B18" w:rsidP="00415B18">
                  <w:pPr>
                    <w:pStyle w:val="BodyText"/>
                    <w:spacing w:after="0"/>
                    <w:jc w:val="center"/>
                    <w:rPr>
                      <w:rFonts w:cs="Arial"/>
                      <w:sz w:val="14"/>
                      <w:szCs w:val="14"/>
                      <w:lang w:eastAsia="en-US"/>
                    </w:rPr>
                  </w:pPr>
                  <w:r w:rsidRPr="005135AC">
                    <w:rPr>
                      <w:color w:val="000000"/>
                      <w:sz w:val="14"/>
                      <w:szCs w:val="14"/>
                    </w:rPr>
                    <w:t>0.82</w:t>
                  </w:r>
                </w:p>
              </w:tc>
            </w:tr>
          </w:tbl>
          <w:p w14:paraId="5CF4FEFC" w14:textId="77777777" w:rsidR="00415B18" w:rsidRDefault="00415B18" w:rsidP="0018088A"/>
        </w:tc>
      </w:tr>
      <w:tr w:rsidR="00E33A24" w14:paraId="087F0D71" w14:textId="77777777" w:rsidTr="00E33A24">
        <w:tc>
          <w:tcPr>
            <w:tcW w:w="1555" w:type="dxa"/>
          </w:tcPr>
          <w:p w14:paraId="5D498329" w14:textId="3E8D2EBA" w:rsidR="00E33A24" w:rsidRDefault="0048274E" w:rsidP="0018088A">
            <w:r>
              <w:rPr>
                <w:rFonts w:hint="eastAsia"/>
              </w:rPr>
              <w:t>[</w:t>
            </w:r>
            <w:r>
              <w:t>6]</w:t>
            </w:r>
          </w:p>
        </w:tc>
        <w:tc>
          <w:tcPr>
            <w:tcW w:w="7752" w:type="dxa"/>
          </w:tcPr>
          <w:p w14:paraId="632C096A" w14:textId="77777777" w:rsidR="00E33A24" w:rsidRDefault="00E33A24" w:rsidP="0018088A"/>
          <w:tbl>
            <w:tblPr>
              <w:tblW w:w="0" w:type="auto"/>
              <w:tblInd w:w="2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7"/>
              <w:gridCol w:w="1716"/>
              <w:gridCol w:w="1097"/>
            </w:tblGrid>
            <w:tr w:rsidR="008947FC" w:rsidRPr="00CD6E5A" w14:paraId="7989EACC" w14:textId="77777777" w:rsidTr="0045099F">
              <w:trPr>
                <w:cantSplit/>
              </w:trPr>
              <w:tc>
                <w:tcPr>
                  <w:tcW w:w="0" w:type="auto"/>
                  <w:tcBorders>
                    <w:bottom w:val="double" w:sz="4" w:space="0" w:color="auto"/>
                    <w:right w:val="double" w:sz="4" w:space="0" w:color="auto"/>
                  </w:tcBorders>
                  <w:shd w:val="clear" w:color="auto" w:fill="E0E0E0"/>
                  <w:vAlign w:val="center"/>
                </w:tcPr>
                <w:p w14:paraId="5A4BF5FB" w14:textId="77777777" w:rsidR="008947FC" w:rsidRPr="000D3CFB" w:rsidRDefault="008947FC" w:rsidP="008947FC">
                  <w:pPr>
                    <w:pStyle w:val="TAH"/>
                    <w:rPr>
                      <w:bCs/>
                      <w:lang w:val="en-US"/>
                    </w:rPr>
                  </w:pPr>
                  <w:r w:rsidRPr="000D3CFB">
                    <w:rPr>
                      <w:bCs/>
                      <w:lang w:val="en-US"/>
                    </w:rPr>
                    <w:t>MCS Index</w:t>
                  </w:r>
                  <w:r w:rsidRPr="000D3CFB">
                    <w:rPr>
                      <w:bCs/>
                      <w:lang w:val="en-US"/>
                    </w:rPr>
                    <w:br/>
                  </w:r>
                  <w:r>
                    <w:rPr>
                      <w:noProof/>
                      <w:lang w:val="en-US" w:eastAsia="zh-CN"/>
                    </w:rPr>
                    <w:drawing>
                      <wp:inline distT="0" distB="0" distL="0" distR="0" wp14:anchorId="25364E29" wp14:editId="2F61380A">
                        <wp:extent cx="276225" cy="200025"/>
                        <wp:effectExtent l="0" t="0" r="9525" b="952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76225" cy="200025"/>
                                </a:xfrm>
                                <a:prstGeom prst="rect">
                                  <a:avLst/>
                                </a:prstGeom>
                                <a:noFill/>
                                <a:ln>
                                  <a:noFill/>
                                </a:ln>
                              </pic:spPr>
                            </pic:pic>
                          </a:graphicData>
                        </a:graphic>
                      </wp:inline>
                    </w:drawing>
                  </w:r>
                </w:p>
              </w:tc>
              <w:tc>
                <w:tcPr>
                  <w:tcW w:w="0" w:type="auto"/>
                  <w:tcBorders>
                    <w:left w:val="double" w:sz="4" w:space="0" w:color="auto"/>
                    <w:bottom w:val="double" w:sz="4" w:space="0" w:color="auto"/>
                  </w:tcBorders>
                  <w:shd w:val="clear" w:color="auto" w:fill="E0E0E0"/>
                  <w:vAlign w:val="center"/>
                </w:tcPr>
                <w:p w14:paraId="2F287314" w14:textId="77777777" w:rsidR="008947FC" w:rsidRPr="000D3CFB" w:rsidRDefault="008947FC" w:rsidP="008947FC">
                  <w:pPr>
                    <w:pStyle w:val="TAH"/>
                    <w:rPr>
                      <w:bCs/>
                      <w:lang w:val="en-US"/>
                    </w:rPr>
                  </w:pPr>
                  <w:r w:rsidRPr="000D3CFB">
                    <w:rPr>
                      <w:bCs/>
                      <w:lang w:val="en-US"/>
                    </w:rPr>
                    <w:t>Modulation Order</w:t>
                  </w:r>
                  <w:r w:rsidRPr="000D3CFB">
                    <w:rPr>
                      <w:bCs/>
                      <w:lang w:val="en-US"/>
                    </w:rPr>
                    <w:br/>
                  </w:r>
                  <w:r>
                    <w:rPr>
                      <w:bCs/>
                      <w:noProof/>
                      <w:lang w:val="en-US" w:eastAsia="zh-CN"/>
                    </w:rPr>
                    <w:drawing>
                      <wp:inline distT="0" distB="0" distL="0" distR="0" wp14:anchorId="3FAF9380" wp14:editId="4DBA745C">
                        <wp:extent cx="200025" cy="190500"/>
                        <wp:effectExtent l="0" t="0" r="9525"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p>
              </w:tc>
              <w:tc>
                <w:tcPr>
                  <w:tcW w:w="0" w:type="auto"/>
                  <w:tcBorders>
                    <w:bottom w:val="double" w:sz="4" w:space="0" w:color="auto"/>
                  </w:tcBorders>
                  <w:shd w:val="clear" w:color="auto" w:fill="E0E0E0"/>
                  <w:vAlign w:val="center"/>
                </w:tcPr>
                <w:p w14:paraId="3DD39863" w14:textId="77777777" w:rsidR="008947FC" w:rsidRPr="000D3CFB" w:rsidRDefault="008947FC" w:rsidP="008947FC">
                  <w:pPr>
                    <w:pStyle w:val="TAH"/>
                    <w:rPr>
                      <w:bCs/>
                      <w:lang w:val="en-US"/>
                    </w:rPr>
                  </w:pPr>
                  <w:r w:rsidRPr="000D3CFB">
                    <w:rPr>
                      <w:bCs/>
                      <w:lang w:val="en-US"/>
                    </w:rPr>
                    <w:t>TBS Index</w:t>
                  </w:r>
                  <w:r w:rsidRPr="000D3CFB">
                    <w:rPr>
                      <w:bCs/>
                      <w:lang w:val="en-US"/>
                    </w:rPr>
                    <w:br/>
                  </w:r>
                  <w:r>
                    <w:rPr>
                      <w:noProof/>
                      <w:lang w:val="en-US" w:eastAsia="zh-CN"/>
                    </w:rPr>
                    <w:drawing>
                      <wp:inline distT="0" distB="0" distL="0" distR="0" wp14:anchorId="050EC59E" wp14:editId="22BFE9DC">
                        <wp:extent cx="257175" cy="200025"/>
                        <wp:effectExtent l="0" t="0" r="9525" b="952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57175" cy="200025"/>
                                </a:xfrm>
                                <a:prstGeom prst="rect">
                                  <a:avLst/>
                                </a:prstGeom>
                                <a:noFill/>
                                <a:ln>
                                  <a:noFill/>
                                </a:ln>
                              </pic:spPr>
                            </pic:pic>
                          </a:graphicData>
                        </a:graphic>
                      </wp:inline>
                    </w:drawing>
                  </w:r>
                </w:p>
              </w:tc>
            </w:tr>
            <w:tr w:rsidR="008947FC" w:rsidRPr="00CD6E5A" w14:paraId="6C9CEA6B" w14:textId="77777777" w:rsidTr="0045099F">
              <w:trPr>
                <w:cantSplit/>
              </w:trPr>
              <w:tc>
                <w:tcPr>
                  <w:tcW w:w="0" w:type="auto"/>
                  <w:tcBorders>
                    <w:top w:val="double" w:sz="4" w:space="0" w:color="auto"/>
                    <w:right w:val="double" w:sz="4" w:space="0" w:color="auto"/>
                  </w:tcBorders>
                  <w:shd w:val="clear" w:color="auto" w:fill="auto"/>
                  <w:vAlign w:val="center"/>
                </w:tcPr>
                <w:p w14:paraId="3B019656" w14:textId="77777777" w:rsidR="008947FC" w:rsidRPr="000D3CFB" w:rsidRDefault="008947FC" w:rsidP="008947FC">
                  <w:pPr>
                    <w:pStyle w:val="TAC"/>
                    <w:rPr>
                      <w:b/>
                      <w:lang w:val="en-US"/>
                    </w:rPr>
                  </w:pPr>
                  <w:r>
                    <w:rPr>
                      <w:lang w:val="en-US"/>
                    </w:rPr>
                    <w:t>14</w:t>
                  </w:r>
                </w:p>
              </w:tc>
              <w:tc>
                <w:tcPr>
                  <w:tcW w:w="0" w:type="auto"/>
                  <w:tcBorders>
                    <w:top w:val="double" w:sz="4" w:space="0" w:color="auto"/>
                    <w:left w:val="double" w:sz="4" w:space="0" w:color="auto"/>
                  </w:tcBorders>
                  <w:vAlign w:val="center"/>
                </w:tcPr>
                <w:p w14:paraId="46F12F64" w14:textId="77777777" w:rsidR="008947FC" w:rsidRPr="000D3CFB" w:rsidRDefault="008947FC" w:rsidP="008947FC">
                  <w:pPr>
                    <w:pStyle w:val="TAC"/>
                    <w:rPr>
                      <w:lang w:val="en-US"/>
                    </w:rPr>
                  </w:pPr>
                  <w:r>
                    <w:rPr>
                      <w:lang w:val="en-US"/>
                    </w:rPr>
                    <w:t>4</w:t>
                  </w:r>
                </w:p>
              </w:tc>
              <w:tc>
                <w:tcPr>
                  <w:tcW w:w="0" w:type="auto"/>
                  <w:tcBorders>
                    <w:top w:val="double" w:sz="4" w:space="0" w:color="auto"/>
                  </w:tcBorders>
                  <w:vAlign w:val="center"/>
                </w:tcPr>
                <w:p w14:paraId="2DB3FA7A" w14:textId="77777777" w:rsidR="008947FC" w:rsidRPr="000D3CFB" w:rsidRDefault="008947FC" w:rsidP="008947FC">
                  <w:pPr>
                    <w:pStyle w:val="TAC"/>
                    <w:rPr>
                      <w:lang w:val="en-US"/>
                    </w:rPr>
                  </w:pPr>
                  <w:r>
                    <w:rPr>
                      <w:lang w:val="en-US"/>
                    </w:rPr>
                    <w:t>14</w:t>
                  </w:r>
                </w:p>
              </w:tc>
            </w:tr>
            <w:tr w:rsidR="008947FC" w:rsidRPr="00CD6E5A" w14:paraId="06A6C55B" w14:textId="77777777" w:rsidTr="0045099F">
              <w:trPr>
                <w:cantSplit/>
              </w:trPr>
              <w:tc>
                <w:tcPr>
                  <w:tcW w:w="0" w:type="auto"/>
                  <w:tcBorders>
                    <w:right w:val="double" w:sz="4" w:space="0" w:color="auto"/>
                  </w:tcBorders>
                  <w:shd w:val="clear" w:color="auto" w:fill="auto"/>
                  <w:vAlign w:val="center"/>
                </w:tcPr>
                <w:p w14:paraId="5AD9EB61" w14:textId="77777777" w:rsidR="008947FC" w:rsidRPr="000D3CFB" w:rsidRDefault="008947FC" w:rsidP="008947FC">
                  <w:pPr>
                    <w:pStyle w:val="TAC"/>
                    <w:rPr>
                      <w:b/>
                      <w:lang w:val="en-US"/>
                    </w:rPr>
                  </w:pPr>
                  <w:r>
                    <w:rPr>
                      <w:lang w:val="en-US"/>
                    </w:rPr>
                    <w:t>15</w:t>
                  </w:r>
                </w:p>
              </w:tc>
              <w:tc>
                <w:tcPr>
                  <w:tcW w:w="0" w:type="auto"/>
                  <w:tcBorders>
                    <w:left w:val="double" w:sz="4" w:space="0" w:color="auto"/>
                  </w:tcBorders>
                  <w:vAlign w:val="center"/>
                </w:tcPr>
                <w:p w14:paraId="7527C047" w14:textId="77777777" w:rsidR="008947FC" w:rsidRPr="000D3CFB" w:rsidRDefault="008947FC" w:rsidP="008947FC">
                  <w:pPr>
                    <w:pStyle w:val="TAC"/>
                    <w:rPr>
                      <w:lang w:val="en-US"/>
                    </w:rPr>
                  </w:pPr>
                  <w:r>
                    <w:rPr>
                      <w:lang w:val="en-US"/>
                    </w:rPr>
                    <w:t>4</w:t>
                  </w:r>
                </w:p>
              </w:tc>
              <w:tc>
                <w:tcPr>
                  <w:tcW w:w="0" w:type="auto"/>
                  <w:vAlign w:val="center"/>
                </w:tcPr>
                <w:p w14:paraId="11084E0B" w14:textId="77777777" w:rsidR="008947FC" w:rsidRPr="000D3CFB" w:rsidRDefault="008947FC" w:rsidP="008947FC">
                  <w:pPr>
                    <w:pStyle w:val="TAC"/>
                    <w:rPr>
                      <w:lang w:val="en-US"/>
                    </w:rPr>
                  </w:pPr>
                  <w:r>
                    <w:rPr>
                      <w:lang w:val="en-US"/>
                    </w:rPr>
                    <w:t>15</w:t>
                  </w:r>
                </w:p>
              </w:tc>
            </w:tr>
            <w:tr w:rsidR="008947FC" w:rsidRPr="00CD6E5A" w14:paraId="3218E73B" w14:textId="77777777" w:rsidTr="0045099F">
              <w:trPr>
                <w:cantSplit/>
              </w:trPr>
              <w:tc>
                <w:tcPr>
                  <w:tcW w:w="0" w:type="auto"/>
                  <w:tcBorders>
                    <w:right w:val="double" w:sz="4" w:space="0" w:color="auto"/>
                  </w:tcBorders>
                  <w:shd w:val="clear" w:color="auto" w:fill="auto"/>
                  <w:vAlign w:val="center"/>
                </w:tcPr>
                <w:p w14:paraId="46EDE0DE" w14:textId="77777777" w:rsidR="008947FC" w:rsidRPr="000D3CFB" w:rsidRDefault="008947FC" w:rsidP="008947FC">
                  <w:pPr>
                    <w:pStyle w:val="TAC"/>
                    <w:rPr>
                      <w:b/>
                    </w:rPr>
                  </w:pPr>
                  <w:r>
                    <w:t>16</w:t>
                  </w:r>
                </w:p>
              </w:tc>
              <w:tc>
                <w:tcPr>
                  <w:tcW w:w="0" w:type="auto"/>
                  <w:tcBorders>
                    <w:left w:val="double" w:sz="4" w:space="0" w:color="auto"/>
                  </w:tcBorders>
                  <w:vAlign w:val="center"/>
                </w:tcPr>
                <w:p w14:paraId="2ED86FF4" w14:textId="77777777" w:rsidR="008947FC" w:rsidRPr="000D3CFB" w:rsidRDefault="008947FC" w:rsidP="008947FC">
                  <w:pPr>
                    <w:pStyle w:val="TAC"/>
                  </w:pPr>
                  <w:r>
                    <w:t>4</w:t>
                  </w:r>
                </w:p>
              </w:tc>
              <w:tc>
                <w:tcPr>
                  <w:tcW w:w="0" w:type="auto"/>
                  <w:vAlign w:val="center"/>
                </w:tcPr>
                <w:p w14:paraId="404BAC2C" w14:textId="77777777" w:rsidR="008947FC" w:rsidRPr="000D3CFB" w:rsidRDefault="008947FC" w:rsidP="008947FC">
                  <w:pPr>
                    <w:pStyle w:val="TAC"/>
                  </w:pPr>
                  <w:r>
                    <w:t>16</w:t>
                  </w:r>
                </w:p>
              </w:tc>
            </w:tr>
            <w:tr w:rsidR="008947FC" w:rsidRPr="00CD6E5A" w14:paraId="32F45FF4" w14:textId="77777777" w:rsidTr="0045099F">
              <w:trPr>
                <w:cantSplit/>
              </w:trPr>
              <w:tc>
                <w:tcPr>
                  <w:tcW w:w="0" w:type="auto"/>
                  <w:tcBorders>
                    <w:right w:val="double" w:sz="4" w:space="0" w:color="auto"/>
                  </w:tcBorders>
                  <w:shd w:val="clear" w:color="auto" w:fill="auto"/>
                  <w:vAlign w:val="center"/>
                </w:tcPr>
                <w:p w14:paraId="006B94B6" w14:textId="77777777" w:rsidR="008947FC" w:rsidRPr="000D3CFB" w:rsidRDefault="008947FC" w:rsidP="008947FC">
                  <w:pPr>
                    <w:pStyle w:val="TAC"/>
                    <w:rPr>
                      <w:b/>
                    </w:rPr>
                  </w:pPr>
                  <w:r>
                    <w:t>17</w:t>
                  </w:r>
                </w:p>
              </w:tc>
              <w:tc>
                <w:tcPr>
                  <w:tcW w:w="0" w:type="auto"/>
                  <w:tcBorders>
                    <w:left w:val="double" w:sz="4" w:space="0" w:color="auto"/>
                  </w:tcBorders>
                  <w:vAlign w:val="center"/>
                </w:tcPr>
                <w:p w14:paraId="3A34A82A" w14:textId="77777777" w:rsidR="008947FC" w:rsidRPr="000D3CFB" w:rsidRDefault="008947FC" w:rsidP="008947FC">
                  <w:pPr>
                    <w:pStyle w:val="TAC"/>
                  </w:pPr>
                  <w:r>
                    <w:t>4</w:t>
                  </w:r>
                </w:p>
              </w:tc>
              <w:tc>
                <w:tcPr>
                  <w:tcW w:w="0" w:type="auto"/>
                  <w:vAlign w:val="center"/>
                </w:tcPr>
                <w:p w14:paraId="112426E2" w14:textId="77777777" w:rsidR="008947FC" w:rsidRPr="000D3CFB" w:rsidRDefault="008947FC" w:rsidP="008947FC">
                  <w:pPr>
                    <w:pStyle w:val="TAC"/>
                  </w:pPr>
                  <w:r>
                    <w:t>17</w:t>
                  </w:r>
                </w:p>
              </w:tc>
            </w:tr>
            <w:tr w:rsidR="008947FC" w:rsidRPr="00CD6E5A" w14:paraId="49EF175F" w14:textId="77777777" w:rsidTr="0045099F">
              <w:trPr>
                <w:cantSplit/>
              </w:trPr>
              <w:tc>
                <w:tcPr>
                  <w:tcW w:w="0" w:type="auto"/>
                  <w:tcBorders>
                    <w:right w:val="double" w:sz="4" w:space="0" w:color="auto"/>
                  </w:tcBorders>
                  <w:shd w:val="clear" w:color="auto" w:fill="auto"/>
                  <w:vAlign w:val="center"/>
                </w:tcPr>
                <w:p w14:paraId="6411E1CA" w14:textId="77777777" w:rsidR="008947FC" w:rsidRPr="000D3CFB" w:rsidRDefault="008947FC" w:rsidP="008947FC">
                  <w:pPr>
                    <w:pStyle w:val="TAC"/>
                    <w:rPr>
                      <w:b/>
                    </w:rPr>
                  </w:pPr>
                  <w:r>
                    <w:t>18</w:t>
                  </w:r>
                </w:p>
              </w:tc>
              <w:tc>
                <w:tcPr>
                  <w:tcW w:w="0" w:type="auto"/>
                  <w:tcBorders>
                    <w:left w:val="double" w:sz="4" w:space="0" w:color="auto"/>
                  </w:tcBorders>
                  <w:vAlign w:val="center"/>
                </w:tcPr>
                <w:p w14:paraId="1D0FED88" w14:textId="77777777" w:rsidR="008947FC" w:rsidRPr="000D3CFB" w:rsidRDefault="008947FC" w:rsidP="008947FC">
                  <w:pPr>
                    <w:pStyle w:val="TAC"/>
                  </w:pPr>
                  <w:r>
                    <w:t>4</w:t>
                  </w:r>
                </w:p>
              </w:tc>
              <w:tc>
                <w:tcPr>
                  <w:tcW w:w="0" w:type="auto"/>
                  <w:vAlign w:val="center"/>
                </w:tcPr>
                <w:p w14:paraId="07184A82" w14:textId="77777777" w:rsidR="008947FC" w:rsidRPr="000D3CFB" w:rsidRDefault="008947FC" w:rsidP="008947FC">
                  <w:pPr>
                    <w:pStyle w:val="TAC"/>
                  </w:pPr>
                  <w:r>
                    <w:t>18</w:t>
                  </w:r>
                </w:p>
              </w:tc>
            </w:tr>
            <w:tr w:rsidR="008947FC" w:rsidRPr="00CD6E5A" w14:paraId="4AA9FD3C" w14:textId="77777777" w:rsidTr="0045099F">
              <w:trPr>
                <w:cantSplit/>
              </w:trPr>
              <w:tc>
                <w:tcPr>
                  <w:tcW w:w="0" w:type="auto"/>
                  <w:tcBorders>
                    <w:right w:val="double" w:sz="4" w:space="0" w:color="auto"/>
                  </w:tcBorders>
                  <w:shd w:val="clear" w:color="auto" w:fill="auto"/>
                  <w:vAlign w:val="center"/>
                </w:tcPr>
                <w:p w14:paraId="74606F8D" w14:textId="77777777" w:rsidR="008947FC" w:rsidRPr="000D3CFB" w:rsidRDefault="008947FC" w:rsidP="008947FC">
                  <w:pPr>
                    <w:pStyle w:val="TAC"/>
                    <w:rPr>
                      <w:b/>
                    </w:rPr>
                  </w:pPr>
                  <w:r>
                    <w:t>19</w:t>
                  </w:r>
                </w:p>
              </w:tc>
              <w:tc>
                <w:tcPr>
                  <w:tcW w:w="0" w:type="auto"/>
                  <w:tcBorders>
                    <w:left w:val="double" w:sz="4" w:space="0" w:color="auto"/>
                  </w:tcBorders>
                  <w:vAlign w:val="center"/>
                </w:tcPr>
                <w:p w14:paraId="32A45E79" w14:textId="77777777" w:rsidR="008947FC" w:rsidRPr="000D3CFB" w:rsidRDefault="008947FC" w:rsidP="008947FC">
                  <w:pPr>
                    <w:pStyle w:val="TAC"/>
                  </w:pPr>
                  <w:r>
                    <w:t>4</w:t>
                  </w:r>
                </w:p>
              </w:tc>
              <w:tc>
                <w:tcPr>
                  <w:tcW w:w="0" w:type="auto"/>
                  <w:vAlign w:val="center"/>
                </w:tcPr>
                <w:p w14:paraId="66C9114F" w14:textId="77777777" w:rsidR="008947FC" w:rsidRPr="000D3CFB" w:rsidRDefault="008947FC" w:rsidP="008947FC">
                  <w:pPr>
                    <w:pStyle w:val="TAC"/>
                  </w:pPr>
                  <w:r>
                    <w:t>19</w:t>
                  </w:r>
                </w:p>
              </w:tc>
            </w:tr>
            <w:tr w:rsidR="008947FC" w:rsidRPr="00CD6E5A" w14:paraId="47288F72" w14:textId="77777777" w:rsidTr="0045099F">
              <w:trPr>
                <w:cantSplit/>
              </w:trPr>
              <w:tc>
                <w:tcPr>
                  <w:tcW w:w="0" w:type="auto"/>
                  <w:tcBorders>
                    <w:right w:val="double" w:sz="4" w:space="0" w:color="auto"/>
                  </w:tcBorders>
                  <w:shd w:val="clear" w:color="auto" w:fill="auto"/>
                  <w:vAlign w:val="center"/>
                </w:tcPr>
                <w:p w14:paraId="7664B219" w14:textId="77777777" w:rsidR="008947FC" w:rsidRPr="000D3CFB" w:rsidRDefault="008947FC" w:rsidP="008947FC">
                  <w:pPr>
                    <w:pStyle w:val="TAC"/>
                    <w:rPr>
                      <w:b/>
                    </w:rPr>
                  </w:pPr>
                  <w:r>
                    <w:t>20</w:t>
                  </w:r>
                </w:p>
              </w:tc>
              <w:tc>
                <w:tcPr>
                  <w:tcW w:w="0" w:type="auto"/>
                  <w:tcBorders>
                    <w:left w:val="double" w:sz="4" w:space="0" w:color="auto"/>
                  </w:tcBorders>
                  <w:vAlign w:val="center"/>
                </w:tcPr>
                <w:p w14:paraId="101157FB" w14:textId="77777777" w:rsidR="008947FC" w:rsidRPr="000D3CFB" w:rsidRDefault="008947FC" w:rsidP="008947FC">
                  <w:pPr>
                    <w:pStyle w:val="TAC"/>
                  </w:pPr>
                  <w:r>
                    <w:t>4</w:t>
                  </w:r>
                </w:p>
              </w:tc>
              <w:tc>
                <w:tcPr>
                  <w:tcW w:w="0" w:type="auto"/>
                  <w:vAlign w:val="center"/>
                </w:tcPr>
                <w:p w14:paraId="0468E512" w14:textId="77777777" w:rsidR="008947FC" w:rsidRPr="000D3CFB" w:rsidRDefault="008947FC" w:rsidP="008947FC">
                  <w:pPr>
                    <w:pStyle w:val="TAC"/>
                  </w:pPr>
                  <w:r>
                    <w:t>20</w:t>
                  </w:r>
                </w:p>
              </w:tc>
            </w:tr>
            <w:tr w:rsidR="008947FC" w:rsidRPr="00CD6E5A" w14:paraId="32453CB2" w14:textId="77777777" w:rsidTr="0045099F">
              <w:trPr>
                <w:cantSplit/>
              </w:trPr>
              <w:tc>
                <w:tcPr>
                  <w:tcW w:w="0" w:type="auto"/>
                  <w:tcBorders>
                    <w:right w:val="double" w:sz="4" w:space="0" w:color="auto"/>
                  </w:tcBorders>
                  <w:shd w:val="clear" w:color="auto" w:fill="auto"/>
                  <w:vAlign w:val="center"/>
                </w:tcPr>
                <w:p w14:paraId="7A13F32F" w14:textId="77777777" w:rsidR="008947FC" w:rsidRPr="000D3CFB" w:rsidRDefault="008947FC" w:rsidP="008947FC">
                  <w:pPr>
                    <w:pStyle w:val="TAC"/>
                    <w:rPr>
                      <w:b/>
                    </w:rPr>
                  </w:pPr>
                  <w:r>
                    <w:t>21</w:t>
                  </w:r>
                </w:p>
              </w:tc>
              <w:tc>
                <w:tcPr>
                  <w:tcW w:w="0" w:type="auto"/>
                  <w:tcBorders>
                    <w:left w:val="double" w:sz="4" w:space="0" w:color="auto"/>
                  </w:tcBorders>
                  <w:vAlign w:val="center"/>
                </w:tcPr>
                <w:p w14:paraId="6A654C0E" w14:textId="77777777" w:rsidR="008947FC" w:rsidRPr="000D3CFB" w:rsidRDefault="008947FC" w:rsidP="008947FC">
                  <w:pPr>
                    <w:pStyle w:val="TAC"/>
                  </w:pPr>
                  <w:r>
                    <w:t>4</w:t>
                  </w:r>
                </w:p>
              </w:tc>
              <w:tc>
                <w:tcPr>
                  <w:tcW w:w="0" w:type="auto"/>
                  <w:vAlign w:val="center"/>
                </w:tcPr>
                <w:p w14:paraId="4B23AA33" w14:textId="77777777" w:rsidR="008947FC" w:rsidRPr="000D3CFB" w:rsidRDefault="008947FC" w:rsidP="008947FC">
                  <w:pPr>
                    <w:pStyle w:val="TAC"/>
                  </w:pPr>
                  <w:r>
                    <w:t>21</w:t>
                  </w:r>
                </w:p>
              </w:tc>
            </w:tr>
          </w:tbl>
          <w:p w14:paraId="6839B26E" w14:textId="77777777" w:rsidR="008947FC" w:rsidRDefault="008947FC" w:rsidP="0018088A"/>
        </w:tc>
      </w:tr>
      <w:tr w:rsidR="0048274E" w14:paraId="10803F0D" w14:textId="77777777" w:rsidTr="00E33A24">
        <w:tc>
          <w:tcPr>
            <w:tcW w:w="1555" w:type="dxa"/>
          </w:tcPr>
          <w:p w14:paraId="316DFCA5" w14:textId="270A425B" w:rsidR="0048274E" w:rsidRDefault="0094555E" w:rsidP="0018088A">
            <w:r>
              <w:rPr>
                <w:rFonts w:hint="eastAsia"/>
              </w:rPr>
              <w:t>[7</w:t>
            </w:r>
            <w:r>
              <w:t>]</w:t>
            </w:r>
          </w:p>
        </w:tc>
        <w:tc>
          <w:tcPr>
            <w:tcW w:w="7752" w:type="dxa"/>
          </w:tcPr>
          <w:p w14:paraId="4FA075FF" w14:textId="77777777" w:rsidR="0048274E" w:rsidRDefault="0048274E" w:rsidP="0018088A"/>
          <w:tbl>
            <w:tblPr>
              <w:tblW w:w="3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3"/>
              <w:gridCol w:w="1283"/>
              <w:gridCol w:w="1172"/>
            </w:tblGrid>
            <w:tr w:rsidR="0094555E" w:rsidRPr="00A606FC" w14:paraId="2D5748AC" w14:textId="77777777" w:rsidTr="0045099F">
              <w:trPr>
                <w:cantSplit/>
                <w:trHeight w:val="373"/>
                <w:jc w:val="center"/>
              </w:trPr>
              <w:tc>
                <w:tcPr>
                  <w:tcW w:w="1283" w:type="dxa"/>
                  <w:shd w:val="clear" w:color="auto" w:fill="E0E0E0"/>
                  <w:vAlign w:val="center"/>
                </w:tcPr>
                <w:p w14:paraId="5395B67F" w14:textId="77777777" w:rsidR="0094555E" w:rsidRPr="00025803" w:rsidRDefault="0094555E" w:rsidP="0094555E">
                  <w:pPr>
                    <w:pStyle w:val="TAH"/>
                    <w:rPr>
                      <w:rFonts w:ascii="Times New Roman" w:hAnsi="Times New Roman"/>
                      <w:b w:val="0"/>
                      <w:bCs/>
                      <w:sz w:val="20"/>
                      <w:lang w:val="en-US"/>
                    </w:rPr>
                  </w:pPr>
                  <w:r w:rsidRPr="00025803">
                    <w:rPr>
                      <w:rFonts w:ascii="Times New Roman" w:hAnsi="Times New Roman"/>
                      <w:b w:val="0"/>
                      <w:bCs/>
                      <w:sz w:val="20"/>
                      <w:lang w:val="en-US"/>
                    </w:rPr>
                    <w:t>MCS Index</w:t>
                  </w:r>
                  <w:r w:rsidRPr="00025803">
                    <w:rPr>
                      <w:rFonts w:ascii="Times New Roman" w:hAnsi="Times New Roman"/>
                      <w:b w:val="0"/>
                      <w:bCs/>
                      <w:sz w:val="20"/>
                      <w:lang w:val="en-US"/>
                    </w:rPr>
                    <w:br/>
                  </w:r>
                  <w:r w:rsidRPr="00025803">
                    <w:rPr>
                      <w:rFonts w:ascii="Times New Roman" w:hAnsi="Times New Roman"/>
                      <w:b w:val="0"/>
                      <w:position w:val="-10"/>
                      <w:sz w:val="20"/>
                    </w:rPr>
                    <w:object w:dxaOrig="440" w:dyaOrig="340" w14:anchorId="77718034">
                      <v:shape id="_x0000_i1039" type="#_x0000_t75" style="width:21.75pt;height:14.25pt" o:ole="">
                        <v:imagedata r:id="rId27" o:title=""/>
                      </v:shape>
                      <o:OLEObject Type="Embed" ProgID="Equation.3" ShapeID="_x0000_i1039" DrawAspect="Content" ObjectID="_1659359572" r:id="rId28"/>
                    </w:object>
                  </w:r>
                </w:p>
              </w:tc>
              <w:tc>
                <w:tcPr>
                  <w:tcW w:w="1283" w:type="dxa"/>
                  <w:shd w:val="clear" w:color="auto" w:fill="E0E0E0"/>
                </w:tcPr>
                <w:p w14:paraId="31870BF7" w14:textId="77777777" w:rsidR="0094555E" w:rsidRPr="00025803" w:rsidRDefault="0094555E" w:rsidP="0094555E">
                  <w:pPr>
                    <w:pStyle w:val="TAH"/>
                    <w:rPr>
                      <w:rFonts w:ascii="Times New Roman" w:hAnsi="Times New Roman"/>
                      <w:b w:val="0"/>
                      <w:bCs/>
                      <w:sz w:val="20"/>
                      <w:lang w:val="en-US"/>
                    </w:rPr>
                  </w:pPr>
                  <w:r w:rsidRPr="00025803">
                    <w:rPr>
                      <w:rFonts w:ascii="Times New Roman" w:hAnsi="Times New Roman"/>
                      <w:b w:val="0"/>
                      <w:bCs/>
                      <w:sz w:val="20"/>
                      <w:lang w:val="en-US"/>
                    </w:rPr>
                    <w:t xml:space="preserve">Modulation Order </w:t>
                  </w:r>
                  <w:r w:rsidRPr="00025803">
                    <w:rPr>
                      <w:rFonts w:ascii="Times New Roman" w:hAnsi="Times New Roman"/>
                      <w:b w:val="0"/>
                      <w:bCs/>
                      <w:position w:val="-10"/>
                      <w:sz w:val="20"/>
                      <w:lang w:val="pt-BR"/>
                    </w:rPr>
                    <w:object w:dxaOrig="320" w:dyaOrig="300" w14:anchorId="585050A3">
                      <v:shape id="_x0000_i1040" type="#_x0000_t75" style="width:14.25pt;height:14.25pt" o:ole="">
                        <v:imagedata r:id="rId29" o:title=""/>
                      </v:shape>
                      <o:OLEObject Type="Embed" ProgID="Equation.3" ShapeID="_x0000_i1040" DrawAspect="Content" ObjectID="_1659359573" r:id="rId30"/>
                    </w:object>
                  </w:r>
                </w:p>
              </w:tc>
              <w:tc>
                <w:tcPr>
                  <w:tcW w:w="1172" w:type="dxa"/>
                  <w:shd w:val="clear" w:color="auto" w:fill="E0E0E0"/>
                </w:tcPr>
                <w:p w14:paraId="24E2D6CD" w14:textId="77777777" w:rsidR="0094555E" w:rsidRPr="00025803" w:rsidRDefault="0094555E" w:rsidP="0094555E">
                  <w:pPr>
                    <w:pStyle w:val="TAH"/>
                    <w:rPr>
                      <w:rFonts w:ascii="Times New Roman" w:eastAsiaTheme="minorEastAsia" w:hAnsi="Times New Roman"/>
                      <w:b w:val="0"/>
                      <w:bCs/>
                      <w:sz w:val="20"/>
                      <w:lang w:val="en-US" w:eastAsia="zh-CN"/>
                    </w:rPr>
                  </w:pPr>
                  <w:r w:rsidRPr="00025803">
                    <w:rPr>
                      <w:rFonts w:ascii="Times New Roman" w:hAnsi="Times New Roman"/>
                      <w:b w:val="0"/>
                      <w:bCs/>
                      <w:sz w:val="20"/>
                      <w:lang w:val="en-US"/>
                    </w:rPr>
                    <w:t xml:space="preserve">TBS Index </w:t>
                  </w:r>
                  <w:r w:rsidRPr="00025803">
                    <w:rPr>
                      <w:rFonts w:ascii="Times New Roman" w:hAnsi="Times New Roman"/>
                      <w:b w:val="0"/>
                      <w:position w:val="-10"/>
                      <w:sz w:val="20"/>
                    </w:rPr>
                    <w:object w:dxaOrig="400" w:dyaOrig="340" w14:anchorId="1C325FE6">
                      <v:shape id="_x0000_i1041" type="#_x0000_t75" style="width:21.75pt;height:14.25pt" o:ole="">
                        <v:imagedata r:id="rId8" o:title=""/>
                      </v:shape>
                      <o:OLEObject Type="Embed" ProgID="Equation.3" ShapeID="_x0000_i1041" DrawAspect="Content" ObjectID="_1659359574" r:id="rId31"/>
                    </w:object>
                  </w:r>
                </w:p>
              </w:tc>
            </w:tr>
            <w:tr w:rsidR="0094555E" w:rsidRPr="00A606FC" w14:paraId="53D74086" w14:textId="77777777" w:rsidTr="0045099F">
              <w:trPr>
                <w:cantSplit/>
                <w:trHeight w:val="211"/>
                <w:jc w:val="center"/>
              </w:trPr>
              <w:tc>
                <w:tcPr>
                  <w:tcW w:w="1283" w:type="dxa"/>
                  <w:vAlign w:val="center"/>
                </w:tcPr>
                <w:p w14:paraId="088BABEE" w14:textId="77777777" w:rsidR="0094555E" w:rsidRPr="00025803" w:rsidRDefault="0094555E" w:rsidP="0094555E">
                  <w:pPr>
                    <w:pStyle w:val="TAC"/>
                    <w:rPr>
                      <w:rFonts w:ascii="Times New Roman" w:hAnsi="Times New Roman"/>
                      <w:sz w:val="20"/>
                      <w:lang w:val="en-US"/>
                    </w:rPr>
                  </w:pPr>
                  <w:r w:rsidRPr="00025803">
                    <w:rPr>
                      <w:rFonts w:ascii="Times New Roman" w:hAnsi="Times New Roman"/>
                      <w:sz w:val="20"/>
                      <w:lang w:val="en-US"/>
                    </w:rPr>
                    <w:t>0</w:t>
                  </w:r>
                </w:p>
              </w:tc>
              <w:tc>
                <w:tcPr>
                  <w:tcW w:w="1283" w:type="dxa"/>
                  <w:vAlign w:val="center"/>
                </w:tcPr>
                <w:p w14:paraId="714F7AD6" w14:textId="77777777" w:rsidR="0094555E" w:rsidRPr="00025803" w:rsidRDefault="0094555E" w:rsidP="0094555E">
                  <w:pPr>
                    <w:pStyle w:val="TAC"/>
                    <w:rPr>
                      <w:rFonts w:ascii="Times New Roman" w:eastAsiaTheme="minorEastAsia" w:hAnsi="Times New Roman"/>
                      <w:sz w:val="20"/>
                      <w:lang w:val="en-US" w:eastAsia="zh-CN"/>
                    </w:rPr>
                  </w:pPr>
                  <w:r w:rsidRPr="00025803">
                    <w:rPr>
                      <w:rFonts w:ascii="Times New Roman" w:eastAsiaTheme="minorEastAsia" w:hAnsi="Times New Roman"/>
                      <w:sz w:val="20"/>
                      <w:lang w:val="en-US" w:eastAsia="zh-CN"/>
                    </w:rPr>
                    <w:t>2</w:t>
                  </w:r>
                </w:p>
              </w:tc>
              <w:tc>
                <w:tcPr>
                  <w:tcW w:w="1172" w:type="dxa"/>
                  <w:vAlign w:val="center"/>
                </w:tcPr>
                <w:p w14:paraId="1128587C" w14:textId="77777777" w:rsidR="0094555E" w:rsidRPr="00025803" w:rsidRDefault="0094555E" w:rsidP="0094555E">
                  <w:pPr>
                    <w:pStyle w:val="TAC"/>
                    <w:rPr>
                      <w:rFonts w:ascii="Times New Roman" w:hAnsi="Times New Roman"/>
                      <w:sz w:val="20"/>
                      <w:lang w:val="en-US"/>
                    </w:rPr>
                  </w:pPr>
                  <w:r w:rsidRPr="00025803">
                    <w:rPr>
                      <w:rFonts w:ascii="Times New Roman" w:hAnsi="Times New Roman"/>
                      <w:sz w:val="20"/>
                      <w:lang w:val="en-US"/>
                    </w:rPr>
                    <w:t>0</w:t>
                  </w:r>
                </w:p>
              </w:tc>
            </w:tr>
            <w:tr w:rsidR="0094555E" w:rsidRPr="00A606FC" w14:paraId="11C5E619" w14:textId="77777777" w:rsidTr="0045099F">
              <w:trPr>
                <w:cantSplit/>
                <w:trHeight w:val="211"/>
                <w:jc w:val="center"/>
              </w:trPr>
              <w:tc>
                <w:tcPr>
                  <w:tcW w:w="1283" w:type="dxa"/>
                  <w:vAlign w:val="center"/>
                </w:tcPr>
                <w:p w14:paraId="03D3265B" w14:textId="77777777" w:rsidR="0094555E" w:rsidRPr="00025803" w:rsidRDefault="0094555E" w:rsidP="0094555E">
                  <w:pPr>
                    <w:pStyle w:val="TAC"/>
                    <w:rPr>
                      <w:rFonts w:ascii="Times New Roman" w:hAnsi="Times New Roman"/>
                      <w:sz w:val="20"/>
                      <w:lang w:val="en-US"/>
                    </w:rPr>
                  </w:pPr>
                  <w:r w:rsidRPr="00025803">
                    <w:rPr>
                      <w:rFonts w:ascii="Times New Roman" w:hAnsi="Times New Roman"/>
                      <w:sz w:val="20"/>
                      <w:lang w:val="en-US"/>
                    </w:rPr>
                    <w:lastRenderedPageBreak/>
                    <w:t>1</w:t>
                  </w:r>
                </w:p>
              </w:tc>
              <w:tc>
                <w:tcPr>
                  <w:tcW w:w="1283" w:type="dxa"/>
                  <w:vAlign w:val="center"/>
                </w:tcPr>
                <w:p w14:paraId="56732415" w14:textId="77777777" w:rsidR="0094555E" w:rsidRPr="00025803" w:rsidRDefault="0094555E" w:rsidP="0094555E">
                  <w:pPr>
                    <w:pStyle w:val="TAC"/>
                    <w:rPr>
                      <w:rFonts w:ascii="Times New Roman" w:eastAsiaTheme="minorEastAsia" w:hAnsi="Times New Roman"/>
                      <w:sz w:val="20"/>
                      <w:lang w:val="en-US" w:eastAsia="zh-CN"/>
                    </w:rPr>
                  </w:pPr>
                  <w:r w:rsidRPr="00025803">
                    <w:rPr>
                      <w:rFonts w:ascii="Times New Roman" w:eastAsiaTheme="minorEastAsia" w:hAnsi="Times New Roman"/>
                      <w:sz w:val="20"/>
                      <w:lang w:val="en-US" w:eastAsia="zh-CN"/>
                    </w:rPr>
                    <w:t>2</w:t>
                  </w:r>
                </w:p>
              </w:tc>
              <w:tc>
                <w:tcPr>
                  <w:tcW w:w="1172" w:type="dxa"/>
                  <w:vAlign w:val="center"/>
                </w:tcPr>
                <w:p w14:paraId="1A3C2E38" w14:textId="77777777" w:rsidR="0094555E" w:rsidRPr="00025803" w:rsidRDefault="0094555E" w:rsidP="0094555E">
                  <w:pPr>
                    <w:pStyle w:val="TAC"/>
                    <w:rPr>
                      <w:rFonts w:ascii="Times New Roman" w:hAnsi="Times New Roman"/>
                      <w:sz w:val="20"/>
                      <w:lang w:val="en-US"/>
                    </w:rPr>
                  </w:pPr>
                  <w:r w:rsidRPr="00025803">
                    <w:rPr>
                      <w:rFonts w:ascii="Times New Roman" w:hAnsi="Times New Roman"/>
                      <w:sz w:val="20"/>
                      <w:lang w:val="en-US"/>
                    </w:rPr>
                    <w:t>1</w:t>
                  </w:r>
                </w:p>
              </w:tc>
            </w:tr>
            <w:tr w:rsidR="0094555E" w:rsidRPr="00A606FC" w14:paraId="6F744891" w14:textId="77777777" w:rsidTr="0045099F">
              <w:trPr>
                <w:cantSplit/>
                <w:trHeight w:val="211"/>
                <w:jc w:val="center"/>
              </w:trPr>
              <w:tc>
                <w:tcPr>
                  <w:tcW w:w="1283" w:type="dxa"/>
                  <w:vAlign w:val="center"/>
                </w:tcPr>
                <w:p w14:paraId="7019190F" w14:textId="77777777" w:rsidR="0094555E" w:rsidRPr="00025803" w:rsidRDefault="0094555E" w:rsidP="0094555E">
                  <w:pPr>
                    <w:pStyle w:val="TAC"/>
                    <w:rPr>
                      <w:rFonts w:ascii="Times New Roman" w:hAnsi="Times New Roman"/>
                      <w:sz w:val="20"/>
                    </w:rPr>
                  </w:pPr>
                  <w:r w:rsidRPr="00025803">
                    <w:rPr>
                      <w:rFonts w:ascii="Times New Roman" w:hAnsi="Times New Roman"/>
                      <w:sz w:val="20"/>
                    </w:rPr>
                    <w:t>2</w:t>
                  </w:r>
                </w:p>
              </w:tc>
              <w:tc>
                <w:tcPr>
                  <w:tcW w:w="1283" w:type="dxa"/>
                  <w:vAlign w:val="center"/>
                </w:tcPr>
                <w:p w14:paraId="0DE33556" w14:textId="77777777" w:rsidR="0094555E" w:rsidRPr="00025803" w:rsidRDefault="0094555E" w:rsidP="0094555E">
                  <w:pPr>
                    <w:pStyle w:val="TAC"/>
                    <w:rPr>
                      <w:rFonts w:ascii="Times New Roman" w:eastAsiaTheme="minorEastAsia" w:hAnsi="Times New Roman"/>
                      <w:sz w:val="20"/>
                      <w:lang w:eastAsia="zh-CN"/>
                    </w:rPr>
                  </w:pPr>
                  <w:r w:rsidRPr="00025803">
                    <w:rPr>
                      <w:rFonts w:ascii="Times New Roman" w:eastAsiaTheme="minorEastAsia" w:hAnsi="Times New Roman"/>
                      <w:sz w:val="20"/>
                      <w:lang w:eastAsia="zh-CN"/>
                    </w:rPr>
                    <w:t>2</w:t>
                  </w:r>
                </w:p>
              </w:tc>
              <w:tc>
                <w:tcPr>
                  <w:tcW w:w="1172" w:type="dxa"/>
                  <w:vAlign w:val="center"/>
                </w:tcPr>
                <w:p w14:paraId="6081D279" w14:textId="77777777" w:rsidR="0094555E" w:rsidRPr="00025803" w:rsidRDefault="0094555E" w:rsidP="0094555E">
                  <w:pPr>
                    <w:pStyle w:val="TAC"/>
                    <w:rPr>
                      <w:rFonts w:ascii="Times New Roman" w:hAnsi="Times New Roman"/>
                      <w:sz w:val="20"/>
                      <w:lang w:val="en-US"/>
                    </w:rPr>
                  </w:pPr>
                  <w:r w:rsidRPr="00025803">
                    <w:rPr>
                      <w:rFonts w:ascii="Times New Roman" w:hAnsi="Times New Roman"/>
                      <w:sz w:val="20"/>
                      <w:lang w:val="en-US"/>
                    </w:rPr>
                    <w:t>3</w:t>
                  </w:r>
                </w:p>
              </w:tc>
            </w:tr>
            <w:tr w:rsidR="0094555E" w:rsidRPr="00A606FC" w14:paraId="095BE8CB" w14:textId="77777777" w:rsidTr="0045099F">
              <w:trPr>
                <w:cantSplit/>
                <w:trHeight w:val="203"/>
                <w:jc w:val="center"/>
              </w:trPr>
              <w:tc>
                <w:tcPr>
                  <w:tcW w:w="1283" w:type="dxa"/>
                  <w:vAlign w:val="center"/>
                </w:tcPr>
                <w:p w14:paraId="5B10CFFF" w14:textId="77777777" w:rsidR="0094555E" w:rsidRPr="00025803" w:rsidRDefault="0094555E" w:rsidP="0094555E">
                  <w:pPr>
                    <w:pStyle w:val="TAC"/>
                    <w:rPr>
                      <w:rFonts w:ascii="Times New Roman" w:hAnsi="Times New Roman"/>
                      <w:sz w:val="20"/>
                    </w:rPr>
                  </w:pPr>
                  <w:r w:rsidRPr="00025803">
                    <w:rPr>
                      <w:rFonts w:ascii="Times New Roman" w:hAnsi="Times New Roman"/>
                      <w:sz w:val="20"/>
                    </w:rPr>
                    <w:t>3</w:t>
                  </w:r>
                </w:p>
              </w:tc>
              <w:tc>
                <w:tcPr>
                  <w:tcW w:w="1283" w:type="dxa"/>
                  <w:vAlign w:val="center"/>
                </w:tcPr>
                <w:p w14:paraId="2F084414" w14:textId="77777777" w:rsidR="0094555E" w:rsidRPr="00025803" w:rsidRDefault="0094555E" w:rsidP="0094555E">
                  <w:pPr>
                    <w:pStyle w:val="TAC"/>
                    <w:rPr>
                      <w:rFonts w:ascii="Times New Roman" w:eastAsiaTheme="minorEastAsia" w:hAnsi="Times New Roman"/>
                      <w:sz w:val="20"/>
                      <w:lang w:eastAsia="zh-CN"/>
                    </w:rPr>
                  </w:pPr>
                  <w:r w:rsidRPr="00025803">
                    <w:rPr>
                      <w:rFonts w:ascii="Times New Roman" w:eastAsiaTheme="minorEastAsia" w:hAnsi="Times New Roman"/>
                      <w:sz w:val="20"/>
                      <w:lang w:eastAsia="zh-CN"/>
                    </w:rPr>
                    <w:t>2</w:t>
                  </w:r>
                </w:p>
              </w:tc>
              <w:tc>
                <w:tcPr>
                  <w:tcW w:w="1172" w:type="dxa"/>
                  <w:vAlign w:val="center"/>
                </w:tcPr>
                <w:p w14:paraId="6B286FF5" w14:textId="77777777" w:rsidR="0094555E" w:rsidRPr="00025803" w:rsidRDefault="0094555E" w:rsidP="0094555E">
                  <w:pPr>
                    <w:pStyle w:val="TAC"/>
                    <w:rPr>
                      <w:rFonts w:ascii="Times New Roman" w:hAnsi="Times New Roman"/>
                      <w:sz w:val="20"/>
                      <w:lang w:val="en-US"/>
                    </w:rPr>
                  </w:pPr>
                  <w:r w:rsidRPr="00025803">
                    <w:rPr>
                      <w:rFonts w:ascii="Times New Roman" w:hAnsi="Times New Roman"/>
                      <w:sz w:val="20"/>
                      <w:lang w:val="en-US"/>
                    </w:rPr>
                    <w:t>4</w:t>
                  </w:r>
                </w:p>
              </w:tc>
            </w:tr>
            <w:tr w:rsidR="0094555E" w:rsidRPr="00A606FC" w14:paraId="1CC9109A" w14:textId="77777777" w:rsidTr="0045099F">
              <w:trPr>
                <w:cantSplit/>
                <w:trHeight w:val="211"/>
                <w:jc w:val="center"/>
              </w:trPr>
              <w:tc>
                <w:tcPr>
                  <w:tcW w:w="1283" w:type="dxa"/>
                  <w:vAlign w:val="center"/>
                </w:tcPr>
                <w:p w14:paraId="25FE5EAF" w14:textId="77777777" w:rsidR="0094555E" w:rsidRPr="00025803" w:rsidRDefault="0094555E" w:rsidP="0094555E">
                  <w:pPr>
                    <w:pStyle w:val="TAC"/>
                    <w:rPr>
                      <w:rFonts w:ascii="Times New Roman" w:hAnsi="Times New Roman"/>
                      <w:sz w:val="20"/>
                    </w:rPr>
                  </w:pPr>
                  <w:r w:rsidRPr="00025803">
                    <w:rPr>
                      <w:rFonts w:ascii="Times New Roman" w:hAnsi="Times New Roman"/>
                      <w:sz w:val="20"/>
                    </w:rPr>
                    <w:t>4</w:t>
                  </w:r>
                </w:p>
              </w:tc>
              <w:tc>
                <w:tcPr>
                  <w:tcW w:w="1283" w:type="dxa"/>
                  <w:vAlign w:val="center"/>
                </w:tcPr>
                <w:p w14:paraId="2A831620" w14:textId="77777777" w:rsidR="0094555E" w:rsidRPr="00025803" w:rsidRDefault="0094555E" w:rsidP="0094555E">
                  <w:pPr>
                    <w:pStyle w:val="TAC"/>
                    <w:rPr>
                      <w:rFonts w:ascii="Times New Roman" w:eastAsiaTheme="minorEastAsia" w:hAnsi="Times New Roman"/>
                      <w:sz w:val="20"/>
                      <w:lang w:eastAsia="zh-CN"/>
                    </w:rPr>
                  </w:pPr>
                  <w:r w:rsidRPr="00025803">
                    <w:rPr>
                      <w:rFonts w:ascii="Times New Roman" w:eastAsiaTheme="minorEastAsia" w:hAnsi="Times New Roman"/>
                      <w:sz w:val="20"/>
                      <w:lang w:eastAsia="zh-CN"/>
                    </w:rPr>
                    <w:t>2</w:t>
                  </w:r>
                </w:p>
              </w:tc>
              <w:tc>
                <w:tcPr>
                  <w:tcW w:w="1172" w:type="dxa"/>
                  <w:vAlign w:val="center"/>
                </w:tcPr>
                <w:p w14:paraId="01F48619" w14:textId="77777777" w:rsidR="0094555E" w:rsidRPr="00025803" w:rsidRDefault="0094555E" w:rsidP="0094555E">
                  <w:pPr>
                    <w:pStyle w:val="TAC"/>
                    <w:rPr>
                      <w:rFonts w:ascii="Times New Roman" w:hAnsi="Times New Roman"/>
                      <w:sz w:val="20"/>
                      <w:lang w:val="en-US"/>
                    </w:rPr>
                  </w:pPr>
                  <w:r w:rsidRPr="00025803">
                    <w:rPr>
                      <w:rFonts w:ascii="Times New Roman" w:hAnsi="Times New Roman"/>
                      <w:sz w:val="20"/>
                      <w:lang w:val="en-US"/>
                    </w:rPr>
                    <w:t>5</w:t>
                  </w:r>
                </w:p>
              </w:tc>
            </w:tr>
            <w:tr w:rsidR="0094555E" w:rsidRPr="00A606FC" w14:paraId="089F3749" w14:textId="77777777" w:rsidTr="0045099F">
              <w:trPr>
                <w:cantSplit/>
                <w:trHeight w:val="211"/>
                <w:jc w:val="center"/>
              </w:trPr>
              <w:tc>
                <w:tcPr>
                  <w:tcW w:w="1283" w:type="dxa"/>
                  <w:vAlign w:val="center"/>
                </w:tcPr>
                <w:p w14:paraId="688E9B2B" w14:textId="77777777" w:rsidR="0094555E" w:rsidRPr="00025803" w:rsidRDefault="0094555E" w:rsidP="0094555E">
                  <w:pPr>
                    <w:pStyle w:val="TAC"/>
                    <w:rPr>
                      <w:rFonts w:ascii="Times New Roman" w:hAnsi="Times New Roman"/>
                      <w:sz w:val="20"/>
                    </w:rPr>
                  </w:pPr>
                  <w:r w:rsidRPr="00025803">
                    <w:rPr>
                      <w:rFonts w:ascii="Times New Roman" w:hAnsi="Times New Roman"/>
                      <w:sz w:val="20"/>
                    </w:rPr>
                    <w:t>5</w:t>
                  </w:r>
                </w:p>
              </w:tc>
              <w:tc>
                <w:tcPr>
                  <w:tcW w:w="1283" w:type="dxa"/>
                  <w:vAlign w:val="center"/>
                </w:tcPr>
                <w:p w14:paraId="41E3AC71" w14:textId="77777777" w:rsidR="0094555E" w:rsidRPr="00025803" w:rsidRDefault="0094555E" w:rsidP="0094555E">
                  <w:pPr>
                    <w:pStyle w:val="TAC"/>
                    <w:rPr>
                      <w:rFonts w:ascii="Times New Roman" w:eastAsiaTheme="minorEastAsia" w:hAnsi="Times New Roman"/>
                      <w:sz w:val="20"/>
                      <w:lang w:eastAsia="zh-CN"/>
                    </w:rPr>
                  </w:pPr>
                  <w:r w:rsidRPr="00025803">
                    <w:rPr>
                      <w:rFonts w:ascii="Times New Roman" w:eastAsiaTheme="minorEastAsia" w:hAnsi="Times New Roman"/>
                      <w:sz w:val="20"/>
                      <w:lang w:eastAsia="zh-CN"/>
                    </w:rPr>
                    <w:t>2</w:t>
                  </w:r>
                </w:p>
              </w:tc>
              <w:tc>
                <w:tcPr>
                  <w:tcW w:w="1172" w:type="dxa"/>
                  <w:vAlign w:val="center"/>
                </w:tcPr>
                <w:p w14:paraId="565B5380" w14:textId="77777777" w:rsidR="0094555E" w:rsidRPr="00025803" w:rsidRDefault="0094555E" w:rsidP="0094555E">
                  <w:pPr>
                    <w:pStyle w:val="TAC"/>
                    <w:rPr>
                      <w:rFonts w:ascii="Times New Roman" w:hAnsi="Times New Roman"/>
                      <w:sz w:val="20"/>
                      <w:lang w:val="en-US"/>
                    </w:rPr>
                  </w:pPr>
                  <w:r w:rsidRPr="00025803">
                    <w:rPr>
                      <w:rFonts w:ascii="Times New Roman" w:hAnsi="Times New Roman"/>
                      <w:sz w:val="20"/>
                      <w:lang w:val="en-US"/>
                    </w:rPr>
                    <w:t>7</w:t>
                  </w:r>
                </w:p>
              </w:tc>
            </w:tr>
            <w:tr w:rsidR="0094555E" w:rsidRPr="00A606FC" w14:paraId="334F22D7" w14:textId="77777777" w:rsidTr="0045099F">
              <w:trPr>
                <w:cantSplit/>
                <w:trHeight w:val="211"/>
                <w:jc w:val="center"/>
              </w:trPr>
              <w:tc>
                <w:tcPr>
                  <w:tcW w:w="1283" w:type="dxa"/>
                  <w:vAlign w:val="center"/>
                </w:tcPr>
                <w:p w14:paraId="5F18A091" w14:textId="77777777" w:rsidR="0094555E" w:rsidRPr="00025803" w:rsidRDefault="0094555E" w:rsidP="0094555E">
                  <w:pPr>
                    <w:pStyle w:val="TAC"/>
                    <w:rPr>
                      <w:rFonts w:ascii="Times New Roman" w:hAnsi="Times New Roman"/>
                      <w:sz w:val="20"/>
                    </w:rPr>
                  </w:pPr>
                  <w:r w:rsidRPr="00025803">
                    <w:rPr>
                      <w:rFonts w:ascii="Times New Roman" w:hAnsi="Times New Roman"/>
                      <w:sz w:val="20"/>
                    </w:rPr>
                    <w:t>6</w:t>
                  </w:r>
                </w:p>
              </w:tc>
              <w:tc>
                <w:tcPr>
                  <w:tcW w:w="1283" w:type="dxa"/>
                  <w:vAlign w:val="center"/>
                </w:tcPr>
                <w:p w14:paraId="4ED4CB98" w14:textId="77777777" w:rsidR="0094555E" w:rsidRPr="00025803" w:rsidRDefault="0094555E" w:rsidP="0094555E">
                  <w:pPr>
                    <w:pStyle w:val="TAC"/>
                    <w:rPr>
                      <w:rFonts w:ascii="Times New Roman" w:eastAsiaTheme="minorEastAsia" w:hAnsi="Times New Roman"/>
                      <w:sz w:val="20"/>
                      <w:lang w:eastAsia="zh-CN"/>
                    </w:rPr>
                  </w:pPr>
                  <w:r w:rsidRPr="00025803">
                    <w:rPr>
                      <w:rFonts w:ascii="Times New Roman" w:eastAsiaTheme="minorEastAsia" w:hAnsi="Times New Roman"/>
                      <w:sz w:val="20"/>
                      <w:lang w:eastAsia="zh-CN"/>
                    </w:rPr>
                    <w:t>2</w:t>
                  </w:r>
                </w:p>
              </w:tc>
              <w:tc>
                <w:tcPr>
                  <w:tcW w:w="1172" w:type="dxa"/>
                  <w:vAlign w:val="center"/>
                </w:tcPr>
                <w:p w14:paraId="549355CB" w14:textId="77777777" w:rsidR="0094555E" w:rsidRPr="00025803" w:rsidRDefault="0094555E" w:rsidP="0094555E">
                  <w:pPr>
                    <w:pStyle w:val="TAC"/>
                    <w:rPr>
                      <w:rFonts w:ascii="Times New Roman" w:hAnsi="Times New Roman"/>
                      <w:sz w:val="20"/>
                      <w:lang w:val="en-US"/>
                    </w:rPr>
                  </w:pPr>
                  <w:r w:rsidRPr="00025803">
                    <w:rPr>
                      <w:rFonts w:ascii="Times New Roman" w:hAnsi="Times New Roman"/>
                      <w:sz w:val="20"/>
                      <w:lang w:val="en-US"/>
                    </w:rPr>
                    <w:t>8</w:t>
                  </w:r>
                </w:p>
              </w:tc>
            </w:tr>
            <w:tr w:rsidR="0094555E" w:rsidRPr="00A606FC" w14:paraId="3ED1F894" w14:textId="77777777" w:rsidTr="0045099F">
              <w:trPr>
                <w:cantSplit/>
                <w:trHeight w:val="203"/>
                <w:jc w:val="center"/>
              </w:trPr>
              <w:tc>
                <w:tcPr>
                  <w:tcW w:w="1283" w:type="dxa"/>
                  <w:vAlign w:val="center"/>
                </w:tcPr>
                <w:p w14:paraId="7DF860A0" w14:textId="77777777" w:rsidR="0094555E" w:rsidRPr="00025803" w:rsidRDefault="0094555E" w:rsidP="0094555E">
                  <w:pPr>
                    <w:pStyle w:val="TAC"/>
                    <w:rPr>
                      <w:rFonts w:ascii="Times New Roman" w:hAnsi="Times New Roman"/>
                      <w:sz w:val="20"/>
                    </w:rPr>
                  </w:pPr>
                  <w:r w:rsidRPr="00025803">
                    <w:rPr>
                      <w:rFonts w:ascii="Times New Roman" w:hAnsi="Times New Roman"/>
                      <w:sz w:val="20"/>
                    </w:rPr>
                    <w:t>7</w:t>
                  </w:r>
                </w:p>
              </w:tc>
              <w:tc>
                <w:tcPr>
                  <w:tcW w:w="1283" w:type="dxa"/>
                  <w:vAlign w:val="center"/>
                </w:tcPr>
                <w:p w14:paraId="3C9FE81D" w14:textId="77777777" w:rsidR="0094555E" w:rsidRPr="00025803" w:rsidRDefault="0094555E" w:rsidP="0094555E">
                  <w:pPr>
                    <w:pStyle w:val="TAC"/>
                    <w:rPr>
                      <w:rFonts w:ascii="Times New Roman" w:eastAsiaTheme="minorEastAsia" w:hAnsi="Times New Roman"/>
                      <w:sz w:val="20"/>
                      <w:lang w:eastAsia="zh-CN"/>
                    </w:rPr>
                  </w:pPr>
                  <w:r w:rsidRPr="00025803">
                    <w:rPr>
                      <w:rFonts w:ascii="Times New Roman" w:eastAsiaTheme="minorEastAsia" w:hAnsi="Times New Roman"/>
                      <w:sz w:val="20"/>
                      <w:lang w:eastAsia="zh-CN"/>
                    </w:rPr>
                    <w:t>2</w:t>
                  </w:r>
                </w:p>
              </w:tc>
              <w:tc>
                <w:tcPr>
                  <w:tcW w:w="1172" w:type="dxa"/>
                  <w:vAlign w:val="center"/>
                </w:tcPr>
                <w:p w14:paraId="5D988277" w14:textId="77777777" w:rsidR="0094555E" w:rsidRPr="00025803" w:rsidRDefault="0094555E" w:rsidP="0094555E">
                  <w:pPr>
                    <w:pStyle w:val="TAC"/>
                    <w:rPr>
                      <w:rFonts w:ascii="Times New Roman" w:hAnsi="Times New Roman"/>
                      <w:sz w:val="20"/>
                      <w:lang w:val="en-US"/>
                    </w:rPr>
                  </w:pPr>
                  <w:r w:rsidRPr="00025803">
                    <w:rPr>
                      <w:rFonts w:ascii="Times New Roman" w:hAnsi="Times New Roman"/>
                      <w:sz w:val="20"/>
                      <w:lang w:val="en-US"/>
                    </w:rPr>
                    <w:t>9</w:t>
                  </w:r>
                </w:p>
              </w:tc>
            </w:tr>
            <w:tr w:rsidR="0094555E" w:rsidRPr="00A606FC" w14:paraId="15C7F9C7" w14:textId="77777777" w:rsidTr="0045099F">
              <w:trPr>
                <w:cantSplit/>
                <w:trHeight w:val="211"/>
                <w:jc w:val="center"/>
              </w:trPr>
              <w:tc>
                <w:tcPr>
                  <w:tcW w:w="1283" w:type="dxa"/>
                  <w:vAlign w:val="center"/>
                </w:tcPr>
                <w:p w14:paraId="183A2E71" w14:textId="77777777" w:rsidR="0094555E" w:rsidRPr="00025803" w:rsidRDefault="0094555E" w:rsidP="0094555E">
                  <w:pPr>
                    <w:pStyle w:val="TAC"/>
                    <w:rPr>
                      <w:rFonts w:ascii="Times New Roman" w:hAnsi="Times New Roman"/>
                      <w:sz w:val="20"/>
                    </w:rPr>
                  </w:pPr>
                  <w:r w:rsidRPr="00025803">
                    <w:rPr>
                      <w:rFonts w:ascii="Times New Roman" w:hAnsi="Times New Roman"/>
                      <w:sz w:val="20"/>
                    </w:rPr>
                    <w:t>8</w:t>
                  </w:r>
                </w:p>
              </w:tc>
              <w:tc>
                <w:tcPr>
                  <w:tcW w:w="1283" w:type="dxa"/>
                  <w:vAlign w:val="center"/>
                </w:tcPr>
                <w:p w14:paraId="0B147561" w14:textId="77777777" w:rsidR="0094555E" w:rsidRPr="00025803" w:rsidRDefault="0094555E" w:rsidP="0094555E">
                  <w:pPr>
                    <w:pStyle w:val="TAC"/>
                    <w:rPr>
                      <w:rFonts w:ascii="Times New Roman" w:eastAsiaTheme="minorEastAsia" w:hAnsi="Times New Roman"/>
                      <w:sz w:val="20"/>
                      <w:lang w:eastAsia="zh-CN"/>
                    </w:rPr>
                  </w:pPr>
                  <w:r w:rsidRPr="00025803">
                    <w:rPr>
                      <w:rFonts w:ascii="Times New Roman" w:eastAsiaTheme="minorEastAsia" w:hAnsi="Times New Roman"/>
                      <w:sz w:val="20"/>
                      <w:lang w:eastAsia="zh-CN"/>
                    </w:rPr>
                    <w:t>4</w:t>
                  </w:r>
                </w:p>
              </w:tc>
              <w:tc>
                <w:tcPr>
                  <w:tcW w:w="1172" w:type="dxa"/>
                  <w:vAlign w:val="center"/>
                </w:tcPr>
                <w:p w14:paraId="2AE7B2ED" w14:textId="77777777" w:rsidR="0094555E" w:rsidRPr="00025803" w:rsidRDefault="0094555E" w:rsidP="0094555E">
                  <w:pPr>
                    <w:pStyle w:val="TAC"/>
                    <w:rPr>
                      <w:rFonts w:ascii="Times New Roman" w:hAnsi="Times New Roman"/>
                      <w:sz w:val="20"/>
                      <w:lang w:val="en-US"/>
                    </w:rPr>
                  </w:pPr>
                  <w:r w:rsidRPr="00025803">
                    <w:rPr>
                      <w:rFonts w:ascii="Times New Roman" w:hAnsi="Times New Roman"/>
                      <w:sz w:val="20"/>
                      <w:lang w:val="en-US"/>
                    </w:rPr>
                    <w:t>11</w:t>
                  </w:r>
                </w:p>
              </w:tc>
            </w:tr>
            <w:tr w:rsidR="0094555E" w:rsidRPr="00A606FC" w14:paraId="751558E4" w14:textId="77777777" w:rsidTr="0045099F">
              <w:trPr>
                <w:cantSplit/>
                <w:trHeight w:val="211"/>
                <w:jc w:val="center"/>
              </w:trPr>
              <w:tc>
                <w:tcPr>
                  <w:tcW w:w="1283" w:type="dxa"/>
                  <w:vAlign w:val="center"/>
                </w:tcPr>
                <w:p w14:paraId="33C60C4E" w14:textId="77777777" w:rsidR="0094555E" w:rsidRPr="00025803" w:rsidRDefault="0094555E" w:rsidP="0094555E">
                  <w:pPr>
                    <w:pStyle w:val="TAC"/>
                    <w:rPr>
                      <w:rFonts w:ascii="Times New Roman" w:hAnsi="Times New Roman"/>
                      <w:sz w:val="20"/>
                    </w:rPr>
                  </w:pPr>
                  <w:r w:rsidRPr="00025803">
                    <w:rPr>
                      <w:rFonts w:ascii="Times New Roman" w:hAnsi="Times New Roman"/>
                      <w:sz w:val="20"/>
                    </w:rPr>
                    <w:t>9</w:t>
                  </w:r>
                </w:p>
              </w:tc>
              <w:tc>
                <w:tcPr>
                  <w:tcW w:w="1283" w:type="dxa"/>
                  <w:vAlign w:val="center"/>
                </w:tcPr>
                <w:p w14:paraId="4FD2CAFA" w14:textId="77777777" w:rsidR="0094555E" w:rsidRPr="00025803" w:rsidRDefault="0094555E" w:rsidP="0094555E">
                  <w:pPr>
                    <w:pStyle w:val="TAC"/>
                    <w:rPr>
                      <w:rFonts w:ascii="Times New Roman" w:eastAsiaTheme="minorEastAsia" w:hAnsi="Times New Roman"/>
                      <w:sz w:val="20"/>
                      <w:lang w:eastAsia="zh-CN"/>
                    </w:rPr>
                  </w:pPr>
                  <w:r w:rsidRPr="00025803">
                    <w:rPr>
                      <w:rFonts w:ascii="Times New Roman" w:eastAsiaTheme="minorEastAsia" w:hAnsi="Times New Roman"/>
                      <w:sz w:val="20"/>
                      <w:lang w:eastAsia="zh-CN"/>
                    </w:rPr>
                    <w:t>4</w:t>
                  </w:r>
                </w:p>
              </w:tc>
              <w:tc>
                <w:tcPr>
                  <w:tcW w:w="1172" w:type="dxa"/>
                  <w:vAlign w:val="center"/>
                </w:tcPr>
                <w:p w14:paraId="64C1ACF6" w14:textId="77777777" w:rsidR="0094555E" w:rsidRPr="00025803" w:rsidRDefault="0094555E" w:rsidP="0094555E">
                  <w:pPr>
                    <w:pStyle w:val="TAC"/>
                    <w:rPr>
                      <w:rFonts w:ascii="Times New Roman" w:hAnsi="Times New Roman"/>
                      <w:sz w:val="20"/>
                      <w:lang w:val="en-US"/>
                    </w:rPr>
                  </w:pPr>
                  <w:r w:rsidRPr="00025803">
                    <w:rPr>
                      <w:rFonts w:ascii="Times New Roman" w:hAnsi="Times New Roman"/>
                      <w:sz w:val="20"/>
                      <w:lang w:val="en-US"/>
                    </w:rPr>
                    <w:t>12</w:t>
                  </w:r>
                </w:p>
              </w:tc>
            </w:tr>
            <w:tr w:rsidR="0094555E" w:rsidRPr="00A606FC" w14:paraId="2BAB0477" w14:textId="77777777" w:rsidTr="0045099F">
              <w:trPr>
                <w:cantSplit/>
                <w:trHeight w:val="203"/>
                <w:jc w:val="center"/>
              </w:trPr>
              <w:tc>
                <w:tcPr>
                  <w:tcW w:w="1283" w:type="dxa"/>
                  <w:vAlign w:val="center"/>
                </w:tcPr>
                <w:p w14:paraId="4F0028E0" w14:textId="77777777" w:rsidR="0094555E" w:rsidRPr="00025803" w:rsidRDefault="0094555E" w:rsidP="0094555E">
                  <w:pPr>
                    <w:pStyle w:val="TAC"/>
                    <w:rPr>
                      <w:rFonts w:ascii="Times New Roman" w:hAnsi="Times New Roman"/>
                      <w:sz w:val="20"/>
                    </w:rPr>
                  </w:pPr>
                  <w:r w:rsidRPr="00025803">
                    <w:rPr>
                      <w:rFonts w:ascii="Times New Roman" w:hAnsi="Times New Roman"/>
                      <w:sz w:val="20"/>
                    </w:rPr>
                    <w:t>10</w:t>
                  </w:r>
                </w:p>
              </w:tc>
              <w:tc>
                <w:tcPr>
                  <w:tcW w:w="1283" w:type="dxa"/>
                  <w:vAlign w:val="center"/>
                </w:tcPr>
                <w:p w14:paraId="542CF191" w14:textId="77777777" w:rsidR="0094555E" w:rsidRPr="00025803" w:rsidRDefault="0094555E" w:rsidP="0094555E">
                  <w:pPr>
                    <w:pStyle w:val="TAC"/>
                    <w:rPr>
                      <w:rFonts w:ascii="Times New Roman" w:eastAsia="SimSun" w:hAnsi="Times New Roman"/>
                      <w:sz w:val="20"/>
                      <w:lang w:eastAsia="zh-CN"/>
                    </w:rPr>
                  </w:pPr>
                  <w:r w:rsidRPr="00025803">
                    <w:rPr>
                      <w:rFonts w:ascii="Times New Roman" w:eastAsia="SimSun" w:hAnsi="Times New Roman"/>
                      <w:sz w:val="20"/>
                      <w:lang w:eastAsia="zh-CN"/>
                    </w:rPr>
                    <w:t>4</w:t>
                  </w:r>
                </w:p>
              </w:tc>
              <w:tc>
                <w:tcPr>
                  <w:tcW w:w="1172" w:type="dxa"/>
                  <w:vAlign w:val="center"/>
                </w:tcPr>
                <w:p w14:paraId="5B3C197F" w14:textId="77777777" w:rsidR="0094555E" w:rsidRPr="00025803" w:rsidRDefault="0094555E" w:rsidP="0094555E">
                  <w:pPr>
                    <w:pStyle w:val="TAC"/>
                    <w:rPr>
                      <w:rFonts w:ascii="Times New Roman" w:hAnsi="Times New Roman"/>
                      <w:sz w:val="20"/>
                      <w:lang w:val="en-US"/>
                    </w:rPr>
                  </w:pPr>
                  <w:r w:rsidRPr="00025803">
                    <w:rPr>
                      <w:rFonts w:ascii="Times New Roman" w:hAnsi="Times New Roman"/>
                      <w:sz w:val="20"/>
                      <w:lang w:val="en-US"/>
                    </w:rPr>
                    <w:t>13</w:t>
                  </w:r>
                </w:p>
              </w:tc>
            </w:tr>
            <w:tr w:rsidR="0094555E" w:rsidRPr="00A606FC" w14:paraId="059DF539" w14:textId="77777777" w:rsidTr="0045099F">
              <w:trPr>
                <w:cantSplit/>
                <w:trHeight w:val="211"/>
                <w:jc w:val="center"/>
              </w:trPr>
              <w:tc>
                <w:tcPr>
                  <w:tcW w:w="1283" w:type="dxa"/>
                  <w:vAlign w:val="center"/>
                </w:tcPr>
                <w:p w14:paraId="5AD70F36" w14:textId="77777777" w:rsidR="0094555E" w:rsidRPr="00025803" w:rsidRDefault="0094555E" w:rsidP="0094555E">
                  <w:pPr>
                    <w:pStyle w:val="TAC"/>
                    <w:rPr>
                      <w:rFonts w:ascii="Times New Roman" w:eastAsiaTheme="minorEastAsia" w:hAnsi="Times New Roman"/>
                      <w:sz w:val="20"/>
                      <w:lang w:eastAsia="zh-CN"/>
                    </w:rPr>
                  </w:pPr>
                  <w:r w:rsidRPr="00025803">
                    <w:rPr>
                      <w:rFonts w:ascii="Times New Roman" w:eastAsiaTheme="minorEastAsia" w:hAnsi="Times New Roman"/>
                      <w:sz w:val="20"/>
                      <w:lang w:eastAsia="zh-CN"/>
                    </w:rPr>
                    <w:t>11</w:t>
                  </w:r>
                </w:p>
              </w:tc>
              <w:tc>
                <w:tcPr>
                  <w:tcW w:w="1283" w:type="dxa"/>
                  <w:vAlign w:val="center"/>
                </w:tcPr>
                <w:p w14:paraId="076F7D7C" w14:textId="77777777" w:rsidR="0094555E" w:rsidRPr="00025803" w:rsidRDefault="0094555E" w:rsidP="0094555E">
                  <w:pPr>
                    <w:pStyle w:val="TAC"/>
                    <w:rPr>
                      <w:rFonts w:ascii="Times New Roman" w:eastAsia="SimSun" w:hAnsi="Times New Roman"/>
                      <w:sz w:val="20"/>
                      <w:lang w:eastAsia="zh-CN"/>
                    </w:rPr>
                  </w:pPr>
                  <w:r w:rsidRPr="00025803">
                    <w:rPr>
                      <w:rFonts w:ascii="Times New Roman" w:eastAsia="SimSun" w:hAnsi="Times New Roman"/>
                      <w:sz w:val="20"/>
                      <w:lang w:eastAsia="zh-CN"/>
                    </w:rPr>
                    <w:t>4</w:t>
                  </w:r>
                </w:p>
              </w:tc>
              <w:tc>
                <w:tcPr>
                  <w:tcW w:w="1172" w:type="dxa"/>
                  <w:vAlign w:val="center"/>
                </w:tcPr>
                <w:p w14:paraId="5B2DC2FB" w14:textId="77777777" w:rsidR="0094555E" w:rsidRPr="00025803" w:rsidRDefault="0094555E" w:rsidP="0094555E">
                  <w:pPr>
                    <w:pStyle w:val="TAC"/>
                    <w:rPr>
                      <w:rFonts w:ascii="Times New Roman" w:hAnsi="Times New Roman"/>
                      <w:sz w:val="20"/>
                      <w:lang w:val="en-US"/>
                    </w:rPr>
                  </w:pPr>
                  <w:r w:rsidRPr="00025803">
                    <w:rPr>
                      <w:rFonts w:ascii="Times New Roman" w:hAnsi="Times New Roman"/>
                      <w:sz w:val="20"/>
                      <w:lang w:val="en-US"/>
                    </w:rPr>
                    <w:t>14</w:t>
                  </w:r>
                </w:p>
              </w:tc>
            </w:tr>
            <w:tr w:rsidR="0094555E" w:rsidRPr="00A606FC" w14:paraId="692E9B42" w14:textId="77777777" w:rsidTr="0045099F">
              <w:trPr>
                <w:cantSplit/>
                <w:trHeight w:val="211"/>
                <w:jc w:val="center"/>
              </w:trPr>
              <w:tc>
                <w:tcPr>
                  <w:tcW w:w="1283" w:type="dxa"/>
                  <w:vAlign w:val="center"/>
                </w:tcPr>
                <w:p w14:paraId="17D53D9D" w14:textId="77777777" w:rsidR="0094555E" w:rsidRPr="00025803" w:rsidRDefault="0094555E" w:rsidP="0094555E">
                  <w:pPr>
                    <w:pStyle w:val="TAC"/>
                    <w:rPr>
                      <w:rFonts w:ascii="Times New Roman" w:eastAsiaTheme="minorEastAsia" w:hAnsi="Times New Roman"/>
                      <w:sz w:val="20"/>
                      <w:lang w:eastAsia="zh-CN"/>
                    </w:rPr>
                  </w:pPr>
                  <w:r w:rsidRPr="00025803">
                    <w:rPr>
                      <w:rFonts w:ascii="Times New Roman" w:eastAsiaTheme="minorEastAsia" w:hAnsi="Times New Roman"/>
                      <w:sz w:val="20"/>
                      <w:lang w:eastAsia="zh-CN"/>
                    </w:rPr>
                    <w:t>12</w:t>
                  </w:r>
                </w:p>
              </w:tc>
              <w:tc>
                <w:tcPr>
                  <w:tcW w:w="1283" w:type="dxa"/>
                  <w:vAlign w:val="center"/>
                </w:tcPr>
                <w:p w14:paraId="6AA96276" w14:textId="77777777" w:rsidR="0094555E" w:rsidRPr="00025803" w:rsidRDefault="0094555E" w:rsidP="0094555E">
                  <w:pPr>
                    <w:pStyle w:val="TAC"/>
                    <w:rPr>
                      <w:rFonts w:ascii="Times New Roman" w:eastAsia="SimSun" w:hAnsi="Times New Roman"/>
                      <w:sz w:val="20"/>
                      <w:lang w:eastAsia="zh-CN"/>
                    </w:rPr>
                  </w:pPr>
                  <w:r w:rsidRPr="00025803">
                    <w:rPr>
                      <w:rFonts w:ascii="Times New Roman" w:eastAsia="SimSun" w:hAnsi="Times New Roman"/>
                      <w:sz w:val="20"/>
                      <w:lang w:eastAsia="zh-CN"/>
                    </w:rPr>
                    <w:t>4</w:t>
                  </w:r>
                </w:p>
              </w:tc>
              <w:tc>
                <w:tcPr>
                  <w:tcW w:w="1172" w:type="dxa"/>
                  <w:vAlign w:val="center"/>
                </w:tcPr>
                <w:p w14:paraId="7F332C12" w14:textId="77777777" w:rsidR="0094555E" w:rsidRPr="00025803" w:rsidRDefault="0094555E" w:rsidP="0094555E">
                  <w:pPr>
                    <w:pStyle w:val="TAC"/>
                    <w:rPr>
                      <w:rFonts w:ascii="Times New Roman" w:hAnsi="Times New Roman"/>
                      <w:sz w:val="20"/>
                      <w:lang w:val="en-US"/>
                    </w:rPr>
                  </w:pPr>
                  <w:r w:rsidRPr="00025803">
                    <w:rPr>
                      <w:rFonts w:ascii="Times New Roman" w:hAnsi="Times New Roman"/>
                      <w:sz w:val="20"/>
                      <w:lang w:val="en-US"/>
                    </w:rPr>
                    <w:t>16</w:t>
                  </w:r>
                </w:p>
              </w:tc>
            </w:tr>
            <w:tr w:rsidR="0094555E" w:rsidRPr="00A606FC" w14:paraId="1670FE28" w14:textId="77777777" w:rsidTr="0045099F">
              <w:trPr>
                <w:cantSplit/>
                <w:trHeight w:val="211"/>
                <w:jc w:val="center"/>
              </w:trPr>
              <w:tc>
                <w:tcPr>
                  <w:tcW w:w="1283" w:type="dxa"/>
                  <w:vAlign w:val="center"/>
                </w:tcPr>
                <w:p w14:paraId="3C072265" w14:textId="77777777" w:rsidR="0094555E" w:rsidRPr="00025803" w:rsidRDefault="0094555E" w:rsidP="0094555E">
                  <w:pPr>
                    <w:pStyle w:val="TAC"/>
                    <w:rPr>
                      <w:rFonts w:ascii="Times New Roman" w:eastAsiaTheme="minorEastAsia" w:hAnsi="Times New Roman"/>
                      <w:sz w:val="20"/>
                      <w:lang w:eastAsia="zh-CN"/>
                    </w:rPr>
                  </w:pPr>
                  <w:r w:rsidRPr="00025803">
                    <w:rPr>
                      <w:rFonts w:ascii="Times New Roman" w:eastAsiaTheme="minorEastAsia" w:hAnsi="Times New Roman"/>
                      <w:sz w:val="20"/>
                      <w:lang w:eastAsia="zh-CN"/>
                    </w:rPr>
                    <w:t>13</w:t>
                  </w:r>
                </w:p>
              </w:tc>
              <w:tc>
                <w:tcPr>
                  <w:tcW w:w="1283" w:type="dxa"/>
                  <w:vAlign w:val="center"/>
                </w:tcPr>
                <w:p w14:paraId="78BF5A59" w14:textId="77777777" w:rsidR="0094555E" w:rsidRPr="00025803" w:rsidRDefault="0094555E" w:rsidP="0094555E">
                  <w:pPr>
                    <w:pStyle w:val="TAC"/>
                    <w:rPr>
                      <w:rFonts w:ascii="Times New Roman" w:eastAsia="SimSun" w:hAnsi="Times New Roman"/>
                      <w:sz w:val="20"/>
                      <w:lang w:eastAsia="zh-CN"/>
                    </w:rPr>
                  </w:pPr>
                  <w:r w:rsidRPr="00025803">
                    <w:rPr>
                      <w:rFonts w:ascii="Times New Roman" w:eastAsia="SimSun" w:hAnsi="Times New Roman"/>
                      <w:sz w:val="20"/>
                      <w:lang w:eastAsia="zh-CN"/>
                    </w:rPr>
                    <w:t>4</w:t>
                  </w:r>
                </w:p>
              </w:tc>
              <w:tc>
                <w:tcPr>
                  <w:tcW w:w="1172" w:type="dxa"/>
                  <w:vAlign w:val="center"/>
                </w:tcPr>
                <w:p w14:paraId="5FFA0A7B" w14:textId="77777777" w:rsidR="0094555E" w:rsidRPr="00025803" w:rsidRDefault="0094555E" w:rsidP="0094555E">
                  <w:pPr>
                    <w:pStyle w:val="TAC"/>
                    <w:rPr>
                      <w:rFonts w:ascii="Times New Roman" w:hAnsi="Times New Roman"/>
                      <w:sz w:val="20"/>
                      <w:lang w:val="en-US"/>
                    </w:rPr>
                  </w:pPr>
                  <w:r w:rsidRPr="00025803">
                    <w:rPr>
                      <w:rFonts w:ascii="Times New Roman" w:hAnsi="Times New Roman"/>
                      <w:sz w:val="20"/>
                      <w:lang w:val="en-US"/>
                    </w:rPr>
                    <w:t>17</w:t>
                  </w:r>
                </w:p>
              </w:tc>
            </w:tr>
            <w:tr w:rsidR="0094555E" w:rsidRPr="00A606FC" w14:paraId="4D3C1AC6" w14:textId="77777777" w:rsidTr="0045099F">
              <w:trPr>
                <w:cantSplit/>
                <w:trHeight w:val="211"/>
                <w:jc w:val="center"/>
              </w:trPr>
              <w:tc>
                <w:tcPr>
                  <w:tcW w:w="1283" w:type="dxa"/>
                  <w:vAlign w:val="center"/>
                </w:tcPr>
                <w:p w14:paraId="07D30679" w14:textId="77777777" w:rsidR="0094555E" w:rsidRPr="00025803" w:rsidRDefault="0094555E" w:rsidP="0094555E">
                  <w:pPr>
                    <w:pStyle w:val="TAC"/>
                    <w:rPr>
                      <w:rFonts w:ascii="Times New Roman" w:eastAsiaTheme="minorEastAsia" w:hAnsi="Times New Roman"/>
                      <w:sz w:val="20"/>
                      <w:lang w:eastAsia="zh-CN"/>
                    </w:rPr>
                  </w:pPr>
                  <w:r w:rsidRPr="00025803">
                    <w:rPr>
                      <w:rFonts w:ascii="Times New Roman" w:eastAsiaTheme="minorEastAsia" w:hAnsi="Times New Roman"/>
                      <w:sz w:val="20"/>
                      <w:lang w:eastAsia="zh-CN"/>
                    </w:rPr>
                    <w:t>14</w:t>
                  </w:r>
                </w:p>
              </w:tc>
              <w:tc>
                <w:tcPr>
                  <w:tcW w:w="1283" w:type="dxa"/>
                  <w:vAlign w:val="center"/>
                </w:tcPr>
                <w:p w14:paraId="45ABFD70" w14:textId="77777777" w:rsidR="0094555E" w:rsidRPr="00025803" w:rsidRDefault="0094555E" w:rsidP="0094555E">
                  <w:pPr>
                    <w:pStyle w:val="TAC"/>
                    <w:rPr>
                      <w:rFonts w:ascii="Times New Roman" w:eastAsia="SimSun" w:hAnsi="Times New Roman"/>
                      <w:sz w:val="20"/>
                      <w:lang w:eastAsia="zh-CN"/>
                    </w:rPr>
                  </w:pPr>
                  <w:r w:rsidRPr="00025803">
                    <w:rPr>
                      <w:rFonts w:ascii="Times New Roman" w:eastAsia="SimSun" w:hAnsi="Times New Roman"/>
                      <w:sz w:val="20"/>
                      <w:lang w:eastAsia="zh-CN"/>
                    </w:rPr>
                    <w:t>4</w:t>
                  </w:r>
                </w:p>
              </w:tc>
              <w:tc>
                <w:tcPr>
                  <w:tcW w:w="1172" w:type="dxa"/>
                  <w:vAlign w:val="center"/>
                </w:tcPr>
                <w:p w14:paraId="72269557" w14:textId="77777777" w:rsidR="0094555E" w:rsidRPr="00025803" w:rsidRDefault="0094555E" w:rsidP="0094555E">
                  <w:pPr>
                    <w:pStyle w:val="TAC"/>
                    <w:rPr>
                      <w:rFonts w:ascii="Times New Roman" w:hAnsi="Times New Roman"/>
                      <w:sz w:val="20"/>
                      <w:lang w:val="en-US"/>
                    </w:rPr>
                  </w:pPr>
                  <w:r w:rsidRPr="00025803">
                    <w:rPr>
                      <w:rFonts w:ascii="Times New Roman" w:hAnsi="Times New Roman"/>
                      <w:sz w:val="20"/>
                      <w:lang w:val="en-US"/>
                    </w:rPr>
                    <w:t>18</w:t>
                  </w:r>
                </w:p>
              </w:tc>
            </w:tr>
            <w:tr w:rsidR="0094555E" w:rsidRPr="00A606FC" w14:paraId="05E4D1EF" w14:textId="77777777" w:rsidTr="0045099F">
              <w:trPr>
                <w:cantSplit/>
                <w:trHeight w:val="211"/>
                <w:jc w:val="center"/>
              </w:trPr>
              <w:tc>
                <w:tcPr>
                  <w:tcW w:w="1283" w:type="dxa"/>
                  <w:vAlign w:val="center"/>
                </w:tcPr>
                <w:p w14:paraId="15DBF4A0" w14:textId="77777777" w:rsidR="0094555E" w:rsidRPr="00025803" w:rsidRDefault="0094555E" w:rsidP="0094555E">
                  <w:pPr>
                    <w:pStyle w:val="TAC"/>
                    <w:rPr>
                      <w:rFonts w:ascii="Times New Roman" w:eastAsiaTheme="minorEastAsia" w:hAnsi="Times New Roman"/>
                      <w:sz w:val="20"/>
                      <w:lang w:eastAsia="zh-CN"/>
                    </w:rPr>
                  </w:pPr>
                  <w:r w:rsidRPr="00025803">
                    <w:rPr>
                      <w:rFonts w:ascii="Times New Roman" w:eastAsiaTheme="minorEastAsia" w:hAnsi="Times New Roman"/>
                      <w:sz w:val="20"/>
                      <w:lang w:eastAsia="zh-CN"/>
                    </w:rPr>
                    <w:t>15</w:t>
                  </w:r>
                </w:p>
              </w:tc>
              <w:tc>
                <w:tcPr>
                  <w:tcW w:w="1283" w:type="dxa"/>
                  <w:vAlign w:val="center"/>
                </w:tcPr>
                <w:p w14:paraId="324457AC" w14:textId="77777777" w:rsidR="0094555E" w:rsidRPr="00025803" w:rsidRDefault="0094555E" w:rsidP="0094555E">
                  <w:pPr>
                    <w:pStyle w:val="TAC"/>
                    <w:rPr>
                      <w:rFonts w:ascii="Times New Roman" w:eastAsia="SimSun" w:hAnsi="Times New Roman"/>
                      <w:sz w:val="20"/>
                      <w:lang w:eastAsia="zh-CN"/>
                    </w:rPr>
                  </w:pPr>
                  <w:r w:rsidRPr="00025803">
                    <w:rPr>
                      <w:rFonts w:ascii="Times New Roman" w:eastAsia="SimSun" w:hAnsi="Times New Roman"/>
                      <w:sz w:val="20"/>
                      <w:lang w:eastAsia="zh-CN"/>
                    </w:rPr>
                    <w:t>4</w:t>
                  </w:r>
                </w:p>
              </w:tc>
              <w:tc>
                <w:tcPr>
                  <w:tcW w:w="1172" w:type="dxa"/>
                  <w:vAlign w:val="center"/>
                </w:tcPr>
                <w:p w14:paraId="02E42825" w14:textId="77777777" w:rsidR="0094555E" w:rsidRPr="00025803" w:rsidRDefault="0094555E" w:rsidP="0094555E">
                  <w:pPr>
                    <w:pStyle w:val="TAC"/>
                    <w:rPr>
                      <w:rFonts w:ascii="Times New Roman" w:hAnsi="Times New Roman"/>
                      <w:sz w:val="20"/>
                      <w:lang w:val="en-US"/>
                    </w:rPr>
                  </w:pPr>
                  <w:r w:rsidRPr="00025803">
                    <w:rPr>
                      <w:rFonts w:ascii="Times New Roman" w:hAnsi="Times New Roman"/>
                      <w:sz w:val="20"/>
                      <w:lang w:val="en-US"/>
                    </w:rPr>
                    <w:t>20</w:t>
                  </w:r>
                </w:p>
              </w:tc>
            </w:tr>
          </w:tbl>
          <w:p w14:paraId="59DBA8C7" w14:textId="30141F4F" w:rsidR="0094555E" w:rsidRDefault="0094555E" w:rsidP="0018088A">
            <w:r w:rsidRPr="00164180">
              <w:rPr>
                <w:b/>
                <w:i/>
                <w:sz w:val="20"/>
                <w:lang w:eastAsia="zh-CN"/>
              </w:rPr>
              <w:t>Proposal</w:t>
            </w:r>
            <w:r>
              <w:rPr>
                <w:b/>
                <w:i/>
                <w:sz w:val="20"/>
                <w:lang w:eastAsia="zh-CN"/>
              </w:rPr>
              <w:t xml:space="preserve"> 2</w:t>
            </w:r>
            <w:r w:rsidRPr="00164180">
              <w:rPr>
                <w:b/>
                <w:i/>
                <w:sz w:val="20"/>
                <w:lang w:eastAsia="zh-CN"/>
              </w:rPr>
              <w:t xml:space="preserve">: </w:t>
            </w:r>
            <w:r>
              <w:rPr>
                <w:b/>
                <w:i/>
                <w:sz w:val="20"/>
                <w:lang w:eastAsia="zh-CN"/>
              </w:rPr>
              <w:t>T</w:t>
            </w:r>
            <w:r w:rsidRPr="00164180">
              <w:rPr>
                <w:b/>
                <w:i/>
                <w:sz w:val="20"/>
                <w:lang w:eastAsia="zh-CN"/>
              </w:rPr>
              <w:t>o support 16QAM</w:t>
            </w:r>
            <w:r>
              <w:rPr>
                <w:b/>
                <w:i/>
                <w:sz w:val="20"/>
                <w:lang w:eastAsia="zh-CN"/>
              </w:rPr>
              <w:t xml:space="preserve"> of NPDSCH</w:t>
            </w:r>
            <w:r w:rsidRPr="00164180">
              <w:rPr>
                <w:b/>
                <w:i/>
                <w:sz w:val="20"/>
                <w:lang w:eastAsia="zh-CN"/>
              </w:rPr>
              <w:t xml:space="preserve">, the MCS </w:t>
            </w:r>
            <w:r>
              <w:rPr>
                <w:b/>
                <w:i/>
                <w:sz w:val="20"/>
                <w:lang w:eastAsia="zh-CN"/>
              </w:rPr>
              <w:t>field</w:t>
            </w:r>
            <w:r w:rsidRPr="00164180">
              <w:rPr>
                <w:b/>
                <w:i/>
                <w:sz w:val="20"/>
                <w:lang w:eastAsia="zh-CN"/>
              </w:rPr>
              <w:t xml:space="preserve"> </w:t>
            </w:r>
            <w:r>
              <w:rPr>
                <w:b/>
                <w:i/>
                <w:sz w:val="20"/>
                <w:lang w:eastAsia="zh-CN"/>
              </w:rPr>
              <w:t xml:space="preserve">in DCI format N1 </w:t>
            </w:r>
            <w:r w:rsidRPr="00164180">
              <w:rPr>
                <w:b/>
                <w:i/>
                <w:sz w:val="20"/>
                <w:lang w:eastAsia="zh-CN"/>
              </w:rPr>
              <w:t>is enlarged or reinterpret</w:t>
            </w:r>
            <w:r>
              <w:rPr>
                <w:b/>
                <w:i/>
                <w:sz w:val="20"/>
                <w:lang w:eastAsia="zh-CN"/>
              </w:rPr>
              <w:t>ed</w:t>
            </w:r>
            <w:r w:rsidRPr="00164180">
              <w:rPr>
                <w:b/>
                <w:i/>
                <w:sz w:val="20"/>
                <w:lang w:eastAsia="zh-CN"/>
              </w:rPr>
              <w:t>, which needs further discussion</w:t>
            </w:r>
            <w:r>
              <w:rPr>
                <w:b/>
                <w:i/>
                <w:sz w:val="20"/>
                <w:lang w:eastAsia="zh-CN"/>
              </w:rPr>
              <w:t>.</w:t>
            </w:r>
          </w:p>
          <w:p w14:paraId="63821583" w14:textId="77777777" w:rsidR="0094555E" w:rsidRDefault="0094555E" w:rsidP="0018088A"/>
        </w:tc>
      </w:tr>
      <w:tr w:rsidR="0094555E" w14:paraId="0C1C941D" w14:textId="77777777" w:rsidTr="00E33A24">
        <w:tc>
          <w:tcPr>
            <w:tcW w:w="1555" w:type="dxa"/>
          </w:tcPr>
          <w:p w14:paraId="6D157529" w14:textId="3384247D" w:rsidR="0094555E" w:rsidRDefault="0094555E" w:rsidP="0018088A">
            <w:r>
              <w:rPr>
                <w:rFonts w:hint="eastAsia"/>
              </w:rPr>
              <w:lastRenderedPageBreak/>
              <w:t>[</w:t>
            </w:r>
            <w:r>
              <w:t>8]</w:t>
            </w:r>
          </w:p>
        </w:tc>
        <w:tc>
          <w:tcPr>
            <w:tcW w:w="7752" w:type="dxa"/>
          </w:tcPr>
          <w:p w14:paraId="26BE762A" w14:textId="77777777" w:rsidR="0094555E" w:rsidRDefault="0094555E" w:rsidP="0094555E">
            <w:r>
              <w:t xml:space="preserve">Proposal 2:  </w:t>
            </w:r>
            <w:r>
              <w:tab/>
              <w:t xml:space="preserve">To support 16-QAM and higher TBS, </w:t>
            </w:r>
          </w:p>
          <w:p w14:paraId="73C7E7D2" w14:textId="77777777" w:rsidR="0094555E" w:rsidRDefault="0094555E" w:rsidP="0094555E">
            <w:r>
              <w:rPr>
                <w:rFonts w:hint="eastAsia"/>
              </w:rPr>
              <w:t>•</w:t>
            </w:r>
            <w:r>
              <w:tab/>
              <w:t>The current values in the TBS table are kept</w:t>
            </w:r>
          </w:p>
          <w:p w14:paraId="571556D4" w14:textId="77777777" w:rsidR="0094555E" w:rsidRDefault="0094555E" w:rsidP="0094555E">
            <w:r>
              <w:rPr>
                <w:rFonts w:hint="eastAsia"/>
              </w:rPr>
              <w:t>•</w:t>
            </w:r>
            <w:r>
              <w:tab/>
              <w:t>Add more columns with new TBS entries. FFS: number of columns and values.</w:t>
            </w:r>
          </w:p>
          <w:p w14:paraId="6F78AC2B" w14:textId="68B0E073" w:rsidR="0094555E" w:rsidRDefault="0094555E" w:rsidP="0094555E">
            <w:r>
              <w:rPr>
                <w:rFonts w:hint="eastAsia"/>
              </w:rPr>
              <w:t>•</w:t>
            </w:r>
            <w:r>
              <w:tab/>
            </w:r>
            <w:proofErr w:type="gramStart"/>
            <w:r>
              <w:t>For  ITBS</w:t>
            </w:r>
            <w:proofErr w:type="gramEnd"/>
            <w:r>
              <w:t xml:space="preserve"> =&gt; 9, 16-QAM is used.</w:t>
            </w:r>
          </w:p>
          <w:p w14:paraId="6B3C8739" w14:textId="77777777" w:rsidR="0094555E" w:rsidRDefault="0094555E" w:rsidP="0018088A"/>
        </w:tc>
      </w:tr>
      <w:tr w:rsidR="0094555E" w14:paraId="5C528253" w14:textId="77777777" w:rsidTr="00E33A24">
        <w:tc>
          <w:tcPr>
            <w:tcW w:w="1555" w:type="dxa"/>
          </w:tcPr>
          <w:p w14:paraId="0204162E" w14:textId="5B13E0E3" w:rsidR="0094555E" w:rsidRDefault="00914366" w:rsidP="0018088A">
            <w:r>
              <w:rPr>
                <w:rFonts w:hint="eastAsia"/>
              </w:rPr>
              <w:t>[</w:t>
            </w:r>
            <w:r>
              <w:t>9]</w:t>
            </w:r>
          </w:p>
        </w:tc>
        <w:tc>
          <w:tcPr>
            <w:tcW w:w="7752" w:type="dxa"/>
          </w:tcPr>
          <w:p w14:paraId="6526D6DA" w14:textId="77777777" w:rsidR="0094555E" w:rsidRDefault="0094555E" w:rsidP="0018088A"/>
          <w:p w14:paraId="5AF29358" w14:textId="77777777" w:rsidR="00BF0A6C" w:rsidRPr="00BF0A6C" w:rsidRDefault="00BF0A6C" w:rsidP="00BF0A6C">
            <w:pPr>
              <w:autoSpaceDE/>
              <w:autoSpaceDN/>
              <w:adjustRightInd/>
              <w:snapToGrid/>
              <w:spacing w:after="0"/>
              <w:jc w:val="left"/>
              <w:rPr>
                <w:b/>
                <w:sz w:val="21"/>
                <w:szCs w:val="24"/>
                <w:lang w:val="en-GB" w:eastAsia="zh-CN"/>
              </w:rPr>
            </w:pPr>
            <w:r w:rsidRPr="00BF0A6C">
              <w:rPr>
                <w:b/>
                <w:sz w:val="21"/>
                <w:szCs w:val="24"/>
                <w:lang w:val="en-GB" w:eastAsia="zh-CN"/>
              </w:rPr>
              <w:t xml:space="preserve">Proposal 2: </w:t>
            </w:r>
          </w:p>
          <w:p w14:paraId="312FE8D8" w14:textId="77777777" w:rsidR="00BF0A6C" w:rsidRDefault="00BF0A6C" w:rsidP="00BF0A6C">
            <w:pPr>
              <w:numPr>
                <w:ilvl w:val="0"/>
                <w:numId w:val="22"/>
              </w:numPr>
              <w:autoSpaceDE/>
              <w:autoSpaceDN/>
              <w:adjustRightInd/>
              <w:snapToGrid/>
              <w:spacing w:after="0"/>
              <w:jc w:val="left"/>
              <w:rPr>
                <w:b/>
                <w:sz w:val="21"/>
                <w:szCs w:val="24"/>
                <w:lang w:val="en-GB" w:eastAsia="zh-CN"/>
              </w:rPr>
            </w:pPr>
            <w:r w:rsidRPr="00BF0A6C">
              <w:rPr>
                <w:b/>
                <w:sz w:val="21"/>
                <w:szCs w:val="24"/>
                <w:lang w:val="en-GB" w:eastAsia="zh-CN"/>
              </w:rPr>
              <w:t>Redesign the mapping relationship between MCS index and TBS index to keep no increase in the MCS field in DCI</w:t>
            </w:r>
          </w:p>
          <w:p w14:paraId="71D39044" w14:textId="16047200" w:rsidR="00BF0A6C" w:rsidRPr="00BF0A6C" w:rsidRDefault="00BF0A6C" w:rsidP="00BF0A6C">
            <w:pPr>
              <w:numPr>
                <w:ilvl w:val="0"/>
                <w:numId w:val="22"/>
              </w:numPr>
              <w:autoSpaceDE/>
              <w:autoSpaceDN/>
              <w:adjustRightInd/>
              <w:snapToGrid/>
              <w:spacing w:after="0"/>
              <w:jc w:val="left"/>
              <w:rPr>
                <w:b/>
                <w:sz w:val="21"/>
                <w:szCs w:val="24"/>
                <w:lang w:val="en-GB" w:eastAsia="zh-CN"/>
              </w:rPr>
            </w:pPr>
            <w:r w:rsidRPr="00BF0A6C">
              <w:rPr>
                <w:b/>
                <w:sz w:val="21"/>
                <w:szCs w:val="24"/>
                <w:lang w:val="en-GB" w:eastAsia="zh-CN"/>
              </w:rPr>
              <w:t>Further discuss the detailed mapping schemes for TBS index, MCS index and modulation order.</w:t>
            </w:r>
          </w:p>
        </w:tc>
      </w:tr>
      <w:tr w:rsidR="0094555E" w14:paraId="792BC52E" w14:textId="77777777" w:rsidTr="00E33A24">
        <w:tc>
          <w:tcPr>
            <w:tcW w:w="1555" w:type="dxa"/>
          </w:tcPr>
          <w:p w14:paraId="560BCEE6" w14:textId="7B28D229" w:rsidR="0094555E" w:rsidRDefault="00064735" w:rsidP="0018088A">
            <w:r>
              <w:rPr>
                <w:rFonts w:hint="eastAsia"/>
              </w:rPr>
              <w:t>[10]</w:t>
            </w:r>
          </w:p>
        </w:tc>
        <w:tc>
          <w:tcPr>
            <w:tcW w:w="7752" w:type="dxa"/>
          </w:tcPr>
          <w:p w14:paraId="3F4C8919" w14:textId="77777777" w:rsidR="00064735" w:rsidRDefault="00064735" w:rsidP="00064735">
            <w:pPr>
              <w:rPr>
                <w:b/>
                <w:bCs/>
              </w:rPr>
            </w:pPr>
            <w:r w:rsidRPr="00D05C13">
              <w:rPr>
                <w:b/>
                <w:bCs/>
                <w:u w:val="single"/>
              </w:rPr>
              <w:t>Observation 1:</w:t>
            </w:r>
            <w:r>
              <w:rPr>
                <w:b/>
                <w:bCs/>
              </w:rPr>
              <w:t xml:space="preserve"> The optimum </w:t>
            </w:r>
            <w:r>
              <w:rPr>
                <w:b/>
                <w:bCs/>
                <w:i/>
                <w:iCs/>
              </w:rPr>
              <w:t>breakpoint</w:t>
            </w:r>
            <w:r>
              <w:rPr>
                <w:b/>
                <w:bCs/>
              </w:rPr>
              <w:t xml:space="preserve"> between different modulation schemes depends on the assumed overhead.</w:t>
            </w:r>
          </w:p>
          <w:p w14:paraId="4AB33A71" w14:textId="77777777" w:rsidR="00064735" w:rsidRDefault="00064735" w:rsidP="00064735">
            <w:pPr>
              <w:rPr>
                <w:b/>
                <w:bCs/>
              </w:rPr>
            </w:pPr>
            <w:r w:rsidRPr="00D05C13">
              <w:rPr>
                <w:b/>
                <w:bCs/>
                <w:u w:val="single"/>
              </w:rPr>
              <w:t>Proposal 2:</w:t>
            </w:r>
            <w:r>
              <w:rPr>
                <w:b/>
                <w:bCs/>
              </w:rPr>
              <w:t xml:space="preserve"> Different deployment modes (from </w:t>
            </w:r>
            <w:proofErr w:type="spellStart"/>
            <w:r>
              <w:rPr>
                <w:b/>
                <w:bCs/>
              </w:rPr>
              <w:t>guardband</w:t>
            </w:r>
            <w:proofErr w:type="spellEnd"/>
            <w:r>
              <w:rPr>
                <w:b/>
                <w:bCs/>
              </w:rPr>
              <w:t xml:space="preserve">/standalone to in-band with 4 CRS ports) should be evaluated when defining the mechanism for modulation/TBS determination. </w:t>
            </w:r>
          </w:p>
          <w:p w14:paraId="58D5D738" w14:textId="77777777" w:rsidR="00064735" w:rsidRDefault="00064735" w:rsidP="00064735">
            <w:pPr>
              <w:rPr>
                <w:b/>
                <w:bCs/>
              </w:rPr>
            </w:pPr>
            <w:r w:rsidRPr="00972BE8">
              <w:rPr>
                <w:b/>
                <w:bCs/>
                <w:u w:val="single"/>
              </w:rPr>
              <w:t>Proposal 3:</w:t>
            </w:r>
            <w:r>
              <w:rPr>
                <w:b/>
                <w:bCs/>
              </w:rPr>
              <w:t xml:space="preserve"> RAN1 to study the benefits of defining different MCS/TBS tables for downlink 16-QAM in different deployment modes.</w:t>
            </w:r>
          </w:p>
          <w:p w14:paraId="20F97940" w14:textId="77777777" w:rsidR="00064735" w:rsidRPr="007130B5" w:rsidRDefault="00064735" w:rsidP="00064735">
            <w:pPr>
              <w:rPr>
                <w:b/>
                <w:bCs/>
              </w:rPr>
            </w:pPr>
            <w:r w:rsidRPr="007130B5">
              <w:rPr>
                <w:b/>
                <w:bCs/>
                <w:u w:val="single"/>
              </w:rPr>
              <w:t>Proposal 4:</w:t>
            </w:r>
            <w:r>
              <w:rPr>
                <w:b/>
                <w:bCs/>
              </w:rPr>
              <w:t xml:space="preserve"> RAN1 to discuss whether to introduce one or more “implicit MCS” entries for retransmissions in the MCS table for DL 16-QAM.</w:t>
            </w:r>
          </w:p>
          <w:p w14:paraId="1E0D2406" w14:textId="77777777" w:rsidR="0094555E" w:rsidRDefault="0094555E" w:rsidP="0018088A"/>
        </w:tc>
      </w:tr>
    </w:tbl>
    <w:p w14:paraId="589FEDBD" w14:textId="75A8D79E" w:rsidR="007E6543" w:rsidRDefault="00ED51B4" w:rsidP="0018088A">
      <w:r>
        <w:t>F</w:t>
      </w:r>
      <w:r>
        <w:rPr>
          <w:rFonts w:hint="eastAsia"/>
        </w:rPr>
        <w:t xml:space="preserve">rom </w:t>
      </w:r>
      <w:r>
        <w:t>the inputs, the following is proposed for further discussion:</w:t>
      </w:r>
    </w:p>
    <w:p w14:paraId="3117B5DE" w14:textId="3B66C994" w:rsidR="00ED51B4" w:rsidRDefault="00ED51B4" w:rsidP="00ED51B4">
      <w:pPr>
        <w:pStyle w:val="Caption"/>
        <w:jc w:val="left"/>
      </w:pPr>
      <w:r>
        <w:t xml:space="preserve">Proposal </w:t>
      </w:r>
      <w:fldSimple w:instr=" SEQ proposal \* ARABIC ">
        <w:r w:rsidR="0007693B">
          <w:rPr>
            <w:noProof/>
          </w:rPr>
          <w:t>2</w:t>
        </w:r>
      </w:fldSimple>
      <w:r>
        <w:t>: further study on the scheduling of TBS and modulation to support 16QAM:</w:t>
      </w:r>
    </w:p>
    <w:p w14:paraId="7C900041" w14:textId="45CB725C" w:rsidR="00ED51B4" w:rsidRPr="004A0B59" w:rsidRDefault="00ED51B4" w:rsidP="00ED51B4">
      <w:pPr>
        <w:pStyle w:val="ListParagraph"/>
        <w:numPr>
          <w:ilvl w:val="0"/>
          <w:numId w:val="22"/>
        </w:numPr>
        <w:ind w:left="851"/>
        <w:rPr>
          <w:rFonts w:ascii="Times New Roman" w:hAnsi="Times New Roman" w:cs="Times New Roman"/>
          <w:b/>
          <w:sz w:val="22"/>
        </w:rPr>
      </w:pPr>
      <w:r w:rsidRPr="004A0B59">
        <w:rPr>
          <w:rFonts w:ascii="Times New Roman" w:hAnsi="Times New Roman" w:cs="Times New Roman"/>
          <w:b/>
          <w:sz w:val="22"/>
        </w:rPr>
        <w:t>MCS field size: [4, 5] bits</w:t>
      </w:r>
    </w:p>
    <w:p w14:paraId="3B8704AF" w14:textId="21AE0329" w:rsidR="00ED51B4" w:rsidRPr="004A0B59" w:rsidRDefault="00292762" w:rsidP="00ED51B4">
      <w:pPr>
        <w:pStyle w:val="ListParagraph"/>
        <w:numPr>
          <w:ilvl w:val="0"/>
          <w:numId w:val="22"/>
        </w:numPr>
        <w:ind w:left="851"/>
        <w:rPr>
          <w:rFonts w:ascii="Times New Roman" w:hAnsi="Times New Roman" w:cs="Times New Roman"/>
          <w:b/>
          <w:sz w:val="22"/>
        </w:rPr>
      </w:pPr>
      <w:r w:rsidRPr="004A0B59">
        <w:rPr>
          <w:rFonts w:ascii="Times New Roman" w:hAnsi="Times New Roman" w:cs="Times New Roman" w:hint="eastAsia"/>
          <w:b/>
          <w:sz w:val="22"/>
        </w:rPr>
        <w:t>The break point bet</w:t>
      </w:r>
      <w:r w:rsidRPr="004A0B59">
        <w:rPr>
          <w:rFonts w:ascii="Times New Roman" w:hAnsi="Times New Roman" w:cs="Times New Roman"/>
          <w:b/>
          <w:sz w:val="22"/>
        </w:rPr>
        <w:t>ween different modulation schemes</w:t>
      </w:r>
    </w:p>
    <w:p w14:paraId="4805CD9E" w14:textId="51E2A3F8" w:rsidR="00292762" w:rsidRPr="004A0B59" w:rsidRDefault="00292762" w:rsidP="00ED51B4">
      <w:pPr>
        <w:pStyle w:val="ListParagraph"/>
        <w:numPr>
          <w:ilvl w:val="0"/>
          <w:numId w:val="22"/>
        </w:numPr>
        <w:ind w:left="851"/>
        <w:rPr>
          <w:rFonts w:ascii="Times New Roman" w:hAnsi="Times New Roman" w:cs="Times New Roman"/>
          <w:b/>
          <w:sz w:val="22"/>
        </w:rPr>
      </w:pPr>
      <w:r w:rsidRPr="004A0B59">
        <w:rPr>
          <w:rFonts w:ascii="Times New Roman" w:hAnsi="Times New Roman" w:cs="Times New Roman"/>
          <w:b/>
          <w:sz w:val="22"/>
        </w:rPr>
        <w:t>Impacts of deployment modes</w:t>
      </w:r>
    </w:p>
    <w:p w14:paraId="01A92AFC" w14:textId="67284D2C" w:rsidR="00292762" w:rsidRPr="004A0B59" w:rsidRDefault="009F11F7" w:rsidP="00ED51B4">
      <w:pPr>
        <w:pStyle w:val="ListParagraph"/>
        <w:numPr>
          <w:ilvl w:val="0"/>
          <w:numId w:val="22"/>
        </w:numPr>
        <w:ind w:left="851"/>
        <w:rPr>
          <w:rFonts w:ascii="Times New Roman" w:hAnsi="Times New Roman" w:cs="Times New Roman"/>
          <w:b/>
          <w:sz w:val="22"/>
        </w:rPr>
      </w:pPr>
      <w:r w:rsidRPr="004A0B59">
        <w:rPr>
          <w:rFonts w:ascii="Times New Roman" w:hAnsi="Times New Roman" w:cs="Times New Roman"/>
          <w:b/>
          <w:sz w:val="22"/>
        </w:rPr>
        <w:t>Indication</w:t>
      </w:r>
      <w:r w:rsidR="00CD46A5" w:rsidRPr="004A0B59">
        <w:rPr>
          <w:rFonts w:ascii="Times New Roman" w:hAnsi="Times New Roman" w:cs="Times New Roman"/>
          <w:b/>
          <w:sz w:val="22"/>
        </w:rPr>
        <w:t xml:space="preserve"> of modulation scheme for retransmissions</w:t>
      </w:r>
    </w:p>
    <w:p w14:paraId="70FC0D8F" w14:textId="77777777" w:rsidR="00806574" w:rsidRDefault="00806574" w:rsidP="0018088A"/>
    <w:p w14:paraId="66358DBB" w14:textId="77777777" w:rsidR="00186606" w:rsidRDefault="00186606" w:rsidP="00186606">
      <w:r>
        <w:rPr>
          <w:rFonts w:hint="eastAsia"/>
        </w:rPr>
        <w:t xml:space="preserve">Please input your comments in the </w:t>
      </w:r>
      <w:r>
        <w:t>following</w:t>
      </w:r>
      <w:r>
        <w:rPr>
          <w:rFonts w:hint="eastAsia"/>
        </w:rPr>
        <w:t xml:space="preserve"> </w:t>
      </w:r>
      <w:r>
        <w:t>table</w:t>
      </w:r>
    </w:p>
    <w:tbl>
      <w:tblPr>
        <w:tblStyle w:val="TableGrid"/>
        <w:tblW w:w="0" w:type="auto"/>
        <w:tblLook w:val="04A0" w:firstRow="1" w:lastRow="0" w:firstColumn="1" w:lastColumn="0" w:noHBand="0" w:noVBand="1"/>
      </w:tblPr>
      <w:tblGrid>
        <w:gridCol w:w="1838"/>
        <w:gridCol w:w="7469"/>
      </w:tblGrid>
      <w:tr w:rsidR="00186606" w14:paraId="07BC367B" w14:textId="77777777" w:rsidTr="0045099F">
        <w:tc>
          <w:tcPr>
            <w:tcW w:w="1838" w:type="dxa"/>
          </w:tcPr>
          <w:p w14:paraId="2F8B1A0C" w14:textId="77777777" w:rsidR="00186606" w:rsidRDefault="00186606" w:rsidP="0045099F">
            <w:r>
              <w:rPr>
                <w:rFonts w:hint="eastAsia"/>
              </w:rPr>
              <w:lastRenderedPageBreak/>
              <w:t>Comp</w:t>
            </w:r>
            <w:r>
              <w:t>anies</w:t>
            </w:r>
          </w:p>
        </w:tc>
        <w:tc>
          <w:tcPr>
            <w:tcW w:w="7469" w:type="dxa"/>
          </w:tcPr>
          <w:p w14:paraId="06731368" w14:textId="77777777" w:rsidR="00186606" w:rsidRDefault="00186606" w:rsidP="0045099F">
            <w:r>
              <w:rPr>
                <w:rFonts w:hint="eastAsia"/>
              </w:rPr>
              <w:t>Comments</w:t>
            </w:r>
          </w:p>
        </w:tc>
      </w:tr>
      <w:tr w:rsidR="00186606" w14:paraId="72B1BDB7" w14:textId="77777777" w:rsidTr="0045099F">
        <w:tc>
          <w:tcPr>
            <w:tcW w:w="1838" w:type="dxa"/>
          </w:tcPr>
          <w:p w14:paraId="5A82BAEA" w14:textId="6F1D05BC" w:rsidR="00186606" w:rsidRDefault="003D7B6C" w:rsidP="0045099F">
            <w:r w:rsidRPr="009F0C7F">
              <w:rPr>
                <w:color w:val="4472C4" w:themeColor="accent5"/>
              </w:rPr>
              <w:t>Ericsson</w:t>
            </w:r>
          </w:p>
        </w:tc>
        <w:tc>
          <w:tcPr>
            <w:tcW w:w="7469" w:type="dxa"/>
          </w:tcPr>
          <w:p w14:paraId="3CDBB1C2" w14:textId="27BA330B" w:rsidR="00186606" w:rsidRDefault="0094541E" w:rsidP="0045099F">
            <w:pPr>
              <w:rPr>
                <w:color w:val="4472C4" w:themeColor="accent5"/>
              </w:rPr>
            </w:pPr>
            <w:r>
              <w:rPr>
                <w:color w:val="4472C4" w:themeColor="accent5"/>
              </w:rPr>
              <w:t xml:space="preserve">The </w:t>
            </w:r>
            <w:r w:rsidR="003D7B6C">
              <w:rPr>
                <w:color w:val="4472C4" w:themeColor="accent5"/>
              </w:rPr>
              <w:t xml:space="preserve">bullet list above </w:t>
            </w:r>
            <w:r w:rsidR="004832D5">
              <w:rPr>
                <w:color w:val="4472C4" w:themeColor="accent5"/>
              </w:rPr>
              <w:t xml:space="preserve">misses other important technical aspects </w:t>
            </w:r>
            <w:r w:rsidR="00865837">
              <w:rPr>
                <w:color w:val="4472C4" w:themeColor="accent5"/>
              </w:rPr>
              <w:t xml:space="preserve">such </w:t>
            </w:r>
            <w:r w:rsidR="004832D5">
              <w:rPr>
                <w:color w:val="4472C4" w:themeColor="accent5"/>
              </w:rPr>
              <w:t>as the</w:t>
            </w:r>
            <w:r w:rsidR="003D7B6C">
              <w:rPr>
                <w:color w:val="4472C4" w:themeColor="accent5"/>
              </w:rPr>
              <w:t xml:space="preserve"> </w:t>
            </w:r>
            <w:r w:rsidR="004832D5">
              <w:rPr>
                <w:color w:val="4472C4" w:themeColor="accent5"/>
              </w:rPr>
              <w:t>a</w:t>
            </w:r>
            <w:r w:rsidR="003D7B6C">
              <w:rPr>
                <w:color w:val="4472C4" w:themeColor="accent5"/>
              </w:rPr>
              <w:t>chievable code rates</w:t>
            </w:r>
            <w:r w:rsidR="00927A66">
              <w:rPr>
                <w:color w:val="4472C4" w:themeColor="accent5"/>
              </w:rPr>
              <w:t xml:space="preserve"> and the </w:t>
            </w:r>
            <w:r w:rsidR="003D7B6C">
              <w:rPr>
                <w:color w:val="4472C4" w:themeColor="accent5"/>
              </w:rPr>
              <w:t>avoid</w:t>
            </w:r>
            <w:r w:rsidR="00927A66">
              <w:rPr>
                <w:color w:val="4472C4" w:themeColor="accent5"/>
              </w:rPr>
              <w:t>ance of</w:t>
            </w:r>
            <w:r w:rsidR="003D7B6C">
              <w:rPr>
                <w:color w:val="4472C4" w:themeColor="accent5"/>
              </w:rPr>
              <w:t xml:space="preserve"> link adaptation issues. We think that proposal </w:t>
            </w:r>
            <w:r w:rsidR="00927A66">
              <w:rPr>
                <w:color w:val="4472C4" w:themeColor="accent5"/>
              </w:rPr>
              <w:t xml:space="preserve">2 </w:t>
            </w:r>
            <w:r w:rsidR="003D7B6C">
              <w:rPr>
                <w:color w:val="4472C4" w:themeColor="accent5"/>
              </w:rPr>
              <w:t>should be updated as follows:</w:t>
            </w:r>
          </w:p>
          <w:p w14:paraId="3051E31C" w14:textId="3340B56F" w:rsidR="003D7B6C" w:rsidRPr="003D7B6C" w:rsidRDefault="003D7B6C" w:rsidP="003D7B6C">
            <w:pPr>
              <w:pStyle w:val="Caption"/>
              <w:jc w:val="left"/>
              <w:rPr>
                <w:sz w:val="20"/>
                <w:szCs w:val="18"/>
              </w:rPr>
            </w:pPr>
            <w:r w:rsidRPr="003D7B6C">
              <w:rPr>
                <w:sz w:val="20"/>
                <w:szCs w:val="18"/>
              </w:rPr>
              <w:t xml:space="preserve">Proposal </w:t>
            </w:r>
            <w:r w:rsidRPr="003D7B6C">
              <w:rPr>
                <w:sz w:val="20"/>
                <w:szCs w:val="18"/>
              </w:rPr>
              <w:fldChar w:fldCharType="begin"/>
            </w:r>
            <w:r w:rsidRPr="003D7B6C">
              <w:rPr>
                <w:sz w:val="20"/>
                <w:szCs w:val="18"/>
              </w:rPr>
              <w:instrText xml:space="preserve"> SEQ proposal \* ARABIC </w:instrText>
            </w:r>
            <w:r w:rsidRPr="003D7B6C">
              <w:rPr>
                <w:sz w:val="20"/>
                <w:szCs w:val="18"/>
              </w:rPr>
              <w:fldChar w:fldCharType="separate"/>
            </w:r>
            <w:r w:rsidRPr="003D7B6C">
              <w:rPr>
                <w:noProof/>
                <w:sz w:val="20"/>
                <w:szCs w:val="18"/>
              </w:rPr>
              <w:t>2</w:t>
            </w:r>
            <w:r w:rsidRPr="003D7B6C">
              <w:rPr>
                <w:noProof/>
                <w:sz w:val="20"/>
                <w:szCs w:val="18"/>
              </w:rPr>
              <w:fldChar w:fldCharType="end"/>
            </w:r>
            <w:r w:rsidRPr="003D7B6C">
              <w:rPr>
                <w:sz w:val="20"/>
                <w:szCs w:val="18"/>
              </w:rPr>
              <w:t xml:space="preserve">: further study on </w:t>
            </w:r>
            <w:r w:rsidRPr="00927A66">
              <w:rPr>
                <w:color w:val="4472C4" w:themeColor="accent5"/>
                <w:sz w:val="20"/>
                <w:szCs w:val="18"/>
              </w:rPr>
              <w:t>TB</w:t>
            </w:r>
            <w:r w:rsidR="00927A66" w:rsidRPr="00927A66">
              <w:rPr>
                <w:color w:val="4472C4" w:themeColor="accent5"/>
                <w:sz w:val="20"/>
                <w:szCs w:val="18"/>
              </w:rPr>
              <w:t xml:space="preserve">S Table design, </w:t>
            </w:r>
            <w:r w:rsidR="00927A66" w:rsidRPr="00927A66">
              <w:rPr>
                <w:color w:val="4472C4" w:themeColor="accent5"/>
                <w:sz w:val="20"/>
                <w:szCs w:val="18"/>
              </w:rPr>
              <w:t>resource assignment and TBS allocation</w:t>
            </w:r>
            <w:r w:rsidRPr="00927A66">
              <w:rPr>
                <w:color w:val="4472C4" w:themeColor="accent5"/>
                <w:sz w:val="20"/>
                <w:szCs w:val="18"/>
              </w:rPr>
              <w:t xml:space="preserve"> </w:t>
            </w:r>
            <w:r w:rsidRPr="003D7B6C">
              <w:rPr>
                <w:sz w:val="20"/>
                <w:szCs w:val="18"/>
              </w:rPr>
              <w:t>to support 16QAM</w:t>
            </w:r>
            <w:r w:rsidR="00B65566">
              <w:rPr>
                <w:sz w:val="20"/>
                <w:szCs w:val="18"/>
              </w:rPr>
              <w:t xml:space="preserve"> </w:t>
            </w:r>
            <w:r w:rsidR="00B65566">
              <w:rPr>
                <w:color w:val="4472C4" w:themeColor="accent5"/>
                <w:sz w:val="20"/>
                <w:szCs w:val="18"/>
              </w:rPr>
              <w:t>in DL</w:t>
            </w:r>
            <w:r w:rsidRPr="003D7B6C">
              <w:rPr>
                <w:sz w:val="20"/>
                <w:szCs w:val="18"/>
              </w:rPr>
              <w:t>:</w:t>
            </w:r>
          </w:p>
          <w:p w14:paraId="50826EA1" w14:textId="1DFD62A2" w:rsidR="003D7B6C" w:rsidRDefault="003D7B6C" w:rsidP="003D7B6C">
            <w:pPr>
              <w:pStyle w:val="ListParagraph"/>
              <w:numPr>
                <w:ilvl w:val="0"/>
                <w:numId w:val="22"/>
              </w:numPr>
              <w:ind w:left="851"/>
              <w:rPr>
                <w:rFonts w:ascii="Times New Roman" w:hAnsi="Times New Roman" w:cs="Times New Roman"/>
                <w:b/>
                <w:sz w:val="20"/>
                <w:szCs w:val="20"/>
              </w:rPr>
            </w:pPr>
            <w:r w:rsidRPr="003D7B6C">
              <w:rPr>
                <w:rFonts w:ascii="Times New Roman" w:hAnsi="Times New Roman" w:cs="Times New Roman"/>
                <w:b/>
                <w:sz w:val="20"/>
                <w:szCs w:val="20"/>
              </w:rPr>
              <w:t>MCS field size: [4, 5] bits</w:t>
            </w:r>
          </w:p>
          <w:p w14:paraId="204B10A3" w14:textId="03A1879E" w:rsidR="00927A66" w:rsidRDefault="00927A66" w:rsidP="00927A66">
            <w:pPr>
              <w:pStyle w:val="ListParagraph"/>
              <w:numPr>
                <w:ilvl w:val="0"/>
                <w:numId w:val="22"/>
              </w:numPr>
              <w:ind w:left="851"/>
              <w:rPr>
                <w:rFonts w:ascii="Times New Roman" w:hAnsi="Times New Roman" w:cs="Times New Roman"/>
                <w:b/>
                <w:color w:val="4472C4" w:themeColor="accent5"/>
                <w:sz w:val="20"/>
                <w:szCs w:val="20"/>
              </w:rPr>
            </w:pPr>
            <w:r w:rsidRPr="00927A66">
              <w:rPr>
                <w:rFonts w:ascii="Times New Roman" w:hAnsi="Times New Roman" w:cs="Times New Roman"/>
                <w:b/>
                <w:color w:val="4472C4" w:themeColor="accent5"/>
                <w:sz w:val="20"/>
                <w:szCs w:val="20"/>
              </w:rPr>
              <w:t>Achievable code rates [</w:t>
            </w:r>
            <w:r w:rsidRPr="00927A66">
              <w:rPr>
                <w:rFonts w:ascii="Times New Roman" w:hAnsi="Times New Roman" w:cs="Times New Roman"/>
                <w:b/>
                <w:color w:val="4472C4" w:themeColor="accent5"/>
                <w:sz w:val="20"/>
                <w:szCs w:val="20"/>
              </w:rPr>
              <w:t>&lt;=0.85</w:t>
            </w:r>
            <w:r w:rsidRPr="00927A66">
              <w:rPr>
                <w:rFonts w:ascii="Times New Roman" w:hAnsi="Times New Roman" w:cs="Times New Roman"/>
                <w:b/>
                <w:color w:val="4472C4" w:themeColor="accent5"/>
                <w:sz w:val="20"/>
                <w:szCs w:val="20"/>
              </w:rPr>
              <w:t>]</w:t>
            </w:r>
          </w:p>
          <w:p w14:paraId="66DC6B93" w14:textId="48801D7E" w:rsidR="00927A66" w:rsidRPr="00927A66" w:rsidRDefault="00927A66" w:rsidP="00927A66">
            <w:pPr>
              <w:pStyle w:val="ListParagraph"/>
              <w:numPr>
                <w:ilvl w:val="0"/>
                <w:numId w:val="22"/>
              </w:numPr>
              <w:ind w:left="851"/>
              <w:rPr>
                <w:rFonts w:ascii="Times New Roman" w:hAnsi="Times New Roman" w:cs="Times New Roman"/>
                <w:b/>
                <w:color w:val="4472C4" w:themeColor="accent5"/>
                <w:sz w:val="20"/>
                <w:szCs w:val="20"/>
              </w:rPr>
            </w:pPr>
            <w:r>
              <w:rPr>
                <w:rFonts w:ascii="Times New Roman" w:hAnsi="Times New Roman" w:cs="Times New Roman"/>
                <w:b/>
                <w:color w:val="4472C4" w:themeColor="accent5"/>
                <w:sz w:val="20"/>
                <w:szCs w:val="20"/>
              </w:rPr>
              <w:t>Avoidance of link-adaptation issues</w:t>
            </w:r>
          </w:p>
          <w:p w14:paraId="36DAFEF0" w14:textId="77777777" w:rsidR="003D7B6C" w:rsidRPr="003D7B6C" w:rsidRDefault="003D7B6C" w:rsidP="003D7B6C">
            <w:pPr>
              <w:pStyle w:val="ListParagraph"/>
              <w:numPr>
                <w:ilvl w:val="0"/>
                <w:numId w:val="22"/>
              </w:numPr>
              <w:ind w:left="851"/>
              <w:rPr>
                <w:rFonts w:ascii="Times New Roman" w:hAnsi="Times New Roman" w:cs="Times New Roman"/>
                <w:b/>
                <w:sz w:val="20"/>
                <w:szCs w:val="20"/>
              </w:rPr>
            </w:pPr>
            <w:r w:rsidRPr="003D7B6C">
              <w:rPr>
                <w:rFonts w:ascii="Times New Roman" w:hAnsi="Times New Roman" w:cs="Times New Roman" w:hint="eastAsia"/>
                <w:b/>
                <w:sz w:val="20"/>
                <w:szCs w:val="20"/>
              </w:rPr>
              <w:t>The break point bet</w:t>
            </w:r>
            <w:r w:rsidRPr="003D7B6C">
              <w:rPr>
                <w:rFonts w:ascii="Times New Roman" w:hAnsi="Times New Roman" w:cs="Times New Roman"/>
                <w:b/>
                <w:sz w:val="20"/>
                <w:szCs w:val="20"/>
              </w:rPr>
              <w:t>ween different modulation schemes</w:t>
            </w:r>
          </w:p>
          <w:p w14:paraId="0A731EF9" w14:textId="77777777" w:rsidR="003D7B6C" w:rsidRPr="003D7B6C" w:rsidRDefault="003D7B6C" w:rsidP="003D7B6C">
            <w:pPr>
              <w:pStyle w:val="ListParagraph"/>
              <w:numPr>
                <w:ilvl w:val="0"/>
                <w:numId w:val="22"/>
              </w:numPr>
              <w:ind w:left="851"/>
              <w:rPr>
                <w:rFonts w:ascii="Times New Roman" w:hAnsi="Times New Roman" w:cs="Times New Roman"/>
                <w:b/>
                <w:sz w:val="20"/>
                <w:szCs w:val="20"/>
              </w:rPr>
            </w:pPr>
            <w:r w:rsidRPr="003D7B6C">
              <w:rPr>
                <w:rFonts w:ascii="Times New Roman" w:hAnsi="Times New Roman" w:cs="Times New Roman"/>
                <w:b/>
                <w:sz w:val="20"/>
                <w:szCs w:val="20"/>
              </w:rPr>
              <w:t>Impacts of deployment modes</w:t>
            </w:r>
          </w:p>
          <w:p w14:paraId="7D77EB81" w14:textId="77777777" w:rsidR="003D7B6C" w:rsidRPr="003D7B6C" w:rsidRDefault="003D7B6C" w:rsidP="003D7B6C">
            <w:pPr>
              <w:pStyle w:val="ListParagraph"/>
              <w:numPr>
                <w:ilvl w:val="0"/>
                <w:numId w:val="22"/>
              </w:numPr>
              <w:ind w:left="851"/>
              <w:rPr>
                <w:rFonts w:ascii="Times New Roman" w:hAnsi="Times New Roman" w:cs="Times New Roman"/>
                <w:b/>
                <w:sz w:val="20"/>
                <w:szCs w:val="20"/>
              </w:rPr>
            </w:pPr>
            <w:r w:rsidRPr="003D7B6C">
              <w:rPr>
                <w:rFonts w:ascii="Times New Roman" w:hAnsi="Times New Roman" w:cs="Times New Roman"/>
                <w:b/>
                <w:sz w:val="20"/>
                <w:szCs w:val="20"/>
              </w:rPr>
              <w:t>Indication of modulation scheme for retransmissions</w:t>
            </w:r>
          </w:p>
          <w:p w14:paraId="64497F9E" w14:textId="5822747D" w:rsidR="003D7B6C" w:rsidRDefault="003D7B6C" w:rsidP="0045099F"/>
        </w:tc>
      </w:tr>
      <w:tr w:rsidR="00186606" w14:paraId="66736B40" w14:textId="77777777" w:rsidTr="0045099F">
        <w:tc>
          <w:tcPr>
            <w:tcW w:w="1838" w:type="dxa"/>
          </w:tcPr>
          <w:p w14:paraId="27C81636" w14:textId="77777777" w:rsidR="00186606" w:rsidRDefault="00186606" w:rsidP="0045099F"/>
        </w:tc>
        <w:tc>
          <w:tcPr>
            <w:tcW w:w="7469" w:type="dxa"/>
          </w:tcPr>
          <w:p w14:paraId="4208CB7E" w14:textId="77777777" w:rsidR="00186606" w:rsidRDefault="00186606" w:rsidP="0045099F"/>
        </w:tc>
      </w:tr>
      <w:tr w:rsidR="00186606" w14:paraId="55840F19" w14:textId="77777777" w:rsidTr="0045099F">
        <w:tc>
          <w:tcPr>
            <w:tcW w:w="1838" w:type="dxa"/>
          </w:tcPr>
          <w:p w14:paraId="74E66537" w14:textId="77777777" w:rsidR="00186606" w:rsidRDefault="00186606" w:rsidP="0045099F"/>
        </w:tc>
        <w:tc>
          <w:tcPr>
            <w:tcW w:w="7469" w:type="dxa"/>
          </w:tcPr>
          <w:p w14:paraId="45C5EF8F" w14:textId="77777777" w:rsidR="00186606" w:rsidRDefault="00186606" w:rsidP="0045099F"/>
        </w:tc>
      </w:tr>
    </w:tbl>
    <w:p w14:paraId="60C456F3" w14:textId="77777777" w:rsidR="00186606" w:rsidRDefault="00186606" w:rsidP="0018088A"/>
    <w:p w14:paraId="674892D3" w14:textId="77777777" w:rsidR="00186606" w:rsidRDefault="00186606" w:rsidP="0018088A"/>
    <w:p w14:paraId="0FFDA537" w14:textId="3706DA12" w:rsidR="00806574" w:rsidRDefault="00806574" w:rsidP="00806574">
      <w:pPr>
        <w:outlineLvl w:val="2"/>
      </w:pPr>
      <w:r w:rsidRPr="005C4EE9">
        <w:rPr>
          <w:lang w:eastAsia="zh-CN"/>
        </w:rPr>
        <w:t>Issue</w:t>
      </w:r>
      <w:r>
        <w:rPr>
          <w:lang w:eastAsia="zh-CN"/>
        </w:rPr>
        <w:t xml:space="preserve"> </w:t>
      </w:r>
      <w:r>
        <w:rPr>
          <w:lang w:eastAsia="zh-CN"/>
        </w:rPr>
        <w:fldChar w:fldCharType="begin"/>
      </w:r>
      <w:r>
        <w:rPr>
          <w:lang w:eastAsia="zh-CN"/>
        </w:rPr>
        <w:instrText xml:space="preserve"> SEQ issue \* ARABIC </w:instrText>
      </w:r>
      <w:r>
        <w:rPr>
          <w:lang w:eastAsia="zh-CN"/>
        </w:rPr>
        <w:fldChar w:fldCharType="separate"/>
      </w:r>
      <w:r w:rsidR="0007693B">
        <w:rPr>
          <w:noProof/>
          <w:lang w:eastAsia="zh-CN"/>
        </w:rPr>
        <w:t>4</w:t>
      </w:r>
      <w:r>
        <w:rPr>
          <w:lang w:eastAsia="zh-CN"/>
        </w:rPr>
        <w:fldChar w:fldCharType="end"/>
      </w:r>
      <w:r>
        <w:rPr>
          <w:lang w:eastAsia="zh-CN"/>
        </w:rPr>
        <w:t xml:space="preserve">: </w:t>
      </w:r>
      <w:r w:rsidR="00CC70A1">
        <w:rPr>
          <w:lang w:eastAsia="zh-CN"/>
        </w:rPr>
        <w:t>The TBS design to support 16-QAM for unicast in UL</w:t>
      </w:r>
      <w:r w:rsidRPr="00757BD1">
        <w:rPr>
          <w:lang w:eastAsia="zh-CN"/>
        </w:rPr>
        <w:t>.</w:t>
      </w:r>
    </w:p>
    <w:p w14:paraId="10A11DB7" w14:textId="5854C20A" w:rsidR="00806574" w:rsidRDefault="004E5B63" w:rsidP="0018088A">
      <w:r>
        <w:rPr>
          <w:rFonts w:hint="eastAsia"/>
        </w:rPr>
        <w:t>There are following proposals on T</w:t>
      </w:r>
      <w:r>
        <w:t>BS design of 16-QAM for UL unicast</w:t>
      </w:r>
    </w:p>
    <w:tbl>
      <w:tblPr>
        <w:tblStyle w:val="TableGrid"/>
        <w:tblW w:w="0" w:type="auto"/>
        <w:tblLook w:val="04A0" w:firstRow="1" w:lastRow="0" w:firstColumn="1" w:lastColumn="0" w:noHBand="0" w:noVBand="1"/>
      </w:tblPr>
      <w:tblGrid>
        <w:gridCol w:w="1838"/>
        <w:gridCol w:w="7469"/>
      </w:tblGrid>
      <w:tr w:rsidR="007B0206" w14:paraId="3508A237" w14:textId="77777777" w:rsidTr="007B0206">
        <w:tc>
          <w:tcPr>
            <w:tcW w:w="1838" w:type="dxa"/>
          </w:tcPr>
          <w:p w14:paraId="04CB66D8" w14:textId="7D6BB39F" w:rsidR="007B0206" w:rsidRDefault="007B0206" w:rsidP="0018088A">
            <w:r>
              <w:rPr>
                <w:rFonts w:hint="eastAsia"/>
              </w:rPr>
              <w:t>S</w:t>
            </w:r>
            <w:r>
              <w:t>ourcing</w:t>
            </w:r>
          </w:p>
        </w:tc>
        <w:tc>
          <w:tcPr>
            <w:tcW w:w="7469" w:type="dxa"/>
          </w:tcPr>
          <w:p w14:paraId="0A352CE9" w14:textId="78560A94" w:rsidR="007B0206" w:rsidRDefault="007B0206" w:rsidP="0018088A">
            <w:r>
              <w:rPr>
                <w:rFonts w:hint="eastAsia"/>
              </w:rPr>
              <w:t>proposal</w:t>
            </w:r>
            <w:r>
              <w:t>s</w:t>
            </w:r>
          </w:p>
        </w:tc>
      </w:tr>
      <w:tr w:rsidR="007B0206" w14:paraId="777F4C1A" w14:textId="77777777" w:rsidTr="007B0206">
        <w:tc>
          <w:tcPr>
            <w:tcW w:w="1838" w:type="dxa"/>
          </w:tcPr>
          <w:p w14:paraId="2743DAF8" w14:textId="3737A9C5" w:rsidR="007B0206" w:rsidRDefault="00203F67" w:rsidP="0018088A">
            <w:r>
              <w:rPr>
                <w:rFonts w:hint="eastAsia"/>
              </w:rPr>
              <w:t>[</w:t>
            </w:r>
            <w:r>
              <w:t>2]</w:t>
            </w:r>
          </w:p>
        </w:tc>
        <w:tc>
          <w:tcPr>
            <w:tcW w:w="7469" w:type="dxa"/>
          </w:tcPr>
          <w:p w14:paraId="517D185B" w14:textId="77777777" w:rsidR="007B0206" w:rsidRDefault="00940295" w:rsidP="0018088A">
            <w:r w:rsidRPr="002840BB">
              <w:t>Proposal 2: For 16</w:t>
            </w:r>
            <w:r>
              <w:t>-</w:t>
            </w:r>
            <w:r w:rsidRPr="002840BB">
              <w:t xml:space="preserve">QAM, the UL maximum TBS with 2536 bits </w:t>
            </w:r>
            <w:r w:rsidRPr="002840BB">
              <w:rPr>
                <w:rFonts w:hint="eastAsia"/>
              </w:rPr>
              <w:t>can</w:t>
            </w:r>
            <w:r w:rsidRPr="002840BB">
              <w:t xml:space="preserve"> be mapped to at least 5 </w:t>
            </w:r>
            <w:proofErr w:type="spellStart"/>
            <w:r w:rsidRPr="002840BB">
              <w:t>RUs</w:t>
            </w:r>
            <w:r w:rsidRPr="002840BB">
              <w:rPr>
                <w:rFonts w:hint="eastAsia"/>
              </w:rPr>
              <w:t>.</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2"/>
              <w:gridCol w:w="483"/>
              <w:gridCol w:w="572"/>
              <w:gridCol w:w="572"/>
              <w:gridCol w:w="572"/>
              <w:gridCol w:w="572"/>
              <w:gridCol w:w="572"/>
              <w:gridCol w:w="572"/>
              <w:gridCol w:w="572"/>
            </w:tblGrid>
            <w:tr w:rsidR="00940295" w:rsidRPr="001A7C01" w14:paraId="4B6E1677" w14:textId="77777777" w:rsidTr="0045099F">
              <w:trPr>
                <w:cantSplit/>
                <w:jc w:val="center"/>
              </w:trPr>
              <w:tc>
                <w:tcPr>
                  <w:tcW w:w="652" w:type="dxa"/>
                  <w:vMerge w:val="restart"/>
                  <w:tcBorders>
                    <w:right w:val="double" w:sz="4" w:space="0" w:color="auto"/>
                  </w:tcBorders>
                  <w:shd w:val="clear" w:color="auto" w:fill="E0E0E0"/>
                  <w:vAlign w:val="center"/>
                </w:tcPr>
                <w:p w14:paraId="6FCE3E32" w14:textId="77777777" w:rsidR="00940295" w:rsidRPr="001A7C01" w:rsidRDefault="00940295" w:rsidP="00940295">
                  <w:pPr>
                    <w:pStyle w:val="TAH"/>
                    <w:rPr>
                      <w:rFonts w:cs="Arial"/>
                      <w:szCs w:val="18"/>
                      <w:lang w:eastAsia="en-US"/>
                    </w:rPr>
                  </w:pPr>
                  <w:r w:rsidRPr="001A7C01">
                    <w:rPr>
                      <w:rFonts w:cs="Arial"/>
                      <w:position w:val="-10"/>
                      <w:szCs w:val="18"/>
                      <w:lang w:eastAsia="en-US"/>
                    </w:rPr>
                    <w:object w:dxaOrig="400" w:dyaOrig="340" w14:anchorId="42873037">
                      <v:shape id="_x0000_i1042" type="#_x0000_t75" style="width:21.75pt;height:14.25pt" o:ole="">
                        <v:imagedata r:id="rId8" o:title=""/>
                      </v:shape>
                      <o:OLEObject Type="Embed" ProgID="Equation.3" ShapeID="_x0000_i1042" DrawAspect="Content" ObjectID="_1659359575" r:id="rId32"/>
                    </w:object>
                  </w:r>
                </w:p>
              </w:tc>
              <w:tc>
                <w:tcPr>
                  <w:tcW w:w="0" w:type="auto"/>
                  <w:gridSpan w:val="8"/>
                  <w:tcBorders>
                    <w:left w:val="double" w:sz="4" w:space="0" w:color="auto"/>
                  </w:tcBorders>
                  <w:shd w:val="clear" w:color="auto" w:fill="E0E0E0"/>
                  <w:vAlign w:val="center"/>
                </w:tcPr>
                <w:p w14:paraId="56350783" w14:textId="77777777" w:rsidR="00940295" w:rsidRPr="001A7C01" w:rsidRDefault="00940295" w:rsidP="00940295">
                  <w:pPr>
                    <w:pStyle w:val="TAH"/>
                    <w:rPr>
                      <w:rFonts w:cs="Arial"/>
                      <w:szCs w:val="18"/>
                      <w:lang w:eastAsia="en-US"/>
                    </w:rPr>
                  </w:pPr>
                  <w:r w:rsidRPr="001A7C01">
                    <w:rPr>
                      <w:position w:val="-12"/>
                      <w:lang w:eastAsia="en-US"/>
                    </w:rPr>
                    <w:object w:dxaOrig="380" w:dyaOrig="380" w14:anchorId="57519501">
                      <v:shape id="_x0000_i1043" type="#_x0000_t75" style="width:21pt;height:21pt" o:ole="">
                        <v:imagedata r:id="rId33" o:title=""/>
                      </v:shape>
                      <o:OLEObject Type="Embed" ProgID="Equation.DSMT4" ShapeID="_x0000_i1043" DrawAspect="Content" ObjectID="_1659359576" r:id="rId34"/>
                    </w:object>
                  </w:r>
                </w:p>
              </w:tc>
            </w:tr>
            <w:tr w:rsidR="00940295" w:rsidRPr="001A7C01" w14:paraId="33AA827C" w14:textId="77777777" w:rsidTr="0045099F">
              <w:trPr>
                <w:cantSplit/>
                <w:jc w:val="center"/>
              </w:trPr>
              <w:tc>
                <w:tcPr>
                  <w:tcW w:w="652" w:type="dxa"/>
                  <w:vMerge/>
                  <w:tcBorders>
                    <w:bottom w:val="double" w:sz="4" w:space="0" w:color="auto"/>
                    <w:right w:val="double" w:sz="4" w:space="0" w:color="auto"/>
                  </w:tcBorders>
                  <w:shd w:val="clear" w:color="auto" w:fill="E0E0E0"/>
                  <w:vAlign w:val="center"/>
                </w:tcPr>
                <w:p w14:paraId="59609FF5" w14:textId="77777777" w:rsidR="00940295" w:rsidRPr="001A7C01" w:rsidRDefault="00940295" w:rsidP="00940295">
                  <w:pPr>
                    <w:pStyle w:val="TAH"/>
                    <w:rPr>
                      <w:rFonts w:cs="Arial"/>
                      <w:szCs w:val="18"/>
                      <w:lang w:eastAsia="en-US"/>
                    </w:rPr>
                  </w:pPr>
                </w:p>
              </w:tc>
              <w:tc>
                <w:tcPr>
                  <w:tcW w:w="0" w:type="auto"/>
                  <w:tcBorders>
                    <w:left w:val="double" w:sz="4" w:space="0" w:color="auto"/>
                    <w:bottom w:val="double" w:sz="4" w:space="0" w:color="auto"/>
                  </w:tcBorders>
                  <w:shd w:val="clear" w:color="auto" w:fill="E0E0E0"/>
                  <w:vAlign w:val="center"/>
                </w:tcPr>
                <w:p w14:paraId="6AE553D7" w14:textId="77777777" w:rsidR="00940295" w:rsidRPr="001A7C01" w:rsidRDefault="00940295" w:rsidP="00940295">
                  <w:pPr>
                    <w:pStyle w:val="TAH"/>
                    <w:rPr>
                      <w:rFonts w:cs="Arial"/>
                      <w:szCs w:val="18"/>
                      <w:lang w:eastAsia="en-US"/>
                    </w:rPr>
                  </w:pPr>
                  <w:r w:rsidRPr="001A7C01">
                    <w:rPr>
                      <w:rFonts w:cs="Arial"/>
                      <w:szCs w:val="18"/>
                      <w:lang w:eastAsia="en-US"/>
                    </w:rPr>
                    <w:t>0</w:t>
                  </w:r>
                </w:p>
              </w:tc>
              <w:tc>
                <w:tcPr>
                  <w:tcW w:w="0" w:type="auto"/>
                  <w:tcBorders>
                    <w:bottom w:val="double" w:sz="4" w:space="0" w:color="auto"/>
                  </w:tcBorders>
                  <w:shd w:val="clear" w:color="auto" w:fill="E0E0E0"/>
                  <w:vAlign w:val="center"/>
                </w:tcPr>
                <w:p w14:paraId="7ACE5723" w14:textId="77777777" w:rsidR="00940295" w:rsidRPr="001A7C01" w:rsidRDefault="00940295" w:rsidP="00940295">
                  <w:pPr>
                    <w:pStyle w:val="TAH"/>
                    <w:rPr>
                      <w:rFonts w:cs="Arial"/>
                      <w:szCs w:val="18"/>
                      <w:lang w:eastAsia="en-US"/>
                    </w:rPr>
                  </w:pPr>
                  <w:r w:rsidRPr="001A7C01">
                    <w:rPr>
                      <w:rFonts w:cs="Arial"/>
                      <w:szCs w:val="18"/>
                      <w:lang w:eastAsia="en-US"/>
                    </w:rPr>
                    <w:t>1</w:t>
                  </w:r>
                </w:p>
              </w:tc>
              <w:tc>
                <w:tcPr>
                  <w:tcW w:w="0" w:type="auto"/>
                  <w:tcBorders>
                    <w:bottom w:val="double" w:sz="4" w:space="0" w:color="auto"/>
                  </w:tcBorders>
                  <w:shd w:val="clear" w:color="auto" w:fill="E0E0E0"/>
                  <w:vAlign w:val="center"/>
                </w:tcPr>
                <w:p w14:paraId="58F1D99E" w14:textId="77777777" w:rsidR="00940295" w:rsidRPr="001A7C01" w:rsidRDefault="00940295" w:rsidP="00940295">
                  <w:pPr>
                    <w:pStyle w:val="TAH"/>
                    <w:rPr>
                      <w:rFonts w:cs="Arial"/>
                      <w:szCs w:val="18"/>
                      <w:lang w:eastAsia="en-US"/>
                    </w:rPr>
                  </w:pPr>
                  <w:r w:rsidRPr="001A7C01">
                    <w:rPr>
                      <w:rFonts w:cs="Arial"/>
                      <w:szCs w:val="18"/>
                      <w:lang w:eastAsia="en-US"/>
                    </w:rPr>
                    <w:t>2</w:t>
                  </w:r>
                </w:p>
              </w:tc>
              <w:tc>
                <w:tcPr>
                  <w:tcW w:w="0" w:type="auto"/>
                  <w:tcBorders>
                    <w:bottom w:val="double" w:sz="4" w:space="0" w:color="auto"/>
                  </w:tcBorders>
                  <w:shd w:val="clear" w:color="auto" w:fill="E0E0E0"/>
                  <w:vAlign w:val="center"/>
                </w:tcPr>
                <w:p w14:paraId="51365EA2" w14:textId="77777777" w:rsidR="00940295" w:rsidRPr="001A7C01" w:rsidRDefault="00940295" w:rsidP="00940295">
                  <w:pPr>
                    <w:pStyle w:val="TAH"/>
                    <w:rPr>
                      <w:rFonts w:cs="Arial"/>
                      <w:szCs w:val="18"/>
                      <w:lang w:eastAsia="en-US"/>
                    </w:rPr>
                  </w:pPr>
                  <w:r w:rsidRPr="001A7C01">
                    <w:rPr>
                      <w:rFonts w:cs="Arial"/>
                      <w:szCs w:val="18"/>
                      <w:lang w:eastAsia="en-US"/>
                    </w:rPr>
                    <w:t>3</w:t>
                  </w:r>
                </w:p>
              </w:tc>
              <w:tc>
                <w:tcPr>
                  <w:tcW w:w="0" w:type="auto"/>
                  <w:tcBorders>
                    <w:bottom w:val="double" w:sz="4" w:space="0" w:color="auto"/>
                  </w:tcBorders>
                  <w:shd w:val="clear" w:color="auto" w:fill="E0E0E0"/>
                  <w:vAlign w:val="center"/>
                </w:tcPr>
                <w:p w14:paraId="2DD95DB2" w14:textId="77777777" w:rsidR="00940295" w:rsidRPr="001A7C01" w:rsidRDefault="00940295" w:rsidP="00940295">
                  <w:pPr>
                    <w:pStyle w:val="TAH"/>
                    <w:rPr>
                      <w:rFonts w:cs="Arial"/>
                      <w:szCs w:val="18"/>
                      <w:lang w:eastAsia="en-US"/>
                    </w:rPr>
                  </w:pPr>
                  <w:r w:rsidRPr="001A7C01">
                    <w:rPr>
                      <w:rFonts w:cs="Arial"/>
                      <w:szCs w:val="18"/>
                      <w:lang w:eastAsia="en-US"/>
                    </w:rPr>
                    <w:t>4</w:t>
                  </w:r>
                </w:p>
              </w:tc>
              <w:tc>
                <w:tcPr>
                  <w:tcW w:w="0" w:type="auto"/>
                  <w:tcBorders>
                    <w:bottom w:val="double" w:sz="4" w:space="0" w:color="auto"/>
                  </w:tcBorders>
                  <w:shd w:val="clear" w:color="auto" w:fill="E0E0E0"/>
                  <w:vAlign w:val="center"/>
                </w:tcPr>
                <w:p w14:paraId="06EC3E46" w14:textId="77777777" w:rsidR="00940295" w:rsidRPr="001A7C01" w:rsidRDefault="00940295" w:rsidP="00940295">
                  <w:pPr>
                    <w:pStyle w:val="TAH"/>
                    <w:rPr>
                      <w:rFonts w:cs="Arial"/>
                      <w:szCs w:val="18"/>
                      <w:lang w:eastAsia="en-US"/>
                    </w:rPr>
                  </w:pPr>
                  <w:r w:rsidRPr="001A7C01">
                    <w:rPr>
                      <w:rFonts w:cs="Arial"/>
                      <w:szCs w:val="18"/>
                      <w:lang w:eastAsia="en-US"/>
                    </w:rPr>
                    <w:t>5</w:t>
                  </w:r>
                </w:p>
              </w:tc>
              <w:tc>
                <w:tcPr>
                  <w:tcW w:w="0" w:type="auto"/>
                  <w:tcBorders>
                    <w:bottom w:val="double" w:sz="4" w:space="0" w:color="auto"/>
                  </w:tcBorders>
                  <w:shd w:val="clear" w:color="auto" w:fill="E0E0E0"/>
                  <w:vAlign w:val="center"/>
                </w:tcPr>
                <w:p w14:paraId="301DB748" w14:textId="77777777" w:rsidR="00940295" w:rsidRPr="001A7C01" w:rsidRDefault="00940295" w:rsidP="00940295">
                  <w:pPr>
                    <w:pStyle w:val="TAH"/>
                    <w:rPr>
                      <w:rFonts w:cs="Arial"/>
                      <w:szCs w:val="18"/>
                      <w:lang w:eastAsia="en-US"/>
                    </w:rPr>
                  </w:pPr>
                  <w:r w:rsidRPr="001A7C01">
                    <w:rPr>
                      <w:rFonts w:cs="Arial"/>
                      <w:szCs w:val="18"/>
                      <w:lang w:eastAsia="en-US"/>
                    </w:rPr>
                    <w:t>6</w:t>
                  </w:r>
                </w:p>
              </w:tc>
              <w:tc>
                <w:tcPr>
                  <w:tcW w:w="0" w:type="auto"/>
                  <w:tcBorders>
                    <w:bottom w:val="double" w:sz="4" w:space="0" w:color="auto"/>
                  </w:tcBorders>
                  <w:shd w:val="clear" w:color="auto" w:fill="E0E0E0"/>
                  <w:vAlign w:val="center"/>
                </w:tcPr>
                <w:p w14:paraId="7F0D134E" w14:textId="77777777" w:rsidR="00940295" w:rsidRPr="001A7C01" w:rsidRDefault="00940295" w:rsidP="00940295">
                  <w:pPr>
                    <w:pStyle w:val="TAH"/>
                    <w:rPr>
                      <w:rFonts w:cs="Arial"/>
                      <w:szCs w:val="18"/>
                      <w:lang w:eastAsia="en-US"/>
                    </w:rPr>
                  </w:pPr>
                  <w:r w:rsidRPr="001A7C01">
                    <w:rPr>
                      <w:rFonts w:cs="Arial"/>
                      <w:szCs w:val="18"/>
                      <w:lang w:eastAsia="en-US"/>
                    </w:rPr>
                    <w:t>7</w:t>
                  </w:r>
                </w:p>
              </w:tc>
            </w:tr>
            <w:tr w:rsidR="00940295" w:rsidRPr="001A7C01" w14:paraId="4A04C08E" w14:textId="77777777" w:rsidTr="0045099F">
              <w:trPr>
                <w:cantSplit/>
                <w:jc w:val="center"/>
              </w:trPr>
              <w:tc>
                <w:tcPr>
                  <w:tcW w:w="652" w:type="dxa"/>
                  <w:tcBorders>
                    <w:top w:val="double" w:sz="4" w:space="0" w:color="auto"/>
                    <w:right w:val="double" w:sz="4" w:space="0" w:color="auto"/>
                  </w:tcBorders>
                  <w:shd w:val="clear" w:color="auto" w:fill="auto"/>
                  <w:vAlign w:val="center"/>
                </w:tcPr>
                <w:p w14:paraId="2F5C9F4C"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0</w:t>
                  </w:r>
                </w:p>
              </w:tc>
              <w:tc>
                <w:tcPr>
                  <w:tcW w:w="0" w:type="auto"/>
                  <w:tcBorders>
                    <w:top w:val="double" w:sz="4" w:space="0" w:color="auto"/>
                    <w:left w:val="double" w:sz="4" w:space="0" w:color="auto"/>
                  </w:tcBorders>
                  <w:vAlign w:val="center"/>
                </w:tcPr>
                <w:p w14:paraId="0F57EEB2"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16</w:t>
                  </w:r>
                </w:p>
              </w:tc>
              <w:tc>
                <w:tcPr>
                  <w:tcW w:w="0" w:type="auto"/>
                  <w:tcBorders>
                    <w:top w:val="double" w:sz="4" w:space="0" w:color="auto"/>
                  </w:tcBorders>
                  <w:vAlign w:val="center"/>
                </w:tcPr>
                <w:p w14:paraId="3B6CCC1A"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w:t>
                  </w:r>
                </w:p>
              </w:tc>
              <w:tc>
                <w:tcPr>
                  <w:tcW w:w="0" w:type="auto"/>
                  <w:tcBorders>
                    <w:top w:val="double" w:sz="4" w:space="0" w:color="auto"/>
                  </w:tcBorders>
                  <w:vAlign w:val="center"/>
                </w:tcPr>
                <w:p w14:paraId="57DEC614"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56</w:t>
                  </w:r>
                </w:p>
              </w:tc>
              <w:tc>
                <w:tcPr>
                  <w:tcW w:w="0" w:type="auto"/>
                  <w:tcBorders>
                    <w:top w:val="double" w:sz="4" w:space="0" w:color="auto"/>
                  </w:tcBorders>
                  <w:vAlign w:val="center"/>
                </w:tcPr>
                <w:p w14:paraId="1861D5CB"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88</w:t>
                  </w:r>
                </w:p>
              </w:tc>
              <w:tc>
                <w:tcPr>
                  <w:tcW w:w="0" w:type="auto"/>
                  <w:tcBorders>
                    <w:top w:val="double" w:sz="4" w:space="0" w:color="auto"/>
                  </w:tcBorders>
                  <w:vAlign w:val="center"/>
                </w:tcPr>
                <w:p w14:paraId="7C538F21"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120</w:t>
                  </w:r>
                </w:p>
              </w:tc>
              <w:tc>
                <w:tcPr>
                  <w:tcW w:w="0" w:type="auto"/>
                  <w:tcBorders>
                    <w:top w:val="double" w:sz="4" w:space="0" w:color="auto"/>
                  </w:tcBorders>
                  <w:vAlign w:val="center"/>
                </w:tcPr>
                <w:p w14:paraId="2CA6E2A5"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152</w:t>
                  </w:r>
                </w:p>
              </w:tc>
              <w:tc>
                <w:tcPr>
                  <w:tcW w:w="0" w:type="auto"/>
                  <w:tcBorders>
                    <w:top w:val="double" w:sz="4" w:space="0" w:color="auto"/>
                  </w:tcBorders>
                  <w:vAlign w:val="center"/>
                </w:tcPr>
                <w:p w14:paraId="19519EF3"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tcBorders>
                    <w:top w:val="double" w:sz="4" w:space="0" w:color="auto"/>
                  </w:tcBorders>
                  <w:vAlign w:val="center"/>
                </w:tcPr>
                <w:p w14:paraId="6B4B7CEF"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r>
            <w:tr w:rsidR="00940295" w:rsidRPr="001A7C01" w14:paraId="0DDC1D39" w14:textId="77777777" w:rsidTr="0045099F">
              <w:trPr>
                <w:cantSplit/>
                <w:jc w:val="center"/>
              </w:trPr>
              <w:tc>
                <w:tcPr>
                  <w:tcW w:w="652" w:type="dxa"/>
                  <w:tcBorders>
                    <w:right w:val="double" w:sz="4" w:space="0" w:color="auto"/>
                  </w:tcBorders>
                  <w:shd w:val="clear" w:color="auto" w:fill="auto"/>
                  <w:vAlign w:val="center"/>
                </w:tcPr>
                <w:p w14:paraId="335BD86F"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w:t>
                  </w:r>
                </w:p>
              </w:tc>
              <w:tc>
                <w:tcPr>
                  <w:tcW w:w="0" w:type="auto"/>
                  <w:tcBorders>
                    <w:left w:val="double" w:sz="4" w:space="0" w:color="auto"/>
                  </w:tcBorders>
                  <w:vAlign w:val="center"/>
                </w:tcPr>
                <w:p w14:paraId="658AF3C9"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24</w:t>
                  </w:r>
                </w:p>
              </w:tc>
              <w:tc>
                <w:tcPr>
                  <w:tcW w:w="0" w:type="auto"/>
                  <w:vAlign w:val="center"/>
                </w:tcPr>
                <w:p w14:paraId="1EB76194"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56</w:t>
                  </w:r>
                </w:p>
              </w:tc>
              <w:tc>
                <w:tcPr>
                  <w:tcW w:w="0" w:type="auto"/>
                  <w:vAlign w:val="center"/>
                </w:tcPr>
                <w:p w14:paraId="7C273265"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88</w:t>
                  </w:r>
                </w:p>
              </w:tc>
              <w:tc>
                <w:tcPr>
                  <w:tcW w:w="0" w:type="auto"/>
                  <w:vAlign w:val="center"/>
                </w:tcPr>
                <w:p w14:paraId="06C53F69"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144</w:t>
                  </w:r>
                </w:p>
              </w:tc>
              <w:tc>
                <w:tcPr>
                  <w:tcW w:w="0" w:type="auto"/>
                  <w:vAlign w:val="center"/>
                </w:tcPr>
                <w:p w14:paraId="581E5637"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176</w:t>
                  </w:r>
                </w:p>
              </w:tc>
              <w:tc>
                <w:tcPr>
                  <w:tcW w:w="0" w:type="auto"/>
                  <w:vAlign w:val="center"/>
                </w:tcPr>
                <w:p w14:paraId="1EDE693A"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vAlign w:val="center"/>
                </w:tcPr>
                <w:p w14:paraId="5577A977"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6AAD1A70"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344</w:t>
                  </w:r>
                </w:p>
              </w:tc>
            </w:tr>
            <w:tr w:rsidR="00940295" w:rsidRPr="001A7C01" w14:paraId="7511DEA8" w14:textId="77777777" w:rsidTr="0045099F">
              <w:trPr>
                <w:cantSplit/>
                <w:jc w:val="center"/>
              </w:trPr>
              <w:tc>
                <w:tcPr>
                  <w:tcW w:w="652" w:type="dxa"/>
                  <w:tcBorders>
                    <w:right w:val="double" w:sz="4" w:space="0" w:color="auto"/>
                  </w:tcBorders>
                  <w:shd w:val="clear" w:color="auto" w:fill="auto"/>
                  <w:vAlign w:val="center"/>
                </w:tcPr>
                <w:p w14:paraId="5059C1B6"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w:t>
                  </w:r>
                </w:p>
              </w:tc>
              <w:tc>
                <w:tcPr>
                  <w:tcW w:w="0" w:type="auto"/>
                  <w:tcBorders>
                    <w:left w:val="double" w:sz="4" w:space="0" w:color="auto"/>
                  </w:tcBorders>
                  <w:vAlign w:val="center"/>
                </w:tcPr>
                <w:p w14:paraId="1E695130"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w:t>
                  </w:r>
                </w:p>
              </w:tc>
              <w:tc>
                <w:tcPr>
                  <w:tcW w:w="0" w:type="auto"/>
                  <w:vAlign w:val="center"/>
                </w:tcPr>
                <w:p w14:paraId="495C71C2"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72</w:t>
                  </w:r>
                </w:p>
              </w:tc>
              <w:tc>
                <w:tcPr>
                  <w:tcW w:w="0" w:type="auto"/>
                  <w:vAlign w:val="center"/>
                </w:tcPr>
                <w:p w14:paraId="7A84F8B7"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144</w:t>
                  </w:r>
                </w:p>
              </w:tc>
              <w:tc>
                <w:tcPr>
                  <w:tcW w:w="0" w:type="auto"/>
                  <w:vAlign w:val="center"/>
                </w:tcPr>
                <w:p w14:paraId="5A466B22"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176</w:t>
                  </w:r>
                </w:p>
              </w:tc>
              <w:tc>
                <w:tcPr>
                  <w:tcW w:w="0" w:type="auto"/>
                  <w:vAlign w:val="center"/>
                </w:tcPr>
                <w:p w14:paraId="5A88CB7F"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vAlign w:val="center"/>
                </w:tcPr>
                <w:p w14:paraId="4CF3A04D"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395989A8"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3B02CA26"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424</w:t>
                  </w:r>
                </w:p>
              </w:tc>
            </w:tr>
            <w:tr w:rsidR="00940295" w:rsidRPr="001A7C01" w14:paraId="0325A4E2" w14:textId="77777777" w:rsidTr="0045099F">
              <w:trPr>
                <w:cantSplit/>
                <w:jc w:val="center"/>
              </w:trPr>
              <w:tc>
                <w:tcPr>
                  <w:tcW w:w="652" w:type="dxa"/>
                  <w:tcBorders>
                    <w:right w:val="double" w:sz="4" w:space="0" w:color="auto"/>
                  </w:tcBorders>
                  <w:shd w:val="clear" w:color="auto" w:fill="auto"/>
                  <w:vAlign w:val="center"/>
                </w:tcPr>
                <w:p w14:paraId="4997BE7A"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w:t>
                  </w:r>
                </w:p>
              </w:tc>
              <w:tc>
                <w:tcPr>
                  <w:tcW w:w="0" w:type="auto"/>
                  <w:tcBorders>
                    <w:left w:val="double" w:sz="4" w:space="0" w:color="auto"/>
                  </w:tcBorders>
                  <w:vAlign w:val="center"/>
                </w:tcPr>
                <w:p w14:paraId="5D733A71"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40</w:t>
                  </w:r>
                </w:p>
              </w:tc>
              <w:tc>
                <w:tcPr>
                  <w:tcW w:w="0" w:type="auto"/>
                  <w:vAlign w:val="center"/>
                </w:tcPr>
                <w:p w14:paraId="2895DF03"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104</w:t>
                  </w:r>
                </w:p>
              </w:tc>
              <w:tc>
                <w:tcPr>
                  <w:tcW w:w="0" w:type="auto"/>
                  <w:vAlign w:val="center"/>
                </w:tcPr>
                <w:p w14:paraId="18994764"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176</w:t>
                  </w:r>
                </w:p>
              </w:tc>
              <w:tc>
                <w:tcPr>
                  <w:tcW w:w="0" w:type="auto"/>
                  <w:vAlign w:val="center"/>
                </w:tcPr>
                <w:p w14:paraId="4B547DE0"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vAlign w:val="center"/>
                </w:tcPr>
                <w:p w14:paraId="036DDD36"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28CC0423"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35C769F0"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440</w:t>
                  </w:r>
                </w:p>
              </w:tc>
              <w:tc>
                <w:tcPr>
                  <w:tcW w:w="0" w:type="auto"/>
                  <w:vAlign w:val="center"/>
                </w:tcPr>
                <w:p w14:paraId="3E37F102"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568</w:t>
                  </w:r>
                </w:p>
              </w:tc>
            </w:tr>
            <w:tr w:rsidR="00940295" w:rsidRPr="001A7C01" w14:paraId="3620CE80" w14:textId="77777777" w:rsidTr="0045099F">
              <w:trPr>
                <w:cantSplit/>
                <w:jc w:val="center"/>
              </w:trPr>
              <w:tc>
                <w:tcPr>
                  <w:tcW w:w="652" w:type="dxa"/>
                  <w:tcBorders>
                    <w:right w:val="double" w:sz="4" w:space="0" w:color="auto"/>
                  </w:tcBorders>
                  <w:shd w:val="clear" w:color="auto" w:fill="auto"/>
                  <w:vAlign w:val="center"/>
                </w:tcPr>
                <w:p w14:paraId="56332CB2"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w:t>
                  </w:r>
                </w:p>
              </w:tc>
              <w:tc>
                <w:tcPr>
                  <w:tcW w:w="0" w:type="auto"/>
                  <w:tcBorders>
                    <w:left w:val="double" w:sz="4" w:space="0" w:color="auto"/>
                  </w:tcBorders>
                  <w:vAlign w:val="center"/>
                </w:tcPr>
                <w:p w14:paraId="04468428"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56</w:t>
                  </w:r>
                </w:p>
              </w:tc>
              <w:tc>
                <w:tcPr>
                  <w:tcW w:w="0" w:type="auto"/>
                  <w:vAlign w:val="center"/>
                </w:tcPr>
                <w:p w14:paraId="2048B4B2"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120</w:t>
                  </w:r>
                </w:p>
              </w:tc>
              <w:tc>
                <w:tcPr>
                  <w:tcW w:w="0" w:type="auto"/>
                  <w:vAlign w:val="center"/>
                </w:tcPr>
                <w:p w14:paraId="2048D30E"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vAlign w:val="center"/>
                </w:tcPr>
                <w:p w14:paraId="24D57104"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2B5D7162"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3AD388A8"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408</w:t>
                  </w:r>
                </w:p>
              </w:tc>
              <w:tc>
                <w:tcPr>
                  <w:tcW w:w="0" w:type="auto"/>
                  <w:vAlign w:val="center"/>
                </w:tcPr>
                <w:p w14:paraId="602E5684"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552</w:t>
                  </w:r>
                </w:p>
              </w:tc>
              <w:tc>
                <w:tcPr>
                  <w:tcW w:w="0" w:type="auto"/>
                  <w:vAlign w:val="center"/>
                </w:tcPr>
                <w:p w14:paraId="6CB9FCB6"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680</w:t>
                  </w:r>
                </w:p>
              </w:tc>
            </w:tr>
            <w:tr w:rsidR="00940295" w:rsidRPr="001A7C01" w14:paraId="6DCB498F" w14:textId="77777777" w:rsidTr="0045099F">
              <w:trPr>
                <w:cantSplit/>
                <w:jc w:val="center"/>
              </w:trPr>
              <w:tc>
                <w:tcPr>
                  <w:tcW w:w="652" w:type="dxa"/>
                  <w:tcBorders>
                    <w:right w:val="double" w:sz="4" w:space="0" w:color="auto"/>
                  </w:tcBorders>
                  <w:shd w:val="clear" w:color="auto" w:fill="auto"/>
                  <w:vAlign w:val="center"/>
                </w:tcPr>
                <w:p w14:paraId="239ECC0F"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w:t>
                  </w:r>
                </w:p>
              </w:tc>
              <w:tc>
                <w:tcPr>
                  <w:tcW w:w="0" w:type="auto"/>
                  <w:tcBorders>
                    <w:left w:val="double" w:sz="4" w:space="0" w:color="auto"/>
                  </w:tcBorders>
                  <w:vAlign w:val="center"/>
                </w:tcPr>
                <w:p w14:paraId="1E0720D6"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72</w:t>
                  </w:r>
                </w:p>
              </w:tc>
              <w:tc>
                <w:tcPr>
                  <w:tcW w:w="0" w:type="auto"/>
                  <w:vAlign w:val="center"/>
                </w:tcPr>
                <w:p w14:paraId="12836CDD"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144</w:t>
                  </w:r>
                </w:p>
              </w:tc>
              <w:tc>
                <w:tcPr>
                  <w:tcW w:w="0" w:type="auto"/>
                  <w:vAlign w:val="center"/>
                </w:tcPr>
                <w:p w14:paraId="56F419D3"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224</w:t>
                  </w:r>
                </w:p>
              </w:tc>
              <w:tc>
                <w:tcPr>
                  <w:tcW w:w="0" w:type="auto"/>
                  <w:vAlign w:val="center"/>
                </w:tcPr>
                <w:p w14:paraId="6D8F8EB0"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3761EA60"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424</w:t>
                  </w:r>
                </w:p>
              </w:tc>
              <w:tc>
                <w:tcPr>
                  <w:tcW w:w="0" w:type="auto"/>
                  <w:vAlign w:val="center"/>
                </w:tcPr>
                <w:p w14:paraId="42694934"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504</w:t>
                  </w:r>
                </w:p>
              </w:tc>
              <w:tc>
                <w:tcPr>
                  <w:tcW w:w="0" w:type="auto"/>
                  <w:vAlign w:val="center"/>
                </w:tcPr>
                <w:p w14:paraId="5C2A320C"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680</w:t>
                  </w:r>
                </w:p>
              </w:tc>
              <w:tc>
                <w:tcPr>
                  <w:tcW w:w="0" w:type="auto"/>
                  <w:vAlign w:val="center"/>
                </w:tcPr>
                <w:p w14:paraId="59CECE40"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872</w:t>
                  </w:r>
                </w:p>
              </w:tc>
            </w:tr>
            <w:tr w:rsidR="00940295" w:rsidRPr="001A7C01" w14:paraId="2621A746" w14:textId="77777777" w:rsidTr="0045099F">
              <w:trPr>
                <w:cantSplit/>
                <w:jc w:val="center"/>
              </w:trPr>
              <w:tc>
                <w:tcPr>
                  <w:tcW w:w="652" w:type="dxa"/>
                  <w:tcBorders>
                    <w:right w:val="double" w:sz="4" w:space="0" w:color="auto"/>
                  </w:tcBorders>
                  <w:shd w:val="clear" w:color="auto" w:fill="auto"/>
                  <w:vAlign w:val="center"/>
                </w:tcPr>
                <w:p w14:paraId="2AD1EAC3"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w:t>
                  </w:r>
                </w:p>
              </w:tc>
              <w:tc>
                <w:tcPr>
                  <w:tcW w:w="0" w:type="auto"/>
                  <w:tcBorders>
                    <w:left w:val="double" w:sz="4" w:space="0" w:color="auto"/>
                  </w:tcBorders>
                  <w:vAlign w:val="center"/>
                </w:tcPr>
                <w:p w14:paraId="5227FF66"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88</w:t>
                  </w:r>
                </w:p>
              </w:tc>
              <w:tc>
                <w:tcPr>
                  <w:tcW w:w="0" w:type="auto"/>
                  <w:vAlign w:val="center"/>
                </w:tcPr>
                <w:p w14:paraId="637DCD9C"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176</w:t>
                  </w:r>
                </w:p>
              </w:tc>
              <w:tc>
                <w:tcPr>
                  <w:tcW w:w="0" w:type="auto"/>
                  <w:vAlign w:val="center"/>
                </w:tcPr>
                <w:p w14:paraId="6C45C68A"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4BDE996A"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392</w:t>
                  </w:r>
                </w:p>
              </w:tc>
              <w:tc>
                <w:tcPr>
                  <w:tcW w:w="0" w:type="auto"/>
                  <w:vAlign w:val="center"/>
                </w:tcPr>
                <w:p w14:paraId="35B045F5"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504</w:t>
                  </w:r>
                </w:p>
              </w:tc>
              <w:tc>
                <w:tcPr>
                  <w:tcW w:w="0" w:type="auto"/>
                  <w:vAlign w:val="center"/>
                </w:tcPr>
                <w:p w14:paraId="4678A8A9"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600</w:t>
                  </w:r>
                </w:p>
              </w:tc>
              <w:tc>
                <w:tcPr>
                  <w:tcW w:w="0" w:type="auto"/>
                  <w:vAlign w:val="center"/>
                </w:tcPr>
                <w:p w14:paraId="1DEB4160"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808</w:t>
                  </w:r>
                </w:p>
              </w:tc>
              <w:tc>
                <w:tcPr>
                  <w:tcW w:w="0" w:type="auto"/>
                  <w:vAlign w:val="center"/>
                </w:tcPr>
                <w:p w14:paraId="6537BB84"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1000</w:t>
                  </w:r>
                </w:p>
              </w:tc>
            </w:tr>
            <w:tr w:rsidR="00940295" w:rsidRPr="001A7C01" w14:paraId="2D9C59F1" w14:textId="77777777" w:rsidTr="0045099F">
              <w:trPr>
                <w:cantSplit/>
                <w:jc w:val="center"/>
              </w:trPr>
              <w:tc>
                <w:tcPr>
                  <w:tcW w:w="652" w:type="dxa"/>
                  <w:tcBorders>
                    <w:right w:val="double" w:sz="4" w:space="0" w:color="auto"/>
                  </w:tcBorders>
                  <w:shd w:val="clear" w:color="auto" w:fill="auto"/>
                  <w:vAlign w:val="center"/>
                </w:tcPr>
                <w:p w14:paraId="741AE69E"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7</w:t>
                  </w:r>
                </w:p>
              </w:tc>
              <w:tc>
                <w:tcPr>
                  <w:tcW w:w="0" w:type="auto"/>
                  <w:tcBorders>
                    <w:left w:val="double" w:sz="4" w:space="0" w:color="auto"/>
                  </w:tcBorders>
                  <w:vAlign w:val="center"/>
                </w:tcPr>
                <w:p w14:paraId="470E3276"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104</w:t>
                  </w:r>
                </w:p>
              </w:tc>
              <w:tc>
                <w:tcPr>
                  <w:tcW w:w="0" w:type="auto"/>
                  <w:vAlign w:val="center"/>
                </w:tcPr>
                <w:p w14:paraId="06B2A479"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224</w:t>
                  </w:r>
                </w:p>
              </w:tc>
              <w:tc>
                <w:tcPr>
                  <w:tcW w:w="0" w:type="auto"/>
                  <w:vAlign w:val="center"/>
                </w:tcPr>
                <w:p w14:paraId="0E5C7400"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0BDAE6C4"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472</w:t>
                  </w:r>
                </w:p>
              </w:tc>
              <w:tc>
                <w:tcPr>
                  <w:tcW w:w="0" w:type="auto"/>
                  <w:vAlign w:val="center"/>
                </w:tcPr>
                <w:p w14:paraId="67D39A9C"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584</w:t>
                  </w:r>
                </w:p>
              </w:tc>
              <w:tc>
                <w:tcPr>
                  <w:tcW w:w="0" w:type="auto"/>
                  <w:vAlign w:val="center"/>
                </w:tcPr>
                <w:p w14:paraId="3BDF2F5C"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712</w:t>
                  </w:r>
                </w:p>
              </w:tc>
              <w:tc>
                <w:tcPr>
                  <w:tcW w:w="0" w:type="auto"/>
                  <w:vAlign w:val="center"/>
                </w:tcPr>
                <w:p w14:paraId="7C28AA58"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1000</w:t>
                  </w:r>
                </w:p>
              </w:tc>
              <w:tc>
                <w:tcPr>
                  <w:tcW w:w="0" w:type="auto"/>
                  <w:vAlign w:val="center"/>
                </w:tcPr>
                <w:p w14:paraId="3F1BEE93"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1224</w:t>
                  </w:r>
                </w:p>
              </w:tc>
            </w:tr>
            <w:tr w:rsidR="00940295" w:rsidRPr="001A7C01" w14:paraId="1A9E515C" w14:textId="77777777" w:rsidTr="0045099F">
              <w:trPr>
                <w:cantSplit/>
                <w:jc w:val="center"/>
              </w:trPr>
              <w:tc>
                <w:tcPr>
                  <w:tcW w:w="652" w:type="dxa"/>
                  <w:tcBorders>
                    <w:right w:val="double" w:sz="4" w:space="0" w:color="auto"/>
                  </w:tcBorders>
                  <w:shd w:val="clear" w:color="auto" w:fill="auto"/>
                  <w:vAlign w:val="center"/>
                </w:tcPr>
                <w:p w14:paraId="6233328A"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w:t>
                  </w:r>
                </w:p>
              </w:tc>
              <w:tc>
                <w:tcPr>
                  <w:tcW w:w="0" w:type="auto"/>
                  <w:tcBorders>
                    <w:left w:val="double" w:sz="4" w:space="0" w:color="auto"/>
                  </w:tcBorders>
                  <w:vAlign w:val="center"/>
                </w:tcPr>
                <w:p w14:paraId="6126B69E"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120</w:t>
                  </w:r>
                </w:p>
              </w:tc>
              <w:tc>
                <w:tcPr>
                  <w:tcW w:w="0" w:type="auto"/>
                  <w:vAlign w:val="center"/>
                </w:tcPr>
                <w:p w14:paraId="2538A71D"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096FC39A"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392</w:t>
                  </w:r>
                </w:p>
              </w:tc>
              <w:tc>
                <w:tcPr>
                  <w:tcW w:w="0" w:type="auto"/>
                  <w:vAlign w:val="center"/>
                </w:tcPr>
                <w:p w14:paraId="1FAFAA0A"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536</w:t>
                  </w:r>
                </w:p>
              </w:tc>
              <w:tc>
                <w:tcPr>
                  <w:tcW w:w="0" w:type="auto"/>
                  <w:vAlign w:val="center"/>
                </w:tcPr>
                <w:p w14:paraId="311AF2DD"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680</w:t>
                  </w:r>
                </w:p>
              </w:tc>
              <w:tc>
                <w:tcPr>
                  <w:tcW w:w="0" w:type="auto"/>
                  <w:vAlign w:val="center"/>
                </w:tcPr>
                <w:p w14:paraId="71E3C8B9"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808</w:t>
                  </w:r>
                </w:p>
              </w:tc>
              <w:tc>
                <w:tcPr>
                  <w:tcW w:w="0" w:type="auto"/>
                  <w:vAlign w:val="center"/>
                </w:tcPr>
                <w:p w14:paraId="4A984323"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1096 </w:t>
                  </w:r>
                </w:p>
              </w:tc>
              <w:tc>
                <w:tcPr>
                  <w:tcW w:w="0" w:type="auto"/>
                  <w:vAlign w:val="center"/>
                </w:tcPr>
                <w:p w14:paraId="4E547F23"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1384 </w:t>
                  </w:r>
                </w:p>
              </w:tc>
            </w:tr>
            <w:tr w:rsidR="00940295" w:rsidRPr="001A7C01" w14:paraId="788C34AD" w14:textId="77777777" w:rsidTr="0045099F">
              <w:trPr>
                <w:cantSplit/>
                <w:jc w:val="center"/>
              </w:trPr>
              <w:tc>
                <w:tcPr>
                  <w:tcW w:w="652" w:type="dxa"/>
                  <w:tcBorders>
                    <w:right w:val="double" w:sz="4" w:space="0" w:color="auto"/>
                  </w:tcBorders>
                  <w:shd w:val="clear" w:color="auto" w:fill="auto"/>
                  <w:vAlign w:val="center"/>
                </w:tcPr>
                <w:p w14:paraId="46A402A0"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9</w:t>
                  </w:r>
                </w:p>
              </w:tc>
              <w:tc>
                <w:tcPr>
                  <w:tcW w:w="0" w:type="auto"/>
                  <w:tcBorders>
                    <w:left w:val="double" w:sz="4" w:space="0" w:color="auto"/>
                  </w:tcBorders>
                  <w:vAlign w:val="center"/>
                </w:tcPr>
                <w:p w14:paraId="1D05838D"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136</w:t>
                  </w:r>
                </w:p>
              </w:tc>
              <w:tc>
                <w:tcPr>
                  <w:tcW w:w="0" w:type="auto"/>
                  <w:vAlign w:val="center"/>
                </w:tcPr>
                <w:p w14:paraId="77948060"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296</w:t>
                  </w:r>
                </w:p>
              </w:tc>
              <w:tc>
                <w:tcPr>
                  <w:tcW w:w="0" w:type="auto"/>
                  <w:vAlign w:val="center"/>
                </w:tcPr>
                <w:p w14:paraId="170DE002"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456</w:t>
                  </w:r>
                </w:p>
              </w:tc>
              <w:tc>
                <w:tcPr>
                  <w:tcW w:w="0" w:type="auto"/>
                  <w:vAlign w:val="center"/>
                </w:tcPr>
                <w:p w14:paraId="0A576D65"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616</w:t>
                  </w:r>
                </w:p>
              </w:tc>
              <w:tc>
                <w:tcPr>
                  <w:tcW w:w="0" w:type="auto"/>
                  <w:vAlign w:val="center"/>
                </w:tcPr>
                <w:p w14:paraId="570C65CD"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776</w:t>
                  </w:r>
                </w:p>
              </w:tc>
              <w:tc>
                <w:tcPr>
                  <w:tcW w:w="0" w:type="auto"/>
                  <w:vAlign w:val="center"/>
                </w:tcPr>
                <w:p w14:paraId="11AA4676"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936</w:t>
                  </w:r>
                </w:p>
              </w:tc>
              <w:tc>
                <w:tcPr>
                  <w:tcW w:w="0" w:type="auto"/>
                  <w:vAlign w:val="center"/>
                </w:tcPr>
                <w:p w14:paraId="4C5DE04D"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1256 </w:t>
                  </w:r>
                </w:p>
              </w:tc>
              <w:tc>
                <w:tcPr>
                  <w:tcW w:w="0" w:type="auto"/>
                  <w:vAlign w:val="center"/>
                </w:tcPr>
                <w:p w14:paraId="4872D618"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1544 </w:t>
                  </w:r>
                </w:p>
              </w:tc>
            </w:tr>
            <w:tr w:rsidR="00940295" w:rsidRPr="001A7C01" w14:paraId="7287F7C6" w14:textId="77777777" w:rsidTr="0045099F">
              <w:trPr>
                <w:cantSplit/>
                <w:jc w:val="center"/>
              </w:trPr>
              <w:tc>
                <w:tcPr>
                  <w:tcW w:w="652" w:type="dxa"/>
                  <w:tcBorders>
                    <w:right w:val="double" w:sz="4" w:space="0" w:color="auto"/>
                  </w:tcBorders>
                  <w:shd w:val="clear" w:color="auto" w:fill="auto"/>
                  <w:vAlign w:val="center"/>
                </w:tcPr>
                <w:p w14:paraId="35CDC882"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w:t>
                  </w:r>
                </w:p>
              </w:tc>
              <w:tc>
                <w:tcPr>
                  <w:tcW w:w="0" w:type="auto"/>
                  <w:tcBorders>
                    <w:left w:val="double" w:sz="4" w:space="0" w:color="auto"/>
                  </w:tcBorders>
                  <w:vAlign w:val="center"/>
                </w:tcPr>
                <w:p w14:paraId="32920037"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144</w:t>
                  </w:r>
                </w:p>
              </w:tc>
              <w:tc>
                <w:tcPr>
                  <w:tcW w:w="0" w:type="auto"/>
                  <w:vAlign w:val="center"/>
                </w:tcPr>
                <w:p w14:paraId="261F016B"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0E862BA2"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504</w:t>
                  </w:r>
                </w:p>
              </w:tc>
              <w:tc>
                <w:tcPr>
                  <w:tcW w:w="0" w:type="auto"/>
                  <w:vAlign w:val="center"/>
                </w:tcPr>
                <w:p w14:paraId="4C449D73"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680</w:t>
                  </w:r>
                </w:p>
              </w:tc>
              <w:tc>
                <w:tcPr>
                  <w:tcW w:w="0" w:type="auto"/>
                  <w:vAlign w:val="center"/>
                </w:tcPr>
                <w:p w14:paraId="7F591612"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872</w:t>
                  </w:r>
                </w:p>
              </w:tc>
              <w:tc>
                <w:tcPr>
                  <w:tcW w:w="0" w:type="auto"/>
                  <w:vAlign w:val="center"/>
                </w:tcPr>
                <w:p w14:paraId="17B0B3D1"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1000</w:t>
                  </w:r>
                </w:p>
              </w:tc>
              <w:tc>
                <w:tcPr>
                  <w:tcW w:w="0" w:type="auto"/>
                  <w:vAlign w:val="center"/>
                </w:tcPr>
                <w:p w14:paraId="70EF1564"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1384 </w:t>
                  </w:r>
                </w:p>
              </w:tc>
              <w:tc>
                <w:tcPr>
                  <w:tcW w:w="0" w:type="auto"/>
                  <w:vAlign w:val="center"/>
                </w:tcPr>
                <w:p w14:paraId="1F148D93"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1736 </w:t>
                  </w:r>
                </w:p>
              </w:tc>
            </w:tr>
            <w:tr w:rsidR="00940295" w:rsidRPr="001A7C01" w14:paraId="2EA7A4E9" w14:textId="77777777" w:rsidTr="0045099F">
              <w:trPr>
                <w:cantSplit/>
                <w:jc w:val="center"/>
              </w:trPr>
              <w:tc>
                <w:tcPr>
                  <w:tcW w:w="652" w:type="dxa"/>
                  <w:tcBorders>
                    <w:right w:val="double" w:sz="4" w:space="0" w:color="auto"/>
                  </w:tcBorders>
                  <w:shd w:val="clear" w:color="auto" w:fill="auto"/>
                  <w:vAlign w:val="center"/>
                </w:tcPr>
                <w:p w14:paraId="653949AF"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11</w:t>
                  </w:r>
                </w:p>
              </w:tc>
              <w:tc>
                <w:tcPr>
                  <w:tcW w:w="0" w:type="auto"/>
                  <w:tcBorders>
                    <w:left w:val="double" w:sz="4" w:space="0" w:color="auto"/>
                  </w:tcBorders>
                  <w:vAlign w:val="center"/>
                </w:tcPr>
                <w:p w14:paraId="61CCA7FF"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176</w:t>
                  </w:r>
                </w:p>
              </w:tc>
              <w:tc>
                <w:tcPr>
                  <w:tcW w:w="0" w:type="auto"/>
                  <w:vAlign w:val="center"/>
                </w:tcPr>
                <w:p w14:paraId="0355D149"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376</w:t>
                  </w:r>
                </w:p>
              </w:tc>
              <w:tc>
                <w:tcPr>
                  <w:tcW w:w="0" w:type="auto"/>
                  <w:vAlign w:val="center"/>
                </w:tcPr>
                <w:p w14:paraId="0E4A835D"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584</w:t>
                  </w:r>
                </w:p>
              </w:tc>
              <w:tc>
                <w:tcPr>
                  <w:tcW w:w="0" w:type="auto"/>
                  <w:vAlign w:val="center"/>
                </w:tcPr>
                <w:p w14:paraId="5B9E2FD8"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776</w:t>
                  </w:r>
                </w:p>
              </w:tc>
              <w:tc>
                <w:tcPr>
                  <w:tcW w:w="0" w:type="auto"/>
                  <w:vAlign w:val="center"/>
                </w:tcPr>
                <w:p w14:paraId="5E9E5FFD"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1000</w:t>
                  </w:r>
                </w:p>
              </w:tc>
              <w:tc>
                <w:tcPr>
                  <w:tcW w:w="0" w:type="auto"/>
                  <w:vAlign w:val="center"/>
                </w:tcPr>
                <w:p w14:paraId="7CD543AC"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1192</w:t>
                  </w:r>
                </w:p>
              </w:tc>
              <w:tc>
                <w:tcPr>
                  <w:tcW w:w="0" w:type="auto"/>
                  <w:vAlign w:val="center"/>
                </w:tcPr>
                <w:p w14:paraId="1C922ABA"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1608 </w:t>
                  </w:r>
                </w:p>
              </w:tc>
              <w:tc>
                <w:tcPr>
                  <w:tcW w:w="0" w:type="auto"/>
                  <w:vAlign w:val="center"/>
                </w:tcPr>
                <w:p w14:paraId="2E7DE42F"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2024 </w:t>
                  </w:r>
                </w:p>
              </w:tc>
            </w:tr>
            <w:tr w:rsidR="00940295" w:rsidRPr="001A7C01" w14:paraId="7875C604" w14:textId="77777777" w:rsidTr="0045099F">
              <w:trPr>
                <w:cantSplit/>
                <w:jc w:val="center"/>
              </w:trPr>
              <w:tc>
                <w:tcPr>
                  <w:tcW w:w="652" w:type="dxa"/>
                  <w:tcBorders>
                    <w:right w:val="double" w:sz="4" w:space="0" w:color="auto"/>
                  </w:tcBorders>
                  <w:shd w:val="clear" w:color="auto" w:fill="auto"/>
                  <w:vAlign w:val="center"/>
                </w:tcPr>
                <w:p w14:paraId="706E3D35"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12</w:t>
                  </w:r>
                </w:p>
              </w:tc>
              <w:tc>
                <w:tcPr>
                  <w:tcW w:w="0" w:type="auto"/>
                  <w:tcBorders>
                    <w:left w:val="double" w:sz="4" w:space="0" w:color="auto"/>
                  </w:tcBorders>
                  <w:vAlign w:val="center"/>
                </w:tcPr>
                <w:p w14:paraId="502F0DCB"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vAlign w:val="center"/>
                </w:tcPr>
                <w:p w14:paraId="3831022F"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440</w:t>
                  </w:r>
                </w:p>
              </w:tc>
              <w:tc>
                <w:tcPr>
                  <w:tcW w:w="0" w:type="auto"/>
                  <w:vAlign w:val="center"/>
                </w:tcPr>
                <w:p w14:paraId="4B2D8BF5"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680</w:t>
                  </w:r>
                </w:p>
              </w:tc>
              <w:tc>
                <w:tcPr>
                  <w:tcW w:w="0" w:type="auto"/>
                  <w:vAlign w:val="center"/>
                </w:tcPr>
                <w:p w14:paraId="2D5F0967"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1000</w:t>
                  </w:r>
                </w:p>
              </w:tc>
              <w:tc>
                <w:tcPr>
                  <w:tcW w:w="0" w:type="auto"/>
                  <w:vAlign w:val="center"/>
                </w:tcPr>
                <w:p w14:paraId="31F86E44"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1128</w:t>
                  </w:r>
                </w:p>
              </w:tc>
              <w:tc>
                <w:tcPr>
                  <w:tcW w:w="0" w:type="auto"/>
                  <w:vAlign w:val="center"/>
                </w:tcPr>
                <w:p w14:paraId="22AAE2DF"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1352 </w:t>
                  </w:r>
                </w:p>
              </w:tc>
              <w:tc>
                <w:tcPr>
                  <w:tcW w:w="0" w:type="auto"/>
                  <w:vAlign w:val="center"/>
                </w:tcPr>
                <w:p w14:paraId="10CE5962"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1800 </w:t>
                  </w:r>
                </w:p>
              </w:tc>
              <w:tc>
                <w:tcPr>
                  <w:tcW w:w="0" w:type="auto"/>
                  <w:vAlign w:val="center"/>
                </w:tcPr>
                <w:p w14:paraId="5747CC4F"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2280 </w:t>
                  </w:r>
                </w:p>
              </w:tc>
            </w:tr>
            <w:tr w:rsidR="00940295" w:rsidRPr="001A7C01" w14:paraId="73F4D3B3" w14:textId="77777777" w:rsidTr="0045099F">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vAlign w:val="center"/>
                </w:tcPr>
                <w:p w14:paraId="593A870E"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13 </w:t>
                  </w:r>
                </w:p>
              </w:tc>
              <w:tc>
                <w:tcPr>
                  <w:tcW w:w="0" w:type="auto"/>
                  <w:tcBorders>
                    <w:top w:val="single" w:sz="4" w:space="0" w:color="auto"/>
                    <w:left w:val="double" w:sz="4" w:space="0" w:color="auto"/>
                    <w:bottom w:val="single" w:sz="4" w:space="0" w:color="auto"/>
                    <w:right w:val="single" w:sz="4" w:space="0" w:color="auto"/>
                  </w:tcBorders>
                  <w:vAlign w:val="center"/>
                </w:tcPr>
                <w:p w14:paraId="355C0AD0"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224 </w:t>
                  </w:r>
                </w:p>
              </w:tc>
              <w:tc>
                <w:tcPr>
                  <w:tcW w:w="0" w:type="auto"/>
                  <w:tcBorders>
                    <w:top w:val="single" w:sz="4" w:space="0" w:color="auto"/>
                    <w:left w:val="single" w:sz="4" w:space="0" w:color="auto"/>
                    <w:bottom w:val="single" w:sz="4" w:space="0" w:color="auto"/>
                    <w:right w:val="single" w:sz="4" w:space="0" w:color="auto"/>
                  </w:tcBorders>
                  <w:vAlign w:val="center"/>
                </w:tcPr>
                <w:p w14:paraId="2717A887"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488 </w:t>
                  </w:r>
                </w:p>
              </w:tc>
              <w:tc>
                <w:tcPr>
                  <w:tcW w:w="0" w:type="auto"/>
                  <w:tcBorders>
                    <w:top w:val="single" w:sz="4" w:space="0" w:color="auto"/>
                    <w:left w:val="single" w:sz="4" w:space="0" w:color="auto"/>
                    <w:bottom w:val="single" w:sz="4" w:space="0" w:color="auto"/>
                    <w:right w:val="single" w:sz="4" w:space="0" w:color="auto"/>
                  </w:tcBorders>
                  <w:vAlign w:val="center"/>
                </w:tcPr>
                <w:p w14:paraId="51A90A26"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744 </w:t>
                  </w:r>
                </w:p>
              </w:tc>
              <w:tc>
                <w:tcPr>
                  <w:tcW w:w="0" w:type="auto"/>
                  <w:tcBorders>
                    <w:top w:val="single" w:sz="4" w:space="0" w:color="auto"/>
                    <w:left w:val="single" w:sz="4" w:space="0" w:color="auto"/>
                    <w:bottom w:val="single" w:sz="4" w:space="0" w:color="auto"/>
                    <w:right w:val="single" w:sz="4" w:space="0" w:color="auto"/>
                  </w:tcBorders>
                  <w:vAlign w:val="center"/>
                </w:tcPr>
                <w:p w14:paraId="5CF73C1A"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rPr>
                    <w:t>1032</w:t>
                  </w:r>
                </w:p>
              </w:tc>
              <w:tc>
                <w:tcPr>
                  <w:tcW w:w="0" w:type="auto"/>
                  <w:tcBorders>
                    <w:top w:val="single" w:sz="4" w:space="0" w:color="auto"/>
                    <w:left w:val="single" w:sz="4" w:space="0" w:color="auto"/>
                    <w:bottom w:val="single" w:sz="4" w:space="0" w:color="auto"/>
                    <w:right w:val="single" w:sz="4" w:space="0" w:color="auto"/>
                  </w:tcBorders>
                  <w:vAlign w:val="center"/>
                </w:tcPr>
                <w:p w14:paraId="13C9ABA8"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1256 </w:t>
                  </w:r>
                </w:p>
              </w:tc>
              <w:tc>
                <w:tcPr>
                  <w:tcW w:w="0" w:type="auto"/>
                  <w:tcBorders>
                    <w:top w:val="single" w:sz="4" w:space="0" w:color="auto"/>
                    <w:left w:val="single" w:sz="4" w:space="0" w:color="auto"/>
                    <w:bottom w:val="single" w:sz="4" w:space="0" w:color="auto"/>
                    <w:right w:val="single" w:sz="4" w:space="0" w:color="auto"/>
                  </w:tcBorders>
                  <w:vAlign w:val="center"/>
                </w:tcPr>
                <w:p w14:paraId="3ACB0953"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1544 </w:t>
                  </w:r>
                </w:p>
              </w:tc>
              <w:tc>
                <w:tcPr>
                  <w:tcW w:w="0" w:type="auto"/>
                  <w:tcBorders>
                    <w:top w:val="single" w:sz="4" w:space="0" w:color="auto"/>
                    <w:left w:val="single" w:sz="4" w:space="0" w:color="auto"/>
                    <w:bottom w:val="single" w:sz="4" w:space="0" w:color="auto"/>
                    <w:right w:val="single" w:sz="4" w:space="0" w:color="auto"/>
                  </w:tcBorders>
                  <w:vAlign w:val="center"/>
                </w:tcPr>
                <w:p w14:paraId="1A317EF6"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2024 </w:t>
                  </w:r>
                </w:p>
              </w:tc>
              <w:tc>
                <w:tcPr>
                  <w:tcW w:w="0" w:type="auto"/>
                  <w:tcBorders>
                    <w:top w:val="single" w:sz="4" w:space="0" w:color="auto"/>
                    <w:left w:val="single" w:sz="4" w:space="0" w:color="auto"/>
                    <w:bottom w:val="single" w:sz="4" w:space="0" w:color="auto"/>
                    <w:right w:val="single" w:sz="4" w:space="0" w:color="auto"/>
                  </w:tcBorders>
                  <w:vAlign w:val="center"/>
                </w:tcPr>
                <w:p w14:paraId="77E0539E"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2536 </w:t>
                  </w:r>
                </w:p>
              </w:tc>
            </w:tr>
            <w:tr w:rsidR="00940295" w:rsidRPr="001A7C01" w14:paraId="091D3234" w14:textId="77777777" w:rsidTr="0045099F">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126A6B3F"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14</w:t>
                  </w:r>
                </w:p>
              </w:tc>
              <w:tc>
                <w:tcPr>
                  <w:tcW w:w="0" w:type="auto"/>
                  <w:tcBorders>
                    <w:top w:val="single" w:sz="4" w:space="0" w:color="auto"/>
                    <w:left w:val="double" w:sz="4" w:space="0" w:color="auto"/>
                    <w:bottom w:val="single" w:sz="4" w:space="0" w:color="auto"/>
                    <w:right w:val="single" w:sz="4" w:space="0" w:color="auto"/>
                  </w:tcBorders>
                </w:tcPr>
                <w:p w14:paraId="17A1150C"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256</w:t>
                  </w:r>
                </w:p>
              </w:tc>
              <w:tc>
                <w:tcPr>
                  <w:tcW w:w="0" w:type="auto"/>
                  <w:tcBorders>
                    <w:top w:val="single" w:sz="4" w:space="0" w:color="auto"/>
                    <w:left w:val="single" w:sz="4" w:space="0" w:color="auto"/>
                    <w:bottom w:val="single" w:sz="4" w:space="0" w:color="auto"/>
                    <w:right w:val="single" w:sz="4" w:space="0" w:color="auto"/>
                  </w:tcBorders>
                </w:tcPr>
                <w:p w14:paraId="19B139F0"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552</w:t>
                  </w:r>
                </w:p>
              </w:tc>
              <w:tc>
                <w:tcPr>
                  <w:tcW w:w="0" w:type="auto"/>
                  <w:tcBorders>
                    <w:top w:val="single" w:sz="4" w:space="0" w:color="auto"/>
                    <w:left w:val="single" w:sz="4" w:space="0" w:color="auto"/>
                    <w:bottom w:val="single" w:sz="4" w:space="0" w:color="auto"/>
                    <w:right w:val="single" w:sz="4" w:space="0" w:color="auto"/>
                  </w:tcBorders>
                </w:tcPr>
                <w:p w14:paraId="3F087817"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840</w:t>
                  </w:r>
                </w:p>
              </w:tc>
              <w:tc>
                <w:tcPr>
                  <w:tcW w:w="0" w:type="auto"/>
                  <w:tcBorders>
                    <w:top w:val="single" w:sz="4" w:space="0" w:color="auto"/>
                    <w:left w:val="single" w:sz="4" w:space="0" w:color="auto"/>
                    <w:bottom w:val="single" w:sz="4" w:space="0" w:color="auto"/>
                    <w:right w:val="single" w:sz="4" w:space="0" w:color="auto"/>
                  </w:tcBorders>
                </w:tcPr>
                <w:p w14:paraId="42F3E445" w14:textId="77777777" w:rsidR="00940295" w:rsidRPr="00E86D28" w:rsidRDefault="00940295" w:rsidP="00940295">
                  <w:pPr>
                    <w:pStyle w:val="BodyText"/>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1128</w:t>
                  </w:r>
                </w:p>
              </w:tc>
              <w:tc>
                <w:tcPr>
                  <w:tcW w:w="0" w:type="auto"/>
                  <w:tcBorders>
                    <w:top w:val="single" w:sz="4" w:space="0" w:color="auto"/>
                    <w:left w:val="single" w:sz="4" w:space="0" w:color="auto"/>
                    <w:bottom w:val="single" w:sz="4" w:space="0" w:color="auto"/>
                    <w:right w:val="single" w:sz="4" w:space="0" w:color="auto"/>
                  </w:tcBorders>
                </w:tcPr>
                <w:p w14:paraId="218903B5"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1416</w:t>
                  </w:r>
                </w:p>
              </w:tc>
              <w:tc>
                <w:tcPr>
                  <w:tcW w:w="0" w:type="auto"/>
                  <w:tcBorders>
                    <w:top w:val="single" w:sz="4" w:space="0" w:color="auto"/>
                    <w:left w:val="single" w:sz="4" w:space="0" w:color="auto"/>
                    <w:bottom w:val="single" w:sz="4" w:space="0" w:color="auto"/>
                    <w:right w:val="single" w:sz="4" w:space="0" w:color="auto"/>
                  </w:tcBorders>
                </w:tcPr>
                <w:p w14:paraId="20600C06"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1736</w:t>
                  </w:r>
                </w:p>
              </w:tc>
              <w:tc>
                <w:tcPr>
                  <w:tcW w:w="0" w:type="auto"/>
                  <w:tcBorders>
                    <w:top w:val="single" w:sz="4" w:space="0" w:color="auto"/>
                    <w:left w:val="single" w:sz="4" w:space="0" w:color="auto"/>
                    <w:bottom w:val="single" w:sz="4" w:space="0" w:color="auto"/>
                    <w:right w:val="single" w:sz="4" w:space="0" w:color="auto"/>
                  </w:tcBorders>
                </w:tcPr>
                <w:p w14:paraId="1FBA10C8"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2280</w:t>
                  </w:r>
                </w:p>
              </w:tc>
              <w:tc>
                <w:tcPr>
                  <w:tcW w:w="0" w:type="auto"/>
                  <w:tcBorders>
                    <w:top w:val="single" w:sz="4" w:space="0" w:color="auto"/>
                    <w:left w:val="single" w:sz="4" w:space="0" w:color="auto"/>
                    <w:bottom w:val="single" w:sz="4" w:space="0" w:color="auto"/>
                    <w:right w:val="single" w:sz="4" w:space="0" w:color="auto"/>
                  </w:tcBorders>
                </w:tcPr>
                <w:p w14:paraId="402290E3"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p>
              </w:tc>
            </w:tr>
            <w:tr w:rsidR="00940295" w:rsidRPr="001A7C01" w14:paraId="36B1CDBA" w14:textId="77777777" w:rsidTr="0045099F">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401BB148"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15</w:t>
                  </w:r>
                </w:p>
              </w:tc>
              <w:tc>
                <w:tcPr>
                  <w:tcW w:w="0" w:type="auto"/>
                  <w:tcBorders>
                    <w:top w:val="single" w:sz="4" w:space="0" w:color="auto"/>
                    <w:left w:val="double" w:sz="4" w:space="0" w:color="auto"/>
                    <w:bottom w:val="single" w:sz="4" w:space="0" w:color="auto"/>
                    <w:right w:val="single" w:sz="4" w:space="0" w:color="auto"/>
                  </w:tcBorders>
                </w:tcPr>
                <w:p w14:paraId="016D006F"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280</w:t>
                  </w:r>
                </w:p>
              </w:tc>
              <w:tc>
                <w:tcPr>
                  <w:tcW w:w="0" w:type="auto"/>
                  <w:tcBorders>
                    <w:top w:val="single" w:sz="4" w:space="0" w:color="auto"/>
                    <w:left w:val="single" w:sz="4" w:space="0" w:color="auto"/>
                    <w:bottom w:val="single" w:sz="4" w:space="0" w:color="auto"/>
                    <w:right w:val="single" w:sz="4" w:space="0" w:color="auto"/>
                  </w:tcBorders>
                </w:tcPr>
                <w:p w14:paraId="4DB65DAB"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600</w:t>
                  </w:r>
                </w:p>
              </w:tc>
              <w:tc>
                <w:tcPr>
                  <w:tcW w:w="0" w:type="auto"/>
                  <w:tcBorders>
                    <w:top w:val="single" w:sz="4" w:space="0" w:color="auto"/>
                    <w:left w:val="single" w:sz="4" w:space="0" w:color="auto"/>
                    <w:bottom w:val="single" w:sz="4" w:space="0" w:color="auto"/>
                    <w:right w:val="single" w:sz="4" w:space="0" w:color="auto"/>
                  </w:tcBorders>
                </w:tcPr>
                <w:p w14:paraId="68343D90"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904</w:t>
                  </w:r>
                </w:p>
              </w:tc>
              <w:tc>
                <w:tcPr>
                  <w:tcW w:w="0" w:type="auto"/>
                  <w:tcBorders>
                    <w:top w:val="single" w:sz="4" w:space="0" w:color="auto"/>
                    <w:left w:val="single" w:sz="4" w:space="0" w:color="auto"/>
                    <w:bottom w:val="single" w:sz="4" w:space="0" w:color="auto"/>
                    <w:right w:val="single" w:sz="4" w:space="0" w:color="auto"/>
                  </w:tcBorders>
                </w:tcPr>
                <w:p w14:paraId="372ABDD1" w14:textId="77777777" w:rsidR="00940295" w:rsidRPr="00E86D28" w:rsidRDefault="00940295" w:rsidP="00940295">
                  <w:pPr>
                    <w:pStyle w:val="BodyText"/>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1224</w:t>
                  </w:r>
                </w:p>
              </w:tc>
              <w:tc>
                <w:tcPr>
                  <w:tcW w:w="0" w:type="auto"/>
                  <w:tcBorders>
                    <w:top w:val="single" w:sz="4" w:space="0" w:color="auto"/>
                    <w:left w:val="single" w:sz="4" w:space="0" w:color="auto"/>
                    <w:bottom w:val="single" w:sz="4" w:space="0" w:color="auto"/>
                    <w:right w:val="single" w:sz="4" w:space="0" w:color="auto"/>
                  </w:tcBorders>
                </w:tcPr>
                <w:p w14:paraId="7DC0C21B"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1544</w:t>
                  </w:r>
                </w:p>
              </w:tc>
              <w:tc>
                <w:tcPr>
                  <w:tcW w:w="0" w:type="auto"/>
                  <w:tcBorders>
                    <w:top w:val="single" w:sz="4" w:space="0" w:color="auto"/>
                    <w:left w:val="single" w:sz="4" w:space="0" w:color="auto"/>
                    <w:bottom w:val="single" w:sz="4" w:space="0" w:color="auto"/>
                    <w:right w:val="single" w:sz="4" w:space="0" w:color="auto"/>
                  </w:tcBorders>
                </w:tcPr>
                <w:p w14:paraId="66E37513" w14:textId="77777777" w:rsidR="00940295" w:rsidRPr="00620D67" w:rsidRDefault="00940295" w:rsidP="00940295">
                  <w:pPr>
                    <w:pStyle w:val="BodyText"/>
                    <w:spacing w:after="0"/>
                    <w:jc w:val="center"/>
                    <w:rPr>
                      <w:rFonts w:ascii="Arial" w:hAnsi="Arial" w:cs="Arial"/>
                      <w:sz w:val="16"/>
                      <w:szCs w:val="16"/>
                      <w:highlight w:val="yellow"/>
                    </w:rPr>
                  </w:pPr>
                  <w:r w:rsidRPr="00E86D28">
                    <w:rPr>
                      <w:rFonts w:ascii="Arial" w:hAnsi="Arial" w:cs="Arial"/>
                      <w:sz w:val="16"/>
                      <w:szCs w:val="16"/>
                      <w:highlight w:val="yellow"/>
                    </w:rPr>
                    <w:t>1800</w:t>
                  </w:r>
                </w:p>
              </w:tc>
              <w:tc>
                <w:tcPr>
                  <w:tcW w:w="0" w:type="auto"/>
                  <w:tcBorders>
                    <w:top w:val="single" w:sz="4" w:space="0" w:color="auto"/>
                    <w:left w:val="single" w:sz="4" w:space="0" w:color="auto"/>
                    <w:bottom w:val="single" w:sz="4" w:space="0" w:color="auto"/>
                    <w:right w:val="single" w:sz="4" w:space="0" w:color="auto"/>
                  </w:tcBorders>
                </w:tcPr>
                <w:p w14:paraId="3F0F5011"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2472</w:t>
                  </w:r>
                </w:p>
              </w:tc>
              <w:tc>
                <w:tcPr>
                  <w:tcW w:w="0" w:type="auto"/>
                  <w:tcBorders>
                    <w:top w:val="single" w:sz="4" w:space="0" w:color="auto"/>
                    <w:left w:val="single" w:sz="4" w:space="0" w:color="auto"/>
                    <w:bottom w:val="single" w:sz="4" w:space="0" w:color="auto"/>
                    <w:right w:val="single" w:sz="4" w:space="0" w:color="auto"/>
                  </w:tcBorders>
                </w:tcPr>
                <w:p w14:paraId="497F60CF"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p>
              </w:tc>
            </w:tr>
            <w:tr w:rsidR="00940295" w:rsidRPr="001A7C01" w14:paraId="1B214925" w14:textId="77777777" w:rsidTr="0045099F">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5E2E1AF5"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16</w:t>
                  </w:r>
                </w:p>
              </w:tc>
              <w:tc>
                <w:tcPr>
                  <w:tcW w:w="0" w:type="auto"/>
                  <w:tcBorders>
                    <w:top w:val="single" w:sz="4" w:space="0" w:color="auto"/>
                    <w:left w:val="double" w:sz="4" w:space="0" w:color="auto"/>
                    <w:bottom w:val="single" w:sz="4" w:space="0" w:color="auto"/>
                    <w:right w:val="single" w:sz="4" w:space="0" w:color="auto"/>
                  </w:tcBorders>
                </w:tcPr>
                <w:p w14:paraId="29CD004C"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328</w:t>
                  </w:r>
                </w:p>
              </w:tc>
              <w:tc>
                <w:tcPr>
                  <w:tcW w:w="0" w:type="auto"/>
                  <w:tcBorders>
                    <w:top w:val="single" w:sz="4" w:space="0" w:color="auto"/>
                    <w:left w:val="single" w:sz="4" w:space="0" w:color="auto"/>
                    <w:bottom w:val="single" w:sz="4" w:space="0" w:color="auto"/>
                    <w:right w:val="single" w:sz="4" w:space="0" w:color="auto"/>
                  </w:tcBorders>
                </w:tcPr>
                <w:p w14:paraId="38912E8A"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632</w:t>
                  </w:r>
                </w:p>
              </w:tc>
              <w:tc>
                <w:tcPr>
                  <w:tcW w:w="0" w:type="auto"/>
                  <w:tcBorders>
                    <w:top w:val="single" w:sz="4" w:space="0" w:color="auto"/>
                    <w:left w:val="single" w:sz="4" w:space="0" w:color="auto"/>
                    <w:bottom w:val="single" w:sz="4" w:space="0" w:color="auto"/>
                    <w:right w:val="single" w:sz="4" w:space="0" w:color="auto"/>
                  </w:tcBorders>
                </w:tcPr>
                <w:p w14:paraId="34B33030"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968</w:t>
                  </w:r>
                </w:p>
              </w:tc>
              <w:tc>
                <w:tcPr>
                  <w:tcW w:w="0" w:type="auto"/>
                  <w:tcBorders>
                    <w:top w:val="single" w:sz="4" w:space="0" w:color="auto"/>
                    <w:left w:val="single" w:sz="4" w:space="0" w:color="auto"/>
                    <w:bottom w:val="single" w:sz="4" w:space="0" w:color="auto"/>
                    <w:right w:val="single" w:sz="4" w:space="0" w:color="auto"/>
                  </w:tcBorders>
                </w:tcPr>
                <w:p w14:paraId="594C62EC" w14:textId="77777777" w:rsidR="00940295" w:rsidRPr="00E86D28" w:rsidRDefault="00940295" w:rsidP="00940295">
                  <w:pPr>
                    <w:pStyle w:val="BodyText"/>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1288</w:t>
                  </w:r>
                </w:p>
              </w:tc>
              <w:tc>
                <w:tcPr>
                  <w:tcW w:w="0" w:type="auto"/>
                  <w:tcBorders>
                    <w:top w:val="single" w:sz="4" w:space="0" w:color="auto"/>
                    <w:left w:val="single" w:sz="4" w:space="0" w:color="auto"/>
                    <w:bottom w:val="single" w:sz="4" w:space="0" w:color="auto"/>
                    <w:right w:val="single" w:sz="4" w:space="0" w:color="auto"/>
                  </w:tcBorders>
                </w:tcPr>
                <w:p w14:paraId="627BEE7E"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1608</w:t>
                  </w:r>
                </w:p>
              </w:tc>
              <w:tc>
                <w:tcPr>
                  <w:tcW w:w="0" w:type="auto"/>
                  <w:tcBorders>
                    <w:top w:val="single" w:sz="4" w:space="0" w:color="auto"/>
                    <w:left w:val="single" w:sz="4" w:space="0" w:color="auto"/>
                    <w:bottom w:val="single" w:sz="4" w:space="0" w:color="auto"/>
                    <w:right w:val="single" w:sz="4" w:space="0" w:color="auto"/>
                  </w:tcBorders>
                </w:tcPr>
                <w:p w14:paraId="47795427" w14:textId="77777777" w:rsidR="00940295" w:rsidRPr="00620D67" w:rsidRDefault="00940295" w:rsidP="00940295">
                  <w:pPr>
                    <w:pStyle w:val="BodyText"/>
                    <w:spacing w:after="0"/>
                    <w:jc w:val="center"/>
                    <w:rPr>
                      <w:rFonts w:ascii="Arial" w:hAnsi="Arial" w:cs="Arial"/>
                      <w:sz w:val="16"/>
                      <w:szCs w:val="16"/>
                      <w:highlight w:val="yellow"/>
                    </w:rPr>
                  </w:pPr>
                  <w:r w:rsidRPr="00E86D28">
                    <w:rPr>
                      <w:rFonts w:ascii="Arial" w:hAnsi="Arial" w:cs="Arial"/>
                      <w:sz w:val="16"/>
                      <w:szCs w:val="16"/>
                      <w:highlight w:val="yellow"/>
                    </w:rPr>
                    <w:t>1928</w:t>
                  </w:r>
                </w:p>
              </w:tc>
              <w:tc>
                <w:tcPr>
                  <w:tcW w:w="0" w:type="auto"/>
                  <w:tcBorders>
                    <w:top w:val="single" w:sz="4" w:space="0" w:color="auto"/>
                    <w:left w:val="single" w:sz="4" w:space="0" w:color="auto"/>
                    <w:bottom w:val="single" w:sz="4" w:space="0" w:color="auto"/>
                    <w:right w:val="single" w:sz="4" w:space="0" w:color="auto"/>
                  </w:tcBorders>
                </w:tcPr>
                <w:p w14:paraId="149E4A17" w14:textId="77777777" w:rsidR="00940295" w:rsidRPr="00620D67" w:rsidRDefault="00940295" w:rsidP="00940295">
                  <w:pPr>
                    <w:pStyle w:val="BodyText"/>
                    <w:spacing w:after="0"/>
                    <w:jc w:val="center"/>
                    <w:rPr>
                      <w:rFonts w:ascii="Arial" w:hAnsi="Arial" w:cs="Arial"/>
                      <w:sz w:val="16"/>
                      <w:szCs w:val="16"/>
                      <w:highlight w:val="yellow"/>
                    </w:rPr>
                  </w:pPr>
                  <w:r w:rsidRPr="00620D67">
                    <w:rPr>
                      <w:rFonts w:ascii="Arial" w:hAnsi="Arial" w:cs="Arial"/>
                      <w:sz w:val="16"/>
                      <w:szCs w:val="16"/>
                      <w:highlight w:val="yellow"/>
                    </w:rPr>
                    <w:t>2536</w:t>
                  </w:r>
                </w:p>
              </w:tc>
              <w:tc>
                <w:tcPr>
                  <w:tcW w:w="0" w:type="auto"/>
                  <w:tcBorders>
                    <w:top w:val="single" w:sz="4" w:space="0" w:color="auto"/>
                    <w:left w:val="single" w:sz="4" w:space="0" w:color="auto"/>
                    <w:bottom w:val="single" w:sz="4" w:space="0" w:color="auto"/>
                    <w:right w:val="single" w:sz="4" w:space="0" w:color="auto"/>
                  </w:tcBorders>
                </w:tcPr>
                <w:p w14:paraId="178D19BE"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p>
              </w:tc>
            </w:tr>
            <w:tr w:rsidR="00940295" w:rsidRPr="001A7C01" w14:paraId="07129F47" w14:textId="77777777" w:rsidTr="0045099F">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66FFCFFB"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17</w:t>
                  </w:r>
                </w:p>
              </w:tc>
              <w:tc>
                <w:tcPr>
                  <w:tcW w:w="0" w:type="auto"/>
                  <w:tcBorders>
                    <w:top w:val="single" w:sz="4" w:space="0" w:color="auto"/>
                    <w:left w:val="double" w:sz="4" w:space="0" w:color="auto"/>
                    <w:bottom w:val="single" w:sz="4" w:space="0" w:color="auto"/>
                    <w:right w:val="single" w:sz="4" w:space="0" w:color="auto"/>
                  </w:tcBorders>
                </w:tcPr>
                <w:p w14:paraId="7EDAAB38"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336</w:t>
                  </w:r>
                </w:p>
              </w:tc>
              <w:tc>
                <w:tcPr>
                  <w:tcW w:w="0" w:type="auto"/>
                  <w:tcBorders>
                    <w:top w:val="single" w:sz="4" w:space="0" w:color="auto"/>
                    <w:left w:val="single" w:sz="4" w:space="0" w:color="auto"/>
                    <w:bottom w:val="single" w:sz="4" w:space="0" w:color="auto"/>
                    <w:right w:val="single" w:sz="4" w:space="0" w:color="auto"/>
                  </w:tcBorders>
                </w:tcPr>
                <w:p w14:paraId="25E777C9"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696</w:t>
                  </w:r>
                </w:p>
              </w:tc>
              <w:tc>
                <w:tcPr>
                  <w:tcW w:w="0" w:type="auto"/>
                  <w:tcBorders>
                    <w:top w:val="single" w:sz="4" w:space="0" w:color="auto"/>
                    <w:left w:val="single" w:sz="4" w:space="0" w:color="auto"/>
                    <w:bottom w:val="single" w:sz="4" w:space="0" w:color="auto"/>
                    <w:right w:val="single" w:sz="4" w:space="0" w:color="auto"/>
                  </w:tcBorders>
                </w:tcPr>
                <w:p w14:paraId="3BEB17FC"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1064</w:t>
                  </w:r>
                </w:p>
              </w:tc>
              <w:tc>
                <w:tcPr>
                  <w:tcW w:w="0" w:type="auto"/>
                  <w:tcBorders>
                    <w:top w:val="single" w:sz="4" w:space="0" w:color="auto"/>
                    <w:left w:val="single" w:sz="4" w:space="0" w:color="auto"/>
                    <w:bottom w:val="single" w:sz="4" w:space="0" w:color="auto"/>
                    <w:right w:val="single" w:sz="4" w:space="0" w:color="auto"/>
                  </w:tcBorders>
                </w:tcPr>
                <w:p w14:paraId="450400B4" w14:textId="77777777" w:rsidR="00940295" w:rsidRPr="00E86D28" w:rsidRDefault="00940295" w:rsidP="00940295">
                  <w:pPr>
                    <w:pStyle w:val="BodyText"/>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1416</w:t>
                  </w:r>
                </w:p>
              </w:tc>
              <w:tc>
                <w:tcPr>
                  <w:tcW w:w="0" w:type="auto"/>
                  <w:tcBorders>
                    <w:top w:val="single" w:sz="4" w:space="0" w:color="auto"/>
                    <w:left w:val="single" w:sz="4" w:space="0" w:color="auto"/>
                    <w:bottom w:val="single" w:sz="4" w:space="0" w:color="auto"/>
                    <w:right w:val="single" w:sz="4" w:space="0" w:color="auto"/>
                  </w:tcBorders>
                </w:tcPr>
                <w:p w14:paraId="459BD148"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1800</w:t>
                  </w:r>
                </w:p>
              </w:tc>
              <w:tc>
                <w:tcPr>
                  <w:tcW w:w="0" w:type="auto"/>
                  <w:tcBorders>
                    <w:top w:val="single" w:sz="4" w:space="0" w:color="auto"/>
                    <w:left w:val="single" w:sz="4" w:space="0" w:color="auto"/>
                    <w:bottom w:val="single" w:sz="4" w:space="0" w:color="auto"/>
                    <w:right w:val="single" w:sz="4" w:space="0" w:color="auto"/>
                  </w:tcBorders>
                </w:tcPr>
                <w:p w14:paraId="05B89379" w14:textId="77777777" w:rsidR="00940295" w:rsidRPr="00620D67" w:rsidRDefault="00940295" w:rsidP="00940295">
                  <w:pPr>
                    <w:pStyle w:val="BodyText"/>
                    <w:spacing w:after="0"/>
                    <w:jc w:val="center"/>
                    <w:rPr>
                      <w:rFonts w:ascii="Arial" w:hAnsi="Arial" w:cs="Arial"/>
                      <w:sz w:val="16"/>
                      <w:szCs w:val="16"/>
                      <w:highlight w:val="yellow"/>
                    </w:rPr>
                  </w:pPr>
                  <w:r w:rsidRPr="00E86D28">
                    <w:rPr>
                      <w:rFonts w:ascii="Arial" w:hAnsi="Arial" w:cs="Arial"/>
                      <w:sz w:val="16"/>
                      <w:szCs w:val="16"/>
                      <w:highlight w:val="yellow"/>
                    </w:rPr>
                    <w:t>2152</w:t>
                  </w:r>
                </w:p>
              </w:tc>
              <w:tc>
                <w:tcPr>
                  <w:tcW w:w="0" w:type="auto"/>
                  <w:tcBorders>
                    <w:top w:val="single" w:sz="4" w:space="0" w:color="auto"/>
                    <w:left w:val="single" w:sz="4" w:space="0" w:color="auto"/>
                    <w:bottom w:val="single" w:sz="4" w:space="0" w:color="auto"/>
                    <w:right w:val="single" w:sz="4" w:space="0" w:color="auto"/>
                  </w:tcBorders>
                </w:tcPr>
                <w:p w14:paraId="14FE340B"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p>
              </w:tc>
              <w:tc>
                <w:tcPr>
                  <w:tcW w:w="0" w:type="auto"/>
                  <w:tcBorders>
                    <w:top w:val="single" w:sz="4" w:space="0" w:color="auto"/>
                    <w:left w:val="single" w:sz="4" w:space="0" w:color="auto"/>
                    <w:bottom w:val="single" w:sz="4" w:space="0" w:color="auto"/>
                    <w:right w:val="single" w:sz="4" w:space="0" w:color="auto"/>
                  </w:tcBorders>
                </w:tcPr>
                <w:p w14:paraId="771F4E7A"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p>
              </w:tc>
            </w:tr>
            <w:tr w:rsidR="00940295" w:rsidRPr="001A7C01" w14:paraId="052CC857" w14:textId="77777777" w:rsidTr="0045099F">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70750B21"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18</w:t>
                  </w:r>
                </w:p>
              </w:tc>
              <w:tc>
                <w:tcPr>
                  <w:tcW w:w="0" w:type="auto"/>
                  <w:tcBorders>
                    <w:top w:val="single" w:sz="4" w:space="0" w:color="auto"/>
                    <w:left w:val="double" w:sz="4" w:space="0" w:color="auto"/>
                    <w:bottom w:val="single" w:sz="4" w:space="0" w:color="auto"/>
                    <w:right w:val="single" w:sz="4" w:space="0" w:color="auto"/>
                  </w:tcBorders>
                </w:tcPr>
                <w:p w14:paraId="5538F4DC"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376</w:t>
                  </w:r>
                </w:p>
              </w:tc>
              <w:tc>
                <w:tcPr>
                  <w:tcW w:w="0" w:type="auto"/>
                  <w:tcBorders>
                    <w:top w:val="single" w:sz="4" w:space="0" w:color="auto"/>
                    <w:left w:val="single" w:sz="4" w:space="0" w:color="auto"/>
                    <w:bottom w:val="single" w:sz="4" w:space="0" w:color="auto"/>
                    <w:right w:val="single" w:sz="4" w:space="0" w:color="auto"/>
                  </w:tcBorders>
                </w:tcPr>
                <w:p w14:paraId="05169024"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776</w:t>
                  </w:r>
                </w:p>
              </w:tc>
              <w:tc>
                <w:tcPr>
                  <w:tcW w:w="0" w:type="auto"/>
                  <w:tcBorders>
                    <w:top w:val="single" w:sz="4" w:space="0" w:color="auto"/>
                    <w:left w:val="single" w:sz="4" w:space="0" w:color="auto"/>
                    <w:bottom w:val="single" w:sz="4" w:space="0" w:color="auto"/>
                    <w:right w:val="single" w:sz="4" w:space="0" w:color="auto"/>
                  </w:tcBorders>
                </w:tcPr>
                <w:p w14:paraId="4DA45DFD"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1160</w:t>
                  </w:r>
                </w:p>
              </w:tc>
              <w:tc>
                <w:tcPr>
                  <w:tcW w:w="0" w:type="auto"/>
                  <w:tcBorders>
                    <w:top w:val="single" w:sz="4" w:space="0" w:color="auto"/>
                    <w:left w:val="single" w:sz="4" w:space="0" w:color="auto"/>
                    <w:bottom w:val="single" w:sz="4" w:space="0" w:color="auto"/>
                    <w:right w:val="single" w:sz="4" w:space="0" w:color="auto"/>
                  </w:tcBorders>
                </w:tcPr>
                <w:p w14:paraId="35B6937E" w14:textId="77777777" w:rsidR="00940295" w:rsidRPr="00E86D28" w:rsidRDefault="00940295" w:rsidP="00940295">
                  <w:pPr>
                    <w:pStyle w:val="BodyText"/>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1544</w:t>
                  </w:r>
                </w:p>
              </w:tc>
              <w:tc>
                <w:tcPr>
                  <w:tcW w:w="0" w:type="auto"/>
                  <w:tcBorders>
                    <w:top w:val="single" w:sz="4" w:space="0" w:color="auto"/>
                    <w:left w:val="single" w:sz="4" w:space="0" w:color="auto"/>
                    <w:bottom w:val="single" w:sz="4" w:space="0" w:color="auto"/>
                    <w:right w:val="single" w:sz="4" w:space="0" w:color="auto"/>
                  </w:tcBorders>
                </w:tcPr>
                <w:p w14:paraId="384527C9"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1992</w:t>
                  </w:r>
                </w:p>
              </w:tc>
              <w:tc>
                <w:tcPr>
                  <w:tcW w:w="0" w:type="auto"/>
                  <w:tcBorders>
                    <w:top w:val="single" w:sz="4" w:space="0" w:color="auto"/>
                    <w:left w:val="single" w:sz="4" w:space="0" w:color="auto"/>
                    <w:bottom w:val="single" w:sz="4" w:space="0" w:color="auto"/>
                    <w:right w:val="single" w:sz="4" w:space="0" w:color="auto"/>
                  </w:tcBorders>
                </w:tcPr>
                <w:p w14:paraId="501409C8" w14:textId="77777777" w:rsidR="00940295" w:rsidRPr="00620D67" w:rsidRDefault="00940295" w:rsidP="00940295">
                  <w:pPr>
                    <w:pStyle w:val="BodyText"/>
                    <w:spacing w:after="0"/>
                    <w:jc w:val="center"/>
                    <w:rPr>
                      <w:rFonts w:ascii="Arial" w:hAnsi="Arial" w:cs="Arial"/>
                      <w:sz w:val="16"/>
                      <w:szCs w:val="16"/>
                      <w:highlight w:val="yellow"/>
                    </w:rPr>
                  </w:pPr>
                  <w:r w:rsidRPr="00E86D28">
                    <w:rPr>
                      <w:rFonts w:ascii="Arial" w:hAnsi="Arial" w:cs="Arial"/>
                      <w:sz w:val="16"/>
                      <w:szCs w:val="16"/>
                      <w:highlight w:val="yellow"/>
                    </w:rPr>
                    <w:t>2344</w:t>
                  </w:r>
                </w:p>
              </w:tc>
              <w:tc>
                <w:tcPr>
                  <w:tcW w:w="0" w:type="auto"/>
                  <w:tcBorders>
                    <w:top w:val="single" w:sz="4" w:space="0" w:color="auto"/>
                    <w:left w:val="single" w:sz="4" w:space="0" w:color="auto"/>
                    <w:bottom w:val="single" w:sz="4" w:space="0" w:color="auto"/>
                    <w:right w:val="single" w:sz="4" w:space="0" w:color="auto"/>
                  </w:tcBorders>
                </w:tcPr>
                <w:p w14:paraId="2BC82D9A"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p>
              </w:tc>
              <w:tc>
                <w:tcPr>
                  <w:tcW w:w="0" w:type="auto"/>
                  <w:tcBorders>
                    <w:top w:val="single" w:sz="4" w:space="0" w:color="auto"/>
                    <w:left w:val="single" w:sz="4" w:space="0" w:color="auto"/>
                    <w:bottom w:val="single" w:sz="4" w:space="0" w:color="auto"/>
                    <w:right w:val="single" w:sz="4" w:space="0" w:color="auto"/>
                  </w:tcBorders>
                </w:tcPr>
                <w:p w14:paraId="398A2EA8"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p>
              </w:tc>
            </w:tr>
            <w:tr w:rsidR="00940295" w:rsidRPr="001A7C01" w14:paraId="6E5CA13D" w14:textId="77777777" w:rsidTr="0045099F">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220E54E6"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19</w:t>
                  </w:r>
                </w:p>
              </w:tc>
              <w:tc>
                <w:tcPr>
                  <w:tcW w:w="0" w:type="auto"/>
                  <w:tcBorders>
                    <w:top w:val="single" w:sz="4" w:space="0" w:color="auto"/>
                    <w:left w:val="double" w:sz="4" w:space="0" w:color="auto"/>
                    <w:bottom w:val="single" w:sz="4" w:space="0" w:color="auto"/>
                    <w:right w:val="single" w:sz="4" w:space="0" w:color="auto"/>
                  </w:tcBorders>
                </w:tcPr>
                <w:p w14:paraId="1ADBC43D"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408</w:t>
                  </w:r>
                </w:p>
              </w:tc>
              <w:tc>
                <w:tcPr>
                  <w:tcW w:w="0" w:type="auto"/>
                  <w:tcBorders>
                    <w:top w:val="single" w:sz="4" w:space="0" w:color="auto"/>
                    <w:left w:val="single" w:sz="4" w:space="0" w:color="auto"/>
                    <w:bottom w:val="single" w:sz="4" w:space="0" w:color="auto"/>
                    <w:right w:val="single" w:sz="4" w:space="0" w:color="auto"/>
                  </w:tcBorders>
                </w:tcPr>
                <w:p w14:paraId="7C0412FA"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840</w:t>
                  </w:r>
                </w:p>
              </w:tc>
              <w:tc>
                <w:tcPr>
                  <w:tcW w:w="0" w:type="auto"/>
                  <w:tcBorders>
                    <w:top w:val="single" w:sz="4" w:space="0" w:color="auto"/>
                    <w:left w:val="single" w:sz="4" w:space="0" w:color="auto"/>
                    <w:bottom w:val="single" w:sz="4" w:space="0" w:color="auto"/>
                    <w:right w:val="single" w:sz="4" w:space="0" w:color="auto"/>
                  </w:tcBorders>
                </w:tcPr>
                <w:p w14:paraId="4358F136"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1288</w:t>
                  </w:r>
                </w:p>
              </w:tc>
              <w:tc>
                <w:tcPr>
                  <w:tcW w:w="0" w:type="auto"/>
                  <w:tcBorders>
                    <w:top w:val="single" w:sz="4" w:space="0" w:color="auto"/>
                    <w:left w:val="single" w:sz="4" w:space="0" w:color="auto"/>
                    <w:bottom w:val="single" w:sz="4" w:space="0" w:color="auto"/>
                    <w:right w:val="single" w:sz="4" w:space="0" w:color="auto"/>
                  </w:tcBorders>
                </w:tcPr>
                <w:p w14:paraId="462A9024" w14:textId="77777777" w:rsidR="00940295" w:rsidRPr="00E86D28" w:rsidRDefault="00940295" w:rsidP="00940295">
                  <w:pPr>
                    <w:pStyle w:val="BodyText"/>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1736</w:t>
                  </w:r>
                </w:p>
              </w:tc>
              <w:tc>
                <w:tcPr>
                  <w:tcW w:w="0" w:type="auto"/>
                  <w:tcBorders>
                    <w:top w:val="single" w:sz="4" w:space="0" w:color="auto"/>
                    <w:left w:val="single" w:sz="4" w:space="0" w:color="auto"/>
                    <w:bottom w:val="single" w:sz="4" w:space="0" w:color="auto"/>
                    <w:right w:val="single" w:sz="4" w:space="0" w:color="auto"/>
                  </w:tcBorders>
                </w:tcPr>
                <w:p w14:paraId="69E881A7"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2152</w:t>
                  </w:r>
                </w:p>
              </w:tc>
              <w:tc>
                <w:tcPr>
                  <w:tcW w:w="0" w:type="auto"/>
                  <w:tcBorders>
                    <w:top w:val="single" w:sz="4" w:space="0" w:color="auto"/>
                    <w:left w:val="single" w:sz="4" w:space="0" w:color="auto"/>
                    <w:bottom w:val="single" w:sz="4" w:space="0" w:color="auto"/>
                    <w:right w:val="single" w:sz="4" w:space="0" w:color="auto"/>
                  </w:tcBorders>
                </w:tcPr>
                <w:p w14:paraId="17C2D5F0" w14:textId="77777777" w:rsidR="00940295" w:rsidRPr="00620D67" w:rsidRDefault="00940295" w:rsidP="00940295">
                  <w:pPr>
                    <w:pStyle w:val="BodyText"/>
                    <w:spacing w:after="0"/>
                    <w:jc w:val="center"/>
                    <w:rPr>
                      <w:rFonts w:ascii="Arial" w:hAnsi="Arial" w:cs="Arial"/>
                      <w:sz w:val="16"/>
                      <w:szCs w:val="16"/>
                      <w:highlight w:val="yellow"/>
                    </w:rPr>
                  </w:pPr>
                  <w:r w:rsidRPr="00620D67">
                    <w:rPr>
                      <w:rFonts w:ascii="Arial" w:hAnsi="Arial" w:cs="Arial"/>
                      <w:sz w:val="16"/>
                      <w:szCs w:val="16"/>
                      <w:highlight w:val="yellow"/>
                    </w:rPr>
                    <w:t>2536</w:t>
                  </w:r>
                </w:p>
              </w:tc>
              <w:tc>
                <w:tcPr>
                  <w:tcW w:w="0" w:type="auto"/>
                  <w:tcBorders>
                    <w:top w:val="single" w:sz="4" w:space="0" w:color="auto"/>
                    <w:left w:val="single" w:sz="4" w:space="0" w:color="auto"/>
                    <w:bottom w:val="single" w:sz="4" w:space="0" w:color="auto"/>
                    <w:right w:val="single" w:sz="4" w:space="0" w:color="auto"/>
                  </w:tcBorders>
                </w:tcPr>
                <w:p w14:paraId="28960BBD"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p>
              </w:tc>
              <w:tc>
                <w:tcPr>
                  <w:tcW w:w="0" w:type="auto"/>
                  <w:tcBorders>
                    <w:top w:val="single" w:sz="4" w:space="0" w:color="auto"/>
                    <w:left w:val="single" w:sz="4" w:space="0" w:color="auto"/>
                    <w:bottom w:val="single" w:sz="4" w:space="0" w:color="auto"/>
                    <w:right w:val="single" w:sz="4" w:space="0" w:color="auto"/>
                  </w:tcBorders>
                </w:tcPr>
                <w:p w14:paraId="1F4D2A4D"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p>
              </w:tc>
            </w:tr>
            <w:tr w:rsidR="00940295" w:rsidRPr="001A7C01" w14:paraId="451A80B1" w14:textId="77777777" w:rsidTr="0045099F">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72A2961F"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20</w:t>
                  </w:r>
                </w:p>
              </w:tc>
              <w:tc>
                <w:tcPr>
                  <w:tcW w:w="0" w:type="auto"/>
                  <w:tcBorders>
                    <w:top w:val="single" w:sz="4" w:space="0" w:color="auto"/>
                    <w:left w:val="double" w:sz="4" w:space="0" w:color="auto"/>
                    <w:bottom w:val="single" w:sz="4" w:space="0" w:color="auto"/>
                    <w:right w:val="single" w:sz="4" w:space="0" w:color="auto"/>
                  </w:tcBorders>
                </w:tcPr>
                <w:p w14:paraId="626611EE"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440</w:t>
                  </w:r>
                </w:p>
              </w:tc>
              <w:tc>
                <w:tcPr>
                  <w:tcW w:w="0" w:type="auto"/>
                  <w:tcBorders>
                    <w:top w:val="single" w:sz="4" w:space="0" w:color="auto"/>
                    <w:left w:val="single" w:sz="4" w:space="0" w:color="auto"/>
                    <w:bottom w:val="single" w:sz="4" w:space="0" w:color="auto"/>
                    <w:right w:val="single" w:sz="4" w:space="0" w:color="auto"/>
                  </w:tcBorders>
                </w:tcPr>
                <w:p w14:paraId="00CABC3E"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904</w:t>
                  </w:r>
                </w:p>
              </w:tc>
              <w:tc>
                <w:tcPr>
                  <w:tcW w:w="0" w:type="auto"/>
                  <w:tcBorders>
                    <w:top w:val="single" w:sz="4" w:space="0" w:color="auto"/>
                    <w:left w:val="single" w:sz="4" w:space="0" w:color="auto"/>
                    <w:bottom w:val="single" w:sz="4" w:space="0" w:color="auto"/>
                    <w:right w:val="single" w:sz="4" w:space="0" w:color="auto"/>
                  </w:tcBorders>
                </w:tcPr>
                <w:p w14:paraId="7CA455C2"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1384</w:t>
                  </w:r>
                </w:p>
              </w:tc>
              <w:tc>
                <w:tcPr>
                  <w:tcW w:w="0" w:type="auto"/>
                  <w:tcBorders>
                    <w:top w:val="single" w:sz="4" w:space="0" w:color="auto"/>
                    <w:left w:val="single" w:sz="4" w:space="0" w:color="auto"/>
                    <w:bottom w:val="single" w:sz="4" w:space="0" w:color="auto"/>
                    <w:right w:val="single" w:sz="4" w:space="0" w:color="auto"/>
                  </w:tcBorders>
                </w:tcPr>
                <w:p w14:paraId="477AFF5E" w14:textId="77777777" w:rsidR="00940295" w:rsidRPr="00E86D28" w:rsidRDefault="00940295" w:rsidP="00940295">
                  <w:pPr>
                    <w:pStyle w:val="BodyText"/>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1864</w:t>
                  </w:r>
                </w:p>
              </w:tc>
              <w:tc>
                <w:tcPr>
                  <w:tcW w:w="0" w:type="auto"/>
                  <w:tcBorders>
                    <w:top w:val="single" w:sz="4" w:space="0" w:color="auto"/>
                    <w:left w:val="single" w:sz="4" w:space="0" w:color="auto"/>
                    <w:bottom w:val="single" w:sz="4" w:space="0" w:color="auto"/>
                    <w:right w:val="single" w:sz="4" w:space="0" w:color="auto"/>
                  </w:tcBorders>
                </w:tcPr>
                <w:p w14:paraId="54A3A352"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2344</w:t>
                  </w:r>
                </w:p>
              </w:tc>
              <w:tc>
                <w:tcPr>
                  <w:tcW w:w="0" w:type="auto"/>
                  <w:tcBorders>
                    <w:top w:val="single" w:sz="4" w:space="0" w:color="auto"/>
                    <w:left w:val="single" w:sz="4" w:space="0" w:color="auto"/>
                    <w:bottom w:val="single" w:sz="4" w:space="0" w:color="auto"/>
                    <w:right w:val="single" w:sz="4" w:space="0" w:color="auto"/>
                  </w:tcBorders>
                </w:tcPr>
                <w:p w14:paraId="24BD6964"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p>
              </w:tc>
              <w:tc>
                <w:tcPr>
                  <w:tcW w:w="0" w:type="auto"/>
                  <w:tcBorders>
                    <w:top w:val="single" w:sz="4" w:space="0" w:color="auto"/>
                    <w:left w:val="single" w:sz="4" w:space="0" w:color="auto"/>
                    <w:bottom w:val="single" w:sz="4" w:space="0" w:color="auto"/>
                    <w:right w:val="single" w:sz="4" w:space="0" w:color="auto"/>
                  </w:tcBorders>
                </w:tcPr>
                <w:p w14:paraId="1180EAB0"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p>
              </w:tc>
              <w:tc>
                <w:tcPr>
                  <w:tcW w:w="0" w:type="auto"/>
                  <w:tcBorders>
                    <w:top w:val="single" w:sz="4" w:space="0" w:color="auto"/>
                    <w:left w:val="single" w:sz="4" w:space="0" w:color="auto"/>
                    <w:bottom w:val="single" w:sz="4" w:space="0" w:color="auto"/>
                    <w:right w:val="single" w:sz="4" w:space="0" w:color="auto"/>
                  </w:tcBorders>
                </w:tcPr>
                <w:p w14:paraId="19B80EBF"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p>
              </w:tc>
            </w:tr>
            <w:tr w:rsidR="00940295" w:rsidRPr="001A7C01" w14:paraId="3602A46F" w14:textId="77777777" w:rsidTr="0045099F">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24C7CED5"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21</w:t>
                  </w:r>
                </w:p>
              </w:tc>
              <w:tc>
                <w:tcPr>
                  <w:tcW w:w="0" w:type="auto"/>
                  <w:tcBorders>
                    <w:top w:val="single" w:sz="4" w:space="0" w:color="auto"/>
                    <w:left w:val="double" w:sz="4" w:space="0" w:color="auto"/>
                    <w:bottom w:val="single" w:sz="4" w:space="0" w:color="auto"/>
                    <w:right w:val="single" w:sz="4" w:space="0" w:color="auto"/>
                  </w:tcBorders>
                </w:tcPr>
                <w:p w14:paraId="205694A0"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488</w:t>
                  </w:r>
                </w:p>
              </w:tc>
              <w:tc>
                <w:tcPr>
                  <w:tcW w:w="0" w:type="auto"/>
                  <w:tcBorders>
                    <w:top w:val="single" w:sz="4" w:space="0" w:color="auto"/>
                    <w:left w:val="single" w:sz="4" w:space="0" w:color="auto"/>
                    <w:bottom w:val="single" w:sz="4" w:space="0" w:color="auto"/>
                    <w:right w:val="single" w:sz="4" w:space="0" w:color="auto"/>
                  </w:tcBorders>
                </w:tcPr>
                <w:p w14:paraId="34909066"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1000</w:t>
                  </w:r>
                </w:p>
              </w:tc>
              <w:tc>
                <w:tcPr>
                  <w:tcW w:w="0" w:type="auto"/>
                  <w:tcBorders>
                    <w:top w:val="single" w:sz="4" w:space="0" w:color="auto"/>
                    <w:left w:val="single" w:sz="4" w:space="0" w:color="auto"/>
                    <w:bottom w:val="single" w:sz="4" w:space="0" w:color="auto"/>
                    <w:right w:val="single" w:sz="4" w:space="0" w:color="auto"/>
                  </w:tcBorders>
                </w:tcPr>
                <w:p w14:paraId="29005D77"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1480</w:t>
                  </w:r>
                </w:p>
              </w:tc>
              <w:tc>
                <w:tcPr>
                  <w:tcW w:w="0" w:type="auto"/>
                  <w:tcBorders>
                    <w:top w:val="single" w:sz="4" w:space="0" w:color="auto"/>
                    <w:left w:val="single" w:sz="4" w:space="0" w:color="auto"/>
                    <w:bottom w:val="single" w:sz="4" w:space="0" w:color="auto"/>
                    <w:right w:val="single" w:sz="4" w:space="0" w:color="auto"/>
                  </w:tcBorders>
                </w:tcPr>
                <w:p w14:paraId="0E0E71DB" w14:textId="77777777" w:rsidR="00940295" w:rsidRPr="00E86D28" w:rsidRDefault="00940295" w:rsidP="00940295">
                  <w:pPr>
                    <w:pStyle w:val="BodyText"/>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1992</w:t>
                  </w:r>
                </w:p>
              </w:tc>
              <w:tc>
                <w:tcPr>
                  <w:tcW w:w="0" w:type="auto"/>
                  <w:tcBorders>
                    <w:top w:val="single" w:sz="4" w:space="0" w:color="auto"/>
                    <w:left w:val="single" w:sz="4" w:space="0" w:color="auto"/>
                    <w:bottom w:val="single" w:sz="4" w:space="0" w:color="auto"/>
                    <w:right w:val="single" w:sz="4" w:space="0" w:color="auto"/>
                  </w:tcBorders>
                </w:tcPr>
                <w:p w14:paraId="5B3286F2"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r w:rsidRPr="00620D67">
                    <w:rPr>
                      <w:rFonts w:ascii="Arial" w:hAnsi="Arial" w:cs="Arial"/>
                      <w:sz w:val="16"/>
                      <w:szCs w:val="16"/>
                      <w:highlight w:val="yellow"/>
                    </w:rPr>
                    <w:t>2536</w:t>
                  </w:r>
                </w:p>
              </w:tc>
              <w:tc>
                <w:tcPr>
                  <w:tcW w:w="0" w:type="auto"/>
                  <w:tcBorders>
                    <w:top w:val="single" w:sz="4" w:space="0" w:color="auto"/>
                    <w:left w:val="single" w:sz="4" w:space="0" w:color="auto"/>
                    <w:bottom w:val="single" w:sz="4" w:space="0" w:color="auto"/>
                    <w:right w:val="single" w:sz="4" w:space="0" w:color="auto"/>
                  </w:tcBorders>
                </w:tcPr>
                <w:p w14:paraId="3C6FC815"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p>
              </w:tc>
              <w:tc>
                <w:tcPr>
                  <w:tcW w:w="0" w:type="auto"/>
                  <w:tcBorders>
                    <w:top w:val="single" w:sz="4" w:space="0" w:color="auto"/>
                    <w:left w:val="single" w:sz="4" w:space="0" w:color="auto"/>
                    <w:bottom w:val="single" w:sz="4" w:space="0" w:color="auto"/>
                    <w:right w:val="single" w:sz="4" w:space="0" w:color="auto"/>
                  </w:tcBorders>
                </w:tcPr>
                <w:p w14:paraId="275BA320"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p>
              </w:tc>
              <w:tc>
                <w:tcPr>
                  <w:tcW w:w="0" w:type="auto"/>
                  <w:tcBorders>
                    <w:top w:val="single" w:sz="4" w:space="0" w:color="auto"/>
                    <w:left w:val="single" w:sz="4" w:space="0" w:color="auto"/>
                    <w:bottom w:val="single" w:sz="4" w:space="0" w:color="auto"/>
                    <w:right w:val="single" w:sz="4" w:space="0" w:color="auto"/>
                  </w:tcBorders>
                </w:tcPr>
                <w:p w14:paraId="018DBFC5"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p>
              </w:tc>
            </w:tr>
          </w:tbl>
          <w:p w14:paraId="71341E67" w14:textId="2ADF3EE8" w:rsidR="00940295" w:rsidRDefault="00940295" w:rsidP="0018088A"/>
        </w:tc>
      </w:tr>
      <w:tr w:rsidR="00904BDE" w14:paraId="2278EEC7" w14:textId="77777777" w:rsidTr="007B0206">
        <w:tc>
          <w:tcPr>
            <w:tcW w:w="1838" w:type="dxa"/>
          </w:tcPr>
          <w:p w14:paraId="43EA29B2" w14:textId="347C40CF" w:rsidR="00904BDE" w:rsidRDefault="00904BDE" w:rsidP="0018088A">
            <w:r>
              <w:rPr>
                <w:rFonts w:hint="eastAsia"/>
              </w:rPr>
              <w:t>[3</w:t>
            </w:r>
            <w:r>
              <w:t>]</w:t>
            </w:r>
          </w:p>
        </w:tc>
        <w:tc>
          <w:tcPr>
            <w:tcW w:w="7469" w:type="dxa"/>
          </w:tcPr>
          <w:p w14:paraId="74F7168C" w14:textId="77777777" w:rsidR="00904BDE" w:rsidRPr="002A77E6" w:rsidRDefault="00904BDE" w:rsidP="00904BDE">
            <w:pPr>
              <w:spacing w:beforeLines="50" w:before="120" w:after="240" w:line="276" w:lineRule="auto"/>
              <w:rPr>
                <w:b/>
                <w:i/>
                <w:sz w:val="20"/>
                <w:lang w:eastAsia="zh-CN"/>
              </w:rPr>
            </w:pPr>
            <w:r w:rsidRPr="002A77E6">
              <w:rPr>
                <w:rFonts w:hint="eastAsia"/>
                <w:b/>
                <w:i/>
                <w:sz w:val="20"/>
                <w:lang w:eastAsia="zh-CN"/>
              </w:rPr>
              <w:t xml:space="preserve">Proposal 5: UL 16QAM is supported </w:t>
            </w:r>
            <w:r w:rsidRPr="002A77E6">
              <w:rPr>
                <w:b/>
                <w:i/>
                <w:sz w:val="20"/>
                <w:lang w:eastAsia="zh-CN"/>
              </w:rPr>
              <w:t>only for multi-tone transmission.</w:t>
            </w:r>
          </w:p>
          <w:p w14:paraId="094E78B2" w14:textId="77777777" w:rsidR="00904BDE" w:rsidRPr="002840BB" w:rsidRDefault="00904BDE" w:rsidP="0018088A"/>
        </w:tc>
      </w:tr>
      <w:tr w:rsidR="007B0206" w14:paraId="09C235D4" w14:textId="77777777" w:rsidTr="007B0206">
        <w:tc>
          <w:tcPr>
            <w:tcW w:w="1838" w:type="dxa"/>
          </w:tcPr>
          <w:p w14:paraId="699776DB" w14:textId="043D363B" w:rsidR="007B0206" w:rsidRDefault="00940295" w:rsidP="0018088A">
            <w:r>
              <w:rPr>
                <w:rFonts w:hint="eastAsia"/>
              </w:rPr>
              <w:t>[</w:t>
            </w:r>
            <w:r w:rsidR="00904BDE">
              <w:t>4</w:t>
            </w:r>
            <w:r>
              <w:t>]</w:t>
            </w:r>
          </w:p>
        </w:tc>
        <w:tc>
          <w:tcPr>
            <w:tcW w:w="7469" w:type="dxa"/>
          </w:tcPr>
          <w:p w14:paraId="32A8E674" w14:textId="77777777" w:rsidR="007B0206" w:rsidRDefault="007B0206" w:rsidP="0018088A"/>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0"/>
              <w:gridCol w:w="483"/>
              <w:gridCol w:w="572"/>
              <w:gridCol w:w="572"/>
              <w:gridCol w:w="572"/>
              <w:gridCol w:w="572"/>
              <w:gridCol w:w="572"/>
              <w:gridCol w:w="572"/>
              <w:gridCol w:w="572"/>
            </w:tblGrid>
            <w:tr w:rsidR="00904BDE" w:rsidRPr="001A7C01" w14:paraId="22835993" w14:textId="77777777" w:rsidTr="0045099F">
              <w:trPr>
                <w:cantSplit/>
                <w:jc w:val="center"/>
              </w:trPr>
              <w:tc>
                <w:tcPr>
                  <w:tcW w:w="620" w:type="dxa"/>
                  <w:vMerge w:val="restart"/>
                  <w:tcBorders>
                    <w:right w:val="double" w:sz="4" w:space="0" w:color="auto"/>
                  </w:tcBorders>
                  <w:shd w:val="clear" w:color="auto" w:fill="E0E0E0"/>
                  <w:vAlign w:val="center"/>
                </w:tcPr>
                <w:p w14:paraId="18AD8C69" w14:textId="77777777" w:rsidR="00904BDE" w:rsidRPr="001A7C01" w:rsidRDefault="00904BDE" w:rsidP="00904BDE">
                  <w:pPr>
                    <w:pStyle w:val="TAH"/>
                    <w:rPr>
                      <w:rFonts w:cs="Arial"/>
                      <w:szCs w:val="18"/>
                      <w:lang w:eastAsia="en-US"/>
                    </w:rPr>
                  </w:pPr>
                  <w:r w:rsidRPr="001A7C01">
                    <w:rPr>
                      <w:rFonts w:cs="Arial"/>
                      <w:position w:val="-10"/>
                      <w:szCs w:val="18"/>
                      <w:lang w:eastAsia="en-US"/>
                    </w:rPr>
                    <w:object w:dxaOrig="400" w:dyaOrig="340" w14:anchorId="0163AD01">
                      <v:shape id="_x0000_i1044" type="#_x0000_t75" style="width:20.25pt;height:16.5pt" o:ole="">
                        <v:imagedata r:id="rId8" o:title=""/>
                      </v:shape>
                      <o:OLEObject Type="Embed" ProgID="Equation.3" ShapeID="_x0000_i1044" DrawAspect="Content" ObjectID="_1659359577" r:id="rId35"/>
                    </w:object>
                  </w:r>
                </w:p>
              </w:tc>
              <w:tc>
                <w:tcPr>
                  <w:tcW w:w="0" w:type="auto"/>
                  <w:gridSpan w:val="8"/>
                  <w:tcBorders>
                    <w:left w:val="double" w:sz="4" w:space="0" w:color="auto"/>
                  </w:tcBorders>
                  <w:shd w:val="clear" w:color="auto" w:fill="E0E0E0"/>
                  <w:vAlign w:val="center"/>
                </w:tcPr>
                <w:p w14:paraId="54F051EA" w14:textId="77777777" w:rsidR="00904BDE" w:rsidRPr="001A7C01" w:rsidRDefault="00904BDE" w:rsidP="00904BDE">
                  <w:pPr>
                    <w:pStyle w:val="TAH"/>
                    <w:rPr>
                      <w:rFonts w:cs="Arial"/>
                      <w:szCs w:val="18"/>
                      <w:lang w:eastAsia="en-US"/>
                    </w:rPr>
                  </w:pPr>
                  <w:r w:rsidRPr="001A7C01">
                    <w:rPr>
                      <w:position w:val="-12"/>
                      <w:lang w:eastAsia="en-US"/>
                    </w:rPr>
                    <w:object w:dxaOrig="340" w:dyaOrig="380" w14:anchorId="67F0B71C">
                      <v:shape id="_x0000_i1045" type="#_x0000_t75" style="width:16.5pt;height:18.75pt" o:ole="">
                        <v:imagedata r:id="rId10" o:title=""/>
                      </v:shape>
                      <o:OLEObject Type="Embed" ProgID="Equation.DSMT4" ShapeID="_x0000_i1045" DrawAspect="Content" ObjectID="_1659359578" r:id="rId36"/>
                    </w:object>
                  </w:r>
                </w:p>
              </w:tc>
            </w:tr>
            <w:tr w:rsidR="00904BDE" w:rsidRPr="001A7C01" w14:paraId="15CA8A1D" w14:textId="77777777" w:rsidTr="0045099F">
              <w:trPr>
                <w:cantSplit/>
                <w:jc w:val="center"/>
              </w:trPr>
              <w:tc>
                <w:tcPr>
                  <w:tcW w:w="620" w:type="dxa"/>
                  <w:vMerge/>
                  <w:tcBorders>
                    <w:bottom w:val="double" w:sz="4" w:space="0" w:color="auto"/>
                    <w:right w:val="double" w:sz="4" w:space="0" w:color="auto"/>
                  </w:tcBorders>
                  <w:shd w:val="clear" w:color="auto" w:fill="E0E0E0"/>
                  <w:vAlign w:val="center"/>
                </w:tcPr>
                <w:p w14:paraId="24100E88" w14:textId="77777777" w:rsidR="00904BDE" w:rsidRPr="001A7C01" w:rsidRDefault="00904BDE" w:rsidP="00904BDE">
                  <w:pPr>
                    <w:pStyle w:val="TAH"/>
                    <w:rPr>
                      <w:rFonts w:cs="Arial"/>
                      <w:szCs w:val="18"/>
                      <w:lang w:eastAsia="en-US"/>
                    </w:rPr>
                  </w:pPr>
                </w:p>
              </w:tc>
              <w:tc>
                <w:tcPr>
                  <w:tcW w:w="0" w:type="auto"/>
                  <w:tcBorders>
                    <w:left w:val="double" w:sz="4" w:space="0" w:color="auto"/>
                    <w:bottom w:val="double" w:sz="4" w:space="0" w:color="auto"/>
                  </w:tcBorders>
                  <w:shd w:val="clear" w:color="auto" w:fill="E0E0E0"/>
                  <w:vAlign w:val="center"/>
                </w:tcPr>
                <w:p w14:paraId="170A3EBE" w14:textId="77777777" w:rsidR="00904BDE" w:rsidRPr="001A7C01" w:rsidRDefault="00904BDE" w:rsidP="00904BDE">
                  <w:pPr>
                    <w:pStyle w:val="TAH"/>
                    <w:rPr>
                      <w:rFonts w:cs="Arial"/>
                      <w:szCs w:val="18"/>
                      <w:lang w:eastAsia="en-US"/>
                    </w:rPr>
                  </w:pPr>
                  <w:r w:rsidRPr="001A7C01">
                    <w:rPr>
                      <w:rFonts w:cs="Arial"/>
                      <w:szCs w:val="18"/>
                      <w:lang w:eastAsia="en-US"/>
                    </w:rPr>
                    <w:t>0</w:t>
                  </w:r>
                </w:p>
              </w:tc>
              <w:tc>
                <w:tcPr>
                  <w:tcW w:w="0" w:type="auto"/>
                  <w:tcBorders>
                    <w:bottom w:val="double" w:sz="4" w:space="0" w:color="auto"/>
                  </w:tcBorders>
                  <w:shd w:val="clear" w:color="auto" w:fill="E0E0E0"/>
                  <w:vAlign w:val="center"/>
                </w:tcPr>
                <w:p w14:paraId="7F15AF80" w14:textId="77777777" w:rsidR="00904BDE" w:rsidRPr="001A7C01" w:rsidRDefault="00904BDE" w:rsidP="00904BDE">
                  <w:pPr>
                    <w:pStyle w:val="TAH"/>
                    <w:rPr>
                      <w:rFonts w:cs="Arial"/>
                      <w:szCs w:val="18"/>
                      <w:lang w:eastAsia="en-US"/>
                    </w:rPr>
                  </w:pPr>
                  <w:r w:rsidRPr="001A7C01">
                    <w:rPr>
                      <w:rFonts w:cs="Arial"/>
                      <w:szCs w:val="18"/>
                      <w:lang w:eastAsia="en-US"/>
                    </w:rPr>
                    <w:t>1</w:t>
                  </w:r>
                </w:p>
              </w:tc>
              <w:tc>
                <w:tcPr>
                  <w:tcW w:w="0" w:type="auto"/>
                  <w:tcBorders>
                    <w:bottom w:val="double" w:sz="4" w:space="0" w:color="auto"/>
                  </w:tcBorders>
                  <w:shd w:val="clear" w:color="auto" w:fill="E0E0E0"/>
                  <w:vAlign w:val="center"/>
                </w:tcPr>
                <w:p w14:paraId="7DFAAF57" w14:textId="77777777" w:rsidR="00904BDE" w:rsidRPr="001A7C01" w:rsidRDefault="00904BDE" w:rsidP="00904BDE">
                  <w:pPr>
                    <w:pStyle w:val="TAH"/>
                    <w:rPr>
                      <w:rFonts w:cs="Arial"/>
                      <w:szCs w:val="18"/>
                      <w:lang w:eastAsia="en-US"/>
                    </w:rPr>
                  </w:pPr>
                  <w:r w:rsidRPr="001A7C01">
                    <w:rPr>
                      <w:rFonts w:cs="Arial"/>
                      <w:szCs w:val="18"/>
                      <w:lang w:eastAsia="en-US"/>
                    </w:rPr>
                    <w:t>2</w:t>
                  </w:r>
                </w:p>
              </w:tc>
              <w:tc>
                <w:tcPr>
                  <w:tcW w:w="0" w:type="auto"/>
                  <w:tcBorders>
                    <w:bottom w:val="double" w:sz="4" w:space="0" w:color="auto"/>
                  </w:tcBorders>
                  <w:shd w:val="clear" w:color="auto" w:fill="E0E0E0"/>
                  <w:vAlign w:val="center"/>
                </w:tcPr>
                <w:p w14:paraId="1525A7E6" w14:textId="77777777" w:rsidR="00904BDE" w:rsidRPr="001A7C01" w:rsidRDefault="00904BDE" w:rsidP="00904BDE">
                  <w:pPr>
                    <w:pStyle w:val="TAH"/>
                    <w:rPr>
                      <w:rFonts w:cs="Arial"/>
                      <w:szCs w:val="18"/>
                      <w:lang w:eastAsia="en-US"/>
                    </w:rPr>
                  </w:pPr>
                  <w:r w:rsidRPr="001A7C01">
                    <w:rPr>
                      <w:rFonts w:cs="Arial"/>
                      <w:szCs w:val="18"/>
                      <w:lang w:eastAsia="en-US"/>
                    </w:rPr>
                    <w:t>3</w:t>
                  </w:r>
                </w:p>
              </w:tc>
              <w:tc>
                <w:tcPr>
                  <w:tcW w:w="0" w:type="auto"/>
                  <w:tcBorders>
                    <w:bottom w:val="double" w:sz="4" w:space="0" w:color="auto"/>
                  </w:tcBorders>
                  <w:shd w:val="clear" w:color="auto" w:fill="E0E0E0"/>
                  <w:vAlign w:val="center"/>
                </w:tcPr>
                <w:p w14:paraId="60A6EFCE" w14:textId="77777777" w:rsidR="00904BDE" w:rsidRPr="001A7C01" w:rsidRDefault="00904BDE" w:rsidP="00904BDE">
                  <w:pPr>
                    <w:pStyle w:val="TAH"/>
                    <w:rPr>
                      <w:rFonts w:cs="Arial"/>
                      <w:szCs w:val="18"/>
                      <w:lang w:eastAsia="en-US"/>
                    </w:rPr>
                  </w:pPr>
                  <w:r w:rsidRPr="001A7C01">
                    <w:rPr>
                      <w:rFonts w:cs="Arial"/>
                      <w:szCs w:val="18"/>
                      <w:lang w:eastAsia="en-US"/>
                    </w:rPr>
                    <w:t>4</w:t>
                  </w:r>
                </w:p>
              </w:tc>
              <w:tc>
                <w:tcPr>
                  <w:tcW w:w="0" w:type="auto"/>
                  <w:tcBorders>
                    <w:bottom w:val="double" w:sz="4" w:space="0" w:color="auto"/>
                  </w:tcBorders>
                  <w:shd w:val="clear" w:color="auto" w:fill="E0E0E0"/>
                  <w:vAlign w:val="center"/>
                </w:tcPr>
                <w:p w14:paraId="7F4A9616" w14:textId="77777777" w:rsidR="00904BDE" w:rsidRPr="001A7C01" w:rsidRDefault="00904BDE" w:rsidP="00904BDE">
                  <w:pPr>
                    <w:pStyle w:val="TAH"/>
                    <w:rPr>
                      <w:rFonts w:cs="Arial"/>
                      <w:szCs w:val="18"/>
                      <w:lang w:eastAsia="en-US"/>
                    </w:rPr>
                  </w:pPr>
                  <w:r w:rsidRPr="001A7C01">
                    <w:rPr>
                      <w:rFonts w:cs="Arial"/>
                      <w:szCs w:val="18"/>
                      <w:lang w:eastAsia="en-US"/>
                    </w:rPr>
                    <w:t>5</w:t>
                  </w:r>
                </w:p>
              </w:tc>
              <w:tc>
                <w:tcPr>
                  <w:tcW w:w="0" w:type="auto"/>
                  <w:tcBorders>
                    <w:bottom w:val="double" w:sz="4" w:space="0" w:color="auto"/>
                  </w:tcBorders>
                  <w:shd w:val="clear" w:color="auto" w:fill="E0E0E0"/>
                  <w:vAlign w:val="center"/>
                </w:tcPr>
                <w:p w14:paraId="6B6CCB8A" w14:textId="77777777" w:rsidR="00904BDE" w:rsidRPr="001A7C01" w:rsidRDefault="00904BDE" w:rsidP="00904BDE">
                  <w:pPr>
                    <w:pStyle w:val="TAH"/>
                    <w:rPr>
                      <w:rFonts w:cs="Arial"/>
                      <w:szCs w:val="18"/>
                      <w:lang w:eastAsia="en-US"/>
                    </w:rPr>
                  </w:pPr>
                  <w:r w:rsidRPr="001A7C01">
                    <w:rPr>
                      <w:rFonts w:cs="Arial"/>
                      <w:szCs w:val="18"/>
                      <w:lang w:eastAsia="en-US"/>
                    </w:rPr>
                    <w:t>6</w:t>
                  </w:r>
                </w:p>
              </w:tc>
              <w:tc>
                <w:tcPr>
                  <w:tcW w:w="0" w:type="auto"/>
                  <w:tcBorders>
                    <w:bottom w:val="double" w:sz="4" w:space="0" w:color="auto"/>
                  </w:tcBorders>
                  <w:shd w:val="clear" w:color="auto" w:fill="E0E0E0"/>
                  <w:vAlign w:val="center"/>
                </w:tcPr>
                <w:p w14:paraId="47C96F95" w14:textId="77777777" w:rsidR="00904BDE" w:rsidRPr="001A7C01" w:rsidRDefault="00904BDE" w:rsidP="00904BDE">
                  <w:pPr>
                    <w:pStyle w:val="TAH"/>
                    <w:rPr>
                      <w:rFonts w:cs="Arial"/>
                      <w:szCs w:val="18"/>
                      <w:lang w:eastAsia="en-US"/>
                    </w:rPr>
                  </w:pPr>
                  <w:r w:rsidRPr="001A7C01">
                    <w:rPr>
                      <w:rFonts w:cs="Arial"/>
                      <w:szCs w:val="18"/>
                      <w:lang w:eastAsia="en-US"/>
                    </w:rPr>
                    <w:t>7</w:t>
                  </w:r>
                </w:p>
              </w:tc>
            </w:tr>
            <w:tr w:rsidR="00904BDE" w:rsidRPr="001A7C01" w14:paraId="573C4649" w14:textId="77777777" w:rsidTr="0045099F">
              <w:trPr>
                <w:cantSplit/>
                <w:jc w:val="center"/>
              </w:trPr>
              <w:tc>
                <w:tcPr>
                  <w:tcW w:w="620" w:type="dxa"/>
                  <w:tcBorders>
                    <w:top w:val="double" w:sz="4" w:space="0" w:color="auto"/>
                    <w:right w:val="double" w:sz="4" w:space="0" w:color="auto"/>
                  </w:tcBorders>
                  <w:shd w:val="clear" w:color="auto" w:fill="auto"/>
                  <w:vAlign w:val="center"/>
                </w:tcPr>
                <w:p w14:paraId="16212BFE"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lastRenderedPageBreak/>
                    <w:t>0</w:t>
                  </w:r>
                </w:p>
              </w:tc>
              <w:tc>
                <w:tcPr>
                  <w:tcW w:w="0" w:type="auto"/>
                  <w:tcBorders>
                    <w:top w:val="double" w:sz="4" w:space="0" w:color="auto"/>
                    <w:left w:val="double" w:sz="4" w:space="0" w:color="auto"/>
                  </w:tcBorders>
                  <w:vAlign w:val="center"/>
                </w:tcPr>
                <w:p w14:paraId="11A15E42"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16</w:t>
                  </w:r>
                </w:p>
              </w:tc>
              <w:tc>
                <w:tcPr>
                  <w:tcW w:w="0" w:type="auto"/>
                  <w:tcBorders>
                    <w:top w:val="double" w:sz="4" w:space="0" w:color="auto"/>
                  </w:tcBorders>
                  <w:vAlign w:val="center"/>
                </w:tcPr>
                <w:p w14:paraId="76A9B92E"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32</w:t>
                  </w:r>
                </w:p>
              </w:tc>
              <w:tc>
                <w:tcPr>
                  <w:tcW w:w="0" w:type="auto"/>
                  <w:tcBorders>
                    <w:top w:val="double" w:sz="4" w:space="0" w:color="auto"/>
                  </w:tcBorders>
                  <w:vAlign w:val="center"/>
                </w:tcPr>
                <w:p w14:paraId="6832042F"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56</w:t>
                  </w:r>
                </w:p>
              </w:tc>
              <w:tc>
                <w:tcPr>
                  <w:tcW w:w="0" w:type="auto"/>
                  <w:tcBorders>
                    <w:top w:val="double" w:sz="4" w:space="0" w:color="auto"/>
                  </w:tcBorders>
                  <w:vAlign w:val="center"/>
                </w:tcPr>
                <w:p w14:paraId="61D75D42"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88</w:t>
                  </w:r>
                </w:p>
              </w:tc>
              <w:tc>
                <w:tcPr>
                  <w:tcW w:w="0" w:type="auto"/>
                  <w:tcBorders>
                    <w:top w:val="double" w:sz="4" w:space="0" w:color="auto"/>
                  </w:tcBorders>
                  <w:vAlign w:val="center"/>
                </w:tcPr>
                <w:p w14:paraId="1E21932E"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120</w:t>
                  </w:r>
                </w:p>
              </w:tc>
              <w:tc>
                <w:tcPr>
                  <w:tcW w:w="0" w:type="auto"/>
                  <w:tcBorders>
                    <w:top w:val="double" w:sz="4" w:space="0" w:color="auto"/>
                  </w:tcBorders>
                  <w:vAlign w:val="center"/>
                </w:tcPr>
                <w:p w14:paraId="09181C43"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152</w:t>
                  </w:r>
                </w:p>
              </w:tc>
              <w:tc>
                <w:tcPr>
                  <w:tcW w:w="0" w:type="auto"/>
                  <w:tcBorders>
                    <w:top w:val="double" w:sz="4" w:space="0" w:color="auto"/>
                  </w:tcBorders>
                  <w:vAlign w:val="center"/>
                </w:tcPr>
                <w:p w14:paraId="7D00F3ED"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tcBorders>
                    <w:top w:val="double" w:sz="4" w:space="0" w:color="auto"/>
                  </w:tcBorders>
                  <w:vAlign w:val="center"/>
                </w:tcPr>
                <w:p w14:paraId="289AD724"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256</w:t>
                  </w:r>
                </w:p>
              </w:tc>
            </w:tr>
            <w:tr w:rsidR="00904BDE" w:rsidRPr="001A7C01" w14:paraId="781F6885" w14:textId="77777777" w:rsidTr="0045099F">
              <w:trPr>
                <w:cantSplit/>
                <w:jc w:val="center"/>
              </w:trPr>
              <w:tc>
                <w:tcPr>
                  <w:tcW w:w="620" w:type="dxa"/>
                  <w:tcBorders>
                    <w:right w:val="double" w:sz="4" w:space="0" w:color="auto"/>
                  </w:tcBorders>
                  <w:shd w:val="clear" w:color="auto" w:fill="auto"/>
                  <w:vAlign w:val="center"/>
                </w:tcPr>
                <w:p w14:paraId="3E613FED"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w:t>
                  </w:r>
                </w:p>
              </w:tc>
              <w:tc>
                <w:tcPr>
                  <w:tcW w:w="0" w:type="auto"/>
                  <w:tcBorders>
                    <w:left w:val="double" w:sz="4" w:space="0" w:color="auto"/>
                  </w:tcBorders>
                  <w:vAlign w:val="center"/>
                </w:tcPr>
                <w:p w14:paraId="33DE4608"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24</w:t>
                  </w:r>
                </w:p>
              </w:tc>
              <w:tc>
                <w:tcPr>
                  <w:tcW w:w="0" w:type="auto"/>
                  <w:vAlign w:val="center"/>
                </w:tcPr>
                <w:p w14:paraId="71318010"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56</w:t>
                  </w:r>
                </w:p>
              </w:tc>
              <w:tc>
                <w:tcPr>
                  <w:tcW w:w="0" w:type="auto"/>
                  <w:vAlign w:val="center"/>
                </w:tcPr>
                <w:p w14:paraId="130AD9E1"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88</w:t>
                  </w:r>
                </w:p>
              </w:tc>
              <w:tc>
                <w:tcPr>
                  <w:tcW w:w="0" w:type="auto"/>
                  <w:vAlign w:val="center"/>
                </w:tcPr>
                <w:p w14:paraId="22554E27"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144</w:t>
                  </w:r>
                </w:p>
              </w:tc>
              <w:tc>
                <w:tcPr>
                  <w:tcW w:w="0" w:type="auto"/>
                  <w:vAlign w:val="center"/>
                </w:tcPr>
                <w:p w14:paraId="3DA3F799"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176</w:t>
                  </w:r>
                </w:p>
              </w:tc>
              <w:tc>
                <w:tcPr>
                  <w:tcW w:w="0" w:type="auto"/>
                  <w:vAlign w:val="center"/>
                </w:tcPr>
                <w:p w14:paraId="565E82B8"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vAlign w:val="center"/>
                </w:tcPr>
                <w:p w14:paraId="02C9BA65"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1000573D"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344</w:t>
                  </w:r>
                </w:p>
              </w:tc>
            </w:tr>
            <w:tr w:rsidR="00904BDE" w:rsidRPr="001A7C01" w14:paraId="0C8A7A98" w14:textId="77777777" w:rsidTr="0045099F">
              <w:trPr>
                <w:cantSplit/>
                <w:jc w:val="center"/>
              </w:trPr>
              <w:tc>
                <w:tcPr>
                  <w:tcW w:w="620" w:type="dxa"/>
                  <w:tcBorders>
                    <w:right w:val="double" w:sz="4" w:space="0" w:color="auto"/>
                  </w:tcBorders>
                  <w:shd w:val="clear" w:color="auto" w:fill="auto"/>
                  <w:vAlign w:val="center"/>
                </w:tcPr>
                <w:p w14:paraId="67F9B159"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w:t>
                  </w:r>
                </w:p>
              </w:tc>
              <w:tc>
                <w:tcPr>
                  <w:tcW w:w="0" w:type="auto"/>
                  <w:tcBorders>
                    <w:left w:val="double" w:sz="4" w:space="0" w:color="auto"/>
                  </w:tcBorders>
                  <w:vAlign w:val="center"/>
                </w:tcPr>
                <w:p w14:paraId="7115870F"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32</w:t>
                  </w:r>
                </w:p>
              </w:tc>
              <w:tc>
                <w:tcPr>
                  <w:tcW w:w="0" w:type="auto"/>
                  <w:vAlign w:val="center"/>
                </w:tcPr>
                <w:p w14:paraId="61EB4195"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72</w:t>
                  </w:r>
                </w:p>
              </w:tc>
              <w:tc>
                <w:tcPr>
                  <w:tcW w:w="0" w:type="auto"/>
                  <w:vAlign w:val="center"/>
                </w:tcPr>
                <w:p w14:paraId="193FEA24"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144</w:t>
                  </w:r>
                </w:p>
              </w:tc>
              <w:tc>
                <w:tcPr>
                  <w:tcW w:w="0" w:type="auto"/>
                  <w:vAlign w:val="center"/>
                </w:tcPr>
                <w:p w14:paraId="440627F7"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176</w:t>
                  </w:r>
                </w:p>
              </w:tc>
              <w:tc>
                <w:tcPr>
                  <w:tcW w:w="0" w:type="auto"/>
                  <w:vAlign w:val="center"/>
                </w:tcPr>
                <w:p w14:paraId="3B38141C"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vAlign w:val="center"/>
                </w:tcPr>
                <w:p w14:paraId="716846CB"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4870C4AB"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2935B5C1"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424</w:t>
                  </w:r>
                </w:p>
              </w:tc>
            </w:tr>
            <w:tr w:rsidR="00904BDE" w:rsidRPr="001A7C01" w14:paraId="4855E2FA" w14:textId="77777777" w:rsidTr="0045099F">
              <w:trPr>
                <w:cantSplit/>
                <w:jc w:val="center"/>
              </w:trPr>
              <w:tc>
                <w:tcPr>
                  <w:tcW w:w="620" w:type="dxa"/>
                  <w:tcBorders>
                    <w:right w:val="double" w:sz="4" w:space="0" w:color="auto"/>
                  </w:tcBorders>
                  <w:shd w:val="clear" w:color="auto" w:fill="auto"/>
                  <w:vAlign w:val="center"/>
                </w:tcPr>
                <w:p w14:paraId="378DC5A7"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3</w:t>
                  </w:r>
                </w:p>
              </w:tc>
              <w:tc>
                <w:tcPr>
                  <w:tcW w:w="0" w:type="auto"/>
                  <w:tcBorders>
                    <w:left w:val="double" w:sz="4" w:space="0" w:color="auto"/>
                  </w:tcBorders>
                  <w:vAlign w:val="center"/>
                </w:tcPr>
                <w:p w14:paraId="54E4667E"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40</w:t>
                  </w:r>
                </w:p>
              </w:tc>
              <w:tc>
                <w:tcPr>
                  <w:tcW w:w="0" w:type="auto"/>
                  <w:vAlign w:val="center"/>
                </w:tcPr>
                <w:p w14:paraId="593CCCE8"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104</w:t>
                  </w:r>
                </w:p>
              </w:tc>
              <w:tc>
                <w:tcPr>
                  <w:tcW w:w="0" w:type="auto"/>
                  <w:vAlign w:val="center"/>
                </w:tcPr>
                <w:p w14:paraId="0C8DD805"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176</w:t>
                  </w:r>
                </w:p>
              </w:tc>
              <w:tc>
                <w:tcPr>
                  <w:tcW w:w="0" w:type="auto"/>
                  <w:vAlign w:val="center"/>
                </w:tcPr>
                <w:p w14:paraId="38A4F555"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vAlign w:val="center"/>
                </w:tcPr>
                <w:p w14:paraId="2B649C97"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4DD8171C"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75FB673C"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440</w:t>
                  </w:r>
                </w:p>
              </w:tc>
              <w:tc>
                <w:tcPr>
                  <w:tcW w:w="0" w:type="auto"/>
                  <w:vAlign w:val="center"/>
                </w:tcPr>
                <w:p w14:paraId="48B44F60"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568</w:t>
                  </w:r>
                </w:p>
              </w:tc>
            </w:tr>
            <w:tr w:rsidR="00904BDE" w:rsidRPr="001A7C01" w14:paraId="37FC36DA" w14:textId="77777777" w:rsidTr="0045099F">
              <w:trPr>
                <w:cantSplit/>
                <w:jc w:val="center"/>
              </w:trPr>
              <w:tc>
                <w:tcPr>
                  <w:tcW w:w="620" w:type="dxa"/>
                  <w:tcBorders>
                    <w:right w:val="double" w:sz="4" w:space="0" w:color="auto"/>
                  </w:tcBorders>
                  <w:shd w:val="clear" w:color="auto" w:fill="auto"/>
                  <w:vAlign w:val="center"/>
                </w:tcPr>
                <w:p w14:paraId="21F16724"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4</w:t>
                  </w:r>
                </w:p>
              </w:tc>
              <w:tc>
                <w:tcPr>
                  <w:tcW w:w="0" w:type="auto"/>
                  <w:tcBorders>
                    <w:left w:val="double" w:sz="4" w:space="0" w:color="auto"/>
                  </w:tcBorders>
                  <w:vAlign w:val="center"/>
                </w:tcPr>
                <w:p w14:paraId="450E8D25"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56</w:t>
                  </w:r>
                </w:p>
              </w:tc>
              <w:tc>
                <w:tcPr>
                  <w:tcW w:w="0" w:type="auto"/>
                  <w:vAlign w:val="center"/>
                </w:tcPr>
                <w:p w14:paraId="5A499FB4"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120</w:t>
                  </w:r>
                </w:p>
              </w:tc>
              <w:tc>
                <w:tcPr>
                  <w:tcW w:w="0" w:type="auto"/>
                  <w:vAlign w:val="center"/>
                </w:tcPr>
                <w:p w14:paraId="55809F5F"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vAlign w:val="center"/>
                </w:tcPr>
                <w:p w14:paraId="426ED754"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314786DC"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200D7B7E"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408</w:t>
                  </w:r>
                </w:p>
              </w:tc>
              <w:tc>
                <w:tcPr>
                  <w:tcW w:w="0" w:type="auto"/>
                  <w:vAlign w:val="center"/>
                </w:tcPr>
                <w:p w14:paraId="404754E2"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552</w:t>
                  </w:r>
                </w:p>
              </w:tc>
              <w:tc>
                <w:tcPr>
                  <w:tcW w:w="0" w:type="auto"/>
                  <w:vAlign w:val="center"/>
                </w:tcPr>
                <w:p w14:paraId="0B904037"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680</w:t>
                  </w:r>
                </w:p>
              </w:tc>
            </w:tr>
            <w:tr w:rsidR="00904BDE" w:rsidRPr="001A7C01" w14:paraId="3CEEAB44" w14:textId="77777777" w:rsidTr="0045099F">
              <w:trPr>
                <w:cantSplit/>
                <w:jc w:val="center"/>
              </w:trPr>
              <w:tc>
                <w:tcPr>
                  <w:tcW w:w="620" w:type="dxa"/>
                  <w:tcBorders>
                    <w:right w:val="double" w:sz="4" w:space="0" w:color="auto"/>
                  </w:tcBorders>
                  <w:shd w:val="clear" w:color="auto" w:fill="auto"/>
                  <w:vAlign w:val="center"/>
                </w:tcPr>
                <w:p w14:paraId="61D11DDD"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5</w:t>
                  </w:r>
                </w:p>
              </w:tc>
              <w:tc>
                <w:tcPr>
                  <w:tcW w:w="0" w:type="auto"/>
                  <w:tcBorders>
                    <w:left w:val="double" w:sz="4" w:space="0" w:color="auto"/>
                  </w:tcBorders>
                  <w:vAlign w:val="center"/>
                </w:tcPr>
                <w:p w14:paraId="2E738ADE"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72</w:t>
                  </w:r>
                </w:p>
              </w:tc>
              <w:tc>
                <w:tcPr>
                  <w:tcW w:w="0" w:type="auto"/>
                  <w:vAlign w:val="center"/>
                </w:tcPr>
                <w:p w14:paraId="21A3297D"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144</w:t>
                  </w:r>
                </w:p>
              </w:tc>
              <w:tc>
                <w:tcPr>
                  <w:tcW w:w="0" w:type="auto"/>
                  <w:vAlign w:val="center"/>
                </w:tcPr>
                <w:p w14:paraId="0B7B54CA"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224</w:t>
                  </w:r>
                </w:p>
              </w:tc>
              <w:tc>
                <w:tcPr>
                  <w:tcW w:w="0" w:type="auto"/>
                  <w:vAlign w:val="center"/>
                </w:tcPr>
                <w:p w14:paraId="15707B96"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1741F7CC"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424</w:t>
                  </w:r>
                </w:p>
              </w:tc>
              <w:tc>
                <w:tcPr>
                  <w:tcW w:w="0" w:type="auto"/>
                  <w:vAlign w:val="center"/>
                </w:tcPr>
                <w:p w14:paraId="58CBF977"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504</w:t>
                  </w:r>
                </w:p>
              </w:tc>
              <w:tc>
                <w:tcPr>
                  <w:tcW w:w="0" w:type="auto"/>
                  <w:vAlign w:val="center"/>
                </w:tcPr>
                <w:p w14:paraId="242E3874"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680</w:t>
                  </w:r>
                </w:p>
              </w:tc>
              <w:tc>
                <w:tcPr>
                  <w:tcW w:w="0" w:type="auto"/>
                  <w:vAlign w:val="center"/>
                </w:tcPr>
                <w:p w14:paraId="1C387509"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872</w:t>
                  </w:r>
                </w:p>
              </w:tc>
            </w:tr>
            <w:tr w:rsidR="00904BDE" w:rsidRPr="001A7C01" w14:paraId="1794B449" w14:textId="77777777" w:rsidTr="0045099F">
              <w:trPr>
                <w:cantSplit/>
                <w:jc w:val="center"/>
              </w:trPr>
              <w:tc>
                <w:tcPr>
                  <w:tcW w:w="620" w:type="dxa"/>
                  <w:tcBorders>
                    <w:right w:val="double" w:sz="4" w:space="0" w:color="auto"/>
                  </w:tcBorders>
                  <w:shd w:val="clear" w:color="auto" w:fill="auto"/>
                  <w:vAlign w:val="center"/>
                </w:tcPr>
                <w:p w14:paraId="2B2D371B"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6</w:t>
                  </w:r>
                </w:p>
              </w:tc>
              <w:tc>
                <w:tcPr>
                  <w:tcW w:w="0" w:type="auto"/>
                  <w:tcBorders>
                    <w:left w:val="double" w:sz="4" w:space="0" w:color="auto"/>
                  </w:tcBorders>
                  <w:vAlign w:val="center"/>
                </w:tcPr>
                <w:p w14:paraId="00A7D3C4"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88</w:t>
                  </w:r>
                </w:p>
              </w:tc>
              <w:tc>
                <w:tcPr>
                  <w:tcW w:w="0" w:type="auto"/>
                  <w:vAlign w:val="center"/>
                </w:tcPr>
                <w:p w14:paraId="4173A839"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176</w:t>
                  </w:r>
                </w:p>
              </w:tc>
              <w:tc>
                <w:tcPr>
                  <w:tcW w:w="0" w:type="auto"/>
                  <w:vAlign w:val="center"/>
                </w:tcPr>
                <w:p w14:paraId="0D095805"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3A82776E"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392</w:t>
                  </w:r>
                </w:p>
              </w:tc>
              <w:tc>
                <w:tcPr>
                  <w:tcW w:w="0" w:type="auto"/>
                  <w:vAlign w:val="center"/>
                </w:tcPr>
                <w:p w14:paraId="3A2C98F8"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504</w:t>
                  </w:r>
                </w:p>
              </w:tc>
              <w:tc>
                <w:tcPr>
                  <w:tcW w:w="0" w:type="auto"/>
                  <w:vAlign w:val="center"/>
                </w:tcPr>
                <w:p w14:paraId="5BF52C0C"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600</w:t>
                  </w:r>
                </w:p>
              </w:tc>
              <w:tc>
                <w:tcPr>
                  <w:tcW w:w="0" w:type="auto"/>
                  <w:vAlign w:val="center"/>
                </w:tcPr>
                <w:p w14:paraId="67A7ACE9"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hAnsi="Arial" w:cs="Arial"/>
                      <w:sz w:val="16"/>
                      <w:szCs w:val="16"/>
                    </w:rPr>
                    <w:t xml:space="preserve">808 </w:t>
                  </w:r>
                </w:p>
              </w:tc>
              <w:tc>
                <w:tcPr>
                  <w:tcW w:w="0" w:type="auto"/>
                  <w:vAlign w:val="center"/>
                </w:tcPr>
                <w:p w14:paraId="26A15DB5"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hAnsi="Arial" w:cs="Arial"/>
                      <w:sz w:val="16"/>
                      <w:szCs w:val="16"/>
                    </w:rPr>
                    <w:t xml:space="preserve">1032 </w:t>
                  </w:r>
                </w:p>
              </w:tc>
            </w:tr>
            <w:tr w:rsidR="00904BDE" w:rsidRPr="001A7C01" w14:paraId="304DFB02" w14:textId="77777777" w:rsidTr="0045099F">
              <w:trPr>
                <w:cantSplit/>
                <w:jc w:val="center"/>
              </w:trPr>
              <w:tc>
                <w:tcPr>
                  <w:tcW w:w="620" w:type="dxa"/>
                  <w:tcBorders>
                    <w:right w:val="double" w:sz="4" w:space="0" w:color="auto"/>
                  </w:tcBorders>
                  <w:shd w:val="clear" w:color="auto" w:fill="auto"/>
                  <w:vAlign w:val="center"/>
                </w:tcPr>
                <w:p w14:paraId="3ED50B98"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7</w:t>
                  </w:r>
                </w:p>
              </w:tc>
              <w:tc>
                <w:tcPr>
                  <w:tcW w:w="0" w:type="auto"/>
                  <w:tcBorders>
                    <w:left w:val="double" w:sz="4" w:space="0" w:color="auto"/>
                  </w:tcBorders>
                  <w:vAlign w:val="center"/>
                </w:tcPr>
                <w:p w14:paraId="0E2A8D1B"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104</w:t>
                  </w:r>
                </w:p>
              </w:tc>
              <w:tc>
                <w:tcPr>
                  <w:tcW w:w="0" w:type="auto"/>
                  <w:vAlign w:val="center"/>
                </w:tcPr>
                <w:p w14:paraId="1173F1D8"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224</w:t>
                  </w:r>
                </w:p>
              </w:tc>
              <w:tc>
                <w:tcPr>
                  <w:tcW w:w="0" w:type="auto"/>
                  <w:vAlign w:val="center"/>
                </w:tcPr>
                <w:p w14:paraId="2811A551"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47FFD098"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472</w:t>
                  </w:r>
                </w:p>
              </w:tc>
              <w:tc>
                <w:tcPr>
                  <w:tcW w:w="0" w:type="auto"/>
                  <w:vAlign w:val="center"/>
                </w:tcPr>
                <w:p w14:paraId="3BF22B97"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584</w:t>
                  </w:r>
                </w:p>
              </w:tc>
              <w:tc>
                <w:tcPr>
                  <w:tcW w:w="0" w:type="auto"/>
                  <w:vAlign w:val="center"/>
                </w:tcPr>
                <w:p w14:paraId="547F0790"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680</w:t>
                  </w:r>
                </w:p>
              </w:tc>
              <w:tc>
                <w:tcPr>
                  <w:tcW w:w="0" w:type="auto"/>
                  <w:vAlign w:val="center"/>
                </w:tcPr>
                <w:p w14:paraId="2851F2A2"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hAnsi="Arial" w:cs="Arial"/>
                      <w:sz w:val="16"/>
                      <w:szCs w:val="16"/>
                    </w:rPr>
                    <w:t xml:space="preserve">968 </w:t>
                  </w:r>
                </w:p>
              </w:tc>
              <w:tc>
                <w:tcPr>
                  <w:tcW w:w="0" w:type="auto"/>
                  <w:vAlign w:val="center"/>
                </w:tcPr>
                <w:p w14:paraId="6AD60A17"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hAnsi="Arial" w:cs="Arial"/>
                      <w:sz w:val="16"/>
                      <w:szCs w:val="16"/>
                    </w:rPr>
                    <w:t xml:space="preserve">1224 </w:t>
                  </w:r>
                </w:p>
              </w:tc>
            </w:tr>
            <w:tr w:rsidR="00904BDE" w:rsidRPr="001A7C01" w14:paraId="4F0857B7" w14:textId="77777777" w:rsidTr="0045099F">
              <w:trPr>
                <w:cantSplit/>
                <w:jc w:val="center"/>
              </w:trPr>
              <w:tc>
                <w:tcPr>
                  <w:tcW w:w="620" w:type="dxa"/>
                  <w:tcBorders>
                    <w:right w:val="double" w:sz="4" w:space="0" w:color="auto"/>
                  </w:tcBorders>
                  <w:shd w:val="clear" w:color="auto" w:fill="auto"/>
                  <w:vAlign w:val="center"/>
                </w:tcPr>
                <w:p w14:paraId="3AA34FDF"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8</w:t>
                  </w:r>
                </w:p>
              </w:tc>
              <w:tc>
                <w:tcPr>
                  <w:tcW w:w="0" w:type="auto"/>
                  <w:tcBorders>
                    <w:left w:val="double" w:sz="4" w:space="0" w:color="auto"/>
                  </w:tcBorders>
                  <w:vAlign w:val="center"/>
                </w:tcPr>
                <w:p w14:paraId="263BF72E"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120</w:t>
                  </w:r>
                </w:p>
              </w:tc>
              <w:tc>
                <w:tcPr>
                  <w:tcW w:w="0" w:type="auto"/>
                  <w:vAlign w:val="center"/>
                </w:tcPr>
                <w:p w14:paraId="65865907"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6E126005"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392</w:t>
                  </w:r>
                </w:p>
              </w:tc>
              <w:tc>
                <w:tcPr>
                  <w:tcW w:w="0" w:type="auto"/>
                  <w:vAlign w:val="center"/>
                </w:tcPr>
                <w:p w14:paraId="51FA9108"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536</w:t>
                  </w:r>
                </w:p>
              </w:tc>
              <w:tc>
                <w:tcPr>
                  <w:tcW w:w="0" w:type="auto"/>
                  <w:vAlign w:val="center"/>
                </w:tcPr>
                <w:p w14:paraId="149ACB6E"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680</w:t>
                  </w:r>
                </w:p>
              </w:tc>
              <w:tc>
                <w:tcPr>
                  <w:tcW w:w="0" w:type="auto"/>
                  <w:vAlign w:val="center"/>
                </w:tcPr>
                <w:p w14:paraId="117B078A"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hAnsi="Arial" w:cs="Arial"/>
                      <w:sz w:val="16"/>
                      <w:szCs w:val="16"/>
                    </w:rPr>
                    <w:t xml:space="preserve">808 </w:t>
                  </w:r>
                </w:p>
              </w:tc>
              <w:tc>
                <w:tcPr>
                  <w:tcW w:w="0" w:type="auto"/>
                  <w:vAlign w:val="center"/>
                </w:tcPr>
                <w:p w14:paraId="37DD0509"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hAnsi="Arial" w:cs="Arial"/>
                      <w:sz w:val="16"/>
                      <w:szCs w:val="16"/>
                    </w:rPr>
                    <w:t xml:space="preserve">1096 </w:t>
                  </w:r>
                </w:p>
              </w:tc>
              <w:tc>
                <w:tcPr>
                  <w:tcW w:w="0" w:type="auto"/>
                  <w:vAlign w:val="center"/>
                </w:tcPr>
                <w:p w14:paraId="3517042F"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hAnsi="Arial" w:cs="Arial"/>
                      <w:sz w:val="16"/>
                      <w:szCs w:val="16"/>
                    </w:rPr>
                    <w:t xml:space="preserve">1352 </w:t>
                  </w:r>
                </w:p>
              </w:tc>
            </w:tr>
            <w:tr w:rsidR="00904BDE" w:rsidRPr="001A7C01" w14:paraId="202F3407" w14:textId="77777777" w:rsidTr="0045099F">
              <w:trPr>
                <w:cantSplit/>
                <w:jc w:val="center"/>
              </w:trPr>
              <w:tc>
                <w:tcPr>
                  <w:tcW w:w="620" w:type="dxa"/>
                  <w:tcBorders>
                    <w:right w:val="double" w:sz="4" w:space="0" w:color="auto"/>
                  </w:tcBorders>
                  <w:shd w:val="clear" w:color="auto" w:fill="auto"/>
                  <w:vAlign w:val="center"/>
                </w:tcPr>
                <w:p w14:paraId="0E19DCC1"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9</w:t>
                  </w:r>
                </w:p>
              </w:tc>
              <w:tc>
                <w:tcPr>
                  <w:tcW w:w="0" w:type="auto"/>
                  <w:tcBorders>
                    <w:left w:val="double" w:sz="4" w:space="0" w:color="auto"/>
                  </w:tcBorders>
                  <w:vAlign w:val="center"/>
                </w:tcPr>
                <w:p w14:paraId="1136805A"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136</w:t>
                  </w:r>
                </w:p>
              </w:tc>
              <w:tc>
                <w:tcPr>
                  <w:tcW w:w="0" w:type="auto"/>
                  <w:vAlign w:val="center"/>
                </w:tcPr>
                <w:p w14:paraId="72E6C4EC"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296</w:t>
                  </w:r>
                </w:p>
              </w:tc>
              <w:tc>
                <w:tcPr>
                  <w:tcW w:w="0" w:type="auto"/>
                  <w:vAlign w:val="center"/>
                </w:tcPr>
                <w:p w14:paraId="1A1D95D6"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456</w:t>
                  </w:r>
                </w:p>
              </w:tc>
              <w:tc>
                <w:tcPr>
                  <w:tcW w:w="0" w:type="auto"/>
                  <w:vAlign w:val="center"/>
                </w:tcPr>
                <w:p w14:paraId="7C09EF35"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616</w:t>
                  </w:r>
                </w:p>
              </w:tc>
              <w:tc>
                <w:tcPr>
                  <w:tcW w:w="0" w:type="auto"/>
                  <w:vAlign w:val="center"/>
                </w:tcPr>
                <w:p w14:paraId="242AB480"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hAnsi="Arial" w:cs="Arial"/>
                      <w:sz w:val="16"/>
                      <w:szCs w:val="16"/>
                    </w:rPr>
                    <w:t xml:space="preserve">776 </w:t>
                  </w:r>
                </w:p>
              </w:tc>
              <w:tc>
                <w:tcPr>
                  <w:tcW w:w="0" w:type="auto"/>
                  <w:vAlign w:val="center"/>
                </w:tcPr>
                <w:p w14:paraId="155B49E0"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hAnsi="Arial" w:cs="Arial"/>
                      <w:sz w:val="16"/>
                      <w:szCs w:val="16"/>
                    </w:rPr>
                    <w:t xml:space="preserve">936 </w:t>
                  </w:r>
                </w:p>
              </w:tc>
              <w:tc>
                <w:tcPr>
                  <w:tcW w:w="0" w:type="auto"/>
                  <w:vAlign w:val="center"/>
                </w:tcPr>
                <w:p w14:paraId="6A2DD2C4"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hAnsi="Arial" w:cs="Arial"/>
                      <w:sz w:val="16"/>
                      <w:szCs w:val="16"/>
                    </w:rPr>
                    <w:t xml:space="preserve">1256 </w:t>
                  </w:r>
                </w:p>
              </w:tc>
              <w:tc>
                <w:tcPr>
                  <w:tcW w:w="0" w:type="auto"/>
                  <w:vAlign w:val="center"/>
                </w:tcPr>
                <w:p w14:paraId="7AFB9279"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hAnsi="Arial" w:cs="Arial"/>
                      <w:sz w:val="16"/>
                      <w:szCs w:val="16"/>
                    </w:rPr>
                    <w:t xml:space="preserve">1544 </w:t>
                  </w:r>
                </w:p>
              </w:tc>
            </w:tr>
            <w:tr w:rsidR="00904BDE" w:rsidRPr="001A7C01" w14:paraId="78ED3471" w14:textId="77777777" w:rsidTr="0045099F">
              <w:trPr>
                <w:cantSplit/>
                <w:jc w:val="center"/>
              </w:trPr>
              <w:tc>
                <w:tcPr>
                  <w:tcW w:w="620" w:type="dxa"/>
                  <w:tcBorders>
                    <w:right w:val="double" w:sz="4" w:space="0" w:color="auto"/>
                  </w:tcBorders>
                  <w:shd w:val="clear" w:color="auto" w:fill="auto"/>
                  <w:vAlign w:val="center"/>
                </w:tcPr>
                <w:p w14:paraId="4DEBC4FD"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10</w:t>
                  </w:r>
                </w:p>
              </w:tc>
              <w:tc>
                <w:tcPr>
                  <w:tcW w:w="0" w:type="auto"/>
                  <w:tcBorders>
                    <w:left w:val="double" w:sz="4" w:space="0" w:color="auto"/>
                  </w:tcBorders>
                  <w:vAlign w:val="center"/>
                </w:tcPr>
                <w:p w14:paraId="68F0EC95"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144</w:t>
                  </w:r>
                </w:p>
              </w:tc>
              <w:tc>
                <w:tcPr>
                  <w:tcW w:w="0" w:type="auto"/>
                  <w:vAlign w:val="center"/>
                </w:tcPr>
                <w:p w14:paraId="7DB105B0"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0B3430EB"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504</w:t>
                  </w:r>
                </w:p>
              </w:tc>
              <w:tc>
                <w:tcPr>
                  <w:tcW w:w="0" w:type="auto"/>
                  <w:vAlign w:val="center"/>
                </w:tcPr>
                <w:p w14:paraId="6C456423"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680</w:t>
                  </w:r>
                </w:p>
              </w:tc>
              <w:tc>
                <w:tcPr>
                  <w:tcW w:w="0" w:type="auto"/>
                  <w:vAlign w:val="center"/>
                </w:tcPr>
                <w:p w14:paraId="3D1F7878"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hAnsi="Arial" w:cs="Arial"/>
                      <w:sz w:val="16"/>
                      <w:szCs w:val="16"/>
                    </w:rPr>
                    <w:t xml:space="preserve">872 </w:t>
                  </w:r>
                </w:p>
              </w:tc>
              <w:tc>
                <w:tcPr>
                  <w:tcW w:w="0" w:type="auto"/>
                  <w:vAlign w:val="center"/>
                </w:tcPr>
                <w:p w14:paraId="7B5D60D7"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hAnsi="Arial" w:cs="Arial"/>
                      <w:sz w:val="16"/>
                      <w:szCs w:val="16"/>
                    </w:rPr>
                    <w:t xml:space="preserve">1032 </w:t>
                  </w:r>
                </w:p>
              </w:tc>
              <w:tc>
                <w:tcPr>
                  <w:tcW w:w="0" w:type="auto"/>
                  <w:vAlign w:val="center"/>
                </w:tcPr>
                <w:p w14:paraId="485922B9"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hAnsi="Arial" w:cs="Arial"/>
                      <w:sz w:val="16"/>
                      <w:szCs w:val="16"/>
                    </w:rPr>
                    <w:t xml:space="preserve">1384 </w:t>
                  </w:r>
                </w:p>
              </w:tc>
              <w:tc>
                <w:tcPr>
                  <w:tcW w:w="0" w:type="auto"/>
                  <w:vAlign w:val="center"/>
                </w:tcPr>
                <w:p w14:paraId="1E95EE8C"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hAnsi="Arial" w:cs="Arial"/>
                      <w:sz w:val="16"/>
                      <w:szCs w:val="16"/>
                    </w:rPr>
                    <w:t xml:space="preserve">1736 </w:t>
                  </w:r>
                </w:p>
              </w:tc>
            </w:tr>
            <w:tr w:rsidR="00904BDE" w:rsidRPr="001A7C01" w14:paraId="20F17A3B" w14:textId="77777777" w:rsidTr="0045099F">
              <w:trPr>
                <w:cantSplit/>
                <w:jc w:val="center"/>
              </w:trPr>
              <w:tc>
                <w:tcPr>
                  <w:tcW w:w="620" w:type="dxa"/>
                  <w:tcBorders>
                    <w:right w:val="double" w:sz="4" w:space="0" w:color="auto"/>
                  </w:tcBorders>
                  <w:shd w:val="clear" w:color="auto" w:fill="auto"/>
                  <w:vAlign w:val="center"/>
                </w:tcPr>
                <w:p w14:paraId="3F01CD1C"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11</w:t>
                  </w:r>
                </w:p>
              </w:tc>
              <w:tc>
                <w:tcPr>
                  <w:tcW w:w="0" w:type="auto"/>
                  <w:tcBorders>
                    <w:left w:val="double" w:sz="4" w:space="0" w:color="auto"/>
                  </w:tcBorders>
                  <w:vAlign w:val="center"/>
                </w:tcPr>
                <w:p w14:paraId="432680F7"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176</w:t>
                  </w:r>
                </w:p>
              </w:tc>
              <w:tc>
                <w:tcPr>
                  <w:tcW w:w="0" w:type="auto"/>
                  <w:vAlign w:val="center"/>
                </w:tcPr>
                <w:p w14:paraId="372E5CBF"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376</w:t>
                  </w:r>
                </w:p>
              </w:tc>
              <w:tc>
                <w:tcPr>
                  <w:tcW w:w="0" w:type="auto"/>
                  <w:vAlign w:val="center"/>
                </w:tcPr>
                <w:p w14:paraId="08A8DD23"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584</w:t>
                  </w:r>
                </w:p>
              </w:tc>
              <w:tc>
                <w:tcPr>
                  <w:tcW w:w="0" w:type="auto"/>
                  <w:vAlign w:val="center"/>
                </w:tcPr>
                <w:p w14:paraId="513841B5"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hAnsi="Arial" w:cs="Arial"/>
                      <w:sz w:val="16"/>
                      <w:szCs w:val="16"/>
                    </w:rPr>
                    <w:t xml:space="preserve">776 </w:t>
                  </w:r>
                </w:p>
              </w:tc>
              <w:tc>
                <w:tcPr>
                  <w:tcW w:w="0" w:type="auto"/>
                  <w:vAlign w:val="center"/>
                </w:tcPr>
                <w:p w14:paraId="763DAD38"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hAnsi="Arial" w:cs="Arial"/>
                      <w:sz w:val="16"/>
                      <w:szCs w:val="16"/>
                    </w:rPr>
                    <w:t xml:space="preserve">1000 </w:t>
                  </w:r>
                </w:p>
              </w:tc>
              <w:tc>
                <w:tcPr>
                  <w:tcW w:w="0" w:type="auto"/>
                  <w:vAlign w:val="center"/>
                </w:tcPr>
                <w:p w14:paraId="372B2FD6"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hAnsi="Arial" w:cs="Arial"/>
                      <w:sz w:val="16"/>
                      <w:szCs w:val="16"/>
                    </w:rPr>
                    <w:t xml:space="preserve">1192 </w:t>
                  </w:r>
                </w:p>
              </w:tc>
              <w:tc>
                <w:tcPr>
                  <w:tcW w:w="0" w:type="auto"/>
                  <w:vAlign w:val="center"/>
                </w:tcPr>
                <w:p w14:paraId="0ED6ED34"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hAnsi="Arial" w:cs="Arial"/>
                      <w:sz w:val="16"/>
                      <w:szCs w:val="16"/>
                    </w:rPr>
                    <w:t xml:space="preserve">1608 </w:t>
                  </w:r>
                </w:p>
              </w:tc>
              <w:tc>
                <w:tcPr>
                  <w:tcW w:w="0" w:type="auto"/>
                  <w:vAlign w:val="center"/>
                </w:tcPr>
                <w:p w14:paraId="665689CD"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hAnsi="Arial" w:cs="Arial"/>
                      <w:sz w:val="16"/>
                      <w:szCs w:val="16"/>
                    </w:rPr>
                    <w:t xml:space="preserve">2024 </w:t>
                  </w:r>
                </w:p>
              </w:tc>
            </w:tr>
            <w:tr w:rsidR="00904BDE" w:rsidRPr="001A7C01" w14:paraId="2388BC83" w14:textId="77777777" w:rsidTr="0045099F">
              <w:trPr>
                <w:cantSplit/>
                <w:jc w:val="center"/>
              </w:trPr>
              <w:tc>
                <w:tcPr>
                  <w:tcW w:w="620" w:type="dxa"/>
                  <w:tcBorders>
                    <w:right w:val="double" w:sz="4" w:space="0" w:color="auto"/>
                  </w:tcBorders>
                  <w:shd w:val="clear" w:color="auto" w:fill="auto"/>
                  <w:vAlign w:val="center"/>
                </w:tcPr>
                <w:p w14:paraId="6AEAED77"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12</w:t>
                  </w:r>
                </w:p>
              </w:tc>
              <w:tc>
                <w:tcPr>
                  <w:tcW w:w="0" w:type="auto"/>
                  <w:tcBorders>
                    <w:left w:val="double" w:sz="4" w:space="0" w:color="auto"/>
                  </w:tcBorders>
                  <w:vAlign w:val="center"/>
                </w:tcPr>
                <w:p w14:paraId="51A4EBBC"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vAlign w:val="center"/>
                </w:tcPr>
                <w:p w14:paraId="3EF46EBA"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440</w:t>
                  </w:r>
                </w:p>
              </w:tc>
              <w:tc>
                <w:tcPr>
                  <w:tcW w:w="0" w:type="auto"/>
                  <w:vAlign w:val="center"/>
                </w:tcPr>
                <w:p w14:paraId="4248B0D5"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680</w:t>
                  </w:r>
                </w:p>
              </w:tc>
              <w:tc>
                <w:tcPr>
                  <w:tcW w:w="0" w:type="auto"/>
                  <w:vAlign w:val="center"/>
                </w:tcPr>
                <w:p w14:paraId="79B4BE5B"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hAnsi="Arial" w:cs="Arial"/>
                      <w:sz w:val="16"/>
                      <w:szCs w:val="16"/>
                    </w:rPr>
                    <w:t xml:space="preserve">904 </w:t>
                  </w:r>
                </w:p>
              </w:tc>
              <w:tc>
                <w:tcPr>
                  <w:tcW w:w="0" w:type="auto"/>
                  <w:vAlign w:val="center"/>
                </w:tcPr>
                <w:p w14:paraId="25F7A73D"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hAnsi="Arial" w:cs="Arial"/>
                      <w:sz w:val="16"/>
                      <w:szCs w:val="16"/>
                    </w:rPr>
                    <w:t xml:space="preserve">1128 </w:t>
                  </w:r>
                </w:p>
              </w:tc>
              <w:tc>
                <w:tcPr>
                  <w:tcW w:w="0" w:type="auto"/>
                  <w:vAlign w:val="center"/>
                </w:tcPr>
                <w:p w14:paraId="28D7A481"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hAnsi="Arial" w:cs="Arial"/>
                      <w:sz w:val="16"/>
                      <w:szCs w:val="16"/>
                    </w:rPr>
                    <w:t xml:space="preserve">1352 </w:t>
                  </w:r>
                </w:p>
              </w:tc>
              <w:tc>
                <w:tcPr>
                  <w:tcW w:w="0" w:type="auto"/>
                  <w:vAlign w:val="center"/>
                </w:tcPr>
                <w:p w14:paraId="73CEBE6E"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hAnsi="Arial" w:cs="Arial"/>
                      <w:sz w:val="16"/>
                      <w:szCs w:val="16"/>
                    </w:rPr>
                    <w:t xml:space="preserve">1800 </w:t>
                  </w:r>
                </w:p>
              </w:tc>
              <w:tc>
                <w:tcPr>
                  <w:tcW w:w="0" w:type="auto"/>
                  <w:vAlign w:val="center"/>
                </w:tcPr>
                <w:p w14:paraId="5D6C6C6F"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hAnsi="Arial" w:cs="Arial"/>
                      <w:sz w:val="16"/>
                      <w:szCs w:val="16"/>
                    </w:rPr>
                    <w:t xml:space="preserve">2280 </w:t>
                  </w:r>
                </w:p>
              </w:tc>
            </w:tr>
            <w:tr w:rsidR="00904BDE" w:rsidRPr="001A7C01" w14:paraId="7718DC6B" w14:textId="77777777" w:rsidTr="0045099F">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4FB4AD6E"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13</w:t>
                  </w:r>
                </w:p>
              </w:tc>
              <w:tc>
                <w:tcPr>
                  <w:tcW w:w="0" w:type="auto"/>
                  <w:tcBorders>
                    <w:top w:val="single" w:sz="4" w:space="0" w:color="auto"/>
                    <w:left w:val="double" w:sz="4" w:space="0" w:color="auto"/>
                    <w:bottom w:val="single" w:sz="4" w:space="0" w:color="auto"/>
                    <w:right w:val="single" w:sz="4" w:space="0" w:color="auto"/>
                  </w:tcBorders>
                  <w:vAlign w:val="center"/>
                </w:tcPr>
                <w:p w14:paraId="616E2582"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hAnsi="Arial" w:cs="Arial"/>
                      <w:sz w:val="16"/>
                      <w:szCs w:val="16"/>
                    </w:rPr>
                    <w:t xml:space="preserve">224 </w:t>
                  </w:r>
                </w:p>
              </w:tc>
              <w:tc>
                <w:tcPr>
                  <w:tcW w:w="0" w:type="auto"/>
                  <w:tcBorders>
                    <w:top w:val="single" w:sz="4" w:space="0" w:color="auto"/>
                    <w:left w:val="single" w:sz="4" w:space="0" w:color="auto"/>
                    <w:bottom w:val="single" w:sz="4" w:space="0" w:color="auto"/>
                    <w:right w:val="single" w:sz="4" w:space="0" w:color="auto"/>
                  </w:tcBorders>
                  <w:vAlign w:val="center"/>
                </w:tcPr>
                <w:p w14:paraId="59A1D02E"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hAnsi="Arial" w:cs="Arial"/>
                      <w:sz w:val="16"/>
                      <w:szCs w:val="16"/>
                    </w:rPr>
                    <w:t xml:space="preserve">488 </w:t>
                  </w:r>
                </w:p>
              </w:tc>
              <w:tc>
                <w:tcPr>
                  <w:tcW w:w="0" w:type="auto"/>
                  <w:tcBorders>
                    <w:top w:val="single" w:sz="4" w:space="0" w:color="auto"/>
                    <w:left w:val="single" w:sz="4" w:space="0" w:color="auto"/>
                    <w:bottom w:val="single" w:sz="4" w:space="0" w:color="auto"/>
                    <w:right w:val="single" w:sz="4" w:space="0" w:color="auto"/>
                  </w:tcBorders>
                  <w:vAlign w:val="center"/>
                </w:tcPr>
                <w:p w14:paraId="2FBC5A64"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hAnsi="Arial" w:cs="Arial"/>
                      <w:sz w:val="16"/>
                      <w:szCs w:val="16"/>
                    </w:rPr>
                    <w:t xml:space="preserve">744 </w:t>
                  </w:r>
                </w:p>
              </w:tc>
              <w:tc>
                <w:tcPr>
                  <w:tcW w:w="0" w:type="auto"/>
                  <w:tcBorders>
                    <w:top w:val="single" w:sz="4" w:space="0" w:color="auto"/>
                    <w:left w:val="single" w:sz="4" w:space="0" w:color="auto"/>
                    <w:bottom w:val="single" w:sz="4" w:space="0" w:color="auto"/>
                    <w:right w:val="single" w:sz="4" w:space="0" w:color="auto"/>
                  </w:tcBorders>
                  <w:vAlign w:val="center"/>
                </w:tcPr>
                <w:p w14:paraId="67E47475"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hAnsi="Arial" w:cs="Arial"/>
                      <w:sz w:val="16"/>
                      <w:szCs w:val="16"/>
                    </w:rPr>
                    <w:t>1032</w:t>
                  </w:r>
                </w:p>
              </w:tc>
              <w:tc>
                <w:tcPr>
                  <w:tcW w:w="0" w:type="auto"/>
                  <w:tcBorders>
                    <w:top w:val="single" w:sz="4" w:space="0" w:color="auto"/>
                    <w:left w:val="single" w:sz="4" w:space="0" w:color="auto"/>
                    <w:bottom w:val="single" w:sz="4" w:space="0" w:color="auto"/>
                    <w:right w:val="single" w:sz="4" w:space="0" w:color="auto"/>
                  </w:tcBorders>
                  <w:vAlign w:val="center"/>
                </w:tcPr>
                <w:p w14:paraId="4254AD4E"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hAnsi="Arial" w:cs="Arial"/>
                      <w:sz w:val="16"/>
                      <w:szCs w:val="16"/>
                    </w:rPr>
                    <w:t xml:space="preserve">1256 </w:t>
                  </w:r>
                </w:p>
              </w:tc>
              <w:tc>
                <w:tcPr>
                  <w:tcW w:w="0" w:type="auto"/>
                  <w:tcBorders>
                    <w:top w:val="single" w:sz="4" w:space="0" w:color="auto"/>
                    <w:left w:val="single" w:sz="4" w:space="0" w:color="auto"/>
                    <w:bottom w:val="single" w:sz="4" w:space="0" w:color="auto"/>
                    <w:right w:val="single" w:sz="4" w:space="0" w:color="auto"/>
                  </w:tcBorders>
                  <w:vAlign w:val="center"/>
                </w:tcPr>
                <w:p w14:paraId="45896C64"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hAnsi="Arial" w:cs="Arial"/>
                      <w:sz w:val="16"/>
                      <w:szCs w:val="16"/>
                    </w:rPr>
                    <w:t xml:space="preserve">1544 </w:t>
                  </w:r>
                </w:p>
              </w:tc>
              <w:tc>
                <w:tcPr>
                  <w:tcW w:w="0" w:type="auto"/>
                  <w:tcBorders>
                    <w:top w:val="single" w:sz="4" w:space="0" w:color="auto"/>
                    <w:left w:val="single" w:sz="4" w:space="0" w:color="auto"/>
                    <w:bottom w:val="single" w:sz="4" w:space="0" w:color="auto"/>
                    <w:right w:val="single" w:sz="4" w:space="0" w:color="auto"/>
                  </w:tcBorders>
                  <w:vAlign w:val="center"/>
                </w:tcPr>
                <w:p w14:paraId="4410171D"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hAnsi="Arial" w:cs="Arial"/>
                      <w:sz w:val="16"/>
                      <w:szCs w:val="16"/>
                    </w:rPr>
                    <w:t xml:space="preserve">2024 </w:t>
                  </w:r>
                </w:p>
              </w:tc>
              <w:tc>
                <w:tcPr>
                  <w:tcW w:w="0" w:type="auto"/>
                  <w:tcBorders>
                    <w:top w:val="single" w:sz="4" w:space="0" w:color="auto"/>
                    <w:left w:val="single" w:sz="4" w:space="0" w:color="auto"/>
                    <w:bottom w:val="single" w:sz="4" w:space="0" w:color="auto"/>
                    <w:right w:val="single" w:sz="4" w:space="0" w:color="auto"/>
                  </w:tcBorders>
                  <w:vAlign w:val="center"/>
                </w:tcPr>
                <w:p w14:paraId="385384C2"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hAnsi="Arial" w:cs="Arial"/>
                      <w:sz w:val="16"/>
                      <w:szCs w:val="16"/>
                    </w:rPr>
                    <w:t xml:space="preserve">2536 </w:t>
                  </w:r>
                </w:p>
              </w:tc>
            </w:tr>
            <w:tr w:rsidR="00904BDE" w:rsidRPr="001A7C01" w14:paraId="2427E656" w14:textId="77777777" w:rsidTr="0045099F">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0FCCDBD3" w14:textId="77777777" w:rsidR="00904BDE" w:rsidRPr="00162EF9" w:rsidRDefault="00904BDE" w:rsidP="00904BDE">
                  <w:pPr>
                    <w:pStyle w:val="BodyText"/>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14</w:t>
                  </w:r>
                </w:p>
              </w:tc>
              <w:tc>
                <w:tcPr>
                  <w:tcW w:w="0" w:type="auto"/>
                  <w:tcBorders>
                    <w:top w:val="single" w:sz="4" w:space="0" w:color="auto"/>
                    <w:left w:val="double" w:sz="4" w:space="0" w:color="auto"/>
                    <w:bottom w:val="single" w:sz="4" w:space="0" w:color="auto"/>
                    <w:right w:val="single" w:sz="4" w:space="0" w:color="auto"/>
                  </w:tcBorders>
                  <w:vAlign w:val="center"/>
                </w:tcPr>
                <w:p w14:paraId="4119F74F" w14:textId="77777777" w:rsidR="00904BDE" w:rsidRPr="00162EF9" w:rsidRDefault="00904BDE" w:rsidP="00904BDE">
                  <w:pPr>
                    <w:pStyle w:val="BodyText"/>
                    <w:spacing w:after="0"/>
                    <w:jc w:val="center"/>
                    <w:rPr>
                      <w:rFonts w:ascii="Arial" w:hAnsi="Arial" w:cs="Arial"/>
                      <w:color w:val="FF0000"/>
                      <w:sz w:val="16"/>
                      <w:szCs w:val="16"/>
                    </w:rPr>
                  </w:pPr>
                  <w:r w:rsidRPr="00162EF9">
                    <w:rPr>
                      <w:rFonts w:ascii="Arial" w:hAnsi="Arial" w:cs="Arial"/>
                      <w:color w:val="FF0000"/>
                      <w:sz w:val="16"/>
                      <w:szCs w:val="16"/>
                    </w:rPr>
                    <w:t>256</w:t>
                  </w:r>
                </w:p>
              </w:tc>
              <w:tc>
                <w:tcPr>
                  <w:tcW w:w="0" w:type="auto"/>
                  <w:tcBorders>
                    <w:top w:val="single" w:sz="4" w:space="0" w:color="auto"/>
                    <w:left w:val="single" w:sz="4" w:space="0" w:color="auto"/>
                    <w:bottom w:val="single" w:sz="4" w:space="0" w:color="auto"/>
                    <w:right w:val="single" w:sz="4" w:space="0" w:color="auto"/>
                  </w:tcBorders>
                  <w:vAlign w:val="center"/>
                </w:tcPr>
                <w:p w14:paraId="1C315A62" w14:textId="77777777" w:rsidR="00904BDE" w:rsidRPr="00162EF9" w:rsidRDefault="00904BDE" w:rsidP="00904BDE">
                  <w:pPr>
                    <w:pStyle w:val="BodyText"/>
                    <w:spacing w:after="0"/>
                    <w:jc w:val="center"/>
                    <w:rPr>
                      <w:rFonts w:ascii="Arial" w:hAnsi="Arial" w:cs="Arial"/>
                      <w:color w:val="FF0000"/>
                      <w:sz w:val="16"/>
                      <w:szCs w:val="16"/>
                    </w:rPr>
                  </w:pPr>
                  <w:r w:rsidRPr="00162EF9">
                    <w:rPr>
                      <w:rFonts w:ascii="Arial" w:hAnsi="Arial" w:cs="Arial"/>
                      <w:color w:val="FF0000"/>
                      <w:sz w:val="16"/>
                      <w:szCs w:val="16"/>
                    </w:rPr>
                    <w:t>552</w:t>
                  </w:r>
                </w:p>
              </w:tc>
              <w:tc>
                <w:tcPr>
                  <w:tcW w:w="0" w:type="auto"/>
                  <w:tcBorders>
                    <w:top w:val="single" w:sz="4" w:space="0" w:color="auto"/>
                    <w:left w:val="single" w:sz="4" w:space="0" w:color="auto"/>
                    <w:bottom w:val="single" w:sz="4" w:space="0" w:color="auto"/>
                    <w:right w:val="single" w:sz="4" w:space="0" w:color="auto"/>
                  </w:tcBorders>
                  <w:vAlign w:val="center"/>
                </w:tcPr>
                <w:p w14:paraId="2C651C6C" w14:textId="77777777" w:rsidR="00904BDE" w:rsidRPr="00162EF9" w:rsidRDefault="00904BDE" w:rsidP="00904BDE">
                  <w:pPr>
                    <w:pStyle w:val="BodyText"/>
                    <w:spacing w:after="0"/>
                    <w:jc w:val="center"/>
                    <w:rPr>
                      <w:rFonts w:ascii="Arial" w:hAnsi="Arial" w:cs="Arial"/>
                      <w:color w:val="FF0000"/>
                      <w:sz w:val="16"/>
                      <w:szCs w:val="16"/>
                    </w:rPr>
                  </w:pPr>
                  <w:r w:rsidRPr="00162EF9">
                    <w:rPr>
                      <w:rFonts w:ascii="Arial" w:hAnsi="Arial" w:cs="Arial"/>
                      <w:color w:val="FF0000"/>
                      <w:sz w:val="16"/>
                      <w:szCs w:val="16"/>
                    </w:rPr>
                    <w:t>840</w:t>
                  </w:r>
                </w:p>
              </w:tc>
              <w:tc>
                <w:tcPr>
                  <w:tcW w:w="0" w:type="auto"/>
                  <w:tcBorders>
                    <w:top w:val="single" w:sz="4" w:space="0" w:color="auto"/>
                    <w:left w:val="single" w:sz="4" w:space="0" w:color="auto"/>
                    <w:bottom w:val="single" w:sz="4" w:space="0" w:color="auto"/>
                    <w:right w:val="single" w:sz="4" w:space="0" w:color="auto"/>
                  </w:tcBorders>
                  <w:vAlign w:val="center"/>
                </w:tcPr>
                <w:p w14:paraId="3E002544" w14:textId="77777777" w:rsidR="00904BDE" w:rsidRPr="00162EF9" w:rsidRDefault="00904BDE" w:rsidP="00904BDE">
                  <w:pPr>
                    <w:pStyle w:val="BodyText"/>
                    <w:spacing w:after="0"/>
                    <w:jc w:val="center"/>
                    <w:rPr>
                      <w:rFonts w:ascii="Arial" w:hAnsi="Arial" w:cs="Arial"/>
                      <w:color w:val="FF0000"/>
                      <w:sz w:val="16"/>
                      <w:szCs w:val="16"/>
                    </w:rPr>
                  </w:pPr>
                  <w:r w:rsidRPr="00162EF9">
                    <w:rPr>
                      <w:rFonts w:ascii="Arial" w:hAnsi="Arial" w:cs="Arial"/>
                      <w:color w:val="FF0000"/>
                      <w:sz w:val="16"/>
                      <w:szCs w:val="16"/>
                    </w:rPr>
                    <w:t>1128</w:t>
                  </w:r>
                </w:p>
              </w:tc>
              <w:tc>
                <w:tcPr>
                  <w:tcW w:w="0" w:type="auto"/>
                  <w:tcBorders>
                    <w:top w:val="single" w:sz="4" w:space="0" w:color="auto"/>
                    <w:left w:val="single" w:sz="4" w:space="0" w:color="auto"/>
                    <w:bottom w:val="single" w:sz="4" w:space="0" w:color="auto"/>
                    <w:right w:val="single" w:sz="4" w:space="0" w:color="auto"/>
                  </w:tcBorders>
                  <w:vAlign w:val="center"/>
                </w:tcPr>
                <w:p w14:paraId="26A266DD" w14:textId="77777777" w:rsidR="00904BDE" w:rsidRPr="00162EF9" w:rsidRDefault="00904BDE" w:rsidP="00904BDE">
                  <w:pPr>
                    <w:pStyle w:val="BodyText"/>
                    <w:spacing w:after="0"/>
                    <w:jc w:val="center"/>
                    <w:rPr>
                      <w:rFonts w:ascii="Arial" w:hAnsi="Arial" w:cs="Arial"/>
                      <w:color w:val="FF0000"/>
                      <w:sz w:val="16"/>
                      <w:szCs w:val="16"/>
                    </w:rPr>
                  </w:pPr>
                  <w:r w:rsidRPr="00162EF9">
                    <w:rPr>
                      <w:rFonts w:ascii="Arial" w:hAnsi="Arial" w:cs="Arial"/>
                      <w:color w:val="FF0000"/>
                      <w:sz w:val="16"/>
                      <w:szCs w:val="16"/>
                    </w:rPr>
                    <w:t>1416</w:t>
                  </w:r>
                </w:p>
              </w:tc>
              <w:tc>
                <w:tcPr>
                  <w:tcW w:w="0" w:type="auto"/>
                  <w:tcBorders>
                    <w:top w:val="single" w:sz="4" w:space="0" w:color="auto"/>
                    <w:left w:val="single" w:sz="4" w:space="0" w:color="auto"/>
                    <w:bottom w:val="single" w:sz="4" w:space="0" w:color="auto"/>
                    <w:right w:val="single" w:sz="4" w:space="0" w:color="auto"/>
                  </w:tcBorders>
                  <w:vAlign w:val="center"/>
                </w:tcPr>
                <w:p w14:paraId="3F50F8DD" w14:textId="77777777" w:rsidR="00904BDE" w:rsidRPr="00162EF9" w:rsidRDefault="00904BDE" w:rsidP="00904BDE">
                  <w:pPr>
                    <w:pStyle w:val="BodyText"/>
                    <w:spacing w:after="0"/>
                    <w:jc w:val="center"/>
                    <w:rPr>
                      <w:rFonts w:ascii="Arial" w:hAnsi="Arial" w:cs="Arial"/>
                      <w:color w:val="FF0000"/>
                      <w:sz w:val="16"/>
                      <w:szCs w:val="16"/>
                    </w:rPr>
                  </w:pPr>
                  <w:r w:rsidRPr="00162EF9">
                    <w:rPr>
                      <w:rFonts w:ascii="Arial" w:hAnsi="Arial" w:cs="Arial"/>
                      <w:color w:val="FF0000"/>
                      <w:sz w:val="16"/>
                      <w:szCs w:val="16"/>
                    </w:rPr>
                    <w:t>1736</w:t>
                  </w:r>
                </w:p>
              </w:tc>
              <w:tc>
                <w:tcPr>
                  <w:tcW w:w="0" w:type="auto"/>
                  <w:tcBorders>
                    <w:top w:val="single" w:sz="4" w:space="0" w:color="auto"/>
                    <w:left w:val="single" w:sz="4" w:space="0" w:color="auto"/>
                    <w:bottom w:val="single" w:sz="4" w:space="0" w:color="auto"/>
                    <w:right w:val="single" w:sz="4" w:space="0" w:color="auto"/>
                  </w:tcBorders>
                  <w:vAlign w:val="center"/>
                </w:tcPr>
                <w:p w14:paraId="20680231" w14:textId="77777777" w:rsidR="00904BDE" w:rsidRPr="00162EF9" w:rsidRDefault="00904BDE" w:rsidP="00904BDE">
                  <w:pPr>
                    <w:pStyle w:val="BodyText"/>
                    <w:spacing w:after="0"/>
                    <w:jc w:val="center"/>
                    <w:rPr>
                      <w:rFonts w:ascii="Arial" w:hAnsi="Arial" w:cs="Arial"/>
                      <w:color w:val="FF0000"/>
                      <w:sz w:val="16"/>
                      <w:szCs w:val="16"/>
                    </w:rPr>
                  </w:pPr>
                  <w:r w:rsidRPr="00162EF9">
                    <w:rPr>
                      <w:rFonts w:ascii="Arial" w:hAnsi="Arial" w:cs="Arial"/>
                      <w:color w:val="FF0000"/>
                      <w:sz w:val="16"/>
                      <w:szCs w:val="16"/>
                    </w:rPr>
                    <w:t>2280</w:t>
                  </w:r>
                </w:p>
              </w:tc>
              <w:tc>
                <w:tcPr>
                  <w:tcW w:w="0" w:type="auto"/>
                  <w:tcBorders>
                    <w:top w:val="single" w:sz="4" w:space="0" w:color="auto"/>
                    <w:left w:val="single" w:sz="4" w:space="0" w:color="auto"/>
                    <w:bottom w:val="single" w:sz="4" w:space="0" w:color="auto"/>
                    <w:right w:val="single" w:sz="4" w:space="0" w:color="auto"/>
                  </w:tcBorders>
                  <w:vAlign w:val="center"/>
                </w:tcPr>
                <w:p w14:paraId="5128C55A" w14:textId="77777777" w:rsidR="00904BDE" w:rsidRPr="00162EF9" w:rsidRDefault="00904BDE" w:rsidP="00904BDE">
                  <w:pPr>
                    <w:pStyle w:val="BodyText"/>
                    <w:spacing w:after="0"/>
                    <w:jc w:val="center"/>
                    <w:rPr>
                      <w:rFonts w:ascii="Arial" w:hAnsi="Arial" w:cs="Arial"/>
                      <w:color w:val="FF0000"/>
                      <w:sz w:val="16"/>
                      <w:szCs w:val="16"/>
                    </w:rPr>
                  </w:pPr>
                </w:p>
              </w:tc>
            </w:tr>
            <w:tr w:rsidR="00904BDE" w:rsidRPr="001A7C01" w14:paraId="06EABCEF" w14:textId="77777777" w:rsidTr="0045099F">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29BC4683" w14:textId="77777777" w:rsidR="00904BDE" w:rsidRPr="00162EF9" w:rsidRDefault="00904BDE" w:rsidP="00904BDE">
                  <w:pPr>
                    <w:pStyle w:val="BodyText"/>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15</w:t>
                  </w:r>
                </w:p>
              </w:tc>
              <w:tc>
                <w:tcPr>
                  <w:tcW w:w="0" w:type="auto"/>
                  <w:tcBorders>
                    <w:top w:val="single" w:sz="4" w:space="0" w:color="auto"/>
                    <w:left w:val="double" w:sz="4" w:space="0" w:color="auto"/>
                    <w:bottom w:val="single" w:sz="4" w:space="0" w:color="auto"/>
                    <w:right w:val="single" w:sz="4" w:space="0" w:color="auto"/>
                  </w:tcBorders>
                  <w:vAlign w:val="center"/>
                </w:tcPr>
                <w:p w14:paraId="36E9DE31" w14:textId="77777777" w:rsidR="00904BDE" w:rsidRPr="00162EF9" w:rsidRDefault="00904BDE" w:rsidP="00904BDE">
                  <w:pPr>
                    <w:pStyle w:val="BodyText"/>
                    <w:spacing w:after="0"/>
                    <w:jc w:val="center"/>
                    <w:rPr>
                      <w:rFonts w:ascii="Arial" w:hAnsi="Arial" w:cs="Arial"/>
                      <w:color w:val="FF0000"/>
                      <w:sz w:val="16"/>
                      <w:szCs w:val="16"/>
                    </w:rPr>
                  </w:pPr>
                  <w:r w:rsidRPr="00162EF9">
                    <w:rPr>
                      <w:rFonts w:ascii="Arial" w:hAnsi="Arial" w:cs="Arial"/>
                      <w:color w:val="FF0000"/>
                      <w:sz w:val="16"/>
                      <w:szCs w:val="16"/>
                    </w:rPr>
                    <w:t>280</w:t>
                  </w:r>
                </w:p>
              </w:tc>
              <w:tc>
                <w:tcPr>
                  <w:tcW w:w="0" w:type="auto"/>
                  <w:tcBorders>
                    <w:top w:val="single" w:sz="4" w:space="0" w:color="auto"/>
                    <w:left w:val="single" w:sz="4" w:space="0" w:color="auto"/>
                    <w:bottom w:val="single" w:sz="4" w:space="0" w:color="auto"/>
                    <w:right w:val="single" w:sz="4" w:space="0" w:color="auto"/>
                  </w:tcBorders>
                  <w:vAlign w:val="center"/>
                </w:tcPr>
                <w:p w14:paraId="44FDC608" w14:textId="77777777" w:rsidR="00904BDE" w:rsidRPr="00162EF9" w:rsidRDefault="00904BDE" w:rsidP="00904BDE">
                  <w:pPr>
                    <w:pStyle w:val="BodyText"/>
                    <w:spacing w:after="0"/>
                    <w:jc w:val="center"/>
                    <w:rPr>
                      <w:rFonts w:ascii="Arial" w:hAnsi="Arial" w:cs="Arial"/>
                      <w:color w:val="FF0000"/>
                      <w:sz w:val="16"/>
                      <w:szCs w:val="16"/>
                    </w:rPr>
                  </w:pPr>
                  <w:r w:rsidRPr="00162EF9">
                    <w:rPr>
                      <w:rFonts w:ascii="Arial" w:hAnsi="Arial" w:cs="Arial"/>
                      <w:color w:val="FF0000"/>
                      <w:sz w:val="16"/>
                      <w:szCs w:val="16"/>
                    </w:rPr>
                    <w:t>600</w:t>
                  </w:r>
                </w:p>
              </w:tc>
              <w:tc>
                <w:tcPr>
                  <w:tcW w:w="0" w:type="auto"/>
                  <w:tcBorders>
                    <w:top w:val="single" w:sz="4" w:space="0" w:color="auto"/>
                    <w:left w:val="single" w:sz="4" w:space="0" w:color="auto"/>
                    <w:bottom w:val="single" w:sz="4" w:space="0" w:color="auto"/>
                    <w:right w:val="single" w:sz="4" w:space="0" w:color="auto"/>
                  </w:tcBorders>
                  <w:vAlign w:val="center"/>
                </w:tcPr>
                <w:p w14:paraId="56A2FEA4" w14:textId="77777777" w:rsidR="00904BDE" w:rsidRPr="00162EF9" w:rsidRDefault="00904BDE" w:rsidP="00904BDE">
                  <w:pPr>
                    <w:pStyle w:val="BodyText"/>
                    <w:spacing w:after="0"/>
                    <w:jc w:val="center"/>
                    <w:rPr>
                      <w:rFonts w:ascii="Arial" w:hAnsi="Arial" w:cs="Arial"/>
                      <w:color w:val="FF0000"/>
                      <w:sz w:val="16"/>
                      <w:szCs w:val="16"/>
                    </w:rPr>
                  </w:pPr>
                  <w:r w:rsidRPr="00162EF9">
                    <w:rPr>
                      <w:rFonts w:ascii="Arial" w:hAnsi="Arial" w:cs="Arial"/>
                      <w:color w:val="FF0000"/>
                      <w:sz w:val="16"/>
                      <w:szCs w:val="16"/>
                    </w:rPr>
                    <w:t>904</w:t>
                  </w:r>
                </w:p>
              </w:tc>
              <w:tc>
                <w:tcPr>
                  <w:tcW w:w="0" w:type="auto"/>
                  <w:tcBorders>
                    <w:top w:val="single" w:sz="4" w:space="0" w:color="auto"/>
                    <w:left w:val="single" w:sz="4" w:space="0" w:color="auto"/>
                    <w:bottom w:val="single" w:sz="4" w:space="0" w:color="auto"/>
                    <w:right w:val="single" w:sz="4" w:space="0" w:color="auto"/>
                  </w:tcBorders>
                  <w:vAlign w:val="center"/>
                </w:tcPr>
                <w:p w14:paraId="460FBC55" w14:textId="77777777" w:rsidR="00904BDE" w:rsidRPr="00162EF9" w:rsidRDefault="00904BDE" w:rsidP="00904BDE">
                  <w:pPr>
                    <w:pStyle w:val="BodyText"/>
                    <w:spacing w:after="0"/>
                    <w:jc w:val="center"/>
                    <w:rPr>
                      <w:rFonts w:ascii="Arial" w:hAnsi="Arial" w:cs="Arial"/>
                      <w:color w:val="FF0000"/>
                      <w:sz w:val="16"/>
                      <w:szCs w:val="16"/>
                    </w:rPr>
                  </w:pPr>
                  <w:r w:rsidRPr="00162EF9">
                    <w:rPr>
                      <w:rFonts w:ascii="Arial" w:hAnsi="Arial" w:cs="Arial"/>
                      <w:color w:val="FF0000"/>
                      <w:sz w:val="16"/>
                      <w:szCs w:val="16"/>
                    </w:rPr>
                    <w:t>1224</w:t>
                  </w:r>
                </w:p>
              </w:tc>
              <w:tc>
                <w:tcPr>
                  <w:tcW w:w="0" w:type="auto"/>
                  <w:tcBorders>
                    <w:top w:val="single" w:sz="4" w:space="0" w:color="auto"/>
                    <w:left w:val="single" w:sz="4" w:space="0" w:color="auto"/>
                    <w:bottom w:val="single" w:sz="4" w:space="0" w:color="auto"/>
                    <w:right w:val="single" w:sz="4" w:space="0" w:color="auto"/>
                  </w:tcBorders>
                  <w:vAlign w:val="center"/>
                </w:tcPr>
                <w:p w14:paraId="64B8F227" w14:textId="77777777" w:rsidR="00904BDE" w:rsidRPr="00162EF9" w:rsidRDefault="00904BDE" w:rsidP="00904BDE">
                  <w:pPr>
                    <w:pStyle w:val="BodyText"/>
                    <w:spacing w:after="0"/>
                    <w:jc w:val="center"/>
                    <w:rPr>
                      <w:rFonts w:ascii="Arial" w:hAnsi="Arial" w:cs="Arial"/>
                      <w:color w:val="FF0000"/>
                      <w:sz w:val="16"/>
                      <w:szCs w:val="16"/>
                    </w:rPr>
                  </w:pPr>
                  <w:r w:rsidRPr="00162EF9">
                    <w:rPr>
                      <w:rFonts w:ascii="Arial" w:hAnsi="Arial" w:cs="Arial"/>
                      <w:color w:val="FF0000"/>
                      <w:sz w:val="16"/>
                      <w:szCs w:val="16"/>
                    </w:rPr>
                    <w:t>1544</w:t>
                  </w:r>
                </w:p>
              </w:tc>
              <w:tc>
                <w:tcPr>
                  <w:tcW w:w="0" w:type="auto"/>
                  <w:tcBorders>
                    <w:top w:val="single" w:sz="4" w:space="0" w:color="auto"/>
                    <w:left w:val="single" w:sz="4" w:space="0" w:color="auto"/>
                    <w:bottom w:val="single" w:sz="4" w:space="0" w:color="auto"/>
                    <w:right w:val="single" w:sz="4" w:space="0" w:color="auto"/>
                  </w:tcBorders>
                  <w:vAlign w:val="center"/>
                </w:tcPr>
                <w:p w14:paraId="262EA3E0" w14:textId="77777777" w:rsidR="00904BDE" w:rsidRPr="00162EF9" w:rsidRDefault="00904BDE" w:rsidP="00904BDE">
                  <w:pPr>
                    <w:pStyle w:val="BodyText"/>
                    <w:spacing w:after="0"/>
                    <w:jc w:val="center"/>
                    <w:rPr>
                      <w:rFonts w:ascii="Arial" w:hAnsi="Arial" w:cs="Arial"/>
                      <w:color w:val="FF0000"/>
                      <w:sz w:val="16"/>
                      <w:szCs w:val="16"/>
                    </w:rPr>
                  </w:pPr>
                  <w:r w:rsidRPr="00162EF9">
                    <w:rPr>
                      <w:rFonts w:ascii="Arial" w:hAnsi="Arial" w:cs="Arial"/>
                      <w:color w:val="FF0000"/>
                      <w:sz w:val="16"/>
                      <w:szCs w:val="16"/>
                    </w:rPr>
                    <w:t>1800</w:t>
                  </w:r>
                </w:p>
              </w:tc>
              <w:tc>
                <w:tcPr>
                  <w:tcW w:w="0" w:type="auto"/>
                  <w:tcBorders>
                    <w:top w:val="single" w:sz="4" w:space="0" w:color="auto"/>
                    <w:left w:val="single" w:sz="4" w:space="0" w:color="auto"/>
                    <w:bottom w:val="single" w:sz="4" w:space="0" w:color="auto"/>
                    <w:right w:val="single" w:sz="4" w:space="0" w:color="auto"/>
                  </w:tcBorders>
                  <w:vAlign w:val="center"/>
                </w:tcPr>
                <w:p w14:paraId="66519CD1" w14:textId="77777777" w:rsidR="00904BDE" w:rsidRPr="00162EF9" w:rsidRDefault="00904BDE" w:rsidP="00904BDE">
                  <w:pPr>
                    <w:pStyle w:val="BodyText"/>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63F9F2F6" w14:textId="77777777" w:rsidR="00904BDE" w:rsidRPr="00162EF9" w:rsidRDefault="00904BDE" w:rsidP="00904BDE">
                  <w:pPr>
                    <w:pStyle w:val="BodyText"/>
                    <w:spacing w:after="0"/>
                    <w:jc w:val="center"/>
                    <w:rPr>
                      <w:rFonts w:ascii="Arial" w:hAnsi="Arial" w:cs="Arial"/>
                      <w:color w:val="FF0000"/>
                      <w:sz w:val="16"/>
                      <w:szCs w:val="16"/>
                    </w:rPr>
                  </w:pPr>
                </w:p>
              </w:tc>
            </w:tr>
            <w:tr w:rsidR="00904BDE" w:rsidRPr="001A7C01" w14:paraId="7E46C102" w14:textId="77777777" w:rsidTr="0045099F">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765ED012" w14:textId="77777777" w:rsidR="00904BDE" w:rsidRPr="00162EF9" w:rsidRDefault="00904BDE" w:rsidP="00904BDE">
                  <w:pPr>
                    <w:pStyle w:val="BodyText"/>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16</w:t>
                  </w:r>
                </w:p>
              </w:tc>
              <w:tc>
                <w:tcPr>
                  <w:tcW w:w="0" w:type="auto"/>
                  <w:tcBorders>
                    <w:top w:val="single" w:sz="4" w:space="0" w:color="auto"/>
                    <w:left w:val="double" w:sz="4" w:space="0" w:color="auto"/>
                    <w:bottom w:val="single" w:sz="4" w:space="0" w:color="auto"/>
                    <w:right w:val="single" w:sz="4" w:space="0" w:color="auto"/>
                  </w:tcBorders>
                  <w:vAlign w:val="center"/>
                </w:tcPr>
                <w:p w14:paraId="2E614C09" w14:textId="77777777" w:rsidR="00904BDE" w:rsidRPr="00162EF9" w:rsidRDefault="00904BDE" w:rsidP="00904BDE">
                  <w:pPr>
                    <w:pStyle w:val="BodyText"/>
                    <w:spacing w:after="0"/>
                    <w:jc w:val="center"/>
                    <w:rPr>
                      <w:rFonts w:ascii="Arial" w:hAnsi="Arial" w:cs="Arial"/>
                      <w:color w:val="FF0000"/>
                      <w:sz w:val="16"/>
                      <w:szCs w:val="16"/>
                    </w:rPr>
                  </w:pPr>
                  <w:r w:rsidRPr="00162EF9">
                    <w:rPr>
                      <w:rFonts w:ascii="Arial" w:hAnsi="Arial" w:cs="Arial"/>
                      <w:color w:val="FF0000"/>
                      <w:sz w:val="16"/>
                      <w:szCs w:val="16"/>
                    </w:rPr>
                    <w:t>328</w:t>
                  </w:r>
                </w:p>
              </w:tc>
              <w:tc>
                <w:tcPr>
                  <w:tcW w:w="0" w:type="auto"/>
                  <w:tcBorders>
                    <w:top w:val="single" w:sz="4" w:space="0" w:color="auto"/>
                    <w:left w:val="single" w:sz="4" w:space="0" w:color="auto"/>
                    <w:bottom w:val="single" w:sz="4" w:space="0" w:color="auto"/>
                    <w:right w:val="single" w:sz="4" w:space="0" w:color="auto"/>
                  </w:tcBorders>
                  <w:vAlign w:val="center"/>
                </w:tcPr>
                <w:p w14:paraId="65AEB4BB" w14:textId="77777777" w:rsidR="00904BDE" w:rsidRPr="00162EF9" w:rsidRDefault="00904BDE" w:rsidP="00904BDE">
                  <w:pPr>
                    <w:pStyle w:val="BodyText"/>
                    <w:spacing w:after="0"/>
                    <w:jc w:val="center"/>
                    <w:rPr>
                      <w:rFonts w:ascii="Arial" w:hAnsi="Arial" w:cs="Arial"/>
                      <w:color w:val="FF0000"/>
                      <w:sz w:val="16"/>
                      <w:szCs w:val="16"/>
                    </w:rPr>
                  </w:pPr>
                  <w:r w:rsidRPr="00162EF9">
                    <w:rPr>
                      <w:rFonts w:ascii="Arial" w:hAnsi="Arial" w:cs="Arial"/>
                      <w:color w:val="FF0000"/>
                      <w:sz w:val="16"/>
                      <w:szCs w:val="16"/>
                    </w:rPr>
                    <w:t>632</w:t>
                  </w:r>
                </w:p>
              </w:tc>
              <w:tc>
                <w:tcPr>
                  <w:tcW w:w="0" w:type="auto"/>
                  <w:tcBorders>
                    <w:top w:val="single" w:sz="4" w:space="0" w:color="auto"/>
                    <w:left w:val="single" w:sz="4" w:space="0" w:color="auto"/>
                    <w:bottom w:val="single" w:sz="4" w:space="0" w:color="auto"/>
                    <w:right w:val="single" w:sz="4" w:space="0" w:color="auto"/>
                  </w:tcBorders>
                  <w:vAlign w:val="center"/>
                </w:tcPr>
                <w:p w14:paraId="7A58645D" w14:textId="77777777" w:rsidR="00904BDE" w:rsidRPr="00162EF9" w:rsidRDefault="00904BDE" w:rsidP="00904BDE">
                  <w:pPr>
                    <w:pStyle w:val="BodyText"/>
                    <w:spacing w:after="0"/>
                    <w:jc w:val="center"/>
                    <w:rPr>
                      <w:rFonts w:ascii="Arial" w:hAnsi="Arial" w:cs="Arial"/>
                      <w:color w:val="FF0000"/>
                      <w:sz w:val="16"/>
                      <w:szCs w:val="16"/>
                    </w:rPr>
                  </w:pPr>
                  <w:r w:rsidRPr="00162EF9">
                    <w:rPr>
                      <w:rFonts w:ascii="Arial" w:hAnsi="Arial" w:cs="Arial"/>
                      <w:color w:val="FF0000"/>
                      <w:sz w:val="16"/>
                      <w:szCs w:val="16"/>
                    </w:rPr>
                    <w:t>968</w:t>
                  </w:r>
                </w:p>
              </w:tc>
              <w:tc>
                <w:tcPr>
                  <w:tcW w:w="0" w:type="auto"/>
                  <w:tcBorders>
                    <w:top w:val="single" w:sz="4" w:space="0" w:color="auto"/>
                    <w:left w:val="single" w:sz="4" w:space="0" w:color="auto"/>
                    <w:bottom w:val="single" w:sz="4" w:space="0" w:color="auto"/>
                    <w:right w:val="single" w:sz="4" w:space="0" w:color="auto"/>
                  </w:tcBorders>
                  <w:vAlign w:val="center"/>
                </w:tcPr>
                <w:p w14:paraId="2C0F3C59" w14:textId="77777777" w:rsidR="00904BDE" w:rsidRPr="00162EF9" w:rsidRDefault="00904BDE" w:rsidP="00904BDE">
                  <w:pPr>
                    <w:pStyle w:val="BodyText"/>
                    <w:spacing w:after="0"/>
                    <w:jc w:val="center"/>
                    <w:rPr>
                      <w:rFonts w:ascii="Arial" w:hAnsi="Arial" w:cs="Arial"/>
                      <w:color w:val="FF0000"/>
                      <w:sz w:val="16"/>
                      <w:szCs w:val="16"/>
                    </w:rPr>
                  </w:pPr>
                  <w:r w:rsidRPr="00162EF9">
                    <w:rPr>
                      <w:rFonts w:ascii="Arial" w:hAnsi="Arial" w:cs="Arial"/>
                      <w:color w:val="FF0000"/>
                      <w:sz w:val="16"/>
                      <w:szCs w:val="16"/>
                    </w:rPr>
                    <w:t>1288</w:t>
                  </w:r>
                </w:p>
              </w:tc>
              <w:tc>
                <w:tcPr>
                  <w:tcW w:w="0" w:type="auto"/>
                  <w:tcBorders>
                    <w:top w:val="single" w:sz="4" w:space="0" w:color="auto"/>
                    <w:left w:val="single" w:sz="4" w:space="0" w:color="auto"/>
                    <w:bottom w:val="single" w:sz="4" w:space="0" w:color="auto"/>
                    <w:right w:val="single" w:sz="4" w:space="0" w:color="auto"/>
                  </w:tcBorders>
                  <w:vAlign w:val="center"/>
                </w:tcPr>
                <w:p w14:paraId="5F8ADFD9" w14:textId="77777777" w:rsidR="00904BDE" w:rsidRPr="00162EF9" w:rsidRDefault="00904BDE" w:rsidP="00904BDE">
                  <w:pPr>
                    <w:pStyle w:val="BodyText"/>
                    <w:spacing w:after="0"/>
                    <w:jc w:val="center"/>
                    <w:rPr>
                      <w:rFonts w:ascii="Arial" w:hAnsi="Arial" w:cs="Arial"/>
                      <w:color w:val="FF0000"/>
                      <w:sz w:val="16"/>
                      <w:szCs w:val="16"/>
                    </w:rPr>
                  </w:pPr>
                  <w:r w:rsidRPr="00162EF9">
                    <w:rPr>
                      <w:rFonts w:ascii="Arial" w:hAnsi="Arial" w:cs="Arial"/>
                      <w:color w:val="FF0000"/>
                      <w:sz w:val="16"/>
                      <w:szCs w:val="16"/>
                    </w:rPr>
                    <w:t>1608</w:t>
                  </w:r>
                </w:p>
              </w:tc>
              <w:tc>
                <w:tcPr>
                  <w:tcW w:w="0" w:type="auto"/>
                  <w:tcBorders>
                    <w:top w:val="single" w:sz="4" w:space="0" w:color="auto"/>
                    <w:left w:val="single" w:sz="4" w:space="0" w:color="auto"/>
                    <w:bottom w:val="single" w:sz="4" w:space="0" w:color="auto"/>
                    <w:right w:val="single" w:sz="4" w:space="0" w:color="auto"/>
                  </w:tcBorders>
                  <w:vAlign w:val="center"/>
                </w:tcPr>
                <w:p w14:paraId="6DBA668A" w14:textId="77777777" w:rsidR="00904BDE" w:rsidRPr="00162EF9" w:rsidRDefault="00904BDE" w:rsidP="00904BDE">
                  <w:pPr>
                    <w:pStyle w:val="BodyText"/>
                    <w:spacing w:after="0"/>
                    <w:jc w:val="center"/>
                    <w:rPr>
                      <w:rFonts w:ascii="Arial" w:hAnsi="Arial" w:cs="Arial"/>
                      <w:color w:val="FF0000"/>
                      <w:sz w:val="16"/>
                      <w:szCs w:val="16"/>
                    </w:rPr>
                  </w:pPr>
                  <w:r w:rsidRPr="00162EF9">
                    <w:rPr>
                      <w:rFonts w:ascii="Arial" w:hAnsi="Arial" w:cs="Arial"/>
                      <w:color w:val="FF0000"/>
                      <w:sz w:val="16"/>
                      <w:szCs w:val="16"/>
                    </w:rPr>
                    <w:t>1928</w:t>
                  </w:r>
                </w:p>
              </w:tc>
              <w:tc>
                <w:tcPr>
                  <w:tcW w:w="0" w:type="auto"/>
                  <w:tcBorders>
                    <w:top w:val="single" w:sz="4" w:space="0" w:color="auto"/>
                    <w:left w:val="single" w:sz="4" w:space="0" w:color="auto"/>
                    <w:bottom w:val="single" w:sz="4" w:space="0" w:color="auto"/>
                    <w:right w:val="single" w:sz="4" w:space="0" w:color="auto"/>
                  </w:tcBorders>
                  <w:vAlign w:val="center"/>
                </w:tcPr>
                <w:p w14:paraId="22FCACC1" w14:textId="77777777" w:rsidR="00904BDE" w:rsidRPr="00162EF9" w:rsidRDefault="00904BDE" w:rsidP="00904BDE">
                  <w:pPr>
                    <w:pStyle w:val="BodyText"/>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527C1BE3" w14:textId="77777777" w:rsidR="00904BDE" w:rsidRPr="00162EF9" w:rsidRDefault="00904BDE" w:rsidP="00904BDE">
                  <w:pPr>
                    <w:pStyle w:val="BodyText"/>
                    <w:spacing w:after="0"/>
                    <w:jc w:val="center"/>
                    <w:rPr>
                      <w:rFonts w:ascii="Arial" w:hAnsi="Arial" w:cs="Arial"/>
                      <w:color w:val="FF0000"/>
                      <w:sz w:val="16"/>
                      <w:szCs w:val="16"/>
                    </w:rPr>
                  </w:pPr>
                </w:p>
              </w:tc>
            </w:tr>
            <w:tr w:rsidR="00904BDE" w:rsidRPr="001A7C01" w14:paraId="0F9E6D3E" w14:textId="77777777" w:rsidTr="0045099F">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7B6758FE" w14:textId="77777777" w:rsidR="00904BDE" w:rsidRPr="00162EF9" w:rsidRDefault="00904BDE" w:rsidP="00904BDE">
                  <w:pPr>
                    <w:pStyle w:val="BodyText"/>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17</w:t>
                  </w:r>
                </w:p>
              </w:tc>
              <w:tc>
                <w:tcPr>
                  <w:tcW w:w="0" w:type="auto"/>
                  <w:tcBorders>
                    <w:top w:val="single" w:sz="4" w:space="0" w:color="auto"/>
                    <w:left w:val="double" w:sz="4" w:space="0" w:color="auto"/>
                    <w:bottom w:val="single" w:sz="4" w:space="0" w:color="auto"/>
                    <w:right w:val="single" w:sz="4" w:space="0" w:color="auto"/>
                  </w:tcBorders>
                  <w:vAlign w:val="center"/>
                </w:tcPr>
                <w:p w14:paraId="46CDFE6F" w14:textId="77777777" w:rsidR="00904BDE" w:rsidRPr="00162EF9" w:rsidRDefault="00904BDE" w:rsidP="00904BDE">
                  <w:pPr>
                    <w:pStyle w:val="BodyText"/>
                    <w:spacing w:after="0"/>
                    <w:jc w:val="center"/>
                    <w:rPr>
                      <w:rFonts w:ascii="Arial" w:hAnsi="Arial" w:cs="Arial"/>
                      <w:color w:val="FF0000"/>
                      <w:sz w:val="16"/>
                      <w:szCs w:val="16"/>
                    </w:rPr>
                  </w:pPr>
                  <w:r w:rsidRPr="00162EF9">
                    <w:rPr>
                      <w:rFonts w:ascii="Arial" w:hAnsi="Arial" w:cs="Arial"/>
                      <w:color w:val="FF0000"/>
                      <w:sz w:val="16"/>
                      <w:szCs w:val="16"/>
                    </w:rPr>
                    <w:t>336</w:t>
                  </w:r>
                </w:p>
              </w:tc>
              <w:tc>
                <w:tcPr>
                  <w:tcW w:w="0" w:type="auto"/>
                  <w:tcBorders>
                    <w:top w:val="single" w:sz="4" w:space="0" w:color="auto"/>
                    <w:left w:val="single" w:sz="4" w:space="0" w:color="auto"/>
                    <w:bottom w:val="single" w:sz="4" w:space="0" w:color="auto"/>
                    <w:right w:val="single" w:sz="4" w:space="0" w:color="auto"/>
                  </w:tcBorders>
                  <w:vAlign w:val="center"/>
                </w:tcPr>
                <w:p w14:paraId="67A6D365" w14:textId="77777777" w:rsidR="00904BDE" w:rsidRPr="00162EF9" w:rsidRDefault="00904BDE" w:rsidP="00904BDE">
                  <w:pPr>
                    <w:pStyle w:val="BodyText"/>
                    <w:spacing w:after="0"/>
                    <w:jc w:val="center"/>
                    <w:rPr>
                      <w:rFonts w:ascii="Arial" w:hAnsi="Arial" w:cs="Arial"/>
                      <w:color w:val="FF0000"/>
                      <w:sz w:val="16"/>
                      <w:szCs w:val="16"/>
                    </w:rPr>
                  </w:pPr>
                  <w:r w:rsidRPr="00162EF9">
                    <w:rPr>
                      <w:rFonts w:ascii="Arial" w:hAnsi="Arial" w:cs="Arial"/>
                      <w:color w:val="FF0000"/>
                      <w:sz w:val="16"/>
                      <w:szCs w:val="16"/>
                    </w:rPr>
                    <w:t>696</w:t>
                  </w:r>
                </w:p>
              </w:tc>
              <w:tc>
                <w:tcPr>
                  <w:tcW w:w="0" w:type="auto"/>
                  <w:tcBorders>
                    <w:top w:val="single" w:sz="4" w:space="0" w:color="auto"/>
                    <w:left w:val="single" w:sz="4" w:space="0" w:color="auto"/>
                    <w:bottom w:val="single" w:sz="4" w:space="0" w:color="auto"/>
                    <w:right w:val="single" w:sz="4" w:space="0" w:color="auto"/>
                  </w:tcBorders>
                  <w:vAlign w:val="center"/>
                </w:tcPr>
                <w:p w14:paraId="0608B930" w14:textId="77777777" w:rsidR="00904BDE" w:rsidRPr="00162EF9" w:rsidRDefault="00904BDE" w:rsidP="00904BDE">
                  <w:pPr>
                    <w:pStyle w:val="BodyText"/>
                    <w:spacing w:after="0"/>
                    <w:jc w:val="center"/>
                    <w:rPr>
                      <w:rFonts w:ascii="Arial" w:hAnsi="Arial" w:cs="Arial"/>
                      <w:color w:val="FF0000"/>
                      <w:sz w:val="16"/>
                      <w:szCs w:val="16"/>
                    </w:rPr>
                  </w:pPr>
                  <w:r w:rsidRPr="00162EF9">
                    <w:rPr>
                      <w:rFonts w:ascii="Arial" w:hAnsi="Arial" w:cs="Arial"/>
                      <w:color w:val="FF0000"/>
                      <w:sz w:val="16"/>
                      <w:szCs w:val="16"/>
                    </w:rPr>
                    <w:t>1064</w:t>
                  </w:r>
                </w:p>
              </w:tc>
              <w:tc>
                <w:tcPr>
                  <w:tcW w:w="0" w:type="auto"/>
                  <w:tcBorders>
                    <w:top w:val="single" w:sz="4" w:space="0" w:color="auto"/>
                    <w:left w:val="single" w:sz="4" w:space="0" w:color="auto"/>
                    <w:bottom w:val="single" w:sz="4" w:space="0" w:color="auto"/>
                    <w:right w:val="single" w:sz="4" w:space="0" w:color="auto"/>
                  </w:tcBorders>
                  <w:vAlign w:val="center"/>
                </w:tcPr>
                <w:p w14:paraId="17B524B5" w14:textId="77777777" w:rsidR="00904BDE" w:rsidRPr="00162EF9" w:rsidRDefault="00904BDE" w:rsidP="00904BDE">
                  <w:pPr>
                    <w:pStyle w:val="BodyText"/>
                    <w:spacing w:after="0"/>
                    <w:jc w:val="center"/>
                    <w:rPr>
                      <w:rFonts w:ascii="Arial" w:hAnsi="Arial" w:cs="Arial"/>
                      <w:color w:val="FF0000"/>
                      <w:sz w:val="16"/>
                      <w:szCs w:val="16"/>
                    </w:rPr>
                  </w:pPr>
                  <w:r w:rsidRPr="00162EF9">
                    <w:rPr>
                      <w:rFonts w:ascii="Arial" w:hAnsi="Arial" w:cs="Arial"/>
                      <w:color w:val="FF0000"/>
                      <w:sz w:val="16"/>
                      <w:szCs w:val="16"/>
                    </w:rPr>
                    <w:t>1416</w:t>
                  </w:r>
                </w:p>
              </w:tc>
              <w:tc>
                <w:tcPr>
                  <w:tcW w:w="0" w:type="auto"/>
                  <w:tcBorders>
                    <w:top w:val="single" w:sz="4" w:space="0" w:color="auto"/>
                    <w:left w:val="single" w:sz="4" w:space="0" w:color="auto"/>
                    <w:bottom w:val="single" w:sz="4" w:space="0" w:color="auto"/>
                    <w:right w:val="single" w:sz="4" w:space="0" w:color="auto"/>
                  </w:tcBorders>
                  <w:vAlign w:val="center"/>
                </w:tcPr>
                <w:p w14:paraId="1B4DE50F" w14:textId="77777777" w:rsidR="00904BDE" w:rsidRPr="00162EF9" w:rsidRDefault="00904BDE" w:rsidP="00904BDE">
                  <w:pPr>
                    <w:pStyle w:val="BodyText"/>
                    <w:spacing w:after="0"/>
                    <w:jc w:val="center"/>
                    <w:rPr>
                      <w:rFonts w:ascii="Arial" w:hAnsi="Arial" w:cs="Arial"/>
                      <w:color w:val="FF0000"/>
                      <w:sz w:val="16"/>
                      <w:szCs w:val="16"/>
                    </w:rPr>
                  </w:pPr>
                  <w:r w:rsidRPr="00162EF9">
                    <w:rPr>
                      <w:rFonts w:ascii="Arial" w:hAnsi="Arial" w:cs="Arial"/>
                      <w:color w:val="FF0000"/>
                      <w:sz w:val="16"/>
                      <w:szCs w:val="16"/>
                    </w:rPr>
                    <w:t>1800</w:t>
                  </w:r>
                </w:p>
              </w:tc>
              <w:tc>
                <w:tcPr>
                  <w:tcW w:w="0" w:type="auto"/>
                  <w:tcBorders>
                    <w:top w:val="single" w:sz="4" w:space="0" w:color="auto"/>
                    <w:left w:val="single" w:sz="4" w:space="0" w:color="auto"/>
                    <w:bottom w:val="single" w:sz="4" w:space="0" w:color="auto"/>
                    <w:right w:val="single" w:sz="4" w:space="0" w:color="auto"/>
                  </w:tcBorders>
                  <w:vAlign w:val="center"/>
                </w:tcPr>
                <w:p w14:paraId="165937DC" w14:textId="77777777" w:rsidR="00904BDE" w:rsidRPr="00162EF9" w:rsidRDefault="00904BDE" w:rsidP="00904BDE">
                  <w:pPr>
                    <w:pStyle w:val="BodyText"/>
                    <w:spacing w:after="0"/>
                    <w:jc w:val="center"/>
                    <w:rPr>
                      <w:rFonts w:ascii="Arial" w:hAnsi="Arial" w:cs="Arial"/>
                      <w:color w:val="FF0000"/>
                      <w:sz w:val="16"/>
                      <w:szCs w:val="16"/>
                    </w:rPr>
                  </w:pPr>
                  <w:r w:rsidRPr="00162EF9">
                    <w:rPr>
                      <w:rFonts w:ascii="Arial" w:hAnsi="Arial" w:cs="Arial"/>
                      <w:color w:val="FF0000"/>
                      <w:sz w:val="16"/>
                      <w:szCs w:val="16"/>
                    </w:rPr>
                    <w:t>2152</w:t>
                  </w:r>
                </w:p>
              </w:tc>
              <w:tc>
                <w:tcPr>
                  <w:tcW w:w="0" w:type="auto"/>
                  <w:tcBorders>
                    <w:top w:val="single" w:sz="4" w:space="0" w:color="auto"/>
                    <w:left w:val="single" w:sz="4" w:space="0" w:color="auto"/>
                    <w:bottom w:val="single" w:sz="4" w:space="0" w:color="auto"/>
                    <w:right w:val="single" w:sz="4" w:space="0" w:color="auto"/>
                  </w:tcBorders>
                  <w:vAlign w:val="center"/>
                </w:tcPr>
                <w:p w14:paraId="77C0AA5E" w14:textId="77777777" w:rsidR="00904BDE" w:rsidRPr="00162EF9" w:rsidRDefault="00904BDE" w:rsidP="00904BDE">
                  <w:pPr>
                    <w:pStyle w:val="BodyText"/>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3554C1E0" w14:textId="77777777" w:rsidR="00904BDE" w:rsidRPr="00162EF9" w:rsidRDefault="00904BDE" w:rsidP="00904BDE">
                  <w:pPr>
                    <w:pStyle w:val="BodyText"/>
                    <w:spacing w:after="0"/>
                    <w:jc w:val="center"/>
                    <w:rPr>
                      <w:rFonts w:ascii="Arial" w:hAnsi="Arial" w:cs="Arial"/>
                      <w:color w:val="FF0000"/>
                      <w:sz w:val="16"/>
                      <w:szCs w:val="16"/>
                    </w:rPr>
                  </w:pPr>
                </w:p>
              </w:tc>
            </w:tr>
            <w:tr w:rsidR="00904BDE" w:rsidRPr="001A7C01" w14:paraId="54B48463" w14:textId="77777777" w:rsidTr="0045099F">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4BD1A636" w14:textId="77777777" w:rsidR="00904BDE" w:rsidRPr="00162EF9" w:rsidRDefault="00904BDE" w:rsidP="00904BDE">
                  <w:pPr>
                    <w:pStyle w:val="BodyText"/>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18</w:t>
                  </w:r>
                </w:p>
              </w:tc>
              <w:tc>
                <w:tcPr>
                  <w:tcW w:w="0" w:type="auto"/>
                  <w:tcBorders>
                    <w:top w:val="single" w:sz="4" w:space="0" w:color="auto"/>
                    <w:left w:val="double" w:sz="4" w:space="0" w:color="auto"/>
                    <w:bottom w:val="single" w:sz="4" w:space="0" w:color="auto"/>
                    <w:right w:val="single" w:sz="4" w:space="0" w:color="auto"/>
                  </w:tcBorders>
                  <w:vAlign w:val="center"/>
                </w:tcPr>
                <w:p w14:paraId="44E2326B" w14:textId="77777777" w:rsidR="00904BDE" w:rsidRPr="00162EF9" w:rsidRDefault="00904BDE" w:rsidP="00904BDE">
                  <w:pPr>
                    <w:pStyle w:val="BodyText"/>
                    <w:spacing w:after="0"/>
                    <w:jc w:val="center"/>
                    <w:rPr>
                      <w:rFonts w:ascii="Arial" w:hAnsi="Arial" w:cs="Arial"/>
                      <w:color w:val="FF0000"/>
                      <w:sz w:val="16"/>
                      <w:szCs w:val="16"/>
                    </w:rPr>
                  </w:pPr>
                  <w:r w:rsidRPr="00162EF9">
                    <w:rPr>
                      <w:rFonts w:ascii="Arial" w:hAnsi="Arial" w:cs="Arial"/>
                      <w:color w:val="FF0000"/>
                      <w:sz w:val="16"/>
                      <w:szCs w:val="16"/>
                    </w:rPr>
                    <w:t>376</w:t>
                  </w:r>
                </w:p>
              </w:tc>
              <w:tc>
                <w:tcPr>
                  <w:tcW w:w="0" w:type="auto"/>
                  <w:tcBorders>
                    <w:top w:val="single" w:sz="4" w:space="0" w:color="auto"/>
                    <w:left w:val="single" w:sz="4" w:space="0" w:color="auto"/>
                    <w:bottom w:val="single" w:sz="4" w:space="0" w:color="auto"/>
                    <w:right w:val="single" w:sz="4" w:space="0" w:color="auto"/>
                  </w:tcBorders>
                  <w:vAlign w:val="center"/>
                </w:tcPr>
                <w:p w14:paraId="34B513AE" w14:textId="77777777" w:rsidR="00904BDE" w:rsidRPr="00162EF9" w:rsidRDefault="00904BDE" w:rsidP="00904BDE">
                  <w:pPr>
                    <w:pStyle w:val="BodyText"/>
                    <w:spacing w:after="0"/>
                    <w:jc w:val="center"/>
                    <w:rPr>
                      <w:rFonts w:ascii="Arial" w:hAnsi="Arial" w:cs="Arial"/>
                      <w:color w:val="FF0000"/>
                      <w:sz w:val="16"/>
                      <w:szCs w:val="16"/>
                    </w:rPr>
                  </w:pPr>
                  <w:r w:rsidRPr="00162EF9">
                    <w:rPr>
                      <w:rFonts w:ascii="Arial" w:hAnsi="Arial" w:cs="Arial"/>
                      <w:color w:val="FF0000"/>
                      <w:sz w:val="16"/>
                      <w:szCs w:val="16"/>
                    </w:rPr>
                    <w:t>776</w:t>
                  </w:r>
                </w:p>
              </w:tc>
              <w:tc>
                <w:tcPr>
                  <w:tcW w:w="0" w:type="auto"/>
                  <w:tcBorders>
                    <w:top w:val="single" w:sz="4" w:space="0" w:color="auto"/>
                    <w:left w:val="single" w:sz="4" w:space="0" w:color="auto"/>
                    <w:bottom w:val="single" w:sz="4" w:space="0" w:color="auto"/>
                    <w:right w:val="single" w:sz="4" w:space="0" w:color="auto"/>
                  </w:tcBorders>
                  <w:vAlign w:val="center"/>
                </w:tcPr>
                <w:p w14:paraId="21C0C7C4" w14:textId="77777777" w:rsidR="00904BDE" w:rsidRPr="00162EF9" w:rsidRDefault="00904BDE" w:rsidP="00904BDE">
                  <w:pPr>
                    <w:pStyle w:val="BodyText"/>
                    <w:spacing w:after="0"/>
                    <w:jc w:val="center"/>
                    <w:rPr>
                      <w:rFonts w:ascii="Arial" w:hAnsi="Arial" w:cs="Arial"/>
                      <w:color w:val="FF0000"/>
                      <w:sz w:val="16"/>
                      <w:szCs w:val="16"/>
                    </w:rPr>
                  </w:pPr>
                  <w:r w:rsidRPr="00162EF9">
                    <w:rPr>
                      <w:rFonts w:ascii="Arial" w:hAnsi="Arial" w:cs="Arial"/>
                      <w:color w:val="FF0000"/>
                      <w:sz w:val="16"/>
                      <w:szCs w:val="16"/>
                    </w:rPr>
                    <w:t>1160</w:t>
                  </w:r>
                </w:p>
              </w:tc>
              <w:tc>
                <w:tcPr>
                  <w:tcW w:w="0" w:type="auto"/>
                  <w:tcBorders>
                    <w:top w:val="single" w:sz="4" w:space="0" w:color="auto"/>
                    <w:left w:val="single" w:sz="4" w:space="0" w:color="auto"/>
                    <w:bottom w:val="single" w:sz="4" w:space="0" w:color="auto"/>
                    <w:right w:val="single" w:sz="4" w:space="0" w:color="auto"/>
                  </w:tcBorders>
                  <w:vAlign w:val="center"/>
                </w:tcPr>
                <w:p w14:paraId="7BBC5D9A" w14:textId="77777777" w:rsidR="00904BDE" w:rsidRPr="00162EF9" w:rsidRDefault="00904BDE" w:rsidP="00904BDE">
                  <w:pPr>
                    <w:pStyle w:val="BodyText"/>
                    <w:spacing w:after="0"/>
                    <w:jc w:val="center"/>
                    <w:rPr>
                      <w:rFonts w:ascii="Arial" w:hAnsi="Arial" w:cs="Arial"/>
                      <w:color w:val="FF0000"/>
                      <w:sz w:val="16"/>
                      <w:szCs w:val="16"/>
                    </w:rPr>
                  </w:pPr>
                  <w:r w:rsidRPr="00162EF9">
                    <w:rPr>
                      <w:rFonts w:ascii="Arial" w:hAnsi="Arial" w:cs="Arial"/>
                      <w:color w:val="FF0000"/>
                      <w:sz w:val="16"/>
                      <w:szCs w:val="16"/>
                    </w:rPr>
                    <w:t>1544</w:t>
                  </w:r>
                </w:p>
              </w:tc>
              <w:tc>
                <w:tcPr>
                  <w:tcW w:w="0" w:type="auto"/>
                  <w:tcBorders>
                    <w:top w:val="single" w:sz="4" w:space="0" w:color="auto"/>
                    <w:left w:val="single" w:sz="4" w:space="0" w:color="auto"/>
                    <w:bottom w:val="single" w:sz="4" w:space="0" w:color="auto"/>
                    <w:right w:val="single" w:sz="4" w:space="0" w:color="auto"/>
                  </w:tcBorders>
                  <w:vAlign w:val="center"/>
                </w:tcPr>
                <w:p w14:paraId="045FCE04" w14:textId="77777777" w:rsidR="00904BDE" w:rsidRPr="00162EF9" w:rsidRDefault="00904BDE" w:rsidP="00904BDE">
                  <w:pPr>
                    <w:pStyle w:val="BodyText"/>
                    <w:spacing w:after="0"/>
                    <w:jc w:val="center"/>
                    <w:rPr>
                      <w:rFonts w:ascii="Arial" w:hAnsi="Arial" w:cs="Arial"/>
                      <w:color w:val="FF0000"/>
                      <w:sz w:val="16"/>
                      <w:szCs w:val="16"/>
                    </w:rPr>
                  </w:pPr>
                  <w:r w:rsidRPr="00162EF9">
                    <w:rPr>
                      <w:rFonts w:ascii="Arial" w:hAnsi="Arial" w:cs="Arial"/>
                      <w:color w:val="FF0000"/>
                      <w:sz w:val="16"/>
                      <w:szCs w:val="16"/>
                    </w:rPr>
                    <w:t>1992</w:t>
                  </w:r>
                </w:p>
              </w:tc>
              <w:tc>
                <w:tcPr>
                  <w:tcW w:w="0" w:type="auto"/>
                  <w:tcBorders>
                    <w:top w:val="single" w:sz="4" w:space="0" w:color="auto"/>
                    <w:left w:val="single" w:sz="4" w:space="0" w:color="auto"/>
                    <w:bottom w:val="single" w:sz="4" w:space="0" w:color="auto"/>
                    <w:right w:val="single" w:sz="4" w:space="0" w:color="auto"/>
                  </w:tcBorders>
                  <w:vAlign w:val="center"/>
                </w:tcPr>
                <w:p w14:paraId="6A6F26AC" w14:textId="77777777" w:rsidR="00904BDE" w:rsidRPr="00162EF9" w:rsidRDefault="00904BDE" w:rsidP="00904BDE">
                  <w:pPr>
                    <w:pStyle w:val="BodyText"/>
                    <w:spacing w:after="0"/>
                    <w:jc w:val="center"/>
                    <w:rPr>
                      <w:rFonts w:ascii="Arial" w:hAnsi="Arial" w:cs="Arial"/>
                      <w:color w:val="FF0000"/>
                      <w:sz w:val="16"/>
                      <w:szCs w:val="16"/>
                    </w:rPr>
                  </w:pPr>
                  <w:r w:rsidRPr="00162EF9">
                    <w:rPr>
                      <w:rFonts w:ascii="Arial" w:hAnsi="Arial" w:cs="Arial"/>
                      <w:color w:val="FF0000"/>
                      <w:sz w:val="16"/>
                      <w:szCs w:val="16"/>
                    </w:rPr>
                    <w:t>2344</w:t>
                  </w:r>
                </w:p>
              </w:tc>
              <w:tc>
                <w:tcPr>
                  <w:tcW w:w="0" w:type="auto"/>
                  <w:tcBorders>
                    <w:top w:val="single" w:sz="4" w:space="0" w:color="auto"/>
                    <w:left w:val="single" w:sz="4" w:space="0" w:color="auto"/>
                    <w:bottom w:val="single" w:sz="4" w:space="0" w:color="auto"/>
                    <w:right w:val="single" w:sz="4" w:space="0" w:color="auto"/>
                  </w:tcBorders>
                  <w:vAlign w:val="center"/>
                </w:tcPr>
                <w:p w14:paraId="452B8FAB" w14:textId="77777777" w:rsidR="00904BDE" w:rsidRPr="00162EF9" w:rsidRDefault="00904BDE" w:rsidP="00904BDE">
                  <w:pPr>
                    <w:pStyle w:val="BodyText"/>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33335E46" w14:textId="77777777" w:rsidR="00904BDE" w:rsidRPr="00162EF9" w:rsidRDefault="00904BDE" w:rsidP="00904BDE">
                  <w:pPr>
                    <w:pStyle w:val="BodyText"/>
                    <w:spacing w:after="0"/>
                    <w:jc w:val="center"/>
                    <w:rPr>
                      <w:rFonts w:ascii="Arial" w:hAnsi="Arial" w:cs="Arial"/>
                      <w:color w:val="FF0000"/>
                      <w:sz w:val="16"/>
                      <w:szCs w:val="16"/>
                    </w:rPr>
                  </w:pPr>
                </w:p>
              </w:tc>
            </w:tr>
            <w:tr w:rsidR="00904BDE" w:rsidRPr="001A7C01" w14:paraId="2D9932CC" w14:textId="77777777" w:rsidTr="0045099F">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2C47A574" w14:textId="77777777" w:rsidR="00904BDE" w:rsidRPr="00162EF9" w:rsidRDefault="00904BDE" w:rsidP="00904BDE">
                  <w:pPr>
                    <w:pStyle w:val="BodyText"/>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19</w:t>
                  </w:r>
                </w:p>
              </w:tc>
              <w:tc>
                <w:tcPr>
                  <w:tcW w:w="0" w:type="auto"/>
                  <w:tcBorders>
                    <w:top w:val="single" w:sz="4" w:space="0" w:color="auto"/>
                    <w:left w:val="double" w:sz="4" w:space="0" w:color="auto"/>
                    <w:bottom w:val="single" w:sz="4" w:space="0" w:color="auto"/>
                    <w:right w:val="single" w:sz="4" w:space="0" w:color="auto"/>
                  </w:tcBorders>
                  <w:vAlign w:val="center"/>
                </w:tcPr>
                <w:p w14:paraId="53A324A9" w14:textId="77777777" w:rsidR="00904BDE" w:rsidRPr="00162EF9" w:rsidRDefault="00904BDE" w:rsidP="00904BDE">
                  <w:pPr>
                    <w:pStyle w:val="BodyText"/>
                    <w:spacing w:after="0"/>
                    <w:jc w:val="center"/>
                    <w:rPr>
                      <w:rFonts w:ascii="Arial" w:hAnsi="Arial" w:cs="Arial"/>
                      <w:color w:val="FF0000"/>
                      <w:sz w:val="16"/>
                      <w:szCs w:val="16"/>
                    </w:rPr>
                  </w:pPr>
                  <w:r w:rsidRPr="00162EF9">
                    <w:rPr>
                      <w:rFonts w:ascii="Arial" w:hAnsi="Arial" w:cs="Arial"/>
                      <w:color w:val="FF0000"/>
                      <w:sz w:val="16"/>
                      <w:szCs w:val="16"/>
                    </w:rPr>
                    <w:t>408</w:t>
                  </w:r>
                </w:p>
              </w:tc>
              <w:tc>
                <w:tcPr>
                  <w:tcW w:w="0" w:type="auto"/>
                  <w:tcBorders>
                    <w:top w:val="single" w:sz="4" w:space="0" w:color="auto"/>
                    <w:left w:val="single" w:sz="4" w:space="0" w:color="auto"/>
                    <w:bottom w:val="single" w:sz="4" w:space="0" w:color="auto"/>
                    <w:right w:val="single" w:sz="4" w:space="0" w:color="auto"/>
                  </w:tcBorders>
                  <w:vAlign w:val="center"/>
                </w:tcPr>
                <w:p w14:paraId="34C25936" w14:textId="77777777" w:rsidR="00904BDE" w:rsidRPr="00162EF9" w:rsidRDefault="00904BDE" w:rsidP="00904BDE">
                  <w:pPr>
                    <w:pStyle w:val="BodyText"/>
                    <w:spacing w:after="0"/>
                    <w:jc w:val="center"/>
                    <w:rPr>
                      <w:rFonts w:ascii="Arial" w:hAnsi="Arial" w:cs="Arial"/>
                      <w:color w:val="FF0000"/>
                      <w:sz w:val="16"/>
                      <w:szCs w:val="16"/>
                    </w:rPr>
                  </w:pPr>
                  <w:r w:rsidRPr="00162EF9">
                    <w:rPr>
                      <w:rFonts w:ascii="Arial" w:hAnsi="Arial" w:cs="Arial"/>
                      <w:color w:val="FF0000"/>
                      <w:sz w:val="16"/>
                      <w:szCs w:val="16"/>
                    </w:rPr>
                    <w:t>840</w:t>
                  </w:r>
                </w:p>
              </w:tc>
              <w:tc>
                <w:tcPr>
                  <w:tcW w:w="0" w:type="auto"/>
                  <w:tcBorders>
                    <w:top w:val="single" w:sz="4" w:space="0" w:color="auto"/>
                    <w:left w:val="single" w:sz="4" w:space="0" w:color="auto"/>
                    <w:bottom w:val="single" w:sz="4" w:space="0" w:color="auto"/>
                    <w:right w:val="single" w:sz="4" w:space="0" w:color="auto"/>
                  </w:tcBorders>
                  <w:vAlign w:val="center"/>
                </w:tcPr>
                <w:p w14:paraId="1EE54316" w14:textId="77777777" w:rsidR="00904BDE" w:rsidRPr="00162EF9" w:rsidRDefault="00904BDE" w:rsidP="00904BDE">
                  <w:pPr>
                    <w:pStyle w:val="BodyText"/>
                    <w:spacing w:after="0"/>
                    <w:jc w:val="center"/>
                    <w:rPr>
                      <w:rFonts w:ascii="Arial" w:hAnsi="Arial" w:cs="Arial"/>
                      <w:color w:val="FF0000"/>
                      <w:sz w:val="16"/>
                      <w:szCs w:val="16"/>
                    </w:rPr>
                  </w:pPr>
                  <w:r w:rsidRPr="00162EF9">
                    <w:rPr>
                      <w:rFonts w:ascii="Arial" w:hAnsi="Arial" w:cs="Arial"/>
                      <w:color w:val="FF0000"/>
                      <w:sz w:val="16"/>
                      <w:szCs w:val="16"/>
                    </w:rPr>
                    <w:t>1288</w:t>
                  </w:r>
                </w:p>
              </w:tc>
              <w:tc>
                <w:tcPr>
                  <w:tcW w:w="0" w:type="auto"/>
                  <w:tcBorders>
                    <w:top w:val="single" w:sz="4" w:space="0" w:color="auto"/>
                    <w:left w:val="single" w:sz="4" w:space="0" w:color="auto"/>
                    <w:bottom w:val="single" w:sz="4" w:space="0" w:color="auto"/>
                    <w:right w:val="single" w:sz="4" w:space="0" w:color="auto"/>
                  </w:tcBorders>
                  <w:vAlign w:val="center"/>
                </w:tcPr>
                <w:p w14:paraId="5C4B6DFE" w14:textId="77777777" w:rsidR="00904BDE" w:rsidRPr="00162EF9" w:rsidRDefault="00904BDE" w:rsidP="00904BDE">
                  <w:pPr>
                    <w:pStyle w:val="BodyText"/>
                    <w:spacing w:after="0"/>
                    <w:jc w:val="center"/>
                    <w:rPr>
                      <w:rFonts w:ascii="Arial" w:hAnsi="Arial" w:cs="Arial"/>
                      <w:color w:val="FF0000"/>
                      <w:sz w:val="16"/>
                      <w:szCs w:val="16"/>
                    </w:rPr>
                  </w:pPr>
                  <w:r w:rsidRPr="00162EF9">
                    <w:rPr>
                      <w:rFonts w:ascii="Arial" w:hAnsi="Arial" w:cs="Arial"/>
                      <w:color w:val="FF0000"/>
                      <w:sz w:val="16"/>
                      <w:szCs w:val="16"/>
                    </w:rPr>
                    <w:t>1736</w:t>
                  </w:r>
                </w:p>
              </w:tc>
              <w:tc>
                <w:tcPr>
                  <w:tcW w:w="0" w:type="auto"/>
                  <w:tcBorders>
                    <w:top w:val="single" w:sz="4" w:space="0" w:color="auto"/>
                    <w:left w:val="single" w:sz="4" w:space="0" w:color="auto"/>
                    <w:bottom w:val="single" w:sz="4" w:space="0" w:color="auto"/>
                    <w:right w:val="single" w:sz="4" w:space="0" w:color="auto"/>
                  </w:tcBorders>
                  <w:vAlign w:val="center"/>
                </w:tcPr>
                <w:p w14:paraId="54C7A2A8" w14:textId="77777777" w:rsidR="00904BDE" w:rsidRPr="00162EF9" w:rsidRDefault="00904BDE" w:rsidP="00904BDE">
                  <w:pPr>
                    <w:pStyle w:val="BodyText"/>
                    <w:spacing w:after="0"/>
                    <w:jc w:val="center"/>
                    <w:rPr>
                      <w:rFonts w:ascii="Arial" w:hAnsi="Arial" w:cs="Arial"/>
                      <w:color w:val="FF0000"/>
                      <w:sz w:val="16"/>
                      <w:szCs w:val="16"/>
                    </w:rPr>
                  </w:pPr>
                  <w:r w:rsidRPr="00162EF9">
                    <w:rPr>
                      <w:rFonts w:ascii="Arial" w:hAnsi="Arial" w:cs="Arial"/>
                      <w:color w:val="FF0000"/>
                      <w:sz w:val="16"/>
                      <w:szCs w:val="16"/>
                    </w:rPr>
                    <w:t>2152</w:t>
                  </w:r>
                </w:p>
              </w:tc>
              <w:tc>
                <w:tcPr>
                  <w:tcW w:w="0" w:type="auto"/>
                  <w:tcBorders>
                    <w:top w:val="single" w:sz="4" w:space="0" w:color="auto"/>
                    <w:left w:val="single" w:sz="4" w:space="0" w:color="auto"/>
                    <w:bottom w:val="single" w:sz="4" w:space="0" w:color="auto"/>
                    <w:right w:val="single" w:sz="4" w:space="0" w:color="auto"/>
                  </w:tcBorders>
                  <w:vAlign w:val="center"/>
                </w:tcPr>
                <w:p w14:paraId="09B7EAC4" w14:textId="77777777" w:rsidR="00904BDE" w:rsidRPr="00162EF9" w:rsidRDefault="00904BDE" w:rsidP="00904BDE">
                  <w:pPr>
                    <w:pStyle w:val="BodyText"/>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6FB60B9C" w14:textId="77777777" w:rsidR="00904BDE" w:rsidRPr="00162EF9" w:rsidRDefault="00904BDE" w:rsidP="00904BDE">
                  <w:pPr>
                    <w:pStyle w:val="BodyText"/>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35E85888" w14:textId="77777777" w:rsidR="00904BDE" w:rsidRPr="00162EF9" w:rsidRDefault="00904BDE" w:rsidP="00904BDE">
                  <w:pPr>
                    <w:pStyle w:val="BodyText"/>
                    <w:spacing w:after="0"/>
                    <w:jc w:val="center"/>
                    <w:rPr>
                      <w:rFonts w:ascii="Arial" w:hAnsi="Arial" w:cs="Arial"/>
                      <w:color w:val="FF0000"/>
                      <w:sz w:val="16"/>
                      <w:szCs w:val="16"/>
                    </w:rPr>
                  </w:pPr>
                </w:p>
              </w:tc>
            </w:tr>
            <w:tr w:rsidR="00904BDE" w:rsidRPr="001A7C01" w14:paraId="075206A5" w14:textId="77777777" w:rsidTr="0045099F">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693E8A55" w14:textId="77777777" w:rsidR="00904BDE" w:rsidRPr="00162EF9" w:rsidRDefault="00904BDE" w:rsidP="00904BDE">
                  <w:pPr>
                    <w:pStyle w:val="BodyText"/>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20</w:t>
                  </w:r>
                </w:p>
              </w:tc>
              <w:tc>
                <w:tcPr>
                  <w:tcW w:w="0" w:type="auto"/>
                  <w:tcBorders>
                    <w:top w:val="single" w:sz="4" w:space="0" w:color="auto"/>
                    <w:left w:val="double" w:sz="4" w:space="0" w:color="auto"/>
                    <w:bottom w:val="single" w:sz="4" w:space="0" w:color="auto"/>
                    <w:right w:val="single" w:sz="4" w:space="0" w:color="auto"/>
                  </w:tcBorders>
                  <w:vAlign w:val="center"/>
                </w:tcPr>
                <w:p w14:paraId="1F4DD0FF" w14:textId="77777777" w:rsidR="00904BDE" w:rsidRPr="00162EF9" w:rsidRDefault="00904BDE" w:rsidP="00904BDE">
                  <w:pPr>
                    <w:pStyle w:val="BodyText"/>
                    <w:spacing w:after="0"/>
                    <w:jc w:val="center"/>
                    <w:rPr>
                      <w:rFonts w:ascii="Arial" w:hAnsi="Arial" w:cs="Arial"/>
                      <w:color w:val="FF0000"/>
                      <w:sz w:val="16"/>
                      <w:szCs w:val="16"/>
                    </w:rPr>
                  </w:pPr>
                  <w:r w:rsidRPr="00162EF9">
                    <w:rPr>
                      <w:rFonts w:ascii="Arial" w:hAnsi="Arial" w:cs="Arial"/>
                      <w:color w:val="FF0000"/>
                      <w:sz w:val="16"/>
                      <w:szCs w:val="16"/>
                    </w:rPr>
                    <w:t>440</w:t>
                  </w:r>
                </w:p>
              </w:tc>
              <w:tc>
                <w:tcPr>
                  <w:tcW w:w="0" w:type="auto"/>
                  <w:tcBorders>
                    <w:top w:val="single" w:sz="4" w:space="0" w:color="auto"/>
                    <w:left w:val="single" w:sz="4" w:space="0" w:color="auto"/>
                    <w:bottom w:val="single" w:sz="4" w:space="0" w:color="auto"/>
                    <w:right w:val="single" w:sz="4" w:space="0" w:color="auto"/>
                  </w:tcBorders>
                  <w:vAlign w:val="center"/>
                </w:tcPr>
                <w:p w14:paraId="0757929E" w14:textId="77777777" w:rsidR="00904BDE" w:rsidRPr="00162EF9" w:rsidRDefault="00904BDE" w:rsidP="00904BDE">
                  <w:pPr>
                    <w:pStyle w:val="BodyText"/>
                    <w:spacing w:after="0"/>
                    <w:jc w:val="center"/>
                    <w:rPr>
                      <w:rFonts w:ascii="Arial" w:hAnsi="Arial" w:cs="Arial"/>
                      <w:color w:val="FF0000"/>
                      <w:sz w:val="16"/>
                      <w:szCs w:val="16"/>
                    </w:rPr>
                  </w:pPr>
                  <w:r w:rsidRPr="00162EF9">
                    <w:rPr>
                      <w:rFonts w:ascii="Arial" w:hAnsi="Arial" w:cs="Arial"/>
                      <w:color w:val="FF0000"/>
                      <w:sz w:val="16"/>
                      <w:szCs w:val="16"/>
                    </w:rPr>
                    <w:t>904</w:t>
                  </w:r>
                </w:p>
              </w:tc>
              <w:tc>
                <w:tcPr>
                  <w:tcW w:w="0" w:type="auto"/>
                  <w:tcBorders>
                    <w:top w:val="single" w:sz="4" w:space="0" w:color="auto"/>
                    <w:left w:val="single" w:sz="4" w:space="0" w:color="auto"/>
                    <w:bottom w:val="single" w:sz="4" w:space="0" w:color="auto"/>
                    <w:right w:val="single" w:sz="4" w:space="0" w:color="auto"/>
                  </w:tcBorders>
                  <w:vAlign w:val="center"/>
                </w:tcPr>
                <w:p w14:paraId="45A071EB" w14:textId="77777777" w:rsidR="00904BDE" w:rsidRPr="00162EF9" w:rsidRDefault="00904BDE" w:rsidP="00904BDE">
                  <w:pPr>
                    <w:pStyle w:val="BodyText"/>
                    <w:spacing w:after="0"/>
                    <w:jc w:val="center"/>
                    <w:rPr>
                      <w:rFonts w:ascii="Arial" w:hAnsi="Arial" w:cs="Arial"/>
                      <w:color w:val="FF0000"/>
                      <w:sz w:val="16"/>
                      <w:szCs w:val="16"/>
                    </w:rPr>
                  </w:pPr>
                  <w:r w:rsidRPr="00162EF9">
                    <w:rPr>
                      <w:rFonts w:ascii="Arial" w:hAnsi="Arial" w:cs="Arial"/>
                      <w:color w:val="FF0000"/>
                      <w:sz w:val="16"/>
                      <w:szCs w:val="16"/>
                    </w:rPr>
                    <w:t>1384</w:t>
                  </w:r>
                </w:p>
              </w:tc>
              <w:tc>
                <w:tcPr>
                  <w:tcW w:w="0" w:type="auto"/>
                  <w:tcBorders>
                    <w:top w:val="single" w:sz="4" w:space="0" w:color="auto"/>
                    <w:left w:val="single" w:sz="4" w:space="0" w:color="auto"/>
                    <w:bottom w:val="single" w:sz="4" w:space="0" w:color="auto"/>
                    <w:right w:val="single" w:sz="4" w:space="0" w:color="auto"/>
                  </w:tcBorders>
                  <w:vAlign w:val="center"/>
                </w:tcPr>
                <w:p w14:paraId="373F18E4" w14:textId="77777777" w:rsidR="00904BDE" w:rsidRPr="00162EF9" w:rsidRDefault="00904BDE" w:rsidP="00904BDE">
                  <w:pPr>
                    <w:pStyle w:val="BodyText"/>
                    <w:spacing w:after="0"/>
                    <w:jc w:val="center"/>
                    <w:rPr>
                      <w:rFonts w:ascii="Arial" w:hAnsi="Arial" w:cs="Arial"/>
                      <w:color w:val="FF0000"/>
                      <w:sz w:val="16"/>
                      <w:szCs w:val="16"/>
                    </w:rPr>
                  </w:pPr>
                  <w:r w:rsidRPr="00162EF9">
                    <w:rPr>
                      <w:rFonts w:ascii="Arial" w:hAnsi="Arial" w:cs="Arial"/>
                      <w:color w:val="FF0000"/>
                      <w:sz w:val="16"/>
                      <w:szCs w:val="16"/>
                    </w:rPr>
                    <w:t>1864</w:t>
                  </w:r>
                </w:p>
              </w:tc>
              <w:tc>
                <w:tcPr>
                  <w:tcW w:w="0" w:type="auto"/>
                  <w:tcBorders>
                    <w:top w:val="single" w:sz="4" w:space="0" w:color="auto"/>
                    <w:left w:val="single" w:sz="4" w:space="0" w:color="auto"/>
                    <w:bottom w:val="single" w:sz="4" w:space="0" w:color="auto"/>
                    <w:right w:val="single" w:sz="4" w:space="0" w:color="auto"/>
                  </w:tcBorders>
                  <w:vAlign w:val="center"/>
                </w:tcPr>
                <w:p w14:paraId="0AAAB87A" w14:textId="77777777" w:rsidR="00904BDE" w:rsidRPr="00162EF9" w:rsidRDefault="00904BDE" w:rsidP="00904BDE">
                  <w:pPr>
                    <w:pStyle w:val="BodyText"/>
                    <w:spacing w:after="0"/>
                    <w:jc w:val="center"/>
                    <w:rPr>
                      <w:rFonts w:ascii="Arial" w:hAnsi="Arial" w:cs="Arial"/>
                      <w:color w:val="FF0000"/>
                      <w:sz w:val="16"/>
                      <w:szCs w:val="16"/>
                    </w:rPr>
                  </w:pPr>
                  <w:r w:rsidRPr="00162EF9">
                    <w:rPr>
                      <w:rFonts w:ascii="Arial" w:hAnsi="Arial" w:cs="Arial"/>
                      <w:color w:val="FF0000"/>
                      <w:sz w:val="16"/>
                      <w:szCs w:val="16"/>
                    </w:rPr>
                    <w:t>2344</w:t>
                  </w:r>
                </w:p>
              </w:tc>
              <w:tc>
                <w:tcPr>
                  <w:tcW w:w="0" w:type="auto"/>
                  <w:tcBorders>
                    <w:top w:val="single" w:sz="4" w:space="0" w:color="auto"/>
                    <w:left w:val="single" w:sz="4" w:space="0" w:color="auto"/>
                    <w:bottom w:val="single" w:sz="4" w:space="0" w:color="auto"/>
                    <w:right w:val="single" w:sz="4" w:space="0" w:color="auto"/>
                  </w:tcBorders>
                  <w:vAlign w:val="center"/>
                </w:tcPr>
                <w:p w14:paraId="5273C509" w14:textId="77777777" w:rsidR="00904BDE" w:rsidRPr="00162EF9" w:rsidRDefault="00904BDE" w:rsidP="00904BDE">
                  <w:pPr>
                    <w:pStyle w:val="BodyText"/>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3E5AC442" w14:textId="77777777" w:rsidR="00904BDE" w:rsidRPr="00162EF9" w:rsidRDefault="00904BDE" w:rsidP="00904BDE">
                  <w:pPr>
                    <w:pStyle w:val="BodyText"/>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3B27F796" w14:textId="77777777" w:rsidR="00904BDE" w:rsidRPr="00162EF9" w:rsidRDefault="00904BDE" w:rsidP="00904BDE">
                  <w:pPr>
                    <w:pStyle w:val="BodyText"/>
                    <w:spacing w:after="0"/>
                    <w:jc w:val="center"/>
                    <w:rPr>
                      <w:rFonts w:ascii="Arial" w:hAnsi="Arial" w:cs="Arial"/>
                      <w:color w:val="FF0000"/>
                      <w:sz w:val="16"/>
                      <w:szCs w:val="16"/>
                    </w:rPr>
                  </w:pPr>
                </w:p>
              </w:tc>
            </w:tr>
            <w:tr w:rsidR="00904BDE" w:rsidRPr="001A7C01" w14:paraId="2943CB22" w14:textId="77777777" w:rsidTr="0045099F">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70D5908D" w14:textId="77777777" w:rsidR="00904BDE" w:rsidRPr="00162EF9" w:rsidRDefault="00904BDE" w:rsidP="00904BDE">
                  <w:pPr>
                    <w:pStyle w:val="BodyText"/>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21</w:t>
                  </w:r>
                </w:p>
              </w:tc>
              <w:tc>
                <w:tcPr>
                  <w:tcW w:w="0" w:type="auto"/>
                  <w:tcBorders>
                    <w:top w:val="single" w:sz="4" w:space="0" w:color="auto"/>
                    <w:left w:val="double" w:sz="4" w:space="0" w:color="auto"/>
                    <w:bottom w:val="single" w:sz="4" w:space="0" w:color="auto"/>
                    <w:right w:val="single" w:sz="4" w:space="0" w:color="auto"/>
                  </w:tcBorders>
                  <w:vAlign w:val="center"/>
                </w:tcPr>
                <w:p w14:paraId="4C175C4B" w14:textId="77777777" w:rsidR="00904BDE" w:rsidRPr="00162EF9" w:rsidRDefault="00904BDE" w:rsidP="00904BDE">
                  <w:pPr>
                    <w:pStyle w:val="BodyText"/>
                    <w:spacing w:after="0"/>
                    <w:jc w:val="center"/>
                    <w:rPr>
                      <w:rFonts w:ascii="Arial" w:hAnsi="Arial" w:cs="Arial"/>
                      <w:color w:val="FF0000"/>
                      <w:sz w:val="16"/>
                      <w:szCs w:val="16"/>
                    </w:rPr>
                  </w:pPr>
                  <w:r w:rsidRPr="00162EF9">
                    <w:rPr>
                      <w:rFonts w:ascii="Arial" w:hAnsi="Arial" w:cs="Arial"/>
                      <w:color w:val="FF0000"/>
                      <w:sz w:val="16"/>
                      <w:szCs w:val="16"/>
                    </w:rPr>
                    <w:t>488</w:t>
                  </w:r>
                </w:p>
              </w:tc>
              <w:tc>
                <w:tcPr>
                  <w:tcW w:w="0" w:type="auto"/>
                  <w:tcBorders>
                    <w:top w:val="single" w:sz="4" w:space="0" w:color="auto"/>
                    <w:left w:val="single" w:sz="4" w:space="0" w:color="auto"/>
                    <w:bottom w:val="single" w:sz="4" w:space="0" w:color="auto"/>
                    <w:right w:val="single" w:sz="4" w:space="0" w:color="auto"/>
                  </w:tcBorders>
                  <w:vAlign w:val="center"/>
                </w:tcPr>
                <w:p w14:paraId="373C98D1" w14:textId="77777777" w:rsidR="00904BDE" w:rsidRPr="00162EF9" w:rsidRDefault="00904BDE" w:rsidP="00904BDE">
                  <w:pPr>
                    <w:pStyle w:val="BodyText"/>
                    <w:spacing w:after="0"/>
                    <w:jc w:val="center"/>
                    <w:rPr>
                      <w:rFonts w:ascii="Arial" w:hAnsi="Arial" w:cs="Arial"/>
                      <w:color w:val="FF0000"/>
                      <w:sz w:val="16"/>
                      <w:szCs w:val="16"/>
                    </w:rPr>
                  </w:pPr>
                  <w:r w:rsidRPr="00162EF9">
                    <w:rPr>
                      <w:rFonts w:ascii="Arial" w:hAnsi="Arial" w:cs="Arial"/>
                      <w:color w:val="FF0000"/>
                      <w:sz w:val="16"/>
                      <w:szCs w:val="16"/>
                    </w:rPr>
                    <w:t>1000</w:t>
                  </w:r>
                </w:p>
              </w:tc>
              <w:tc>
                <w:tcPr>
                  <w:tcW w:w="0" w:type="auto"/>
                  <w:tcBorders>
                    <w:top w:val="single" w:sz="4" w:space="0" w:color="auto"/>
                    <w:left w:val="single" w:sz="4" w:space="0" w:color="auto"/>
                    <w:bottom w:val="single" w:sz="4" w:space="0" w:color="auto"/>
                    <w:right w:val="single" w:sz="4" w:space="0" w:color="auto"/>
                  </w:tcBorders>
                  <w:vAlign w:val="center"/>
                </w:tcPr>
                <w:p w14:paraId="2ABF4F29" w14:textId="77777777" w:rsidR="00904BDE" w:rsidRPr="00162EF9" w:rsidRDefault="00904BDE" w:rsidP="00904BDE">
                  <w:pPr>
                    <w:pStyle w:val="BodyText"/>
                    <w:spacing w:after="0"/>
                    <w:jc w:val="center"/>
                    <w:rPr>
                      <w:rFonts w:ascii="Arial" w:hAnsi="Arial" w:cs="Arial"/>
                      <w:color w:val="FF0000"/>
                      <w:sz w:val="16"/>
                      <w:szCs w:val="16"/>
                    </w:rPr>
                  </w:pPr>
                  <w:r w:rsidRPr="00162EF9">
                    <w:rPr>
                      <w:rFonts w:ascii="Arial" w:hAnsi="Arial" w:cs="Arial"/>
                      <w:color w:val="FF0000"/>
                      <w:sz w:val="16"/>
                      <w:szCs w:val="16"/>
                    </w:rPr>
                    <w:t>1480</w:t>
                  </w:r>
                </w:p>
              </w:tc>
              <w:tc>
                <w:tcPr>
                  <w:tcW w:w="0" w:type="auto"/>
                  <w:tcBorders>
                    <w:top w:val="single" w:sz="4" w:space="0" w:color="auto"/>
                    <w:left w:val="single" w:sz="4" w:space="0" w:color="auto"/>
                    <w:bottom w:val="single" w:sz="4" w:space="0" w:color="auto"/>
                    <w:right w:val="single" w:sz="4" w:space="0" w:color="auto"/>
                  </w:tcBorders>
                  <w:vAlign w:val="center"/>
                </w:tcPr>
                <w:p w14:paraId="084CAB71" w14:textId="77777777" w:rsidR="00904BDE" w:rsidRPr="00162EF9" w:rsidRDefault="00904BDE" w:rsidP="00904BDE">
                  <w:pPr>
                    <w:pStyle w:val="BodyText"/>
                    <w:spacing w:after="0"/>
                    <w:jc w:val="center"/>
                    <w:rPr>
                      <w:rFonts w:ascii="Arial" w:hAnsi="Arial" w:cs="Arial"/>
                      <w:color w:val="FF0000"/>
                      <w:sz w:val="16"/>
                      <w:szCs w:val="16"/>
                    </w:rPr>
                  </w:pPr>
                  <w:r w:rsidRPr="00162EF9">
                    <w:rPr>
                      <w:rFonts w:ascii="Arial" w:hAnsi="Arial" w:cs="Arial"/>
                      <w:color w:val="FF0000"/>
                      <w:sz w:val="16"/>
                      <w:szCs w:val="16"/>
                    </w:rPr>
                    <w:t>1992</w:t>
                  </w:r>
                </w:p>
              </w:tc>
              <w:tc>
                <w:tcPr>
                  <w:tcW w:w="0" w:type="auto"/>
                  <w:tcBorders>
                    <w:top w:val="single" w:sz="4" w:space="0" w:color="auto"/>
                    <w:left w:val="single" w:sz="4" w:space="0" w:color="auto"/>
                    <w:bottom w:val="single" w:sz="4" w:space="0" w:color="auto"/>
                    <w:right w:val="single" w:sz="4" w:space="0" w:color="auto"/>
                  </w:tcBorders>
                  <w:vAlign w:val="center"/>
                </w:tcPr>
                <w:p w14:paraId="0059D5D6" w14:textId="77777777" w:rsidR="00904BDE" w:rsidRPr="00162EF9" w:rsidRDefault="00904BDE" w:rsidP="00904BDE">
                  <w:pPr>
                    <w:pStyle w:val="BodyText"/>
                    <w:spacing w:after="0"/>
                    <w:jc w:val="center"/>
                    <w:rPr>
                      <w:rFonts w:ascii="Arial" w:hAnsi="Arial" w:cs="Arial"/>
                      <w:color w:val="FF0000"/>
                      <w:sz w:val="16"/>
                      <w:szCs w:val="16"/>
                    </w:rPr>
                  </w:pPr>
                  <w:r w:rsidRPr="00162EF9">
                    <w:rPr>
                      <w:rFonts w:ascii="Arial" w:hAnsi="Arial" w:cs="Arial"/>
                      <w:color w:val="FF0000"/>
                      <w:sz w:val="16"/>
                      <w:szCs w:val="16"/>
                    </w:rPr>
                    <w:t>2472</w:t>
                  </w:r>
                </w:p>
              </w:tc>
              <w:tc>
                <w:tcPr>
                  <w:tcW w:w="0" w:type="auto"/>
                  <w:tcBorders>
                    <w:top w:val="single" w:sz="4" w:space="0" w:color="auto"/>
                    <w:left w:val="single" w:sz="4" w:space="0" w:color="auto"/>
                    <w:bottom w:val="single" w:sz="4" w:space="0" w:color="auto"/>
                    <w:right w:val="single" w:sz="4" w:space="0" w:color="auto"/>
                  </w:tcBorders>
                  <w:vAlign w:val="center"/>
                </w:tcPr>
                <w:p w14:paraId="116D26AC" w14:textId="77777777" w:rsidR="00904BDE" w:rsidRPr="00162EF9" w:rsidRDefault="00904BDE" w:rsidP="00904BDE">
                  <w:pPr>
                    <w:pStyle w:val="BodyText"/>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2371433E" w14:textId="77777777" w:rsidR="00904BDE" w:rsidRPr="00162EF9" w:rsidRDefault="00904BDE" w:rsidP="00904BDE">
                  <w:pPr>
                    <w:pStyle w:val="BodyText"/>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4B2D708E" w14:textId="77777777" w:rsidR="00904BDE" w:rsidRPr="00162EF9" w:rsidRDefault="00904BDE" w:rsidP="00904BDE">
                  <w:pPr>
                    <w:pStyle w:val="BodyText"/>
                    <w:spacing w:after="0"/>
                    <w:jc w:val="center"/>
                    <w:rPr>
                      <w:rFonts w:ascii="Arial" w:hAnsi="Arial" w:cs="Arial"/>
                      <w:color w:val="FF0000"/>
                      <w:sz w:val="16"/>
                      <w:szCs w:val="16"/>
                    </w:rPr>
                  </w:pPr>
                </w:p>
              </w:tc>
            </w:tr>
          </w:tbl>
          <w:p w14:paraId="72B7A1AC" w14:textId="77777777" w:rsidR="00904BDE" w:rsidRDefault="00904BDE" w:rsidP="0018088A"/>
        </w:tc>
      </w:tr>
      <w:tr w:rsidR="007B0206" w14:paraId="5050EC75" w14:textId="77777777" w:rsidTr="007B0206">
        <w:tc>
          <w:tcPr>
            <w:tcW w:w="1838" w:type="dxa"/>
          </w:tcPr>
          <w:p w14:paraId="7A97C0AE" w14:textId="79B63DCD" w:rsidR="007B0206" w:rsidRDefault="00151139" w:rsidP="0018088A">
            <w:r>
              <w:rPr>
                <w:rFonts w:hint="eastAsia"/>
              </w:rPr>
              <w:lastRenderedPageBreak/>
              <w:t>[5]</w:t>
            </w:r>
          </w:p>
        </w:tc>
        <w:tc>
          <w:tcPr>
            <w:tcW w:w="7469" w:type="dxa"/>
          </w:tcPr>
          <w:p w14:paraId="78ADEB5D" w14:textId="77777777" w:rsidR="00233D2E" w:rsidRDefault="00233D2E" w:rsidP="00233D2E">
            <w:r>
              <w:t>Proposal 2</w:t>
            </w:r>
            <w:r>
              <w:tab/>
              <w:t>The design targets to introduce 16-QAM for NB-IoT in UL include:</w:t>
            </w:r>
          </w:p>
          <w:p w14:paraId="432B3822" w14:textId="77777777" w:rsidR="00233D2E" w:rsidRDefault="00233D2E" w:rsidP="00233D2E">
            <w:r>
              <w:rPr>
                <w:rFonts w:hint="eastAsia"/>
              </w:rPr>
              <w:t>•</w:t>
            </w:r>
            <w:r>
              <w:tab/>
              <w:t>Increasing the throughput with respect to QPSK by reducing the resource utilization in the time-domain.</w:t>
            </w:r>
          </w:p>
          <w:p w14:paraId="6C15592D" w14:textId="77777777" w:rsidR="00233D2E" w:rsidRDefault="00233D2E" w:rsidP="00233D2E">
            <w:r>
              <w:rPr>
                <w:rFonts w:hint="eastAsia"/>
              </w:rPr>
              <w:t>•</w:t>
            </w:r>
            <w:r>
              <w:tab/>
              <w:t>Avoid link adaptation issues, that is:</w:t>
            </w:r>
          </w:p>
          <w:p w14:paraId="0A0AF19C" w14:textId="77777777" w:rsidR="00233D2E" w:rsidRDefault="00233D2E" w:rsidP="00233D2E">
            <w:r>
              <w:t>o</w:t>
            </w:r>
            <w:r>
              <w:tab/>
              <w:t>Avoid large differences in achievable code rates when for a given ITBS, a different number of RUs is allocated.</w:t>
            </w:r>
          </w:p>
          <w:p w14:paraId="60E3B4A1" w14:textId="77777777" w:rsidR="00233D2E" w:rsidRDefault="00233D2E" w:rsidP="00233D2E">
            <w:r>
              <w:t>o</w:t>
            </w:r>
            <w:r>
              <w:tab/>
              <w:t>Avoid large differences in achievable code rates when passing from QPSK to 16-QAM and vice versa (i.e., At 10% BLER, the SINR gap between QPSK and 16-QAM is no larger than ⁓ 3dB).</w:t>
            </w:r>
          </w:p>
          <w:p w14:paraId="2AC7DC08" w14:textId="1A955EDB" w:rsidR="00233D2E" w:rsidRDefault="00233D2E" w:rsidP="00233D2E">
            <w:r>
              <w:rPr>
                <w:rFonts w:hint="eastAsia"/>
              </w:rPr>
              <w:t>•</w:t>
            </w:r>
            <w:r>
              <w:tab/>
              <w:t>Use a single TBS Table including TBS entries for both QPSK and 16-QAM.</w:t>
            </w:r>
          </w:p>
        </w:tc>
      </w:tr>
      <w:tr w:rsidR="007B0206" w14:paraId="06A0EE15" w14:textId="77777777" w:rsidTr="007B0206">
        <w:tc>
          <w:tcPr>
            <w:tcW w:w="1838" w:type="dxa"/>
          </w:tcPr>
          <w:p w14:paraId="4B8C1E45" w14:textId="617EAA8A" w:rsidR="007B0206" w:rsidRDefault="00C724D3" w:rsidP="0018088A">
            <w:r>
              <w:rPr>
                <w:rFonts w:hint="eastAsia"/>
              </w:rPr>
              <w:t>[</w:t>
            </w:r>
            <w:r>
              <w:t>6]</w:t>
            </w:r>
          </w:p>
        </w:tc>
        <w:tc>
          <w:tcPr>
            <w:tcW w:w="7469" w:type="dxa"/>
          </w:tcPr>
          <w:p w14:paraId="597207C5" w14:textId="48543FAE" w:rsidR="007B0206" w:rsidRDefault="00C724D3" w:rsidP="0018088A">
            <w:r w:rsidRPr="00C724D3">
              <w:t>Proposal 1</w:t>
            </w:r>
            <w:r w:rsidRPr="00C724D3">
              <w:tab/>
              <w:t>Adding TBS index ITBS 14 to ITBS 21 in NB-</w:t>
            </w:r>
            <w:proofErr w:type="spellStart"/>
            <w:r w:rsidRPr="00C724D3">
              <w:t>iot</w:t>
            </w:r>
            <w:proofErr w:type="spellEnd"/>
            <w:r w:rsidRPr="00C724D3">
              <w:t xml:space="preserve"> TBS table, DL maximum TBS should be extended to 4968 bits. UL maximum TBS should be extended to 4968 bits to get 310.5kbps UL data rate.</w:t>
            </w:r>
          </w:p>
        </w:tc>
      </w:tr>
      <w:tr w:rsidR="007B0206" w14:paraId="63C66991" w14:textId="77777777" w:rsidTr="007B0206">
        <w:tc>
          <w:tcPr>
            <w:tcW w:w="1838" w:type="dxa"/>
          </w:tcPr>
          <w:p w14:paraId="66DA431D" w14:textId="28F549E9" w:rsidR="007B0206" w:rsidRDefault="00514180" w:rsidP="0018088A">
            <w:r>
              <w:rPr>
                <w:rFonts w:hint="eastAsia"/>
              </w:rPr>
              <w:t>[7</w:t>
            </w:r>
            <w:r>
              <w:t>]</w:t>
            </w:r>
          </w:p>
        </w:tc>
        <w:tc>
          <w:tcPr>
            <w:tcW w:w="7469" w:type="dxa"/>
          </w:tcPr>
          <w:p w14:paraId="34859B5F" w14:textId="77777777" w:rsidR="007B0206" w:rsidRDefault="007B0206" w:rsidP="0018088A"/>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6"/>
              <w:gridCol w:w="483"/>
              <w:gridCol w:w="572"/>
              <w:gridCol w:w="572"/>
              <w:gridCol w:w="572"/>
              <w:gridCol w:w="572"/>
              <w:gridCol w:w="572"/>
              <w:gridCol w:w="572"/>
              <w:gridCol w:w="572"/>
            </w:tblGrid>
            <w:tr w:rsidR="009E0043" w:rsidRPr="001A7C01" w14:paraId="28993FCA" w14:textId="77777777" w:rsidTr="0045099F">
              <w:trPr>
                <w:cantSplit/>
                <w:jc w:val="center"/>
              </w:trPr>
              <w:tc>
                <w:tcPr>
                  <w:tcW w:w="654" w:type="dxa"/>
                  <w:vMerge w:val="restart"/>
                  <w:tcBorders>
                    <w:right w:val="double" w:sz="4" w:space="0" w:color="auto"/>
                  </w:tcBorders>
                  <w:shd w:val="clear" w:color="auto" w:fill="E0E0E0"/>
                  <w:vAlign w:val="center"/>
                </w:tcPr>
                <w:p w14:paraId="1DBAA0AB" w14:textId="77777777" w:rsidR="009E0043" w:rsidRPr="001A7C01" w:rsidRDefault="009E0043" w:rsidP="009E0043">
                  <w:pPr>
                    <w:pStyle w:val="TAH"/>
                    <w:rPr>
                      <w:rFonts w:cs="Arial"/>
                      <w:szCs w:val="18"/>
                    </w:rPr>
                  </w:pPr>
                  <w:r w:rsidRPr="001A7C01">
                    <w:rPr>
                      <w:rFonts w:cs="Arial"/>
                      <w:position w:val="-10"/>
                      <w:szCs w:val="18"/>
                    </w:rPr>
                    <w:object w:dxaOrig="400" w:dyaOrig="340" w14:anchorId="2639DA29">
                      <v:shape id="_x0000_i1046" type="#_x0000_t75" style="width:21.75pt;height:14.25pt" o:ole="">
                        <v:imagedata r:id="rId8" o:title=""/>
                      </v:shape>
                      <o:OLEObject Type="Embed" ProgID="Equation.3" ShapeID="_x0000_i1046" DrawAspect="Content" ObjectID="_1659359579" r:id="rId37"/>
                    </w:object>
                  </w:r>
                </w:p>
              </w:tc>
              <w:tc>
                <w:tcPr>
                  <w:tcW w:w="0" w:type="auto"/>
                  <w:gridSpan w:val="8"/>
                  <w:tcBorders>
                    <w:left w:val="double" w:sz="4" w:space="0" w:color="auto"/>
                  </w:tcBorders>
                  <w:shd w:val="clear" w:color="auto" w:fill="E0E0E0"/>
                  <w:vAlign w:val="center"/>
                </w:tcPr>
                <w:p w14:paraId="1BB27759" w14:textId="77777777" w:rsidR="009E0043" w:rsidRPr="001A7C01" w:rsidRDefault="009E0043" w:rsidP="009E0043">
                  <w:pPr>
                    <w:pStyle w:val="TAH"/>
                    <w:rPr>
                      <w:rFonts w:cs="Arial"/>
                      <w:szCs w:val="18"/>
                    </w:rPr>
                  </w:pPr>
                  <w:r w:rsidRPr="001A7C01">
                    <w:rPr>
                      <w:position w:val="-12"/>
                    </w:rPr>
                    <w:object w:dxaOrig="380" w:dyaOrig="380" w14:anchorId="1473135D">
                      <v:shape id="_x0000_i1047" type="#_x0000_t75" style="width:21.75pt;height:21.75pt" o:ole="">
                        <v:imagedata r:id="rId33" o:title=""/>
                      </v:shape>
                      <o:OLEObject Type="Embed" ProgID="Equation.DSMT4" ShapeID="_x0000_i1047" DrawAspect="Content" ObjectID="_1659359580" r:id="rId38"/>
                    </w:object>
                  </w:r>
                </w:p>
              </w:tc>
            </w:tr>
            <w:tr w:rsidR="009E0043" w:rsidRPr="001A7C01" w14:paraId="1148B555" w14:textId="77777777" w:rsidTr="0045099F">
              <w:trPr>
                <w:cantSplit/>
                <w:jc w:val="center"/>
              </w:trPr>
              <w:tc>
                <w:tcPr>
                  <w:tcW w:w="654" w:type="dxa"/>
                  <w:vMerge/>
                  <w:tcBorders>
                    <w:bottom w:val="double" w:sz="4" w:space="0" w:color="auto"/>
                    <w:right w:val="double" w:sz="4" w:space="0" w:color="auto"/>
                  </w:tcBorders>
                  <w:shd w:val="clear" w:color="auto" w:fill="E0E0E0"/>
                  <w:vAlign w:val="center"/>
                </w:tcPr>
                <w:p w14:paraId="1A30F38A" w14:textId="77777777" w:rsidR="009E0043" w:rsidRPr="001A7C01" w:rsidRDefault="009E0043" w:rsidP="009E0043">
                  <w:pPr>
                    <w:pStyle w:val="TAH"/>
                    <w:rPr>
                      <w:rFonts w:cs="Arial"/>
                      <w:szCs w:val="18"/>
                    </w:rPr>
                  </w:pPr>
                </w:p>
              </w:tc>
              <w:tc>
                <w:tcPr>
                  <w:tcW w:w="0" w:type="auto"/>
                  <w:tcBorders>
                    <w:left w:val="double" w:sz="4" w:space="0" w:color="auto"/>
                    <w:bottom w:val="double" w:sz="4" w:space="0" w:color="auto"/>
                  </w:tcBorders>
                  <w:shd w:val="clear" w:color="auto" w:fill="E0E0E0"/>
                  <w:vAlign w:val="center"/>
                </w:tcPr>
                <w:p w14:paraId="62FBAFBA" w14:textId="77777777" w:rsidR="009E0043" w:rsidRPr="001A7C01" w:rsidRDefault="009E0043" w:rsidP="009E0043">
                  <w:pPr>
                    <w:pStyle w:val="TAH"/>
                    <w:rPr>
                      <w:rFonts w:cs="Arial"/>
                      <w:szCs w:val="18"/>
                    </w:rPr>
                  </w:pPr>
                  <w:r w:rsidRPr="001A7C01">
                    <w:rPr>
                      <w:rFonts w:cs="Arial"/>
                      <w:szCs w:val="18"/>
                    </w:rPr>
                    <w:t>0</w:t>
                  </w:r>
                </w:p>
              </w:tc>
              <w:tc>
                <w:tcPr>
                  <w:tcW w:w="0" w:type="auto"/>
                  <w:tcBorders>
                    <w:bottom w:val="double" w:sz="4" w:space="0" w:color="auto"/>
                  </w:tcBorders>
                  <w:shd w:val="clear" w:color="auto" w:fill="E0E0E0"/>
                  <w:vAlign w:val="center"/>
                </w:tcPr>
                <w:p w14:paraId="6C914E0E" w14:textId="77777777" w:rsidR="009E0043" w:rsidRPr="001A7C01" w:rsidRDefault="009E0043" w:rsidP="009E0043">
                  <w:pPr>
                    <w:pStyle w:val="TAH"/>
                    <w:rPr>
                      <w:rFonts w:cs="Arial"/>
                      <w:szCs w:val="18"/>
                    </w:rPr>
                  </w:pPr>
                  <w:r w:rsidRPr="001A7C01">
                    <w:rPr>
                      <w:rFonts w:cs="Arial"/>
                      <w:szCs w:val="18"/>
                    </w:rPr>
                    <w:t>1</w:t>
                  </w:r>
                </w:p>
              </w:tc>
              <w:tc>
                <w:tcPr>
                  <w:tcW w:w="0" w:type="auto"/>
                  <w:tcBorders>
                    <w:bottom w:val="double" w:sz="4" w:space="0" w:color="auto"/>
                  </w:tcBorders>
                  <w:shd w:val="clear" w:color="auto" w:fill="E0E0E0"/>
                  <w:vAlign w:val="center"/>
                </w:tcPr>
                <w:p w14:paraId="1D6C66F9" w14:textId="77777777" w:rsidR="009E0043" w:rsidRPr="001A7C01" w:rsidRDefault="009E0043" w:rsidP="009E0043">
                  <w:pPr>
                    <w:pStyle w:val="TAH"/>
                    <w:rPr>
                      <w:rFonts w:cs="Arial"/>
                      <w:szCs w:val="18"/>
                    </w:rPr>
                  </w:pPr>
                  <w:r w:rsidRPr="001A7C01">
                    <w:rPr>
                      <w:rFonts w:cs="Arial"/>
                      <w:szCs w:val="18"/>
                    </w:rPr>
                    <w:t>2</w:t>
                  </w:r>
                </w:p>
              </w:tc>
              <w:tc>
                <w:tcPr>
                  <w:tcW w:w="0" w:type="auto"/>
                  <w:tcBorders>
                    <w:bottom w:val="double" w:sz="4" w:space="0" w:color="auto"/>
                  </w:tcBorders>
                  <w:shd w:val="clear" w:color="auto" w:fill="E0E0E0"/>
                  <w:vAlign w:val="center"/>
                </w:tcPr>
                <w:p w14:paraId="62B729E8" w14:textId="77777777" w:rsidR="009E0043" w:rsidRPr="001A7C01" w:rsidRDefault="009E0043" w:rsidP="009E0043">
                  <w:pPr>
                    <w:pStyle w:val="TAH"/>
                    <w:rPr>
                      <w:rFonts w:cs="Arial"/>
                      <w:szCs w:val="18"/>
                    </w:rPr>
                  </w:pPr>
                  <w:r w:rsidRPr="001A7C01">
                    <w:rPr>
                      <w:rFonts w:cs="Arial"/>
                      <w:szCs w:val="18"/>
                    </w:rPr>
                    <w:t>3</w:t>
                  </w:r>
                </w:p>
              </w:tc>
              <w:tc>
                <w:tcPr>
                  <w:tcW w:w="0" w:type="auto"/>
                  <w:tcBorders>
                    <w:bottom w:val="double" w:sz="4" w:space="0" w:color="auto"/>
                  </w:tcBorders>
                  <w:shd w:val="clear" w:color="auto" w:fill="E0E0E0"/>
                  <w:vAlign w:val="center"/>
                </w:tcPr>
                <w:p w14:paraId="27CFA61D" w14:textId="77777777" w:rsidR="009E0043" w:rsidRPr="001A7C01" w:rsidRDefault="009E0043" w:rsidP="009E0043">
                  <w:pPr>
                    <w:pStyle w:val="TAH"/>
                    <w:rPr>
                      <w:rFonts w:cs="Arial"/>
                      <w:szCs w:val="18"/>
                    </w:rPr>
                  </w:pPr>
                  <w:r w:rsidRPr="001A7C01">
                    <w:rPr>
                      <w:rFonts w:cs="Arial"/>
                      <w:szCs w:val="18"/>
                    </w:rPr>
                    <w:t>4</w:t>
                  </w:r>
                </w:p>
              </w:tc>
              <w:tc>
                <w:tcPr>
                  <w:tcW w:w="0" w:type="auto"/>
                  <w:tcBorders>
                    <w:bottom w:val="double" w:sz="4" w:space="0" w:color="auto"/>
                  </w:tcBorders>
                  <w:shd w:val="clear" w:color="auto" w:fill="E0E0E0"/>
                  <w:vAlign w:val="center"/>
                </w:tcPr>
                <w:p w14:paraId="64247189" w14:textId="77777777" w:rsidR="009E0043" w:rsidRPr="001A7C01" w:rsidRDefault="009E0043" w:rsidP="009E0043">
                  <w:pPr>
                    <w:pStyle w:val="TAH"/>
                    <w:rPr>
                      <w:rFonts w:cs="Arial"/>
                      <w:szCs w:val="18"/>
                    </w:rPr>
                  </w:pPr>
                  <w:r w:rsidRPr="001A7C01">
                    <w:rPr>
                      <w:rFonts w:cs="Arial"/>
                      <w:szCs w:val="18"/>
                    </w:rPr>
                    <w:t>5</w:t>
                  </w:r>
                </w:p>
              </w:tc>
              <w:tc>
                <w:tcPr>
                  <w:tcW w:w="0" w:type="auto"/>
                  <w:tcBorders>
                    <w:bottom w:val="double" w:sz="4" w:space="0" w:color="auto"/>
                  </w:tcBorders>
                  <w:shd w:val="clear" w:color="auto" w:fill="E0E0E0"/>
                  <w:vAlign w:val="center"/>
                </w:tcPr>
                <w:p w14:paraId="65248E27" w14:textId="77777777" w:rsidR="009E0043" w:rsidRPr="001A7C01" w:rsidRDefault="009E0043" w:rsidP="009E0043">
                  <w:pPr>
                    <w:pStyle w:val="TAH"/>
                    <w:rPr>
                      <w:rFonts w:cs="Arial"/>
                      <w:szCs w:val="18"/>
                    </w:rPr>
                  </w:pPr>
                  <w:r w:rsidRPr="001A7C01">
                    <w:rPr>
                      <w:rFonts w:cs="Arial"/>
                      <w:szCs w:val="18"/>
                    </w:rPr>
                    <w:t>6</w:t>
                  </w:r>
                </w:p>
              </w:tc>
              <w:tc>
                <w:tcPr>
                  <w:tcW w:w="0" w:type="auto"/>
                  <w:tcBorders>
                    <w:bottom w:val="double" w:sz="4" w:space="0" w:color="auto"/>
                  </w:tcBorders>
                  <w:shd w:val="clear" w:color="auto" w:fill="E0E0E0"/>
                  <w:vAlign w:val="center"/>
                </w:tcPr>
                <w:p w14:paraId="466E51E6" w14:textId="77777777" w:rsidR="009E0043" w:rsidRPr="001A7C01" w:rsidRDefault="009E0043" w:rsidP="009E0043">
                  <w:pPr>
                    <w:pStyle w:val="TAH"/>
                    <w:rPr>
                      <w:rFonts w:cs="Arial"/>
                      <w:szCs w:val="18"/>
                    </w:rPr>
                  </w:pPr>
                  <w:r w:rsidRPr="001A7C01">
                    <w:rPr>
                      <w:rFonts w:cs="Arial"/>
                      <w:szCs w:val="18"/>
                    </w:rPr>
                    <w:t>7</w:t>
                  </w:r>
                </w:p>
              </w:tc>
            </w:tr>
            <w:tr w:rsidR="009E0043" w:rsidRPr="001A7C01" w14:paraId="37E62F85" w14:textId="77777777" w:rsidTr="0045099F">
              <w:trPr>
                <w:cantSplit/>
                <w:jc w:val="center"/>
              </w:trPr>
              <w:tc>
                <w:tcPr>
                  <w:tcW w:w="654" w:type="dxa"/>
                  <w:tcBorders>
                    <w:top w:val="double" w:sz="4" w:space="0" w:color="auto"/>
                    <w:right w:val="double" w:sz="4" w:space="0" w:color="auto"/>
                  </w:tcBorders>
                  <w:shd w:val="clear" w:color="auto" w:fill="auto"/>
                  <w:vAlign w:val="center"/>
                </w:tcPr>
                <w:p w14:paraId="2D612A03"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0</w:t>
                  </w:r>
                </w:p>
              </w:tc>
              <w:tc>
                <w:tcPr>
                  <w:tcW w:w="0" w:type="auto"/>
                  <w:tcBorders>
                    <w:top w:val="double" w:sz="4" w:space="0" w:color="auto"/>
                    <w:left w:val="double" w:sz="4" w:space="0" w:color="auto"/>
                  </w:tcBorders>
                  <w:vAlign w:val="center"/>
                </w:tcPr>
                <w:p w14:paraId="03958E69"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16</w:t>
                  </w:r>
                </w:p>
              </w:tc>
              <w:tc>
                <w:tcPr>
                  <w:tcW w:w="0" w:type="auto"/>
                  <w:tcBorders>
                    <w:top w:val="double" w:sz="4" w:space="0" w:color="auto"/>
                  </w:tcBorders>
                  <w:vAlign w:val="center"/>
                </w:tcPr>
                <w:p w14:paraId="1B84F30A"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32</w:t>
                  </w:r>
                </w:p>
              </w:tc>
              <w:tc>
                <w:tcPr>
                  <w:tcW w:w="0" w:type="auto"/>
                  <w:tcBorders>
                    <w:top w:val="double" w:sz="4" w:space="0" w:color="auto"/>
                  </w:tcBorders>
                  <w:vAlign w:val="center"/>
                </w:tcPr>
                <w:p w14:paraId="566C9681"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56</w:t>
                  </w:r>
                </w:p>
              </w:tc>
              <w:tc>
                <w:tcPr>
                  <w:tcW w:w="0" w:type="auto"/>
                  <w:tcBorders>
                    <w:top w:val="double" w:sz="4" w:space="0" w:color="auto"/>
                  </w:tcBorders>
                  <w:vAlign w:val="center"/>
                </w:tcPr>
                <w:p w14:paraId="1ED6C4D5"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88</w:t>
                  </w:r>
                </w:p>
              </w:tc>
              <w:tc>
                <w:tcPr>
                  <w:tcW w:w="0" w:type="auto"/>
                  <w:tcBorders>
                    <w:top w:val="double" w:sz="4" w:space="0" w:color="auto"/>
                  </w:tcBorders>
                  <w:vAlign w:val="center"/>
                </w:tcPr>
                <w:p w14:paraId="3049DD6C"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120</w:t>
                  </w:r>
                </w:p>
              </w:tc>
              <w:tc>
                <w:tcPr>
                  <w:tcW w:w="0" w:type="auto"/>
                  <w:tcBorders>
                    <w:top w:val="double" w:sz="4" w:space="0" w:color="auto"/>
                  </w:tcBorders>
                  <w:vAlign w:val="center"/>
                </w:tcPr>
                <w:p w14:paraId="1CC03AFF"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152</w:t>
                  </w:r>
                </w:p>
              </w:tc>
              <w:tc>
                <w:tcPr>
                  <w:tcW w:w="0" w:type="auto"/>
                  <w:tcBorders>
                    <w:top w:val="double" w:sz="4" w:space="0" w:color="auto"/>
                  </w:tcBorders>
                  <w:vAlign w:val="center"/>
                </w:tcPr>
                <w:p w14:paraId="15A41C69"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208</w:t>
                  </w:r>
                </w:p>
              </w:tc>
              <w:tc>
                <w:tcPr>
                  <w:tcW w:w="0" w:type="auto"/>
                  <w:tcBorders>
                    <w:top w:val="double" w:sz="4" w:space="0" w:color="auto"/>
                  </w:tcBorders>
                  <w:vAlign w:val="center"/>
                </w:tcPr>
                <w:p w14:paraId="53E29E77"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256</w:t>
                  </w:r>
                </w:p>
              </w:tc>
            </w:tr>
            <w:tr w:rsidR="009E0043" w:rsidRPr="001A7C01" w14:paraId="1E7FC064" w14:textId="77777777" w:rsidTr="0045099F">
              <w:trPr>
                <w:cantSplit/>
                <w:jc w:val="center"/>
              </w:trPr>
              <w:tc>
                <w:tcPr>
                  <w:tcW w:w="654" w:type="dxa"/>
                  <w:tcBorders>
                    <w:right w:val="double" w:sz="4" w:space="0" w:color="auto"/>
                  </w:tcBorders>
                  <w:shd w:val="clear" w:color="auto" w:fill="auto"/>
                  <w:vAlign w:val="center"/>
                </w:tcPr>
                <w:p w14:paraId="14B9D790"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1</w:t>
                  </w:r>
                </w:p>
              </w:tc>
              <w:tc>
                <w:tcPr>
                  <w:tcW w:w="0" w:type="auto"/>
                  <w:tcBorders>
                    <w:left w:val="double" w:sz="4" w:space="0" w:color="auto"/>
                  </w:tcBorders>
                  <w:vAlign w:val="center"/>
                </w:tcPr>
                <w:p w14:paraId="388F6569"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24</w:t>
                  </w:r>
                </w:p>
              </w:tc>
              <w:tc>
                <w:tcPr>
                  <w:tcW w:w="0" w:type="auto"/>
                  <w:vAlign w:val="center"/>
                </w:tcPr>
                <w:p w14:paraId="70324C87"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56</w:t>
                  </w:r>
                </w:p>
              </w:tc>
              <w:tc>
                <w:tcPr>
                  <w:tcW w:w="0" w:type="auto"/>
                  <w:vAlign w:val="center"/>
                </w:tcPr>
                <w:p w14:paraId="54AEB9A6"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88</w:t>
                  </w:r>
                </w:p>
              </w:tc>
              <w:tc>
                <w:tcPr>
                  <w:tcW w:w="0" w:type="auto"/>
                  <w:vAlign w:val="center"/>
                </w:tcPr>
                <w:p w14:paraId="4E14F0A4"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144</w:t>
                  </w:r>
                </w:p>
              </w:tc>
              <w:tc>
                <w:tcPr>
                  <w:tcW w:w="0" w:type="auto"/>
                  <w:vAlign w:val="center"/>
                </w:tcPr>
                <w:p w14:paraId="1460AD88"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176</w:t>
                  </w:r>
                </w:p>
              </w:tc>
              <w:tc>
                <w:tcPr>
                  <w:tcW w:w="0" w:type="auto"/>
                  <w:vAlign w:val="center"/>
                </w:tcPr>
                <w:p w14:paraId="5BEDE7BD"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208</w:t>
                  </w:r>
                </w:p>
              </w:tc>
              <w:tc>
                <w:tcPr>
                  <w:tcW w:w="0" w:type="auto"/>
                  <w:vAlign w:val="center"/>
                </w:tcPr>
                <w:p w14:paraId="50E01361"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256</w:t>
                  </w:r>
                </w:p>
              </w:tc>
              <w:tc>
                <w:tcPr>
                  <w:tcW w:w="0" w:type="auto"/>
                  <w:vAlign w:val="center"/>
                </w:tcPr>
                <w:p w14:paraId="3F544249"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344</w:t>
                  </w:r>
                </w:p>
              </w:tc>
            </w:tr>
            <w:tr w:rsidR="009E0043" w:rsidRPr="001A7C01" w14:paraId="636CBB3E" w14:textId="77777777" w:rsidTr="0045099F">
              <w:trPr>
                <w:cantSplit/>
                <w:jc w:val="center"/>
              </w:trPr>
              <w:tc>
                <w:tcPr>
                  <w:tcW w:w="654" w:type="dxa"/>
                  <w:tcBorders>
                    <w:right w:val="double" w:sz="4" w:space="0" w:color="auto"/>
                  </w:tcBorders>
                  <w:shd w:val="clear" w:color="auto" w:fill="auto"/>
                  <w:vAlign w:val="center"/>
                </w:tcPr>
                <w:p w14:paraId="260475F3"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2</w:t>
                  </w:r>
                </w:p>
              </w:tc>
              <w:tc>
                <w:tcPr>
                  <w:tcW w:w="0" w:type="auto"/>
                  <w:tcBorders>
                    <w:left w:val="double" w:sz="4" w:space="0" w:color="auto"/>
                  </w:tcBorders>
                  <w:vAlign w:val="center"/>
                </w:tcPr>
                <w:p w14:paraId="142DB8E8"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32</w:t>
                  </w:r>
                </w:p>
              </w:tc>
              <w:tc>
                <w:tcPr>
                  <w:tcW w:w="0" w:type="auto"/>
                  <w:vAlign w:val="center"/>
                </w:tcPr>
                <w:p w14:paraId="391B56A7"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72</w:t>
                  </w:r>
                </w:p>
              </w:tc>
              <w:tc>
                <w:tcPr>
                  <w:tcW w:w="0" w:type="auto"/>
                  <w:vAlign w:val="center"/>
                </w:tcPr>
                <w:p w14:paraId="68D80B40"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144</w:t>
                  </w:r>
                </w:p>
              </w:tc>
              <w:tc>
                <w:tcPr>
                  <w:tcW w:w="0" w:type="auto"/>
                  <w:vAlign w:val="center"/>
                </w:tcPr>
                <w:p w14:paraId="43347423"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176</w:t>
                  </w:r>
                </w:p>
              </w:tc>
              <w:tc>
                <w:tcPr>
                  <w:tcW w:w="0" w:type="auto"/>
                  <w:vAlign w:val="center"/>
                </w:tcPr>
                <w:p w14:paraId="4E582D0B"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208</w:t>
                  </w:r>
                </w:p>
              </w:tc>
              <w:tc>
                <w:tcPr>
                  <w:tcW w:w="0" w:type="auto"/>
                  <w:vAlign w:val="center"/>
                </w:tcPr>
                <w:p w14:paraId="27C4E008"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256</w:t>
                  </w:r>
                </w:p>
              </w:tc>
              <w:tc>
                <w:tcPr>
                  <w:tcW w:w="0" w:type="auto"/>
                  <w:vAlign w:val="center"/>
                </w:tcPr>
                <w:p w14:paraId="46D34F00"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328</w:t>
                  </w:r>
                </w:p>
              </w:tc>
              <w:tc>
                <w:tcPr>
                  <w:tcW w:w="0" w:type="auto"/>
                  <w:vAlign w:val="center"/>
                </w:tcPr>
                <w:p w14:paraId="338A8067"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424</w:t>
                  </w:r>
                </w:p>
              </w:tc>
            </w:tr>
            <w:tr w:rsidR="009E0043" w:rsidRPr="001A7C01" w14:paraId="7897D8E7" w14:textId="77777777" w:rsidTr="0045099F">
              <w:trPr>
                <w:cantSplit/>
                <w:jc w:val="center"/>
              </w:trPr>
              <w:tc>
                <w:tcPr>
                  <w:tcW w:w="654" w:type="dxa"/>
                  <w:tcBorders>
                    <w:right w:val="double" w:sz="4" w:space="0" w:color="auto"/>
                  </w:tcBorders>
                  <w:shd w:val="clear" w:color="auto" w:fill="auto"/>
                  <w:vAlign w:val="center"/>
                </w:tcPr>
                <w:p w14:paraId="5D5832D5"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3</w:t>
                  </w:r>
                </w:p>
              </w:tc>
              <w:tc>
                <w:tcPr>
                  <w:tcW w:w="0" w:type="auto"/>
                  <w:tcBorders>
                    <w:left w:val="double" w:sz="4" w:space="0" w:color="auto"/>
                  </w:tcBorders>
                  <w:vAlign w:val="center"/>
                </w:tcPr>
                <w:p w14:paraId="1BA2F225"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40</w:t>
                  </w:r>
                </w:p>
              </w:tc>
              <w:tc>
                <w:tcPr>
                  <w:tcW w:w="0" w:type="auto"/>
                  <w:vAlign w:val="center"/>
                </w:tcPr>
                <w:p w14:paraId="553023F9"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104</w:t>
                  </w:r>
                </w:p>
              </w:tc>
              <w:tc>
                <w:tcPr>
                  <w:tcW w:w="0" w:type="auto"/>
                  <w:vAlign w:val="center"/>
                </w:tcPr>
                <w:p w14:paraId="32E0D994"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176</w:t>
                  </w:r>
                </w:p>
              </w:tc>
              <w:tc>
                <w:tcPr>
                  <w:tcW w:w="0" w:type="auto"/>
                  <w:vAlign w:val="center"/>
                </w:tcPr>
                <w:p w14:paraId="7707DF99"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208</w:t>
                  </w:r>
                </w:p>
              </w:tc>
              <w:tc>
                <w:tcPr>
                  <w:tcW w:w="0" w:type="auto"/>
                  <w:vAlign w:val="center"/>
                </w:tcPr>
                <w:p w14:paraId="0419F2D0"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256</w:t>
                  </w:r>
                </w:p>
              </w:tc>
              <w:tc>
                <w:tcPr>
                  <w:tcW w:w="0" w:type="auto"/>
                  <w:vAlign w:val="center"/>
                </w:tcPr>
                <w:p w14:paraId="7284BD59"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328</w:t>
                  </w:r>
                </w:p>
              </w:tc>
              <w:tc>
                <w:tcPr>
                  <w:tcW w:w="0" w:type="auto"/>
                  <w:vAlign w:val="center"/>
                </w:tcPr>
                <w:p w14:paraId="6960EA7A"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440</w:t>
                  </w:r>
                </w:p>
              </w:tc>
              <w:tc>
                <w:tcPr>
                  <w:tcW w:w="0" w:type="auto"/>
                  <w:vAlign w:val="center"/>
                </w:tcPr>
                <w:p w14:paraId="461040EF"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568</w:t>
                  </w:r>
                </w:p>
              </w:tc>
            </w:tr>
            <w:tr w:rsidR="009E0043" w:rsidRPr="001A7C01" w14:paraId="7599D4FB" w14:textId="77777777" w:rsidTr="0045099F">
              <w:trPr>
                <w:cantSplit/>
                <w:jc w:val="center"/>
              </w:trPr>
              <w:tc>
                <w:tcPr>
                  <w:tcW w:w="654" w:type="dxa"/>
                  <w:tcBorders>
                    <w:right w:val="double" w:sz="4" w:space="0" w:color="auto"/>
                  </w:tcBorders>
                  <w:shd w:val="clear" w:color="auto" w:fill="auto"/>
                  <w:vAlign w:val="center"/>
                </w:tcPr>
                <w:p w14:paraId="74690C14"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4</w:t>
                  </w:r>
                </w:p>
              </w:tc>
              <w:tc>
                <w:tcPr>
                  <w:tcW w:w="0" w:type="auto"/>
                  <w:tcBorders>
                    <w:left w:val="double" w:sz="4" w:space="0" w:color="auto"/>
                  </w:tcBorders>
                  <w:vAlign w:val="center"/>
                </w:tcPr>
                <w:p w14:paraId="7D014656"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56</w:t>
                  </w:r>
                </w:p>
              </w:tc>
              <w:tc>
                <w:tcPr>
                  <w:tcW w:w="0" w:type="auto"/>
                  <w:vAlign w:val="center"/>
                </w:tcPr>
                <w:p w14:paraId="34F440D0"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120</w:t>
                  </w:r>
                </w:p>
              </w:tc>
              <w:tc>
                <w:tcPr>
                  <w:tcW w:w="0" w:type="auto"/>
                  <w:vAlign w:val="center"/>
                </w:tcPr>
                <w:p w14:paraId="196730E0"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208</w:t>
                  </w:r>
                </w:p>
              </w:tc>
              <w:tc>
                <w:tcPr>
                  <w:tcW w:w="0" w:type="auto"/>
                  <w:vAlign w:val="center"/>
                </w:tcPr>
                <w:p w14:paraId="26CAB587"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256</w:t>
                  </w:r>
                </w:p>
              </w:tc>
              <w:tc>
                <w:tcPr>
                  <w:tcW w:w="0" w:type="auto"/>
                  <w:vAlign w:val="center"/>
                </w:tcPr>
                <w:p w14:paraId="49A2BFB4"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328</w:t>
                  </w:r>
                </w:p>
              </w:tc>
              <w:tc>
                <w:tcPr>
                  <w:tcW w:w="0" w:type="auto"/>
                  <w:vAlign w:val="center"/>
                </w:tcPr>
                <w:p w14:paraId="03A1370F"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408</w:t>
                  </w:r>
                </w:p>
              </w:tc>
              <w:tc>
                <w:tcPr>
                  <w:tcW w:w="0" w:type="auto"/>
                  <w:vAlign w:val="center"/>
                </w:tcPr>
                <w:p w14:paraId="5AC9E5AE"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552</w:t>
                  </w:r>
                </w:p>
              </w:tc>
              <w:tc>
                <w:tcPr>
                  <w:tcW w:w="0" w:type="auto"/>
                  <w:vAlign w:val="center"/>
                </w:tcPr>
                <w:p w14:paraId="0E7D3D00"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680</w:t>
                  </w:r>
                </w:p>
              </w:tc>
            </w:tr>
            <w:tr w:rsidR="009E0043" w:rsidRPr="001A7C01" w14:paraId="6C8D9081" w14:textId="77777777" w:rsidTr="0045099F">
              <w:trPr>
                <w:cantSplit/>
                <w:jc w:val="center"/>
              </w:trPr>
              <w:tc>
                <w:tcPr>
                  <w:tcW w:w="654" w:type="dxa"/>
                  <w:tcBorders>
                    <w:right w:val="double" w:sz="4" w:space="0" w:color="auto"/>
                  </w:tcBorders>
                  <w:shd w:val="clear" w:color="auto" w:fill="auto"/>
                  <w:vAlign w:val="center"/>
                </w:tcPr>
                <w:p w14:paraId="298C92ED"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5</w:t>
                  </w:r>
                </w:p>
              </w:tc>
              <w:tc>
                <w:tcPr>
                  <w:tcW w:w="0" w:type="auto"/>
                  <w:tcBorders>
                    <w:left w:val="double" w:sz="4" w:space="0" w:color="auto"/>
                  </w:tcBorders>
                  <w:vAlign w:val="center"/>
                </w:tcPr>
                <w:p w14:paraId="10ED5DC0"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72</w:t>
                  </w:r>
                </w:p>
              </w:tc>
              <w:tc>
                <w:tcPr>
                  <w:tcW w:w="0" w:type="auto"/>
                  <w:vAlign w:val="center"/>
                </w:tcPr>
                <w:p w14:paraId="7D324572"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144</w:t>
                  </w:r>
                </w:p>
              </w:tc>
              <w:tc>
                <w:tcPr>
                  <w:tcW w:w="0" w:type="auto"/>
                  <w:vAlign w:val="center"/>
                </w:tcPr>
                <w:p w14:paraId="0C9F172F"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224</w:t>
                  </w:r>
                </w:p>
              </w:tc>
              <w:tc>
                <w:tcPr>
                  <w:tcW w:w="0" w:type="auto"/>
                  <w:vAlign w:val="center"/>
                </w:tcPr>
                <w:p w14:paraId="4E4927C9"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328</w:t>
                  </w:r>
                </w:p>
              </w:tc>
              <w:tc>
                <w:tcPr>
                  <w:tcW w:w="0" w:type="auto"/>
                  <w:vAlign w:val="center"/>
                </w:tcPr>
                <w:p w14:paraId="67882F52"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424</w:t>
                  </w:r>
                </w:p>
              </w:tc>
              <w:tc>
                <w:tcPr>
                  <w:tcW w:w="0" w:type="auto"/>
                  <w:vAlign w:val="center"/>
                </w:tcPr>
                <w:p w14:paraId="6E8C4CCE"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504</w:t>
                  </w:r>
                </w:p>
              </w:tc>
              <w:tc>
                <w:tcPr>
                  <w:tcW w:w="0" w:type="auto"/>
                  <w:vAlign w:val="center"/>
                </w:tcPr>
                <w:p w14:paraId="176B69E2"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680</w:t>
                  </w:r>
                </w:p>
              </w:tc>
              <w:tc>
                <w:tcPr>
                  <w:tcW w:w="0" w:type="auto"/>
                  <w:vAlign w:val="center"/>
                </w:tcPr>
                <w:p w14:paraId="0EC9BE13"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872</w:t>
                  </w:r>
                </w:p>
              </w:tc>
            </w:tr>
            <w:tr w:rsidR="009E0043" w:rsidRPr="001A7C01" w14:paraId="11FDDF2D" w14:textId="77777777" w:rsidTr="0045099F">
              <w:trPr>
                <w:cantSplit/>
                <w:jc w:val="center"/>
              </w:trPr>
              <w:tc>
                <w:tcPr>
                  <w:tcW w:w="654" w:type="dxa"/>
                  <w:tcBorders>
                    <w:right w:val="double" w:sz="4" w:space="0" w:color="auto"/>
                  </w:tcBorders>
                  <w:shd w:val="clear" w:color="auto" w:fill="auto"/>
                  <w:vAlign w:val="center"/>
                </w:tcPr>
                <w:p w14:paraId="0DED8826"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6</w:t>
                  </w:r>
                </w:p>
              </w:tc>
              <w:tc>
                <w:tcPr>
                  <w:tcW w:w="0" w:type="auto"/>
                  <w:tcBorders>
                    <w:left w:val="double" w:sz="4" w:space="0" w:color="auto"/>
                  </w:tcBorders>
                  <w:vAlign w:val="center"/>
                </w:tcPr>
                <w:p w14:paraId="6C8CC0D7"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88</w:t>
                  </w:r>
                </w:p>
              </w:tc>
              <w:tc>
                <w:tcPr>
                  <w:tcW w:w="0" w:type="auto"/>
                  <w:vAlign w:val="center"/>
                </w:tcPr>
                <w:p w14:paraId="6ECEEA4B"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176</w:t>
                  </w:r>
                </w:p>
              </w:tc>
              <w:tc>
                <w:tcPr>
                  <w:tcW w:w="0" w:type="auto"/>
                  <w:vAlign w:val="center"/>
                </w:tcPr>
                <w:p w14:paraId="12FF388F"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256</w:t>
                  </w:r>
                </w:p>
              </w:tc>
              <w:tc>
                <w:tcPr>
                  <w:tcW w:w="0" w:type="auto"/>
                  <w:vAlign w:val="center"/>
                </w:tcPr>
                <w:p w14:paraId="64297C6C"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392</w:t>
                  </w:r>
                </w:p>
              </w:tc>
              <w:tc>
                <w:tcPr>
                  <w:tcW w:w="0" w:type="auto"/>
                  <w:vAlign w:val="center"/>
                </w:tcPr>
                <w:p w14:paraId="26971719"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504</w:t>
                  </w:r>
                </w:p>
              </w:tc>
              <w:tc>
                <w:tcPr>
                  <w:tcW w:w="0" w:type="auto"/>
                  <w:vAlign w:val="center"/>
                </w:tcPr>
                <w:p w14:paraId="0D5DE816"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600</w:t>
                  </w:r>
                </w:p>
              </w:tc>
              <w:tc>
                <w:tcPr>
                  <w:tcW w:w="0" w:type="auto"/>
                  <w:vAlign w:val="center"/>
                </w:tcPr>
                <w:p w14:paraId="669D4AD6"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808</w:t>
                  </w:r>
                </w:p>
              </w:tc>
              <w:tc>
                <w:tcPr>
                  <w:tcW w:w="0" w:type="auto"/>
                  <w:vAlign w:val="center"/>
                </w:tcPr>
                <w:p w14:paraId="3B4CF272"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1000</w:t>
                  </w:r>
                </w:p>
              </w:tc>
            </w:tr>
            <w:tr w:rsidR="009E0043" w:rsidRPr="001A7C01" w14:paraId="416A90FB" w14:textId="77777777" w:rsidTr="0045099F">
              <w:trPr>
                <w:cantSplit/>
                <w:jc w:val="center"/>
              </w:trPr>
              <w:tc>
                <w:tcPr>
                  <w:tcW w:w="654" w:type="dxa"/>
                  <w:tcBorders>
                    <w:right w:val="double" w:sz="4" w:space="0" w:color="auto"/>
                  </w:tcBorders>
                  <w:shd w:val="clear" w:color="auto" w:fill="auto"/>
                  <w:vAlign w:val="center"/>
                </w:tcPr>
                <w:p w14:paraId="53677A11"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7</w:t>
                  </w:r>
                </w:p>
              </w:tc>
              <w:tc>
                <w:tcPr>
                  <w:tcW w:w="0" w:type="auto"/>
                  <w:tcBorders>
                    <w:left w:val="double" w:sz="4" w:space="0" w:color="auto"/>
                  </w:tcBorders>
                  <w:vAlign w:val="center"/>
                </w:tcPr>
                <w:p w14:paraId="43C2CB45"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104</w:t>
                  </w:r>
                </w:p>
              </w:tc>
              <w:tc>
                <w:tcPr>
                  <w:tcW w:w="0" w:type="auto"/>
                  <w:vAlign w:val="center"/>
                </w:tcPr>
                <w:p w14:paraId="22FD01E4"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224</w:t>
                  </w:r>
                </w:p>
              </w:tc>
              <w:tc>
                <w:tcPr>
                  <w:tcW w:w="0" w:type="auto"/>
                  <w:vAlign w:val="center"/>
                </w:tcPr>
                <w:p w14:paraId="5F3E49EA"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328</w:t>
                  </w:r>
                </w:p>
              </w:tc>
              <w:tc>
                <w:tcPr>
                  <w:tcW w:w="0" w:type="auto"/>
                  <w:vAlign w:val="center"/>
                </w:tcPr>
                <w:p w14:paraId="73A677C9"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472</w:t>
                  </w:r>
                </w:p>
              </w:tc>
              <w:tc>
                <w:tcPr>
                  <w:tcW w:w="0" w:type="auto"/>
                  <w:vAlign w:val="center"/>
                </w:tcPr>
                <w:p w14:paraId="544E5BCB"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584</w:t>
                  </w:r>
                </w:p>
              </w:tc>
              <w:tc>
                <w:tcPr>
                  <w:tcW w:w="0" w:type="auto"/>
                  <w:vAlign w:val="center"/>
                </w:tcPr>
                <w:p w14:paraId="5D246BA9"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712</w:t>
                  </w:r>
                </w:p>
              </w:tc>
              <w:tc>
                <w:tcPr>
                  <w:tcW w:w="0" w:type="auto"/>
                  <w:vAlign w:val="center"/>
                </w:tcPr>
                <w:p w14:paraId="59432855"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1000</w:t>
                  </w:r>
                </w:p>
              </w:tc>
              <w:tc>
                <w:tcPr>
                  <w:tcW w:w="0" w:type="auto"/>
                  <w:vAlign w:val="center"/>
                </w:tcPr>
                <w:p w14:paraId="006F1AFA"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1224</w:t>
                  </w:r>
                </w:p>
              </w:tc>
            </w:tr>
            <w:tr w:rsidR="009E0043" w:rsidRPr="001A7C01" w14:paraId="6B41C153" w14:textId="77777777" w:rsidTr="0045099F">
              <w:trPr>
                <w:cantSplit/>
                <w:jc w:val="center"/>
              </w:trPr>
              <w:tc>
                <w:tcPr>
                  <w:tcW w:w="654" w:type="dxa"/>
                  <w:tcBorders>
                    <w:right w:val="double" w:sz="4" w:space="0" w:color="auto"/>
                  </w:tcBorders>
                  <w:shd w:val="clear" w:color="auto" w:fill="auto"/>
                  <w:vAlign w:val="center"/>
                </w:tcPr>
                <w:p w14:paraId="3048D4D0"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8</w:t>
                  </w:r>
                </w:p>
              </w:tc>
              <w:tc>
                <w:tcPr>
                  <w:tcW w:w="0" w:type="auto"/>
                  <w:tcBorders>
                    <w:left w:val="double" w:sz="4" w:space="0" w:color="auto"/>
                  </w:tcBorders>
                  <w:vAlign w:val="center"/>
                </w:tcPr>
                <w:p w14:paraId="7518F684"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120</w:t>
                  </w:r>
                </w:p>
              </w:tc>
              <w:tc>
                <w:tcPr>
                  <w:tcW w:w="0" w:type="auto"/>
                  <w:vAlign w:val="center"/>
                </w:tcPr>
                <w:p w14:paraId="59B626AE"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256</w:t>
                  </w:r>
                </w:p>
              </w:tc>
              <w:tc>
                <w:tcPr>
                  <w:tcW w:w="0" w:type="auto"/>
                  <w:vAlign w:val="center"/>
                </w:tcPr>
                <w:p w14:paraId="3BF6BD73"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392</w:t>
                  </w:r>
                </w:p>
              </w:tc>
              <w:tc>
                <w:tcPr>
                  <w:tcW w:w="0" w:type="auto"/>
                  <w:vAlign w:val="center"/>
                </w:tcPr>
                <w:p w14:paraId="03CEAF43"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536</w:t>
                  </w:r>
                </w:p>
              </w:tc>
              <w:tc>
                <w:tcPr>
                  <w:tcW w:w="0" w:type="auto"/>
                  <w:vAlign w:val="center"/>
                </w:tcPr>
                <w:p w14:paraId="2B263F95"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680</w:t>
                  </w:r>
                </w:p>
              </w:tc>
              <w:tc>
                <w:tcPr>
                  <w:tcW w:w="0" w:type="auto"/>
                  <w:vAlign w:val="center"/>
                </w:tcPr>
                <w:p w14:paraId="75621157"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808</w:t>
                  </w:r>
                </w:p>
              </w:tc>
              <w:tc>
                <w:tcPr>
                  <w:tcW w:w="0" w:type="auto"/>
                  <w:vAlign w:val="center"/>
                </w:tcPr>
                <w:p w14:paraId="4E402B1E"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 xml:space="preserve">1096 </w:t>
                  </w:r>
                </w:p>
              </w:tc>
              <w:tc>
                <w:tcPr>
                  <w:tcW w:w="0" w:type="auto"/>
                  <w:vAlign w:val="center"/>
                </w:tcPr>
                <w:p w14:paraId="0EC30920"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 xml:space="preserve">1384 </w:t>
                  </w:r>
                </w:p>
              </w:tc>
            </w:tr>
            <w:tr w:rsidR="009E0043" w:rsidRPr="001A7C01" w14:paraId="3B227012" w14:textId="77777777" w:rsidTr="0045099F">
              <w:trPr>
                <w:cantSplit/>
                <w:jc w:val="center"/>
              </w:trPr>
              <w:tc>
                <w:tcPr>
                  <w:tcW w:w="654" w:type="dxa"/>
                  <w:tcBorders>
                    <w:right w:val="double" w:sz="4" w:space="0" w:color="auto"/>
                  </w:tcBorders>
                  <w:shd w:val="clear" w:color="auto" w:fill="auto"/>
                  <w:vAlign w:val="center"/>
                </w:tcPr>
                <w:p w14:paraId="54A28FE7"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9</w:t>
                  </w:r>
                </w:p>
              </w:tc>
              <w:tc>
                <w:tcPr>
                  <w:tcW w:w="0" w:type="auto"/>
                  <w:tcBorders>
                    <w:left w:val="double" w:sz="4" w:space="0" w:color="auto"/>
                  </w:tcBorders>
                  <w:vAlign w:val="center"/>
                </w:tcPr>
                <w:p w14:paraId="7B776968"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136</w:t>
                  </w:r>
                </w:p>
              </w:tc>
              <w:tc>
                <w:tcPr>
                  <w:tcW w:w="0" w:type="auto"/>
                  <w:vAlign w:val="center"/>
                </w:tcPr>
                <w:p w14:paraId="2F13A87A"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296</w:t>
                  </w:r>
                </w:p>
              </w:tc>
              <w:tc>
                <w:tcPr>
                  <w:tcW w:w="0" w:type="auto"/>
                  <w:vAlign w:val="center"/>
                </w:tcPr>
                <w:p w14:paraId="2033272A"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456</w:t>
                  </w:r>
                </w:p>
              </w:tc>
              <w:tc>
                <w:tcPr>
                  <w:tcW w:w="0" w:type="auto"/>
                  <w:vAlign w:val="center"/>
                </w:tcPr>
                <w:p w14:paraId="65723DBD"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616</w:t>
                  </w:r>
                </w:p>
              </w:tc>
              <w:tc>
                <w:tcPr>
                  <w:tcW w:w="0" w:type="auto"/>
                  <w:vAlign w:val="center"/>
                </w:tcPr>
                <w:p w14:paraId="6AB76070"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776</w:t>
                  </w:r>
                </w:p>
              </w:tc>
              <w:tc>
                <w:tcPr>
                  <w:tcW w:w="0" w:type="auto"/>
                  <w:vAlign w:val="center"/>
                </w:tcPr>
                <w:p w14:paraId="17FB8E4B"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936</w:t>
                  </w:r>
                </w:p>
              </w:tc>
              <w:tc>
                <w:tcPr>
                  <w:tcW w:w="0" w:type="auto"/>
                  <w:vAlign w:val="center"/>
                </w:tcPr>
                <w:p w14:paraId="288E926A"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 xml:space="preserve">1256 </w:t>
                  </w:r>
                </w:p>
              </w:tc>
              <w:tc>
                <w:tcPr>
                  <w:tcW w:w="0" w:type="auto"/>
                  <w:vAlign w:val="center"/>
                </w:tcPr>
                <w:p w14:paraId="0093A4B5"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 xml:space="preserve">1544 </w:t>
                  </w:r>
                </w:p>
              </w:tc>
            </w:tr>
            <w:tr w:rsidR="009E0043" w:rsidRPr="001A7C01" w14:paraId="5EF500E7" w14:textId="77777777" w:rsidTr="0045099F">
              <w:trPr>
                <w:cantSplit/>
                <w:jc w:val="center"/>
              </w:trPr>
              <w:tc>
                <w:tcPr>
                  <w:tcW w:w="654" w:type="dxa"/>
                  <w:tcBorders>
                    <w:right w:val="double" w:sz="4" w:space="0" w:color="auto"/>
                  </w:tcBorders>
                  <w:shd w:val="clear" w:color="auto" w:fill="auto"/>
                  <w:vAlign w:val="center"/>
                </w:tcPr>
                <w:p w14:paraId="333244D9"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10</w:t>
                  </w:r>
                </w:p>
              </w:tc>
              <w:tc>
                <w:tcPr>
                  <w:tcW w:w="0" w:type="auto"/>
                  <w:tcBorders>
                    <w:left w:val="double" w:sz="4" w:space="0" w:color="auto"/>
                  </w:tcBorders>
                  <w:vAlign w:val="center"/>
                </w:tcPr>
                <w:p w14:paraId="2A8803C3"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144</w:t>
                  </w:r>
                </w:p>
              </w:tc>
              <w:tc>
                <w:tcPr>
                  <w:tcW w:w="0" w:type="auto"/>
                  <w:vAlign w:val="center"/>
                </w:tcPr>
                <w:p w14:paraId="3F051BE4"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328</w:t>
                  </w:r>
                </w:p>
              </w:tc>
              <w:tc>
                <w:tcPr>
                  <w:tcW w:w="0" w:type="auto"/>
                  <w:vAlign w:val="center"/>
                </w:tcPr>
                <w:p w14:paraId="420BE1AE"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504</w:t>
                  </w:r>
                </w:p>
              </w:tc>
              <w:tc>
                <w:tcPr>
                  <w:tcW w:w="0" w:type="auto"/>
                  <w:vAlign w:val="center"/>
                </w:tcPr>
                <w:p w14:paraId="5CDDA09C"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680</w:t>
                  </w:r>
                </w:p>
              </w:tc>
              <w:tc>
                <w:tcPr>
                  <w:tcW w:w="0" w:type="auto"/>
                  <w:vAlign w:val="center"/>
                </w:tcPr>
                <w:p w14:paraId="3D6756B1"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872</w:t>
                  </w:r>
                </w:p>
              </w:tc>
              <w:tc>
                <w:tcPr>
                  <w:tcW w:w="0" w:type="auto"/>
                  <w:vAlign w:val="center"/>
                </w:tcPr>
                <w:p w14:paraId="40758BDC"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1000</w:t>
                  </w:r>
                </w:p>
              </w:tc>
              <w:tc>
                <w:tcPr>
                  <w:tcW w:w="0" w:type="auto"/>
                  <w:vAlign w:val="center"/>
                </w:tcPr>
                <w:p w14:paraId="78833C4D"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 xml:space="preserve">1384 </w:t>
                  </w:r>
                </w:p>
              </w:tc>
              <w:tc>
                <w:tcPr>
                  <w:tcW w:w="0" w:type="auto"/>
                  <w:vAlign w:val="center"/>
                </w:tcPr>
                <w:p w14:paraId="5DAD5DD1"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 xml:space="preserve">1736 </w:t>
                  </w:r>
                </w:p>
              </w:tc>
            </w:tr>
            <w:tr w:rsidR="009E0043" w:rsidRPr="001A7C01" w14:paraId="58747B4C" w14:textId="77777777" w:rsidTr="0045099F">
              <w:trPr>
                <w:cantSplit/>
                <w:jc w:val="center"/>
              </w:trPr>
              <w:tc>
                <w:tcPr>
                  <w:tcW w:w="654" w:type="dxa"/>
                  <w:tcBorders>
                    <w:right w:val="double" w:sz="4" w:space="0" w:color="auto"/>
                  </w:tcBorders>
                  <w:shd w:val="clear" w:color="auto" w:fill="auto"/>
                  <w:vAlign w:val="center"/>
                </w:tcPr>
                <w:p w14:paraId="78307FEC"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11</w:t>
                  </w:r>
                </w:p>
              </w:tc>
              <w:tc>
                <w:tcPr>
                  <w:tcW w:w="0" w:type="auto"/>
                  <w:tcBorders>
                    <w:left w:val="double" w:sz="4" w:space="0" w:color="auto"/>
                  </w:tcBorders>
                  <w:vAlign w:val="center"/>
                </w:tcPr>
                <w:p w14:paraId="77A8710C"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176</w:t>
                  </w:r>
                </w:p>
              </w:tc>
              <w:tc>
                <w:tcPr>
                  <w:tcW w:w="0" w:type="auto"/>
                  <w:vAlign w:val="center"/>
                </w:tcPr>
                <w:p w14:paraId="1405E45B"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376</w:t>
                  </w:r>
                </w:p>
              </w:tc>
              <w:tc>
                <w:tcPr>
                  <w:tcW w:w="0" w:type="auto"/>
                  <w:vAlign w:val="center"/>
                </w:tcPr>
                <w:p w14:paraId="41162870"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584</w:t>
                  </w:r>
                </w:p>
              </w:tc>
              <w:tc>
                <w:tcPr>
                  <w:tcW w:w="0" w:type="auto"/>
                  <w:vAlign w:val="center"/>
                </w:tcPr>
                <w:p w14:paraId="0A1A1F11"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776</w:t>
                  </w:r>
                </w:p>
              </w:tc>
              <w:tc>
                <w:tcPr>
                  <w:tcW w:w="0" w:type="auto"/>
                  <w:vAlign w:val="center"/>
                </w:tcPr>
                <w:p w14:paraId="27268281"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1000</w:t>
                  </w:r>
                </w:p>
              </w:tc>
              <w:tc>
                <w:tcPr>
                  <w:tcW w:w="0" w:type="auto"/>
                  <w:vAlign w:val="center"/>
                </w:tcPr>
                <w:p w14:paraId="0B69529A"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1192</w:t>
                  </w:r>
                </w:p>
              </w:tc>
              <w:tc>
                <w:tcPr>
                  <w:tcW w:w="0" w:type="auto"/>
                  <w:vAlign w:val="center"/>
                </w:tcPr>
                <w:p w14:paraId="62929936"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 xml:space="preserve">1608 </w:t>
                  </w:r>
                </w:p>
              </w:tc>
              <w:tc>
                <w:tcPr>
                  <w:tcW w:w="0" w:type="auto"/>
                  <w:vAlign w:val="center"/>
                </w:tcPr>
                <w:p w14:paraId="2D0CA075"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 xml:space="preserve">2024 </w:t>
                  </w:r>
                </w:p>
              </w:tc>
            </w:tr>
            <w:tr w:rsidR="009E0043" w:rsidRPr="001A7C01" w14:paraId="7292B4A0" w14:textId="77777777" w:rsidTr="0045099F">
              <w:trPr>
                <w:cantSplit/>
                <w:jc w:val="center"/>
              </w:trPr>
              <w:tc>
                <w:tcPr>
                  <w:tcW w:w="654" w:type="dxa"/>
                  <w:tcBorders>
                    <w:right w:val="double" w:sz="4" w:space="0" w:color="auto"/>
                  </w:tcBorders>
                  <w:shd w:val="clear" w:color="auto" w:fill="auto"/>
                  <w:vAlign w:val="center"/>
                </w:tcPr>
                <w:p w14:paraId="07AB07CD"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12</w:t>
                  </w:r>
                </w:p>
              </w:tc>
              <w:tc>
                <w:tcPr>
                  <w:tcW w:w="0" w:type="auto"/>
                  <w:tcBorders>
                    <w:left w:val="double" w:sz="4" w:space="0" w:color="auto"/>
                  </w:tcBorders>
                  <w:vAlign w:val="center"/>
                </w:tcPr>
                <w:p w14:paraId="4756FA3F"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208</w:t>
                  </w:r>
                </w:p>
              </w:tc>
              <w:tc>
                <w:tcPr>
                  <w:tcW w:w="0" w:type="auto"/>
                  <w:vAlign w:val="center"/>
                </w:tcPr>
                <w:p w14:paraId="6ECB1442"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440</w:t>
                  </w:r>
                </w:p>
              </w:tc>
              <w:tc>
                <w:tcPr>
                  <w:tcW w:w="0" w:type="auto"/>
                  <w:vAlign w:val="center"/>
                </w:tcPr>
                <w:p w14:paraId="7FD50BDA"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680</w:t>
                  </w:r>
                </w:p>
              </w:tc>
              <w:tc>
                <w:tcPr>
                  <w:tcW w:w="0" w:type="auto"/>
                  <w:vAlign w:val="center"/>
                </w:tcPr>
                <w:p w14:paraId="2B34AF58"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1000</w:t>
                  </w:r>
                </w:p>
              </w:tc>
              <w:tc>
                <w:tcPr>
                  <w:tcW w:w="0" w:type="auto"/>
                  <w:vAlign w:val="center"/>
                </w:tcPr>
                <w:p w14:paraId="1F379445"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1128</w:t>
                  </w:r>
                </w:p>
              </w:tc>
              <w:tc>
                <w:tcPr>
                  <w:tcW w:w="0" w:type="auto"/>
                  <w:vAlign w:val="center"/>
                </w:tcPr>
                <w:p w14:paraId="323FD19E"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 xml:space="preserve">1352 </w:t>
                  </w:r>
                </w:p>
              </w:tc>
              <w:tc>
                <w:tcPr>
                  <w:tcW w:w="0" w:type="auto"/>
                  <w:vAlign w:val="center"/>
                </w:tcPr>
                <w:p w14:paraId="555956DD"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 xml:space="preserve">1800 </w:t>
                  </w:r>
                </w:p>
              </w:tc>
              <w:tc>
                <w:tcPr>
                  <w:tcW w:w="0" w:type="auto"/>
                  <w:vAlign w:val="center"/>
                </w:tcPr>
                <w:p w14:paraId="5F664C87"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 xml:space="preserve">2280 </w:t>
                  </w:r>
                </w:p>
              </w:tc>
            </w:tr>
            <w:tr w:rsidR="009E0043" w:rsidRPr="001A7C01" w14:paraId="7948134E" w14:textId="77777777" w:rsidTr="0045099F">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01285950"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 xml:space="preserve">13 </w:t>
                  </w:r>
                </w:p>
              </w:tc>
              <w:tc>
                <w:tcPr>
                  <w:tcW w:w="0" w:type="auto"/>
                  <w:tcBorders>
                    <w:top w:val="single" w:sz="4" w:space="0" w:color="auto"/>
                    <w:left w:val="double" w:sz="4" w:space="0" w:color="auto"/>
                    <w:bottom w:val="single" w:sz="4" w:space="0" w:color="auto"/>
                    <w:right w:val="single" w:sz="4" w:space="0" w:color="auto"/>
                  </w:tcBorders>
                  <w:vAlign w:val="center"/>
                </w:tcPr>
                <w:p w14:paraId="03F6F6DB"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 xml:space="preserve">224 </w:t>
                  </w:r>
                </w:p>
              </w:tc>
              <w:tc>
                <w:tcPr>
                  <w:tcW w:w="0" w:type="auto"/>
                  <w:tcBorders>
                    <w:top w:val="single" w:sz="4" w:space="0" w:color="auto"/>
                    <w:left w:val="single" w:sz="4" w:space="0" w:color="auto"/>
                    <w:bottom w:val="single" w:sz="4" w:space="0" w:color="auto"/>
                    <w:right w:val="single" w:sz="4" w:space="0" w:color="auto"/>
                  </w:tcBorders>
                  <w:vAlign w:val="center"/>
                </w:tcPr>
                <w:p w14:paraId="3468EA28"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 xml:space="preserve">488 </w:t>
                  </w:r>
                </w:p>
              </w:tc>
              <w:tc>
                <w:tcPr>
                  <w:tcW w:w="0" w:type="auto"/>
                  <w:tcBorders>
                    <w:top w:val="single" w:sz="4" w:space="0" w:color="auto"/>
                    <w:left w:val="single" w:sz="4" w:space="0" w:color="auto"/>
                    <w:bottom w:val="single" w:sz="4" w:space="0" w:color="auto"/>
                    <w:right w:val="single" w:sz="4" w:space="0" w:color="auto"/>
                  </w:tcBorders>
                  <w:vAlign w:val="center"/>
                </w:tcPr>
                <w:p w14:paraId="37EBC127"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 xml:space="preserve">744 </w:t>
                  </w:r>
                </w:p>
              </w:tc>
              <w:tc>
                <w:tcPr>
                  <w:tcW w:w="0" w:type="auto"/>
                  <w:tcBorders>
                    <w:top w:val="single" w:sz="4" w:space="0" w:color="auto"/>
                    <w:left w:val="single" w:sz="4" w:space="0" w:color="auto"/>
                    <w:bottom w:val="single" w:sz="4" w:space="0" w:color="auto"/>
                    <w:right w:val="single" w:sz="4" w:space="0" w:color="auto"/>
                  </w:tcBorders>
                  <w:vAlign w:val="center"/>
                </w:tcPr>
                <w:p w14:paraId="6A5DCDB2"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1032</w:t>
                  </w:r>
                </w:p>
              </w:tc>
              <w:tc>
                <w:tcPr>
                  <w:tcW w:w="0" w:type="auto"/>
                  <w:tcBorders>
                    <w:top w:val="single" w:sz="4" w:space="0" w:color="auto"/>
                    <w:left w:val="single" w:sz="4" w:space="0" w:color="auto"/>
                    <w:bottom w:val="single" w:sz="4" w:space="0" w:color="auto"/>
                    <w:right w:val="single" w:sz="4" w:space="0" w:color="auto"/>
                  </w:tcBorders>
                  <w:vAlign w:val="center"/>
                </w:tcPr>
                <w:p w14:paraId="2BA903A0"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 xml:space="preserve">1256 </w:t>
                  </w:r>
                </w:p>
              </w:tc>
              <w:tc>
                <w:tcPr>
                  <w:tcW w:w="0" w:type="auto"/>
                  <w:tcBorders>
                    <w:top w:val="single" w:sz="4" w:space="0" w:color="auto"/>
                    <w:left w:val="single" w:sz="4" w:space="0" w:color="auto"/>
                    <w:bottom w:val="single" w:sz="4" w:space="0" w:color="auto"/>
                    <w:right w:val="single" w:sz="4" w:space="0" w:color="auto"/>
                  </w:tcBorders>
                  <w:vAlign w:val="center"/>
                </w:tcPr>
                <w:p w14:paraId="0DFCE26D"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 xml:space="preserve">1544 </w:t>
                  </w:r>
                </w:p>
              </w:tc>
              <w:tc>
                <w:tcPr>
                  <w:tcW w:w="0" w:type="auto"/>
                  <w:tcBorders>
                    <w:top w:val="single" w:sz="4" w:space="0" w:color="auto"/>
                    <w:left w:val="single" w:sz="4" w:space="0" w:color="auto"/>
                    <w:bottom w:val="single" w:sz="4" w:space="0" w:color="auto"/>
                    <w:right w:val="single" w:sz="4" w:space="0" w:color="auto"/>
                  </w:tcBorders>
                  <w:vAlign w:val="center"/>
                </w:tcPr>
                <w:p w14:paraId="39872625"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 xml:space="preserve">2024 </w:t>
                  </w:r>
                </w:p>
              </w:tc>
              <w:tc>
                <w:tcPr>
                  <w:tcW w:w="0" w:type="auto"/>
                  <w:tcBorders>
                    <w:top w:val="single" w:sz="4" w:space="0" w:color="auto"/>
                    <w:left w:val="single" w:sz="4" w:space="0" w:color="auto"/>
                    <w:bottom w:val="single" w:sz="4" w:space="0" w:color="auto"/>
                    <w:right w:val="single" w:sz="4" w:space="0" w:color="auto"/>
                  </w:tcBorders>
                  <w:vAlign w:val="center"/>
                </w:tcPr>
                <w:p w14:paraId="10CF3C46" w14:textId="77777777" w:rsidR="009E0043" w:rsidRPr="00E731B1" w:rsidRDefault="009E0043" w:rsidP="009E0043">
                  <w:pPr>
                    <w:pStyle w:val="BodyText"/>
                    <w:spacing w:after="0"/>
                    <w:jc w:val="center"/>
                    <w:rPr>
                      <w:rFonts w:ascii="Arial" w:hAnsi="Arial" w:cs="Arial"/>
                      <w:b/>
                      <w:sz w:val="16"/>
                      <w:szCs w:val="16"/>
                    </w:rPr>
                  </w:pPr>
                  <w:r w:rsidRPr="00E731B1">
                    <w:rPr>
                      <w:rFonts w:ascii="Arial" w:hAnsi="Arial" w:cs="Arial"/>
                      <w:b/>
                      <w:color w:val="00B050"/>
                      <w:sz w:val="16"/>
                      <w:szCs w:val="16"/>
                    </w:rPr>
                    <w:t xml:space="preserve">2536 </w:t>
                  </w:r>
                </w:p>
              </w:tc>
            </w:tr>
            <w:tr w:rsidR="009E0043" w:rsidRPr="001A7C01" w14:paraId="535018A0" w14:textId="77777777" w:rsidTr="0045099F">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5D199B49" w14:textId="77777777" w:rsidR="009E0043" w:rsidRPr="00E27145" w:rsidRDefault="009E0043" w:rsidP="009E0043">
                  <w:pPr>
                    <w:pStyle w:val="BodyText"/>
                    <w:spacing w:after="0"/>
                    <w:jc w:val="center"/>
                    <w:rPr>
                      <w:rFonts w:ascii="Arial" w:hAnsi="Arial" w:cs="Arial"/>
                      <w:color w:val="FF0000"/>
                      <w:sz w:val="16"/>
                      <w:szCs w:val="16"/>
                    </w:rPr>
                  </w:pPr>
                  <w:r w:rsidRPr="00E27145">
                    <w:rPr>
                      <w:rFonts w:ascii="Arial" w:hAnsi="Arial" w:cs="Arial"/>
                      <w:color w:val="FF0000"/>
                      <w:sz w:val="16"/>
                      <w:szCs w:val="16"/>
                    </w:rPr>
                    <w:t>14</w:t>
                  </w:r>
                </w:p>
              </w:tc>
              <w:tc>
                <w:tcPr>
                  <w:tcW w:w="0" w:type="auto"/>
                  <w:tcBorders>
                    <w:top w:val="single" w:sz="4" w:space="0" w:color="auto"/>
                    <w:left w:val="double" w:sz="4" w:space="0" w:color="auto"/>
                    <w:bottom w:val="single" w:sz="4" w:space="0" w:color="auto"/>
                    <w:right w:val="single" w:sz="4" w:space="0" w:color="auto"/>
                  </w:tcBorders>
                  <w:vAlign w:val="center"/>
                </w:tcPr>
                <w:p w14:paraId="3A67146A" w14:textId="77777777" w:rsidR="009E0043" w:rsidRPr="00E731B1" w:rsidRDefault="009E0043" w:rsidP="009E0043">
                  <w:pPr>
                    <w:pStyle w:val="BodyText"/>
                    <w:spacing w:after="0"/>
                    <w:jc w:val="center"/>
                    <w:rPr>
                      <w:rFonts w:ascii="Arial" w:hAnsi="Arial" w:cs="Arial"/>
                      <w:color w:val="FF0000"/>
                      <w:sz w:val="16"/>
                      <w:szCs w:val="16"/>
                    </w:rPr>
                  </w:pPr>
                  <w:r w:rsidRPr="00E731B1">
                    <w:rPr>
                      <w:rFonts w:ascii="Arial" w:hAnsi="Arial" w:cs="Arial"/>
                      <w:color w:val="FF0000"/>
                      <w:sz w:val="16"/>
                      <w:szCs w:val="16"/>
                    </w:rPr>
                    <w:t>256</w:t>
                  </w:r>
                </w:p>
              </w:tc>
              <w:tc>
                <w:tcPr>
                  <w:tcW w:w="0" w:type="auto"/>
                  <w:tcBorders>
                    <w:top w:val="single" w:sz="4" w:space="0" w:color="auto"/>
                    <w:left w:val="single" w:sz="4" w:space="0" w:color="auto"/>
                    <w:bottom w:val="single" w:sz="4" w:space="0" w:color="auto"/>
                    <w:right w:val="single" w:sz="4" w:space="0" w:color="auto"/>
                  </w:tcBorders>
                  <w:vAlign w:val="center"/>
                </w:tcPr>
                <w:p w14:paraId="1F86F8A2" w14:textId="77777777" w:rsidR="009E0043" w:rsidRPr="002D31BC" w:rsidRDefault="009E0043" w:rsidP="009E0043">
                  <w:pPr>
                    <w:pStyle w:val="BodyText"/>
                    <w:spacing w:after="0"/>
                    <w:jc w:val="center"/>
                    <w:rPr>
                      <w:rFonts w:ascii="Arial" w:hAnsi="Arial" w:cs="Arial"/>
                      <w:color w:val="FF0000"/>
                      <w:sz w:val="16"/>
                      <w:szCs w:val="16"/>
                    </w:rPr>
                  </w:pPr>
                  <w:r w:rsidRPr="002D31BC">
                    <w:rPr>
                      <w:rFonts w:ascii="Arial" w:hAnsi="Arial" w:cs="Arial"/>
                      <w:color w:val="FF0000"/>
                      <w:sz w:val="16"/>
                      <w:szCs w:val="16"/>
                    </w:rPr>
                    <w:t>552</w:t>
                  </w:r>
                </w:p>
              </w:tc>
              <w:tc>
                <w:tcPr>
                  <w:tcW w:w="0" w:type="auto"/>
                  <w:tcBorders>
                    <w:top w:val="single" w:sz="4" w:space="0" w:color="auto"/>
                    <w:left w:val="single" w:sz="4" w:space="0" w:color="auto"/>
                    <w:bottom w:val="single" w:sz="4" w:space="0" w:color="auto"/>
                    <w:right w:val="single" w:sz="4" w:space="0" w:color="auto"/>
                  </w:tcBorders>
                  <w:vAlign w:val="center"/>
                </w:tcPr>
                <w:p w14:paraId="17FD1554" w14:textId="77777777" w:rsidR="009E0043" w:rsidRPr="00EB37B7" w:rsidRDefault="009E0043" w:rsidP="009E0043">
                  <w:pPr>
                    <w:pStyle w:val="BodyText"/>
                    <w:spacing w:after="0"/>
                    <w:jc w:val="center"/>
                    <w:rPr>
                      <w:rFonts w:ascii="Arial" w:hAnsi="Arial" w:cs="Arial"/>
                      <w:color w:val="FF0000"/>
                      <w:sz w:val="16"/>
                      <w:szCs w:val="16"/>
                    </w:rPr>
                  </w:pPr>
                  <w:r w:rsidRPr="00EB37B7">
                    <w:rPr>
                      <w:rFonts w:ascii="Arial" w:hAnsi="Arial" w:cs="Arial"/>
                      <w:color w:val="FF0000"/>
                      <w:sz w:val="16"/>
                      <w:szCs w:val="16"/>
                    </w:rPr>
                    <w:t>840</w:t>
                  </w:r>
                </w:p>
              </w:tc>
              <w:tc>
                <w:tcPr>
                  <w:tcW w:w="0" w:type="auto"/>
                  <w:tcBorders>
                    <w:top w:val="single" w:sz="4" w:space="0" w:color="auto"/>
                    <w:left w:val="single" w:sz="4" w:space="0" w:color="auto"/>
                    <w:bottom w:val="single" w:sz="4" w:space="0" w:color="auto"/>
                    <w:right w:val="single" w:sz="4" w:space="0" w:color="auto"/>
                  </w:tcBorders>
                  <w:vAlign w:val="center"/>
                </w:tcPr>
                <w:p w14:paraId="6327ED03" w14:textId="77777777" w:rsidR="009E0043" w:rsidRPr="00493583" w:rsidRDefault="009E0043" w:rsidP="009E0043">
                  <w:pPr>
                    <w:pStyle w:val="BodyText"/>
                    <w:spacing w:after="0"/>
                    <w:jc w:val="center"/>
                    <w:rPr>
                      <w:rFonts w:ascii="Arial" w:hAnsi="Arial" w:cs="Arial"/>
                      <w:color w:val="FF0000"/>
                      <w:sz w:val="16"/>
                      <w:szCs w:val="16"/>
                    </w:rPr>
                  </w:pPr>
                  <w:r w:rsidRPr="00493583">
                    <w:rPr>
                      <w:rFonts w:ascii="Arial" w:hAnsi="Arial" w:cs="Arial"/>
                      <w:color w:val="FF0000"/>
                      <w:sz w:val="16"/>
                      <w:szCs w:val="16"/>
                    </w:rPr>
                    <w:t>1128</w:t>
                  </w:r>
                </w:p>
              </w:tc>
              <w:tc>
                <w:tcPr>
                  <w:tcW w:w="0" w:type="auto"/>
                  <w:tcBorders>
                    <w:top w:val="single" w:sz="4" w:space="0" w:color="auto"/>
                    <w:left w:val="single" w:sz="4" w:space="0" w:color="auto"/>
                    <w:bottom w:val="single" w:sz="4" w:space="0" w:color="auto"/>
                    <w:right w:val="single" w:sz="4" w:space="0" w:color="auto"/>
                  </w:tcBorders>
                  <w:vAlign w:val="center"/>
                </w:tcPr>
                <w:p w14:paraId="0DBC8075" w14:textId="77777777" w:rsidR="009E0043" w:rsidRPr="00493583" w:rsidRDefault="009E0043" w:rsidP="009E0043">
                  <w:pPr>
                    <w:pStyle w:val="BodyText"/>
                    <w:spacing w:after="0"/>
                    <w:jc w:val="center"/>
                    <w:rPr>
                      <w:rFonts w:ascii="Arial" w:hAnsi="Arial" w:cs="Arial"/>
                      <w:color w:val="FF0000"/>
                      <w:sz w:val="16"/>
                      <w:szCs w:val="16"/>
                    </w:rPr>
                  </w:pPr>
                  <w:r w:rsidRPr="00493583">
                    <w:rPr>
                      <w:rFonts w:ascii="Arial" w:hAnsi="Arial" w:cs="Arial"/>
                      <w:color w:val="FF0000"/>
                      <w:sz w:val="16"/>
                      <w:szCs w:val="16"/>
                    </w:rPr>
                    <w:t>1416</w:t>
                  </w:r>
                </w:p>
              </w:tc>
              <w:tc>
                <w:tcPr>
                  <w:tcW w:w="0" w:type="auto"/>
                  <w:tcBorders>
                    <w:top w:val="single" w:sz="4" w:space="0" w:color="auto"/>
                    <w:left w:val="single" w:sz="4" w:space="0" w:color="auto"/>
                    <w:bottom w:val="single" w:sz="4" w:space="0" w:color="auto"/>
                    <w:right w:val="single" w:sz="4" w:space="0" w:color="auto"/>
                  </w:tcBorders>
                  <w:vAlign w:val="center"/>
                </w:tcPr>
                <w:p w14:paraId="1398BF5B" w14:textId="77777777" w:rsidR="009E0043" w:rsidRPr="00D64A6A" w:rsidRDefault="009E0043" w:rsidP="009E0043">
                  <w:pPr>
                    <w:pStyle w:val="BodyText"/>
                    <w:spacing w:after="0"/>
                    <w:jc w:val="center"/>
                    <w:rPr>
                      <w:rFonts w:ascii="Arial" w:hAnsi="Arial" w:cs="Arial"/>
                      <w:color w:val="FF0000"/>
                      <w:sz w:val="16"/>
                      <w:szCs w:val="16"/>
                    </w:rPr>
                  </w:pPr>
                  <w:r w:rsidRPr="00D64A6A">
                    <w:rPr>
                      <w:rFonts w:ascii="Arial" w:hAnsi="Arial" w:cs="Arial"/>
                      <w:color w:val="FF0000"/>
                      <w:sz w:val="16"/>
                      <w:szCs w:val="16"/>
                    </w:rPr>
                    <w:t>1736</w:t>
                  </w:r>
                </w:p>
              </w:tc>
              <w:tc>
                <w:tcPr>
                  <w:tcW w:w="0" w:type="auto"/>
                  <w:tcBorders>
                    <w:top w:val="single" w:sz="4" w:space="0" w:color="auto"/>
                    <w:left w:val="single" w:sz="4" w:space="0" w:color="auto"/>
                    <w:bottom w:val="single" w:sz="4" w:space="0" w:color="auto"/>
                    <w:right w:val="single" w:sz="4" w:space="0" w:color="auto"/>
                  </w:tcBorders>
                  <w:vAlign w:val="center"/>
                </w:tcPr>
                <w:p w14:paraId="65F1B809" w14:textId="77777777" w:rsidR="009E0043" w:rsidRPr="005F3B14" w:rsidRDefault="009E0043" w:rsidP="009E0043">
                  <w:pPr>
                    <w:pStyle w:val="BodyText"/>
                    <w:spacing w:after="0"/>
                    <w:jc w:val="center"/>
                    <w:rPr>
                      <w:rFonts w:ascii="Arial" w:hAnsi="Arial" w:cs="Arial"/>
                      <w:color w:val="FF0000"/>
                      <w:sz w:val="16"/>
                      <w:szCs w:val="16"/>
                    </w:rPr>
                  </w:pPr>
                  <w:r w:rsidRPr="005F3B14">
                    <w:rPr>
                      <w:rFonts w:ascii="Arial" w:hAnsi="Arial" w:cs="Arial"/>
                      <w:color w:val="FF0000"/>
                      <w:sz w:val="16"/>
                      <w:szCs w:val="16"/>
                    </w:rPr>
                    <w:t>2280</w:t>
                  </w:r>
                </w:p>
              </w:tc>
              <w:tc>
                <w:tcPr>
                  <w:tcW w:w="0" w:type="auto"/>
                  <w:tcBorders>
                    <w:top w:val="single" w:sz="4" w:space="0" w:color="auto"/>
                    <w:left w:val="single" w:sz="4" w:space="0" w:color="auto"/>
                    <w:bottom w:val="single" w:sz="4" w:space="0" w:color="auto"/>
                    <w:right w:val="single" w:sz="4" w:space="0" w:color="auto"/>
                  </w:tcBorders>
                  <w:vAlign w:val="center"/>
                </w:tcPr>
                <w:p w14:paraId="052E1108" w14:textId="77777777" w:rsidR="009E0043" w:rsidRPr="00E27145" w:rsidRDefault="009E0043" w:rsidP="009E0043">
                  <w:pPr>
                    <w:pStyle w:val="BodyText"/>
                    <w:spacing w:after="0"/>
                    <w:jc w:val="center"/>
                    <w:rPr>
                      <w:rFonts w:ascii="Arial" w:hAnsi="Arial" w:cs="Arial"/>
                      <w:color w:val="FF0000"/>
                      <w:sz w:val="16"/>
                      <w:szCs w:val="16"/>
                    </w:rPr>
                  </w:pPr>
                </w:p>
              </w:tc>
            </w:tr>
            <w:tr w:rsidR="009E0043" w:rsidRPr="001A7C01" w14:paraId="2222B4BD" w14:textId="77777777" w:rsidTr="0045099F">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42CD9F39" w14:textId="77777777" w:rsidR="009E0043" w:rsidRPr="00E27145" w:rsidRDefault="009E0043" w:rsidP="009E0043">
                  <w:pPr>
                    <w:pStyle w:val="BodyText"/>
                    <w:spacing w:after="0"/>
                    <w:jc w:val="center"/>
                    <w:rPr>
                      <w:rFonts w:ascii="Arial" w:hAnsi="Arial" w:cs="Arial"/>
                      <w:color w:val="FF0000"/>
                      <w:sz w:val="16"/>
                      <w:szCs w:val="16"/>
                    </w:rPr>
                  </w:pPr>
                  <w:r w:rsidRPr="00E27145">
                    <w:rPr>
                      <w:rFonts w:ascii="Arial" w:hAnsi="Arial" w:cs="Arial"/>
                      <w:color w:val="FF0000"/>
                      <w:sz w:val="16"/>
                      <w:szCs w:val="16"/>
                    </w:rPr>
                    <w:t>15</w:t>
                  </w:r>
                </w:p>
              </w:tc>
              <w:tc>
                <w:tcPr>
                  <w:tcW w:w="0" w:type="auto"/>
                  <w:tcBorders>
                    <w:top w:val="single" w:sz="4" w:space="0" w:color="auto"/>
                    <w:left w:val="double" w:sz="4" w:space="0" w:color="auto"/>
                    <w:bottom w:val="single" w:sz="4" w:space="0" w:color="auto"/>
                    <w:right w:val="single" w:sz="4" w:space="0" w:color="auto"/>
                  </w:tcBorders>
                  <w:vAlign w:val="center"/>
                </w:tcPr>
                <w:p w14:paraId="6562132A" w14:textId="77777777" w:rsidR="009E0043" w:rsidRPr="00E731B1" w:rsidRDefault="009E0043" w:rsidP="009E0043">
                  <w:pPr>
                    <w:pStyle w:val="BodyText"/>
                    <w:spacing w:after="0"/>
                    <w:jc w:val="center"/>
                    <w:rPr>
                      <w:rFonts w:ascii="Arial" w:hAnsi="Arial" w:cs="Arial"/>
                      <w:color w:val="FF0000"/>
                      <w:sz w:val="16"/>
                      <w:szCs w:val="16"/>
                    </w:rPr>
                  </w:pPr>
                  <w:r w:rsidRPr="00E731B1">
                    <w:rPr>
                      <w:rFonts w:ascii="Arial" w:hAnsi="Arial" w:cs="Arial"/>
                      <w:color w:val="FF0000"/>
                      <w:sz w:val="16"/>
                      <w:szCs w:val="16"/>
                    </w:rPr>
                    <w:t>280</w:t>
                  </w:r>
                </w:p>
              </w:tc>
              <w:tc>
                <w:tcPr>
                  <w:tcW w:w="0" w:type="auto"/>
                  <w:tcBorders>
                    <w:top w:val="single" w:sz="4" w:space="0" w:color="auto"/>
                    <w:left w:val="single" w:sz="4" w:space="0" w:color="auto"/>
                    <w:bottom w:val="single" w:sz="4" w:space="0" w:color="auto"/>
                    <w:right w:val="single" w:sz="4" w:space="0" w:color="auto"/>
                  </w:tcBorders>
                  <w:vAlign w:val="center"/>
                </w:tcPr>
                <w:p w14:paraId="7E861AB4" w14:textId="77777777" w:rsidR="009E0043" w:rsidRPr="002D31BC" w:rsidRDefault="009E0043" w:rsidP="009E0043">
                  <w:pPr>
                    <w:pStyle w:val="BodyText"/>
                    <w:spacing w:after="0"/>
                    <w:jc w:val="center"/>
                    <w:rPr>
                      <w:rFonts w:ascii="Arial" w:hAnsi="Arial" w:cs="Arial"/>
                      <w:color w:val="FF0000"/>
                      <w:sz w:val="16"/>
                      <w:szCs w:val="16"/>
                    </w:rPr>
                  </w:pPr>
                  <w:r w:rsidRPr="002D31BC">
                    <w:rPr>
                      <w:rFonts w:ascii="Arial" w:hAnsi="Arial" w:cs="Arial"/>
                      <w:color w:val="FF0000"/>
                      <w:sz w:val="16"/>
                      <w:szCs w:val="16"/>
                    </w:rPr>
                    <w:t>600</w:t>
                  </w:r>
                </w:p>
              </w:tc>
              <w:tc>
                <w:tcPr>
                  <w:tcW w:w="0" w:type="auto"/>
                  <w:tcBorders>
                    <w:top w:val="single" w:sz="4" w:space="0" w:color="auto"/>
                    <w:left w:val="single" w:sz="4" w:space="0" w:color="auto"/>
                    <w:bottom w:val="single" w:sz="4" w:space="0" w:color="auto"/>
                    <w:right w:val="single" w:sz="4" w:space="0" w:color="auto"/>
                  </w:tcBorders>
                  <w:vAlign w:val="center"/>
                </w:tcPr>
                <w:p w14:paraId="79BB7388" w14:textId="77777777" w:rsidR="009E0043" w:rsidRPr="00EB37B7" w:rsidRDefault="009E0043" w:rsidP="009E0043">
                  <w:pPr>
                    <w:pStyle w:val="BodyText"/>
                    <w:spacing w:after="0"/>
                    <w:jc w:val="center"/>
                    <w:rPr>
                      <w:rFonts w:ascii="Arial" w:hAnsi="Arial" w:cs="Arial"/>
                      <w:color w:val="FF0000"/>
                      <w:sz w:val="16"/>
                      <w:szCs w:val="16"/>
                    </w:rPr>
                  </w:pPr>
                  <w:r w:rsidRPr="00EB37B7">
                    <w:rPr>
                      <w:rFonts w:ascii="Arial" w:hAnsi="Arial" w:cs="Arial"/>
                      <w:color w:val="FF0000"/>
                      <w:sz w:val="16"/>
                      <w:szCs w:val="16"/>
                    </w:rPr>
                    <w:t>904</w:t>
                  </w:r>
                </w:p>
              </w:tc>
              <w:tc>
                <w:tcPr>
                  <w:tcW w:w="0" w:type="auto"/>
                  <w:tcBorders>
                    <w:top w:val="single" w:sz="4" w:space="0" w:color="auto"/>
                    <w:left w:val="single" w:sz="4" w:space="0" w:color="auto"/>
                    <w:bottom w:val="single" w:sz="4" w:space="0" w:color="auto"/>
                    <w:right w:val="single" w:sz="4" w:space="0" w:color="auto"/>
                  </w:tcBorders>
                  <w:vAlign w:val="center"/>
                </w:tcPr>
                <w:p w14:paraId="274C2A42" w14:textId="77777777" w:rsidR="009E0043" w:rsidRPr="00493583" w:rsidRDefault="009E0043" w:rsidP="009E0043">
                  <w:pPr>
                    <w:pStyle w:val="BodyText"/>
                    <w:spacing w:after="0"/>
                    <w:jc w:val="center"/>
                    <w:rPr>
                      <w:rFonts w:ascii="Arial" w:hAnsi="Arial" w:cs="Arial"/>
                      <w:color w:val="FF0000"/>
                      <w:sz w:val="16"/>
                      <w:szCs w:val="16"/>
                    </w:rPr>
                  </w:pPr>
                  <w:r w:rsidRPr="00493583">
                    <w:rPr>
                      <w:rFonts w:ascii="Arial" w:hAnsi="Arial" w:cs="Arial"/>
                      <w:color w:val="FF0000"/>
                      <w:sz w:val="16"/>
                      <w:szCs w:val="16"/>
                    </w:rPr>
                    <w:t>1224</w:t>
                  </w:r>
                </w:p>
              </w:tc>
              <w:tc>
                <w:tcPr>
                  <w:tcW w:w="0" w:type="auto"/>
                  <w:tcBorders>
                    <w:top w:val="single" w:sz="4" w:space="0" w:color="auto"/>
                    <w:left w:val="single" w:sz="4" w:space="0" w:color="auto"/>
                    <w:bottom w:val="single" w:sz="4" w:space="0" w:color="auto"/>
                    <w:right w:val="single" w:sz="4" w:space="0" w:color="auto"/>
                  </w:tcBorders>
                  <w:vAlign w:val="center"/>
                </w:tcPr>
                <w:p w14:paraId="2FFDF793" w14:textId="77777777" w:rsidR="009E0043" w:rsidRPr="00493583" w:rsidRDefault="009E0043" w:rsidP="009E0043">
                  <w:pPr>
                    <w:pStyle w:val="BodyText"/>
                    <w:spacing w:after="0"/>
                    <w:jc w:val="center"/>
                    <w:rPr>
                      <w:rFonts w:ascii="Arial" w:hAnsi="Arial" w:cs="Arial"/>
                      <w:color w:val="FF0000"/>
                      <w:sz w:val="16"/>
                      <w:szCs w:val="16"/>
                    </w:rPr>
                  </w:pPr>
                  <w:r w:rsidRPr="00493583">
                    <w:rPr>
                      <w:rFonts w:ascii="Arial" w:hAnsi="Arial" w:cs="Arial"/>
                      <w:color w:val="FF0000"/>
                      <w:sz w:val="16"/>
                      <w:szCs w:val="16"/>
                    </w:rPr>
                    <w:t>1544</w:t>
                  </w:r>
                </w:p>
              </w:tc>
              <w:tc>
                <w:tcPr>
                  <w:tcW w:w="0" w:type="auto"/>
                  <w:tcBorders>
                    <w:top w:val="single" w:sz="4" w:space="0" w:color="auto"/>
                    <w:left w:val="single" w:sz="4" w:space="0" w:color="auto"/>
                    <w:bottom w:val="single" w:sz="4" w:space="0" w:color="auto"/>
                    <w:right w:val="single" w:sz="4" w:space="0" w:color="auto"/>
                  </w:tcBorders>
                  <w:vAlign w:val="center"/>
                </w:tcPr>
                <w:p w14:paraId="3D0F94D3" w14:textId="77777777" w:rsidR="009E0043" w:rsidRPr="00D64A6A" w:rsidRDefault="009E0043" w:rsidP="009E0043">
                  <w:pPr>
                    <w:pStyle w:val="BodyText"/>
                    <w:spacing w:after="0"/>
                    <w:jc w:val="center"/>
                    <w:rPr>
                      <w:rFonts w:ascii="Arial" w:hAnsi="Arial" w:cs="Arial"/>
                      <w:color w:val="FF0000"/>
                      <w:sz w:val="16"/>
                      <w:szCs w:val="16"/>
                    </w:rPr>
                  </w:pPr>
                  <w:r w:rsidRPr="00D64A6A">
                    <w:rPr>
                      <w:rFonts w:ascii="Arial" w:hAnsi="Arial" w:cs="Arial"/>
                      <w:color w:val="FF0000"/>
                      <w:sz w:val="16"/>
                      <w:szCs w:val="16"/>
                    </w:rPr>
                    <w:t>1800</w:t>
                  </w:r>
                </w:p>
              </w:tc>
              <w:tc>
                <w:tcPr>
                  <w:tcW w:w="0" w:type="auto"/>
                  <w:tcBorders>
                    <w:top w:val="single" w:sz="4" w:space="0" w:color="auto"/>
                    <w:left w:val="single" w:sz="4" w:space="0" w:color="auto"/>
                    <w:bottom w:val="single" w:sz="4" w:space="0" w:color="auto"/>
                    <w:right w:val="single" w:sz="4" w:space="0" w:color="auto"/>
                  </w:tcBorders>
                  <w:vAlign w:val="center"/>
                </w:tcPr>
                <w:p w14:paraId="19CD3500" w14:textId="77777777" w:rsidR="009E0043" w:rsidRPr="005F3B14" w:rsidRDefault="009E0043" w:rsidP="009E0043">
                  <w:pPr>
                    <w:pStyle w:val="BodyText"/>
                    <w:spacing w:after="0"/>
                    <w:jc w:val="center"/>
                    <w:rPr>
                      <w:rFonts w:ascii="Arial" w:hAnsi="Arial" w:cs="Arial"/>
                      <w:color w:val="FF0000"/>
                      <w:sz w:val="16"/>
                      <w:szCs w:val="16"/>
                    </w:rPr>
                  </w:pPr>
                  <w:r w:rsidRPr="005F3B14">
                    <w:rPr>
                      <w:rFonts w:ascii="Arial" w:hAnsi="Arial" w:cs="Arial"/>
                      <w:color w:val="FF0000"/>
                      <w:sz w:val="16"/>
                      <w:szCs w:val="16"/>
                    </w:rPr>
                    <w:t>2472</w:t>
                  </w:r>
                </w:p>
              </w:tc>
              <w:tc>
                <w:tcPr>
                  <w:tcW w:w="0" w:type="auto"/>
                  <w:tcBorders>
                    <w:top w:val="single" w:sz="4" w:space="0" w:color="auto"/>
                    <w:left w:val="single" w:sz="4" w:space="0" w:color="auto"/>
                    <w:bottom w:val="single" w:sz="4" w:space="0" w:color="auto"/>
                    <w:right w:val="single" w:sz="4" w:space="0" w:color="auto"/>
                  </w:tcBorders>
                  <w:vAlign w:val="center"/>
                </w:tcPr>
                <w:p w14:paraId="70770C60" w14:textId="77777777" w:rsidR="009E0043" w:rsidRPr="00E27145" w:rsidRDefault="009E0043" w:rsidP="009E0043">
                  <w:pPr>
                    <w:pStyle w:val="BodyText"/>
                    <w:spacing w:after="0"/>
                    <w:jc w:val="center"/>
                    <w:rPr>
                      <w:rFonts w:ascii="Arial" w:hAnsi="Arial" w:cs="Arial"/>
                      <w:color w:val="FF0000"/>
                      <w:sz w:val="16"/>
                      <w:szCs w:val="16"/>
                    </w:rPr>
                  </w:pPr>
                </w:p>
              </w:tc>
            </w:tr>
            <w:tr w:rsidR="009E0043" w:rsidRPr="001A7C01" w14:paraId="1A5177AC" w14:textId="77777777" w:rsidTr="0045099F">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287C85DC" w14:textId="77777777" w:rsidR="009E0043" w:rsidRPr="00E27145" w:rsidRDefault="009E0043" w:rsidP="009E0043">
                  <w:pPr>
                    <w:pStyle w:val="BodyText"/>
                    <w:spacing w:after="0"/>
                    <w:jc w:val="center"/>
                    <w:rPr>
                      <w:rFonts w:ascii="Arial" w:hAnsi="Arial" w:cs="Arial"/>
                      <w:color w:val="FF0000"/>
                      <w:sz w:val="16"/>
                      <w:szCs w:val="16"/>
                    </w:rPr>
                  </w:pPr>
                  <w:r w:rsidRPr="00E27145">
                    <w:rPr>
                      <w:rFonts w:ascii="Arial" w:hAnsi="Arial" w:cs="Arial"/>
                      <w:color w:val="FF0000"/>
                      <w:sz w:val="16"/>
                      <w:szCs w:val="16"/>
                    </w:rPr>
                    <w:t>16</w:t>
                  </w:r>
                </w:p>
              </w:tc>
              <w:tc>
                <w:tcPr>
                  <w:tcW w:w="0" w:type="auto"/>
                  <w:tcBorders>
                    <w:top w:val="single" w:sz="4" w:space="0" w:color="auto"/>
                    <w:left w:val="double" w:sz="4" w:space="0" w:color="auto"/>
                    <w:bottom w:val="single" w:sz="4" w:space="0" w:color="auto"/>
                    <w:right w:val="single" w:sz="4" w:space="0" w:color="auto"/>
                  </w:tcBorders>
                  <w:vAlign w:val="center"/>
                </w:tcPr>
                <w:p w14:paraId="4C282289" w14:textId="77777777" w:rsidR="009E0043" w:rsidRPr="00E731B1" w:rsidRDefault="009E0043" w:rsidP="009E0043">
                  <w:pPr>
                    <w:pStyle w:val="BodyText"/>
                    <w:spacing w:after="0"/>
                    <w:jc w:val="center"/>
                    <w:rPr>
                      <w:rFonts w:ascii="Arial" w:hAnsi="Arial" w:cs="Arial"/>
                      <w:color w:val="FF0000"/>
                      <w:sz w:val="16"/>
                      <w:szCs w:val="16"/>
                    </w:rPr>
                  </w:pPr>
                  <w:r w:rsidRPr="00E731B1">
                    <w:rPr>
                      <w:rFonts w:ascii="Arial" w:hAnsi="Arial" w:cs="Arial"/>
                      <w:color w:val="FF0000"/>
                      <w:sz w:val="16"/>
                      <w:szCs w:val="16"/>
                    </w:rPr>
                    <w:t>328</w:t>
                  </w:r>
                </w:p>
              </w:tc>
              <w:tc>
                <w:tcPr>
                  <w:tcW w:w="0" w:type="auto"/>
                  <w:tcBorders>
                    <w:top w:val="single" w:sz="4" w:space="0" w:color="auto"/>
                    <w:left w:val="single" w:sz="4" w:space="0" w:color="auto"/>
                    <w:bottom w:val="single" w:sz="4" w:space="0" w:color="auto"/>
                    <w:right w:val="single" w:sz="4" w:space="0" w:color="auto"/>
                  </w:tcBorders>
                  <w:vAlign w:val="center"/>
                </w:tcPr>
                <w:p w14:paraId="3AC1C4E6" w14:textId="77777777" w:rsidR="009E0043" w:rsidRPr="002D31BC" w:rsidRDefault="009E0043" w:rsidP="009E0043">
                  <w:pPr>
                    <w:pStyle w:val="BodyText"/>
                    <w:spacing w:after="0"/>
                    <w:jc w:val="center"/>
                    <w:rPr>
                      <w:rFonts w:ascii="Arial" w:hAnsi="Arial" w:cs="Arial"/>
                      <w:color w:val="FF0000"/>
                      <w:sz w:val="16"/>
                      <w:szCs w:val="16"/>
                    </w:rPr>
                  </w:pPr>
                  <w:r w:rsidRPr="002D31BC">
                    <w:rPr>
                      <w:rFonts w:ascii="Arial" w:hAnsi="Arial" w:cs="Arial"/>
                      <w:color w:val="FF0000"/>
                      <w:sz w:val="16"/>
                      <w:szCs w:val="16"/>
                    </w:rPr>
                    <w:t>632</w:t>
                  </w:r>
                </w:p>
              </w:tc>
              <w:tc>
                <w:tcPr>
                  <w:tcW w:w="0" w:type="auto"/>
                  <w:tcBorders>
                    <w:top w:val="single" w:sz="4" w:space="0" w:color="auto"/>
                    <w:left w:val="single" w:sz="4" w:space="0" w:color="auto"/>
                    <w:bottom w:val="single" w:sz="4" w:space="0" w:color="auto"/>
                    <w:right w:val="single" w:sz="4" w:space="0" w:color="auto"/>
                  </w:tcBorders>
                  <w:vAlign w:val="center"/>
                </w:tcPr>
                <w:p w14:paraId="36AB914F" w14:textId="77777777" w:rsidR="009E0043" w:rsidRPr="00EB37B7" w:rsidRDefault="009E0043" w:rsidP="009E0043">
                  <w:pPr>
                    <w:pStyle w:val="BodyText"/>
                    <w:spacing w:after="0"/>
                    <w:jc w:val="center"/>
                    <w:rPr>
                      <w:rFonts w:ascii="Arial" w:hAnsi="Arial" w:cs="Arial"/>
                      <w:color w:val="FF0000"/>
                      <w:sz w:val="16"/>
                      <w:szCs w:val="16"/>
                    </w:rPr>
                  </w:pPr>
                  <w:r w:rsidRPr="00EB37B7">
                    <w:rPr>
                      <w:rFonts w:ascii="Arial" w:hAnsi="Arial" w:cs="Arial"/>
                      <w:color w:val="FF0000"/>
                      <w:sz w:val="16"/>
                      <w:szCs w:val="16"/>
                    </w:rPr>
                    <w:t>968</w:t>
                  </w:r>
                </w:p>
              </w:tc>
              <w:tc>
                <w:tcPr>
                  <w:tcW w:w="0" w:type="auto"/>
                  <w:tcBorders>
                    <w:top w:val="single" w:sz="4" w:space="0" w:color="auto"/>
                    <w:left w:val="single" w:sz="4" w:space="0" w:color="auto"/>
                    <w:bottom w:val="single" w:sz="4" w:space="0" w:color="auto"/>
                    <w:right w:val="single" w:sz="4" w:space="0" w:color="auto"/>
                  </w:tcBorders>
                  <w:vAlign w:val="center"/>
                </w:tcPr>
                <w:p w14:paraId="6EF250CC" w14:textId="77777777" w:rsidR="009E0043" w:rsidRPr="00493583" w:rsidRDefault="009E0043" w:rsidP="009E0043">
                  <w:pPr>
                    <w:pStyle w:val="BodyText"/>
                    <w:spacing w:after="0"/>
                    <w:jc w:val="center"/>
                    <w:rPr>
                      <w:rFonts w:ascii="Arial" w:hAnsi="Arial" w:cs="Arial"/>
                      <w:color w:val="FF0000"/>
                      <w:sz w:val="16"/>
                      <w:szCs w:val="16"/>
                    </w:rPr>
                  </w:pPr>
                  <w:r w:rsidRPr="00493583">
                    <w:rPr>
                      <w:rFonts w:ascii="Arial" w:hAnsi="Arial" w:cs="Arial"/>
                      <w:color w:val="FF0000"/>
                      <w:sz w:val="16"/>
                      <w:szCs w:val="16"/>
                    </w:rPr>
                    <w:t>1288</w:t>
                  </w:r>
                </w:p>
              </w:tc>
              <w:tc>
                <w:tcPr>
                  <w:tcW w:w="0" w:type="auto"/>
                  <w:tcBorders>
                    <w:top w:val="single" w:sz="4" w:space="0" w:color="auto"/>
                    <w:left w:val="single" w:sz="4" w:space="0" w:color="auto"/>
                    <w:bottom w:val="single" w:sz="4" w:space="0" w:color="auto"/>
                    <w:right w:val="single" w:sz="4" w:space="0" w:color="auto"/>
                  </w:tcBorders>
                  <w:vAlign w:val="center"/>
                </w:tcPr>
                <w:p w14:paraId="61129ECA" w14:textId="77777777" w:rsidR="009E0043" w:rsidRPr="00493583" w:rsidRDefault="009E0043" w:rsidP="009E0043">
                  <w:pPr>
                    <w:pStyle w:val="BodyText"/>
                    <w:spacing w:after="0"/>
                    <w:jc w:val="center"/>
                    <w:rPr>
                      <w:rFonts w:ascii="Arial" w:hAnsi="Arial" w:cs="Arial"/>
                      <w:color w:val="FF0000"/>
                      <w:sz w:val="16"/>
                      <w:szCs w:val="16"/>
                    </w:rPr>
                  </w:pPr>
                  <w:r w:rsidRPr="00493583">
                    <w:rPr>
                      <w:rFonts w:ascii="Arial" w:hAnsi="Arial" w:cs="Arial"/>
                      <w:color w:val="FF0000"/>
                      <w:sz w:val="16"/>
                      <w:szCs w:val="16"/>
                    </w:rPr>
                    <w:t>1608</w:t>
                  </w:r>
                </w:p>
              </w:tc>
              <w:tc>
                <w:tcPr>
                  <w:tcW w:w="0" w:type="auto"/>
                  <w:tcBorders>
                    <w:top w:val="single" w:sz="4" w:space="0" w:color="auto"/>
                    <w:left w:val="single" w:sz="4" w:space="0" w:color="auto"/>
                    <w:bottom w:val="single" w:sz="4" w:space="0" w:color="auto"/>
                    <w:right w:val="single" w:sz="4" w:space="0" w:color="auto"/>
                  </w:tcBorders>
                  <w:vAlign w:val="center"/>
                </w:tcPr>
                <w:p w14:paraId="22628ED1" w14:textId="77777777" w:rsidR="009E0043" w:rsidRPr="00D64A6A" w:rsidRDefault="009E0043" w:rsidP="009E0043">
                  <w:pPr>
                    <w:pStyle w:val="BodyText"/>
                    <w:spacing w:after="0"/>
                    <w:jc w:val="center"/>
                    <w:rPr>
                      <w:rFonts w:ascii="Arial" w:hAnsi="Arial" w:cs="Arial"/>
                      <w:color w:val="FF0000"/>
                      <w:sz w:val="16"/>
                      <w:szCs w:val="16"/>
                    </w:rPr>
                  </w:pPr>
                  <w:r w:rsidRPr="00D64A6A">
                    <w:rPr>
                      <w:rFonts w:ascii="Arial" w:hAnsi="Arial" w:cs="Arial"/>
                      <w:color w:val="FF0000"/>
                      <w:sz w:val="16"/>
                      <w:szCs w:val="16"/>
                    </w:rPr>
                    <w:t>1928</w:t>
                  </w:r>
                </w:p>
              </w:tc>
              <w:tc>
                <w:tcPr>
                  <w:tcW w:w="0" w:type="auto"/>
                  <w:tcBorders>
                    <w:top w:val="single" w:sz="4" w:space="0" w:color="auto"/>
                    <w:left w:val="single" w:sz="4" w:space="0" w:color="auto"/>
                    <w:bottom w:val="single" w:sz="4" w:space="0" w:color="auto"/>
                    <w:right w:val="single" w:sz="4" w:space="0" w:color="auto"/>
                  </w:tcBorders>
                  <w:vAlign w:val="center"/>
                </w:tcPr>
                <w:p w14:paraId="3A0D9CD3" w14:textId="77777777" w:rsidR="009E0043" w:rsidRPr="00E27145" w:rsidRDefault="009E0043" w:rsidP="009E0043">
                  <w:pPr>
                    <w:pStyle w:val="BodyText"/>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37462DA2" w14:textId="77777777" w:rsidR="009E0043" w:rsidRPr="00E27145" w:rsidRDefault="009E0043" w:rsidP="009E0043">
                  <w:pPr>
                    <w:pStyle w:val="BodyText"/>
                    <w:spacing w:after="0"/>
                    <w:jc w:val="center"/>
                    <w:rPr>
                      <w:rFonts w:ascii="Arial" w:hAnsi="Arial" w:cs="Arial"/>
                      <w:color w:val="FF0000"/>
                      <w:sz w:val="16"/>
                      <w:szCs w:val="16"/>
                    </w:rPr>
                  </w:pPr>
                </w:p>
              </w:tc>
            </w:tr>
            <w:tr w:rsidR="009E0043" w:rsidRPr="001A7C01" w14:paraId="243ED445" w14:textId="77777777" w:rsidTr="0045099F">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4268B077" w14:textId="77777777" w:rsidR="009E0043" w:rsidRPr="00E27145" w:rsidRDefault="009E0043" w:rsidP="009E0043">
                  <w:pPr>
                    <w:pStyle w:val="BodyText"/>
                    <w:spacing w:after="0"/>
                    <w:jc w:val="center"/>
                    <w:rPr>
                      <w:rFonts w:ascii="Arial" w:hAnsi="Arial" w:cs="Arial"/>
                      <w:color w:val="FF0000"/>
                      <w:sz w:val="16"/>
                      <w:szCs w:val="16"/>
                    </w:rPr>
                  </w:pPr>
                  <w:r w:rsidRPr="00E27145">
                    <w:rPr>
                      <w:rFonts w:ascii="Arial" w:hAnsi="Arial" w:cs="Arial"/>
                      <w:color w:val="FF0000"/>
                      <w:sz w:val="16"/>
                      <w:szCs w:val="16"/>
                    </w:rPr>
                    <w:t>17</w:t>
                  </w:r>
                </w:p>
              </w:tc>
              <w:tc>
                <w:tcPr>
                  <w:tcW w:w="0" w:type="auto"/>
                  <w:tcBorders>
                    <w:top w:val="single" w:sz="4" w:space="0" w:color="auto"/>
                    <w:left w:val="double" w:sz="4" w:space="0" w:color="auto"/>
                    <w:bottom w:val="single" w:sz="4" w:space="0" w:color="auto"/>
                    <w:right w:val="single" w:sz="4" w:space="0" w:color="auto"/>
                  </w:tcBorders>
                  <w:vAlign w:val="center"/>
                </w:tcPr>
                <w:p w14:paraId="45469ACC" w14:textId="77777777" w:rsidR="009E0043" w:rsidRPr="00E731B1" w:rsidRDefault="009E0043" w:rsidP="009E0043">
                  <w:pPr>
                    <w:pStyle w:val="BodyText"/>
                    <w:spacing w:after="0"/>
                    <w:jc w:val="center"/>
                    <w:rPr>
                      <w:rFonts w:ascii="Arial" w:hAnsi="Arial" w:cs="Arial"/>
                      <w:color w:val="FF0000"/>
                      <w:sz w:val="16"/>
                      <w:szCs w:val="16"/>
                    </w:rPr>
                  </w:pPr>
                  <w:r w:rsidRPr="00E731B1">
                    <w:rPr>
                      <w:rFonts w:ascii="Arial" w:hAnsi="Arial" w:cs="Arial"/>
                      <w:color w:val="FF0000"/>
                      <w:sz w:val="16"/>
                      <w:szCs w:val="16"/>
                    </w:rPr>
                    <w:t>336</w:t>
                  </w:r>
                </w:p>
              </w:tc>
              <w:tc>
                <w:tcPr>
                  <w:tcW w:w="0" w:type="auto"/>
                  <w:tcBorders>
                    <w:top w:val="single" w:sz="4" w:space="0" w:color="auto"/>
                    <w:left w:val="single" w:sz="4" w:space="0" w:color="auto"/>
                    <w:bottom w:val="single" w:sz="4" w:space="0" w:color="auto"/>
                    <w:right w:val="single" w:sz="4" w:space="0" w:color="auto"/>
                  </w:tcBorders>
                  <w:vAlign w:val="center"/>
                </w:tcPr>
                <w:p w14:paraId="40AD6E95" w14:textId="77777777" w:rsidR="009E0043" w:rsidRPr="002D31BC" w:rsidRDefault="009E0043" w:rsidP="009E0043">
                  <w:pPr>
                    <w:pStyle w:val="BodyText"/>
                    <w:spacing w:after="0"/>
                    <w:jc w:val="center"/>
                    <w:rPr>
                      <w:rFonts w:ascii="Arial" w:hAnsi="Arial" w:cs="Arial"/>
                      <w:color w:val="FF0000"/>
                      <w:sz w:val="16"/>
                      <w:szCs w:val="16"/>
                    </w:rPr>
                  </w:pPr>
                  <w:r w:rsidRPr="002D31BC">
                    <w:rPr>
                      <w:rFonts w:ascii="Arial" w:hAnsi="Arial" w:cs="Arial"/>
                      <w:color w:val="FF0000"/>
                      <w:sz w:val="16"/>
                      <w:szCs w:val="16"/>
                    </w:rPr>
                    <w:t>696</w:t>
                  </w:r>
                </w:p>
              </w:tc>
              <w:tc>
                <w:tcPr>
                  <w:tcW w:w="0" w:type="auto"/>
                  <w:tcBorders>
                    <w:top w:val="single" w:sz="4" w:space="0" w:color="auto"/>
                    <w:left w:val="single" w:sz="4" w:space="0" w:color="auto"/>
                    <w:bottom w:val="single" w:sz="4" w:space="0" w:color="auto"/>
                    <w:right w:val="single" w:sz="4" w:space="0" w:color="auto"/>
                  </w:tcBorders>
                  <w:vAlign w:val="center"/>
                </w:tcPr>
                <w:p w14:paraId="5878283D" w14:textId="77777777" w:rsidR="009E0043" w:rsidRPr="00EB37B7" w:rsidRDefault="009E0043" w:rsidP="009E0043">
                  <w:pPr>
                    <w:pStyle w:val="BodyText"/>
                    <w:spacing w:after="0"/>
                    <w:jc w:val="center"/>
                    <w:rPr>
                      <w:rFonts w:ascii="Arial" w:hAnsi="Arial" w:cs="Arial"/>
                      <w:color w:val="FF0000"/>
                      <w:sz w:val="16"/>
                      <w:szCs w:val="16"/>
                    </w:rPr>
                  </w:pPr>
                  <w:r w:rsidRPr="00EB37B7">
                    <w:rPr>
                      <w:rFonts w:ascii="Arial" w:hAnsi="Arial" w:cs="Arial"/>
                      <w:color w:val="FF0000"/>
                      <w:sz w:val="16"/>
                      <w:szCs w:val="16"/>
                    </w:rPr>
                    <w:t>1064</w:t>
                  </w:r>
                </w:p>
              </w:tc>
              <w:tc>
                <w:tcPr>
                  <w:tcW w:w="0" w:type="auto"/>
                  <w:tcBorders>
                    <w:top w:val="single" w:sz="4" w:space="0" w:color="auto"/>
                    <w:left w:val="single" w:sz="4" w:space="0" w:color="auto"/>
                    <w:bottom w:val="single" w:sz="4" w:space="0" w:color="auto"/>
                    <w:right w:val="single" w:sz="4" w:space="0" w:color="auto"/>
                  </w:tcBorders>
                  <w:vAlign w:val="center"/>
                </w:tcPr>
                <w:p w14:paraId="14AC8B66" w14:textId="77777777" w:rsidR="009E0043" w:rsidRPr="00493583" w:rsidRDefault="009E0043" w:rsidP="009E0043">
                  <w:pPr>
                    <w:pStyle w:val="BodyText"/>
                    <w:spacing w:after="0"/>
                    <w:jc w:val="center"/>
                    <w:rPr>
                      <w:rFonts w:ascii="Arial" w:hAnsi="Arial" w:cs="Arial"/>
                      <w:color w:val="FF0000"/>
                      <w:sz w:val="16"/>
                      <w:szCs w:val="16"/>
                    </w:rPr>
                  </w:pPr>
                  <w:r w:rsidRPr="00493583">
                    <w:rPr>
                      <w:rFonts w:ascii="Arial" w:hAnsi="Arial" w:cs="Arial"/>
                      <w:color w:val="FF0000"/>
                      <w:sz w:val="16"/>
                      <w:szCs w:val="16"/>
                    </w:rPr>
                    <w:t>1416</w:t>
                  </w:r>
                </w:p>
              </w:tc>
              <w:tc>
                <w:tcPr>
                  <w:tcW w:w="0" w:type="auto"/>
                  <w:tcBorders>
                    <w:top w:val="single" w:sz="4" w:space="0" w:color="auto"/>
                    <w:left w:val="single" w:sz="4" w:space="0" w:color="auto"/>
                    <w:bottom w:val="single" w:sz="4" w:space="0" w:color="auto"/>
                    <w:right w:val="single" w:sz="4" w:space="0" w:color="auto"/>
                  </w:tcBorders>
                  <w:vAlign w:val="center"/>
                </w:tcPr>
                <w:p w14:paraId="3A6C765C" w14:textId="77777777" w:rsidR="009E0043" w:rsidRPr="00493583" w:rsidRDefault="009E0043" w:rsidP="009E0043">
                  <w:pPr>
                    <w:pStyle w:val="BodyText"/>
                    <w:spacing w:after="0"/>
                    <w:jc w:val="center"/>
                    <w:rPr>
                      <w:rFonts w:ascii="Arial" w:hAnsi="Arial" w:cs="Arial"/>
                      <w:color w:val="FF0000"/>
                      <w:sz w:val="16"/>
                      <w:szCs w:val="16"/>
                    </w:rPr>
                  </w:pPr>
                  <w:r w:rsidRPr="00493583">
                    <w:rPr>
                      <w:rFonts w:ascii="Arial" w:hAnsi="Arial" w:cs="Arial"/>
                      <w:color w:val="FF0000"/>
                      <w:sz w:val="16"/>
                      <w:szCs w:val="16"/>
                    </w:rPr>
                    <w:t>1800</w:t>
                  </w:r>
                </w:p>
              </w:tc>
              <w:tc>
                <w:tcPr>
                  <w:tcW w:w="0" w:type="auto"/>
                  <w:tcBorders>
                    <w:top w:val="single" w:sz="4" w:space="0" w:color="auto"/>
                    <w:left w:val="single" w:sz="4" w:space="0" w:color="auto"/>
                    <w:bottom w:val="single" w:sz="4" w:space="0" w:color="auto"/>
                    <w:right w:val="single" w:sz="4" w:space="0" w:color="auto"/>
                  </w:tcBorders>
                  <w:vAlign w:val="center"/>
                </w:tcPr>
                <w:p w14:paraId="6E058B00" w14:textId="77777777" w:rsidR="009E0043" w:rsidRPr="00D64A6A" w:rsidRDefault="009E0043" w:rsidP="009E0043">
                  <w:pPr>
                    <w:pStyle w:val="BodyText"/>
                    <w:spacing w:after="0"/>
                    <w:jc w:val="center"/>
                    <w:rPr>
                      <w:rFonts w:ascii="Arial" w:hAnsi="Arial" w:cs="Arial"/>
                      <w:color w:val="FF0000"/>
                      <w:sz w:val="16"/>
                      <w:szCs w:val="16"/>
                    </w:rPr>
                  </w:pPr>
                  <w:r w:rsidRPr="00D64A6A">
                    <w:rPr>
                      <w:rFonts w:ascii="Arial" w:hAnsi="Arial" w:cs="Arial"/>
                      <w:color w:val="FF0000"/>
                      <w:sz w:val="16"/>
                      <w:szCs w:val="16"/>
                    </w:rPr>
                    <w:t>2152</w:t>
                  </w:r>
                </w:p>
              </w:tc>
              <w:tc>
                <w:tcPr>
                  <w:tcW w:w="0" w:type="auto"/>
                  <w:tcBorders>
                    <w:top w:val="single" w:sz="4" w:space="0" w:color="auto"/>
                    <w:left w:val="single" w:sz="4" w:space="0" w:color="auto"/>
                    <w:bottom w:val="single" w:sz="4" w:space="0" w:color="auto"/>
                    <w:right w:val="single" w:sz="4" w:space="0" w:color="auto"/>
                  </w:tcBorders>
                  <w:vAlign w:val="center"/>
                </w:tcPr>
                <w:p w14:paraId="65B26833" w14:textId="77777777" w:rsidR="009E0043" w:rsidRPr="00E27145" w:rsidRDefault="009E0043" w:rsidP="009E0043">
                  <w:pPr>
                    <w:pStyle w:val="BodyText"/>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08544745" w14:textId="77777777" w:rsidR="009E0043" w:rsidRPr="00E27145" w:rsidRDefault="009E0043" w:rsidP="009E0043">
                  <w:pPr>
                    <w:pStyle w:val="BodyText"/>
                    <w:spacing w:after="0"/>
                    <w:jc w:val="center"/>
                    <w:rPr>
                      <w:rFonts w:ascii="Arial" w:hAnsi="Arial" w:cs="Arial"/>
                      <w:color w:val="FF0000"/>
                      <w:sz w:val="16"/>
                      <w:szCs w:val="16"/>
                    </w:rPr>
                  </w:pPr>
                </w:p>
              </w:tc>
            </w:tr>
            <w:tr w:rsidR="009E0043" w:rsidRPr="001A7C01" w14:paraId="7D076E8E" w14:textId="77777777" w:rsidTr="0045099F">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1962295F" w14:textId="77777777" w:rsidR="009E0043" w:rsidRPr="00E27145" w:rsidRDefault="009E0043" w:rsidP="009E0043">
                  <w:pPr>
                    <w:pStyle w:val="BodyText"/>
                    <w:spacing w:after="0"/>
                    <w:jc w:val="center"/>
                    <w:rPr>
                      <w:rFonts w:ascii="Arial" w:hAnsi="Arial" w:cs="Arial"/>
                      <w:color w:val="FF0000"/>
                      <w:sz w:val="16"/>
                      <w:szCs w:val="16"/>
                    </w:rPr>
                  </w:pPr>
                  <w:r w:rsidRPr="00E27145">
                    <w:rPr>
                      <w:rFonts w:ascii="Arial" w:hAnsi="Arial" w:cs="Arial"/>
                      <w:color w:val="FF0000"/>
                      <w:sz w:val="16"/>
                      <w:szCs w:val="16"/>
                    </w:rPr>
                    <w:t>18</w:t>
                  </w:r>
                </w:p>
              </w:tc>
              <w:tc>
                <w:tcPr>
                  <w:tcW w:w="0" w:type="auto"/>
                  <w:tcBorders>
                    <w:top w:val="single" w:sz="4" w:space="0" w:color="auto"/>
                    <w:left w:val="double" w:sz="4" w:space="0" w:color="auto"/>
                    <w:bottom w:val="single" w:sz="4" w:space="0" w:color="auto"/>
                    <w:right w:val="single" w:sz="4" w:space="0" w:color="auto"/>
                  </w:tcBorders>
                  <w:vAlign w:val="center"/>
                </w:tcPr>
                <w:p w14:paraId="65D9CDDE" w14:textId="77777777" w:rsidR="009E0043" w:rsidRPr="00E731B1" w:rsidRDefault="009E0043" w:rsidP="009E0043">
                  <w:pPr>
                    <w:pStyle w:val="BodyText"/>
                    <w:spacing w:after="0"/>
                    <w:jc w:val="center"/>
                    <w:rPr>
                      <w:rFonts w:ascii="Arial" w:hAnsi="Arial" w:cs="Arial"/>
                      <w:color w:val="FF0000"/>
                      <w:sz w:val="16"/>
                      <w:szCs w:val="16"/>
                    </w:rPr>
                  </w:pPr>
                  <w:r w:rsidRPr="00E731B1">
                    <w:rPr>
                      <w:rFonts w:ascii="Arial" w:hAnsi="Arial" w:cs="Arial"/>
                      <w:color w:val="FF0000"/>
                      <w:sz w:val="16"/>
                      <w:szCs w:val="16"/>
                    </w:rPr>
                    <w:t>376</w:t>
                  </w:r>
                </w:p>
              </w:tc>
              <w:tc>
                <w:tcPr>
                  <w:tcW w:w="0" w:type="auto"/>
                  <w:tcBorders>
                    <w:top w:val="single" w:sz="4" w:space="0" w:color="auto"/>
                    <w:left w:val="single" w:sz="4" w:space="0" w:color="auto"/>
                    <w:bottom w:val="single" w:sz="4" w:space="0" w:color="auto"/>
                    <w:right w:val="single" w:sz="4" w:space="0" w:color="auto"/>
                  </w:tcBorders>
                  <w:vAlign w:val="center"/>
                </w:tcPr>
                <w:p w14:paraId="6FBBABDE" w14:textId="77777777" w:rsidR="009E0043" w:rsidRPr="002D31BC" w:rsidRDefault="009E0043" w:rsidP="009E0043">
                  <w:pPr>
                    <w:pStyle w:val="BodyText"/>
                    <w:spacing w:after="0"/>
                    <w:jc w:val="center"/>
                    <w:rPr>
                      <w:rFonts w:ascii="Arial" w:hAnsi="Arial" w:cs="Arial"/>
                      <w:color w:val="FF0000"/>
                      <w:sz w:val="16"/>
                      <w:szCs w:val="16"/>
                    </w:rPr>
                  </w:pPr>
                  <w:r w:rsidRPr="002D31BC">
                    <w:rPr>
                      <w:rFonts w:ascii="Arial" w:hAnsi="Arial" w:cs="Arial"/>
                      <w:color w:val="FF0000"/>
                      <w:sz w:val="16"/>
                      <w:szCs w:val="16"/>
                    </w:rPr>
                    <w:t>776</w:t>
                  </w:r>
                </w:p>
              </w:tc>
              <w:tc>
                <w:tcPr>
                  <w:tcW w:w="0" w:type="auto"/>
                  <w:tcBorders>
                    <w:top w:val="single" w:sz="4" w:space="0" w:color="auto"/>
                    <w:left w:val="single" w:sz="4" w:space="0" w:color="auto"/>
                    <w:bottom w:val="single" w:sz="4" w:space="0" w:color="auto"/>
                    <w:right w:val="single" w:sz="4" w:space="0" w:color="auto"/>
                  </w:tcBorders>
                  <w:vAlign w:val="center"/>
                </w:tcPr>
                <w:p w14:paraId="0DBD44E9" w14:textId="77777777" w:rsidR="009E0043" w:rsidRPr="00EB37B7" w:rsidRDefault="009E0043" w:rsidP="009E0043">
                  <w:pPr>
                    <w:pStyle w:val="BodyText"/>
                    <w:spacing w:after="0"/>
                    <w:jc w:val="center"/>
                    <w:rPr>
                      <w:rFonts w:ascii="Arial" w:hAnsi="Arial" w:cs="Arial"/>
                      <w:color w:val="FF0000"/>
                      <w:sz w:val="16"/>
                      <w:szCs w:val="16"/>
                    </w:rPr>
                  </w:pPr>
                  <w:r w:rsidRPr="00EB37B7">
                    <w:rPr>
                      <w:rFonts w:ascii="Arial" w:hAnsi="Arial" w:cs="Arial"/>
                      <w:color w:val="FF0000"/>
                      <w:sz w:val="16"/>
                      <w:szCs w:val="16"/>
                    </w:rPr>
                    <w:t>1160</w:t>
                  </w:r>
                </w:p>
              </w:tc>
              <w:tc>
                <w:tcPr>
                  <w:tcW w:w="0" w:type="auto"/>
                  <w:tcBorders>
                    <w:top w:val="single" w:sz="4" w:space="0" w:color="auto"/>
                    <w:left w:val="single" w:sz="4" w:space="0" w:color="auto"/>
                    <w:bottom w:val="single" w:sz="4" w:space="0" w:color="auto"/>
                    <w:right w:val="single" w:sz="4" w:space="0" w:color="auto"/>
                  </w:tcBorders>
                  <w:vAlign w:val="center"/>
                </w:tcPr>
                <w:p w14:paraId="3109496E" w14:textId="77777777" w:rsidR="009E0043" w:rsidRPr="00493583" w:rsidRDefault="009E0043" w:rsidP="009E0043">
                  <w:pPr>
                    <w:pStyle w:val="BodyText"/>
                    <w:spacing w:after="0"/>
                    <w:jc w:val="center"/>
                    <w:rPr>
                      <w:rFonts w:ascii="Arial" w:hAnsi="Arial" w:cs="Arial"/>
                      <w:color w:val="FF0000"/>
                      <w:sz w:val="16"/>
                      <w:szCs w:val="16"/>
                    </w:rPr>
                  </w:pPr>
                  <w:r w:rsidRPr="00493583">
                    <w:rPr>
                      <w:rFonts w:ascii="Arial" w:hAnsi="Arial" w:cs="Arial"/>
                      <w:color w:val="FF0000"/>
                      <w:sz w:val="16"/>
                      <w:szCs w:val="16"/>
                    </w:rPr>
                    <w:t>1544</w:t>
                  </w:r>
                </w:p>
              </w:tc>
              <w:tc>
                <w:tcPr>
                  <w:tcW w:w="0" w:type="auto"/>
                  <w:tcBorders>
                    <w:top w:val="single" w:sz="4" w:space="0" w:color="auto"/>
                    <w:left w:val="single" w:sz="4" w:space="0" w:color="auto"/>
                    <w:bottom w:val="single" w:sz="4" w:space="0" w:color="auto"/>
                    <w:right w:val="single" w:sz="4" w:space="0" w:color="auto"/>
                  </w:tcBorders>
                  <w:vAlign w:val="center"/>
                </w:tcPr>
                <w:p w14:paraId="4C52CFEF" w14:textId="77777777" w:rsidR="009E0043" w:rsidRPr="00493583" w:rsidRDefault="009E0043" w:rsidP="009E0043">
                  <w:pPr>
                    <w:pStyle w:val="BodyText"/>
                    <w:spacing w:after="0"/>
                    <w:jc w:val="center"/>
                    <w:rPr>
                      <w:rFonts w:ascii="Arial" w:hAnsi="Arial" w:cs="Arial"/>
                      <w:color w:val="FF0000"/>
                      <w:sz w:val="16"/>
                      <w:szCs w:val="16"/>
                    </w:rPr>
                  </w:pPr>
                  <w:r w:rsidRPr="00493583">
                    <w:rPr>
                      <w:rFonts w:ascii="Arial" w:hAnsi="Arial" w:cs="Arial"/>
                      <w:color w:val="FF0000"/>
                      <w:sz w:val="16"/>
                      <w:szCs w:val="16"/>
                    </w:rPr>
                    <w:t>1992</w:t>
                  </w:r>
                </w:p>
              </w:tc>
              <w:tc>
                <w:tcPr>
                  <w:tcW w:w="0" w:type="auto"/>
                  <w:tcBorders>
                    <w:top w:val="single" w:sz="4" w:space="0" w:color="auto"/>
                    <w:left w:val="single" w:sz="4" w:space="0" w:color="auto"/>
                    <w:bottom w:val="single" w:sz="4" w:space="0" w:color="auto"/>
                    <w:right w:val="single" w:sz="4" w:space="0" w:color="auto"/>
                  </w:tcBorders>
                  <w:vAlign w:val="center"/>
                </w:tcPr>
                <w:p w14:paraId="1FFFEEE6" w14:textId="77777777" w:rsidR="009E0043" w:rsidRPr="00D64A6A" w:rsidRDefault="009E0043" w:rsidP="009E0043">
                  <w:pPr>
                    <w:pStyle w:val="BodyText"/>
                    <w:spacing w:after="0"/>
                    <w:jc w:val="center"/>
                    <w:rPr>
                      <w:rFonts w:ascii="Arial" w:hAnsi="Arial" w:cs="Arial"/>
                      <w:color w:val="FF0000"/>
                      <w:sz w:val="16"/>
                      <w:szCs w:val="16"/>
                    </w:rPr>
                  </w:pPr>
                  <w:r w:rsidRPr="00D64A6A">
                    <w:rPr>
                      <w:rFonts w:ascii="Arial" w:hAnsi="Arial" w:cs="Arial"/>
                      <w:color w:val="FF0000"/>
                      <w:sz w:val="16"/>
                      <w:szCs w:val="16"/>
                    </w:rPr>
                    <w:t>2344</w:t>
                  </w:r>
                </w:p>
              </w:tc>
              <w:tc>
                <w:tcPr>
                  <w:tcW w:w="0" w:type="auto"/>
                  <w:tcBorders>
                    <w:top w:val="single" w:sz="4" w:space="0" w:color="auto"/>
                    <w:left w:val="single" w:sz="4" w:space="0" w:color="auto"/>
                    <w:bottom w:val="single" w:sz="4" w:space="0" w:color="auto"/>
                    <w:right w:val="single" w:sz="4" w:space="0" w:color="auto"/>
                  </w:tcBorders>
                  <w:vAlign w:val="center"/>
                </w:tcPr>
                <w:p w14:paraId="387CB6AF" w14:textId="77777777" w:rsidR="009E0043" w:rsidRPr="00E27145" w:rsidRDefault="009E0043" w:rsidP="009E0043">
                  <w:pPr>
                    <w:pStyle w:val="BodyText"/>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23793C34" w14:textId="77777777" w:rsidR="009E0043" w:rsidRPr="00E27145" w:rsidRDefault="009E0043" w:rsidP="009E0043">
                  <w:pPr>
                    <w:pStyle w:val="BodyText"/>
                    <w:spacing w:after="0"/>
                    <w:jc w:val="center"/>
                    <w:rPr>
                      <w:rFonts w:ascii="Arial" w:hAnsi="Arial" w:cs="Arial"/>
                      <w:color w:val="FF0000"/>
                      <w:sz w:val="16"/>
                      <w:szCs w:val="16"/>
                    </w:rPr>
                  </w:pPr>
                </w:p>
              </w:tc>
            </w:tr>
            <w:tr w:rsidR="009E0043" w:rsidRPr="001A7C01" w14:paraId="7B92295B" w14:textId="77777777" w:rsidTr="0045099F">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21292B5C" w14:textId="77777777" w:rsidR="009E0043" w:rsidRPr="00E27145" w:rsidRDefault="009E0043" w:rsidP="009E0043">
                  <w:pPr>
                    <w:pStyle w:val="BodyText"/>
                    <w:spacing w:after="0"/>
                    <w:jc w:val="center"/>
                    <w:rPr>
                      <w:rFonts w:ascii="Arial" w:hAnsi="Arial" w:cs="Arial"/>
                      <w:color w:val="FF0000"/>
                      <w:sz w:val="16"/>
                      <w:szCs w:val="16"/>
                    </w:rPr>
                  </w:pPr>
                  <w:r w:rsidRPr="00E27145">
                    <w:rPr>
                      <w:rFonts w:ascii="Arial" w:hAnsi="Arial" w:cs="Arial"/>
                      <w:color w:val="FF0000"/>
                      <w:sz w:val="16"/>
                      <w:szCs w:val="16"/>
                    </w:rPr>
                    <w:t>19</w:t>
                  </w:r>
                </w:p>
              </w:tc>
              <w:tc>
                <w:tcPr>
                  <w:tcW w:w="0" w:type="auto"/>
                  <w:tcBorders>
                    <w:top w:val="single" w:sz="4" w:space="0" w:color="auto"/>
                    <w:left w:val="double" w:sz="4" w:space="0" w:color="auto"/>
                    <w:bottom w:val="single" w:sz="4" w:space="0" w:color="auto"/>
                    <w:right w:val="single" w:sz="4" w:space="0" w:color="auto"/>
                  </w:tcBorders>
                  <w:vAlign w:val="center"/>
                </w:tcPr>
                <w:p w14:paraId="43711FF2" w14:textId="77777777" w:rsidR="009E0043" w:rsidRPr="00E731B1" w:rsidRDefault="009E0043" w:rsidP="009E0043">
                  <w:pPr>
                    <w:pStyle w:val="BodyText"/>
                    <w:spacing w:after="0"/>
                    <w:jc w:val="center"/>
                    <w:rPr>
                      <w:rFonts w:ascii="Arial" w:hAnsi="Arial" w:cs="Arial"/>
                      <w:color w:val="FF0000"/>
                      <w:sz w:val="16"/>
                      <w:szCs w:val="16"/>
                    </w:rPr>
                  </w:pPr>
                  <w:r w:rsidRPr="00E731B1">
                    <w:rPr>
                      <w:rFonts w:ascii="Arial" w:hAnsi="Arial" w:cs="Arial"/>
                      <w:color w:val="FF0000"/>
                      <w:sz w:val="16"/>
                      <w:szCs w:val="16"/>
                    </w:rPr>
                    <w:t>408</w:t>
                  </w:r>
                </w:p>
              </w:tc>
              <w:tc>
                <w:tcPr>
                  <w:tcW w:w="0" w:type="auto"/>
                  <w:tcBorders>
                    <w:top w:val="single" w:sz="4" w:space="0" w:color="auto"/>
                    <w:left w:val="single" w:sz="4" w:space="0" w:color="auto"/>
                    <w:bottom w:val="single" w:sz="4" w:space="0" w:color="auto"/>
                    <w:right w:val="single" w:sz="4" w:space="0" w:color="auto"/>
                  </w:tcBorders>
                  <w:vAlign w:val="center"/>
                </w:tcPr>
                <w:p w14:paraId="65E3513E" w14:textId="77777777" w:rsidR="009E0043" w:rsidRPr="002D31BC" w:rsidRDefault="009E0043" w:rsidP="009E0043">
                  <w:pPr>
                    <w:pStyle w:val="BodyText"/>
                    <w:spacing w:after="0"/>
                    <w:jc w:val="center"/>
                    <w:rPr>
                      <w:rFonts w:ascii="Arial" w:hAnsi="Arial" w:cs="Arial"/>
                      <w:color w:val="FF0000"/>
                      <w:sz w:val="16"/>
                      <w:szCs w:val="16"/>
                    </w:rPr>
                  </w:pPr>
                  <w:r w:rsidRPr="002D31BC">
                    <w:rPr>
                      <w:rFonts w:ascii="Arial" w:hAnsi="Arial" w:cs="Arial"/>
                      <w:color w:val="FF0000"/>
                      <w:sz w:val="16"/>
                      <w:szCs w:val="16"/>
                    </w:rPr>
                    <w:t>840</w:t>
                  </w:r>
                </w:p>
              </w:tc>
              <w:tc>
                <w:tcPr>
                  <w:tcW w:w="0" w:type="auto"/>
                  <w:tcBorders>
                    <w:top w:val="single" w:sz="4" w:space="0" w:color="auto"/>
                    <w:left w:val="single" w:sz="4" w:space="0" w:color="auto"/>
                    <w:bottom w:val="single" w:sz="4" w:space="0" w:color="auto"/>
                    <w:right w:val="single" w:sz="4" w:space="0" w:color="auto"/>
                  </w:tcBorders>
                  <w:vAlign w:val="center"/>
                </w:tcPr>
                <w:p w14:paraId="5CB0988E" w14:textId="77777777" w:rsidR="009E0043" w:rsidRPr="00EB37B7" w:rsidRDefault="009E0043" w:rsidP="009E0043">
                  <w:pPr>
                    <w:pStyle w:val="BodyText"/>
                    <w:spacing w:after="0"/>
                    <w:jc w:val="center"/>
                    <w:rPr>
                      <w:rFonts w:ascii="Arial" w:hAnsi="Arial" w:cs="Arial"/>
                      <w:color w:val="FF0000"/>
                      <w:sz w:val="16"/>
                      <w:szCs w:val="16"/>
                    </w:rPr>
                  </w:pPr>
                  <w:r w:rsidRPr="00EB37B7">
                    <w:rPr>
                      <w:rFonts w:ascii="Arial" w:hAnsi="Arial" w:cs="Arial"/>
                      <w:color w:val="FF0000"/>
                      <w:sz w:val="16"/>
                      <w:szCs w:val="16"/>
                    </w:rPr>
                    <w:t>1288</w:t>
                  </w:r>
                </w:p>
              </w:tc>
              <w:tc>
                <w:tcPr>
                  <w:tcW w:w="0" w:type="auto"/>
                  <w:tcBorders>
                    <w:top w:val="single" w:sz="4" w:space="0" w:color="auto"/>
                    <w:left w:val="single" w:sz="4" w:space="0" w:color="auto"/>
                    <w:bottom w:val="single" w:sz="4" w:space="0" w:color="auto"/>
                    <w:right w:val="single" w:sz="4" w:space="0" w:color="auto"/>
                  </w:tcBorders>
                  <w:vAlign w:val="center"/>
                </w:tcPr>
                <w:p w14:paraId="7DD9620A" w14:textId="77777777" w:rsidR="009E0043" w:rsidRPr="00493583" w:rsidRDefault="009E0043" w:rsidP="009E0043">
                  <w:pPr>
                    <w:pStyle w:val="BodyText"/>
                    <w:spacing w:after="0"/>
                    <w:jc w:val="center"/>
                    <w:rPr>
                      <w:rFonts w:ascii="Arial" w:hAnsi="Arial" w:cs="Arial"/>
                      <w:color w:val="FF0000"/>
                      <w:sz w:val="16"/>
                      <w:szCs w:val="16"/>
                    </w:rPr>
                  </w:pPr>
                  <w:r w:rsidRPr="00493583">
                    <w:rPr>
                      <w:rFonts w:ascii="Arial" w:hAnsi="Arial" w:cs="Arial"/>
                      <w:color w:val="FF0000"/>
                      <w:sz w:val="16"/>
                      <w:szCs w:val="16"/>
                    </w:rPr>
                    <w:t>1736</w:t>
                  </w:r>
                </w:p>
              </w:tc>
              <w:tc>
                <w:tcPr>
                  <w:tcW w:w="0" w:type="auto"/>
                  <w:tcBorders>
                    <w:top w:val="single" w:sz="4" w:space="0" w:color="auto"/>
                    <w:left w:val="single" w:sz="4" w:space="0" w:color="auto"/>
                    <w:bottom w:val="single" w:sz="4" w:space="0" w:color="auto"/>
                    <w:right w:val="single" w:sz="4" w:space="0" w:color="auto"/>
                  </w:tcBorders>
                  <w:vAlign w:val="center"/>
                </w:tcPr>
                <w:p w14:paraId="17930D66" w14:textId="77777777" w:rsidR="009E0043" w:rsidRPr="00493583" w:rsidRDefault="009E0043" w:rsidP="009E0043">
                  <w:pPr>
                    <w:pStyle w:val="BodyText"/>
                    <w:spacing w:after="0"/>
                    <w:jc w:val="center"/>
                    <w:rPr>
                      <w:rFonts w:ascii="Arial" w:hAnsi="Arial" w:cs="Arial"/>
                      <w:color w:val="FF0000"/>
                      <w:sz w:val="16"/>
                      <w:szCs w:val="16"/>
                    </w:rPr>
                  </w:pPr>
                  <w:r w:rsidRPr="00493583">
                    <w:rPr>
                      <w:rFonts w:ascii="Arial" w:hAnsi="Arial" w:cs="Arial"/>
                      <w:color w:val="FF0000"/>
                      <w:sz w:val="16"/>
                      <w:szCs w:val="16"/>
                    </w:rPr>
                    <w:t>2152</w:t>
                  </w:r>
                </w:p>
              </w:tc>
              <w:tc>
                <w:tcPr>
                  <w:tcW w:w="0" w:type="auto"/>
                  <w:tcBorders>
                    <w:top w:val="single" w:sz="4" w:space="0" w:color="auto"/>
                    <w:left w:val="single" w:sz="4" w:space="0" w:color="auto"/>
                    <w:bottom w:val="single" w:sz="4" w:space="0" w:color="auto"/>
                    <w:right w:val="single" w:sz="4" w:space="0" w:color="auto"/>
                  </w:tcBorders>
                  <w:vAlign w:val="center"/>
                </w:tcPr>
                <w:p w14:paraId="7F75CDF4" w14:textId="77777777" w:rsidR="009E0043" w:rsidRPr="000D3CFB" w:rsidRDefault="009E0043" w:rsidP="009E0043">
                  <w:pPr>
                    <w:pStyle w:val="BodyText"/>
                    <w:spacing w:after="0"/>
                    <w:jc w:val="cente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656B09EA" w14:textId="77777777" w:rsidR="009E0043" w:rsidRPr="00E27145" w:rsidRDefault="009E0043" w:rsidP="009E0043">
                  <w:pPr>
                    <w:pStyle w:val="BodyText"/>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56685503" w14:textId="77777777" w:rsidR="009E0043" w:rsidRPr="00E27145" w:rsidRDefault="009E0043" w:rsidP="009E0043">
                  <w:pPr>
                    <w:pStyle w:val="BodyText"/>
                    <w:spacing w:after="0"/>
                    <w:jc w:val="center"/>
                    <w:rPr>
                      <w:rFonts w:ascii="Arial" w:hAnsi="Arial" w:cs="Arial"/>
                      <w:color w:val="FF0000"/>
                      <w:sz w:val="16"/>
                      <w:szCs w:val="16"/>
                    </w:rPr>
                  </w:pPr>
                </w:p>
              </w:tc>
            </w:tr>
            <w:tr w:rsidR="009E0043" w:rsidRPr="001A7C01" w14:paraId="75A1BC06" w14:textId="77777777" w:rsidTr="0045099F">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31497D06" w14:textId="77777777" w:rsidR="009E0043" w:rsidRPr="00E27145" w:rsidRDefault="009E0043" w:rsidP="009E0043">
                  <w:pPr>
                    <w:pStyle w:val="BodyText"/>
                    <w:spacing w:after="0"/>
                    <w:jc w:val="center"/>
                    <w:rPr>
                      <w:rFonts w:ascii="Arial" w:hAnsi="Arial" w:cs="Arial"/>
                      <w:color w:val="FF0000"/>
                      <w:sz w:val="16"/>
                      <w:szCs w:val="16"/>
                    </w:rPr>
                  </w:pPr>
                  <w:r w:rsidRPr="00E27145">
                    <w:rPr>
                      <w:rFonts w:ascii="Arial" w:hAnsi="Arial" w:cs="Arial"/>
                      <w:color w:val="FF0000"/>
                      <w:sz w:val="16"/>
                      <w:szCs w:val="16"/>
                    </w:rPr>
                    <w:t>20</w:t>
                  </w:r>
                </w:p>
              </w:tc>
              <w:tc>
                <w:tcPr>
                  <w:tcW w:w="0" w:type="auto"/>
                  <w:tcBorders>
                    <w:top w:val="single" w:sz="4" w:space="0" w:color="auto"/>
                    <w:left w:val="double" w:sz="4" w:space="0" w:color="auto"/>
                    <w:bottom w:val="single" w:sz="4" w:space="0" w:color="auto"/>
                    <w:right w:val="single" w:sz="4" w:space="0" w:color="auto"/>
                  </w:tcBorders>
                  <w:vAlign w:val="center"/>
                </w:tcPr>
                <w:p w14:paraId="6B4E177C" w14:textId="77777777" w:rsidR="009E0043" w:rsidRPr="00E731B1" w:rsidRDefault="009E0043" w:rsidP="009E0043">
                  <w:pPr>
                    <w:pStyle w:val="BodyText"/>
                    <w:spacing w:after="0"/>
                    <w:jc w:val="center"/>
                    <w:rPr>
                      <w:rFonts w:ascii="Arial" w:hAnsi="Arial" w:cs="Arial"/>
                      <w:color w:val="FF0000"/>
                      <w:sz w:val="16"/>
                      <w:szCs w:val="16"/>
                    </w:rPr>
                  </w:pPr>
                  <w:r w:rsidRPr="00E731B1">
                    <w:rPr>
                      <w:rFonts w:ascii="Arial" w:hAnsi="Arial" w:cs="Arial"/>
                      <w:color w:val="FF0000"/>
                      <w:sz w:val="16"/>
                      <w:szCs w:val="16"/>
                    </w:rPr>
                    <w:t>440</w:t>
                  </w:r>
                </w:p>
              </w:tc>
              <w:tc>
                <w:tcPr>
                  <w:tcW w:w="0" w:type="auto"/>
                  <w:tcBorders>
                    <w:top w:val="single" w:sz="4" w:space="0" w:color="auto"/>
                    <w:left w:val="single" w:sz="4" w:space="0" w:color="auto"/>
                    <w:bottom w:val="single" w:sz="4" w:space="0" w:color="auto"/>
                    <w:right w:val="single" w:sz="4" w:space="0" w:color="auto"/>
                  </w:tcBorders>
                  <w:vAlign w:val="center"/>
                </w:tcPr>
                <w:p w14:paraId="2DE7D4C0" w14:textId="77777777" w:rsidR="009E0043" w:rsidRPr="002D31BC" w:rsidRDefault="009E0043" w:rsidP="009E0043">
                  <w:pPr>
                    <w:pStyle w:val="BodyText"/>
                    <w:spacing w:after="0"/>
                    <w:jc w:val="center"/>
                    <w:rPr>
                      <w:rFonts w:ascii="Arial" w:hAnsi="Arial" w:cs="Arial"/>
                      <w:color w:val="FF0000"/>
                      <w:sz w:val="16"/>
                      <w:szCs w:val="16"/>
                    </w:rPr>
                  </w:pPr>
                  <w:r w:rsidRPr="002D31BC">
                    <w:rPr>
                      <w:rFonts w:ascii="Arial" w:hAnsi="Arial" w:cs="Arial"/>
                      <w:color w:val="FF0000"/>
                      <w:sz w:val="16"/>
                      <w:szCs w:val="16"/>
                    </w:rPr>
                    <w:t>904</w:t>
                  </w:r>
                </w:p>
              </w:tc>
              <w:tc>
                <w:tcPr>
                  <w:tcW w:w="0" w:type="auto"/>
                  <w:tcBorders>
                    <w:top w:val="single" w:sz="4" w:space="0" w:color="auto"/>
                    <w:left w:val="single" w:sz="4" w:space="0" w:color="auto"/>
                    <w:bottom w:val="single" w:sz="4" w:space="0" w:color="auto"/>
                    <w:right w:val="single" w:sz="4" w:space="0" w:color="auto"/>
                  </w:tcBorders>
                  <w:vAlign w:val="center"/>
                </w:tcPr>
                <w:p w14:paraId="31D9A863" w14:textId="77777777" w:rsidR="009E0043" w:rsidRPr="00EB37B7" w:rsidRDefault="009E0043" w:rsidP="009E0043">
                  <w:pPr>
                    <w:pStyle w:val="BodyText"/>
                    <w:spacing w:after="0"/>
                    <w:jc w:val="center"/>
                    <w:rPr>
                      <w:rFonts w:ascii="Arial" w:hAnsi="Arial" w:cs="Arial"/>
                      <w:color w:val="FF0000"/>
                      <w:sz w:val="16"/>
                      <w:szCs w:val="16"/>
                    </w:rPr>
                  </w:pPr>
                  <w:r w:rsidRPr="00EB37B7">
                    <w:rPr>
                      <w:rFonts w:ascii="Arial" w:hAnsi="Arial" w:cs="Arial"/>
                      <w:color w:val="FF0000"/>
                      <w:sz w:val="16"/>
                      <w:szCs w:val="16"/>
                    </w:rPr>
                    <w:t>1384</w:t>
                  </w:r>
                </w:p>
              </w:tc>
              <w:tc>
                <w:tcPr>
                  <w:tcW w:w="0" w:type="auto"/>
                  <w:tcBorders>
                    <w:top w:val="single" w:sz="4" w:space="0" w:color="auto"/>
                    <w:left w:val="single" w:sz="4" w:space="0" w:color="auto"/>
                    <w:bottom w:val="single" w:sz="4" w:space="0" w:color="auto"/>
                    <w:right w:val="single" w:sz="4" w:space="0" w:color="auto"/>
                  </w:tcBorders>
                  <w:vAlign w:val="center"/>
                </w:tcPr>
                <w:p w14:paraId="061DA141" w14:textId="77777777" w:rsidR="009E0043" w:rsidRPr="00493583" w:rsidRDefault="009E0043" w:rsidP="009E0043">
                  <w:pPr>
                    <w:pStyle w:val="BodyText"/>
                    <w:spacing w:after="0"/>
                    <w:jc w:val="center"/>
                    <w:rPr>
                      <w:rFonts w:ascii="Arial" w:hAnsi="Arial" w:cs="Arial"/>
                      <w:color w:val="FF0000"/>
                      <w:sz w:val="16"/>
                      <w:szCs w:val="16"/>
                    </w:rPr>
                  </w:pPr>
                  <w:r w:rsidRPr="00493583">
                    <w:rPr>
                      <w:rFonts w:ascii="Arial" w:hAnsi="Arial" w:cs="Arial"/>
                      <w:color w:val="FF0000"/>
                      <w:sz w:val="16"/>
                      <w:szCs w:val="16"/>
                    </w:rPr>
                    <w:t>1864</w:t>
                  </w:r>
                </w:p>
              </w:tc>
              <w:tc>
                <w:tcPr>
                  <w:tcW w:w="0" w:type="auto"/>
                  <w:tcBorders>
                    <w:top w:val="single" w:sz="4" w:space="0" w:color="auto"/>
                    <w:left w:val="single" w:sz="4" w:space="0" w:color="auto"/>
                    <w:bottom w:val="single" w:sz="4" w:space="0" w:color="auto"/>
                    <w:right w:val="single" w:sz="4" w:space="0" w:color="auto"/>
                  </w:tcBorders>
                  <w:vAlign w:val="center"/>
                </w:tcPr>
                <w:p w14:paraId="39BFF270" w14:textId="77777777" w:rsidR="009E0043" w:rsidRPr="00493583" w:rsidRDefault="009E0043" w:rsidP="009E0043">
                  <w:pPr>
                    <w:pStyle w:val="BodyText"/>
                    <w:spacing w:after="0"/>
                    <w:jc w:val="center"/>
                    <w:rPr>
                      <w:rFonts w:ascii="Arial" w:hAnsi="Arial" w:cs="Arial"/>
                      <w:color w:val="FF0000"/>
                      <w:sz w:val="16"/>
                      <w:szCs w:val="16"/>
                    </w:rPr>
                  </w:pPr>
                  <w:r w:rsidRPr="00493583">
                    <w:rPr>
                      <w:rFonts w:ascii="Arial" w:hAnsi="Arial" w:cs="Arial"/>
                      <w:color w:val="FF0000"/>
                      <w:sz w:val="16"/>
                      <w:szCs w:val="16"/>
                    </w:rPr>
                    <w:t>2344</w:t>
                  </w:r>
                </w:p>
              </w:tc>
              <w:tc>
                <w:tcPr>
                  <w:tcW w:w="0" w:type="auto"/>
                  <w:tcBorders>
                    <w:top w:val="single" w:sz="4" w:space="0" w:color="auto"/>
                    <w:left w:val="single" w:sz="4" w:space="0" w:color="auto"/>
                    <w:bottom w:val="single" w:sz="4" w:space="0" w:color="auto"/>
                    <w:right w:val="single" w:sz="4" w:space="0" w:color="auto"/>
                  </w:tcBorders>
                  <w:vAlign w:val="center"/>
                </w:tcPr>
                <w:p w14:paraId="13C47288" w14:textId="77777777" w:rsidR="009E0043" w:rsidRPr="000D3CFB" w:rsidRDefault="009E0043" w:rsidP="009E0043">
                  <w:pPr>
                    <w:pStyle w:val="BodyText"/>
                    <w:spacing w:after="0"/>
                    <w:jc w:val="cente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726A7597" w14:textId="77777777" w:rsidR="009E0043" w:rsidRPr="00E27145" w:rsidRDefault="009E0043" w:rsidP="009E0043">
                  <w:pPr>
                    <w:pStyle w:val="BodyText"/>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792E05CF" w14:textId="77777777" w:rsidR="009E0043" w:rsidRPr="00E27145" w:rsidRDefault="009E0043" w:rsidP="009E0043">
                  <w:pPr>
                    <w:pStyle w:val="BodyText"/>
                    <w:spacing w:after="0"/>
                    <w:jc w:val="center"/>
                    <w:rPr>
                      <w:rFonts w:ascii="Arial" w:hAnsi="Arial" w:cs="Arial"/>
                      <w:color w:val="FF0000"/>
                      <w:sz w:val="16"/>
                      <w:szCs w:val="16"/>
                    </w:rPr>
                  </w:pPr>
                </w:p>
              </w:tc>
            </w:tr>
            <w:tr w:rsidR="009E0043" w:rsidRPr="001A7C01" w14:paraId="77C936F4" w14:textId="77777777" w:rsidTr="0045099F">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58B72CB0" w14:textId="77777777" w:rsidR="009E0043" w:rsidRPr="009F2814" w:rsidRDefault="009E0043" w:rsidP="009E0043">
                  <w:pPr>
                    <w:pStyle w:val="BodyText"/>
                    <w:spacing w:after="0"/>
                    <w:jc w:val="center"/>
                    <w:rPr>
                      <w:rFonts w:ascii="Arial" w:hAnsi="Arial" w:cs="Arial"/>
                      <w:color w:val="FF0000"/>
                      <w:sz w:val="16"/>
                      <w:szCs w:val="16"/>
                      <w:highlight w:val="yellow"/>
                    </w:rPr>
                  </w:pPr>
                  <w:r w:rsidRPr="009F2814">
                    <w:rPr>
                      <w:rFonts w:ascii="Arial" w:hAnsi="Arial" w:cs="Arial"/>
                      <w:color w:val="FF0000"/>
                      <w:sz w:val="16"/>
                      <w:szCs w:val="16"/>
                      <w:highlight w:val="yellow"/>
                    </w:rPr>
                    <w:t>21</w:t>
                  </w:r>
                </w:p>
              </w:tc>
              <w:tc>
                <w:tcPr>
                  <w:tcW w:w="0" w:type="auto"/>
                  <w:tcBorders>
                    <w:top w:val="single" w:sz="4" w:space="0" w:color="auto"/>
                    <w:left w:val="double" w:sz="4" w:space="0" w:color="auto"/>
                    <w:bottom w:val="single" w:sz="4" w:space="0" w:color="auto"/>
                    <w:right w:val="single" w:sz="4" w:space="0" w:color="auto"/>
                  </w:tcBorders>
                  <w:vAlign w:val="center"/>
                </w:tcPr>
                <w:p w14:paraId="063A352E" w14:textId="77777777" w:rsidR="009E0043" w:rsidRPr="009F2814" w:rsidRDefault="009E0043" w:rsidP="009E0043">
                  <w:pPr>
                    <w:pStyle w:val="BodyText"/>
                    <w:spacing w:after="0"/>
                    <w:jc w:val="center"/>
                    <w:rPr>
                      <w:rFonts w:ascii="Arial" w:hAnsi="Arial" w:cs="Arial"/>
                      <w:color w:val="FF0000"/>
                      <w:sz w:val="16"/>
                      <w:szCs w:val="16"/>
                      <w:highlight w:val="yellow"/>
                    </w:rPr>
                  </w:pPr>
                  <w:r w:rsidRPr="009F2814">
                    <w:rPr>
                      <w:rFonts w:ascii="Arial" w:hAnsi="Arial" w:cs="Arial"/>
                      <w:color w:val="FF0000"/>
                      <w:sz w:val="16"/>
                      <w:szCs w:val="16"/>
                      <w:highlight w:val="yellow"/>
                    </w:rPr>
                    <w:t>488</w:t>
                  </w:r>
                </w:p>
              </w:tc>
              <w:tc>
                <w:tcPr>
                  <w:tcW w:w="0" w:type="auto"/>
                  <w:tcBorders>
                    <w:top w:val="single" w:sz="4" w:space="0" w:color="auto"/>
                    <w:left w:val="single" w:sz="4" w:space="0" w:color="auto"/>
                    <w:bottom w:val="single" w:sz="4" w:space="0" w:color="auto"/>
                    <w:right w:val="single" w:sz="4" w:space="0" w:color="auto"/>
                  </w:tcBorders>
                  <w:vAlign w:val="center"/>
                </w:tcPr>
                <w:p w14:paraId="0216E601" w14:textId="77777777" w:rsidR="009E0043" w:rsidRPr="009F2814" w:rsidRDefault="009E0043" w:rsidP="009E0043">
                  <w:pPr>
                    <w:pStyle w:val="BodyText"/>
                    <w:spacing w:after="0"/>
                    <w:jc w:val="center"/>
                    <w:rPr>
                      <w:rFonts w:ascii="Arial" w:hAnsi="Arial" w:cs="Arial"/>
                      <w:color w:val="FF0000"/>
                      <w:sz w:val="16"/>
                      <w:szCs w:val="16"/>
                      <w:highlight w:val="yellow"/>
                    </w:rPr>
                  </w:pPr>
                  <w:r w:rsidRPr="009F2814">
                    <w:rPr>
                      <w:rFonts w:ascii="Arial" w:hAnsi="Arial" w:cs="Arial"/>
                      <w:color w:val="FF0000"/>
                      <w:sz w:val="16"/>
                      <w:szCs w:val="16"/>
                      <w:highlight w:val="yellow"/>
                    </w:rPr>
                    <w:t>1000</w:t>
                  </w:r>
                </w:p>
              </w:tc>
              <w:tc>
                <w:tcPr>
                  <w:tcW w:w="0" w:type="auto"/>
                  <w:tcBorders>
                    <w:top w:val="single" w:sz="4" w:space="0" w:color="auto"/>
                    <w:left w:val="single" w:sz="4" w:space="0" w:color="auto"/>
                    <w:bottom w:val="single" w:sz="4" w:space="0" w:color="auto"/>
                    <w:right w:val="single" w:sz="4" w:space="0" w:color="auto"/>
                  </w:tcBorders>
                  <w:vAlign w:val="center"/>
                </w:tcPr>
                <w:p w14:paraId="438261FF" w14:textId="77777777" w:rsidR="009E0043" w:rsidRPr="009F2814" w:rsidRDefault="009E0043" w:rsidP="009E0043">
                  <w:pPr>
                    <w:pStyle w:val="BodyText"/>
                    <w:spacing w:after="0"/>
                    <w:jc w:val="center"/>
                    <w:rPr>
                      <w:rFonts w:ascii="Arial" w:hAnsi="Arial" w:cs="Arial"/>
                      <w:color w:val="FF0000"/>
                      <w:sz w:val="16"/>
                      <w:szCs w:val="16"/>
                      <w:highlight w:val="yellow"/>
                    </w:rPr>
                  </w:pPr>
                  <w:r w:rsidRPr="009F2814">
                    <w:rPr>
                      <w:rFonts w:ascii="Arial" w:hAnsi="Arial" w:cs="Arial"/>
                      <w:color w:val="FF0000"/>
                      <w:sz w:val="16"/>
                      <w:szCs w:val="16"/>
                      <w:highlight w:val="yellow"/>
                    </w:rPr>
                    <w:t>1480</w:t>
                  </w:r>
                </w:p>
              </w:tc>
              <w:tc>
                <w:tcPr>
                  <w:tcW w:w="0" w:type="auto"/>
                  <w:tcBorders>
                    <w:top w:val="single" w:sz="4" w:space="0" w:color="auto"/>
                    <w:left w:val="single" w:sz="4" w:space="0" w:color="auto"/>
                    <w:bottom w:val="single" w:sz="4" w:space="0" w:color="auto"/>
                    <w:right w:val="single" w:sz="4" w:space="0" w:color="auto"/>
                  </w:tcBorders>
                  <w:vAlign w:val="center"/>
                </w:tcPr>
                <w:p w14:paraId="7BF63EDD" w14:textId="77777777" w:rsidR="009E0043" w:rsidRPr="009F2814" w:rsidRDefault="009E0043" w:rsidP="009E0043">
                  <w:pPr>
                    <w:pStyle w:val="BodyText"/>
                    <w:spacing w:after="0"/>
                    <w:jc w:val="center"/>
                    <w:rPr>
                      <w:rFonts w:ascii="Arial" w:hAnsi="Arial" w:cs="Arial"/>
                      <w:color w:val="FF0000"/>
                      <w:sz w:val="16"/>
                      <w:szCs w:val="16"/>
                      <w:highlight w:val="yellow"/>
                    </w:rPr>
                  </w:pPr>
                  <w:r w:rsidRPr="009F2814">
                    <w:rPr>
                      <w:rFonts w:ascii="Arial" w:hAnsi="Arial" w:cs="Arial"/>
                      <w:color w:val="FF0000"/>
                      <w:sz w:val="16"/>
                      <w:szCs w:val="16"/>
                      <w:highlight w:val="yellow"/>
                    </w:rPr>
                    <w:t>1992</w:t>
                  </w:r>
                </w:p>
              </w:tc>
              <w:tc>
                <w:tcPr>
                  <w:tcW w:w="0" w:type="auto"/>
                  <w:tcBorders>
                    <w:top w:val="single" w:sz="4" w:space="0" w:color="auto"/>
                    <w:left w:val="single" w:sz="4" w:space="0" w:color="auto"/>
                    <w:bottom w:val="single" w:sz="4" w:space="0" w:color="auto"/>
                    <w:right w:val="single" w:sz="4" w:space="0" w:color="auto"/>
                  </w:tcBorders>
                  <w:vAlign w:val="center"/>
                </w:tcPr>
                <w:p w14:paraId="30D6A337" w14:textId="77777777" w:rsidR="009E0043" w:rsidRPr="009F2814" w:rsidRDefault="009E0043" w:rsidP="009E0043">
                  <w:pPr>
                    <w:pStyle w:val="BodyText"/>
                    <w:spacing w:after="0"/>
                    <w:jc w:val="center"/>
                    <w:rPr>
                      <w:rFonts w:ascii="Arial" w:hAnsi="Arial" w:cs="Arial"/>
                      <w:color w:val="FF0000"/>
                      <w:sz w:val="16"/>
                      <w:szCs w:val="16"/>
                      <w:highlight w:val="yellow"/>
                    </w:rPr>
                  </w:pPr>
                  <w:r w:rsidRPr="009F2814">
                    <w:rPr>
                      <w:rFonts w:ascii="Arial" w:hAnsi="Arial" w:cs="Arial"/>
                      <w:color w:val="FF0000"/>
                      <w:sz w:val="16"/>
                      <w:szCs w:val="16"/>
                      <w:highlight w:val="yellow"/>
                    </w:rPr>
                    <w:t>2472</w:t>
                  </w:r>
                </w:p>
              </w:tc>
              <w:tc>
                <w:tcPr>
                  <w:tcW w:w="0" w:type="auto"/>
                  <w:tcBorders>
                    <w:top w:val="single" w:sz="4" w:space="0" w:color="auto"/>
                    <w:left w:val="single" w:sz="4" w:space="0" w:color="auto"/>
                    <w:bottom w:val="single" w:sz="4" w:space="0" w:color="auto"/>
                    <w:right w:val="single" w:sz="4" w:space="0" w:color="auto"/>
                  </w:tcBorders>
                  <w:vAlign w:val="center"/>
                </w:tcPr>
                <w:p w14:paraId="3540436E" w14:textId="77777777" w:rsidR="009E0043" w:rsidRPr="000D3CFB" w:rsidRDefault="009E0043" w:rsidP="009E0043">
                  <w:pPr>
                    <w:pStyle w:val="BodyText"/>
                    <w:spacing w:after="0"/>
                    <w:jc w:val="cente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7D67B39D" w14:textId="77777777" w:rsidR="009E0043" w:rsidRPr="00E27145" w:rsidRDefault="009E0043" w:rsidP="009E0043">
                  <w:pPr>
                    <w:pStyle w:val="BodyText"/>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0E629A61" w14:textId="77777777" w:rsidR="009E0043" w:rsidRPr="00E27145" w:rsidRDefault="009E0043" w:rsidP="009E0043">
                  <w:pPr>
                    <w:pStyle w:val="BodyText"/>
                    <w:spacing w:after="0"/>
                    <w:jc w:val="center"/>
                    <w:rPr>
                      <w:rFonts w:ascii="Arial" w:hAnsi="Arial" w:cs="Arial"/>
                      <w:color w:val="FF0000"/>
                      <w:sz w:val="16"/>
                      <w:szCs w:val="16"/>
                    </w:rPr>
                  </w:pPr>
                </w:p>
              </w:tc>
            </w:tr>
          </w:tbl>
          <w:p w14:paraId="10DE7D90" w14:textId="77777777" w:rsidR="009E0043" w:rsidRPr="006B5AAF" w:rsidRDefault="009E0043" w:rsidP="009E0043">
            <w:pPr>
              <w:rPr>
                <w:b/>
                <w:i/>
                <w:sz w:val="20"/>
                <w:lang w:eastAsia="zh-CN"/>
              </w:rPr>
            </w:pPr>
            <w:r w:rsidRPr="006B5AAF">
              <w:rPr>
                <w:b/>
                <w:i/>
                <w:sz w:val="20"/>
                <w:lang w:eastAsia="zh-CN"/>
              </w:rPr>
              <w:lastRenderedPageBreak/>
              <w:t xml:space="preserve">Proposal 7: </w:t>
            </w:r>
            <w:r>
              <w:rPr>
                <w:b/>
                <w:i/>
                <w:sz w:val="20"/>
                <w:lang w:eastAsia="zh-CN"/>
              </w:rPr>
              <w:t>S</w:t>
            </w:r>
            <w:r w:rsidRPr="006B5AAF">
              <w:rPr>
                <w:b/>
                <w:i/>
                <w:sz w:val="20"/>
                <w:lang w:eastAsia="zh-CN"/>
              </w:rPr>
              <w:t>upport 16QAM for NPUSCH needs further study:</w:t>
            </w:r>
          </w:p>
          <w:p w14:paraId="4283C206" w14:textId="77777777" w:rsidR="009E0043" w:rsidRPr="006B5AAF" w:rsidRDefault="009E0043" w:rsidP="009E0043">
            <w:pPr>
              <w:pStyle w:val="ListParagraph"/>
              <w:numPr>
                <w:ilvl w:val="0"/>
                <w:numId w:val="23"/>
              </w:numPr>
              <w:snapToGrid w:val="0"/>
              <w:jc w:val="left"/>
              <w:rPr>
                <w:rFonts w:ascii="Times New Roman" w:eastAsia="SimHei" w:hAnsi="Times New Roman"/>
                <w:b/>
                <w:i/>
                <w:color w:val="000000"/>
                <w:kern w:val="24"/>
                <w:sz w:val="20"/>
                <w:szCs w:val="20"/>
              </w:rPr>
            </w:pPr>
            <w:r w:rsidRPr="006B5AAF">
              <w:rPr>
                <w:rFonts w:ascii="Times New Roman" w:hAnsi="Times New Roman"/>
                <w:b/>
                <w:i/>
                <w:sz w:val="20"/>
                <w:szCs w:val="20"/>
              </w:rPr>
              <w:t xml:space="preserve">Option1: Extend TBS table </w:t>
            </w:r>
            <w:r w:rsidRPr="006B5AAF">
              <w:rPr>
                <w:rFonts w:ascii="Times New Roman" w:eastAsia="SimHei" w:hAnsi="Times New Roman"/>
                <w:b/>
                <w:i/>
                <w:color w:val="000000"/>
                <w:kern w:val="24"/>
                <w:sz w:val="20"/>
                <w:szCs w:val="20"/>
              </w:rPr>
              <w:t>and generate modulation, TBS and MCS table</w:t>
            </w:r>
            <w:r>
              <w:rPr>
                <w:rFonts w:ascii="Times New Roman" w:eastAsia="SimHei" w:hAnsi="Times New Roman"/>
                <w:b/>
                <w:i/>
                <w:color w:val="000000"/>
                <w:kern w:val="24"/>
                <w:sz w:val="20"/>
                <w:szCs w:val="20"/>
              </w:rPr>
              <w:t>.</w:t>
            </w:r>
          </w:p>
          <w:p w14:paraId="53B7294F" w14:textId="77777777" w:rsidR="009E0043" w:rsidRDefault="009E0043" w:rsidP="009E0043">
            <w:pPr>
              <w:pStyle w:val="ListParagraph"/>
              <w:numPr>
                <w:ilvl w:val="0"/>
                <w:numId w:val="23"/>
              </w:numPr>
              <w:snapToGrid w:val="0"/>
              <w:jc w:val="left"/>
              <w:rPr>
                <w:rFonts w:ascii="Times New Roman" w:hAnsi="Times New Roman"/>
                <w:b/>
                <w:i/>
                <w:sz w:val="20"/>
                <w:szCs w:val="20"/>
              </w:rPr>
            </w:pPr>
            <w:r w:rsidRPr="006B5AAF">
              <w:rPr>
                <w:rFonts w:ascii="Times New Roman" w:eastAsia="SimHei" w:hAnsi="Times New Roman"/>
                <w:b/>
                <w:i/>
                <w:color w:val="000000"/>
                <w:kern w:val="24"/>
                <w:sz w:val="20"/>
                <w:szCs w:val="20"/>
              </w:rPr>
              <w:t xml:space="preserve">Option2: </w:t>
            </w:r>
            <w:r>
              <w:rPr>
                <w:rFonts w:ascii="Times New Roman" w:eastAsia="SimHei" w:hAnsi="Times New Roman"/>
                <w:b/>
                <w:i/>
                <w:color w:val="000000"/>
                <w:kern w:val="24"/>
                <w:sz w:val="20"/>
                <w:szCs w:val="20"/>
              </w:rPr>
              <w:t>R</w:t>
            </w:r>
            <w:r w:rsidRPr="006B5AAF">
              <w:rPr>
                <w:rFonts w:ascii="Times New Roman" w:eastAsia="SimHei" w:hAnsi="Times New Roman"/>
                <w:b/>
                <w:i/>
                <w:color w:val="000000"/>
                <w:kern w:val="24"/>
                <w:sz w:val="20"/>
                <w:szCs w:val="20"/>
              </w:rPr>
              <w:t xml:space="preserve">einterpret the </w:t>
            </w:r>
            <w:r w:rsidRPr="006B5AAF">
              <w:rPr>
                <w:rFonts w:ascii="Times New Roman" w:hAnsi="Times New Roman"/>
                <w:b/>
                <w:i/>
                <w:sz w:val="20"/>
                <w:szCs w:val="20"/>
              </w:rPr>
              <w:t>number of resource unit for modulation order of 16QAM</w:t>
            </w:r>
            <w:r>
              <w:rPr>
                <w:rFonts w:ascii="Times New Roman" w:hAnsi="Times New Roman"/>
                <w:b/>
                <w:i/>
                <w:sz w:val="20"/>
                <w:szCs w:val="20"/>
              </w:rPr>
              <w:t>.</w:t>
            </w:r>
          </w:p>
          <w:p w14:paraId="5E4DA52C" w14:textId="77777777" w:rsidR="009E0043" w:rsidRDefault="009E0043" w:rsidP="0018088A"/>
        </w:tc>
      </w:tr>
    </w:tbl>
    <w:p w14:paraId="17BA1217" w14:textId="316A3E92" w:rsidR="004E5B63" w:rsidRDefault="00A23F00" w:rsidP="0018088A">
      <w:r>
        <w:lastRenderedPageBreak/>
        <w:t>B</w:t>
      </w:r>
      <w:r>
        <w:rPr>
          <w:rFonts w:hint="eastAsia"/>
        </w:rPr>
        <w:t xml:space="preserve">ased </w:t>
      </w:r>
      <w:r>
        <w:t>on the inputs, the following can be proposed:</w:t>
      </w:r>
    </w:p>
    <w:p w14:paraId="406F8151" w14:textId="73CEA1F7" w:rsidR="00A23F00" w:rsidRDefault="00E5539D" w:rsidP="00E5539D">
      <w:pPr>
        <w:pStyle w:val="Caption"/>
        <w:jc w:val="left"/>
      </w:pPr>
      <w:r>
        <w:rPr>
          <w:rFonts w:hint="eastAsia"/>
        </w:rPr>
        <w:t xml:space="preserve">Proposal </w:t>
      </w:r>
      <w:r>
        <w:fldChar w:fldCharType="begin"/>
      </w:r>
      <w:r>
        <w:instrText xml:space="preserve"> </w:instrText>
      </w:r>
      <w:r>
        <w:rPr>
          <w:rFonts w:hint="eastAsia"/>
        </w:rPr>
        <w:instrText>SEQ proposal \* ARABIC</w:instrText>
      </w:r>
      <w:r>
        <w:instrText xml:space="preserve"> </w:instrText>
      </w:r>
      <w:r>
        <w:fldChar w:fldCharType="separate"/>
      </w:r>
      <w:r w:rsidR="0007693B">
        <w:rPr>
          <w:noProof/>
        </w:rPr>
        <w:t>3</w:t>
      </w:r>
      <w:r>
        <w:fldChar w:fldCharType="end"/>
      </w:r>
      <w:r>
        <w:t>: RAN1 to down-select from the following options to support 16-QAM for unicast in UL.</w:t>
      </w:r>
    </w:p>
    <w:p w14:paraId="0A016D66" w14:textId="4A42806B" w:rsidR="00E5539D" w:rsidRPr="00E5539D" w:rsidRDefault="00E5539D" w:rsidP="00E5539D">
      <w:pPr>
        <w:pStyle w:val="ListParagraph"/>
        <w:numPr>
          <w:ilvl w:val="0"/>
          <w:numId w:val="22"/>
        </w:numPr>
        <w:rPr>
          <w:rFonts w:ascii="Times New Roman" w:hAnsi="Times New Roman" w:cs="Times New Roman"/>
          <w:sz w:val="22"/>
        </w:rPr>
      </w:pPr>
      <w:r w:rsidRPr="00E5539D">
        <w:rPr>
          <w:rFonts w:ascii="Times New Roman" w:hAnsi="Times New Roman" w:cs="Times New Roman"/>
          <w:sz w:val="22"/>
        </w:rPr>
        <w:t>Option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2"/>
        <w:gridCol w:w="483"/>
        <w:gridCol w:w="572"/>
        <w:gridCol w:w="572"/>
        <w:gridCol w:w="572"/>
        <w:gridCol w:w="572"/>
        <w:gridCol w:w="572"/>
        <w:gridCol w:w="572"/>
        <w:gridCol w:w="572"/>
      </w:tblGrid>
      <w:tr w:rsidR="0064649D" w:rsidRPr="001A7C01" w14:paraId="18D0823A" w14:textId="77777777" w:rsidTr="0045099F">
        <w:trPr>
          <w:cantSplit/>
          <w:jc w:val="center"/>
        </w:trPr>
        <w:tc>
          <w:tcPr>
            <w:tcW w:w="652" w:type="dxa"/>
            <w:vMerge w:val="restart"/>
            <w:tcBorders>
              <w:right w:val="double" w:sz="4" w:space="0" w:color="auto"/>
            </w:tcBorders>
            <w:shd w:val="clear" w:color="auto" w:fill="E0E0E0"/>
            <w:vAlign w:val="center"/>
          </w:tcPr>
          <w:p w14:paraId="28A0D536" w14:textId="77777777" w:rsidR="0064649D" w:rsidRPr="001A7C01" w:rsidRDefault="0064649D" w:rsidP="0045099F">
            <w:pPr>
              <w:pStyle w:val="TAH"/>
              <w:rPr>
                <w:rFonts w:cs="Arial"/>
                <w:szCs w:val="18"/>
                <w:lang w:eastAsia="en-US"/>
              </w:rPr>
            </w:pPr>
            <w:r w:rsidRPr="001A7C01">
              <w:rPr>
                <w:rFonts w:cs="Arial"/>
                <w:position w:val="-10"/>
                <w:szCs w:val="18"/>
                <w:lang w:eastAsia="en-US"/>
              </w:rPr>
              <w:object w:dxaOrig="400" w:dyaOrig="340" w14:anchorId="0124FC06">
                <v:shape id="_x0000_i1048" type="#_x0000_t75" style="width:21.75pt;height:14.25pt" o:ole="">
                  <v:imagedata r:id="rId8" o:title=""/>
                </v:shape>
                <o:OLEObject Type="Embed" ProgID="Equation.3" ShapeID="_x0000_i1048" DrawAspect="Content" ObjectID="_1659359581" r:id="rId39"/>
              </w:object>
            </w:r>
          </w:p>
        </w:tc>
        <w:tc>
          <w:tcPr>
            <w:tcW w:w="0" w:type="auto"/>
            <w:gridSpan w:val="8"/>
            <w:tcBorders>
              <w:left w:val="double" w:sz="4" w:space="0" w:color="auto"/>
            </w:tcBorders>
            <w:shd w:val="clear" w:color="auto" w:fill="E0E0E0"/>
            <w:vAlign w:val="center"/>
          </w:tcPr>
          <w:p w14:paraId="3D203CFD" w14:textId="77777777" w:rsidR="0064649D" w:rsidRPr="001A7C01" w:rsidRDefault="0064649D" w:rsidP="0045099F">
            <w:pPr>
              <w:pStyle w:val="TAH"/>
              <w:rPr>
                <w:rFonts w:cs="Arial"/>
                <w:szCs w:val="18"/>
                <w:lang w:eastAsia="en-US"/>
              </w:rPr>
            </w:pPr>
            <w:r w:rsidRPr="001A7C01">
              <w:rPr>
                <w:position w:val="-12"/>
                <w:lang w:eastAsia="en-US"/>
              </w:rPr>
              <w:object w:dxaOrig="380" w:dyaOrig="380" w14:anchorId="02E50FEE">
                <v:shape id="_x0000_i1049" type="#_x0000_t75" style="width:21pt;height:21pt" o:ole="">
                  <v:imagedata r:id="rId33" o:title=""/>
                </v:shape>
                <o:OLEObject Type="Embed" ProgID="Equation.DSMT4" ShapeID="_x0000_i1049" DrawAspect="Content" ObjectID="_1659359582" r:id="rId40"/>
              </w:object>
            </w:r>
          </w:p>
        </w:tc>
      </w:tr>
      <w:tr w:rsidR="0064649D" w:rsidRPr="001A7C01" w14:paraId="4E2D353C" w14:textId="77777777" w:rsidTr="0045099F">
        <w:trPr>
          <w:cantSplit/>
          <w:jc w:val="center"/>
        </w:trPr>
        <w:tc>
          <w:tcPr>
            <w:tcW w:w="652" w:type="dxa"/>
            <w:vMerge/>
            <w:tcBorders>
              <w:bottom w:val="double" w:sz="4" w:space="0" w:color="auto"/>
              <w:right w:val="double" w:sz="4" w:space="0" w:color="auto"/>
            </w:tcBorders>
            <w:shd w:val="clear" w:color="auto" w:fill="E0E0E0"/>
            <w:vAlign w:val="center"/>
          </w:tcPr>
          <w:p w14:paraId="1220B1CE" w14:textId="77777777" w:rsidR="0064649D" w:rsidRPr="001A7C01" w:rsidRDefault="0064649D" w:rsidP="0045099F">
            <w:pPr>
              <w:pStyle w:val="TAH"/>
              <w:rPr>
                <w:rFonts w:cs="Arial"/>
                <w:szCs w:val="18"/>
                <w:lang w:eastAsia="en-US"/>
              </w:rPr>
            </w:pPr>
          </w:p>
        </w:tc>
        <w:tc>
          <w:tcPr>
            <w:tcW w:w="0" w:type="auto"/>
            <w:tcBorders>
              <w:left w:val="double" w:sz="4" w:space="0" w:color="auto"/>
              <w:bottom w:val="double" w:sz="4" w:space="0" w:color="auto"/>
            </w:tcBorders>
            <w:shd w:val="clear" w:color="auto" w:fill="E0E0E0"/>
            <w:vAlign w:val="center"/>
          </w:tcPr>
          <w:p w14:paraId="0B51F14C" w14:textId="77777777" w:rsidR="0064649D" w:rsidRPr="001A7C01" w:rsidRDefault="0064649D" w:rsidP="0045099F">
            <w:pPr>
              <w:pStyle w:val="TAH"/>
              <w:rPr>
                <w:rFonts w:cs="Arial"/>
                <w:szCs w:val="18"/>
                <w:lang w:eastAsia="en-US"/>
              </w:rPr>
            </w:pPr>
            <w:r w:rsidRPr="001A7C01">
              <w:rPr>
                <w:rFonts w:cs="Arial"/>
                <w:szCs w:val="18"/>
                <w:lang w:eastAsia="en-US"/>
              </w:rPr>
              <w:t>0</w:t>
            </w:r>
          </w:p>
        </w:tc>
        <w:tc>
          <w:tcPr>
            <w:tcW w:w="0" w:type="auto"/>
            <w:tcBorders>
              <w:bottom w:val="double" w:sz="4" w:space="0" w:color="auto"/>
            </w:tcBorders>
            <w:shd w:val="clear" w:color="auto" w:fill="E0E0E0"/>
            <w:vAlign w:val="center"/>
          </w:tcPr>
          <w:p w14:paraId="61A2B2B2" w14:textId="77777777" w:rsidR="0064649D" w:rsidRPr="001A7C01" w:rsidRDefault="0064649D" w:rsidP="0045099F">
            <w:pPr>
              <w:pStyle w:val="TAH"/>
              <w:rPr>
                <w:rFonts w:cs="Arial"/>
                <w:szCs w:val="18"/>
                <w:lang w:eastAsia="en-US"/>
              </w:rPr>
            </w:pPr>
            <w:r w:rsidRPr="001A7C01">
              <w:rPr>
                <w:rFonts w:cs="Arial"/>
                <w:szCs w:val="18"/>
                <w:lang w:eastAsia="en-US"/>
              </w:rPr>
              <w:t>1</w:t>
            </w:r>
          </w:p>
        </w:tc>
        <w:tc>
          <w:tcPr>
            <w:tcW w:w="0" w:type="auto"/>
            <w:tcBorders>
              <w:bottom w:val="double" w:sz="4" w:space="0" w:color="auto"/>
            </w:tcBorders>
            <w:shd w:val="clear" w:color="auto" w:fill="E0E0E0"/>
            <w:vAlign w:val="center"/>
          </w:tcPr>
          <w:p w14:paraId="39AE3872" w14:textId="77777777" w:rsidR="0064649D" w:rsidRPr="001A7C01" w:rsidRDefault="0064649D" w:rsidP="0045099F">
            <w:pPr>
              <w:pStyle w:val="TAH"/>
              <w:rPr>
                <w:rFonts w:cs="Arial"/>
                <w:szCs w:val="18"/>
                <w:lang w:eastAsia="en-US"/>
              </w:rPr>
            </w:pPr>
            <w:r w:rsidRPr="001A7C01">
              <w:rPr>
                <w:rFonts w:cs="Arial"/>
                <w:szCs w:val="18"/>
                <w:lang w:eastAsia="en-US"/>
              </w:rPr>
              <w:t>2</w:t>
            </w:r>
          </w:p>
        </w:tc>
        <w:tc>
          <w:tcPr>
            <w:tcW w:w="0" w:type="auto"/>
            <w:tcBorders>
              <w:bottom w:val="double" w:sz="4" w:space="0" w:color="auto"/>
            </w:tcBorders>
            <w:shd w:val="clear" w:color="auto" w:fill="E0E0E0"/>
            <w:vAlign w:val="center"/>
          </w:tcPr>
          <w:p w14:paraId="6BB848D3" w14:textId="77777777" w:rsidR="0064649D" w:rsidRPr="001A7C01" w:rsidRDefault="0064649D" w:rsidP="0045099F">
            <w:pPr>
              <w:pStyle w:val="TAH"/>
              <w:rPr>
                <w:rFonts w:cs="Arial"/>
                <w:szCs w:val="18"/>
                <w:lang w:eastAsia="en-US"/>
              </w:rPr>
            </w:pPr>
            <w:r w:rsidRPr="001A7C01">
              <w:rPr>
                <w:rFonts w:cs="Arial"/>
                <w:szCs w:val="18"/>
                <w:lang w:eastAsia="en-US"/>
              </w:rPr>
              <w:t>3</w:t>
            </w:r>
          </w:p>
        </w:tc>
        <w:tc>
          <w:tcPr>
            <w:tcW w:w="0" w:type="auto"/>
            <w:tcBorders>
              <w:bottom w:val="double" w:sz="4" w:space="0" w:color="auto"/>
            </w:tcBorders>
            <w:shd w:val="clear" w:color="auto" w:fill="E0E0E0"/>
            <w:vAlign w:val="center"/>
          </w:tcPr>
          <w:p w14:paraId="17CEB792" w14:textId="77777777" w:rsidR="0064649D" w:rsidRPr="001A7C01" w:rsidRDefault="0064649D" w:rsidP="0045099F">
            <w:pPr>
              <w:pStyle w:val="TAH"/>
              <w:rPr>
                <w:rFonts w:cs="Arial"/>
                <w:szCs w:val="18"/>
                <w:lang w:eastAsia="en-US"/>
              </w:rPr>
            </w:pPr>
            <w:r w:rsidRPr="001A7C01">
              <w:rPr>
                <w:rFonts w:cs="Arial"/>
                <w:szCs w:val="18"/>
                <w:lang w:eastAsia="en-US"/>
              </w:rPr>
              <w:t>4</w:t>
            </w:r>
          </w:p>
        </w:tc>
        <w:tc>
          <w:tcPr>
            <w:tcW w:w="0" w:type="auto"/>
            <w:tcBorders>
              <w:bottom w:val="double" w:sz="4" w:space="0" w:color="auto"/>
            </w:tcBorders>
            <w:shd w:val="clear" w:color="auto" w:fill="E0E0E0"/>
            <w:vAlign w:val="center"/>
          </w:tcPr>
          <w:p w14:paraId="70652BAF" w14:textId="77777777" w:rsidR="0064649D" w:rsidRPr="001A7C01" w:rsidRDefault="0064649D" w:rsidP="0045099F">
            <w:pPr>
              <w:pStyle w:val="TAH"/>
              <w:rPr>
                <w:rFonts w:cs="Arial"/>
                <w:szCs w:val="18"/>
                <w:lang w:eastAsia="en-US"/>
              </w:rPr>
            </w:pPr>
            <w:r w:rsidRPr="001A7C01">
              <w:rPr>
                <w:rFonts w:cs="Arial"/>
                <w:szCs w:val="18"/>
                <w:lang w:eastAsia="en-US"/>
              </w:rPr>
              <w:t>5</w:t>
            </w:r>
          </w:p>
        </w:tc>
        <w:tc>
          <w:tcPr>
            <w:tcW w:w="0" w:type="auto"/>
            <w:tcBorders>
              <w:bottom w:val="double" w:sz="4" w:space="0" w:color="auto"/>
            </w:tcBorders>
            <w:shd w:val="clear" w:color="auto" w:fill="E0E0E0"/>
            <w:vAlign w:val="center"/>
          </w:tcPr>
          <w:p w14:paraId="7449DBFF" w14:textId="77777777" w:rsidR="0064649D" w:rsidRPr="001A7C01" w:rsidRDefault="0064649D" w:rsidP="0045099F">
            <w:pPr>
              <w:pStyle w:val="TAH"/>
              <w:rPr>
                <w:rFonts w:cs="Arial"/>
                <w:szCs w:val="18"/>
                <w:lang w:eastAsia="en-US"/>
              </w:rPr>
            </w:pPr>
            <w:r w:rsidRPr="001A7C01">
              <w:rPr>
                <w:rFonts w:cs="Arial"/>
                <w:szCs w:val="18"/>
                <w:lang w:eastAsia="en-US"/>
              </w:rPr>
              <w:t>6</w:t>
            </w:r>
          </w:p>
        </w:tc>
        <w:tc>
          <w:tcPr>
            <w:tcW w:w="0" w:type="auto"/>
            <w:tcBorders>
              <w:bottom w:val="double" w:sz="4" w:space="0" w:color="auto"/>
            </w:tcBorders>
            <w:shd w:val="clear" w:color="auto" w:fill="E0E0E0"/>
            <w:vAlign w:val="center"/>
          </w:tcPr>
          <w:p w14:paraId="5089B68E" w14:textId="77777777" w:rsidR="0064649D" w:rsidRPr="001A7C01" w:rsidRDefault="0064649D" w:rsidP="0045099F">
            <w:pPr>
              <w:pStyle w:val="TAH"/>
              <w:rPr>
                <w:rFonts w:cs="Arial"/>
                <w:szCs w:val="18"/>
                <w:lang w:eastAsia="en-US"/>
              </w:rPr>
            </w:pPr>
            <w:r w:rsidRPr="001A7C01">
              <w:rPr>
                <w:rFonts w:cs="Arial"/>
                <w:szCs w:val="18"/>
                <w:lang w:eastAsia="en-US"/>
              </w:rPr>
              <w:t>7</w:t>
            </w:r>
          </w:p>
        </w:tc>
      </w:tr>
      <w:tr w:rsidR="0064649D" w:rsidRPr="001A7C01" w14:paraId="0AA5FF62" w14:textId="77777777" w:rsidTr="0045099F">
        <w:trPr>
          <w:cantSplit/>
          <w:jc w:val="center"/>
        </w:trPr>
        <w:tc>
          <w:tcPr>
            <w:tcW w:w="652" w:type="dxa"/>
            <w:tcBorders>
              <w:top w:val="double" w:sz="4" w:space="0" w:color="auto"/>
              <w:right w:val="double" w:sz="4" w:space="0" w:color="auto"/>
            </w:tcBorders>
            <w:shd w:val="clear" w:color="auto" w:fill="auto"/>
            <w:vAlign w:val="center"/>
          </w:tcPr>
          <w:p w14:paraId="37601BDC"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0</w:t>
            </w:r>
          </w:p>
        </w:tc>
        <w:tc>
          <w:tcPr>
            <w:tcW w:w="0" w:type="auto"/>
            <w:tcBorders>
              <w:top w:val="double" w:sz="4" w:space="0" w:color="auto"/>
              <w:left w:val="double" w:sz="4" w:space="0" w:color="auto"/>
            </w:tcBorders>
            <w:vAlign w:val="center"/>
          </w:tcPr>
          <w:p w14:paraId="7D199153"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16</w:t>
            </w:r>
          </w:p>
        </w:tc>
        <w:tc>
          <w:tcPr>
            <w:tcW w:w="0" w:type="auto"/>
            <w:tcBorders>
              <w:top w:val="double" w:sz="4" w:space="0" w:color="auto"/>
            </w:tcBorders>
            <w:vAlign w:val="center"/>
          </w:tcPr>
          <w:p w14:paraId="58E90527"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w:t>
            </w:r>
          </w:p>
        </w:tc>
        <w:tc>
          <w:tcPr>
            <w:tcW w:w="0" w:type="auto"/>
            <w:tcBorders>
              <w:top w:val="double" w:sz="4" w:space="0" w:color="auto"/>
            </w:tcBorders>
            <w:vAlign w:val="center"/>
          </w:tcPr>
          <w:p w14:paraId="7E778780"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56</w:t>
            </w:r>
          </w:p>
        </w:tc>
        <w:tc>
          <w:tcPr>
            <w:tcW w:w="0" w:type="auto"/>
            <w:tcBorders>
              <w:top w:val="double" w:sz="4" w:space="0" w:color="auto"/>
            </w:tcBorders>
            <w:vAlign w:val="center"/>
          </w:tcPr>
          <w:p w14:paraId="4A962DA3"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88</w:t>
            </w:r>
          </w:p>
        </w:tc>
        <w:tc>
          <w:tcPr>
            <w:tcW w:w="0" w:type="auto"/>
            <w:tcBorders>
              <w:top w:val="double" w:sz="4" w:space="0" w:color="auto"/>
            </w:tcBorders>
            <w:vAlign w:val="center"/>
          </w:tcPr>
          <w:p w14:paraId="7E61B508"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120</w:t>
            </w:r>
          </w:p>
        </w:tc>
        <w:tc>
          <w:tcPr>
            <w:tcW w:w="0" w:type="auto"/>
            <w:tcBorders>
              <w:top w:val="double" w:sz="4" w:space="0" w:color="auto"/>
            </w:tcBorders>
            <w:vAlign w:val="center"/>
          </w:tcPr>
          <w:p w14:paraId="056AE68D"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152</w:t>
            </w:r>
          </w:p>
        </w:tc>
        <w:tc>
          <w:tcPr>
            <w:tcW w:w="0" w:type="auto"/>
            <w:tcBorders>
              <w:top w:val="double" w:sz="4" w:space="0" w:color="auto"/>
            </w:tcBorders>
            <w:vAlign w:val="center"/>
          </w:tcPr>
          <w:p w14:paraId="711B5F66"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tcBorders>
              <w:top w:val="double" w:sz="4" w:space="0" w:color="auto"/>
            </w:tcBorders>
            <w:vAlign w:val="center"/>
          </w:tcPr>
          <w:p w14:paraId="4227C464"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r>
      <w:tr w:rsidR="0064649D" w:rsidRPr="001A7C01" w14:paraId="100A3698" w14:textId="77777777" w:rsidTr="0045099F">
        <w:trPr>
          <w:cantSplit/>
          <w:jc w:val="center"/>
        </w:trPr>
        <w:tc>
          <w:tcPr>
            <w:tcW w:w="652" w:type="dxa"/>
            <w:tcBorders>
              <w:right w:val="double" w:sz="4" w:space="0" w:color="auto"/>
            </w:tcBorders>
            <w:shd w:val="clear" w:color="auto" w:fill="auto"/>
            <w:vAlign w:val="center"/>
          </w:tcPr>
          <w:p w14:paraId="1D42F7EB"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w:t>
            </w:r>
          </w:p>
        </w:tc>
        <w:tc>
          <w:tcPr>
            <w:tcW w:w="0" w:type="auto"/>
            <w:tcBorders>
              <w:left w:val="double" w:sz="4" w:space="0" w:color="auto"/>
            </w:tcBorders>
            <w:vAlign w:val="center"/>
          </w:tcPr>
          <w:p w14:paraId="2D2DB762"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24</w:t>
            </w:r>
          </w:p>
        </w:tc>
        <w:tc>
          <w:tcPr>
            <w:tcW w:w="0" w:type="auto"/>
            <w:vAlign w:val="center"/>
          </w:tcPr>
          <w:p w14:paraId="4DE0E93E"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56</w:t>
            </w:r>
          </w:p>
        </w:tc>
        <w:tc>
          <w:tcPr>
            <w:tcW w:w="0" w:type="auto"/>
            <w:vAlign w:val="center"/>
          </w:tcPr>
          <w:p w14:paraId="4860C3AB"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88</w:t>
            </w:r>
          </w:p>
        </w:tc>
        <w:tc>
          <w:tcPr>
            <w:tcW w:w="0" w:type="auto"/>
            <w:vAlign w:val="center"/>
          </w:tcPr>
          <w:p w14:paraId="433F5049"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144</w:t>
            </w:r>
          </w:p>
        </w:tc>
        <w:tc>
          <w:tcPr>
            <w:tcW w:w="0" w:type="auto"/>
            <w:vAlign w:val="center"/>
          </w:tcPr>
          <w:p w14:paraId="6EF7E033"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176</w:t>
            </w:r>
          </w:p>
        </w:tc>
        <w:tc>
          <w:tcPr>
            <w:tcW w:w="0" w:type="auto"/>
            <w:vAlign w:val="center"/>
          </w:tcPr>
          <w:p w14:paraId="36610302"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vAlign w:val="center"/>
          </w:tcPr>
          <w:p w14:paraId="42BD2E95"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6EB0CF36"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344</w:t>
            </w:r>
          </w:p>
        </w:tc>
      </w:tr>
      <w:tr w:rsidR="0064649D" w:rsidRPr="001A7C01" w14:paraId="0C453DCA" w14:textId="77777777" w:rsidTr="0045099F">
        <w:trPr>
          <w:cantSplit/>
          <w:jc w:val="center"/>
        </w:trPr>
        <w:tc>
          <w:tcPr>
            <w:tcW w:w="652" w:type="dxa"/>
            <w:tcBorders>
              <w:right w:val="double" w:sz="4" w:space="0" w:color="auto"/>
            </w:tcBorders>
            <w:shd w:val="clear" w:color="auto" w:fill="auto"/>
            <w:vAlign w:val="center"/>
          </w:tcPr>
          <w:p w14:paraId="72DD0EF3"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w:t>
            </w:r>
          </w:p>
        </w:tc>
        <w:tc>
          <w:tcPr>
            <w:tcW w:w="0" w:type="auto"/>
            <w:tcBorders>
              <w:left w:val="double" w:sz="4" w:space="0" w:color="auto"/>
            </w:tcBorders>
            <w:vAlign w:val="center"/>
          </w:tcPr>
          <w:p w14:paraId="25938726"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w:t>
            </w:r>
          </w:p>
        </w:tc>
        <w:tc>
          <w:tcPr>
            <w:tcW w:w="0" w:type="auto"/>
            <w:vAlign w:val="center"/>
          </w:tcPr>
          <w:p w14:paraId="27B494D9"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72</w:t>
            </w:r>
          </w:p>
        </w:tc>
        <w:tc>
          <w:tcPr>
            <w:tcW w:w="0" w:type="auto"/>
            <w:vAlign w:val="center"/>
          </w:tcPr>
          <w:p w14:paraId="55BF0CB7"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144</w:t>
            </w:r>
          </w:p>
        </w:tc>
        <w:tc>
          <w:tcPr>
            <w:tcW w:w="0" w:type="auto"/>
            <w:vAlign w:val="center"/>
          </w:tcPr>
          <w:p w14:paraId="1D57B80D"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176</w:t>
            </w:r>
          </w:p>
        </w:tc>
        <w:tc>
          <w:tcPr>
            <w:tcW w:w="0" w:type="auto"/>
            <w:vAlign w:val="center"/>
          </w:tcPr>
          <w:p w14:paraId="493C8FF5"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vAlign w:val="center"/>
          </w:tcPr>
          <w:p w14:paraId="336B7D8D"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3DBC5201"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7CA2CAA6"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424</w:t>
            </w:r>
          </w:p>
        </w:tc>
      </w:tr>
      <w:tr w:rsidR="0064649D" w:rsidRPr="001A7C01" w14:paraId="715DD9B6" w14:textId="77777777" w:rsidTr="0045099F">
        <w:trPr>
          <w:cantSplit/>
          <w:jc w:val="center"/>
        </w:trPr>
        <w:tc>
          <w:tcPr>
            <w:tcW w:w="652" w:type="dxa"/>
            <w:tcBorders>
              <w:right w:val="double" w:sz="4" w:space="0" w:color="auto"/>
            </w:tcBorders>
            <w:shd w:val="clear" w:color="auto" w:fill="auto"/>
            <w:vAlign w:val="center"/>
          </w:tcPr>
          <w:p w14:paraId="57602F0B"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w:t>
            </w:r>
          </w:p>
        </w:tc>
        <w:tc>
          <w:tcPr>
            <w:tcW w:w="0" w:type="auto"/>
            <w:tcBorders>
              <w:left w:val="double" w:sz="4" w:space="0" w:color="auto"/>
            </w:tcBorders>
            <w:vAlign w:val="center"/>
          </w:tcPr>
          <w:p w14:paraId="1FF9AFD6"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40</w:t>
            </w:r>
          </w:p>
        </w:tc>
        <w:tc>
          <w:tcPr>
            <w:tcW w:w="0" w:type="auto"/>
            <w:vAlign w:val="center"/>
          </w:tcPr>
          <w:p w14:paraId="48DB5B5D"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104</w:t>
            </w:r>
          </w:p>
        </w:tc>
        <w:tc>
          <w:tcPr>
            <w:tcW w:w="0" w:type="auto"/>
            <w:vAlign w:val="center"/>
          </w:tcPr>
          <w:p w14:paraId="224CE896"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176</w:t>
            </w:r>
          </w:p>
        </w:tc>
        <w:tc>
          <w:tcPr>
            <w:tcW w:w="0" w:type="auto"/>
            <w:vAlign w:val="center"/>
          </w:tcPr>
          <w:p w14:paraId="7B83883F"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vAlign w:val="center"/>
          </w:tcPr>
          <w:p w14:paraId="000EDD37"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55493210"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74127AA9"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440</w:t>
            </w:r>
          </w:p>
        </w:tc>
        <w:tc>
          <w:tcPr>
            <w:tcW w:w="0" w:type="auto"/>
            <w:vAlign w:val="center"/>
          </w:tcPr>
          <w:p w14:paraId="03F88DA0"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568</w:t>
            </w:r>
          </w:p>
        </w:tc>
      </w:tr>
      <w:tr w:rsidR="0064649D" w:rsidRPr="001A7C01" w14:paraId="2C087705" w14:textId="77777777" w:rsidTr="0045099F">
        <w:trPr>
          <w:cantSplit/>
          <w:jc w:val="center"/>
        </w:trPr>
        <w:tc>
          <w:tcPr>
            <w:tcW w:w="652" w:type="dxa"/>
            <w:tcBorders>
              <w:right w:val="double" w:sz="4" w:space="0" w:color="auto"/>
            </w:tcBorders>
            <w:shd w:val="clear" w:color="auto" w:fill="auto"/>
            <w:vAlign w:val="center"/>
          </w:tcPr>
          <w:p w14:paraId="387609DD"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w:t>
            </w:r>
          </w:p>
        </w:tc>
        <w:tc>
          <w:tcPr>
            <w:tcW w:w="0" w:type="auto"/>
            <w:tcBorders>
              <w:left w:val="double" w:sz="4" w:space="0" w:color="auto"/>
            </w:tcBorders>
            <w:vAlign w:val="center"/>
          </w:tcPr>
          <w:p w14:paraId="236528BF"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56</w:t>
            </w:r>
          </w:p>
        </w:tc>
        <w:tc>
          <w:tcPr>
            <w:tcW w:w="0" w:type="auto"/>
            <w:vAlign w:val="center"/>
          </w:tcPr>
          <w:p w14:paraId="7AD8E978"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120</w:t>
            </w:r>
          </w:p>
        </w:tc>
        <w:tc>
          <w:tcPr>
            <w:tcW w:w="0" w:type="auto"/>
            <w:vAlign w:val="center"/>
          </w:tcPr>
          <w:p w14:paraId="6E81A8BC"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vAlign w:val="center"/>
          </w:tcPr>
          <w:p w14:paraId="7F333625"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6AB12166"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285B3EEA"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408</w:t>
            </w:r>
          </w:p>
        </w:tc>
        <w:tc>
          <w:tcPr>
            <w:tcW w:w="0" w:type="auto"/>
            <w:vAlign w:val="center"/>
          </w:tcPr>
          <w:p w14:paraId="4F897052"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552</w:t>
            </w:r>
          </w:p>
        </w:tc>
        <w:tc>
          <w:tcPr>
            <w:tcW w:w="0" w:type="auto"/>
            <w:vAlign w:val="center"/>
          </w:tcPr>
          <w:p w14:paraId="66A6E768"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680</w:t>
            </w:r>
          </w:p>
        </w:tc>
      </w:tr>
      <w:tr w:rsidR="0064649D" w:rsidRPr="001A7C01" w14:paraId="5A87E832" w14:textId="77777777" w:rsidTr="0045099F">
        <w:trPr>
          <w:cantSplit/>
          <w:jc w:val="center"/>
        </w:trPr>
        <w:tc>
          <w:tcPr>
            <w:tcW w:w="652" w:type="dxa"/>
            <w:tcBorders>
              <w:right w:val="double" w:sz="4" w:space="0" w:color="auto"/>
            </w:tcBorders>
            <w:shd w:val="clear" w:color="auto" w:fill="auto"/>
            <w:vAlign w:val="center"/>
          </w:tcPr>
          <w:p w14:paraId="5BCAC66B"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w:t>
            </w:r>
          </w:p>
        </w:tc>
        <w:tc>
          <w:tcPr>
            <w:tcW w:w="0" w:type="auto"/>
            <w:tcBorders>
              <w:left w:val="double" w:sz="4" w:space="0" w:color="auto"/>
            </w:tcBorders>
            <w:vAlign w:val="center"/>
          </w:tcPr>
          <w:p w14:paraId="0D2ADB47"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72</w:t>
            </w:r>
          </w:p>
        </w:tc>
        <w:tc>
          <w:tcPr>
            <w:tcW w:w="0" w:type="auto"/>
            <w:vAlign w:val="center"/>
          </w:tcPr>
          <w:p w14:paraId="402AF58E"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144</w:t>
            </w:r>
          </w:p>
        </w:tc>
        <w:tc>
          <w:tcPr>
            <w:tcW w:w="0" w:type="auto"/>
            <w:vAlign w:val="center"/>
          </w:tcPr>
          <w:p w14:paraId="4B1B1C5B"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224</w:t>
            </w:r>
          </w:p>
        </w:tc>
        <w:tc>
          <w:tcPr>
            <w:tcW w:w="0" w:type="auto"/>
            <w:vAlign w:val="center"/>
          </w:tcPr>
          <w:p w14:paraId="6A1BABBE"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42988C50"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424</w:t>
            </w:r>
          </w:p>
        </w:tc>
        <w:tc>
          <w:tcPr>
            <w:tcW w:w="0" w:type="auto"/>
            <w:vAlign w:val="center"/>
          </w:tcPr>
          <w:p w14:paraId="714BAF4D"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504</w:t>
            </w:r>
          </w:p>
        </w:tc>
        <w:tc>
          <w:tcPr>
            <w:tcW w:w="0" w:type="auto"/>
            <w:vAlign w:val="center"/>
          </w:tcPr>
          <w:p w14:paraId="7F911FCB"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680</w:t>
            </w:r>
          </w:p>
        </w:tc>
        <w:tc>
          <w:tcPr>
            <w:tcW w:w="0" w:type="auto"/>
            <w:vAlign w:val="center"/>
          </w:tcPr>
          <w:p w14:paraId="7D7DB4A4"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872</w:t>
            </w:r>
          </w:p>
        </w:tc>
      </w:tr>
      <w:tr w:rsidR="0064649D" w:rsidRPr="001A7C01" w14:paraId="6DDF4F7F" w14:textId="77777777" w:rsidTr="0045099F">
        <w:trPr>
          <w:cantSplit/>
          <w:jc w:val="center"/>
        </w:trPr>
        <w:tc>
          <w:tcPr>
            <w:tcW w:w="652" w:type="dxa"/>
            <w:tcBorders>
              <w:right w:val="double" w:sz="4" w:space="0" w:color="auto"/>
            </w:tcBorders>
            <w:shd w:val="clear" w:color="auto" w:fill="auto"/>
            <w:vAlign w:val="center"/>
          </w:tcPr>
          <w:p w14:paraId="2AE3A04E"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w:t>
            </w:r>
          </w:p>
        </w:tc>
        <w:tc>
          <w:tcPr>
            <w:tcW w:w="0" w:type="auto"/>
            <w:tcBorders>
              <w:left w:val="double" w:sz="4" w:space="0" w:color="auto"/>
            </w:tcBorders>
            <w:vAlign w:val="center"/>
          </w:tcPr>
          <w:p w14:paraId="79899784"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88</w:t>
            </w:r>
          </w:p>
        </w:tc>
        <w:tc>
          <w:tcPr>
            <w:tcW w:w="0" w:type="auto"/>
            <w:vAlign w:val="center"/>
          </w:tcPr>
          <w:p w14:paraId="2E869239"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176</w:t>
            </w:r>
          </w:p>
        </w:tc>
        <w:tc>
          <w:tcPr>
            <w:tcW w:w="0" w:type="auto"/>
            <w:vAlign w:val="center"/>
          </w:tcPr>
          <w:p w14:paraId="7BA46481"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6CB093DC"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392</w:t>
            </w:r>
          </w:p>
        </w:tc>
        <w:tc>
          <w:tcPr>
            <w:tcW w:w="0" w:type="auto"/>
            <w:vAlign w:val="center"/>
          </w:tcPr>
          <w:p w14:paraId="4D254772"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504</w:t>
            </w:r>
          </w:p>
        </w:tc>
        <w:tc>
          <w:tcPr>
            <w:tcW w:w="0" w:type="auto"/>
            <w:vAlign w:val="center"/>
          </w:tcPr>
          <w:p w14:paraId="2A32C93E"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600</w:t>
            </w:r>
          </w:p>
        </w:tc>
        <w:tc>
          <w:tcPr>
            <w:tcW w:w="0" w:type="auto"/>
            <w:vAlign w:val="center"/>
          </w:tcPr>
          <w:p w14:paraId="795F076B"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808</w:t>
            </w:r>
          </w:p>
        </w:tc>
        <w:tc>
          <w:tcPr>
            <w:tcW w:w="0" w:type="auto"/>
            <w:vAlign w:val="center"/>
          </w:tcPr>
          <w:p w14:paraId="4DAC810B"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1000</w:t>
            </w:r>
          </w:p>
        </w:tc>
      </w:tr>
      <w:tr w:rsidR="0064649D" w:rsidRPr="001A7C01" w14:paraId="49BB9D84" w14:textId="77777777" w:rsidTr="0045099F">
        <w:trPr>
          <w:cantSplit/>
          <w:jc w:val="center"/>
        </w:trPr>
        <w:tc>
          <w:tcPr>
            <w:tcW w:w="652" w:type="dxa"/>
            <w:tcBorders>
              <w:right w:val="double" w:sz="4" w:space="0" w:color="auto"/>
            </w:tcBorders>
            <w:shd w:val="clear" w:color="auto" w:fill="auto"/>
            <w:vAlign w:val="center"/>
          </w:tcPr>
          <w:p w14:paraId="2AF9A670"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7</w:t>
            </w:r>
          </w:p>
        </w:tc>
        <w:tc>
          <w:tcPr>
            <w:tcW w:w="0" w:type="auto"/>
            <w:tcBorders>
              <w:left w:val="double" w:sz="4" w:space="0" w:color="auto"/>
            </w:tcBorders>
            <w:vAlign w:val="center"/>
          </w:tcPr>
          <w:p w14:paraId="4672CE5C"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104</w:t>
            </w:r>
          </w:p>
        </w:tc>
        <w:tc>
          <w:tcPr>
            <w:tcW w:w="0" w:type="auto"/>
            <w:vAlign w:val="center"/>
          </w:tcPr>
          <w:p w14:paraId="3D6377B0"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224</w:t>
            </w:r>
          </w:p>
        </w:tc>
        <w:tc>
          <w:tcPr>
            <w:tcW w:w="0" w:type="auto"/>
            <w:vAlign w:val="center"/>
          </w:tcPr>
          <w:p w14:paraId="2BF373BB"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35AB89C7"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472</w:t>
            </w:r>
          </w:p>
        </w:tc>
        <w:tc>
          <w:tcPr>
            <w:tcW w:w="0" w:type="auto"/>
            <w:vAlign w:val="center"/>
          </w:tcPr>
          <w:p w14:paraId="10D15DA7"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584</w:t>
            </w:r>
          </w:p>
        </w:tc>
        <w:tc>
          <w:tcPr>
            <w:tcW w:w="0" w:type="auto"/>
            <w:vAlign w:val="center"/>
          </w:tcPr>
          <w:p w14:paraId="4B0298A6"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712</w:t>
            </w:r>
          </w:p>
        </w:tc>
        <w:tc>
          <w:tcPr>
            <w:tcW w:w="0" w:type="auto"/>
            <w:vAlign w:val="center"/>
          </w:tcPr>
          <w:p w14:paraId="3DA6EEFF"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1000</w:t>
            </w:r>
          </w:p>
        </w:tc>
        <w:tc>
          <w:tcPr>
            <w:tcW w:w="0" w:type="auto"/>
            <w:vAlign w:val="center"/>
          </w:tcPr>
          <w:p w14:paraId="482B8C8B"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1224</w:t>
            </w:r>
          </w:p>
        </w:tc>
      </w:tr>
      <w:tr w:rsidR="0064649D" w:rsidRPr="001A7C01" w14:paraId="7C895A6B" w14:textId="77777777" w:rsidTr="0045099F">
        <w:trPr>
          <w:cantSplit/>
          <w:jc w:val="center"/>
        </w:trPr>
        <w:tc>
          <w:tcPr>
            <w:tcW w:w="652" w:type="dxa"/>
            <w:tcBorders>
              <w:right w:val="double" w:sz="4" w:space="0" w:color="auto"/>
            </w:tcBorders>
            <w:shd w:val="clear" w:color="auto" w:fill="auto"/>
            <w:vAlign w:val="center"/>
          </w:tcPr>
          <w:p w14:paraId="3D96B5CF"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w:t>
            </w:r>
          </w:p>
        </w:tc>
        <w:tc>
          <w:tcPr>
            <w:tcW w:w="0" w:type="auto"/>
            <w:tcBorders>
              <w:left w:val="double" w:sz="4" w:space="0" w:color="auto"/>
            </w:tcBorders>
            <w:vAlign w:val="center"/>
          </w:tcPr>
          <w:p w14:paraId="59C98C68"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120</w:t>
            </w:r>
          </w:p>
        </w:tc>
        <w:tc>
          <w:tcPr>
            <w:tcW w:w="0" w:type="auto"/>
            <w:vAlign w:val="center"/>
          </w:tcPr>
          <w:p w14:paraId="241C5331"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6DB0375F"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392</w:t>
            </w:r>
          </w:p>
        </w:tc>
        <w:tc>
          <w:tcPr>
            <w:tcW w:w="0" w:type="auto"/>
            <w:vAlign w:val="center"/>
          </w:tcPr>
          <w:p w14:paraId="1C4916AC"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536</w:t>
            </w:r>
          </w:p>
        </w:tc>
        <w:tc>
          <w:tcPr>
            <w:tcW w:w="0" w:type="auto"/>
            <w:vAlign w:val="center"/>
          </w:tcPr>
          <w:p w14:paraId="3AF79256"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680</w:t>
            </w:r>
          </w:p>
        </w:tc>
        <w:tc>
          <w:tcPr>
            <w:tcW w:w="0" w:type="auto"/>
            <w:vAlign w:val="center"/>
          </w:tcPr>
          <w:p w14:paraId="46B5BC84"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808</w:t>
            </w:r>
          </w:p>
        </w:tc>
        <w:tc>
          <w:tcPr>
            <w:tcW w:w="0" w:type="auto"/>
            <w:vAlign w:val="center"/>
          </w:tcPr>
          <w:p w14:paraId="450DF489"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1096 </w:t>
            </w:r>
          </w:p>
        </w:tc>
        <w:tc>
          <w:tcPr>
            <w:tcW w:w="0" w:type="auto"/>
            <w:vAlign w:val="center"/>
          </w:tcPr>
          <w:p w14:paraId="436B0AC7"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1384 </w:t>
            </w:r>
          </w:p>
        </w:tc>
      </w:tr>
      <w:tr w:rsidR="0064649D" w:rsidRPr="001A7C01" w14:paraId="227A4151" w14:textId="77777777" w:rsidTr="0045099F">
        <w:trPr>
          <w:cantSplit/>
          <w:jc w:val="center"/>
        </w:trPr>
        <w:tc>
          <w:tcPr>
            <w:tcW w:w="652" w:type="dxa"/>
            <w:tcBorders>
              <w:right w:val="double" w:sz="4" w:space="0" w:color="auto"/>
            </w:tcBorders>
            <w:shd w:val="clear" w:color="auto" w:fill="auto"/>
            <w:vAlign w:val="center"/>
          </w:tcPr>
          <w:p w14:paraId="3C5EAAD1"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9</w:t>
            </w:r>
          </w:p>
        </w:tc>
        <w:tc>
          <w:tcPr>
            <w:tcW w:w="0" w:type="auto"/>
            <w:tcBorders>
              <w:left w:val="double" w:sz="4" w:space="0" w:color="auto"/>
            </w:tcBorders>
            <w:vAlign w:val="center"/>
          </w:tcPr>
          <w:p w14:paraId="16CBD5CA"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136</w:t>
            </w:r>
          </w:p>
        </w:tc>
        <w:tc>
          <w:tcPr>
            <w:tcW w:w="0" w:type="auto"/>
            <w:vAlign w:val="center"/>
          </w:tcPr>
          <w:p w14:paraId="24D57343"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296</w:t>
            </w:r>
          </w:p>
        </w:tc>
        <w:tc>
          <w:tcPr>
            <w:tcW w:w="0" w:type="auto"/>
            <w:vAlign w:val="center"/>
          </w:tcPr>
          <w:p w14:paraId="2BB392C1"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456</w:t>
            </w:r>
          </w:p>
        </w:tc>
        <w:tc>
          <w:tcPr>
            <w:tcW w:w="0" w:type="auto"/>
            <w:vAlign w:val="center"/>
          </w:tcPr>
          <w:p w14:paraId="2311BF8C"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616</w:t>
            </w:r>
          </w:p>
        </w:tc>
        <w:tc>
          <w:tcPr>
            <w:tcW w:w="0" w:type="auto"/>
            <w:vAlign w:val="center"/>
          </w:tcPr>
          <w:p w14:paraId="7AEE11A2"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776</w:t>
            </w:r>
          </w:p>
        </w:tc>
        <w:tc>
          <w:tcPr>
            <w:tcW w:w="0" w:type="auto"/>
            <w:vAlign w:val="center"/>
          </w:tcPr>
          <w:p w14:paraId="1A276166"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936</w:t>
            </w:r>
          </w:p>
        </w:tc>
        <w:tc>
          <w:tcPr>
            <w:tcW w:w="0" w:type="auto"/>
            <w:vAlign w:val="center"/>
          </w:tcPr>
          <w:p w14:paraId="73D04F1B"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1256 </w:t>
            </w:r>
          </w:p>
        </w:tc>
        <w:tc>
          <w:tcPr>
            <w:tcW w:w="0" w:type="auto"/>
            <w:vAlign w:val="center"/>
          </w:tcPr>
          <w:p w14:paraId="1977C2D6"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1544 </w:t>
            </w:r>
          </w:p>
        </w:tc>
      </w:tr>
      <w:tr w:rsidR="0064649D" w:rsidRPr="001A7C01" w14:paraId="72E8CBB6" w14:textId="77777777" w:rsidTr="0045099F">
        <w:trPr>
          <w:cantSplit/>
          <w:jc w:val="center"/>
        </w:trPr>
        <w:tc>
          <w:tcPr>
            <w:tcW w:w="652" w:type="dxa"/>
            <w:tcBorders>
              <w:right w:val="double" w:sz="4" w:space="0" w:color="auto"/>
            </w:tcBorders>
            <w:shd w:val="clear" w:color="auto" w:fill="auto"/>
            <w:vAlign w:val="center"/>
          </w:tcPr>
          <w:p w14:paraId="47289565"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w:t>
            </w:r>
          </w:p>
        </w:tc>
        <w:tc>
          <w:tcPr>
            <w:tcW w:w="0" w:type="auto"/>
            <w:tcBorders>
              <w:left w:val="double" w:sz="4" w:space="0" w:color="auto"/>
            </w:tcBorders>
            <w:vAlign w:val="center"/>
          </w:tcPr>
          <w:p w14:paraId="7AF81CC7"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144</w:t>
            </w:r>
          </w:p>
        </w:tc>
        <w:tc>
          <w:tcPr>
            <w:tcW w:w="0" w:type="auto"/>
            <w:vAlign w:val="center"/>
          </w:tcPr>
          <w:p w14:paraId="1B74FD60"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722901BF"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504</w:t>
            </w:r>
          </w:p>
        </w:tc>
        <w:tc>
          <w:tcPr>
            <w:tcW w:w="0" w:type="auto"/>
            <w:vAlign w:val="center"/>
          </w:tcPr>
          <w:p w14:paraId="2A34ED3B"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680</w:t>
            </w:r>
          </w:p>
        </w:tc>
        <w:tc>
          <w:tcPr>
            <w:tcW w:w="0" w:type="auto"/>
            <w:vAlign w:val="center"/>
          </w:tcPr>
          <w:p w14:paraId="4B7DB930"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872</w:t>
            </w:r>
          </w:p>
        </w:tc>
        <w:tc>
          <w:tcPr>
            <w:tcW w:w="0" w:type="auto"/>
            <w:vAlign w:val="center"/>
          </w:tcPr>
          <w:p w14:paraId="31364E97"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1000</w:t>
            </w:r>
          </w:p>
        </w:tc>
        <w:tc>
          <w:tcPr>
            <w:tcW w:w="0" w:type="auto"/>
            <w:vAlign w:val="center"/>
          </w:tcPr>
          <w:p w14:paraId="0B71BCC4"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1384 </w:t>
            </w:r>
          </w:p>
        </w:tc>
        <w:tc>
          <w:tcPr>
            <w:tcW w:w="0" w:type="auto"/>
            <w:vAlign w:val="center"/>
          </w:tcPr>
          <w:p w14:paraId="256370BD"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1736 </w:t>
            </w:r>
          </w:p>
        </w:tc>
      </w:tr>
      <w:tr w:rsidR="0064649D" w:rsidRPr="001A7C01" w14:paraId="460494E3" w14:textId="77777777" w:rsidTr="0045099F">
        <w:trPr>
          <w:cantSplit/>
          <w:jc w:val="center"/>
        </w:trPr>
        <w:tc>
          <w:tcPr>
            <w:tcW w:w="652" w:type="dxa"/>
            <w:tcBorders>
              <w:right w:val="double" w:sz="4" w:space="0" w:color="auto"/>
            </w:tcBorders>
            <w:shd w:val="clear" w:color="auto" w:fill="auto"/>
            <w:vAlign w:val="center"/>
          </w:tcPr>
          <w:p w14:paraId="67DC0924"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11</w:t>
            </w:r>
          </w:p>
        </w:tc>
        <w:tc>
          <w:tcPr>
            <w:tcW w:w="0" w:type="auto"/>
            <w:tcBorders>
              <w:left w:val="double" w:sz="4" w:space="0" w:color="auto"/>
            </w:tcBorders>
            <w:vAlign w:val="center"/>
          </w:tcPr>
          <w:p w14:paraId="7F578603"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176</w:t>
            </w:r>
          </w:p>
        </w:tc>
        <w:tc>
          <w:tcPr>
            <w:tcW w:w="0" w:type="auto"/>
            <w:vAlign w:val="center"/>
          </w:tcPr>
          <w:p w14:paraId="5BBD1C6C"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376</w:t>
            </w:r>
          </w:p>
        </w:tc>
        <w:tc>
          <w:tcPr>
            <w:tcW w:w="0" w:type="auto"/>
            <w:vAlign w:val="center"/>
          </w:tcPr>
          <w:p w14:paraId="00F8347A"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584</w:t>
            </w:r>
          </w:p>
        </w:tc>
        <w:tc>
          <w:tcPr>
            <w:tcW w:w="0" w:type="auto"/>
            <w:vAlign w:val="center"/>
          </w:tcPr>
          <w:p w14:paraId="4D01EC9C"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776</w:t>
            </w:r>
          </w:p>
        </w:tc>
        <w:tc>
          <w:tcPr>
            <w:tcW w:w="0" w:type="auto"/>
            <w:vAlign w:val="center"/>
          </w:tcPr>
          <w:p w14:paraId="5DDEF0AB"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1000</w:t>
            </w:r>
          </w:p>
        </w:tc>
        <w:tc>
          <w:tcPr>
            <w:tcW w:w="0" w:type="auto"/>
            <w:vAlign w:val="center"/>
          </w:tcPr>
          <w:p w14:paraId="4CC3A6D0"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1192</w:t>
            </w:r>
          </w:p>
        </w:tc>
        <w:tc>
          <w:tcPr>
            <w:tcW w:w="0" w:type="auto"/>
            <w:vAlign w:val="center"/>
          </w:tcPr>
          <w:p w14:paraId="08E35979"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1608 </w:t>
            </w:r>
          </w:p>
        </w:tc>
        <w:tc>
          <w:tcPr>
            <w:tcW w:w="0" w:type="auto"/>
            <w:vAlign w:val="center"/>
          </w:tcPr>
          <w:p w14:paraId="14EC3D9E"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2024 </w:t>
            </w:r>
          </w:p>
        </w:tc>
      </w:tr>
      <w:tr w:rsidR="0064649D" w:rsidRPr="001A7C01" w14:paraId="64935FD3" w14:textId="77777777" w:rsidTr="0045099F">
        <w:trPr>
          <w:cantSplit/>
          <w:jc w:val="center"/>
        </w:trPr>
        <w:tc>
          <w:tcPr>
            <w:tcW w:w="652" w:type="dxa"/>
            <w:tcBorders>
              <w:right w:val="double" w:sz="4" w:space="0" w:color="auto"/>
            </w:tcBorders>
            <w:shd w:val="clear" w:color="auto" w:fill="auto"/>
            <w:vAlign w:val="center"/>
          </w:tcPr>
          <w:p w14:paraId="38D0B509"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12</w:t>
            </w:r>
          </w:p>
        </w:tc>
        <w:tc>
          <w:tcPr>
            <w:tcW w:w="0" w:type="auto"/>
            <w:tcBorders>
              <w:left w:val="double" w:sz="4" w:space="0" w:color="auto"/>
            </w:tcBorders>
            <w:vAlign w:val="center"/>
          </w:tcPr>
          <w:p w14:paraId="39BDFBAD"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vAlign w:val="center"/>
          </w:tcPr>
          <w:p w14:paraId="486CFAC8"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440</w:t>
            </w:r>
          </w:p>
        </w:tc>
        <w:tc>
          <w:tcPr>
            <w:tcW w:w="0" w:type="auto"/>
            <w:vAlign w:val="center"/>
          </w:tcPr>
          <w:p w14:paraId="17DDA9D1"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680</w:t>
            </w:r>
          </w:p>
        </w:tc>
        <w:tc>
          <w:tcPr>
            <w:tcW w:w="0" w:type="auto"/>
            <w:vAlign w:val="center"/>
          </w:tcPr>
          <w:p w14:paraId="2DC884A1"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1000</w:t>
            </w:r>
          </w:p>
        </w:tc>
        <w:tc>
          <w:tcPr>
            <w:tcW w:w="0" w:type="auto"/>
            <w:vAlign w:val="center"/>
          </w:tcPr>
          <w:p w14:paraId="0094D5D4"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1128</w:t>
            </w:r>
          </w:p>
        </w:tc>
        <w:tc>
          <w:tcPr>
            <w:tcW w:w="0" w:type="auto"/>
            <w:vAlign w:val="center"/>
          </w:tcPr>
          <w:p w14:paraId="68DBE87A"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1352 </w:t>
            </w:r>
          </w:p>
        </w:tc>
        <w:tc>
          <w:tcPr>
            <w:tcW w:w="0" w:type="auto"/>
            <w:vAlign w:val="center"/>
          </w:tcPr>
          <w:p w14:paraId="57726E95"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1800 </w:t>
            </w:r>
          </w:p>
        </w:tc>
        <w:tc>
          <w:tcPr>
            <w:tcW w:w="0" w:type="auto"/>
            <w:vAlign w:val="center"/>
          </w:tcPr>
          <w:p w14:paraId="5C091C66"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2280 </w:t>
            </w:r>
          </w:p>
        </w:tc>
      </w:tr>
      <w:tr w:rsidR="0064649D" w:rsidRPr="001A7C01" w14:paraId="17417906" w14:textId="77777777" w:rsidTr="0045099F">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vAlign w:val="center"/>
          </w:tcPr>
          <w:p w14:paraId="04D01BA4"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13 </w:t>
            </w:r>
          </w:p>
        </w:tc>
        <w:tc>
          <w:tcPr>
            <w:tcW w:w="0" w:type="auto"/>
            <w:tcBorders>
              <w:top w:val="single" w:sz="4" w:space="0" w:color="auto"/>
              <w:left w:val="double" w:sz="4" w:space="0" w:color="auto"/>
              <w:bottom w:val="single" w:sz="4" w:space="0" w:color="auto"/>
              <w:right w:val="single" w:sz="4" w:space="0" w:color="auto"/>
            </w:tcBorders>
            <w:vAlign w:val="center"/>
          </w:tcPr>
          <w:p w14:paraId="3EC10AF7"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224 </w:t>
            </w:r>
          </w:p>
        </w:tc>
        <w:tc>
          <w:tcPr>
            <w:tcW w:w="0" w:type="auto"/>
            <w:tcBorders>
              <w:top w:val="single" w:sz="4" w:space="0" w:color="auto"/>
              <w:left w:val="single" w:sz="4" w:space="0" w:color="auto"/>
              <w:bottom w:val="single" w:sz="4" w:space="0" w:color="auto"/>
              <w:right w:val="single" w:sz="4" w:space="0" w:color="auto"/>
            </w:tcBorders>
            <w:vAlign w:val="center"/>
          </w:tcPr>
          <w:p w14:paraId="0ECE7BE7"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488 </w:t>
            </w:r>
          </w:p>
        </w:tc>
        <w:tc>
          <w:tcPr>
            <w:tcW w:w="0" w:type="auto"/>
            <w:tcBorders>
              <w:top w:val="single" w:sz="4" w:space="0" w:color="auto"/>
              <w:left w:val="single" w:sz="4" w:space="0" w:color="auto"/>
              <w:bottom w:val="single" w:sz="4" w:space="0" w:color="auto"/>
              <w:right w:val="single" w:sz="4" w:space="0" w:color="auto"/>
            </w:tcBorders>
            <w:vAlign w:val="center"/>
          </w:tcPr>
          <w:p w14:paraId="2273FC0D"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744 </w:t>
            </w:r>
          </w:p>
        </w:tc>
        <w:tc>
          <w:tcPr>
            <w:tcW w:w="0" w:type="auto"/>
            <w:tcBorders>
              <w:top w:val="single" w:sz="4" w:space="0" w:color="auto"/>
              <w:left w:val="single" w:sz="4" w:space="0" w:color="auto"/>
              <w:bottom w:val="single" w:sz="4" w:space="0" w:color="auto"/>
              <w:right w:val="single" w:sz="4" w:space="0" w:color="auto"/>
            </w:tcBorders>
            <w:vAlign w:val="center"/>
          </w:tcPr>
          <w:p w14:paraId="56993BDD"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rPr>
              <w:t>1032</w:t>
            </w:r>
          </w:p>
        </w:tc>
        <w:tc>
          <w:tcPr>
            <w:tcW w:w="0" w:type="auto"/>
            <w:tcBorders>
              <w:top w:val="single" w:sz="4" w:space="0" w:color="auto"/>
              <w:left w:val="single" w:sz="4" w:space="0" w:color="auto"/>
              <w:bottom w:val="single" w:sz="4" w:space="0" w:color="auto"/>
              <w:right w:val="single" w:sz="4" w:space="0" w:color="auto"/>
            </w:tcBorders>
            <w:vAlign w:val="center"/>
          </w:tcPr>
          <w:p w14:paraId="4F9A6F84"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1256 </w:t>
            </w:r>
          </w:p>
        </w:tc>
        <w:tc>
          <w:tcPr>
            <w:tcW w:w="0" w:type="auto"/>
            <w:tcBorders>
              <w:top w:val="single" w:sz="4" w:space="0" w:color="auto"/>
              <w:left w:val="single" w:sz="4" w:space="0" w:color="auto"/>
              <w:bottom w:val="single" w:sz="4" w:space="0" w:color="auto"/>
              <w:right w:val="single" w:sz="4" w:space="0" w:color="auto"/>
            </w:tcBorders>
            <w:vAlign w:val="center"/>
          </w:tcPr>
          <w:p w14:paraId="72B4F9CF"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1544 </w:t>
            </w:r>
          </w:p>
        </w:tc>
        <w:tc>
          <w:tcPr>
            <w:tcW w:w="0" w:type="auto"/>
            <w:tcBorders>
              <w:top w:val="single" w:sz="4" w:space="0" w:color="auto"/>
              <w:left w:val="single" w:sz="4" w:space="0" w:color="auto"/>
              <w:bottom w:val="single" w:sz="4" w:space="0" w:color="auto"/>
              <w:right w:val="single" w:sz="4" w:space="0" w:color="auto"/>
            </w:tcBorders>
            <w:vAlign w:val="center"/>
          </w:tcPr>
          <w:p w14:paraId="23E078C1"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2024 </w:t>
            </w:r>
          </w:p>
        </w:tc>
        <w:tc>
          <w:tcPr>
            <w:tcW w:w="0" w:type="auto"/>
            <w:tcBorders>
              <w:top w:val="single" w:sz="4" w:space="0" w:color="auto"/>
              <w:left w:val="single" w:sz="4" w:space="0" w:color="auto"/>
              <w:bottom w:val="single" w:sz="4" w:space="0" w:color="auto"/>
              <w:right w:val="single" w:sz="4" w:space="0" w:color="auto"/>
            </w:tcBorders>
            <w:vAlign w:val="center"/>
          </w:tcPr>
          <w:p w14:paraId="75855602"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2536 </w:t>
            </w:r>
          </w:p>
        </w:tc>
      </w:tr>
      <w:tr w:rsidR="0064649D" w:rsidRPr="001A7C01" w14:paraId="2A68CF3A" w14:textId="77777777" w:rsidTr="0045099F">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45CC9D0B"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14</w:t>
            </w:r>
          </w:p>
        </w:tc>
        <w:tc>
          <w:tcPr>
            <w:tcW w:w="0" w:type="auto"/>
            <w:tcBorders>
              <w:top w:val="single" w:sz="4" w:space="0" w:color="auto"/>
              <w:left w:val="double" w:sz="4" w:space="0" w:color="auto"/>
              <w:bottom w:val="single" w:sz="4" w:space="0" w:color="auto"/>
              <w:right w:val="single" w:sz="4" w:space="0" w:color="auto"/>
            </w:tcBorders>
          </w:tcPr>
          <w:p w14:paraId="55B17BDF"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256</w:t>
            </w:r>
          </w:p>
        </w:tc>
        <w:tc>
          <w:tcPr>
            <w:tcW w:w="0" w:type="auto"/>
            <w:tcBorders>
              <w:top w:val="single" w:sz="4" w:space="0" w:color="auto"/>
              <w:left w:val="single" w:sz="4" w:space="0" w:color="auto"/>
              <w:bottom w:val="single" w:sz="4" w:space="0" w:color="auto"/>
              <w:right w:val="single" w:sz="4" w:space="0" w:color="auto"/>
            </w:tcBorders>
          </w:tcPr>
          <w:p w14:paraId="14EA01CA"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552</w:t>
            </w:r>
          </w:p>
        </w:tc>
        <w:tc>
          <w:tcPr>
            <w:tcW w:w="0" w:type="auto"/>
            <w:tcBorders>
              <w:top w:val="single" w:sz="4" w:space="0" w:color="auto"/>
              <w:left w:val="single" w:sz="4" w:space="0" w:color="auto"/>
              <w:bottom w:val="single" w:sz="4" w:space="0" w:color="auto"/>
              <w:right w:val="single" w:sz="4" w:space="0" w:color="auto"/>
            </w:tcBorders>
          </w:tcPr>
          <w:p w14:paraId="70536BCF"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840</w:t>
            </w:r>
          </w:p>
        </w:tc>
        <w:tc>
          <w:tcPr>
            <w:tcW w:w="0" w:type="auto"/>
            <w:tcBorders>
              <w:top w:val="single" w:sz="4" w:space="0" w:color="auto"/>
              <w:left w:val="single" w:sz="4" w:space="0" w:color="auto"/>
              <w:bottom w:val="single" w:sz="4" w:space="0" w:color="auto"/>
              <w:right w:val="single" w:sz="4" w:space="0" w:color="auto"/>
            </w:tcBorders>
          </w:tcPr>
          <w:p w14:paraId="4B5BE4B3" w14:textId="77777777" w:rsidR="0064649D" w:rsidRPr="00E86D28" w:rsidRDefault="0064649D" w:rsidP="0045099F">
            <w:pPr>
              <w:pStyle w:val="BodyText"/>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1128</w:t>
            </w:r>
          </w:p>
        </w:tc>
        <w:tc>
          <w:tcPr>
            <w:tcW w:w="0" w:type="auto"/>
            <w:tcBorders>
              <w:top w:val="single" w:sz="4" w:space="0" w:color="auto"/>
              <w:left w:val="single" w:sz="4" w:space="0" w:color="auto"/>
              <w:bottom w:val="single" w:sz="4" w:space="0" w:color="auto"/>
              <w:right w:val="single" w:sz="4" w:space="0" w:color="auto"/>
            </w:tcBorders>
          </w:tcPr>
          <w:p w14:paraId="1F6194A6"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1416</w:t>
            </w:r>
          </w:p>
        </w:tc>
        <w:tc>
          <w:tcPr>
            <w:tcW w:w="0" w:type="auto"/>
            <w:tcBorders>
              <w:top w:val="single" w:sz="4" w:space="0" w:color="auto"/>
              <w:left w:val="single" w:sz="4" w:space="0" w:color="auto"/>
              <w:bottom w:val="single" w:sz="4" w:space="0" w:color="auto"/>
              <w:right w:val="single" w:sz="4" w:space="0" w:color="auto"/>
            </w:tcBorders>
          </w:tcPr>
          <w:p w14:paraId="7D90742D"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1736</w:t>
            </w:r>
          </w:p>
        </w:tc>
        <w:tc>
          <w:tcPr>
            <w:tcW w:w="0" w:type="auto"/>
            <w:tcBorders>
              <w:top w:val="single" w:sz="4" w:space="0" w:color="auto"/>
              <w:left w:val="single" w:sz="4" w:space="0" w:color="auto"/>
              <w:bottom w:val="single" w:sz="4" w:space="0" w:color="auto"/>
              <w:right w:val="single" w:sz="4" w:space="0" w:color="auto"/>
            </w:tcBorders>
          </w:tcPr>
          <w:p w14:paraId="29C5D451"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2280</w:t>
            </w:r>
          </w:p>
        </w:tc>
        <w:tc>
          <w:tcPr>
            <w:tcW w:w="0" w:type="auto"/>
            <w:tcBorders>
              <w:top w:val="single" w:sz="4" w:space="0" w:color="auto"/>
              <w:left w:val="single" w:sz="4" w:space="0" w:color="auto"/>
              <w:bottom w:val="single" w:sz="4" w:space="0" w:color="auto"/>
              <w:right w:val="single" w:sz="4" w:space="0" w:color="auto"/>
            </w:tcBorders>
          </w:tcPr>
          <w:p w14:paraId="256EE58B"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p>
        </w:tc>
      </w:tr>
      <w:tr w:rsidR="0064649D" w:rsidRPr="001A7C01" w14:paraId="7D2E6731" w14:textId="77777777" w:rsidTr="0045099F">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11E2B3B9"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15</w:t>
            </w:r>
          </w:p>
        </w:tc>
        <w:tc>
          <w:tcPr>
            <w:tcW w:w="0" w:type="auto"/>
            <w:tcBorders>
              <w:top w:val="single" w:sz="4" w:space="0" w:color="auto"/>
              <w:left w:val="double" w:sz="4" w:space="0" w:color="auto"/>
              <w:bottom w:val="single" w:sz="4" w:space="0" w:color="auto"/>
              <w:right w:val="single" w:sz="4" w:space="0" w:color="auto"/>
            </w:tcBorders>
          </w:tcPr>
          <w:p w14:paraId="411576E8"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280</w:t>
            </w:r>
          </w:p>
        </w:tc>
        <w:tc>
          <w:tcPr>
            <w:tcW w:w="0" w:type="auto"/>
            <w:tcBorders>
              <w:top w:val="single" w:sz="4" w:space="0" w:color="auto"/>
              <w:left w:val="single" w:sz="4" w:space="0" w:color="auto"/>
              <w:bottom w:val="single" w:sz="4" w:space="0" w:color="auto"/>
              <w:right w:val="single" w:sz="4" w:space="0" w:color="auto"/>
            </w:tcBorders>
          </w:tcPr>
          <w:p w14:paraId="6F7F6CAF"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600</w:t>
            </w:r>
          </w:p>
        </w:tc>
        <w:tc>
          <w:tcPr>
            <w:tcW w:w="0" w:type="auto"/>
            <w:tcBorders>
              <w:top w:val="single" w:sz="4" w:space="0" w:color="auto"/>
              <w:left w:val="single" w:sz="4" w:space="0" w:color="auto"/>
              <w:bottom w:val="single" w:sz="4" w:space="0" w:color="auto"/>
              <w:right w:val="single" w:sz="4" w:space="0" w:color="auto"/>
            </w:tcBorders>
          </w:tcPr>
          <w:p w14:paraId="06795D94"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904</w:t>
            </w:r>
          </w:p>
        </w:tc>
        <w:tc>
          <w:tcPr>
            <w:tcW w:w="0" w:type="auto"/>
            <w:tcBorders>
              <w:top w:val="single" w:sz="4" w:space="0" w:color="auto"/>
              <w:left w:val="single" w:sz="4" w:space="0" w:color="auto"/>
              <w:bottom w:val="single" w:sz="4" w:space="0" w:color="auto"/>
              <w:right w:val="single" w:sz="4" w:space="0" w:color="auto"/>
            </w:tcBorders>
          </w:tcPr>
          <w:p w14:paraId="7907AEBC" w14:textId="77777777" w:rsidR="0064649D" w:rsidRPr="00E86D28" w:rsidRDefault="0064649D" w:rsidP="0045099F">
            <w:pPr>
              <w:pStyle w:val="BodyText"/>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1224</w:t>
            </w:r>
          </w:p>
        </w:tc>
        <w:tc>
          <w:tcPr>
            <w:tcW w:w="0" w:type="auto"/>
            <w:tcBorders>
              <w:top w:val="single" w:sz="4" w:space="0" w:color="auto"/>
              <w:left w:val="single" w:sz="4" w:space="0" w:color="auto"/>
              <w:bottom w:val="single" w:sz="4" w:space="0" w:color="auto"/>
              <w:right w:val="single" w:sz="4" w:space="0" w:color="auto"/>
            </w:tcBorders>
          </w:tcPr>
          <w:p w14:paraId="36C75670"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1544</w:t>
            </w:r>
          </w:p>
        </w:tc>
        <w:tc>
          <w:tcPr>
            <w:tcW w:w="0" w:type="auto"/>
            <w:tcBorders>
              <w:top w:val="single" w:sz="4" w:space="0" w:color="auto"/>
              <w:left w:val="single" w:sz="4" w:space="0" w:color="auto"/>
              <w:bottom w:val="single" w:sz="4" w:space="0" w:color="auto"/>
              <w:right w:val="single" w:sz="4" w:space="0" w:color="auto"/>
            </w:tcBorders>
          </w:tcPr>
          <w:p w14:paraId="184BCF25" w14:textId="77777777" w:rsidR="0064649D" w:rsidRPr="00620D67" w:rsidRDefault="0064649D" w:rsidP="0045099F">
            <w:pPr>
              <w:pStyle w:val="BodyText"/>
              <w:spacing w:after="0"/>
              <w:jc w:val="center"/>
              <w:rPr>
                <w:rFonts w:ascii="Arial" w:hAnsi="Arial" w:cs="Arial"/>
                <w:sz w:val="16"/>
                <w:szCs w:val="16"/>
                <w:highlight w:val="yellow"/>
              </w:rPr>
            </w:pPr>
            <w:r w:rsidRPr="00E86D28">
              <w:rPr>
                <w:rFonts w:ascii="Arial" w:hAnsi="Arial" w:cs="Arial"/>
                <w:sz w:val="16"/>
                <w:szCs w:val="16"/>
                <w:highlight w:val="yellow"/>
              </w:rPr>
              <w:t>1800</w:t>
            </w:r>
          </w:p>
        </w:tc>
        <w:tc>
          <w:tcPr>
            <w:tcW w:w="0" w:type="auto"/>
            <w:tcBorders>
              <w:top w:val="single" w:sz="4" w:space="0" w:color="auto"/>
              <w:left w:val="single" w:sz="4" w:space="0" w:color="auto"/>
              <w:bottom w:val="single" w:sz="4" w:space="0" w:color="auto"/>
              <w:right w:val="single" w:sz="4" w:space="0" w:color="auto"/>
            </w:tcBorders>
          </w:tcPr>
          <w:p w14:paraId="2F568AB8"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2472</w:t>
            </w:r>
          </w:p>
        </w:tc>
        <w:tc>
          <w:tcPr>
            <w:tcW w:w="0" w:type="auto"/>
            <w:tcBorders>
              <w:top w:val="single" w:sz="4" w:space="0" w:color="auto"/>
              <w:left w:val="single" w:sz="4" w:space="0" w:color="auto"/>
              <w:bottom w:val="single" w:sz="4" w:space="0" w:color="auto"/>
              <w:right w:val="single" w:sz="4" w:space="0" w:color="auto"/>
            </w:tcBorders>
          </w:tcPr>
          <w:p w14:paraId="26148B3D"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p>
        </w:tc>
      </w:tr>
      <w:tr w:rsidR="0064649D" w:rsidRPr="001A7C01" w14:paraId="49821EEA" w14:textId="77777777" w:rsidTr="0045099F">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7839C04D"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16</w:t>
            </w:r>
          </w:p>
        </w:tc>
        <w:tc>
          <w:tcPr>
            <w:tcW w:w="0" w:type="auto"/>
            <w:tcBorders>
              <w:top w:val="single" w:sz="4" w:space="0" w:color="auto"/>
              <w:left w:val="double" w:sz="4" w:space="0" w:color="auto"/>
              <w:bottom w:val="single" w:sz="4" w:space="0" w:color="auto"/>
              <w:right w:val="single" w:sz="4" w:space="0" w:color="auto"/>
            </w:tcBorders>
          </w:tcPr>
          <w:p w14:paraId="5A9353C4"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328</w:t>
            </w:r>
          </w:p>
        </w:tc>
        <w:tc>
          <w:tcPr>
            <w:tcW w:w="0" w:type="auto"/>
            <w:tcBorders>
              <w:top w:val="single" w:sz="4" w:space="0" w:color="auto"/>
              <w:left w:val="single" w:sz="4" w:space="0" w:color="auto"/>
              <w:bottom w:val="single" w:sz="4" w:space="0" w:color="auto"/>
              <w:right w:val="single" w:sz="4" w:space="0" w:color="auto"/>
            </w:tcBorders>
          </w:tcPr>
          <w:p w14:paraId="6101618A"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632</w:t>
            </w:r>
          </w:p>
        </w:tc>
        <w:tc>
          <w:tcPr>
            <w:tcW w:w="0" w:type="auto"/>
            <w:tcBorders>
              <w:top w:val="single" w:sz="4" w:space="0" w:color="auto"/>
              <w:left w:val="single" w:sz="4" w:space="0" w:color="auto"/>
              <w:bottom w:val="single" w:sz="4" w:space="0" w:color="auto"/>
              <w:right w:val="single" w:sz="4" w:space="0" w:color="auto"/>
            </w:tcBorders>
          </w:tcPr>
          <w:p w14:paraId="0D07D516"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968</w:t>
            </w:r>
          </w:p>
        </w:tc>
        <w:tc>
          <w:tcPr>
            <w:tcW w:w="0" w:type="auto"/>
            <w:tcBorders>
              <w:top w:val="single" w:sz="4" w:space="0" w:color="auto"/>
              <w:left w:val="single" w:sz="4" w:space="0" w:color="auto"/>
              <w:bottom w:val="single" w:sz="4" w:space="0" w:color="auto"/>
              <w:right w:val="single" w:sz="4" w:space="0" w:color="auto"/>
            </w:tcBorders>
          </w:tcPr>
          <w:p w14:paraId="00865A54" w14:textId="77777777" w:rsidR="0064649D" w:rsidRPr="00E86D28" w:rsidRDefault="0064649D" w:rsidP="0045099F">
            <w:pPr>
              <w:pStyle w:val="BodyText"/>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1288</w:t>
            </w:r>
          </w:p>
        </w:tc>
        <w:tc>
          <w:tcPr>
            <w:tcW w:w="0" w:type="auto"/>
            <w:tcBorders>
              <w:top w:val="single" w:sz="4" w:space="0" w:color="auto"/>
              <w:left w:val="single" w:sz="4" w:space="0" w:color="auto"/>
              <w:bottom w:val="single" w:sz="4" w:space="0" w:color="auto"/>
              <w:right w:val="single" w:sz="4" w:space="0" w:color="auto"/>
            </w:tcBorders>
          </w:tcPr>
          <w:p w14:paraId="3D43F7DF"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1608</w:t>
            </w:r>
          </w:p>
        </w:tc>
        <w:tc>
          <w:tcPr>
            <w:tcW w:w="0" w:type="auto"/>
            <w:tcBorders>
              <w:top w:val="single" w:sz="4" w:space="0" w:color="auto"/>
              <w:left w:val="single" w:sz="4" w:space="0" w:color="auto"/>
              <w:bottom w:val="single" w:sz="4" w:space="0" w:color="auto"/>
              <w:right w:val="single" w:sz="4" w:space="0" w:color="auto"/>
            </w:tcBorders>
          </w:tcPr>
          <w:p w14:paraId="7388F80E" w14:textId="77777777" w:rsidR="0064649D" w:rsidRPr="00620D67" w:rsidRDefault="0064649D" w:rsidP="0045099F">
            <w:pPr>
              <w:pStyle w:val="BodyText"/>
              <w:spacing w:after="0"/>
              <w:jc w:val="center"/>
              <w:rPr>
                <w:rFonts w:ascii="Arial" w:hAnsi="Arial" w:cs="Arial"/>
                <w:sz w:val="16"/>
                <w:szCs w:val="16"/>
                <w:highlight w:val="yellow"/>
              </w:rPr>
            </w:pPr>
            <w:r w:rsidRPr="00E86D28">
              <w:rPr>
                <w:rFonts w:ascii="Arial" w:hAnsi="Arial" w:cs="Arial"/>
                <w:sz w:val="16"/>
                <w:szCs w:val="16"/>
                <w:highlight w:val="yellow"/>
              </w:rPr>
              <w:t>1928</w:t>
            </w:r>
          </w:p>
        </w:tc>
        <w:tc>
          <w:tcPr>
            <w:tcW w:w="0" w:type="auto"/>
            <w:tcBorders>
              <w:top w:val="single" w:sz="4" w:space="0" w:color="auto"/>
              <w:left w:val="single" w:sz="4" w:space="0" w:color="auto"/>
              <w:bottom w:val="single" w:sz="4" w:space="0" w:color="auto"/>
              <w:right w:val="single" w:sz="4" w:space="0" w:color="auto"/>
            </w:tcBorders>
          </w:tcPr>
          <w:p w14:paraId="68A138C7" w14:textId="77777777" w:rsidR="0064649D" w:rsidRPr="00620D67" w:rsidRDefault="0064649D" w:rsidP="0045099F">
            <w:pPr>
              <w:pStyle w:val="BodyText"/>
              <w:spacing w:after="0"/>
              <w:jc w:val="center"/>
              <w:rPr>
                <w:rFonts w:ascii="Arial" w:hAnsi="Arial" w:cs="Arial"/>
                <w:sz w:val="16"/>
                <w:szCs w:val="16"/>
                <w:highlight w:val="yellow"/>
              </w:rPr>
            </w:pPr>
            <w:r w:rsidRPr="00620D67">
              <w:rPr>
                <w:rFonts w:ascii="Arial" w:hAnsi="Arial" w:cs="Arial"/>
                <w:sz w:val="16"/>
                <w:szCs w:val="16"/>
                <w:highlight w:val="yellow"/>
              </w:rPr>
              <w:t>2536</w:t>
            </w:r>
          </w:p>
        </w:tc>
        <w:tc>
          <w:tcPr>
            <w:tcW w:w="0" w:type="auto"/>
            <w:tcBorders>
              <w:top w:val="single" w:sz="4" w:space="0" w:color="auto"/>
              <w:left w:val="single" w:sz="4" w:space="0" w:color="auto"/>
              <w:bottom w:val="single" w:sz="4" w:space="0" w:color="auto"/>
              <w:right w:val="single" w:sz="4" w:space="0" w:color="auto"/>
            </w:tcBorders>
          </w:tcPr>
          <w:p w14:paraId="0C0C28B3"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p>
        </w:tc>
      </w:tr>
      <w:tr w:rsidR="0064649D" w:rsidRPr="001A7C01" w14:paraId="5344D517" w14:textId="77777777" w:rsidTr="0045099F">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1FE8C037"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17</w:t>
            </w:r>
          </w:p>
        </w:tc>
        <w:tc>
          <w:tcPr>
            <w:tcW w:w="0" w:type="auto"/>
            <w:tcBorders>
              <w:top w:val="single" w:sz="4" w:space="0" w:color="auto"/>
              <w:left w:val="double" w:sz="4" w:space="0" w:color="auto"/>
              <w:bottom w:val="single" w:sz="4" w:space="0" w:color="auto"/>
              <w:right w:val="single" w:sz="4" w:space="0" w:color="auto"/>
            </w:tcBorders>
          </w:tcPr>
          <w:p w14:paraId="3F22C337"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336</w:t>
            </w:r>
          </w:p>
        </w:tc>
        <w:tc>
          <w:tcPr>
            <w:tcW w:w="0" w:type="auto"/>
            <w:tcBorders>
              <w:top w:val="single" w:sz="4" w:space="0" w:color="auto"/>
              <w:left w:val="single" w:sz="4" w:space="0" w:color="auto"/>
              <w:bottom w:val="single" w:sz="4" w:space="0" w:color="auto"/>
              <w:right w:val="single" w:sz="4" w:space="0" w:color="auto"/>
            </w:tcBorders>
          </w:tcPr>
          <w:p w14:paraId="33A7E887"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696</w:t>
            </w:r>
          </w:p>
        </w:tc>
        <w:tc>
          <w:tcPr>
            <w:tcW w:w="0" w:type="auto"/>
            <w:tcBorders>
              <w:top w:val="single" w:sz="4" w:space="0" w:color="auto"/>
              <w:left w:val="single" w:sz="4" w:space="0" w:color="auto"/>
              <w:bottom w:val="single" w:sz="4" w:space="0" w:color="auto"/>
              <w:right w:val="single" w:sz="4" w:space="0" w:color="auto"/>
            </w:tcBorders>
          </w:tcPr>
          <w:p w14:paraId="4B904AD3"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1064</w:t>
            </w:r>
          </w:p>
        </w:tc>
        <w:tc>
          <w:tcPr>
            <w:tcW w:w="0" w:type="auto"/>
            <w:tcBorders>
              <w:top w:val="single" w:sz="4" w:space="0" w:color="auto"/>
              <w:left w:val="single" w:sz="4" w:space="0" w:color="auto"/>
              <w:bottom w:val="single" w:sz="4" w:space="0" w:color="auto"/>
              <w:right w:val="single" w:sz="4" w:space="0" w:color="auto"/>
            </w:tcBorders>
          </w:tcPr>
          <w:p w14:paraId="79935AF0" w14:textId="77777777" w:rsidR="0064649D" w:rsidRPr="00E86D28" w:rsidRDefault="0064649D" w:rsidP="0045099F">
            <w:pPr>
              <w:pStyle w:val="BodyText"/>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1416</w:t>
            </w:r>
          </w:p>
        </w:tc>
        <w:tc>
          <w:tcPr>
            <w:tcW w:w="0" w:type="auto"/>
            <w:tcBorders>
              <w:top w:val="single" w:sz="4" w:space="0" w:color="auto"/>
              <w:left w:val="single" w:sz="4" w:space="0" w:color="auto"/>
              <w:bottom w:val="single" w:sz="4" w:space="0" w:color="auto"/>
              <w:right w:val="single" w:sz="4" w:space="0" w:color="auto"/>
            </w:tcBorders>
          </w:tcPr>
          <w:p w14:paraId="2514A4AC"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1800</w:t>
            </w:r>
          </w:p>
        </w:tc>
        <w:tc>
          <w:tcPr>
            <w:tcW w:w="0" w:type="auto"/>
            <w:tcBorders>
              <w:top w:val="single" w:sz="4" w:space="0" w:color="auto"/>
              <w:left w:val="single" w:sz="4" w:space="0" w:color="auto"/>
              <w:bottom w:val="single" w:sz="4" w:space="0" w:color="auto"/>
              <w:right w:val="single" w:sz="4" w:space="0" w:color="auto"/>
            </w:tcBorders>
          </w:tcPr>
          <w:p w14:paraId="23FE1B26" w14:textId="77777777" w:rsidR="0064649D" w:rsidRPr="00620D67" w:rsidRDefault="0064649D" w:rsidP="0045099F">
            <w:pPr>
              <w:pStyle w:val="BodyText"/>
              <w:spacing w:after="0"/>
              <w:jc w:val="center"/>
              <w:rPr>
                <w:rFonts w:ascii="Arial" w:hAnsi="Arial" w:cs="Arial"/>
                <w:sz w:val="16"/>
                <w:szCs w:val="16"/>
                <w:highlight w:val="yellow"/>
              </w:rPr>
            </w:pPr>
            <w:r w:rsidRPr="00E86D28">
              <w:rPr>
                <w:rFonts w:ascii="Arial" w:hAnsi="Arial" w:cs="Arial"/>
                <w:sz w:val="16"/>
                <w:szCs w:val="16"/>
                <w:highlight w:val="yellow"/>
              </w:rPr>
              <w:t>2152</w:t>
            </w:r>
          </w:p>
        </w:tc>
        <w:tc>
          <w:tcPr>
            <w:tcW w:w="0" w:type="auto"/>
            <w:tcBorders>
              <w:top w:val="single" w:sz="4" w:space="0" w:color="auto"/>
              <w:left w:val="single" w:sz="4" w:space="0" w:color="auto"/>
              <w:bottom w:val="single" w:sz="4" w:space="0" w:color="auto"/>
              <w:right w:val="single" w:sz="4" w:space="0" w:color="auto"/>
            </w:tcBorders>
          </w:tcPr>
          <w:p w14:paraId="66645147"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p>
        </w:tc>
        <w:tc>
          <w:tcPr>
            <w:tcW w:w="0" w:type="auto"/>
            <w:tcBorders>
              <w:top w:val="single" w:sz="4" w:space="0" w:color="auto"/>
              <w:left w:val="single" w:sz="4" w:space="0" w:color="auto"/>
              <w:bottom w:val="single" w:sz="4" w:space="0" w:color="auto"/>
              <w:right w:val="single" w:sz="4" w:space="0" w:color="auto"/>
            </w:tcBorders>
          </w:tcPr>
          <w:p w14:paraId="318EEDC8"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p>
        </w:tc>
      </w:tr>
      <w:tr w:rsidR="0064649D" w:rsidRPr="001A7C01" w14:paraId="30D78087" w14:textId="77777777" w:rsidTr="0045099F">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12AFBF7B"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18</w:t>
            </w:r>
          </w:p>
        </w:tc>
        <w:tc>
          <w:tcPr>
            <w:tcW w:w="0" w:type="auto"/>
            <w:tcBorders>
              <w:top w:val="single" w:sz="4" w:space="0" w:color="auto"/>
              <w:left w:val="double" w:sz="4" w:space="0" w:color="auto"/>
              <w:bottom w:val="single" w:sz="4" w:space="0" w:color="auto"/>
              <w:right w:val="single" w:sz="4" w:space="0" w:color="auto"/>
            </w:tcBorders>
          </w:tcPr>
          <w:p w14:paraId="7B518947"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376</w:t>
            </w:r>
          </w:p>
        </w:tc>
        <w:tc>
          <w:tcPr>
            <w:tcW w:w="0" w:type="auto"/>
            <w:tcBorders>
              <w:top w:val="single" w:sz="4" w:space="0" w:color="auto"/>
              <w:left w:val="single" w:sz="4" w:space="0" w:color="auto"/>
              <w:bottom w:val="single" w:sz="4" w:space="0" w:color="auto"/>
              <w:right w:val="single" w:sz="4" w:space="0" w:color="auto"/>
            </w:tcBorders>
          </w:tcPr>
          <w:p w14:paraId="020C6075"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776</w:t>
            </w:r>
          </w:p>
        </w:tc>
        <w:tc>
          <w:tcPr>
            <w:tcW w:w="0" w:type="auto"/>
            <w:tcBorders>
              <w:top w:val="single" w:sz="4" w:space="0" w:color="auto"/>
              <w:left w:val="single" w:sz="4" w:space="0" w:color="auto"/>
              <w:bottom w:val="single" w:sz="4" w:space="0" w:color="auto"/>
              <w:right w:val="single" w:sz="4" w:space="0" w:color="auto"/>
            </w:tcBorders>
          </w:tcPr>
          <w:p w14:paraId="2FDD1F21"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1160</w:t>
            </w:r>
          </w:p>
        </w:tc>
        <w:tc>
          <w:tcPr>
            <w:tcW w:w="0" w:type="auto"/>
            <w:tcBorders>
              <w:top w:val="single" w:sz="4" w:space="0" w:color="auto"/>
              <w:left w:val="single" w:sz="4" w:space="0" w:color="auto"/>
              <w:bottom w:val="single" w:sz="4" w:space="0" w:color="auto"/>
              <w:right w:val="single" w:sz="4" w:space="0" w:color="auto"/>
            </w:tcBorders>
          </w:tcPr>
          <w:p w14:paraId="50FFF86D" w14:textId="77777777" w:rsidR="0064649D" w:rsidRPr="00E86D28" w:rsidRDefault="0064649D" w:rsidP="0045099F">
            <w:pPr>
              <w:pStyle w:val="BodyText"/>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1544</w:t>
            </w:r>
          </w:p>
        </w:tc>
        <w:tc>
          <w:tcPr>
            <w:tcW w:w="0" w:type="auto"/>
            <w:tcBorders>
              <w:top w:val="single" w:sz="4" w:space="0" w:color="auto"/>
              <w:left w:val="single" w:sz="4" w:space="0" w:color="auto"/>
              <w:bottom w:val="single" w:sz="4" w:space="0" w:color="auto"/>
              <w:right w:val="single" w:sz="4" w:space="0" w:color="auto"/>
            </w:tcBorders>
          </w:tcPr>
          <w:p w14:paraId="06EA4A5D"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1992</w:t>
            </w:r>
          </w:p>
        </w:tc>
        <w:tc>
          <w:tcPr>
            <w:tcW w:w="0" w:type="auto"/>
            <w:tcBorders>
              <w:top w:val="single" w:sz="4" w:space="0" w:color="auto"/>
              <w:left w:val="single" w:sz="4" w:space="0" w:color="auto"/>
              <w:bottom w:val="single" w:sz="4" w:space="0" w:color="auto"/>
              <w:right w:val="single" w:sz="4" w:space="0" w:color="auto"/>
            </w:tcBorders>
          </w:tcPr>
          <w:p w14:paraId="65338050" w14:textId="77777777" w:rsidR="0064649D" w:rsidRPr="00620D67" w:rsidRDefault="0064649D" w:rsidP="0045099F">
            <w:pPr>
              <w:pStyle w:val="BodyText"/>
              <w:spacing w:after="0"/>
              <w:jc w:val="center"/>
              <w:rPr>
                <w:rFonts w:ascii="Arial" w:hAnsi="Arial" w:cs="Arial"/>
                <w:sz w:val="16"/>
                <w:szCs w:val="16"/>
                <w:highlight w:val="yellow"/>
              </w:rPr>
            </w:pPr>
            <w:r w:rsidRPr="00E86D28">
              <w:rPr>
                <w:rFonts w:ascii="Arial" w:hAnsi="Arial" w:cs="Arial"/>
                <w:sz w:val="16"/>
                <w:szCs w:val="16"/>
                <w:highlight w:val="yellow"/>
              </w:rPr>
              <w:t>2344</w:t>
            </w:r>
          </w:p>
        </w:tc>
        <w:tc>
          <w:tcPr>
            <w:tcW w:w="0" w:type="auto"/>
            <w:tcBorders>
              <w:top w:val="single" w:sz="4" w:space="0" w:color="auto"/>
              <w:left w:val="single" w:sz="4" w:space="0" w:color="auto"/>
              <w:bottom w:val="single" w:sz="4" w:space="0" w:color="auto"/>
              <w:right w:val="single" w:sz="4" w:space="0" w:color="auto"/>
            </w:tcBorders>
          </w:tcPr>
          <w:p w14:paraId="03CE758D"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p>
        </w:tc>
        <w:tc>
          <w:tcPr>
            <w:tcW w:w="0" w:type="auto"/>
            <w:tcBorders>
              <w:top w:val="single" w:sz="4" w:space="0" w:color="auto"/>
              <w:left w:val="single" w:sz="4" w:space="0" w:color="auto"/>
              <w:bottom w:val="single" w:sz="4" w:space="0" w:color="auto"/>
              <w:right w:val="single" w:sz="4" w:space="0" w:color="auto"/>
            </w:tcBorders>
          </w:tcPr>
          <w:p w14:paraId="228058B3"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p>
        </w:tc>
      </w:tr>
      <w:tr w:rsidR="0064649D" w:rsidRPr="001A7C01" w14:paraId="681D03E9" w14:textId="77777777" w:rsidTr="0045099F">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566A890B"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19</w:t>
            </w:r>
          </w:p>
        </w:tc>
        <w:tc>
          <w:tcPr>
            <w:tcW w:w="0" w:type="auto"/>
            <w:tcBorders>
              <w:top w:val="single" w:sz="4" w:space="0" w:color="auto"/>
              <w:left w:val="double" w:sz="4" w:space="0" w:color="auto"/>
              <w:bottom w:val="single" w:sz="4" w:space="0" w:color="auto"/>
              <w:right w:val="single" w:sz="4" w:space="0" w:color="auto"/>
            </w:tcBorders>
          </w:tcPr>
          <w:p w14:paraId="50184835"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408</w:t>
            </w:r>
          </w:p>
        </w:tc>
        <w:tc>
          <w:tcPr>
            <w:tcW w:w="0" w:type="auto"/>
            <w:tcBorders>
              <w:top w:val="single" w:sz="4" w:space="0" w:color="auto"/>
              <w:left w:val="single" w:sz="4" w:space="0" w:color="auto"/>
              <w:bottom w:val="single" w:sz="4" w:space="0" w:color="auto"/>
              <w:right w:val="single" w:sz="4" w:space="0" w:color="auto"/>
            </w:tcBorders>
          </w:tcPr>
          <w:p w14:paraId="4E96F198"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840</w:t>
            </w:r>
          </w:p>
        </w:tc>
        <w:tc>
          <w:tcPr>
            <w:tcW w:w="0" w:type="auto"/>
            <w:tcBorders>
              <w:top w:val="single" w:sz="4" w:space="0" w:color="auto"/>
              <w:left w:val="single" w:sz="4" w:space="0" w:color="auto"/>
              <w:bottom w:val="single" w:sz="4" w:space="0" w:color="auto"/>
              <w:right w:val="single" w:sz="4" w:space="0" w:color="auto"/>
            </w:tcBorders>
          </w:tcPr>
          <w:p w14:paraId="0FBF33FB"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1288</w:t>
            </w:r>
          </w:p>
        </w:tc>
        <w:tc>
          <w:tcPr>
            <w:tcW w:w="0" w:type="auto"/>
            <w:tcBorders>
              <w:top w:val="single" w:sz="4" w:space="0" w:color="auto"/>
              <w:left w:val="single" w:sz="4" w:space="0" w:color="auto"/>
              <w:bottom w:val="single" w:sz="4" w:space="0" w:color="auto"/>
              <w:right w:val="single" w:sz="4" w:space="0" w:color="auto"/>
            </w:tcBorders>
          </w:tcPr>
          <w:p w14:paraId="3539DCE8" w14:textId="77777777" w:rsidR="0064649D" w:rsidRPr="00E86D28" w:rsidRDefault="0064649D" w:rsidP="0045099F">
            <w:pPr>
              <w:pStyle w:val="BodyText"/>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1736</w:t>
            </w:r>
          </w:p>
        </w:tc>
        <w:tc>
          <w:tcPr>
            <w:tcW w:w="0" w:type="auto"/>
            <w:tcBorders>
              <w:top w:val="single" w:sz="4" w:space="0" w:color="auto"/>
              <w:left w:val="single" w:sz="4" w:space="0" w:color="auto"/>
              <w:bottom w:val="single" w:sz="4" w:space="0" w:color="auto"/>
              <w:right w:val="single" w:sz="4" w:space="0" w:color="auto"/>
            </w:tcBorders>
          </w:tcPr>
          <w:p w14:paraId="07DC7704"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2152</w:t>
            </w:r>
          </w:p>
        </w:tc>
        <w:tc>
          <w:tcPr>
            <w:tcW w:w="0" w:type="auto"/>
            <w:tcBorders>
              <w:top w:val="single" w:sz="4" w:space="0" w:color="auto"/>
              <w:left w:val="single" w:sz="4" w:space="0" w:color="auto"/>
              <w:bottom w:val="single" w:sz="4" w:space="0" w:color="auto"/>
              <w:right w:val="single" w:sz="4" w:space="0" w:color="auto"/>
            </w:tcBorders>
          </w:tcPr>
          <w:p w14:paraId="2FCE99EA" w14:textId="77777777" w:rsidR="0064649D" w:rsidRPr="00620D67" w:rsidRDefault="0064649D" w:rsidP="0045099F">
            <w:pPr>
              <w:pStyle w:val="BodyText"/>
              <w:spacing w:after="0"/>
              <w:jc w:val="center"/>
              <w:rPr>
                <w:rFonts w:ascii="Arial" w:hAnsi="Arial" w:cs="Arial"/>
                <w:sz w:val="16"/>
                <w:szCs w:val="16"/>
                <w:highlight w:val="yellow"/>
              </w:rPr>
            </w:pPr>
            <w:r w:rsidRPr="00620D67">
              <w:rPr>
                <w:rFonts w:ascii="Arial" w:hAnsi="Arial" w:cs="Arial"/>
                <w:sz w:val="16"/>
                <w:szCs w:val="16"/>
                <w:highlight w:val="yellow"/>
              </w:rPr>
              <w:t>2536</w:t>
            </w:r>
          </w:p>
        </w:tc>
        <w:tc>
          <w:tcPr>
            <w:tcW w:w="0" w:type="auto"/>
            <w:tcBorders>
              <w:top w:val="single" w:sz="4" w:space="0" w:color="auto"/>
              <w:left w:val="single" w:sz="4" w:space="0" w:color="auto"/>
              <w:bottom w:val="single" w:sz="4" w:space="0" w:color="auto"/>
              <w:right w:val="single" w:sz="4" w:space="0" w:color="auto"/>
            </w:tcBorders>
          </w:tcPr>
          <w:p w14:paraId="23F36819"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p>
        </w:tc>
        <w:tc>
          <w:tcPr>
            <w:tcW w:w="0" w:type="auto"/>
            <w:tcBorders>
              <w:top w:val="single" w:sz="4" w:space="0" w:color="auto"/>
              <w:left w:val="single" w:sz="4" w:space="0" w:color="auto"/>
              <w:bottom w:val="single" w:sz="4" w:space="0" w:color="auto"/>
              <w:right w:val="single" w:sz="4" w:space="0" w:color="auto"/>
            </w:tcBorders>
          </w:tcPr>
          <w:p w14:paraId="4BED4280"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p>
        </w:tc>
      </w:tr>
      <w:tr w:rsidR="0064649D" w:rsidRPr="001A7C01" w14:paraId="3D41B696" w14:textId="77777777" w:rsidTr="0045099F">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3C2BF290"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20</w:t>
            </w:r>
          </w:p>
        </w:tc>
        <w:tc>
          <w:tcPr>
            <w:tcW w:w="0" w:type="auto"/>
            <w:tcBorders>
              <w:top w:val="single" w:sz="4" w:space="0" w:color="auto"/>
              <w:left w:val="double" w:sz="4" w:space="0" w:color="auto"/>
              <w:bottom w:val="single" w:sz="4" w:space="0" w:color="auto"/>
              <w:right w:val="single" w:sz="4" w:space="0" w:color="auto"/>
            </w:tcBorders>
          </w:tcPr>
          <w:p w14:paraId="7D054DE2"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440</w:t>
            </w:r>
          </w:p>
        </w:tc>
        <w:tc>
          <w:tcPr>
            <w:tcW w:w="0" w:type="auto"/>
            <w:tcBorders>
              <w:top w:val="single" w:sz="4" w:space="0" w:color="auto"/>
              <w:left w:val="single" w:sz="4" w:space="0" w:color="auto"/>
              <w:bottom w:val="single" w:sz="4" w:space="0" w:color="auto"/>
              <w:right w:val="single" w:sz="4" w:space="0" w:color="auto"/>
            </w:tcBorders>
          </w:tcPr>
          <w:p w14:paraId="4F89D38F"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904</w:t>
            </w:r>
          </w:p>
        </w:tc>
        <w:tc>
          <w:tcPr>
            <w:tcW w:w="0" w:type="auto"/>
            <w:tcBorders>
              <w:top w:val="single" w:sz="4" w:space="0" w:color="auto"/>
              <w:left w:val="single" w:sz="4" w:space="0" w:color="auto"/>
              <w:bottom w:val="single" w:sz="4" w:space="0" w:color="auto"/>
              <w:right w:val="single" w:sz="4" w:space="0" w:color="auto"/>
            </w:tcBorders>
          </w:tcPr>
          <w:p w14:paraId="7585E38C"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1384</w:t>
            </w:r>
          </w:p>
        </w:tc>
        <w:tc>
          <w:tcPr>
            <w:tcW w:w="0" w:type="auto"/>
            <w:tcBorders>
              <w:top w:val="single" w:sz="4" w:space="0" w:color="auto"/>
              <w:left w:val="single" w:sz="4" w:space="0" w:color="auto"/>
              <w:bottom w:val="single" w:sz="4" w:space="0" w:color="auto"/>
              <w:right w:val="single" w:sz="4" w:space="0" w:color="auto"/>
            </w:tcBorders>
          </w:tcPr>
          <w:p w14:paraId="2C776074" w14:textId="77777777" w:rsidR="0064649D" w:rsidRPr="00E86D28" w:rsidRDefault="0064649D" w:rsidP="0045099F">
            <w:pPr>
              <w:pStyle w:val="BodyText"/>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1864</w:t>
            </w:r>
          </w:p>
        </w:tc>
        <w:tc>
          <w:tcPr>
            <w:tcW w:w="0" w:type="auto"/>
            <w:tcBorders>
              <w:top w:val="single" w:sz="4" w:space="0" w:color="auto"/>
              <w:left w:val="single" w:sz="4" w:space="0" w:color="auto"/>
              <w:bottom w:val="single" w:sz="4" w:space="0" w:color="auto"/>
              <w:right w:val="single" w:sz="4" w:space="0" w:color="auto"/>
            </w:tcBorders>
          </w:tcPr>
          <w:p w14:paraId="7ABC1FDF"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2344</w:t>
            </w:r>
          </w:p>
        </w:tc>
        <w:tc>
          <w:tcPr>
            <w:tcW w:w="0" w:type="auto"/>
            <w:tcBorders>
              <w:top w:val="single" w:sz="4" w:space="0" w:color="auto"/>
              <w:left w:val="single" w:sz="4" w:space="0" w:color="auto"/>
              <w:bottom w:val="single" w:sz="4" w:space="0" w:color="auto"/>
              <w:right w:val="single" w:sz="4" w:space="0" w:color="auto"/>
            </w:tcBorders>
          </w:tcPr>
          <w:p w14:paraId="1E1FB722"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p>
        </w:tc>
        <w:tc>
          <w:tcPr>
            <w:tcW w:w="0" w:type="auto"/>
            <w:tcBorders>
              <w:top w:val="single" w:sz="4" w:space="0" w:color="auto"/>
              <w:left w:val="single" w:sz="4" w:space="0" w:color="auto"/>
              <w:bottom w:val="single" w:sz="4" w:space="0" w:color="auto"/>
              <w:right w:val="single" w:sz="4" w:space="0" w:color="auto"/>
            </w:tcBorders>
          </w:tcPr>
          <w:p w14:paraId="41C1566A"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p>
        </w:tc>
        <w:tc>
          <w:tcPr>
            <w:tcW w:w="0" w:type="auto"/>
            <w:tcBorders>
              <w:top w:val="single" w:sz="4" w:space="0" w:color="auto"/>
              <w:left w:val="single" w:sz="4" w:space="0" w:color="auto"/>
              <w:bottom w:val="single" w:sz="4" w:space="0" w:color="auto"/>
              <w:right w:val="single" w:sz="4" w:space="0" w:color="auto"/>
            </w:tcBorders>
          </w:tcPr>
          <w:p w14:paraId="311CE9CA"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p>
        </w:tc>
      </w:tr>
      <w:tr w:rsidR="0064649D" w:rsidRPr="001A7C01" w14:paraId="02E526C5" w14:textId="77777777" w:rsidTr="0045099F">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1D0667EB"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21</w:t>
            </w:r>
          </w:p>
        </w:tc>
        <w:tc>
          <w:tcPr>
            <w:tcW w:w="0" w:type="auto"/>
            <w:tcBorders>
              <w:top w:val="single" w:sz="4" w:space="0" w:color="auto"/>
              <w:left w:val="double" w:sz="4" w:space="0" w:color="auto"/>
              <w:bottom w:val="single" w:sz="4" w:space="0" w:color="auto"/>
              <w:right w:val="single" w:sz="4" w:space="0" w:color="auto"/>
            </w:tcBorders>
          </w:tcPr>
          <w:p w14:paraId="19CD6A88"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488</w:t>
            </w:r>
          </w:p>
        </w:tc>
        <w:tc>
          <w:tcPr>
            <w:tcW w:w="0" w:type="auto"/>
            <w:tcBorders>
              <w:top w:val="single" w:sz="4" w:space="0" w:color="auto"/>
              <w:left w:val="single" w:sz="4" w:space="0" w:color="auto"/>
              <w:bottom w:val="single" w:sz="4" w:space="0" w:color="auto"/>
              <w:right w:val="single" w:sz="4" w:space="0" w:color="auto"/>
            </w:tcBorders>
          </w:tcPr>
          <w:p w14:paraId="787C93CF"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1000</w:t>
            </w:r>
          </w:p>
        </w:tc>
        <w:tc>
          <w:tcPr>
            <w:tcW w:w="0" w:type="auto"/>
            <w:tcBorders>
              <w:top w:val="single" w:sz="4" w:space="0" w:color="auto"/>
              <w:left w:val="single" w:sz="4" w:space="0" w:color="auto"/>
              <w:bottom w:val="single" w:sz="4" w:space="0" w:color="auto"/>
              <w:right w:val="single" w:sz="4" w:space="0" w:color="auto"/>
            </w:tcBorders>
          </w:tcPr>
          <w:p w14:paraId="5E3F5313"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1480</w:t>
            </w:r>
          </w:p>
        </w:tc>
        <w:tc>
          <w:tcPr>
            <w:tcW w:w="0" w:type="auto"/>
            <w:tcBorders>
              <w:top w:val="single" w:sz="4" w:space="0" w:color="auto"/>
              <w:left w:val="single" w:sz="4" w:space="0" w:color="auto"/>
              <w:bottom w:val="single" w:sz="4" w:space="0" w:color="auto"/>
              <w:right w:val="single" w:sz="4" w:space="0" w:color="auto"/>
            </w:tcBorders>
          </w:tcPr>
          <w:p w14:paraId="3E62E8E1" w14:textId="77777777" w:rsidR="0064649D" w:rsidRPr="00E86D28" w:rsidRDefault="0064649D" w:rsidP="0045099F">
            <w:pPr>
              <w:pStyle w:val="BodyText"/>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1992</w:t>
            </w:r>
          </w:p>
        </w:tc>
        <w:tc>
          <w:tcPr>
            <w:tcW w:w="0" w:type="auto"/>
            <w:tcBorders>
              <w:top w:val="single" w:sz="4" w:space="0" w:color="auto"/>
              <w:left w:val="single" w:sz="4" w:space="0" w:color="auto"/>
              <w:bottom w:val="single" w:sz="4" w:space="0" w:color="auto"/>
              <w:right w:val="single" w:sz="4" w:space="0" w:color="auto"/>
            </w:tcBorders>
          </w:tcPr>
          <w:p w14:paraId="738CC592"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r w:rsidRPr="00620D67">
              <w:rPr>
                <w:rFonts w:ascii="Arial" w:hAnsi="Arial" w:cs="Arial"/>
                <w:sz w:val="16"/>
                <w:szCs w:val="16"/>
                <w:highlight w:val="yellow"/>
              </w:rPr>
              <w:t>2536</w:t>
            </w:r>
          </w:p>
        </w:tc>
        <w:tc>
          <w:tcPr>
            <w:tcW w:w="0" w:type="auto"/>
            <w:tcBorders>
              <w:top w:val="single" w:sz="4" w:space="0" w:color="auto"/>
              <w:left w:val="single" w:sz="4" w:space="0" w:color="auto"/>
              <w:bottom w:val="single" w:sz="4" w:space="0" w:color="auto"/>
              <w:right w:val="single" w:sz="4" w:space="0" w:color="auto"/>
            </w:tcBorders>
          </w:tcPr>
          <w:p w14:paraId="7A8456F7"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p>
        </w:tc>
        <w:tc>
          <w:tcPr>
            <w:tcW w:w="0" w:type="auto"/>
            <w:tcBorders>
              <w:top w:val="single" w:sz="4" w:space="0" w:color="auto"/>
              <w:left w:val="single" w:sz="4" w:space="0" w:color="auto"/>
              <w:bottom w:val="single" w:sz="4" w:space="0" w:color="auto"/>
              <w:right w:val="single" w:sz="4" w:space="0" w:color="auto"/>
            </w:tcBorders>
          </w:tcPr>
          <w:p w14:paraId="42093558"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p>
        </w:tc>
        <w:tc>
          <w:tcPr>
            <w:tcW w:w="0" w:type="auto"/>
            <w:tcBorders>
              <w:top w:val="single" w:sz="4" w:space="0" w:color="auto"/>
              <w:left w:val="single" w:sz="4" w:space="0" w:color="auto"/>
              <w:bottom w:val="single" w:sz="4" w:space="0" w:color="auto"/>
              <w:right w:val="single" w:sz="4" w:space="0" w:color="auto"/>
            </w:tcBorders>
          </w:tcPr>
          <w:p w14:paraId="7650554B"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p>
        </w:tc>
      </w:tr>
    </w:tbl>
    <w:p w14:paraId="0A8F05C7" w14:textId="664AEA3E" w:rsidR="0064649D" w:rsidRPr="00E5539D" w:rsidRDefault="0064649D" w:rsidP="0064649D">
      <w:pPr>
        <w:pStyle w:val="ListParagraph"/>
        <w:numPr>
          <w:ilvl w:val="0"/>
          <w:numId w:val="22"/>
        </w:numPr>
        <w:rPr>
          <w:rFonts w:ascii="Times New Roman" w:hAnsi="Times New Roman" w:cs="Times New Roman"/>
          <w:sz w:val="22"/>
        </w:rPr>
      </w:pPr>
      <w:r w:rsidRPr="00E5539D">
        <w:rPr>
          <w:rFonts w:ascii="Times New Roman" w:hAnsi="Times New Roman" w:cs="Times New Roman"/>
          <w:sz w:val="22"/>
        </w:rPr>
        <w:t xml:space="preserve">Option </w:t>
      </w:r>
      <w:r>
        <w:rPr>
          <w:rFonts w:ascii="Times New Roman" w:hAnsi="Times New Roman" w:cs="Times New Roman"/>
          <w:sz w:val="22"/>
        </w:rPr>
        <w:t>2</w:t>
      </w:r>
      <w:r w:rsidRPr="00E5539D">
        <w:rPr>
          <w:rFonts w:ascii="Times New Roman" w:hAnsi="Times New Roman" w:cs="Times New Roman"/>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0"/>
        <w:gridCol w:w="483"/>
        <w:gridCol w:w="572"/>
        <w:gridCol w:w="572"/>
        <w:gridCol w:w="572"/>
        <w:gridCol w:w="572"/>
        <w:gridCol w:w="572"/>
        <w:gridCol w:w="572"/>
        <w:gridCol w:w="572"/>
      </w:tblGrid>
      <w:tr w:rsidR="0064649D" w:rsidRPr="001A7C01" w14:paraId="5D1398FC" w14:textId="77777777" w:rsidTr="0045099F">
        <w:trPr>
          <w:cantSplit/>
          <w:jc w:val="center"/>
        </w:trPr>
        <w:tc>
          <w:tcPr>
            <w:tcW w:w="620" w:type="dxa"/>
            <w:vMerge w:val="restart"/>
            <w:tcBorders>
              <w:right w:val="double" w:sz="4" w:space="0" w:color="auto"/>
            </w:tcBorders>
            <w:shd w:val="clear" w:color="auto" w:fill="E0E0E0"/>
            <w:vAlign w:val="center"/>
          </w:tcPr>
          <w:p w14:paraId="365C6CF6" w14:textId="77777777" w:rsidR="0064649D" w:rsidRPr="001A7C01" w:rsidRDefault="0064649D" w:rsidP="0045099F">
            <w:pPr>
              <w:pStyle w:val="TAH"/>
              <w:rPr>
                <w:rFonts w:cs="Arial"/>
                <w:szCs w:val="18"/>
                <w:lang w:eastAsia="en-US"/>
              </w:rPr>
            </w:pPr>
            <w:r w:rsidRPr="001A7C01">
              <w:rPr>
                <w:rFonts w:cs="Arial"/>
                <w:position w:val="-10"/>
                <w:szCs w:val="18"/>
                <w:lang w:eastAsia="en-US"/>
              </w:rPr>
              <w:object w:dxaOrig="400" w:dyaOrig="340" w14:anchorId="7E413C7C">
                <v:shape id="_x0000_i1050" type="#_x0000_t75" style="width:20.25pt;height:16.5pt" o:ole="">
                  <v:imagedata r:id="rId8" o:title=""/>
                </v:shape>
                <o:OLEObject Type="Embed" ProgID="Equation.3" ShapeID="_x0000_i1050" DrawAspect="Content" ObjectID="_1659359583" r:id="rId41"/>
              </w:object>
            </w:r>
          </w:p>
        </w:tc>
        <w:tc>
          <w:tcPr>
            <w:tcW w:w="0" w:type="auto"/>
            <w:gridSpan w:val="8"/>
            <w:tcBorders>
              <w:left w:val="double" w:sz="4" w:space="0" w:color="auto"/>
            </w:tcBorders>
            <w:shd w:val="clear" w:color="auto" w:fill="E0E0E0"/>
            <w:vAlign w:val="center"/>
          </w:tcPr>
          <w:p w14:paraId="12CCFD06" w14:textId="77777777" w:rsidR="0064649D" w:rsidRPr="001A7C01" w:rsidRDefault="0064649D" w:rsidP="0045099F">
            <w:pPr>
              <w:pStyle w:val="TAH"/>
              <w:rPr>
                <w:rFonts w:cs="Arial"/>
                <w:szCs w:val="18"/>
                <w:lang w:eastAsia="en-US"/>
              </w:rPr>
            </w:pPr>
            <w:r w:rsidRPr="001A7C01">
              <w:rPr>
                <w:position w:val="-12"/>
                <w:lang w:eastAsia="en-US"/>
              </w:rPr>
              <w:object w:dxaOrig="340" w:dyaOrig="380" w14:anchorId="27BA6FB6">
                <v:shape id="_x0000_i1051" type="#_x0000_t75" style="width:16.5pt;height:18.75pt" o:ole="">
                  <v:imagedata r:id="rId10" o:title=""/>
                </v:shape>
                <o:OLEObject Type="Embed" ProgID="Equation.DSMT4" ShapeID="_x0000_i1051" DrawAspect="Content" ObjectID="_1659359584" r:id="rId42"/>
              </w:object>
            </w:r>
          </w:p>
        </w:tc>
      </w:tr>
      <w:tr w:rsidR="0064649D" w:rsidRPr="001A7C01" w14:paraId="5411B208" w14:textId="77777777" w:rsidTr="0045099F">
        <w:trPr>
          <w:cantSplit/>
          <w:jc w:val="center"/>
        </w:trPr>
        <w:tc>
          <w:tcPr>
            <w:tcW w:w="620" w:type="dxa"/>
            <w:vMerge/>
            <w:tcBorders>
              <w:bottom w:val="double" w:sz="4" w:space="0" w:color="auto"/>
              <w:right w:val="double" w:sz="4" w:space="0" w:color="auto"/>
            </w:tcBorders>
            <w:shd w:val="clear" w:color="auto" w:fill="E0E0E0"/>
            <w:vAlign w:val="center"/>
          </w:tcPr>
          <w:p w14:paraId="53E0D22A" w14:textId="77777777" w:rsidR="0064649D" w:rsidRPr="001A7C01" w:rsidRDefault="0064649D" w:rsidP="0045099F">
            <w:pPr>
              <w:pStyle w:val="TAH"/>
              <w:rPr>
                <w:rFonts w:cs="Arial"/>
                <w:szCs w:val="18"/>
                <w:lang w:eastAsia="en-US"/>
              </w:rPr>
            </w:pPr>
          </w:p>
        </w:tc>
        <w:tc>
          <w:tcPr>
            <w:tcW w:w="0" w:type="auto"/>
            <w:tcBorders>
              <w:left w:val="double" w:sz="4" w:space="0" w:color="auto"/>
              <w:bottom w:val="double" w:sz="4" w:space="0" w:color="auto"/>
            </w:tcBorders>
            <w:shd w:val="clear" w:color="auto" w:fill="E0E0E0"/>
            <w:vAlign w:val="center"/>
          </w:tcPr>
          <w:p w14:paraId="72EB6E32" w14:textId="77777777" w:rsidR="0064649D" w:rsidRPr="001A7C01" w:rsidRDefault="0064649D" w:rsidP="0045099F">
            <w:pPr>
              <w:pStyle w:val="TAH"/>
              <w:rPr>
                <w:rFonts w:cs="Arial"/>
                <w:szCs w:val="18"/>
                <w:lang w:eastAsia="en-US"/>
              </w:rPr>
            </w:pPr>
            <w:r w:rsidRPr="001A7C01">
              <w:rPr>
                <w:rFonts w:cs="Arial"/>
                <w:szCs w:val="18"/>
                <w:lang w:eastAsia="en-US"/>
              </w:rPr>
              <w:t>0</w:t>
            </w:r>
          </w:p>
        </w:tc>
        <w:tc>
          <w:tcPr>
            <w:tcW w:w="0" w:type="auto"/>
            <w:tcBorders>
              <w:bottom w:val="double" w:sz="4" w:space="0" w:color="auto"/>
            </w:tcBorders>
            <w:shd w:val="clear" w:color="auto" w:fill="E0E0E0"/>
            <w:vAlign w:val="center"/>
          </w:tcPr>
          <w:p w14:paraId="4CEF654E" w14:textId="77777777" w:rsidR="0064649D" w:rsidRPr="001A7C01" w:rsidRDefault="0064649D" w:rsidP="0045099F">
            <w:pPr>
              <w:pStyle w:val="TAH"/>
              <w:rPr>
                <w:rFonts w:cs="Arial"/>
                <w:szCs w:val="18"/>
                <w:lang w:eastAsia="en-US"/>
              </w:rPr>
            </w:pPr>
            <w:r w:rsidRPr="001A7C01">
              <w:rPr>
                <w:rFonts w:cs="Arial"/>
                <w:szCs w:val="18"/>
                <w:lang w:eastAsia="en-US"/>
              </w:rPr>
              <w:t>1</w:t>
            </w:r>
          </w:p>
        </w:tc>
        <w:tc>
          <w:tcPr>
            <w:tcW w:w="0" w:type="auto"/>
            <w:tcBorders>
              <w:bottom w:val="double" w:sz="4" w:space="0" w:color="auto"/>
            </w:tcBorders>
            <w:shd w:val="clear" w:color="auto" w:fill="E0E0E0"/>
            <w:vAlign w:val="center"/>
          </w:tcPr>
          <w:p w14:paraId="170E45F8" w14:textId="77777777" w:rsidR="0064649D" w:rsidRPr="001A7C01" w:rsidRDefault="0064649D" w:rsidP="0045099F">
            <w:pPr>
              <w:pStyle w:val="TAH"/>
              <w:rPr>
                <w:rFonts w:cs="Arial"/>
                <w:szCs w:val="18"/>
                <w:lang w:eastAsia="en-US"/>
              </w:rPr>
            </w:pPr>
            <w:r w:rsidRPr="001A7C01">
              <w:rPr>
                <w:rFonts w:cs="Arial"/>
                <w:szCs w:val="18"/>
                <w:lang w:eastAsia="en-US"/>
              </w:rPr>
              <w:t>2</w:t>
            </w:r>
          </w:p>
        </w:tc>
        <w:tc>
          <w:tcPr>
            <w:tcW w:w="0" w:type="auto"/>
            <w:tcBorders>
              <w:bottom w:val="double" w:sz="4" w:space="0" w:color="auto"/>
            </w:tcBorders>
            <w:shd w:val="clear" w:color="auto" w:fill="E0E0E0"/>
            <w:vAlign w:val="center"/>
          </w:tcPr>
          <w:p w14:paraId="199EEC66" w14:textId="77777777" w:rsidR="0064649D" w:rsidRPr="001A7C01" w:rsidRDefault="0064649D" w:rsidP="0045099F">
            <w:pPr>
              <w:pStyle w:val="TAH"/>
              <w:rPr>
                <w:rFonts w:cs="Arial"/>
                <w:szCs w:val="18"/>
                <w:lang w:eastAsia="en-US"/>
              </w:rPr>
            </w:pPr>
            <w:r w:rsidRPr="001A7C01">
              <w:rPr>
                <w:rFonts w:cs="Arial"/>
                <w:szCs w:val="18"/>
                <w:lang w:eastAsia="en-US"/>
              </w:rPr>
              <w:t>3</w:t>
            </w:r>
          </w:p>
        </w:tc>
        <w:tc>
          <w:tcPr>
            <w:tcW w:w="0" w:type="auto"/>
            <w:tcBorders>
              <w:bottom w:val="double" w:sz="4" w:space="0" w:color="auto"/>
            </w:tcBorders>
            <w:shd w:val="clear" w:color="auto" w:fill="E0E0E0"/>
            <w:vAlign w:val="center"/>
          </w:tcPr>
          <w:p w14:paraId="00DFCC77" w14:textId="77777777" w:rsidR="0064649D" w:rsidRPr="001A7C01" w:rsidRDefault="0064649D" w:rsidP="0045099F">
            <w:pPr>
              <w:pStyle w:val="TAH"/>
              <w:rPr>
                <w:rFonts w:cs="Arial"/>
                <w:szCs w:val="18"/>
                <w:lang w:eastAsia="en-US"/>
              </w:rPr>
            </w:pPr>
            <w:r w:rsidRPr="001A7C01">
              <w:rPr>
                <w:rFonts w:cs="Arial"/>
                <w:szCs w:val="18"/>
                <w:lang w:eastAsia="en-US"/>
              </w:rPr>
              <w:t>4</w:t>
            </w:r>
          </w:p>
        </w:tc>
        <w:tc>
          <w:tcPr>
            <w:tcW w:w="0" w:type="auto"/>
            <w:tcBorders>
              <w:bottom w:val="double" w:sz="4" w:space="0" w:color="auto"/>
            </w:tcBorders>
            <w:shd w:val="clear" w:color="auto" w:fill="E0E0E0"/>
            <w:vAlign w:val="center"/>
          </w:tcPr>
          <w:p w14:paraId="24B3A8AE" w14:textId="77777777" w:rsidR="0064649D" w:rsidRPr="001A7C01" w:rsidRDefault="0064649D" w:rsidP="0045099F">
            <w:pPr>
              <w:pStyle w:val="TAH"/>
              <w:rPr>
                <w:rFonts w:cs="Arial"/>
                <w:szCs w:val="18"/>
                <w:lang w:eastAsia="en-US"/>
              </w:rPr>
            </w:pPr>
            <w:r w:rsidRPr="001A7C01">
              <w:rPr>
                <w:rFonts w:cs="Arial"/>
                <w:szCs w:val="18"/>
                <w:lang w:eastAsia="en-US"/>
              </w:rPr>
              <w:t>5</w:t>
            </w:r>
          </w:p>
        </w:tc>
        <w:tc>
          <w:tcPr>
            <w:tcW w:w="0" w:type="auto"/>
            <w:tcBorders>
              <w:bottom w:val="double" w:sz="4" w:space="0" w:color="auto"/>
            </w:tcBorders>
            <w:shd w:val="clear" w:color="auto" w:fill="E0E0E0"/>
            <w:vAlign w:val="center"/>
          </w:tcPr>
          <w:p w14:paraId="1B5ADE93" w14:textId="77777777" w:rsidR="0064649D" w:rsidRPr="001A7C01" w:rsidRDefault="0064649D" w:rsidP="0045099F">
            <w:pPr>
              <w:pStyle w:val="TAH"/>
              <w:rPr>
                <w:rFonts w:cs="Arial"/>
                <w:szCs w:val="18"/>
                <w:lang w:eastAsia="en-US"/>
              </w:rPr>
            </w:pPr>
            <w:r w:rsidRPr="001A7C01">
              <w:rPr>
                <w:rFonts w:cs="Arial"/>
                <w:szCs w:val="18"/>
                <w:lang w:eastAsia="en-US"/>
              </w:rPr>
              <w:t>6</w:t>
            </w:r>
          </w:p>
        </w:tc>
        <w:tc>
          <w:tcPr>
            <w:tcW w:w="0" w:type="auto"/>
            <w:tcBorders>
              <w:bottom w:val="double" w:sz="4" w:space="0" w:color="auto"/>
            </w:tcBorders>
            <w:shd w:val="clear" w:color="auto" w:fill="E0E0E0"/>
            <w:vAlign w:val="center"/>
          </w:tcPr>
          <w:p w14:paraId="081977B3" w14:textId="77777777" w:rsidR="0064649D" w:rsidRPr="001A7C01" w:rsidRDefault="0064649D" w:rsidP="0045099F">
            <w:pPr>
              <w:pStyle w:val="TAH"/>
              <w:rPr>
                <w:rFonts w:cs="Arial"/>
                <w:szCs w:val="18"/>
                <w:lang w:eastAsia="en-US"/>
              </w:rPr>
            </w:pPr>
            <w:r w:rsidRPr="001A7C01">
              <w:rPr>
                <w:rFonts w:cs="Arial"/>
                <w:szCs w:val="18"/>
                <w:lang w:eastAsia="en-US"/>
              </w:rPr>
              <w:t>7</w:t>
            </w:r>
          </w:p>
        </w:tc>
      </w:tr>
      <w:tr w:rsidR="0064649D" w:rsidRPr="001A7C01" w14:paraId="23175D15" w14:textId="77777777" w:rsidTr="0045099F">
        <w:trPr>
          <w:cantSplit/>
          <w:jc w:val="center"/>
        </w:trPr>
        <w:tc>
          <w:tcPr>
            <w:tcW w:w="620" w:type="dxa"/>
            <w:tcBorders>
              <w:top w:val="double" w:sz="4" w:space="0" w:color="auto"/>
              <w:right w:val="double" w:sz="4" w:space="0" w:color="auto"/>
            </w:tcBorders>
            <w:shd w:val="clear" w:color="auto" w:fill="auto"/>
            <w:vAlign w:val="center"/>
          </w:tcPr>
          <w:p w14:paraId="45E7AE3E"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0</w:t>
            </w:r>
          </w:p>
        </w:tc>
        <w:tc>
          <w:tcPr>
            <w:tcW w:w="0" w:type="auto"/>
            <w:tcBorders>
              <w:top w:val="double" w:sz="4" w:space="0" w:color="auto"/>
              <w:left w:val="double" w:sz="4" w:space="0" w:color="auto"/>
            </w:tcBorders>
            <w:vAlign w:val="center"/>
          </w:tcPr>
          <w:p w14:paraId="64144DB3"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16</w:t>
            </w:r>
          </w:p>
        </w:tc>
        <w:tc>
          <w:tcPr>
            <w:tcW w:w="0" w:type="auto"/>
            <w:tcBorders>
              <w:top w:val="double" w:sz="4" w:space="0" w:color="auto"/>
            </w:tcBorders>
            <w:vAlign w:val="center"/>
          </w:tcPr>
          <w:p w14:paraId="79F5A94F"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32</w:t>
            </w:r>
          </w:p>
        </w:tc>
        <w:tc>
          <w:tcPr>
            <w:tcW w:w="0" w:type="auto"/>
            <w:tcBorders>
              <w:top w:val="double" w:sz="4" w:space="0" w:color="auto"/>
            </w:tcBorders>
            <w:vAlign w:val="center"/>
          </w:tcPr>
          <w:p w14:paraId="606D415F"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56</w:t>
            </w:r>
          </w:p>
        </w:tc>
        <w:tc>
          <w:tcPr>
            <w:tcW w:w="0" w:type="auto"/>
            <w:tcBorders>
              <w:top w:val="double" w:sz="4" w:space="0" w:color="auto"/>
            </w:tcBorders>
            <w:vAlign w:val="center"/>
          </w:tcPr>
          <w:p w14:paraId="5A71B526"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88</w:t>
            </w:r>
          </w:p>
        </w:tc>
        <w:tc>
          <w:tcPr>
            <w:tcW w:w="0" w:type="auto"/>
            <w:tcBorders>
              <w:top w:val="double" w:sz="4" w:space="0" w:color="auto"/>
            </w:tcBorders>
            <w:vAlign w:val="center"/>
          </w:tcPr>
          <w:p w14:paraId="573F5243"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120</w:t>
            </w:r>
          </w:p>
        </w:tc>
        <w:tc>
          <w:tcPr>
            <w:tcW w:w="0" w:type="auto"/>
            <w:tcBorders>
              <w:top w:val="double" w:sz="4" w:space="0" w:color="auto"/>
            </w:tcBorders>
            <w:vAlign w:val="center"/>
          </w:tcPr>
          <w:p w14:paraId="3343BDEA"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152</w:t>
            </w:r>
          </w:p>
        </w:tc>
        <w:tc>
          <w:tcPr>
            <w:tcW w:w="0" w:type="auto"/>
            <w:tcBorders>
              <w:top w:val="double" w:sz="4" w:space="0" w:color="auto"/>
            </w:tcBorders>
            <w:vAlign w:val="center"/>
          </w:tcPr>
          <w:p w14:paraId="48D99139"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tcBorders>
              <w:top w:val="double" w:sz="4" w:space="0" w:color="auto"/>
            </w:tcBorders>
            <w:vAlign w:val="center"/>
          </w:tcPr>
          <w:p w14:paraId="5DA52207"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256</w:t>
            </w:r>
          </w:p>
        </w:tc>
      </w:tr>
      <w:tr w:rsidR="0064649D" w:rsidRPr="001A7C01" w14:paraId="49A25147" w14:textId="77777777" w:rsidTr="0045099F">
        <w:trPr>
          <w:cantSplit/>
          <w:jc w:val="center"/>
        </w:trPr>
        <w:tc>
          <w:tcPr>
            <w:tcW w:w="620" w:type="dxa"/>
            <w:tcBorders>
              <w:right w:val="double" w:sz="4" w:space="0" w:color="auto"/>
            </w:tcBorders>
            <w:shd w:val="clear" w:color="auto" w:fill="auto"/>
            <w:vAlign w:val="center"/>
          </w:tcPr>
          <w:p w14:paraId="525AAFBE"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w:t>
            </w:r>
          </w:p>
        </w:tc>
        <w:tc>
          <w:tcPr>
            <w:tcW w:w="0" w:type="auto"/>
            <w:tcBorders>
              <w:left w:val="double" w:sz="4" w:space="0" w:color="auto"/>
            </w:tcBorders>
            <w:vAlign w:val="center"/>
          </w:tcPr>
          <w:p w14:paraId="7C14DFF1"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24</w:t>
            </w:r>
          </w:p>
        </w:tc>
        <w:tc>
          <w:tcPr>
            <w:tcW w:w="0" w:type="auto"/>
            <w:vAlign w:val="center"/>
          </w:tcPr>
          <w:p w14:paraId="47E00B2C"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56</w:t>
            </w:r>
          </w:p>
        </w:tc>
        <w:tc>
          <w:tcPr>
            <w:tcW w:w="0" w:type="auto"/>
            <w:vAlign w:val="center"/>
          </w:tcPr>
          <w:p w14:paraId="7919831A"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88</w:t>
            </w:r>
          </w:p>
        </w:tc>
        <w:tc>
          <w:tcPr>
            <w:tcW w:w="0" w:type="auto"/>
            <w:vAlign w:val="center"/>
          </w:tcPr>
          <w:p w14:paraId="62C780C4"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144</w:t>
            </w:r>
          </w:p>
        </w:tc>
        <w:tc>
          <w:tcPr>
            <w:tcW w:w="0" w:type="auto"/>
            <w:vAlign w:val="center"/>
          </w:tcPr>
          <w:p w14:paraId="1AA3D704"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176</w:t>
            </w:r>
          </w:p>
        </w:tc>
        <w:tc>
          <w:tcPr>
            <w:tcW w:w="0" w:type="auto"/>
            <w:vAlign w:val="center"/>
          </w:tcPr>
          <w:p w14:paraId="1A7C78F1"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vAlign w:val="center"/>
          </w:tcPr>
          <w:p w14:paraId="343869C7"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733EC1EB"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344</w:t>
            </w:r>
          </w:p>
        </w:tc>
      </w:tr>
      <w:tr w:rsidR="0064649D" w:rsidRPr="001A7C01" w14:paraId="479726CF" w14:textId="77777777" w:rsidTr="0045099F">
        <w:trPr>
          <w:cantSplit/>
          <w:jc w:val="center"/>
        </w:trPr>
        <w:tc>
          <w:tcPr>
            <w:tcW w:w="620" w:type="dxa"/>
            <w:tcBorders>
              <w:right w:val="double" w:sz="4" w:space="0" w:color="auto"/>
            </w:tcBorders>
            <w:shd w:val="clear" w:color="auto" w:fill="auto"/>
            <w:vAlign w:val="center"/>
          </w:tcPr>
          <w:p w14:paraId="7314E2D6"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w:t>
            </w:r>
          </w:p>
        </w:tc>
        <w:tc>
          <w:tcPr>
            <w:tcW w:w="0" w:type="auto"/>
            <w:tcBorders>
              <w:left w:val="double" w:sz="4" w:space="0" w:color="auto"/>
            </w:tcBorders>
            <w:vAlign w:val="center"/>
          </w:tcPr>
          <w:p w14:paraId="034F27FA"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32</w:t>
            </w:r>
          </w:p>
        </w:tc>
        <w:tc>
          <w:tcPr>
            <w:tcW w:w="0" w:type="auto"/>
            <w:vAlign w:val="center"/>
          </w:tcPr>
          <w:p w14:paraId="0EBD5B98"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72</w:t>
            </w:r>
          </w:p>
        </w:tc>
        <w:tc>
          <w:tcPr>
            <w:tcW w:w="0" w:type="auto"/>
            <w:vAlign w:val="center"/>
          </w:tcPr>
          <w:p w14:paraId="116F8B6C"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144</w:t>
            </w:r>
          </w:p>
        </w:tc>
        <w:tc>
          <w:tcPr>
            <w:tcW w:w="0" w:type="auto"/>
            <w:vAlign w:val="center"/>
          </w:tcPr>
          <w:p w14:paraId="7F44775C"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176</w:t>
            </w:r>
          </w:p>
        </w:tc>
        <w:tc>
          <w:tcPr>
            <w:tcW w:w="0" w:type="auto"/>
            <w:vAlign w:val="center"/>
          </w:tcPr>
          <w:p w14:paraId="00A40F6B"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vAlign w:val="center"/>
          </w:tcPr>
          <w:p w14:paraId="30F02D40"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0904BEA1"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1611E552"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424</w:t>
            </w:r>
          </w:p>
        </w:tc>
      </w:tr>
      <w:tr w:rsidR="0064649D" w:rsidRPr="001A7C01" w14:paraId="2541CBEC" w14:textId="77777777" w:rsidTr="0045099F">
        <w:trPr>
          <w:cantSplit/>
          <w:jc w:val="center"/>
        </w:trPr>
        <w:tc>
          <w:tcPr>
            <w:tcW w:w="620" w:type="dxa"/>
            <w:tcBorders>
              <w:right w:val="double" w:sz="4" w:space="0" w:color="auto"/>
            </w:tcBorders>
            <w:shd w:val="clear" w:color="auto" w:fill="auto"/>
            <w:vAlign w:val="center"/>
          </w:tcPr>
          <w:p w14:paraId="0CB8B53F"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3</w:t>
            </w:r>
          </w:p>
        </w:tc>
        <w:tc>
          <w:tcPr>
            <w:tcW w:w="0" w:type="auto"/>
            <w:tcBorders>
              <w:left w:val="double" w:sz="4" w:space="0" w:color="auto"/>
            </w:tcBorders>
            <w:vAlign w:val="center"/>
          </w:tcPr>
          <w:p w14:paraId="250DEC2F"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40</w:t>
            </w:r>
          </w:p>
        </w:tc>
        <w:tc>
          <w:tcPr>
            <w:tcW w:w="0" w:type="auto"/>
            <w:vAlign w:val="center"/>
          </w:tcPr>
          <w:p w14:paraId="222A86B1"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104</w:t>
            </w:r>
          </w:p>
        </w:tc>
        <w:tc>
          <w:tcPr>
            <w:tcW w:w="0" w:type="auto"/>
            <w:vAlign w:val="center"/>
          </w:tcPr>
          <w:p w14:paraId="547DEFF1"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176</w:t>
            </w:r>
          </w:p>
        </w:tc>
        <w:tc>
          <w:tcPr>
            <w:tcW w:w="0" w:type="auto"/>
            <w:vAlign w:val="center"/>
          </w:tcPr>
          <w:p w14:paraId="7E6AE0DD"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vAlign w:val="center"/>
          </w:tcPr>
          <w:p w14:paraId="65418933"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1E3960BE"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1A410C21"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440</w:t>
            </w:r>
          </w:p>
        </w:tc>
        <w:tc>
          <w:tcPr>
            <w:tcW w:w="0" w:type="auto"/>
            <w:vAlign w:val="center"/>
          </w:tcPr>
          <w:p w14:paraId="4C7AFCD1"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568</w:t>
            </w:r>
          </w:p>
        </w:tc>
      </w:tr>
      <w:tr w:rsidR="0064649D" w:rsidRPr="001A7C01" w14:paraId="6F5B3CE0" w14:textId="77777777" w:rsidTr="0045099F">
        <w:trPr>
          <w:cantSplit/>
          <w:jc w:val="center"/>
        </w:trPr>
        <w:tc>
          <w:tcPr>
            <w:tcW w:w="620" w:type="dxa"/>
            <w:tcBorders>
              <w:right w:val="double" w:sz="4" w:space="0" w:color="auto"/>
            </w:tcBorders>
            <w:shd w:val="clear" w:color="auto" w:fill="auto"/>
            <w:vAlign w:val="center"/>
          </w:tcPr>
          <w:p w14:paraId="6838E916"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4</w:t>
            </w:r>
          </w:p>
        </w:tc>
        <w:tc>
          <w:tcPr>
            <w:tcW w:w="0" w:type="auto"/>
            <w:tcBorders>
              <w:left w:val="double" w:sz="4" w:space="0" w:color="auto"/>
            </w:tcBorders>
            <w:vAlign w:val="center"/>
          </w:tcPr>
          <w:p w14:paraId="6A52CE5A"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56</w:t>
            </w:r>
          </w:p>
        </w:tc>
        <w:tc>
          <w:tcPr>
            <w:tcW w:w="0" w:type="auto"/>
            <w:vAlign w:val="center"/>
          </w:tcPr>
          <w:p w14:paraId="05C338FA"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120</w:t>
            </w:r>
          </w:p>
        </w:tc>
        <w:tc>
          <w:tcPr>
            <w:tcW w:w="0" w:type="auto"/>
            <w:vAlign w:val="center"/>
          </w:tcPr>
          <w:p w14:paraId="2D6D7FFA"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vAlign w:val="center"/>
          </w:tcPr>
          <w:p w14:paraId="5CD3534A"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322F23F0"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558270CC"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408</w:t>
            </w:r>
          </w:p>
        </w:tc>
        <w:tc>
          <w:tcPr>
            <w:tcW w:w="0" w:type="auto"/>
            <w:vAlign w:val="center"/>
          </w:tcPr>
          <w:p w14:paraId="082E2E4F"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552</w:t>
            </w:r>
          </w:p>
        </w:tc>
        <w:tc>
          <w:tcPr>
            <w:tcW w:w="0" w:type="auto"/>
            <w:vAlign w:val="center"/>
          </w:tcPr>
          <w:p w14:paraId="6EB34B43"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680</w:t>
            </w:r>
          </w:p>
        </w:tc>
      </w:tr>
      <w:tr w:rsidR="0064649D" w:rsidRPr="001A7C01" w14:paraId="2CC3A305" w14:textId="77777777" w:rsidTr="0045099F">
        <w:trPr>
          <w:cantSplit/>
          <w:jc w:val="center"/>
        </w:trPr>
        <w:tc>
          <w:tcPr>
            <w:tcW w:w="620" w:type="dxa"/>
            <w:tcBorders>
              <w:right w:val="double" w:sz="4" w:space="0" w:color="auto"/>
            </w:tcBorders>
            <w:shd w:val="clear" w:color="auto" w:fill="auto"/>
            <w:vAlign w:val="center"/>
          </w:tcPr>
          <w:p w14:paraId="1A3B612D"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5</w:t>
            </w:r>
          </w:p>
        </w:tc>
        <w:tc>
          <w:tcPr>
            <w:tcW w:w="0" w:type="auto"/>
            <w:tcBorders>
              <w:left w:val="double" w:sz="4" w:space="0" w:color="auto"/>
            </w:tcBorders>
            <w:vAlign w:val="center"/>
          </w:tcPr>
          <w:p w14:paraId="730BC24D"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72</w:t>
            </w:r>
          </w:p>
        </w:tc>
        <w:tc>
          <w:tcPr>
            <w:tcW w:w="0" w:type="auto"/>
            <w:vAlign w:val="center"/>
          </w:tcPr>
          <w:p w14:paraId="252A04B4"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144</w:t>
            </w:r>
          </w:p>
        </w:tc>
        <w:tc>
          <w:tcPr>
            <w:tcW w:w="0" w:type="auto"/>
            <w:vAlign w:val="center"/>
          </w:tcPr>
          <w:p w14:paraId="58032343"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224</w:t>
            </w:r>
          </w:p>
        </w:tc>
        <w:tc>
          <w:tcPr>
            <w:tcW w:w="0" w:type="auto"/>
            <w:vAlign w:val="center"/>
          </w:tcPr>
          <w:p w14:paraId="0B6CB22F"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63FC7DAE"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424</w:t>
            </w:r>
          </w:p>
        </w:tc>
        <w:tc>
          <w:tcPr>
            <w:tcW w:w="0" w:type="auto"/>
            <w:vAlign w:val="center"/>
          </w:tcPr>
          <w:p w14:paraId="686E566C"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504</w:t>
            </w:r>
          </w:p>
        </w:tc>
        <w:tc>
          <w:tcPr>
            <w:tcW w:w="0" w:type="auto"/>
            <w:vAlign w:val="center"/>
          </w:tcPr>
          <w:p w14:paraId="6BF661BF"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680</w:t>
            </w:r>
          </w:p>
        </w:tc>
        <w:tc>
          <w:tcPr>
            <w:tcW w:w="0" w:type="auto"/>
            <w:vAlign w:val="center"/>
          </w:tcPr>
          <w:p w14:paraId="6610C788"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872</w:t>
            </w:r>
          </w:p>
        </w:tc>
      </w:tr>
      <w:tr w:rsidR="0064649D" w:rsidRPr="001A7C01" w14:paraId="3DD95A35" w14:textId="77777777" w:rsidTr="0045099F">
        <w:trPr>
          <w:cantSplit/>
          <w:jc w:val="center"/>
        </w:trPr>
        <w:tc>
          <w:tcPr>
            <w:tcW w:w="620" w:type="dxa"/>
            <w:tcBorders>
              <w:right w:val="double" w:sz="4" w:space="0" w:color="auto"/>
            </w:tcBorders>
            <w:shd w:val="clear" w:color="auto" w:fill="auto"/>
            <w:vAlign w:val="center"/>
          </w:tcPr>
          <w:p w14:paraId="6851BEE5"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6</w:t>
            </w:r>
          </w:p>
        </w:tc>
        <w:tc>
          <w:tcPr>
            <w:tcW w:w="0" w:type="auto"/>
            <w:tcBorders>
              <w:left w:val="double" w:sz="4" w:space="0" w:color="auto"/>
            </w:tcBorders>
            <w:vAlign w:val="center"/>
          </w:tcPr>
          <w:p w14:paraId="23154D5B"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88</w:t>
            </w:r>
          </w:p>
        </w:tc>
        <w:tc>
          <w:tcPr>
            <w:tcW w:w="0" w:type="auto"/>
            <w:vAlign w:val="center"/>
          </w:tcPr>
          <w:p w14:paraId="034560B2"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176</w:t>
            </w:r>
          </w:p>
        </w:tc>
        <w:tc>
          <w:tcPr>
            <w:tcW w:w="0" w:type="auto"/>
            <w:vAlign w:val="center"/>
          </w:tcPr>
          <w:p w14:paraId="179B4ED4"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3C2BDD68"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392</w:t>
            </w:r>
          </w:p>
        </w:tc>
        <w:tc>
          <w:tcPr>
            <w:tcW w:w="0" w:type="auto"/>
            <w:vAlign w:val="center"/>
          </w:tcPr>
          <w:p w14:paraId="79D9A6B6"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504</w:t>
            </w:r>
          </w:p>
        </w:tc>
        <w:tc>
          <w:tcPr>
            <w:tcW w:w="0" w:type="auto"/>
            <w:vAlign w:val="center"/>
          </w:tcPr>
          <w:p w14:paraId="2DDD7C58"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600</w:t>
            </w:r>
          </w:p>
        </w:tc>
        <w:tc>
          <w:tcPr>
            <w:tcW w:w="0" w:type="auto"/>
            <w:vAlign w:val="center"/>
          </w:tcPr>
          <w:p w14:paraId="24F808EC"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hAnsi="Arial" w:cs="Arial"/>
                <w:sz w:val="16"/>
                <w:szCs w:val="16"/>
              </w:rPr>
              <w:t xml:space="preserve">808 </w:t>
            </w:r>
          </w:p>
        </w:tc>
        <w:tc>
          <w:tcPr>
            <w:tcW w:w="0" w:type="auto"/>
            <w:vAlign w:val="center"/>
          </w:tcPr>
          <w:p w14:paraId="5A7B0E1D"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hAnsi="Arial" w:cs="Arial"/>
                <w:sz w:val="16"/>
                <w:szCs w:val="16"/>
              </w:rPr>
              <w:t xml:space="preserve">1032 </w:t>
            </w:r>
          </w:p>
        </w:tc>
      </w:tr>
      <w:tr w:rsidR="0064649D" w:rsidRPr="001A7C01" w14:paraId="0531D9AD" w14:textId="77777777" w:rsidTr="0045099F">
        <w:trPr>
          <w:cantSplit/>
          <w:jc w:val="center"/>
        </w:trPr>
        <w:tc>
          <w:tcPr>
            <w:tcW w:w="620" w:type="dxa"/>
            <w:tcBorders>
              <w:right w:val="double" w:sz="4" w:space="0" w:color="auto"/>
            </w:tcBorders>
            <w:shd w:val="clear" w:color="auto" w:fill="auto"/>
            <w:vAlign w:val="center"/>
          </w:tcPr>
          <w:p w14:paraId="56667DC4"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7</w:t>
            </w:r>
          </w:p>
        </w:tc>
        <w:tc>
          <w:tcPr>
            <w:tcW w:w="0" w:type="auto"/>
            <w:tcBorders>
              <w:left w:val="double" w:sz="4" w:space="0" w:color="auto"/>
            </w:tcBorders>
            <w:vAlign w:val="center"/>
          </w:tcPr>
          <w:p w14:paraId="34F3B23A"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104</w:t>
            </w:r>
          </w:p>
        </w:tc>
        <w:tc>
          <w:tcPr>
            <w:tcW w:w="0" w:type="auto"/>
            <w:vAlign w:val="center"/>
          </w:tcPr>
          <w:p w14:paraId="040935BD"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224</w:t>
            </w:r>
          </w:p>
        </w:tc>
        <w:tc>
          <w:tcPr>
            <w:tcW w:w="0" w:type="auto"/>
            <w:vAlign w:val="center"/>
          </w:tcPr>
          <w:p w14:paraId="705F3EE4"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10FCA99E"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472</w:t>
            </w:r>
          </w:p>
        </w:tc>
        <w:tc>
          <w:tcPr>
            <w:tcW w:w="0" w:type="auto"/>
            <w:vAlign w:val="center"/>
          </w:tcPr>
          <w:p w14:paraId="4803BE62"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584</w:t>
            </w:r>
          </w:p>
        </w:tc>
        <w:tc>
          <w:tcPr>
            <w:tcW w:w="0" w:type="auto"/>
            <w:vAlign w:val="center"/>
          </w:tcPr>
          <w:p w14:paraId="52AB80FB"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680</w:t>
            </w:r>
          </w:p>
        </w:tc>
        <w:tc>
          <w:tcPr>
            <w:tcW w:w="0" w:type="auto"/>
            <w:vAlign w:val="center"/>
          </w:tcPr>
          <w:p w14:paraId="187FECAF"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hAnsi="Arial" w:cs="Arial"/>
                <w:sz w:val="16"/>
                <w:szCs w:val="16"/>
              </w:rPr>
              <w:t xml:space="preserve">968 </w:t>
            </w:r>
          </w:p>
        </w:tc>
        <w:tc>
          <w:tcPr>
            <w:tcW w:w="0" w:type="auto"/>
            <w:vAlign w:val="center"/>
          </w:tcPr>
          <w:p w14:paraId="7EA7C4B2"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hAnsi="Arial" w:cs="Arial"/>
                <w:sz w:val="16"/>
                <w:szCs w:val="16"/>
              </w:rPr>
              <w:t xml:space="preserve">1224 </w:t>
            </w:r>
          </w:p>
        </w:tc>
      </w:tr>
      <w:tr w:rsidR="0064649D" w:rsidRPr="001A7C01" w14:paraId="54974B35" w14:textId="77777777" w:rsidTr="0045099F">
        <w:trPr>
          <w:cantSplit/>
          <w:jc w:val="center"/>
        </w:trPr>
        <w:tc>
          <w:tcPr>
            <w:tcW w:w="620" w:type="dxa"/>
            <w:tcBorders>
              <w:right w:val="double" w:sz="4" w:space="0" w:color="auto"/>
            </w:tcBorders>
            <w:shd w:val="clear" w:color="auto" w:fill="auto"/>
            <w:vAlign w:val="center"/>
          </w:tcPr>
          <w:p w14:paraId="647882CF"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8</w:t>
            </w:r>
          </w:p>
        </w:tc>
        <w:tc>
          <w:tcPr>
            <w:tcW w:w="0" w:type="auto"/>
            <w:tcBorders>
              <w:left w:val="double" w:sz="4" w:space="0" w:color="auto"/>
            </w:tcBorders>
            <w:vAlign w:val="center"/>
          </w:tcPr>
          <w:p w14:paraId="7E3F2B8B"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120</w:t>
            </w:r>
          </w:p>
        </w:tc>
        <w:tc>
          <w:tcPr>
            <w:tcW w:w="0" w:type="auto"/>
            <w:vAlign w:val="center"/>
          </w:tcPr>
          <w:p w14:paraId="5876665C"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5141C2CB"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392</w:t>
            </w:r>
          </w:p>
        </w:tc>
        <w:tc>
          <w:tcPr>
            <w:tcW w:w="0" w:type="auto"/>
            <w:vAlign w:val="center"/>
          </w:tcPr>
          <w:p w14:paraId="62DACABF"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536</w:t>
            </w:r>
          </w:p>
        </w:tc>
        <w:tc>
          <w:tcPr>
            <w:tcW w:w="0" w:type="auto"/>
            <w:vAlign w:val="center"/>
          </w:tcPr>
          <w:p w14:paraId="7EA0FBE4"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680</w:t>
            </w:r>
          </w:p>
        </w:tc>
        <w:tc>
          <w:tcPr>
            <w:tcW w:w="0" w:type="auto"/>
            <w:vAlign w:val="center"/>
          </w:tcPr>
          <w:p w14:paraId="00EC595C"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hAnsi="Arial" w:cs="Arial"/>
                <w:sz w:val="16"/>
                <w:szCs w:val="16"/>
              </w:rPr>
              <w:t xml:space="preserve">808 </w:t>
            </w:r>
          </w:p>
        </w:tc>
        <w:tc>
          <w:tcPr>
            <w:tcW w:w="0" w:type="auto"/>
            <w:vAlign w:val="center"/>
          </w:tcPr>
          <w:p w14:paraId="062CD7E5"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hAnsi="Arial" w:cs="Arial"/>
                <w:sz w:val="16"/>
                <w:szCs w:val="16"/>
              </w:rPr>
              <w:t xml:space="preserve">1096 </w:t>
            </w:r>
          </w:p>
        </w:tc>
        <w:tc>
          <w:tcPr>
            <w:tcW w:w="0" w:type="auto"/>
            <w:vAlign w:val="center"/>
          </w:tcPr>
          <w:p w14:paraId="01632BE3"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hAnsi="Arial" w:cs="Arial"/>
                <w:sz w:val="16"/>
                <w:szCs w:val="16"/>
              </w:rPr>
              <w:t xml:space="preserve">1352 </w:t>
            </w:r>
          </w:p>
        </w:tc>
      </w:tr>
      <w:tr w:rsidR="0064649D" w:rsidRPr="001A7C01" w14:paraId="66EB0372" w14:textId="77777777" w:rsidTr="0045099F">
        <w:trPr>
          <w:cantSplit/>
          <w:jc w:val="center"/>
        </w:trPr>
        <w:tc>
          <w:tcPr>
            <w:tcW w:w="620" w:type="dxa"/>
            <w:tcBorders>
              <w:right w:val="double" w:sz="4" w:space="0" w:color="auto"/>
            </w:tcBorders>
            <w:shd w:val="clear" w:color="auto" w:fill="auto"/>
            <w:vAlign w:val="center"/>
          </w:tcPr>
          <w:p w14:paraId="4B2D2379"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9</w:t>
            </w:r>
          </w:p>
        </w:tc>
        <w:tc>
          <w:tcPr>
            <w:tcW w:w="0" w:type="auto"/>
            <w:tcBorders>
              <w:left w:val="double" w:sz="4" w:space="0" w:color="auto"/>
            </w:tcBorders>
            <w:vAlign w:val="center"/>
          </w:tcPr>
          <w:p w14:paraId="1DB6A610"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136</w:t>
            </w:r>
          </w:p>
        </w:tc>
        <w:tc>
          <w:tcPr>
            <w:tcW w:w="0" w:type="auto"/>
            <w:vAlign w:val="center"/>
          </w:tcPr>
          <w:p w14:paraId="030D63C5"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296</w:t>
            </w:r>
          </w:p>
        </w:tc>
        <w:tc>
          <w:tcPr>
            <w:tcW w:w="0" w:type="auto"/>
            <w:vAlign w:val="center"/>
          </w:tcPr>
          <w:p w14:paraId="33B939A2"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456</w:t>
            </w:r>
          </w:p>
        </w:tc>
        <w:tc>
          <w:tcPr>
            <w:tcW w:w="0" w:type="auto"/>
            <w:vAlign w:val="center"/>
          </w:tcPr>
          <w:p w14:paraId="63E4D71D"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616</w:t>
            </w:r>
          </w:p>
        </w:tc>
        <w:tc>
          <w:tcPr>
            <w:tcW w:w="0" w:type="auto"/>
            <w:vAlign w:val="center"/>
          </w:tcPr>
          <w:p w14:paraId="5D1D6D84"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hAnsi="Arial" w:cs="Arial"/>
                <w:sz w:val="16"/>
                <w:szCs w:val="16"/>
              </w:rPr>
              <w:t xml:space="preserve">776 </w:t>
            </w:r>
          </w:p>
        </w:tc>
        <w:tc>
          <w:tcPr>
            <w:tcW w:w="0" w:type="auto"/>
            <w:vAlign w:val="center"/>
          </w:tcPr>
          <w:p w14:paraId="4CFF5611"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hAnsi="Arial" w:cs="Arial"/>
                <w:sz w:val="16"/>
                <w:szCs w:val="16"/>
              </w:rPr>
              <w:t xml:space="preserve">936 </w:t>
            </w:r>
          </w:p>
        </w:tc>
        <w:tc>
          <w:tcPr>
            <w:tcW w:w="0" w:type="auto"/>
            <w:vAlign w:val="center"/>
          </w:tcPr>
          <w:p w14:paraId="7A95A057"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hAnsi="Arial" w:cs="Arial"/>
                <w:sz w:val="16"/>
                <w:szCs w:val="16"/>
              </w:rPr>
              <w:t xml:space="preserve">1256 </w:t>
            </w:r>
          </w:p>
        </w:tc>
        <w:tc>
          <w:tcPr>
            <w:tcW w:w="0" w:type="auto"/>
            <w:vAlign w:val="center"/>
          </w:tcPr>
          <w:p w14:paraId="59352576"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hAnsi="Arial" w:cs="Arial"/>
                <w:sz w:val="16"/>
                <w:szCs w:val="16"/>
              </w:rPr>
              <w:t xml:space="preserve">1544 </w:t>
            </w:r>
          </w:p>
        </w:tc>
      </w:tr>
      <w:tr w:rsidR="0064649D" w:rsidRPr="001A7C01" w14:paraId="22BF382F" w14:textId="77777777" w:rsidTr="0045099F">
        <w:trPr>
          <w:cantSplit/>
          <w:jc w:val="center"/>
        </w:trPr>
        <w:tc>
          <w:tcPr>
            <w:tcW w:w="620" w:type="dxa"/>
            <w:tcBorders>
              <w:right w:val="double" w:sz="4" w:space="0" w:color="auto"/>
            </w:tcBorders>
            <w:shd w:val="clear" w:color="auto" w:fill="auto"/>
            <w:vAlign w:val="center"/>
          </w:tcPr>
          <w:p w14:paraId="60F0159D"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10</w:t>
            </w:r>
          </w:p>
        </w:tc>
        <w:tc>
          <w:tcPr>
            <w:tcW w:w="0" w:type="auto"/>
            <w:tcBorders>
              <w:left w:val="double" w:sz="4" w:space="0" w:color="auto"/>
            </w:tcBorders>
            <w:vAlign w:val="center"/>
          </w:tcPr>
          <w:p w14:paraId="757A02C5"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144</w:t>
            </w:r>
          </w:p>
        </w:tc>
        <w:tc>
          <w:tcPr>
            <w:tcW w:w="0" w:type="auto"/>
            <w:vAlign w:val="center"/>
          </w:tcPr>
          <w:p w14:paraId="64C93E7E"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176F5C97"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504</w:t>
            </w:r>
          </w:p>
        </w:tc>
        <w:tc>
          <w:tcPr>
            <w:tcW w:w="0" w:type="auto"/>
            <w:vAlign w:val="center"/>
          </w:tcPr>
          <w:p w14:paraId="263FC727"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680</w:t>
            </w:r>
          </w:p>
        </w:tc>
        <w:tc>
          <w:tcPr>
            <w:tcW w:w="0" w:type="auto"/>
            <w:vAlign w:val="center"/>
          </w:tcPr>
          <w:p w14:paraId="77C7E2C7"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hAnsi="Arial" w:cs="Arial"/>
                <w:sz w:val="16"/>
                <w:szCs w:val="16"/>
              </w:rPr>
              <w:t xml:space="preserve">872 </w:t>
            </w:r>
          </w:p>
        </w:tc>
        <w:tc>
          <w:tcPr>
            <w:tcW w:w="0" w:type="auto"/>
            <w:vAlign w:val="center"/>
          </w:tcPr>
          <w:p w14:paraId="4A53F4AA"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hAnsi="Arial" w:cs="Arial"/>
                <w:sz w:val="16"/>
                <w:szCs w:val="16"/>
              </w:rPr>
              <w:t xml:space="preserve">1032 </w:t>
            </w:r>
          </w:p>
        </w:tc>
        <w:tc>
          <w:tcPr>
            <w:tcW w:w="0" w:type="auto"/>
            <w:vAlign w:val="center"/>
          </w:tcPr>
          <w:p w14:paraId="11DDE7B7"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hAnsi="Arial" w:cs="Arial"/>
                <w:sz w:val="16"/>
                <w:szCs w:val="16"/>
              </w:rPr>
              <w:t xml:space="preserve">1384 </w:t>
            </w:r>
          </w:p>
        </w:tc>
        <w:tc>
          <w:tcPr>
            <w:tcW w:w="0" w:type="auto"/>
            <w:vAlign w:val="center"/>
          </w:tcPr>
          <w:p w14:paraId="090F15AD"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hAnsi="Arial" w:cs="Arial"/>
                <w:sz w:val="16"/>
                <w:szCs w:val="16"/>
              </w:rPr>
              <w:t xml:space="preserve">1736 </w:t>
            </w:r>
          </w:p>
        </w:tc>
      </w:tr>
      <w:tr w:rsidR="0064649D" w:rsidRPr="001A7C01" w14:paraId="1B32C456" w14:textId="77777777" w:rsidTr="0045099F">
        <w:trPr>
          <w:cantSplit/>
          <w:jc w:val="center"/>
        </w:trPr>
        <w:tc>
          <w:tcPr>
            <w:tcW w:w="620" w:type="dxa"/>
            <w:tcBorders>
              <w:right w:val="double" w:sz="4" w:space="0" w:color="auto"/>
            </w:tcBorders>
            <w:shd w:val="clear" w:color="auto" w:fill="auto"/>
            <w:vAlign w:val="center"/>
          </w:tcPr>
          <w:p w14:paraId="1CDB2E9B"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11</w:t>
            </w:r>
          </w:p>
        </w:tc>
        <w:tc>
          <w:tcPr>
            <w:tcW w:w="0" w:type="auto"/>
            <w:tcBorders>
              <w:left w:val="double" w:sz="4" w:space="0" w:color="auto"/>
            </w:tcBorders>
            <w:vAlign w:val="center"/>
          </w:tcPr>
          <w:p w14:paraId="1F97A762"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176</w:t>
            </w:r>
          </w:p>
        </w:tc>
        <w:tc>
          <w:tcPr>
            <w:tcW w:w="0" w:type="auto"/>
            <w:vAlign w:val="center"/>
          </w:tcPr>
          <w:p w14:paraId="17FD217D"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376</w:t>
            </w:r>
          </w:p>
        </w:tc>
        <w:tc>
          <w:tcPr>
            <w:tcW w:w="0" w:type="auto"/>
            <w:vAlign w:val="center"/>
          </w:tcPr>
          <w:p w14:paraId="64FA6571"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584</w:t>
            </w:r>
          </w:p>
        </w:tc>
        <w:tc>
          <w:tcPr>
            <w:tcW w:w="0" w:type="auto"/>
            <w:vAlign w:val="center"/>
          </w:tcPr>
          <w:p w14:paraId="75128041"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hAnsi="Arial" w:cs="Arial"/>
                <w:sz w:val="16"/>
                <w:szCs w:val="16"/>
              </w:rPr>
              <w:t xml:space="preserve">776 </w:t>
            </w:r>
          </w:p>
        </w:tc>
        <w:tc>
          <w:tcPr>
            <w:tcW w:w="0" w:type="auto"/>
            <w:vAlign w:val="center"/>
          </w:tcPr>
          <w:p w14:paraId="61CF4681"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hAnsi="Arial" w:cs="Arial"/>
                <w:sz w:val="16"/>
                <w:szCs w:val="16"/>
              </w:rPr>
              <w:t xml:space="preserve">1000 </w:t>
            </w:r>
          </w:p>
        </w:tc>
        <w:tc>
          <w:tcPr>
            <w:tcW w:w="0" w:type="auto"/>
            <w:vAlign w:val="center"/>
          </w:tcPr>
          <w:p w14:paraId="67D0BDAB"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hAnsi="Arial" w:cs="Arial"/>
                <w:sz w:val="16"/>
                <w:szCs w:val="16"/>
              </w:rPr>
              <w:t xml:space="preserve">1192 </w:t>
            </w:r>
          </w:p>
        </w:tc>
        <w:tc>
          <w:tcPr>
            <w:tcW w:w="0" w:type="auto"/>
            <w:vAlign w:val="center"/>
          </w:tcPr>
          <w:p w14:paraId="4E093E29"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hAnsi="Arial" w:cs="Arial"/>
                <w:sz w:val="16"/>
                <w:szCs w:val="16"/>
              </w:rPr>
              <w:t xml:space="preserve">1608 </w:t>
            </w:r>
          </w:p>
        </w:tc>
        <w:tc>
          <w:tcPr>
            <w:tcW w:w="0" w:type="auto"/>
            <w:vAlign w:val="center"/>
          </w:tcPr>
          <w:p w14:paraId="53A27A18"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hAnsi="Arial" w:cs="Arial"/>
                <w:sz w:val="16"/>
                <w:szCs w:val="16"/>
              </w:rPr>
              <w:t xml:space="preserve">2024 </w:t>
            </w:r>
          </w:p>
        </w:tc>
      </w:tr>
      <w:tr w:rsidR="0064649D" w:rsidRPr="001A7C01" w14:paraId="33F872D7" w14:textId="77777777" w:rsidTr="0045099F">
        <w:trPr>
          <w:cantSplit/>
          <w:jc w:val="center"/>
        </w:trPr>
        <w:tc>
          <w:tcPr>
            <w:tcW w:w="620" w:type="dxa"/>
            <w:tcBorders>
              <w:right w:val="double" w:sz="4" w:space="0" w:color="auto"/>
            </w:tcBorders>
            <w:shd w:val="clear" w:color="auto" w:fill="auto"/>
            <w:vAlign w:val="center"/>
          </w:tcPr>
          <w:p w14:paraId="05A2D403"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12</w:t>
            </w:r>
          </w:p>
        </w:tc>
        <w:tc>
          <w:tcPr>
            <w:tcW w:w="0" w:type="auto"/>
            <w:tcBorders>
              <w:left w:val="double" w:sz="4" w:space="0" w:color="auto"/>
            </w:tcBorders>
            <w:vAlign w:val="center"/>
          </w:tcPr>
          <w:p w14:paraId="52AC367A"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vAlign w:val="center"/>
          </w:tcPr>
          <w:p w14:paraId="33B2D9C9"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440</w:t>
            </w:r>
          </w:p>
        </w:tc>
        <w:tc>
          <w:tcPr>
            <w:tcW w:w="0" w:type="auto"/>
            <w:vAlign w:val="center"/>
          </w:tcPr>
          <w:p w14:paraId="6F59CA56"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680</w:t>
            </w:r>
          </w:p>
        </w:tc>
        <w:tc>
          <w:tcPr>
            <w:tcW w:w="0" w:type="auto"/>
            <w:vAlign w:val="center"/>
          </w:tcPr>
          <w:p w14:paraId="62B428AC"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hAnsi="Arial" w:cs="Arial"/>
                <w:sz w:val="16"/>
                <w:szCs w:val="16"/>
              </w:rPr>
              <w:t xml:space="preserve">904 </w:t>
            </w:r>
          </w:p>
        </w:tc>
        <w:tc>
          <w:tcPr>
            <w:tcW w:w="0" w:type="auto"/>
            <w:vAlign w:val="center"/>
          </w:tcPr>
          <w:p w14:paraId="348929D3"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hAnsi="Arial" w:cs="Arial"/>
                <w:sz w:val="16"/>
                <w:szCs w:val="16"/>
              </w:rPr>
              <w:t xml:space="preserve">1128 </w:t>
            </w:r>
          </w:p>
        </w:tc>
        <w:tc>
          <w:tcPr>
            <w:tcW w:w="0" w:type="auto"/>
            <w:vAlign w:val="center"/>
          </w:tcPr>
          <w:p w14:paraId="0D16473E"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hAnsi="Arial" w:cs="Arial"/>
                <w:sz w:val="16"/>
                <w:szCs w:val="16"/>
              </w:rPr>
              <w:t xml:space="preserve">1352 </w:t>
            </w:r>
          </w:p>
        </w:tc>
        <w:tc>
          <w:tcPr>
            <w:tcW w:w="0" w:type="auto"/>
            <w:vAlign w:val="center"/>
          </w:tcPr>
          <w:p w14:paraId="2AB7C2DB"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hAnsi="Arial" w:cs="Arial"/>
                <w:sz w:val="16"/>
                <w:szCs w:val="16"/>
              </w:rPr>
              <w:t xml:space="preserve">1800 </w:t>
            </w:r>
          </w:p>
        </w:tc>
        <w:tc>
          <w:tcPr>
            <w:tcW w:w="0" w:type="auto"/>
            <w:vAlign w:val="center"/>
          </w:tcPr>
          <w:p w14:paraId="66BB2146"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hAnsi="Arial" w:cs="Arial"/>
                <w:sz w:val="16"/>
                <w:szCs w:val="16"/>
              </w:rPr>
              <w:t xml:space="preserve">2280 </w:t>
            </w:r>
          </w:p>
        </w:tc>
      </w:tr>
      <w:tr w:rsidR="0064649D" w:rsidRPr="001A7C01" w14:paraId="3B4934A5" w14:textId="77777777" w:rsidTr="0045099F">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5D5A77F9"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13</w:t>
            </w:r>
          </w:p>
        </w:tc>
        <w:tc>
          <w:tcPr>
            <w:tcW w:w="0" w:type="auto"/>
            <w:tcBorders>
              <w:top w:val="single" w:sz="4" w:space="0" w:color="auto"/>
              <w:left w:val="double" w:sz="4" w:space="0" w:color="auto"/>
              <w:bottom w:val="single" w:sz="4" w:space="0" w:color="auto"/>
              <w:right w:val="single" w:sz="4" w:space="0" w:color="auto"/>
            </w:tcBorders>
            <w:vAlign w:val="center"/>
          </w:tcPr>
          <w:p w14:paraId="72B96B70"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hAnsi="Arial" w:cs="Arial"/>
                <w:sz w:val="16"/>
                <w:szCs w:val="16"/>
              </w:rPr>
              <w:t xml:space="preserve">224 </w:t>
            </w:r>
          </w:p>
        </w:tc>
        <w:tc>
          <w:tcPr>
            <w:tcW w:w="0" w:type="auto"/>
            <w:tcBorders>
              <w:top w:val="single" w:sz="4" w:space="0" w:color="auto"/>
              <w:left w:val="single" w:sz="4" w:space="0" w:color="auto"/>
              <w:bottom w:val="single" w:sz="4" w:space="0" w:color="auto"/>
              <w:right w:val="single" w:sz="4" w:space="0" w:color="auto"/>
            </w:tcBorders>
            <w:vAlign w:val="center"/>
          </w:tcPr>
          <w:p w14:paraId="4E5B9BAD"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hAnsi="Arial" w:cs="Arial"/>
                <w:sz w:val="16"/>
                <w:szCs w:val="16"/>
              </w:rPr>
              <w:t xml:space="preserve">488 </w:t>
            </w:r>
          </w:p>
        </w:tc>
        <w:tc>
          <w:tcPr>
            <w:tcW w:w="0" w:type="auto"/>
            <w:tcBorders>
              <w:top w:val="single" w:sz="4" w:space="0" w:color="auto"/>
              <w:left w:val="single" w:sz="4" w:space="0" w:color="auto"/>
              <w:bottom w:val="single" w:sz="4" w:space="0" w:color="auto"/>
              <w:right w:val="single" w:sz="4" w:space="0" w:color="auto"/>
            </w:tcBorders>
            <w:vAlign w:val="center"/>
          </w:tcPr>
          <w:p w14:paraId="2B701C95"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hAnsi="Arial" w:cs="Arial"/>
                <w:sz w:val="16"/>
                <w:szCs w:val="16"/>
              </w:rPr>
              <w:t xml:space="preserve">744 </w:t>
            </w:r>
          </w:p>
        </w:tc>
        <w:tc>
          <w:tcPr>
            <w:tcW w:w="0" w:type="auto"/>
            <w:tcBorders>
              <w:top w:val="single" w:sz="4" w:space="0" w:color="auto"/>
              <w:left w:val="single" w:sz="4" w:space="0" w:color="auto"/>
              <w:bottom w:val="single" w:sz="4" w:space="0" w:color="auto"/>
              <w:right w:val="single" w:sz="4" w:space="0" w:color="auto"/>
            </w:tcBorders>
            <w:vAlign w:val="center"/>
          </w:tcPr>
          <w:p w14:paraId="070546B7"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hAnsi="Arial" w:cs="Arial"/>
                <w:sz w:val="16"/>
                <w:szCs w:val="16"/>
              </w:rPr>
              <w:t>1032</w:t>
            </w:r>
          </w:p>
        </w:tc>
        <w:tc>
          <w:tcPr>
            <w:tcW w:w="0" w:type="auto"/>
            <w:tcBorders>
              <w:top w:val="single" w:sz="4" w:space="0" w:color="auto"/>
              <w:left w:val="single" w:sz="4" w:space="0" w:color="auto"/>
              <w:bottom w:val="single" w:sz="4" w:space="0" w:color="auto"/>
              <w:right w:val="single" w:sz="4" w:space="0" w:color="auto"/>
            </w:tcBorders>
            <w:vAlign w:val="center"/>
          </w:tcPr>
          <w:p w14:paraId="70769200"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hAnsi="Arial" w:cs="Arial"/>
                <w:sz w:val="16"/>
                <w:szCs w:val="16"/>
              </w:rPr>
              <w:t xml:space="preserve">1256 </w:t>
            </w:r>
          </w:p>
        </w:tc>
        <w:tc>
          <w:tcPr>
            <w:tcW w:w="0" w:type="auto"/>
            <w:tcBorders>
              <w:top w:val="single" w:sz="4" w:space="0" w:color="auto"/>
              <w:left w:val="single" w:sz="4" w:space="0" w:color="auto"/>
              <w:bottom w:val="single" w:sz="4" w:space="0" w:color="auto"/>
              <w:right w:val="single" w:sz="4" w:space="0" w:color="auto"/>
            </w:tcBorders>
            <w:vAlign w:val="center"/>
          </w:tcPr>
          <w:p w14:paraId="0FCBFAB2"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hAnsi="Arial" w:cs="Arial"/>
                <w:sz w:val="16"/>
                <w:szCs w:val="16"/>
              </w:rPr>
              <w:t xml:space="preserve">1544 </w:t>
            </w:r>
          </w:p>
        </w:tc>
        <w:tc>
          <w:tcPr>
            <w:tcW w:w="0" w:type="auto"/>
            <w:tcBorders>
              <w:top w:val="single" w:sz="4" w:space="0" w:color="auto"/>
              <w:left w:val="single" w:sz="4" w:space="0" w:color="auto"/>
              <w:bottom w:val="single" w:sz="4" w:space="0" w:color="auto"/>
              <w:right w:val="single" w:sz="4" w:space="0" w:color="auto"/>
            </w:tcBorders>
            <w:vAlign w:val="center"/>
          </w:tcPr>
          <w:p w14:paraId="1F5D3956"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hAnsi="Arial" w:cs="Arial"/>
                <w:sz w:val="16"/>
                <w:szCs w:val="16"/>
              </w:rPr>
              <w:t xml:space="preserve">2024 </w:t>
            </w:r>
          </w:p>
        </w:tc>
        <w:tc>
          <w:tcPr>
            <w:tcW w:w="0" w:type="auto"/>
            <w:tcBorders>
              <w:top w:val="single" w:sz="4" w:space="0" w:color="auto"/>
              <w:left w:val="single" w:sz="4" w:space="0" w:color="auto"/>
              <w:bottom w:val="single" w:sz="4" w:space="0" w:color="auto"/>
              <w:right w:val="single" w:sz="4" w:space="0" w:color="auto"/>
            </w:tcBorders>
            <w:vAlign w:val="center"/>
          </w:tcPr>
          <w:p w14:paraId="566D5455"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hAnsi="Arial" w:cs="Arial"/>
                <w:sz w:val="16"/>
                <w:szCs w:val="16"/>
              </w:rPr>
              <w:t xml:space="preserve">2536 </w:t>
            </w:r>
          </w:p>
        </w:tc>
      </w:tr>
      <w:tr w:rsidR="0064649D" w:rsidRPr="001A7C01" w14:paraId="07996402" w14:textId="77777777" w:rsidTr="0045099F">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027569C6" w14:textId="77777777" w:rsidR="0064649D" w:rsidRPr="00162EF9" w:rsidRDefault="0064649D" w:rsidP="0045099F">
            <w:pPr>
              <w:pStyle w:val="BodyText"/>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14</w:t>
            </w:r>
          </w:p>
        </w:tc>
        <w:tc>
          <w:tcPr>
            <w:tcW w:w="0" w:type="auto"/>
            <w:tcBorders>
              <w:top w:val="single" w:sz="4" w:space="0" w:color="auto"/>
              <w:left w:val="double" w:sz="4" w:space="0" w:color="auto"/>
              <w:bottom w:val="single" w:sz="4" w:space="0" w:color="auto"/>
              <w:right w:val="single" w:sz="4" w:space="0" w:color="auto"/>
            </w:tcBorders>
            <w:vAlign w:val="center"/>
          </w:tcPr>
          <w:p w14:paraId="6D677D82" w14:textId="77777777" w:rsidR="0064649D" w:rsidRPr="00162EF9" w:rsidRDefault="0064649D" w:rsidP="0045099F">
            <w:pPr>
              <w:pStyle w:val="BodyText"/>
              <w:spacing w:after="0"/>
              <w:jc w:val="center"/>
              <w:rPr>
                <w:rFonts w:ascii="Arial" w:hAnsi="Arial" w:cs="Arial"/>
                <w:color w:val="FF0000"/>
                <w:sz w:val="16"/>
                <w:szCs w:val="16"/>
              </w:rPr>
            </w:pPr>
            <w:r w:rsidRPr="00162EF9">
              <w:rPr>
                <w:rFonts w:ascii="Arial" w:hAnsi="Arial" w:cs="Arial"/>
                <w:color w:val="FF0000"/>
                <w:sz w:val="16"/>
                <w:szCs w:val="16"/>
              </w:rPr>
              <w:t>256</w:t>
            </w:r>
          </w:p>
        </w:tc>
        <w:tc>
          <w:tcPr>
            <w:tcW w:w="0" w:type="auto"/>
            <w:tcBorders>
              <w:top w:val="single" w:sz="4" w:space="0" w:color="auto"/>
              <w:left w:val="single" w:sz="4" w:space="0" w:color="auto"/>
              <w:bottom w:val="single" w:sz="4" w:space="0" w:color="auto"/>
              <w:right w:val="single" w:sz="4" w:space="0" w:color="auto"/>
            </w:tcBorders>
            <w:vAlign w:val="center"/>
          </w:tcPr>
          <w:p w14:paraId="3646E75B" w14:textId="77777777" w:rsidR="0064649D" w:rsidRPr="00162EF9" w:rsidRDefault="0064649D" w:rsidP="0045099F">
            <w:pPr>
              <w:pStyle w:val="BodyText"/>
              <w:spacing w:after="0"/>
              <w:jc w:val="center"/>
              <w:rPr>
                <w:rFonts w:ascii="Arial" w:hAnsi="Arial" w:cs="Arial"/>
                <w:color w:val="FF0000"/>
                <w:sz w:val="16"/>
                <w:szCs w:val="16"/>
              </w:rPr>
            </w:pPr>
            <w:r w:rsidRPr="00162EF9">
              <w:rPr>
                <w:rFonts w:ascii="Arial" w:hAnsi="Arial" w:cs="Arial"/>
                <w:color w:val="FF0000"/>
                <w:sz w:val="16"/>
                <w:szCs w:val="16"/>
              </w:rPr>
              <w:t>552</w:t>
            </w:r>
          </w:p>
        </w:tc>
        <w:tc>
          <w:tcPr>
            <w:tcW w:w="0" w:type="auto"/>
            <w:tcBorders>
              <w:top w:val="single" w:sz="4" w:space="0" w:color="auto"/>
              <w:left w:val="single" w:sz="4" w:space="0" w:color="auto"/>
              <w:bottom w:val="single" w:sz="4" w:space="0" w:color="auto"/>
              <w:right w:val="single" w:sz="4" w:space="0" w:color="auto"/>
            </w:tcBorders>
            <w:vAlign w:val="center"/>
          </w:tcPr>
          <w:p w14:paraId="592653AA" w14:textId="77777777" w:rsidR="0064649D" w:rsidRPr="00162EF9" w:rsidRDefault="0064649D" w:rsidP="0045099F">
            <w:pPr>
              <w:pStyle w:val="BodyText"/>
              <w:spacing w:after="0"/>
              <w:jc w:val="center"/>
              <w:rPr>
                <w:rFonts w:ascii="Arial" w:hAnsi="Arial" w:cs="Arial"/>
                <w:color w:val="FF0000"/>
                <w:sz w:val="16"/>
                <w:szCs w:val="16"/>
              </w:rPr>
            </w:pPr>
            <w:r w:rsidRPr="00162EF9">
              <w:rPr>
                <w:rFonts w:ascii="Arial" w:hAnsi="Arial" w:cs="Arial"/>
                <w:color w:val="FF0000"/>
                <w:sz w:val="16"/>
                <w:szCs w:val="16"/>
              </w:rPr>
              <w:t>840</w:t>
            </w:r>
          </w:p>
        </w:tc>
        <w:tc>
          <w:tcPr>
            <w:tcW w:w="0" w:type="auto"/>
            <w:tcBorders>
              <w:top w:val="single" w:sz="4" w:space="0" w:color="auto"/>
              <w:left w:val="single" w:sz="4" w:space="0" w:color="auto"/>
              <w:bottom w:val="single" w:sz="4" w:space="0" w:color="auto"/>
              <w:right w:val="single" w:sz="4" w:space="0" w:color="auto"/>
            </w:tcBorders>
            <w:vAlign w:val="center"/>
          </w:tcPr>
          <w:p w14:paraId="2E649725" w14:textId="77777777" w:rsidR="0064649D" w:rsidRPr="00162EF9" w:rsidRDefault="0064649D" w:rsidP="0045099F">
            <w:pPr>
              <w:pStyle w:val="BodyText"/>
              <w:spacing w:after="0"/>
              <w:jc w:val="center"/>
              <w:rPr>
                <w:rFonts w:ascii="Arial" w:hAnsi="Arial" w:cs="Arial"/>
                <w:color w:val="FF0000"/>
                <w:sz w:val="16"/>
                <w:szCs w:val="16"/>
              </w:rPr>
            </w:pPr>
            <w:r w:rsidRPr="00162EF9">
              <w:rPr>
                <w:rFonts w:ascii="Arial" w:hAnsi="Arial" w:cs="Arial"/>
                <w:color w:val="FF0000"/>
                <w:sz w:val="16"/>
                <w:szCs w:val="16"/>
              </w:rPr>
              <w:t>1128</w:t>
            </w:r>
          </w:p>
        </w:tc>
        <w:tc>
          <w:tcPr>
            <w:tcW w:w="0" w:type="auto"/>
            <w:tcBorders>
              <w:top w:val="single" w:sz="4" w:space="0" w:color="auto"/>
              <w:left w:val="single" w:sz="4" w:space="0" w:color="auto"/>
              <w:bottom w:val="single" w:sz="4" w:space="0" w:color="auto"/>
              <w:right w:val="single" w:sz="4" w:space="0" w:color="auto"/>
            </w:tcBorders>
            <w:vAlign w:val="center"/>
          </w:tcPr>
          <w:p w14:paraId="64073FFB" w14:textId="77777777" w:rsidR="0064649D" w:rsidRPr="00162EF9" w:rsidRDefault="0064649D" w:rsidP="0045099F">
            <w:pPr>
              <w:pStyle w:val="BodyText"/>
              <w:spacing w:after="0"/>
              <w:jc w:val="center"/>
              <w:rPr>
                <w:rFonts w:ascii="Arial" w:hAnsi="Arial" w:cs="Arial"/>
                <w:color w:val="FF0000"/>
                <w:sz w:val="16"/>
                <w:szCs w:val="16"/>
              </w:rPr>
            </w:pPr>
            <w:r w:rsidRPr="00162EF9">
              <w:rPr>
                <w:rFonts w:ascii="Arial" w:hAnsi="Arial" w:cs="Arial"/>
                <w:color w:val="FF0000"/>
                <w:sz w:val="16"/>
                <w:szCs w:val="16"/>
              </w:rPr>
              <w:t>1416</w:t>
            </w:r>
          </w:p>
        </w:tc>
        <w:tc>
          <w:tcPr>
            <w:tcW w:w="0" w:type="auto"/>
            <w:tcBorders>
              <w:top w:val="single" w:sz="4" w:space="0" w:color="auto"/>
              <w:left w:val="single" w:sz="4" w:space="0" w:color="auto"/>
              <w:bottom w:val="single" w:sz="4" w:space="0" w:color="auto"/>
              <w:right w:val="single" w:sz="4" w:space="0" w:color="auto"/>
            </w:tcBorders>
            <w:vAlign w:val="center"/>
          </w:tcPr>
          <w:p w14:paraId="052E5C59" w14:textId="77777777" w:rsidR="0064649D" w:rsidRPr="00162EF9" w:rsidRDefault="0064649D" w:rsidP="0045099F">
            <w:pPr>
              <w:pStyle w:val="BodyText"/>
              <w:spacing w:after="0"/>
              <w:jc w:val="center"/>
              <w:rPr>
                <w:rFonts w:ascii="Arial" w:hAnsi="Arial" w:cs="Arial"/>
                <w:color w:val="FF0000"/>
                <w:sz w:val="16"/>
                <w:szCs w:val="16"/>
              </w:rPr>
            </w:pPr>
            <w:r w:rsidRPr="00162EF9">
              <w:rPr>
                <w:rFonts w:ascii="Arial" w:hAnsi="Arial" w:cs="Arial"/>
                <w:color w:val="FF0000"/>
                <w:sz w:val="16"/>
                <w:szCs w:val="16"/>
              </w:rPr>
              <w:t>1736</w:t>
            </w:r>
          </w:p>
        </w:tc>
        <w:tc>
          <w:tcPr>
            <w:tcW w:w="0" w:type="auto"/>
            <w:tcBorders>
              <w:top w:val="single" w:sz="4" w:space="0" w:color="auto"/>
              <w:left w:val="single" w:sz="4" w:space="0" w:color="auto"/>
              <w:bottom w:val="single" w:sz="4" w:space="0" w:color="auto"/>
              <w:right w:val="single" w:sz="4" w:space="0" w:color="auto"/>
            </w:tcBorders>
            <w:vAlign w:val="center"/>
          </w:tcPr>
          <w:p w14:paraId="5E9985D7" w14:textId="77777777" w:rsidR="0064649D" w:rsidRPr="00162EF9" w:rsidRDefault="0064649D" w:rsidP="0045099F">
            <w:pPr>
              <w:pStyle w:val="BodyText"/>
              <w:spacing w:after="0"/>
              <w:jc w:val="center"/>
              <w:rPr>
                <w:rFonts w:ascii="Arial" w:hAnsi="Arial" w:cs="Arial"/>
                <w:color w:val="FF0000"/>
                <w:sz w:val="16"/>
                <w:szCs w:val="16"/>
              </w:rPr>
            </w:pPr>
            <w:r w:rsidRPr="00162EF9">
              <w:rPr>
                <w:rFonts w:ascii="Arial" w:hAnsi="Arial" w:cs="Arial"/>
                <w:color w:val="FF0000"/>
                <w:sz w:val="16"/>
                <w:szCs w:val="16"/>
              </w:rPr>
              <w:t>2280</w:t>
            </w:r>
          </w:p>
        </w:tc>
        <w:tc>
          <w:tcPr>
            <w:tcW w:w="0" w:type="auto"/>
            <w:tcBorders>
              <w:top w:val="single" w:sz="4" w:space="0" w:color="auto"/>
              <w:left w:val="single" w:sz="4" w:space="0" w:color="auto"/>
              <w:bottom w:val="single" w:sz="4" w:space="0" w:color="auto"/>
              <w:right w:val="single" w:sz="4" w:space="0" w:color="auto"/>
            </w:tcBorders>
            <w:vAlign w:val="center"/>
          </w:tcPr>
          <w:p w14:paraId="42B07C32" w14:textId="77777777" w:rsidR="0064649D" w:rsidRPr="00162EF9" w:rsidRDefault="0064649D" w:rsidP="0045099F">
            <w:pPr>
              <w:pStyle w:val="BodyText"/>
              <w:spacing w:after="0"/>
              <w:jc w:val="center"/>
              <w:rPr>
                <w:rFonts w:ascii="Arial" w:hAnsi="Arial" w:cs="Arial"/>
                <w:color w:val="FF0000"/>
                <w:sz w:val="16"/>
                <w:szCs w:val="16"/>
              </w:rPr>
            </w:pPr>
          </w:p>
        </w:tc>
      </w:tr>
      <w:tr w:rsidR="0064649D" w:rsidRPr="001A7C01" w14:paraId="2C15221E" w14:textId="77777777" w:rsidTr="0045099F">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229E4C0A" w14:textId="77777777" w:rsidR="0064649D" w:rsidRPr="00162EF9" w:rsidRDefault="0064649D" w:rsidP="0045099F">
            <w:pPr>
              <w:pStyle w:val="BodyText"/>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15</w:t>
            </w:r>
          </w:p>
        </w:tc>
        <w:tc>
          <w:tcPr>
            <w:tcW w:w="0" w:type="auto"/>
            <w:tcBorders>
              <w:top w:val="single" w:sz="4" w:space="0" w:color="auto"/>
              <w:left w:val="double" w:sz="4" w:space="0" w:color="auto"/>
              <w:bottom w:val="single" w:sz="4" w:space="0" w:color="auto"/>
              <w:right w:val="single" w:sz="4" w:space="0" w:color="auto"/>
            </w:tcBorders>
            <w:vAlign w:val="center"/>
          </w:tcPr>
          <w:p w14:paraId="2DD7CEA9" w14:textId="77777777" w:rsidR="0064649D" w:rsidRPr="00162EF9" w:rsidRDefault="0064649D" w:rsidP="0045099F">
            <w:pPr>
              <w:pStyle w:val="BodyText"/>
              <w:spacing w:after="0"/>
              <w:jc w:val="center"/>
              <w:rPr>
                <w:rFonts w:ascii="Arial" w:hAnsi="Arial" w:cs="Arial"/>
                <w:color w:val="FF0000"/>
                <w:sz w:val="16"/>
                <w:szCs w:val="16"/>
              </w:rPr>
            </w:pPr>
            <w:r w:rsidRPr="00162EF9">
              <w:rPr>
                <w:rFonts w:ascii="Arial" w:hAnsi="Arial" w:cs="Arial"/>
                <w:color w:val="FF0000"/>
                <w:sz w:val="16"/>
                <w:szCs w:val="16"/>
              </w:rPr>
              <w:t>280</w:t>
            </w:r>
          </w:p>
        </w:tc>
        <w:tc>
          <w:tcPr>
            <w:tcW w:w="0" w:type="auto"/>
            <w:tcBorders>
              <w:top w:val="single" w:sz="4" w:space="0" w:color="auto"/>
              <w:left w:val="single" w:sz="4" w:space="0" w:color="auto"/>
              <w:bottom w:val="single" w:sz="4" w:space="0" w:color="auto"/>
              <w:right w:val="single" w:sz="4" w:space="0" w:color="auto"/>
            </w:tcBorders>
            <w:vAlign w:val="center"/>
          </w:tcPr>
          <w:p w14:paraId="4B1FF79F" w14:textId="77777777" w:rsidR="0064649D" w:rsidRPr="00162EF9" w:rsidRDefault="0064649D" w:rsidP="0045099F">
            <w:pPr>
              <w:pStyle w:val="BodyText"/>
              <w:spacing w:after="0"/>
              <w:jc w:val="center"/>
              <w:rPr>
                <w:rFonts w:ascii="Arial" w:hAnsi="Arial" w:cs="Arial"/>
                <w:color w:val="FF0000"/>
                <w:sz w:val="16"/>
                <w:szCs w:val="16"/>
              </w:rPr>
            </w:pPr>
            <w:r w:rsidRPr="00162EF9">
              <w:rPr>
                <w:rFonts w:ascii="Arial" w:hAnsi="Arial" w:cs="Arial"/>
                <w:color w:val="FF0000"/>
                <w:sz w:val="16"/>
                <w:szCs w:val="16"/>
              </w:rPr>
              <w:t>600</w:t>
            </w:r>
          </w:p>
        </w:tc>
        <w:tc>
          <w:tcPr>
            <w:tcW w:w="0" w:type="auto"/>
            <w:tcBorders>
              <w:top w:val="single" w:sz="4" w:space="0" w:color="auto"/>
              <w:left w:val="single" w:sz="4" w:space="0" w:color="auto"/>
              <w:bottom w:val="single" w:sz="4" w:space="0" w:color="auto"/>
              <w:right w:val="single" w:sz="4" w:space="0" w:color="auto"/>
            </w:tcBorders>
            <w:vAlign w:val="center"/>
          </w:tcPr>
          <w:p w14:paraId="246B5A84" w14:textId="77777777" w:rsidR="0064649D" w:rsidRPr="00162EF9" w:rsidRDefault="0064649D" w:rsidP="0045099F">
            <w:pPr>
              <w:pStyle w:val="BodyText"/>
              <w:spacing w:after="0"/>
              <w:jc w:val="center"/>
              <w:rPr>
                <w:rFonts w:ascii="Arial" w:hAnsi="Arial" w:cs="Arial"/>
                <w:color w:val="FF0000"/>
                <w:sz w:val="16"/>
                <w:szCs w:val="16"/>
              </w:rPr>
            </w:pPr>
            <w:r w:rsidRPr="00162EF9">
              <w:rPr>
                <w:rFonts w:ascii="Arial" w:hAnsi="Arial" w:cs="Arial"/>
                <w:color w:val="FF0000"/>
                <w:sz w:val="16"/>
                <w:szCs w:val="16"/>
              </w:rPr>
              <w:t>904</w:t>
            </w:r>
          </w:p>
        </w:tc>
        <w:tc>
          <w:tcPr>
            <w:tcW w:w="0" w:type="auto"/>
            <w:tcBorders>
              <w:top w:val="single" w:sz="4" w:space="0" w:color="auto"/>
              <w:left w:val="single" w:sz="4" w:space="0" w:color="auto"/>
              <w:bottom w:val="single" w:sz="4" w:space="0" w:color="auto"/>
              <w:right w:val="single" w:sz="4" w:space="0" w:color="auto"/>
            </w:tcBorders>
            <w:vAlign w:val="center"/>
          </w:tcPr>
          <w:p w14:paraId="457C45EE" w14:textId="77777777" w:rsidR="0064649D" w:rsidRPr="00162EF9" w:rsidRDefault="0064649D" w:rsidP="0045099F">
            <w:pPr>
              <w:pStyle w:val="BodyText"/>
              <w:spacing w:after="0"/>
              <w:jc w:val="center"/>
              <w:rPr>
                <w:rFonts w:ascii="Arial" w:hAnsi="Arial" w:cs="Arial"/>
                <w:color w:val="FF0000"/>
                <w:sz w:val="16"/>
                <w:szCs w:val="16"/>
              </w:rPr>
            </w:pPr>
            <w:r w:rsidRPr="00162EF9">
              <w:rPr>
                <w:rFonts w:ascii="Arial" w:hAnsi="Arial" w:cs="Arial"/>
                <w:color w:val="FF0000"/>
                <w:sz w:val="16"/>
                <w:szCs w:val="16"/>
              </w:rPr>
              <w:t>1224</w:t>
            </w:r>
          </w:p>
        </w:tc>
        <w:tc>
          <w:tcPr>
            <w:tcW w:w="0" w:type="auto"/>
            <w:tcBorders>
              <w:top w:val="single" w:sz="4" w:space="0" w:color="auto"/>
              <w:left w:val="single" w:sz="4" w:space="0" w:color="auto"/>
              <w:bottom w:val="single" w:sz="4" w:space="0" w:color="auto"/>
              <w:right w:val="single" w:sz="4" w:space="0" w:color="auto"/>
            </w:tcBorders>
            <w:vAlign w:val="center"/>
          </w:tcPr>
          <w:p w14:paraId="4B939C58" w14:textId="77777777" w:rsidR="0064649D" w:rsidRPr="00162EF9" w:rsidRDefault="0064649D" w:rsidP="0045099F">
            <w:pPr>
              <w:pStyle w:val="BodyText"/>
              <w:spacing w:after="0"/>
              <w:jc w:val="center"/>
              <w:rPr>
                <w:rFonts w:ascii="Arial" w:hAnsi="Arial" w:cs="Arial"/>
                <w:color w:val="FF0000"/>
                <w:sz w:val="16"/>
                <w:szCs w:val="16"/>
              </w:rPr>
            </w:pPr>
            <w:r w:rsidRPr="00162EF9">
              <w:rPr>
                <w:rFonts w:ascii="Arial" w:hAnsi="Arial" w:cs="Arial"/>
                <w:color w:val="FF0000"/>
                <w:sz w:val="16"/>
                <w:szCs w:val="16"/>
              </w:rPr>
              <w:t>1544</w:t>
            </w:r>
          </w:p>
        </w:tc>
        <w:tc>
          <w:tcPr>
            <w:tcW w:w="0" w:type="auto"/>
            <w:tcBorders>
              <w:top w:val="single" w:sz="4" w:space="0" w:color="auto"/>
              <w:left w:val="single" w:sz="4" w:space="0" w:color="auto"/>
              <w:bottom w:val="single" w:sz="4" w:space="0" w:color="auto"/>
              <w:right w:val="single" w:sz="4" w:space="0" w:color="auto"/>
            </w:tcBorders>
            <w:vAlign w:val="center"/>
          </w:tcPr>
          <w:p w14:paraId="78E1B07C" w14:textId="77777777" w:rsidR="0064649D" w:rsidRPr="00162EF9" w:rsidRDefault="0064649D" w:rsidP="0045099F">
            <w:pPr>
              <w:pStyle w:val="BodyText"/>
              <w:spacing w:after="0"/>
              <w:jc w:val="center"/>
              <w:rPr>
                <w:rFonts w:ascii="Arial" w:hAnsi="Arial" w:cs="Arial"/>
                <w:color w:val="FF0000"/>
                <w:sz w:val="16"/>
                <w:szCs w:val="16"/>
              </w:rPr>
            </w:pPr>
            <w:r w:rsidRPr="00162EF9">
              <w:rPr>
                <w:rFonts w:ascii="Arial" w:hAnsi="Arial" w:cs="Arial"/>
                <w:color w:val="FF0000"/>
                <w:sz w:val="16"/>
                <w:szCs w:val="16"/>
              </w:rPr>
              <w:t>1800</w:t>
            </w:r>
          </w:p>
        </w:tc>
        <w:tc>
          <w:tcPr>
            <w:tcW w:w="0" w:type="auto"/>
            <w:tcBorders>
              <w:top w:val="single" w:sz="4" w:space="0" w:color="auto"/>
              <w:left w:val="single" w:sz="4" w:space="0" w:color="auto"/>
              <w:bottom w:val="single" w:sz="4" w:space="0" w:color="auto"/>
              <w:right w:val="single" w:sz="4" w:space="0" w:color="auto"/>
            </w:tcBorders>
            <w:vAlign w:val="center"/>
          </w:tcPr>
          <w:p w14:paraId="053C810F" w14:textId="77777777" w:rsidR="0064649D" w:rsidRPr="00162EF9" w:rsidRDefault="0064649D" w:rsidP="0045099F">
            <w:pPr>
              <w:pStyle w:val="BodyText"/>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7D2FC13C" w14:textId="77777777" w:rsidR="0064649D" w:rsidRPr="00162EF9" w:rsidRDefault="0064649D" w:rsidP="0045099F">
            <w:pPr>
              <w:pStyle w:val="BodyText"/>
              <w:spacing w:after="0"/>
              <w:jc w:val="center"/>
              <w:rPr>
                <w:rFonts w:ascii="Arial" w:hAnsi="Arial" w:cs="Arial"/>
                <w:color w:val="FF0000"/>
                <w:sz w:val="16"/>
                <w:szCs w:val="16"/>
              </w:rPr>
            </w:pPr>
          </w:p>
        </w:tc>
      </w:tr>
      <w:tr w:rsidR="0064649D" w:rsidRPr="001A7C01" w14:paraId="5F9F25F1" w14:textId="77777777" w:rsidTr="0045099F">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41CAB489" w14:textId="77777777" w:rsidR="0064649D" w:rsidRPr="00162EF9" w:rsidRDefault="0064649D" w:rsidP="0045099F">
            <w:pPr>
              <w:pStyle w:val="BodyText"/>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16</w:t>
            </w:r>
          </w:p>
        </w:tc>
        <w:tc>
          <w:tcPr>
            <w:tcW w:w="0" w:type="auto"/>
            <w:tcBorders>
              <w:top w:val="single" w:sz="4" w:space="0" w:color="auto"/>
              <w:left w:val="double" w:sz="4" w:space="0" w:color="auto"/>
              <w:bottom w:val="single" w:sz="4" w:space="0" w:color="auto"/>
              <w:right w:val="single" w:sz="4" w:space="0" w:color="auto"/>
            </w:tcBorders>
            <w:vAlign w:val="center"/>
          </w:tcPr>
          <w:p w14:paraId="187CCB3B" w14:textId="77777777" w:rsidR="0064649D" w:rsidRPr="00162EF9" w:rsidRDefault="0064649D" w:rsidP="0045099F">
            <w:pPr>
              <w:pStyle w:val="BodyText"/>
              <w:spacing w:after="0"/>
              <w:jc w:val="center"/>
              <w:rPr>
                <w:rFonts w:ascii="Arial" w:hAnsi="Arial" w:cs="Arial"/>
                <w:color w:val="FF0000"/>
                <w:sz w:val="16"/>
                <w:szCs w:val="16"/>
              </w:rPr>
            </w:pPr>
            <w:r w:rsidRPr="00162EF9">
              <w:rPr>
                <w:rFonts w:ascii="Arial" w:hAnsi="Arial" w:cs="Arial"/>
                <w:color w:val="FF0000"/>
                <w:sz w:val="16"/>
                <w:szCs w:val="16"/>
              </w:rPr>
              <w:t>328</w:t>
            </w:r>
          </w:p>
        </w:tc>
        <w:tc>
          <w:tcPr>
            <w:tcW w:w="0" w:type="auto"/>
            <w:tcBorders>
              <w:top w:val="single" w:sz="4" w:space="0" w:color="auto"/>
              <w:left w:val="single" w:sz="4" w:space="0" w:color="auto"/>
              <w:bottom w:val="single" w:sz="4" w:space="0" w:color="auto"/>
              <w:right w:val="single" w:sz="4" w:space="0" w:color="auto"/>
            </w:tcBorders>
            <w:vAlign w:val="center"/>
          </w:tcPr>
          <w:p w14:paraId="068D59A6" w14:textId="77777777" w:rsidR="0064649D" w:rsidRPr="00162EF9" w:rsidRDefault="0064649D" w:rsidP="0045099F">
            <w:pPr>
              <w:pStyle w:val="BodyText"/>
              <w:spacing w:after="0"/>
              <w:jc w:val="center"/>
              <w:rPr>
                <w:rFonts w:ascii="Arial" w:hAnsi="Arial" w:cs="Arial"/>
                <w:color w:val="FF0000"/>
                <w:sz w:val="16"/>
                <w:szCs w:val="16"/>
              </w:rPr>
            </w:pPr>
            <w:r w:rsidRPr="00162EF9">
              <w:rPr>
                <w:rFonts w:ascii="Arial" w:hAnsi="Arial" w:cs="Arial"/>
                <w:color w:val="FF0000"/>
                <w:sz w:val="16"/>
                <w:szCs w:val="16"/>
              </w:rPr>
              <w:t>632</w:t>
            </w:r>
          </w:p>
        </w:tc>
        <w:tc>
          <w:tcPr>
            <w:tcW w:w="0" w:type="auto"/>
            <w:tcBorders>
              <w:top w:val="single" w:sz="4" w:space="0" w:color="auto"/>
              <w:left w:val="single" w:sz="4" w:space="0" w:color="auto"/>
              <w:bottom w:val="single" w:sz="4" w:space="0" w:color="auto"/>
              <w:right w:val="single" w:sz="4" w:space="0" w:color="auto"/>
            </w:tcBorders>
            <w:vAlign w:val="center"/>
          </w:tcPr>
          <w:p w14:paraId="77B4E628" w14:textId="77777777" w:rsidR="0064649D" w:rsidRPr="00162EF9" w:rsidRDefault="0064649D" w:rsidP="0045099F">
            <w:pPr>
              <w:pStyle w:val="BodyText"/>
              <w:spacing w:after="0"/>
              <w:jc w:val="center"/>
              <w:rPr>
                <w:rFonts w:ascii="Arial" w:hAnsi="Arial" w:cs="Arial"/>
                <w:color w:val="FF0000"/>
                <w:sz w:val="16"/>
                <w:szCs w:val="16"/>
              </w:rPr>
            </w:pPr>
            <w:r w:rsidRPr="00162EF9">
              <w:rPr>
                <w:rFonts w:ascii="Arial" w:hAnsi="Arial" w:cs="Arial"/>
                <w:color w:val="FF0000"/>
                <w:sz w:val="16"/>
                <w:szCs w:val="16"/>
              </w:rPr>
              <w:t>968</w:t>
            </w:r>
          </w:p>
        </w:tc>
        <w:tc>
          <w:tcPr>
            <w:tcW w:w="0" w:type="auto"/>
            <w:tcBorders>
              <w:top w:val="single" w:sz="4" w:space="0" w:color="auto"/>
              <w:left w:val="single" w:sz="4" w:space="0" w:color="auto"/>
              <w:bottom w:val="single" w:sz="4" w:space="0" w:color="auto"/>
              <w:right w:val="single" w:sz="4" w:space="0" w:color="auto"/>
            </w:tcBorders>
            <w:vAlign w:val="center"/>
          </w:tcPr>
          <w:p w14:paraId="71EE76DA" w14:textId="77777777" w:rsidR="0064649D" w:rsidRPr="00162EF9" w:rsidRDefault="0064649D" w:rsidP="0045099F">
            <w:pPr>
              <w:pStyle w:val="BodyText"/>
              <w:spacing w:after="0"/>
              <w:jc w:val="center"/>
              <w:rPr>
                <w:rFonts w:ascii="Arial" w:hAnsi="Arial" w:cs="Arial"/>
                <w:color w:val="FF0000"/>
                <w:sz w:val="16"/>
                <w:szCs w:val="16"/>
              </w:rPr>
            </w:pPr>
            <w:r w:rsidRPr="00162EF9">
              <w:rPr>
                <w:rFonts w:ascii="Arial" w:hAnsi="Arial" w:cs="Arial"/>
                <w:color w:val="FF0000"/>
                <w:sz w:val="16"/>
                <w:szCs w:val="16"/>
              </w:rPr>
              <w:t>1288</w:t>
            </w:r>
          </w:p>
        </w:tc>
        <w:tc>
          <w:tcPr>
            <w:tcW w:w="0" w:type="auto"/>
            <w:tcBorders>
              <w:top w:val="single" w:sz="4" w:space="0" w:color="auto"/>
              <w:left w:val="single" w:sz="4" w:space="0" w:color="auto"/>
              <w:bottom w:val="single" w:sz="4" w:space="0" w:color="auto"/>
              <w:right w:val="single" w:sz="4" w:space="0" w:color="auto"/>
            </w:tcBorders>
            <w:vAlign w:val="center"/>
          </w:tcPr>
          <w:p w14:paraId="64527FCE" w14:textId="77777777" w:rsidR="0064649D" w:rsidRPr="00162EF9" w:rsidRDefault="0064649D" w:rsidP="0045099F">
            <w:pPr>
              <w:pStyle w:val="BodyText"/>
              <w:spacing w:after="0"/>
              <w:jc w:val="center"/>
              <w:rPr>
                <w:rFonts w:ascii="Arial" w:hAnsi="Arial" w:cs="Arial"/>
                <w:color w:val="FF0000"/>
                <w:sz w:val="16"/>
                <w:szCs w:val="16"/>
              </w:rPr>
            </w:pPr>
            <w:r w:rsidRPr="00162EF9">
              <w:rPr>
                <w:rFonts w:ascii="Arial" w:hAnsi="Arial" w:cs="Arial"/>
                <w:color w:val="FF0000"/>
                <w:sz w:val="16"/>
                <w:szCs w:val="16"/>
              </w:rPr>
              <w:t>1608</w:t>
            </w:r>
          </w:p>
        </w:tc>
        <w:tc>
          <w:tcPr>
            <w:tcW w:w="0" w:type="auto"/>
            <w:tcBorders>
              <w:top w:val="single" w:sz="4" w:space="0" w:color="auto"/>
              <w:left w:val="single" w:sz="4" w:space="0" w:color="auto"/>
              <w:bottom w:val="single" w:sz="4" w:space="0" w:color="auto"/>
              <w:right w:val="single" w:sz="4" w:space="0" w:color="auto"/>
            </w:tcBorders>
            <w:vAlign w:val="center"/>
          </w:tcPr>
          <w:p w14:paraId="4BFDF05B" w14:textId="77777777" w:rsidR="0064649D" w:rsidRPr="00162EF9" w:rsidRDefault="0064649D" w:rsidP="0045099F">
            <w:pPr>
              <w:pStyle w:val="BodyText"/>
              <w:spacing w:after="0"/>
              <w:jc w:val="center"/>
              <w:rPr>
                <w:rFonts w:ascii="Arial" w:hAnsi="Arial" w:cs="Arial"/>
                <w:color w:val="FF0000"/>
                <w:sz w:val="16"/>
                <w:szCs w:val="16"/>
              </w:rPr>
            </w:pPr>
            <w:r w:rsidRPr="00162EF9">
              <w:rPr>
                <w:rFonts w:ascii="Arial" w:hAnsi="Arial" w:cs="Arial"/>
                <w:color w:val="FF0000"/>
                <w:sz w:val="16"/>
                <w:szCs w:val="16"/>
              </w:rPr>
              <w:t>1928</w:t>
            </w:r>
          </w:p>
        </w:tc>
        <w:tc>
          <w:tcPr>
            <w:tcW w:w="0" w:type="auto"/>
            <w:tcBorders>
              <w:top w:val="single" w:sz="4" w:space="0" w:color="auto"/>
              <w:left w:val="single" w:sz="4" w:space="0" w:color="auto"/>
              <w:bottom w:val="single" w:sz="4" w:space="0" w:color="auto"/>
              <w:right w:val="single" w:sz="4" w:space="0" w:color="auto"/>
            </w:tcBorders>
            <w:vAlign w:val="center"/>
          </w:tcPr>
          <w:p w14:paraId="67FAA9D3" w14:textId="77777777" w:rsidR="0064649D" w:rsidRPr="00162EF9" w:rsidRDefault="0064649D" w:rsidP="0045099F">
            <w:pPr>
              <w:pStyle w:val="BodyText"/>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1651EA88" w14:textId="77777777" w:rsidR="0064649D" w:rsidRPr="00162EF9" w:rsidRDefault="0064649D" w:rsidP="0045099F">
            <w:pPr>
              <w:pStyle w:val="BodyText"/>
              <w:spacing w:after="0"/>
              <w:jc w:val="center"/>
              <w:rPr>
                <w:rFonts w:ascii="Arial" w:hAnsi="Arial" w:cs="Arial"/>
                <w:color w:val="FF0000"/>
                <w:sz w:val="16"/>
                <w:szCs w:val="16"/>
              </w:rPr>
            </w:pPr>
          </w:p>
        </w:tc>
      </w:tr>
      <w:tr w:rsidR="0064649D" w:rsidRPr="001A7C01" w14:paraId="14540FA4" w14:textId="77777777" w:rsidTr="0045099F">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777F73C7" w14:textId="77777777" w:rsidR="0064649D" w:rsidRPr="00162EF9" w:rsidRDefault="0064649D" w:rsidP="0045099F">
            <w:pPr>
              <w:pStyle w:val="BodyText"/>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17</w:t>
            </w:r>
          </w:p>
        </w:tc>
        <w:tc>
          <w:tcPr>
            <w:tcW w:w="0" w:type="auto"/>
            <w:tcBorders>
              <w:top w:val="single" w:sz="4" w:space="0" w:color="auto"/>
              <w:left w:val="double" w:sz="4" w:space="0" w:color="auto"/>
              <w:bottom w:val="single" w:sz="4" w:space="0" w:color="auto"/>
              <w:right w:val="single" w:sz="4" w:space="0" w:color="auto"/>
            </w:tcBorders>
            <w:vAlign w:val="center"/>
          </w:tcPr>
          <w:p w14:paraId="6F898257" w14:textId="77777777" w:rsidR="0064649D" w:rsidRPr="00162EF9" w:rsidRDefault="0064649D" w:rsidP="0045099F">
            <w:pPr>
              <w:pStyle w:val="BodyText"/>
              <w:spacing w:after="0"/>
              <w:jc w:val="center"/>
              <w:rPr>
                <w:rFonts w:ascii="Arial" w:hAnsi="Arial" w:cs="Arial"/>
                <w:color w:val="FF0000"/>
                <w:sz w:val="16"/>
                <w:szCs w:val="16"/>
              </w:rPr>
            </w:pPr>
            <w:r w:rsidRPr="00162EF9">
              <w:rPr>
                <w:rFonts w:ascii="Arial" w:hAnsi="Arial" w:cs="Arial"/>
                <w:color w:val="FF0000"/>
                <w:sz w:val="16"/>
                <w:szCs w:val="16"/>
              </w:rPr>
              <w:t>336</w:t>
            </w:r>
          </w:p>
        </w:tc>
        <w:tc>
          <w:tcPr>
            <w:tcW w:w="0" w:type="auto"/>
            <w:tcBorders>
              <w:top w:val="single" w:sz="4" w:space="0" w:color="auto"/>
              <w:left w:val="single" w:sz="4" w:space="0" w:color="auto"/>
              <w:bottom w:val="single" w:sz="4" w:space="0" w:color="auto"/>
              <w:right w:val="single" w:sz="4" w:space="0" w:color="auto"/>
            </w:tcBorders>
            <w:vAlign w:val="center"/>
          </w:tcPr>
          <w:p w14:paraId="095A36EC" w14:textId="77777777" w:rsidR="0064649D" w:rsidRPr="00162EF9" w:rsidRDefault="0064649D" w:rsidP="0045099F">
            <w:pPr>
              <w:pStyle w:val="BodyText"/>
              <w:spacing w:after="0"/>
              <w:jc w:val="center"/>
              <w:rPr>
                <w:rFonts w:ascii="Arial" w:hAnsi="Arial" w:cs="Arial"/>
                <w:color w:val="FF0000"/>
                <w:sz w:val="16"/>
                <w:szCs w:val="16"/>
              </w:rPr>
            </w:pPr>
            <w:r w:rsidRPr="00162EF9">
              <w:rPr>
                <w:rFonts w:ascii="Arial" w:hAnsi="Arial" w:cs="Arial"/>
                <w:color w:val="FF0000"/>
                <w:sz w:val="16"/>
                <w:szCs w:val="16"/>
              </w:rPr>
              <w:t>696</w:t>
            </w:r>
          </w:p>
        </w:tc>
        <w:tc>
          <w:tcPr>
            <w:tcW w:w="0" w:type="auto"/>
            <w:tcBorders>
              <w:top w:val="single" w:sz="4" w:space="0" w:color="auto"/>
              <w:left w:val="single" w:sz="4" w:space="0" w:color="auto"/>
              <w:bottom w:val="single" w:sz="4" w:space="0" w:color="auto"/>
              <w:right w:val="single" w:sz="4" w:space="0" w:color="auto"/>
            </w:tcBorders>
            <w:vAlign w:val="center"/>
          </w:tcPr>
          <w:p w14:paraId="64F9C430" w14:textId="77777777" w:rsidR="0064649D" w:rsidRPr="00162EF9" w:rsidRDefault="0064649D" w:rsidP="0045099F">
            <w:pPr>
              <w:pStyle w:val="BodyText"/>
              <w:spacing w:after="0"/>
              <w:jc w:val="center"/>
              <w:rPr>
                <w:rFonts w:ascii="Arial" w:hAnsi="Arial" w:cs="Arial"/>
                <w:color w:val="FF0000"/>
                <w:sz w:val="16"/>
                <w:szCs w:val="16"/>
              </w:rPr>
            </w:pPr>
            <w:r w:rsidRPr="00162EF9">
              <w:rPr>
                <w:rFonts w:ascii="Arial" w:hAnsi="Arial" w:cs="Arial"/>
                <w:color w:val="FF0000"/>
                <w:sz w:val="16"/>
                <w:szCs w:val="16"/>
              </w:rPr>
              <w:t>1064</w:t>
            </w:r>
          </w:p>
        </w:tc>
        <w:tc>
          <w:tcPr>
            <w:tcW w:w="0" w:type="auto"/>
            <w:tcBorders>
              <w:top w:val="single" w:sz="4" w:space="0" w:color="auto"/>
              <w:left w:val="single" w:sz="4" w:space="0" w:color="auto"/>
              <w:bottom w:val="single" w:sz="4" w:space="0" w:color="auto"/>
              <w:right w:val="single" w:sz="4" w:space="0" w:color="auto"/>
            </w:tcBorders>
            <w:vAlign w:val="center"/>
          </w:tcPr>
          <w:p w14:paraId="5CE85814" w14:textId="77777777" w:rsidR="0064649D" w:rsidRPr="00162EF9" w:rsidRDefault="0064649D" w:rsidP="0045099F">
            <w:pPr>
              <w:pStyle w:val="BodyText"/>
              <w:spacing w:after="0"/>
              <w:jc w:val="center"/>
              <w:rPr>
                <w:rFonts w:ascii="Arial" w:hAnsi="Arial" w:cs="Arial"/>
                <w:color w:val="FF0000"/>
                <w:sz w:val="16"/>
                <w:szCs w:val="16"/>
              </w:rPr>
            </w:pPr>
            <w:r w:rsidRPr="00162EF9">
              <w:rPr>
                <w:rFonts w:ascii="Arial" w:hAnsi="Arial" w:cs="Arial"/>
                <w:color w:val="FF0000"/>
                <w:sz w:val="16"/>
                <w:szCs w:val="16"/>
              </w:rPr>
              <w:t>1416</w:t>
            </w:r>
          </w:p>
        </w:tc>
        <w:tc>
          <w:tcPr>
            <w:tcW w:w="0" w:type="auto"/>
            <w:tcBorders>
              <w:top w:val="single" w:sz="4" w:space="0" w:color="auto"/>
              <w:left w:val="single" w:sz="4" w:space="0" w:color="auto"/>
              <w:bottom w:val="single" w:sz="4" w:space="0" w:color="auto"/>
              <w:right w:val="single" w:sz="4" w:space="0" w:color="auto"/>
            </w:tcBorders>
            <w:vAlign w:val="center"/>
          </w:tcPr>
          <w:p w14:paraId="5887CDA8" w14:textId="77777777" w:rsidR="0064649D" w:rsidRPr="00162EF9" w:rsidRDefault="0064649D" w:rsidP="0045099F">
            <w:pPr>
              <w:pStyle w:val="BodyText"/>
              <w:spacing w:after="0"/>
              <w:jc w:val="center"/>
              <w:rPr>
                <w:rFonts w:ascii="Arial" w:hAnsi="Arial" w:cs="Arial"/>
                <w:color w:val="FF0000"/>
                <w:sz w:val="16"/>
                <w:szCs w:val="16"/>
              </w:rPr>
            </w:pPr>
            <w:r w:rsidRPr="00162EF9">
              <w:rPr>
                <w:rFonts w:ascii="Arial" w:hAnsi="Arial" w:cs="Arial"/>
                <w:color w:val="FF0000"/>
                <w:sz w:val="16"/>
                <w:szCs w:val="16"/>
              </w:rPr>
              <w:t>1800</w:t>
            </w:r>
          </w:p>
        </w:tc>
        <w:tc>
          <w:tcPr>
            <w:tcW w:w="0" w:type="auto"/>
            <w:tcBorders>
              <w:top w:val="single" w:sz="4" w:space="0" w:color="auto"/>
              <w:left w:val="single" w:sz="4" w:space="0" w:color="auto"/>
              <w:bottom w:val="single" w:sz="4" w:space="0" w:color="auto"/>
              <w:right w:val="single" w:sz="4" w:space="0" w:color="auto"/>
            </w:tcBorders>
            <w:vAlign w:val="center"/>
          </w:tcPr>
          <w:p w14:paraId="6CE9906D" w14:textId="77777777" w:rsidR="0064649D" w:rsidRPr="00162EF9" w:rsidRDefault="0064649D" w:rsidP="0045099F">
            <w:pPr>
              <w:pStyle w:val="BodyText"/>
              <w:spacing w:after="0"/>
              <w:jc w:val="center"/>
              <w:rPr>
                <w:rFonts w:ascii="Arial" w:hAnsi="Arial" w:cs="Arial"/>
                <w:color w:val="FF0000"/>
                <w:sz w:val="16"/>
                <w:szCs w:val="16"/>
              </w:rPr>
            </w:pPr>
            <w:r w:rsidRPr="00162EF9">
              <w:rPr>
                <w:rFonts w:ascii="Arial" w:hAnsi="Arial" w:cs="Arial"/>
                <w:color w:val="FF0000"/>
                <w:sz w:val="16"/>
                <w:szCs w:val="16"/>
              </w:rPr>
              <w:t>2152</w:t>
            </w:r>
          </w:p>
        </w:tc>
        <w:tc>
          <w:tcPr>
            <w:tcW w:w="0" w:type="auto"/>
            <w:tcBorders>
              <w:top w:val="single" w:sz="4" w:space="0" w:color="auto"/>
              <w:left w:val="single" w:sz="4" w:space="0" w:color="auto"/>
              <w:bottom w:val="single" w:sz="4" w:space="0" w:color="auto"/>
              <w:right w:val="single" w:sz="4" w:space="0" w:color="auto"/>
            </w:tcBorders>
            <w:vAlign w:val="center"/>
          </w:tcPr>
          <w:p w14:paraId="5756A31A" w14:textId="77777777" w:rsidR="0064649D" w:rsidRPr="00162EF9" w:rsidRDefault="0064649D" w:rsidP="0045099F">
            <w:pPr>
              <w:pStyle w:val="BodyText"/>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31BBFFE0" w14:textId="77777777" w:rsidR="0064649D" w:rsidRPr="00162EF9" w:rsidRDefault="0064649D" w:rsidP="0045099F">
            <w:pPr>
              <w:pStyle w:val="BodyText"/>
              <w:spacing w:after="0"/>
              <w:jc w:val="center"/>
              <w:rPr>
                <w:rFonts w:ascii="Arial" w:hAnsi="Arial" w:cs="Arial"/>
                <w:color w:val="FF0000"/>
                <w:sz w:val="16"/>
                <w:szCs w:val="16"/>
              </w:rPr>
            </w:pPr>
          </w:p>
        </w:tc>
      </w:tr>
      <w:tr w:rsidR="0064649D" w:rsidRPr="001A7C01" w14:paraId="37DF7553" w14:textId="77777777" w:rsidTr="0045099F">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77E8C331" w14:textId="77777777" w:rsidR="0064649D" w:rsidRPr="00162EF9" w:rsidRDefault="0064649D" w:rsidP="0045099F">
            <w:pPr>
              <w:pStyle w:val="BodyText"/>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18</w:t>
            </w:r>
          </w:p>
        </w:tc>
        <w:tc>
          <w:tcPr>
            <w:tcW w:w="0" w:type="auto"/>
            <w:tcBorders>
              <w:top w:val="single" w:sz="4" w:space="0" w:color="auto"/>
              <w:left w:val="double" w:sz="4" w:space="0" w:color="auto"/>
              <w:bottom w:val="single" w:sz="4" w:space="0" w:color="auto"/>
              <w:right w:val="single" w:sz="4" w:space="0" w:color="auto"/>
            </w:tcBorders>
            <w:vAlign w:val="center"/>
          </w:tcPr>
          <w:p w14:paraId="37952CFB" w14:textId="77777777" w:rsidR="0064649D" w:rsidRPr="00162EF9" w:rsidRDefault="0064649D" w:rsidP="0045099F">
            <w:pPr>
              <w:pStyle w:val="BodyText"/>
              <w:spacing w:after="0"/>
              <w:jc w:val="center"/>
              <w:rPr>
                <w:rFonts w:ascii="Arial" w:hAnsi="Arial" w:cs="Arial"/>
                <w:color w:val="FF0000"/>
                <w:sz w:val="16"/>
                <w:szCs w:val="16"/>
              </w:rPr>
            </w:pPr>
            <w:r w:rsidRPr="00162EF9">
              <w:rPr>
                <w:rFonts w:ascii="Arial" w:hAnsi="Arial" w:cs="Arial"/>
                <w:color w:val="FF0000"/>
                <w:sz w:val="16"/>
                <w:szCs w:val="16"/>
              </w:rPr>
              <w:t>376</w:t>
            </w:r>
          </w:p>
        </w:tc>
        <w:tc>
          <w:tcPr>
            <w:tcW w:w="0" w:type="auto"/>
            <w:tcBorders>
              <w:top w:val="single" w:sz="4" w:space="0" w:color="auto"/>
              <w:left w:val="single" w:sz="4" w:space="0" w:color="auto"/>
              <w:bottom w:val="single" w:sz="4" w:space="0" w:color="auto"/>
              <w:right w:val="single" w:sz="4" w:space="0" w:color="auto"/>
            </w:tcBorders>
            <w:vAlign w:val="center"/>
          </w:tcPr>
          <w:p w14:paraId="70EB6E86" w14:textId="77777777" w:rsidR="0064649D" w:rsidRPr="00162EF9" w:rsidRDefault="0064649D" w:rsidP="0045099F">
            <w:pPr>
              <w:pStyle w:val="BodyText"/>
              <w:spacing w:after="0"/>
              <w:jc w:val="center"/>
              <w:rPr>
                <w:rFonts w:ascii="Arial" w:hAnsi="Arial" w:cs="Arial"/>
                <w:color w:val="FF0000"/>
                <w:sz w:val="16"/>
                <w:szCs w:val="16"/>
              </w:rPr>
            </w:pPr>
            <w:r w:rsidRPr="00162EF9">
              <w:rPr>
                <w:rFonts w:ascii="Arial" w:hAnsi="Arial" w:cs="Arial"/>
                <w:color w:val="FF0000"/>
                <w:sz w:val="16"/>
                <w:szCs w:val="16"/>
              </w:rPr>
              <w:t>776</w:t>
            </w:r>
          </w:p>
        </w:tc>
        <w:tc>
          <w:tcPr>
            <w:tcW w:w="0" w:type="auto"/>
            <w:tcBorders>
              <w:top w:val="single" w:sz="4" w:space="0" w:color="auto"/>
              <w:left w:val="single" w:sz="4" w:space="0" w:color="auto"/>
              <w:bottom w:val="single" w:sz="4" w:space="0" w:color="auto"/>
              <w:right w:val="single" w:sz="4" w:space="0" w:color="auto"/>
            </w:tcBorders>
            <w:vAlign w:val="center"/>
          </w:tcPr>
          <w:p w14:paraId="12FC069D" w14:textId="77777777" w:rsidR="0064649D" w:rsidRPr="00162EF9" w:rsidRDefault="0064649D" w:rsidP="0045099F">
            <w:pPr>
              <w:pStyle w:val="BodyText"/>
              <w:spacing w:after="0"/>
              <w:jc w:val="center"/>
              <w:rPr>
                <w:rFonts w:ascii="Arial" w:hAnsi="Arial" w:cs="Arial"/>
                <w:color w:val="FF0000"/>
                <w:sz w:val="16"/>
                <w:szCs w:val="16"/>
              </w:rPr>
            </w:pPr>
            <w:r w:rsidRPr="00162EF9">
              <w:rPr>
                <w:rFonts w:ascii="Arial" w:hAnsi="Arial" w:cs="Arial"/>
                <w:color w:val="FF0000"/>
                <w:sz w:val="16"/>
                <w:szCs w:val="16"/>
              </w:rPr>
              <w:t>1160</w:t>
            </w:r>
          </w:p>
        </w:tc>
        <w:tc>
          <w:tcPr>
            <w:tcW w:w="0" w:type="auto"/>
            <w:tcBorders>
              <w:top w:val="single" w:sz="4" w:space="0" w:color="auto"/>
              <w:left w:val="single" w:sz="4" w:space="0" w:color="auto"/>
              <w:bottom w:val="single" w:sz="4" w:space="0" w:color="auto"/>
              <w:right w:val="single" w:sz="4" w:space="0" w:color="auto"/>
            </w:tcBorders>
            <w:vAlign w:val="center"/>
          </w:tcPr>
          <w:p w14:paraId="6996794B" w14:textId="77777777" w:rsidR="0064649D" w:rsidRPr="00162EF9" w:rsidRDefault="0064649D" w:rsidP="0045099F">
            <w:pPr>
              <w:pStyle w:val="BodyText"/>
              <w:spacing w:after="0"/>
              <w:jc w:val="center"/>
              <w:rPr>
                <w:rFonts w:ascii="Arial" w:hAnsi="Arial" w:cs="Arial"/>
                <w:color w:val="FF0000"/>
                <w:sz w:val="16"/>
                <w:szCs w:val="16"/>
              </w:rPr>
            </w:pPr>
            <w:r w:rsidRPr="00162EF9">
              <w:rPr>
                <w:rFonts w:ascii="Arial" w:hAnsi="Arial" w:cs="Arial"/>
                <w:color w:val="FF0000"/>
                <w:sz w:val="16"/>
                <w:szCs w:val="16"/>
              </w:rPr>
              <w:t>1544</w:t>
            </w:r>
          </w:p>
        </w:tc>
        <w:tc>
          <w:tcPr>
            <w:tcW w:w="0" w:type="auto"/>
            <w:tcBorders>
              <w:top w:val="single" w:sz="4" w:space="0" w:color="auto"/>
              <w:left w:val="single" w:sz="4" w:space="0" w:color="auto"/>
              <w:bottom w:val="single" w:sz="4" w:space="0" w:color="auto"/>
              <w:right w:val="single" w:sz="4" w:space="0" w:color="auto"/>
            </w:tcBorders>
            <w:vAlign w:val="center"/>
          </w:tcPr>
          <w:p w14:paraId="4CB81E4B" w14:textId="77777777" w:rsidR="0064649D" w:rsidRPr="00162EF9" w:rsidRDefault="0064649D" w:rsidP="0045099F">
            <w:pPr>
              <w:pStyle w:val="BodyText"/>
              <w:spacing w:after="0"/>
              <w:jc w:val="center"/>
              <w:rPr>
                <w:rFonts w:ascii="Arial" w:hAnsi="Arial" w:cs="Arial"/>
                <w:color w:val="FF0000"/>
                <w:sz w:val="16"/>
                <w:szCs w:val="16"/>
              </w:rPr>
            </w:pPr>
            <w:r w:rsidRPr="00162EF9">
              <w:rPr>
                <w:rFonts w:ascii="Arial" w:hAnsi="Arial" w:cs="Arial"/>
                <w:color w:val="FF0000"/>
                <w:sz w:val="16"/>
                <w:szCs w:val="16"/>
              </w:rPr>
              <w:t>1992</w:t>
            </w:r>
          </w:p>
        </w:tc>
        <w:tc>
          <w:tcPr>
            <w:tcW w:w="0" w:type="auto"/>
            <w:tcBorders>
              <w:top w:val="single" w:sz="4" w:space="0" w:color="auto"/>
              <w:left w:val="single" w:sz="4" w:space="0" w:color="auto"/>
              <w:bottom w:val="single" w:sz="4" w:space="0" w:color="auto"/>
              <w:right w:val="single" w:sz="4" w:space="0" w:color="auto"/>
            </w:tcBorders>
            <w:vAlign w:val="center"/>
          </w:tcPr>
          <w:p w14:paraId="4E6EFA3D" w14:textId="77777777" w:rsidR="0064649D" w:rsidRPr="00162EF9" w:rsidRDefault="0064649D" w:rsidP="0045099F">
            <w:pPr>
              <w:pStyle w:val="BodyText"/>
              <w:spacing w:after="0"/>
              <w:jc w:val="center"/>
              <w:rPr>
                <w:rFonts w:ascii="Arial" w:hAnsi="Arial" w:cs="Arial"/>
                <w:color w:val="FF0000"/>
                <w:sz w:val="16"/>
                <w:szCs w:val="16"/>
              </w:rPr>
            </w:pPr>
            <w:r w:rsidRPr="00162EF9">
              <w:rPr>
                <w:rFonts w:ascii="Arial" w:hAnsi="Arial" w:cs="Arial"/>
                <w:color w:val="FF0000"/>
                <w:sz w:val="16"/>
                <w:szCs w:val="16"/>
              </w:rPr>
              <w:t>2344</w:t>
            </w:r>
          </w:p>
        </w:tc>
        <w:tc>
          <w:tcPr>
            <w:tcW w:w="0" w:type="auto"/>
            <w:tcBorders>
              <w:top w:val="single" w:sz="4" w:space="0" w:color="auto"/>
              <w:left w:val="single" w:sz="4" w:space="0" w:color="auto"/>
              <w:bottom w:val="single" w:sz="4" w:space="0" w:color="auto"/>
              <w:right w:val="single" w:sz="4" w:space="0" w:color="auto"/>
            </w:tcBorders>
            <w:vAlign w:val="center"/>
          </w:tcPr>
          <w:p w14:paraId="1282CB95" w14:textId="77777777" w:rsidR="0064649D" w:rsidRPr="00162EF9" w:rsidRDefault="0064649D" w:rsidP="0045099F">
            <w:pPr>
              <w:pStyle w:val="BodyText"/>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3EC8C94D" w14:textId="77777777" w:rsidR="0064649D" w:rsidRPr="00162EF9" w:rsidRDefault="0064649D" w:rsidP="0045099F">
            <w:pPr>
              <w:pStyle w:val="BodyText"/>
              <w:spacing w:after="0"/>
              <w:jc w:val="center"/>
              <w:rPr>
                <w:rFonts w:ascii="Arial" w:hAnsi="Arial" w:cs="Arial"/>
                <w:color w:val="FF0000"/>
                <w:sz w:val="16"/>
                <w:szCs w:val="16"/>
              </w:rPr>
            </w:pPr>
          </w:p>
        </w:tc>
      </w:tr>
      <w:tr w:rsidR="0064649D" w:rsidRPr="001A7C01" w14:paraId="5FAEEFBF" w14:textId="77777777" w:rsidTr="0045099F">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12A4CFA4" w14:textId="77777777" w:rsidR="0064649D" w:rsidRPr="00162EF9" w:rsidRDefault="0064649D" w:rsidP="0045099F">
            <w:pPr>
              <w:pStyle w:val="BodyText"/>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19</w:t>
            </w:r>
          </w:p>
        </w:tc>
        <w:tc>
          <w:tcPr>
            <w:tcW w:w="0" w:type="auto"/>
            <w:tcBorders>
              <w:top w:val="single" w:sz="4" w:space="0" w:color="auto"/>
              <w:left w:val="double" w:sz="4" w:space="0" w:color="auto"/>
              <w:bottom w:val="single" w:sz="4" w:space="0" w:color="auto"/>
              <w:right w:val="single" w:sz="4" w:space="0" w:color="auto"/>
            </w:tcBorders>
            <w:vAlign w:val="center"/>
          </w:tcPr>
          <w:p w14:paraId="57BE7BED" w14:textId="77777777" w:rsidR="0064649D" w:rsidRPr="00162EF9" w:rsidRDefault="0064649D" w:rsidP="0045099F">
            <w:pPr>
              <w:pStyle w:val="BodyText"/>
              <w:spacing w:after="0"/>
              <w:jc w:val="center"/>
              <w:rPr>
                <w:rFonts w:ascii="Arial" w:hAnsi="Arial" w:cs="Arial"/>
                <w:color w:val="FF0000"/>
                <w:sz w:val="16"/>
                <w:szCs w:val="16"/>
              </w:rPr>
            </w:pPr>
            <w:r w:rsidRPr="00162EF9">
              <w:rPr>
                <w:rFonts w:ascii="Arial" w:hAnsi="Arial" w:cs="Arial"/>
                <w:color w:val="FF0000"/>
                <w:sz w:val="16"/>
                <w:szCs w:val="16"/>
              </w:rPr>
              <w:t>408</w:t>
            </w:r>
          </w:p>
        </w:tc>
        <w:tc>
          <w:tcPr>
            <w:tcW w:w="0" w:type="auto"/>
            <w:tcBorders>
              <w:top w:val="single" w:sz="4" w:space="0" w:color="auto"/>
              <w:left w:val="single" w:sz="4" w:space="0" w:color="auto"/>
              <w:bottom w:val="single" w:sz="4" w:space="0" w:color="auto"/>
              <w:right w:val="single" w:sz="4" w:space="0" w:color="auto"/>
            </w:tcBorders>
            <w:vAlign w:val="center"/>
          </w:tcPr>
          <w:p w14:paraId="41A51986" w14:textId="77777777" w:rsidR="0064649D" w:rsidRPr="00162EF9" w:rsidRDefault="0064649D" w:rsidP="0045099F">
            <w:pPr>
              <w:pStyle w:val="BodyText"/>
              <w:spacing w:after="0"/>
              <w:jc w:val="center"/>
              <w:rPr>
                <w:rFonts w:ascii="Arial" w:hAnsi="Arial" w:cs="Arial"/>
                <w:color w:val="FF0000"/>
                <w:sz w:val="16"/>
                <w:szCs w:val="16"/>
              </w:rPr>
            </w:pPr>
            <w:r w:rsidRPr="00162EF9">
              <w:rPr>
                <w:rFonts w:ascii="Arial" w:hAnsi="Arial" w:cs="Arial"/>
                <w:color w:val="FF0000"/>
                <w:sz w:val="16"/>
                <w:szCs w:val="16"/>
              </w:rPr>
              <w:t>840</w:t>
            </w:r>
          </w:p>
        </w:tc>
        <w:tc>
          <w:tcPr>
            <w:tcW w:w="0" w:type="auto"/>
            <w:tcBorders>
              <w:top w:val="single" w:sz="4" w:space="0" w:color="auto"/>
              <w:left w:val="single" w:sz="4" w:space="0" w:color="auto"/>
              <w:bottom w:val="single" w:sz="4" w:space="0" w:color="auto"/>
              <w:right w:val="single" w:sz="4" w:space="0" w:color="auto"/>
            </w:tcBorders>
            <w:vAlign w:val="center"/>
          </w:tcPr>
          <w:p w14:paraId="75D10F21" w14:textId="77777777" w:rsidR="0064649D" w:rsidRPr="00162EF9" w:rsidRDefault="0064649D" w:rsidP="0045099F">
            <w:pPr>
              <w:pStyle w:val="BodyText"/>
              <w:spacing w:after="0"/>
              <w:jc w:val="center"/>
              <w:rPr>
                <w:rFonts w:ascii="Arial" w:hAnsi="Arial" w:cs="Arial"/>
                <w:color w:val="FF0000"/>
                <w:sz w:val="16"/>
                <w:szCs w:val="16"/>
              </w:rPr>
            </w:pPr>
            <w:r w:rsidRPr="00162EF9">
              <w:rPr>
                <w:rFonts w:ascii="Arial" w:hAnsi="Arial" w:cs="Arial"/>
                <w:color w:val="FF0000"/>
                <w:sz w:val="16"/>
                <w:szCs w:val="16"/>
              </w:rPr>
              <w:t>1288</w:t>
            </w:r>
          </w:p>
        </w:tc>
        <w:tc>
          <w:tcPr>
            <w:tcW w:w="0" w:type="auto"/>
            <w:tcBorders>
              <w:top w:val="single" w:sz="4" w:space="0" w:color="auto"/>
              <w:left w:val="single" w:sz="4" w:space="0" w:color="auto"/>
              <w:bottom w:val="single" w:sz="4" w:space="0" w:color="auto"/>
              <w:right w:val="single" w:sz="4" w:space="0" w:color="auto"/>
            </w:tcBorders>
            <w:vAlign w:val="center"/>
          </w:tcPr>
          <w:p w14:paraId="703E62F1" w14:textId="77777777" w:rsidR="0064649D" w:rsidRPr="00162EF9" w:rsidRDefault="0064649D" w:rsidP="0045099F">
            <w:pPr>
              <w:pStyle w:val="BodyText"/>
              <w:spacing w:after="0"/>
              <w:jc w:val="center"/>
              <w:rPr>
                <w:rFonts w:ascii="Arial" w:hAnsi="Arial" w:cs="Arial"/>
                <w:color w:val="FF0000"/>
                <w:sz w:val="16"/>
                <w:szCs w:val="16"/>
              </w:rPr>
            </w:pPr>
            <w:r w:rsidRPr="00162EF9">
              <w:rPr>
                <w:rFonts w:ascii="Arial" w:hAnsi="Arial" w:cs="Arial"/>
                <w:color w:val="FF0000"/>
                <w:sz w:val="16"/>
                <w:szCs w:val="16"/>
              </w:rPr>
              <w:t>1736</w:t>
            </w:r>
          </w:p>
        </w:tc>
        <w:tc>
          <w:tcPr>
            <w:tcW w:w="0" w:type="auto"/>
            <w:tcBorders>
              <w:top w:val="single" w:sz="4" w:space="0" w:color="auto"/>
              <w:left w:val="single" w:sz="4" w:space="0" w:color="auto"/>
              <w:bottom w:val="single" w:sz="4" w:space="0" w:color="auto"/>
              <w:right w:val="single" w:sz="4" w:space="0" w:color="auto"/>
            </w:tcBorders>
            <w:vAlign w:val="center"/>
          </w:tcPr>
          <w:p w14:paraId="24669E6E" w14:textId="77777777" w:rsidR="0064649D" w:rsidRPr="00162EF9" w:rsidRDefault="0064649D" w:rsidP="0045099F">
            <w:pPr>
              <w:pStyle w:val="BodyText"/>
              <w:spacing w:after="0"/>
              <w:jc w:val="center"/>
              <w:rPr>
                <w:rFonts w:ascii="Arial" w:hAnsi="Arial" w:cs="Arial"/>
                <w:color w:val="FF0000"/>
                <w:sz w:val="16"/>
                <w:szCs w:val="16"/>
              </w:rPr>
            </w:pPr>
            <w:r w:rsidRPr="00162EF9">
              <w:rPr>
                <w:rFonts w:ascii="Arial" w:hAnsi="Arial" w:cs="Arial"/>
                <w:color w:val="FF0000"/>
                <w:sz w:val="16"/>
                <w:szCs w:val="16"/>
              </w:rPr>
              <w:t>2152</w:t>
            </w:r>
          </w:p>
        </w:tc>
        <w:tc>
          <w:tcPr>
            <w:tcW w:w="0" w:type="auto"/>
            <w:tcBorders>
              <w:top w:val="single" w:sz="4" w:space="0" w:color="auto"/>
              <w:left w:val="single" w:sz="4" w:space="0" w:color="auto"/>
              <w:bottom w:val="single" w:sz="4" w:space="0" w:color="auto"/>
              <w:right w:val="single" w:sz="4" w:space="0" w:color="auto"/>
            </w:tcBorders>
            <w:vAlign w:val="center"/>
          </w:tcPr>
          <w:p w14:paraId="0FD8A493" w14:textId="77777777" w:rsidR="0064649D" w:rsidRPr="00162EF9" w:rsidRDefault="0064649D" w:rsidP="0045099F">
            <w:pPr>
              <w:pStyle w:val="BodyText"/>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052E613D" w14:textId="77777777" w:rsidR="0064649D" w:rsidRPr="00162EF9" w:rsidRDefault="0064649D" w:rsidP="0045099F">
            <w:pPr>
              <w:pStyle w:val="BodyText"/>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5F551FB9" w14:textId="77777777" w:rsidR="0064649D" w:rsidRPr="00162EF9" w:rsidRDefault="0064649D" w:rsidP="0045099F">
            <w:pPr>
              <w:pStyle w:val="BodyText"/>
              <w:spacing w:after="0"/>
              <w:jc w:val="center"/>
              <w:rPr>
                <w:rFonts w:ascii="Arial" w:hAnsi="Arial" w:cs="Arial"/>
                <w:color w:val="FF0000"/>
                <w:sz w:val="16"/>
                <w:szCs w:val="16"/>
              </w:rPr>
            </w:pPr>
          </w:p>
        </w:tc>
      </w:tr>
      <w:tr w:rsidR="0064649D" w:rsidRPr="001A7C01" w14:paraId="4172BADE" w14:textId="77777777" w:rsidTr="0045099F">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55304FAC" w14:textId="77777777" w:rsidR="0064649D" w:rsidRPr="00162EF9" w:rsidRDefault="0064649D" w:rsidP="0045099F">
            <w:pPr>
              <w:pStyle w:val="BodyText"/>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20</w:t>
            </w:r>
          </w:p>
        </w:tc>
        <w:tc>
          <w:tcPr>
            <w:tcW w:w="0" w:type="auto"/>
            <w:tcBorders>
              <w:top w:val="single" w:sz="4" w:space="0" w:color="auto"/>
              <w:left w:val="double" w:sz="4" w:space="0" w:color="auto"/>
              <w:bottom w:val="single" w:sz="4" w:space="0" w:color="auto"/>
              <w:right w:val="single" w:sz="4" w:space="0" w:color="auto"/>
            </w:tcBorders>
            <w:vAlign w:val="center"/>
          </w:tcPr>
          <w:p w14:paraId="396D58CB" w14:textId="77777777" w:rsidR="0064649D" w:rsidRPr="00162EF9" w:rsidRDefault="0064649D" w:rsidP="0045099F">
            <w:pPr>
              <w:pStyle w:val="BodyText"/>
              <w:spacing w:after="0"/>
              <w:jc w:val="center"/>
              <w:rPr>
                <w:rFonts w:ascii="Arial" w:hAnsi="Arial" w:cs="Arial"/>
                <w:color w:val="FF0000"/>
                <w:sz w:val="16"/>
                <w:szCs w:val="16"/>
              </w:rPr>
            </w:pPr>
            <w:r w:rsidRPr="00162EF9">
              <w:rPr>
                <w:rFonts w:ascii="Arial" w:hAnsi="Arial" w:cs="Arial"/>
                <w:color w:val="FF0000"/>
                <w:sz w:val="16"/>
                <w:szCs w:val="16"/>
              </w:rPr>
              <w:t>440</w:t>
            </w:r>
          </w:p>
        </w:tc>
        <w:tc>
          <w:tcPr>
            <w:tcW w:w="0" w:type="auto"/>
            <w:tcBorders>
              <w:top w:val="single" w:sz="4" w:space="0" w:color="auto"/>
              <w:left w:val="single" w:sz="4" w:space="0" w:color="auto"/>
              <w:bottom w:val="single" w:sz="4" w:space="0" w:color="auto"/>
              <w:right w:val="single" w:sz="4" w:space="0" w:color="auto"/>
            </w:tcBorders>
            <w:vAlign w:val="center"/>
          </w:tcPr>
          <w:p w14:paraId="32F43F62" w14:textId="77777777" w:rsidR="0064649D" w:rsidRPr="00162EF9" w:rsidRDefault="0064649D" w:rsidP="0045099F">
            <w:pPr>
              <w:pStyle w:val="BodyText"/>
              <w:spacing w:after="0"/>
              <w:jc w:val="center"/>
              <w:rPr>
                <w:rFonts w:ascii="Arial" w:hAnsi="Arial" w:cs="Arial"/>
                <w:color w:val="FF0000"/>
                <w:sz w:val="16"/>
                <w:szCs w:val="16"/>
              </w:rPr>
            </w:pPr>
            <w:r w:rsidRPr="00162EF9">
              <w:rPr>
                <w:rFonts w:ascii="Arial" w:hAnsi="Arial" w:cs="Arial"/>
                <w:color w:val="FF0000"/>
                <w:sz w:val="16"/>
                <w:szCs w:val="16"/>
              </w:rPr>
              <w:t>904</w:t>
            </w:r>
          </w:p>
        </w:tc>
        <w:tc>
          <w:tcPr>
            <w:tcW w:w="0" w:type="auto"/>
            <w:tcBorders>
              <w:top w:val="single" w:sz="4" w:space="0" w:color="auto"/>
              <w:left w:val="single" w:sz="4" w:space="0" w:color="auto"/>
              <w:bottom w:val="single" w:sz="4" w:space="0" w:color="auto"/>
              <w:right w:val="single" w:sz="4" w:space="0" w:color="auto"/>
            </w:tcBorders>
            <w:vAlign w:val="center"/>
          </w:tcPr>
          <w:p w14:paraId="5F30720F" w14:textId="77777777" w:rsidR="0064649D" w:rsidRPr="00162EF9" w:rsidRDefault="0064649D" w:rsidP="0045099F">
            <w:pPr>
              <w:pStyle w:val="BodyText"/>
              <w:spacing w:after="0"/>
              <w:jc w:val="center"/>
              <w:rPr>
                <w:rFonts w:ascii="Arial" w:hAnsi="Arial" w:cs="Arial"/>
                <w:color w:val="FF0000"/>
                <w:sz w:val="16"/>
                <w:szCs w:val="16"/>
              </w:rPr>
            </w:pPr>
            <w:r w:rsidRPr="00162EF9">
              <w:rPr>
                <w:rFonts w:ascii="Arial" w:hAnsi="Arial" w:cs="Arial"/>
                <w:color w:val="FF0000"/>
                <w:sz w:val="16"/>
                <w:szCs w:val="16"/>
              </w:rPr>
              <w:t>1384</w:t>
            </w:r>
          </w:p>
        </w:tc>
        <w:tc>
          <w:tcPr>
            <w:tcW w:w="0" w:type="auto"/>
            <w:tcBorders>
              <w:top w:val="single" w:sz="4" w:space="0" w:color="auto"/>
              <w:left w:val="single" w:sz="4" w:space="0" w:color="auto"/>
              <w:bottom w:val="single" w:sz="4" w:space="0" w:color="auto"/>
              <w:right w:val="single" w:sz="4" w:space="0" w:color="auto"/>
            </w:tcBorders>
            <w:vAlign w:val="center"/>
          </w:tcPr>
          <w:p w14:paraId="60949306" w14:textId="77777777" w:rsidR="0064649D" w:rsidRPr="00162EF9" w:rsidRDefault="0064649D" w:rsidP="0045099F">
            <w:pPr>
              <w:pStyle w:val="BodyText"/>
              <w:spacing w:after="0"/>
              <w:jc w:val="center"/>
              <w:rPr>
                <w:rFonts w:ascii="Arial" w:hAnsi="Arial" w:cs="Arial"/>
                <w:color w:val="FF0000"/>
                <w:sz w:val="16"/>
                <w:szCs w:val="16"/>
              </w:rPr>
            </w:pPr>
            <w:r w:rsidRPr="00162EF9">
              <w:rPr>
                <w:rFonts w:ascii="Arial" w:hAnsi="Arial" w:cs="Arial"/>
                <w:color w:val="FF0000"/>
                <w:sz w:val="16"/>
                <w:szCs w:val="16"/>
              </w:rPr>
              <w:t>1864</w:t>
            </w:r>
          </w:p>
        </w:tc>
        <w:tc>
          <w:tcPr>
            <w:tcW w:w="0" w:type="auto"/>
            <w:tcBorders>
              <w:top w:val="single" w:sz="4" w:space="0" w:color="auto"/>
              <w:left w:val="single" w:sz="4" w:space="0" w:color="auto"/>
              <w:bottom w:val="single" w:sz="4" w:space="0" w:color="auto"/>
              <w:right w:val="single" w:sz="4" w:space="0" w:color="auto"/>
            </w:tcBorders>
            <w:vAlign w:val="center"/>
          </w:tcPr>
          <w:p w14:paraId="3ED92466" w14:textId="77777777" w:rsidR="0064649D" w:rsidRPr="00162EF9" w:rsidRDefault="0064649D" w:rsidP="0045099F">
            <w:pPr>
              <w:pStyle w:val="BodyText"/>
              <w:spacing w:after="0"/>
              <w:jc w:val="center"/>
              <w:rPr>
                <w:rFonts w:ascii="Arial" w:hAnsi="Arial" w:cs="Arial"/>
                <w:color w:val="FF0000"/>
                <w:sz w:val="16"/>
                <w:szCs w:val="16"/>
              </w:rPr>
            </w:pPr>
            <w:r w:rsidRPr="00162EF9">
              <w:rPr>
                <w:rFonts w:ascii="Arial" w:hAnsi="Arial" w:cs="Arial"/>
                <w:color w:val="FF0000"/>
                <w:sz w:val="16"/>
                <w:szCs w:val="16"/>
              </w:rPr>
              <w:t>2344</w:t>
            </w:r>
          </w:p>
        </w:tc>
        <w:tc>
          <w:tcPr>
            <w:tcW w:w="0" w:type="auto"/>
            <w:tcBorders>
              <w:top w:val="single" w:sz="4" w:space="0" w:color="auto"/>
              <w:left w:val="single" w:sz="4" w:space="0" w:color="auto"/>
              <w:bottom w:val="single" w:sz="4" w:space="0" w:color="auto"/>
              <w:right w:val="single" w:sz="4" w:space="0" w:color="auto"/>
            </w:tcBorders>
            <w:vAlign w:val="center"/>
          </w:tcPr>
          <w:p w14:paraId="2B562104" w14:textId="77777777" w:rsidR="0064649D" w:rsidRPr="00162EF9" w:rsidRDefault="0064649D" w:rsidP="0045099F">
            <w:pPr>
              <w:pStyle w:val="BodyText"/>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223D66A1" w14:textId="77777777" w:rsidR="0064649D" w:rsidRPr="00162EF9" w:rsidRDefault="0064649D" w:rsidP="0045099F">
            <w:pPr>
              <w:pStyle w:val="BodyText"/>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2896EF9A" w14:textId="77777777" w:rsidR="0064649D" w:rsidRPr="00162EF9" w:rsidRDefault="0064649D" w:rsidP="0045099F">
            <w:pPr>
              <w:pStyle w:val="BodyText"/>
              <w:spacing w:after="0"/>
              <w:jc w:val="center"/>
              <w:rPr>
                <w:rFonts w:ascii="Arial" w:hAnsi="Arial" w:cs="Arial"/>
                <w:color w:val="FF0000"/>
                <w:sz w:val="16"/>
                <w:szCs w:val="16"/>
              </w:rPr>
            </w:pPr>
          </w:p>
        </w:tc>
      </w:tr>
      <w:tr w:rsidR="0064649D" w:rsidRPr="001A7C01" w14:paraId="35CB5133" w14:textId="77777777" w:rsidTr="0045099F">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69779AE8" w14:textId="77777777" w:rsidR="0064649D" w:rsidRPr="00162EF9" w:rsidRDefault="0064649D" w:rsidP="0045099F">
            <w:pPr>
              <w:pStyle w:val="BodyText"/>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21</w:t>
            </w:r>
          </w:p>
        </w:tc>
        <w:tc>
          <w:tcPr>
            <w:tcW w:w="0" w:type="auto"/>
            <w:tcBorders>
              <w:top w:val="single" w:sz="4" w:space="0" w:color="auto"/>
              <w:left w:val="double" w:sz="4" w:space="0" w:color="auto"/>
              <w:bottom w:val="single" w:sz="4" w:space="0" w:color="auto"/>
              <w:right w:val="single" w:sz="4" w:space="0" w:color="auto"/>
            </w:tcBorders>
            <w:vAlign w:val="center"/>
          </w:tcPr>
          <w:p w14:paraId="2C7EA254" w14:textId="77777777" w:rsidR="0064649D" w:rsidRPr="00162EF9" w:rsidRDefault="0064649D" w:rsidP="0045099F">
            <w:pPr>
              <w:pStyle w:val="BodyText"/>
              <w:spacing w:after="0"/>
              <w:jc w:val="center"/>
              <w:rPr>
                <w:rFonts w:ascii="Arial" w:hAnsi="Arial" w:cs="Arial"/>
                <w:color w:val="FF0000"/>
                <w:sz w:val="16"/>
                <w:szCs w:val="16"/>
              </w:rPr>
            </w:pPr>
            <w:r w:rsidRPr="00162EF9">
              <w:rPr>
                <w:rFonts w:ascii="Arial" w:hAnsi="Arial" w:cs="Arial"/>
                <w:color w:val="FF0000"/>
                <w:sz w:val="16"/>
                <w:szCs w:val="16"/>
              </w:rPr>
              <w:t>488</w:t>
            </w:r>
          </w:p>
        </w:tc>
        <w:tc>
          <w:tcPr>
            <w:tcW w:w="0" w:type="auto"/>
            <w:tcBorders>
              <w:top w:val="single" w:sz="4" w:space="0" w:color="auto"/>
              <w:left w:val="single" w:sz="4" w:space="0" w:color="auto"/>
              <w:bottom w:val="single" w:sz="4" w:space="0" w:color="auto"/>
              <w:right w:val="single" w:sz="4" w:space="0" w:color="auto"/>
            </w:tcBorders>
            <w:vAlign w:val="center"/>
          </w:tcPr>
          <w:p w14:paraId="11264783" w14:textId="77777777" w:rsidR="0064649D" w:rsidRPr="00162EF9" w:rsidRDefault="0064649D" w:rsidP="0045099F">
            <w:pPr>
              <w:pStyle w:val="BodyText"/>
              <w:spacing w:after="0"/>
              <w:jc w:val="center"/>
              <w:rPr>
                <w:rFonts w:ascii="Arial" w:hAnsi="Arial" w:cs="Arial"/>
                <w:color w:val="FF0000"/>
                <w:sz w:val="16"/>
                <w:szCs w:val="16"/>
              </w:rPr>
            </w:pPr>
            <w:r w:rsidRPr="00162EF9">
              <w:rPr>
                <w:rFonts w:ascii="Arial" w:hAnsi="Arial" w:cs="Arial"/>
                <w:color w:val="FF0000"/>
                <w:sz w:val="16"/>
                <w:szCs w:val="16"/>
              </w:rPr>
              <w:t>1000</w:t>
            </w:r>
          </w:p>
        </w:tc>
        <w:tc>
          <w:tcPr>
            <w:tcW w:w="0" w:type="auto"/>
            <w:tcBorders>
              <w:top w:val="single" w:sz="4" w:space="0" w:color="auto"/>
              <w:left w:val="single" w:sz="4" w:space="0" w:color="auto"/>
              <w:bottom w:val="single" w:sz="4" w:space="0" w:color="auto"/>
              <w:right w:val="single" w:sz="4" w:space="0" w:color="auto"/>
            </w:tcBorders>
            <w:vAlign w:val="center"/>
          </w:tcPr>
          <w:p w14:paraId="04921BA6" w14:textId="77777777" w:rsidR="0064649D" w:rsidRPr="00162EF9" w:rsidRDefault="0064649D" w:rsidP="0045099F">
            <w:pPr>
              <w:pStyle w:val="BodyText"/>
              <w:spacing w:after="0"/>
              <w:jc w:val="center"/>
              <w:rPr>
                <w:rFonts w:ascii="Arial" w:hAnsi="Arial" w:cs="Arial"/>
                <w:color w:val="FF0000"/>
                <w:sz w:val="16"/>
                <w:szCs w:val="16"/>
              </w:rPr>
            </w:pPr>
            <w:r w:rsidRPr="00162EF9">
              <w:rPr>
                <w:rFonts w:ascii="Arial" w:hAnsi="Arial" w:cs="Arial"/>
                <w:color w:val="FF0000"/>
                <w:sz w:val="16"/>
                <w:szCs w:val="16"/>
              </w:rPr>
              <w:t>1480</w:t>
            </w:r>
          </w:p>
        </w:tc>
        <w:tc>
          <w:tcPr>
            <w:tcW w:w="0" w:type="auto"/>
            <w:tcBorders>
              <w:top w:val="single" w:sz="4" w:space="0" w:color="auto"/>
              <w:left w:val="single" w:sz="4" w:space="0" w:color="auto"/>
              <w:bottom w:val="single" w:sz="4" w:space="0" w:color="auto"/>
              <w:right w:val="single" w:sz="4" w:space="0" w:color="auto"/>
            </w:tcBorders>
            <w:vAlign w:val="center"/>
          </w:tcPr>
          <w:p w14:paraId="743B657A" w14:textId="77777777" w:rsidR="0064649D" w:rsidRPr="00162EF9" w:rsidRDefault="0064649D" w:rsidP="0045099F">
            <w:pPr>
              <w:pStyle w:val="BodyText"/>
              <w:spacing w:after="0"/>
              <w:jc w:val="center"/>
              <w:rPr>
                <w:rFonts w:ascii="Arial" w:hAnsi="Arial" w:cs="Arial"/>
                <w:color w:val="FF0000"/>
                <w:sz w:val="16"/>
                <w:szCs w:val="16"/>
              </w:rPr>
            </w:pPr>
            <w:r w:rsidRPr="00162EF9">
              <w:rPr>
                <w:rFonts w:ascii="Arial" w:hAnsi="Arial" w:cs="Arial"/>
                <w:color w:val="FF0000"/>
                <w:sz w:val="16"/>
                <w:szCs w:val="16"/>
              </w:rPr>
              <w:t>1992</w:t>
            </w:r>
          </w:p>
        </w:tc>
        <w:tc>
          <w:tcPr>
            <w:tcW w:w="0" w:type="auto"/>
            <w:tcBorders>
              <w:top w:val="single" w:sz="4" w:space="0" w:color="auto"/>
              <w:left w:val="single" w:sz="4" w:space="0" w:color="auto"/>
              <w:bottom w:val="single" w:sz="4" w:space="0" w:color="auto"/>
              <w:right w:val="single" w:sz="4" w:space="0" w:color="auto"/>
            </w:tcBorders>
            <w:vAlign w:val="center"/>
          </w:tcPr>
          <w:p w14:paraId="25B0DFAD" w14:textId="77777777" w:rsidR="0064649D" w:rsidRPr="00162EF9" w:rsidRDefault="0064649D" w:rsidP="0045099F">
            <w:pPr>
              <w:pStyle w:val="BodyText"/>
              <w:spacing w:after="0"/>
              <w:jc w:val="center"/>
              <w:rPr>
                <w:rFonts w:ascii="Arial" w:hAnsi="Arial" w:cs="Arial"/>
                <w:color w:val="FF0000"/>
                <w:sz w:val="16"/>
                <w:szCs w:val="16"/>
              </w:rPr>
            </w:pPr>
            <w:r w:rsidRPr="00162EF9">
              <w:rPr>
                <w:rFonts w:ascii="Arial" w:hAnsi="Arial" w:cs="Arial"/>
                <w:color w:val="FF0000"/>
                <w:sz w:val="16"/>
                <w:szCs w:val="16"/>
              </w:rPr>
              <w:t>2472</w:t>
            </w:r>
          </w:p>
        </w:tc>
        <w:tc>
          <w:tcPr>
            <w:tcW w:w="0" w:type="auto"/>
            <w:tcBorders>
              <w:top w:val="single" w:sz="4" w:space="0" w:color="auto"/>
              <w:left w:val="single" w:sz="4" w:space="0" w:color="auto"/>
              <w:bottom w:val="single" w:sz="4" w:space="0" w:color="auto"/>
              <w:right w:val="single" w:sz="4" w:space="0" w:color="auto"/>
            </w:tcBorders>
            <w:vAlign w:val="center"/>
          </w:tcPr>
          <w:p w14:paraId="0D81A81F" w14:textId="77777777" w:rsidR="0064649D" w:rsidRPr="00162EF9" w:rsidRDefault="0064649D" w:rsidP="0045099F">
            <w:pPr>
              <w:pStyle w:val="BodyText"/>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421B708C" w14:textId="77777777" w:rsidR="0064649D" w:rsidRPr="00162EF9" w:rsidRDefault="0064649D" w:rsidP="0045099F">
            <w:pPr>
              <w:pStyle w:val="BodyText"/>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31B9890C" w14:textId="77777777" w:rsidR="0064649D" w:rsidRPr="00162EF9" w:rsidRDefault="0064649D" w:rsidP="0045099F">
            <w:pPr>
              <w:pStyle w:val="BodyText"/>
              <w:spacing w:after="0"/>
              <w:jc w:val="center"/>
              <w:rPr>
                <w:rFonts w:ascii="Arial" w:hAnsi="Arial" w:cs="Arial"/>
                <w:color w:val="FF0000"/>
                <w:sz w:val="16"/>
                <w:szCs w:val="16"/>
              </w:rPr>
            </w:pPr>
          </w:p>
        </w:tc>
      </w:tr>
    </w:tbl>
    <w:p w14:paraId="10C0E74E" w14:textId="7E60CF79" w:rsidR="00A23F00" w:rsidRPr="0064649D" w:rsidRDefault="0064649D" w:rsidP="0064649D">
      <w:pPr>
        <w:pStyle w:val="ListParagraph"/>
        <w:numPr>
          <w:ilvl w:val="0"/>
          <w:numId w:val="22"/>
        </w:numPr>
        <w:rPr>
          <w:rFonts w:ascii="Times New Roman" w:hAnsi="Times New Roman" w:cs="Times New Roman"/>
          <w:sz w:val="22"/>
        </w:rPr>
      </w:pPr>
      <w:r w:rsidRPr="0064649D">
        <w:rPr>
          <w:rFonts w:ascii="Times New Roman" w:hAnsi="Times New Roman" w:cs="Times New Roman" w:hint="eastAsia"/>
          <w:sz w:val="22"/>
        </w:rPr>
        <w:t>Option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6"/>
        <w:gridCol w:w="483"/>
        <w:gridCol w:w="572"/>
        <w:gridCol w:w="572"/>
        <w:gridCol w:w="572"/>
        <w:gridCol w:w="572"/>
        <w:gridCol w:w="572"/>
        <w:gridCol w:w="572"/>
        <w:gridCol w:w="572"/>
      </w:tblGrid>
      <w:tr w:rsidR="0064649D" w:rsidRPr="001A7C01" w14:paraId="13B48738" w14:textId="77777777" w:rsidTr="0045099F">
        <w:trPr>
          <w:cantSplit/>
          <w:jc w:val="center"/>
        </w:trPr>
        <w:tc>
          <w:tcPr>
            <w:tcW w:w="654" w:type="dxa"/>
            <w:vMerge w:val="restart"/>
            <w:tcBorders>
              <w:right w:val="double" w:sz="4" w:space="0" w:color="auto"/>
            </w:tcBorders>
            <w:shd w:val="clear" w:color="auto" w:fill="E0E0E0"/>
            <w:vAlign w:val="center"/>
          </w:tcPr>
          <w:p w14:paraId="37A546D6" w14:textId="77777777" w:rsidR="0064649D" w:rsidRPr="001A7C01" w:rsidRDefault="0064649D" w:rsidP="0045099F">
            <w:pPr>
              <w:pStyle w:val="TAH"/>
              <w:rPr>
                <w:rFonts w:cs="Arial"/>
                <w:szCs w:val="18"/>
              </w:rPr>
            </w:pPr>
            <w:r w:rsidRPr="001A7C01">
              <w:rPr>
                <w:rFonts w:cs="Arial"/>
                <w:position w:val="-10"/>
                <w:szCs w:val="18"/>
              </w:rPr>
              <w:object w:dxaOrig="400" w:dyaOrig="340" w14:anchorId="63044785">
                <v:shape id="_x0000_i1052" type="#_x0000_t75" style="width:21.75pt;height:14.25pt" o:ole="">
                  <v:imagedata r:id="rId8" o:title=""/>
                </v:shape>
                <o:OLEObject Type="Embed" ProgID="Equation.3" ShapeID="_x0000_i1052" DrawAspect="Content" ObjectID="_1659359585" r:id="rId43"/>
              </w:object>
            </w:r>
          </w:p>
        </w:tc>
        <w:tc>
          <w:tcPr>
            <w:tcW w:w="0" w:type="auto"/>
            <w:gridSpan w:val="8"/>
            <w:tcBorders>
              <w:left w:val="double" w:sz="4" w:space="0" w:color="auto"/>
            </w:tcBorders>
            <w:shd w:val="clear" w:color="auto" w:fill="E0E0E0"/>
            <w:vAlign w:val="center"/>
          </w:tcPr>
          <w:p w14:paraId="5A9B5263" w14:textId="77777777" w:rsidR="0064649D" w:rsidRPr="001A7C01" w:rsidRDefault="0064649D" w:rsidP="0045099F">
            <w:pPr>
              <w:pStyle w:val="TAH"/>
              <w:rPr>
                <w:rFonts w:cs="Arial"/>
                <w:szCs w:val="18"/>
              </w:rPr>
            </w:pPr>
            <w:r w:rsidRPr="001A7C01">
              <w:rPr>
                <w:position w:val="-12"/>
              </w:rPr>
              <w:object w:dxaOrig="380" w:dyaOrig="380" w14:anchorId="3638AF2E">
                <v:shape id="_x0000_i1053" type="#_x0000_t75" style="width:21.75pt;height:21.75pt" o:ole="">
                  <v:imagedata r:id="rId33" o:title=""/>
                </v:shape>
                <o:OLEObject Type="Embed" ProgID="Equation.DSMT4" ShapeID="_x0000_i1053" DrawAspect="Content" ObjectID="_1659359586" r:id="rId44"/>
              </w:object>
            </w:r>
          </w:p>
        </w:tc>
      </w:tr>
      <w:tr w:rsidR="0064649D" w:rsidRPr="001A7C01" w14:paraId="3E7F0681" w14:textId="77777777" w:rsidTr="0045099F">
        <w:trPr>
          <w:cantSplit/>
          <w:jc w:val="center"/>
        </w:trPr>
        <w:tc>
          <w:tcPr>
            <w:tcW w:w="654" w:type="dxa"/>
            <w:vMerge/>
            <w:tcBorders>
              <w:bottom w:val="double" w:sz="4" w:space="0" w:color="auto"/>
              <w:right w:val="double" w:sz="4" w:space="0" w:color="auto"/>
            </w:tcBorders>
            <w:shd w:val="clear" w:color="auto" w:fill="E0E0E0"/>
            <w:vAlign w:val="center"/>
          </w:tcPr>
          <w:p w14:paraId="0FB42E5D" w14:textId="77777777" w:rsidR="0064649D" w:rsidRPr="001A7C01" w:rsidRDefault="0064649D" w:rsidP="0045099F">
            <w:pPr>
              <w:pStyle w:val="TAH"/>
              <w:rPr>
                <w:rFonts w:cs="Arial"/>
                <w:szCs w:val="18"/>
              </w:rPr>
            </w:pPr>
          </w:p>
        </w:tc>
        <w:tc>
          <w:tcPr>
            <w:tcW w:w="0" w:type="auto"/>
            <w:tcBorders>
              <w:left w:val="double" w:sz="4" w:space="0" w:color="auto"/>
              <w:bottom w:val="double" w:sz="4" w:space="0" w:color="auto"/>
            </w:tcBorders>
            <w:shd w:val="clear" w:color="auto" w:fill="E0E0E0"/>
            <w:vAlign w:val="center"/>
          </w:tcPr>
          <w:p w14:paraId="0E63500C" w14:textId="77777777" w:rsidR="0064649D" w:rsidRPr="001A7C01" w:rsidRDefault="0064649D" w:rsidP="0045099F">
            <w:pPr>
              <w:pStyle w:val="TAH"/>
              <w:rPr>
                <w:rFonts w:cs="Arial"/>
                <w:szCs w:val="18"/>
              </w:rPr>
            </w:pPr>
            <w:r w:rsidRPr="001A7C01">
              <w:rPr>
                <w:rFonts w:cs="Arial"/>
                <w:szCs w:val="18"/>
              </w:rPr>
              <w:t>0</w:t>
            </w:r>
          </w:p>
        </w:tc>
        <w:tc>
          <w:tcPr>
            <w:tcW w:w="0" w:type="auto"/>
            <w:tcBorders>
              <w:bottom w:val="double" w:sz="4" w:space="0" w:color="auto"/>
            </w:tcBorders>
            <w:shd w:val="clear" w:color="auto" w:fill="E0E0E0"/>
            <w:vAlign w:val="center"/>
          </w:tcPr>
          <w:p w14:paraId="1302A0EC" w14:textId="77777777" w:rsidR="0064649D" w:rsidRPr="001A7C01" w:rsidRDefault="0064649D" w:rsidP="0045099F">
            <w:pPr>
              <w:pStyle w:val="TAH"/>
              <w:rPr>
                <w:rFonts w:cs="Arial"/>
                <w:szCs w:val="18"/>
              </w:rPr>
            </w:pPr>
            <w:r w:rsidRPr="001A7C01">
              <w:rPr>
                <w:rFonts w:cs="Arial"/>
                <w:szCs w:val="18"/>
              </w:rPr>
              <w:t>1</w:t>
            </w:r>
          </w:p>
        </w:tc>
        <w:tc>
          <w:tcPr>
            <w:tcW w:w="0" w:type="auto"/>
            <w:tcBorders>
              <w:bottom w:val="double" w:sz="4" w:space="0" w:color="auto"/>
            </w:tcBorders>
            <w:shd w:val="clear" w:color="auto" w:fill="E0E0E0"/>
            <w:vAlign w:val="center"/>
          </w:tcPr>
          <w:p w14:paraId="66E438ED" w14:textId="77777777" w:rsidR="0064649D" w:rsidRPr="001A7C01" w:rsidRDefault="0064649D" w:rsidP="0045099F">
            <w:pPr>
              <w:pStyle w:val="TAH"/>
              <w:rPr>
                <w:rFonts w:cs="Arial"/>
                <w:szCs w:val="18"/>
              </w:rPr>
            </w:pPr>
            <w:r w:rsidRPr="001A7C01">
              <w:rPr>
                <w:rFonts w:cs="Arial"/>
                <w:szCs w:val="18"/>
              </w:rPr>
              <w:t>2</w:t>
            </w:r>
          </w:p>
        </w:tc>
        <w:tc>
          <w:tcPr>
            <w:tcW w:w="0" w:type="auto"/>
            <w:tcBorders>
              <w:bottom w:val="double" w:sz="4" w:space="0" w:color="auto"/>
            </w:tcBorders>
            <w:shd w:val="clear" w:color="auto" w:fill="E0E0E0"/>
            <w:vAlign w:val="center"/>
          </w:tcPr>
          <w:p w14:paraId="5C68C8F8" w14:textId="77777777" w:rsidR="0064649D" w:rsidRPr="001A7C01" w:rsidRDefault="0064649D" w:rsidP="0045099F">
            <w:pPr>
              <w:pStyle w:val="TAH"/>
              <w:rPr>
                <w:rFonts w:cs="Arial"/>
                <w:szCs w:val="18"/>
              </w:rPr>
            </w:pPr>
            <w:r w:rsidRPr="001A7C01">
              <w:rPr>
                <w:rFonts w:cs="Arial"/>
                <w:szCs w:val="18"/>
              </w:rPr>
              <w:t>3</w:t>
            </w:r>
          </w:p>
        </w:tc>
        <w:tc>
          <w:tcPr>
            <w:tcW w:w="0" w:type="auto"/>
            <w:tcBorders>
              <w:bottom w:val="double" w:sz="4" w:space="0" w:color="auto"/>
            </w:tcBorders>
            <w:shd w:val="clear" w:color="auto" w:fill="E0E0E0"/>
            <w:vAlign w:val="center"/>
          </w:tcPr>
          <w:p w14:paraId="3AF2A903" w14:textId="77777777" w:rsidR="0064649D" w:rsidRPr="001A7C01" w:rsidRDefault="0064649D" w:rsidP="0045099F">
            <w:pPr>
              <w:pStyle w:val="TAH"/>
              <w:rPr>
                <w:rFonts w:cs="Arial"/>
                <w:szCs w:val="18"/>
              </w:rPr>
            </w:pPr>
            <w:r w:rsidRPr="001A7C01">
              <w:rPr>
                <w:rFonts w:cs="Arial"/>
                <w:szCs w:val="18"/>
              </w:rPr>
              <w:t>4</w:t>
            </w:r>
          </w:p>
        </w:tc>
        <w:tc>
          <w:tcPr>
            <w:tcW w:w="0" w:type="auto"/>
            <w:tcBorders>
              <w:bottom w:val="double" w:sz="4" w:space="0" w:color="auto"/>
            </w:tcBorders>
            <w:shd w:val="clear" w:color="auto" w:fill="E0E0E0"/>
            <w:vAlign w:val="center"/>
          </w:tcPr>
          <w:p w14:paraId="0A4AA68B" w14:textId="77777777" w:rsidR="0064649D" w:rsidRPr="001A7C01" w:rsidRDefault="0064649D" w:rsidP="0045099F">
            <w:pPr>
              <w:pStyle w:val="TAH"/>
              <w:rPr>
                <w:rFonts w:cs="Arial"/>
                <w:szCs w:val="18"/>
              </w:rPr>
            </w:pPr>
            <w:r w:rsidRPr="001A7C01">
              <w:rPr>
                <w:rFonts w:cs="Arial"/>
                <w:szCs w:val="18"/>
              </w:rPr>
              <w:t>5</w:t>
            </w:r>
          </w:p>
        </w:tc>
        <w:tc>
          <w:tcPr>
            <w:tcW w:w="0" w:type="auto"/>
            <w:tcBorders>
              <w:bottom w:val="double" w:sz="4" w:space="0" w:color="auto"/>
            </w:tcBorders>
            <w:shd w:val="clear" w:color="auto" w:fill="E0E0E0"/>
            <w:vAlign w:val="center"/>
          </w:tcPr>
          <w:p w14:paraId="6CE3DCCA" w14:textId="77777777" w:rsidR="0064649D" w:rsidRPr="001A7C01" w:rsidRDefault="0064649D" w:rsidP="0045099F">
            <w:pPr>
              <w:pStyle w:val="TAH"/>
              <w:rPr>
                <w:rFonts w:cs="Arial"/>
                <w:szCs w:val="18"/>
              </w:rPr>
            </w:pPr>
            <w:r w:rsidRPr="001A7C01">
              <w:rPr>
                <w:rFonts w:cs="Arial"/>
                <w:szCs w:val="18"/>
              </w:rPr>
              <w:t>6</w:t>
            </w:r>
          </w:p>
        </w:tc>
        <w:tc>
          <w:tcPr>
            <w:tcW w:w="0" w:type="auto"/>
            <w:tcBorders>
              <w:bottom w:val="double" w:sz="4" w:space="0" w:color="auto"/>
            </w:tcBorders>
            <w:shd w:val="clear" w:color="auto" w:fill="E0E0E0"/>
            <w:vAlign w:val="center"/>
          </w:tcPr>
          <w:p w14:paraId="7C9A175B" w14:textId="77777777" w:rsidR="0064649D" w:rsidRPr="001A7C01" w:rsidRDefault="0064649D" w:rsidP="0045099F">
            <w:pPr>
              <w:pStyle w:val="TAH"/>
              <w:rPr>
                <w:rFonts w:cs="Arial"/>
                <w:szCs w:val="18"/>
              </w:rPr>
            </w:pPr>
            <w:r w:rsidRPr="001A7C01">
              <w:rPr>
                <w:rFonts w:cs="Arial"/>
                <w:szCs w:val="18"/>
              </w:rPr>
              <w:t>7</w:t>
            </w:r>
          </w:p>
        </w:tc>
      </w:tr>
      <w:tr w:rsidR="0064649D" w:rsidRPr="001A7C01" w14:paraId="62C73877" w14:textId="77777777" w:rsidTr="0045099F">
        <w:trPr>
          <w:cantSplit/>
          <w:jc w:val="center"/>
        </w:trPr>
        <w:tc>
          <w:tcPr>
            <w:tcW w:w="654" w:type="dxa"/>
            <w:tcBorders>
              <w:top w:val="double" w:sz="4" w:space="0" w:color="auto"/>
              <w:right w:val="double" w:sz="4" w:space="0" w:color="auto"/>
            </w:tcBorders>
            <w:shd w:val="clear" w:color="auto" w:fill="auto"/>
            <w:vAlign w:val="center"/>
          </w:tcPr>
          <w:p w14:paraId="2A2953DD"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0</w:t>
            </w:r>
          </w:p>
        </w:tc>
        <w:tc>
          <w:tcPr>
            <w:tcW w:w="0" w:type="auto"/>
            <w:tcBorders>
              <w:top w:val="double" w:sz="4" w:space="0" w:color="auto"/>
              <w:left w:val="double" w:sz="4" w:space="0" w:color="auto"/>
            </w:tcBorders>
            <w:vAlign w:val="center"/>
          </w:tcPr>
          <w:p w14:paraId="0E830654"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16</w:t>
            </w:r>
          </w:p>
        </w:tc>
        <w:tc>
          <w:tcPr>
            <w:tcW w:w="0" w:type="auto"/>
            <w:tcBorders>
              <w:top w:val="double" w:sz="4" w:space="0" w:color="auto"/>
            </w:tcBorders>
            <w:vAlign w:val="center"/>
          </w:tcPr>
          <w:p w14:paraId="53966B1A"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32</w:t>
            </w:r>
          </w:p>
        </w:tc>
        <w:tc>
          <w:tcPr>
            <w:tcW w:w="0" w:type="auto"/>
            <w:tcBorders>
              <w:top w:val="double" w:sz="4" w:space="0" w:color="auto"/>
            </w:tcBorders>
            <w:vAlign w:val="center"/>
          </w:tcPr>
          <w:p w14:paraId="4C97B330"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56</w:t>
            </w:r>
          </w:p>
        </w:tc>
        <w:tc>
          <w:tcPr>
            <w:tcW w:w="0" w:type="auto"/>
            <w:tcBorders>
              <w:top w:val="double" w:sz="4" w:space="0" w:color="auto"/>
            </w:tcBorders>
            <w:vAlign w:val="center"/>
          </w:tcPr>
          <w:p w14:paraId="72C2241B"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88</w:t>
            </w:r>
          </w:p>
        </w:tc>
        <w:tc>
          <w:tcPr>
            <w:tcW w:w="0" w:type="auto"/>
            <w:tcBorders>
              <w:top w:val="double" w:sz="4" w:space="0" w:color="auto"/>
            </w:tcBorders>
            <w:vAlign w:val="center"/>
          </w:tcPr>
          <w:p w14:paraId="1CF020B0"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120</w:t>
            </w:r>
          </w:p>
        </w:tc>
        <w:tc>
          <w:tcPr>
            <w:tcW w:w="0" w:type="auto"/>
            <w:tcBorders>
              <w:top w:val="double" w:sz="4" w:space="0" w:color="auto"/>
            </w:tcBorders>
            <w:vAlign w:val="center"/>
          </w:tcPr>
          <w:p w14:paraId="4322C399"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152</w:t>
            </w:r>
          </w:p>
        </w:tc>
        <w:tc>
          <w:tcPr>
            <w:tcW w:w="0" w:type="auto"/>
            <w:tcBorders>
              <w:top w:val="double" w:sz="4" w:space="0" w:color="auto"/>
            </w:tcBorders>
            <w:vAlign w:val="center"/>
          </w:tcPr>
          <w:p w14:paraId="27B69F3F"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208</w:t>
            </w:r>
          </w:p>
        </w:tc>
        <w:tc>
          <w:tcPr>
            <w:tcW w:w="0" w:type="auto"/>
            <w:tcBorders>
              <w:top w:val="double" w:sz="4" w:space="0" w:color="auto"/>
            </w:tcBorders>
            <w:vAlign w:val="center"/>
          </w:tcPr>
          <w:p w14:paraId="2408057C"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256</w:t>
            </w:r>
          </w:p>
        </w:tc>
      </w:tr>
      <w:tr w:rsidR="0064649D" w:rsidRPr="001A7C01" w14:paraId="50688F78" w14:textId="77777777" w:rsidTr="0045099F">
        <w:trPr>
          <w:cantSplit/>
          <w:jc w:val="center"/>
        </w:trPr>
        <w:tc>
          <w:tcPr>
            <w:tcW w:w="654" w:type="dxa"/>
            <w:tcBorders>
              <w:right w:val="double" w:sz="4" w:space="0" w:color="auto"/>
            </w:tcBorders>
            <w:shd w:val="clear" w:color="auto" w:fill="auto"/>
            <w:vAlign w:val="center"/>
          </w:tcPr>
          <w:p w14:paraId="0FCE25F1"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1</w:t>
            </w:r>
          </w:p>
        </w:tc>
        <w:tc>
          <w:tcPr>
            <w:tcW w:w="0" w:type="auto"/>
            <w:tcBorders>
              <w:left w:val="double" w:sz="4" w:space="0" w:color="auto"/>
            </w:tcBorders>
            <w:vAlign w:val="center"/>
          </w:tcPr>
          <w:p w14:paraId="729259ED"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24</w:t>
            </w:r>
          </w:p>
        </w:tc>
        <w:tc>
          <w:tcPr>
            <w:tcW w:w="0" w:type="auto"/>
            <w:vAlign w:val="center"/>
          </w:tcPr>
          <w:p w14:paraId="7390CEF5"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56</w:t>
            </w:r>
          </w:p>
        </w:tc>
        <w:tc>
          <w:tcPr>
            <w:tcW w:w="0" w:type="auto"/>
            <w:vAlign w:val="center"/>
          </w:tcPr>
          <w:p w14:paraId="15608292"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88</w:t>
            </w:r>
          </w:p>
        </w:tc>
        <w:tc>
          <w:tcPr>
            <w:tcW w:w="0" w:type="auto"/>
            <w:vAlign w:val="center"/>
          </w:tcPr>
          <w:p w14:paraId="327DCE5E"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144</w:t>
            </w:r>
          </w:p>
        </w:tc>
        <w:tc>
          <w:tcPr>
            <w:tcW w:w="0" w:type="auto"/>
            <w:vAlign w:val="center"/>
          </w:tcPr>
          <w:p w14:paraId="1F62AFE3"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176</w:t>
            </w:r>
          </w:p>
        </w:tc>
        <w:tc>
          <w:tcPr>
            <w:tcW w:w="0" w:type="auto"/>
            <w:vAlign w:val="center"/>
          </w:tcPr>
          <w:p w14:paraId="280252BC"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208</w:t>
            </w:r>
          </w:p>
        </w:tc>
        <w:tc>
          <w:tcPr>
            <w:tcW w:w="0" w:type="auto"/>
            <w:vAlign w:val="center"/>
          </w:tcPr>
          <w:p w14:paraId="7C2CC3C5"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256</w:t>
            </w:r>
          </w:p>
        </w:tc>
        <w:tc>
          <w:tcPr>
            <w:tcW w:w="0" w:type="auto"/>
            <w:vAlign w:val="center"/>
          </w:tcPr>
          <w:p w14:paraId="5C5F55B9"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344</w:t>
            </w:r>
          </w:p>
        </w:tc>
      </w:tr>
      <w:tr w:rsidR="0064649D" w:rsidRPr="001A7C01" w14:paraId="567EF27C" w14:textId="77777777" w:rsidTr="0045099F">
        <w:trPr>
          <w:cantSplit/>
          <w:jc w:val="center"/>
        </w:trPr>
        <w:tc>
          <w:tcPr>
            <w:tcW w:w="654" w:type="dxa"/>
            <w:tcBorders>
              <w:right w:val="double" w:sz="4" w:space="0" w:color="auto"/>
            </w:tcBorders>
            <w:shd w:val="clear" w:color="auto" w:fill="auto"/>
            <w:vAlign w:val="center"/>
          </w:tcPr>
          <w:p w14:paraId="5654D2B2"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lastRenderedPageBreak/>
              <w:t>2</w:t>
            </w:r>
          </w:p>
        </w:tc>
        <w:tc>
          <w:tcPr>
            <w:tcW w:w="0" w:type="auto"/>
            <w:tcBorders>
              <w:left w:val="double" w:sz="4" w:space="0" w:color="auto"/>
            </w:tcBorders>
            <w:vAlign w:val="center"/>
          </w:tcPr>
          <w:p w14:paraId="0F23EA48"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32</w:t>
            </w:r>
          </w:p>
        </w:tc>
        <w:tc>
          <w:tcPr>
            <w:tcW w:w="0" w:type="auto"/>
            <w:vAlign w:val="center"/>
          </w:tcPr>
          <w:p w14:paraId="6FDF8A0B"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72</w:t>
            </w:r>
          </w:p>
        </w:tc>
        <w:tc>
          <w:tcPr>
            <w:tcW w:w="0" w:type="auto"/>
            <w:vAlign w:val="center"/>
          </w:tcPr>
          <w:p w14:paraId="6DBFC98B"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144</w:t>
            </w:r>
          </w:p>
        </w:tc>
        <w:tc>
          <w:tcPr>
            <w:tcW w:w="0" w:type="auto"/>
            <w:vAlign w:val="center"/>
          </w:tcPr>
          <w:p w14:paraId="71A3DBF2"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176</w:t>
            </w:r>
          </w:p>
        </w:tc>
        <w:tc>
          <w:tcPr>
            <w:tcW w:w="0" w:type="auto"/>
            <w:vAlign w:val="center"/>
          </w:tcPr>
          <w:p w14:paraId="3639B5E5"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208</w:t>
            </w:r>
          </w:p>
        </w:tc>
        <w:tc>
          <w:tcPr>
            <w:tcW w:w="0" w:type="auto"/>
            <w:vAlign w:val="center"/>
          </w:tcPr>
          <w:p w14:paraId="5F03EA15"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256</w:t>
            </w:r>
          </w:p>
        </w:tc>
        <w:tc>
          <w:tcPr>
            <w:tcW w:w="0" w:type="auto"/>
            <w:vAlign w:val="center"/>
          </w:tcPr>
          <w:p w14:paraId="343803F1"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328</w:t>
            </w:r>
          </w:p>
        </w:tc>
        <w:tc>
          <w:tcPr>
            <w:tcW w:w="0" w:type="auto"/>
            <w:vAlign w:val="center"/>
          </w:tcPr>
          <w:p w14:paraId="63FC05FF"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424</w:t>
            </w:r>
          </w:p>
        </w:tc>
      </w:tr>
      <w:tr w:rsidR="0064649D" w:rsidRPr="001A7C01" w14:paraId="1FB24003" w14:textId="77777777" w:rsidTr="0045099F">
        <w:trPr>
          <w:cantSplit/>
          <w:jc w:val="center"/>
        </w:trPr>
        <w:tc>
          <w:tcPr>
            <w:tcW w:w="654" w:type="dxa"/>
            <w:tcBorders>
              <w:right w:val="double" w:sz="4" w:space="0" w:color="auto"/>
            </w:tcBorders>
            <w:shd w:val="clear" w:color="auto" w:fill="auto"/>
            <w:vAlign w:val="center"/>
          </w:tcPr>
          <w:p w14:paraId="5F2959A2"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3</w:t>
            </w:r>
          </w:p>
        </w:tc>
        <w:tc>
          <w:tcPr>
            <w:tcW w:w="0" w:type="auto"/>
            <w:tcBorders>
              <w:left w:val="double" w:sz="4" w:space="0" w:color="auto"/>
            </w:tcBorders>
            <w:vAlign w:val="center"/>
          </w:tcPr>
          <w:p w14:paraId="50608CD8"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40</w:t>
            </w:r>
          </w:p>
        </w:tc>
        <w:tc>
          <w:tcPr>
            <w:tcW w:w="0" w:type="auto"/>
            <w:vAlign w:val="center"/>
          </w:tcPr>
          <w:p w14:paraId="23081103"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104</w:t>
            </w:r>
          </w:p>
        </w:tc>
        <w:tc>
          <w:tcPr>
            <w:tcW w:w="0" w:type="auto"/>
            <w:vAlign w:val="center"/>
          </w:tcPr>
          <w:p w14:paraId="07817211"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176</w:t>
            </w:r>
          </w:p>
        </w:tc>
        <w:tc>
          <w:tcPr>
            <w:tcW w:w="0" w:type="auto"/>
            <w:vAlign w:val="center"/>
          </w:tcPr>
          <w:p w14:paraId="0C019EB7"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208</w:t>
            </w:r>
          </w:p>
        </w:tc>
        <w:tc>
          <w:tcPr>
            <w:tcW w:w="0" w:type="auto"/>
            <w:vAlign w:val="center"/>
          </w:tcPr>
          <w:p w14:paraId="35329039"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256</w:t>
            </w:r>
          </w:p>
        </w:tc>
        <w:tc>
          <w:tcPr>
            <w:tcW w:w="0" w:type="auto"/>
            <w:vAlign w:val="center"/>
          </w:tcPr>
          <w:p w14:paraId="6FD3A7F5"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328</w:t>
            </w:r>
          </w:p>
        </w:tc>
        <w:tc>
          <w:tcPr>
            <w:tcW w:w="0" w:type="auto"/>
            <w:vAlign w:val="center"/>
          </w:tcPr>
          <w:p w14:paraId="25DF4643"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440</w:t>
            </w:r>
          </w:p>
        </w:tc>
        <w:tc>
          <w:tcPr>
            <w:tcW w:w="0" w:type="auto"/>
            <w:vAlign w:val="center"/>
          </w:tcPr>
          <w:p w14:paraId="01972D51"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568</w:t>
            </w:r>
          </w:p>
        </w:tc>
      </w:tr>
      <w:tr w:rsidR="0064649D" w:rsidRPr="001A7C01" w14:paraId="75F99E6A" w14:textId="77777777" w:rsidTr="0045099F">
        <w:trPr>
          <w:cantSplit/>
          <w:jc w:val="center"/>
        </w:trPr>
        <w:tc>
          <w:tcPr>
            <w:tcW w:w="654" w:type="dxa"/>
            <w:tcBorders>
              <w:right w:val="double" w:sz="4" w:space="0" w:color="auto"/>
            </w:tcBorders>
            <w:shd w:val="clear" w:color="auto" w:fill="auto"/>
            <w:vAlign w:val="center"/>
          </w:tcPr>
          <w:p w14:paraId="144E86CA"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4</w:t>
            </w:r>
          </w:p>
        </w:tc>
        <w:tc>
          <w:tcPr>
            <w:tcW w:w="0" w:type="auto"/>
            <w:tcBorders>
              <w:left w:val="double" w:sz="4" w:space="0" w:color="auto"/>
            </w:tcBorders>
            <w:vAlign w:val="center"/>
          </w:tcPr>
          <w:p w14:paraId="2395AE3E"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56</w:t>
            </w:r>
          </w:p>
        </w:tc>
        <w:tc>
          <w:tcPr>
            <w:tcW w:w="0" w:type="auto"/>
            <w:vAlign w:val="center"/>
          </w:tcPr>
          <w:p w14:paraId="404A3ADB"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120</w:t>
            </w:r>
          </w:p>
        </w:tc>
        <w:tc>
          <w:tcPr>
            <w:tcW w:w="0" w:type="auto"/>
            <w:vAlign w:val="center"/>
          </w:tcPr>
          <w:p w14:paraId="7AC0B9D6"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208</w:t>
            </w:r>
          </w:p>
        </w:tc>
        <w:tc>
          <w:tcPr>
            <w:tcW w:w="0" w:type="auto"/>
            <w:vAlign w:val="center"/>
          </w:tcPr>
          <w:p w14:paraId="4EA639D5"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256</w:t>
            </w:r>
          </w:p>
        </w:tc>
        <w:tc>
          <w:tcPr>
            <w:tcW w:w="0" w:type="auto"/>
            <w:vAlign w:val="center"/>
          </w:tcPr>
          <w:p w14:paraId="5A057A37"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328</w:t>
            </w:r>
          </w:p>
        </w:tc>
        <w:tc>
          <w:tcPr>
            <w:tcW w:w="0" w:type="auto"/>
            <w:vAlign w:val="center"/>
          </w:tcPr>
          <w:p w14:paraId="1F2E8805"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408</w:t>
            </w:r>
          </w:p>
        </w:tc>
        <w:tc>
          <w:tcPr>
            <w:tcW w:w="0" w:type="auto"/>
            <w:vAlign w:val="center"/>
          </w:tcPr>
          <w:p w14:paraId="5724DAD7"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552</w:t>
            </w:r>
          </w:p>
        </w:tc>
        <w:tc>
          <w:tcPr>
            <w:tcW w:w="0" w:type="auto"/>
            <w:vAlign w:val="center"/>
          </w:tcPr>
          <w:p w14:paraId="3BEC5EB2"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680</w:t>
            </w:r>
          </w:p>
        </w:tc>
      </w:tr>
      <w:tr w:rsidR="0064649D" w:rsidRPr="001A7C01" w14:paraId="3F8C6463" w14:textId="77777777" w:rsidTr="0045099F">
        <w:trPr>
          <w:cantSplit/>
          <w:jc w:val="center"/>
        </w:trPr>
        <w:tc>
          <w:tcPr>
            <w:tcW w:w="654" w:type="dxa"/>
            <w:tcBorders>
              <w:right w:val="double" w:sz="4" w:space="0" w:color="auto"/>
            </w:tcBorders>
            <w:shd w:val="clear" w:color="auto" w:fill="auto"/>
            <w:vAlign w:val="center"/>
          </w:tcPr>
          <w:p w14:paraId="043F3ADA"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5</w:t>
            </w:r>
          </w:p>
        </w:tc>
        <w:tc>
          <w:tcPr>
            <w:tcW w:w="0" w:type="auto"/>
            <w:tcBorders>
              <w:left w:val="double" w:sz="4" w:space="0" w:color="auto"/>
            </w:tcBorders>
            <w:vAlign w:val="center"/>
          </w:tcPr>
          <w:p w14:paraId="08C177DE"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72</w:t>
            </w:r>
          </w:p>
        </w:tc>
        <w:tc>
          <w:tcPr>
            <w:tcW w:w="0" w:type="auto"/>
            <w:vAlign w:val="center"/>
          </w:tcPr>
          <w:p w14:paraId="01203BBF"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144</w:t>
            </w:r>
          </w:p>
        </w:tc>
        <w:tc>
          <w:tcPr>
            <w:tcW w:w="0" w:type="auto"/>
            <w:vAlign w:val="center"/>
          </w:tcPr>
          <w:p w14:paraId="4CA0B56D"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224</w:t>
            </w:r>
          </w:p>
        </w:tc>
        <w:tc>
          <w:tcPr>
            <w:tcW w:w="0" w:type="auto"/>
            <w:vAlign w:val="center"/>
          </w:tcPr>
          <w:p w14:paraId="4C5CE26D"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328</w:t>
            </w:r>
          </w:p>
        </w:tc>
        <w:tc>
          <w:tcPr>
            <w:tcW w:w="0" w:type="auto"/>
            <w:vAlign w:val="center"/>
          </w:tcPr>
          <w:p w14:paraId="22674E02"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424</w:t>
            </w:r>
          </w:p>
        </w:tc>
        <w:tc>
          <w:tcPr>
            <w:tcW w:w="0" w:type="auto"/>
            <w:vAlign w:val="center"/>
          </w:tcPr>
          <w:p w14:paraId="70287778"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504</w:t>
            </w:r>
          </w:p>
        </w:tc>
        <w:tc>
          <w:tcPr>
            <w:tcW w:w="0" w:type="auto"/>
            <w:vAlign w:val="center"/>
          </w:tcPr>
          <w:p w14:paraId="5B7C2124"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680</w:t>
            </w:r>
          </w:p>
        </w:tc>
        <w:tc>
          <w:tcPr>
            <w:tcW w:w="0" w:type="auto"/>
            <w:vAlign w:val="center"/>
          </w:tcPr>
          <w:p w14:paraId="4410474E"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872</w:t>
            </w:r>
          </w:p>
        </w:tc>
      </w:tr>
      <w:tr w:rsidR="0064649D" w:rsidRPr="001A7C01" w14:paraId="757B858A" w14:textId="77777777" w:rsidTr="0045099F">
        <w:trPr>
          <w:cantSplit/>
          <w:jc w:val="center"/>
        </w:trPr>
        <w:tc>
          <w:tcPr>
            <w:tcW w:w="654" w:type="dxa"/>
            <w:tcBorders>
              <w:right w:val="double" w:sz="4" w:space="0" w:color="auto"/>
            </w:tcBorders>
            <w:shd w:val="clear" w:color="auto" w:fill="auto"/>
            <w:vAlign w:val="center"/>
          </w:tcPr>
          <w:p w14:paraId="07F3F6C5"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6</w:t>
            </w:r>
          </w:p>
        </w:tc>
        <w:tc>
          <w:tcPr>
            <w:tcW w:w="0" w:type="auto"/>
            <w:tcBorders>
              <w:left w:val="double" w:sz="4" w:space="0" w:color="auto"/>
            </w:tcBorders>
            <w:vAlign w:val="center"/>
          </w:tcPr>
          <w:p w14:paraId="354E9E03"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88</w:t>
            </w:r>
          </w:p>
        </w:tc>
        <w:tc>
          <w:tcPr>
            <w:tcW w:w="0" w:type="auto"/>
            <w:vAlign w:val="center"/>
          </w:tcPr>
          <w:p w14:paraId="2410A6A5"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176</w:t>
            </w:r>
          </w:p>
        </w:tc>
        <w:tc>
          <w:tcPr>
            <w:tcW w:w="0" w:type="auto"/>
            <w:vAlign w:val="center"/>
          </w:tcPr>
          <w:p w14:paraId="2DD5BB58"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256</w:t>
            </w:r>
          </w:p>
        </w:tc>
        <w:tc>
          <w:tcPr>
            <w:tcW w:w="0" w:type="auto"/>
            <w:vAlign w:val="center"/>
          </w:tcPr>
          <w:p w14:paraId="7B80E9AB"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392</w:t>
            </w:r>
          </w:p>
        </w:tc>
        <w:tc>
          <w:tcPr>
            <w:tcW w:w="0" w:type="auto"/>
            <w:vAlign w:val="center"/>
          </w:tcPr>
          <w:p w14:paraId="1B9148FF"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504</w:t>
            </w:r>
          </w:p>
        </w:tc>
        <w:tc>
          <w:tcPr>
            <w:tcW w:w="0" w:type="auto"/>
            <w:vAlign w:val="center"/>
          </w:tcPr>
          <w:p w14:paraId="2FAA2C7D"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600</w:t>
            </w:r>
          </w:p>
        </w:tc>
        <w:tc>
          <w:tcPr>
            <w:tcW w:w="0" w:type="auto"/>
            <w:vAlign w:val="center"/>
          </w:tcPr>
          <w:p w14:paraId="2E7986B0"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808</w:t>
            </w:r>
          </w:p>
        </w:tc>
        <w:tc>
          <w:tcPr>
            <w:tcW w:w="0" w:type="auto"/>
            <w:vAlign w:val="center"/>
          </w:tcPr>
          <w:p w14:paraId="0730C829"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1000</w:t>
            </w:r>
          </w:p>
        </w:tc>
      </w:tr>
      <w:tr w:rsidR="0064649D" w:rsidRPr="001A7C01" w14:paraId="11C10207" w14:textId="77777777" w:rsidTr="0045099F">
        <w:trPr>
          <w:cantSplit/>
          <w:jc w:val="center"/>
        </w:trPr>
        <w:tc>
          <w:tcPr>
            <w:tcW w:w="654" w:type="dxa"/>
            <w:tcBorders>
              <w:right w:val="double" w:sz="4" w:space="0" w:color="auto"/>
            </w:tcBorders>
            <w:shd w:val="clear" w:color="auto" w:fill="auto"/>
            <w:vAlign w:val="center"/>
          </w:tcPr>
          <w:p w14:paraId="1EBEE543"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7</w:t>
            </w:r>
          </w:p>
        </w:tc>
        <w:tc>
          <w:tcPr>
            <w:tcW w:w="0" w:type="auto"/>
            <w:tcBorders>
              <w:left w:val="double" w:sz="4" w:space="0" w:color="auto"/>
            </w:tcBorders>
            <w:vAlign w:val="center"/>
          </w:tcPr>
          <w:p w14:paraId="1C6E04FF"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104</w:t>
            </w:r>
          </w:p>
        </w:tc>
        <w:tc>
          <w:tcPr>
            <w:tcW w:w="0" w:type="auto"/>
            <w:vAlign w:val="center"/>
          </w:tcPr>
          <w:p w14:paraId="43C27351"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224</w:t>
            </w:r>
          </w:p>
        </w:tc>
        <w:tc>
          <w:tcPr>
            <w:tcW w:w="0" w:type="auto"/>
            <w:vAlign w:val="center"/>
          </w:tcPr>
          <w:p w14:paraId="15CECB9C"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328</w:t>
            </w:r>
          </w:p>
        </w:tc>
        <w:tc>
          <w:tcPr>
            <w:tcW w:w="0" w:type="auto"/>
            <w:vAlign w:val="center"/>
          </w:tcPr>
          <w:p w14:paraId="3965E9B4"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472</w:t>
            </w:r>
          </w:p>
        </w:tc>
        <w:tc>
          <w:tcPr>
            <w:tcW w:w="0" w:type="auto"/>
            <w:vAlign w:val="center"/>
          </w:tcPr>
          <w:p w14:paraId="15C3638D"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584</w:t>
            </w:r>
          </w:p>
        </w:tc>
        <w:tc>
          <w:tcPr>
            <w:tcW w:w="0" w:type="auto"/>
            <w:vAlign w:val="center"/>
          </w:tcPr>
          <w:p w14:paraId="03CEE4CE"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712</w:t>
            </w:r>
          </w:p>
        </w:tc>
        <w:tc>
          <w:tcPr>
            <w:tcW w:w="0" w:type="auto"/>
            <w:vAlign w:val="center"/>
          </w:tcPr>
          <w:p w14:paraId="332C5860"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1000</w:t>
            </w:r>
          </w:p>
        </w:tc>
        <w:tc>
          <w:tcPr>
            <w:tcW w:w="0" w:type="auto"/>
            <w:vAlign w:val="center"/>
          </w:tcPr>
          <w:p w14:paraId="474734CA"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1224</w:t>
            </w:r>
          </w:p>
        </w:tc>
      </w:tr>
      <w:tr w:rsidR="0064649D" w:rsidRPr="001A7C01" w14:paraId="10820811" w14:textId="77777777" w:rsidTr="0045099F">
        <w:trPr>
          <w:cantSplit/>
          <w:jc w:val="center"/>
        </w:trPr>
        <w:tc>
          <w:tcPr>
            <w:tcW w:w="654" w:type="dxa"/>
            <w:tcBorders>
              <w:right w:val="double" w:sz="4" w:space="0" w:color="auto"/>
            </w:tcBorders>
            <w:shd w:val="clear" w:color="auto" w:fill="auto"/>
            <w:vAlign w:val="center"/>
          </w:tcPr>
          <w:p w14:paraId="34777573"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8</w:t>
            </w:r>
          </w:p>
        </w:tc>
        <w:tc>
          <w:tcPr>
            <w:tcW w:w="0" w:type="auto"/>
            <w:tcBorders>
              <w:left w:val="double" w:sz="4" w:space="0" w:color="auto"/>
            </w:tcBorders>
            <w:vAlign w:val="center"/>
          </w:tcPr>
          <w:p w14:paraId="65E18B60"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120</w:t>
            </w:r>
          </w:p>
        </w:tc>
        <w:tc>
          <w:tcPr>
            <w:tcW w:w="0" w:type="auto"/>
            <w:vAlign w:val="center"/>
          </w:tcPr>
          <w:p w14:paraId="18ACD079"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256</w:t>
            </w:r>
          </w:p>
        </w:tc>
        <w:tc>
          <w:tcPr>
            <w:tcW w:w="0" w:type="auto"/>
            <w:vAlign w:val="center"/>
          </w:tcPr>
          <w:p w14:paraId="38C66954"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392</w:t>
            </w:r>
          </w:p>
        </w:tc>
        <w:tc>
          <w:tcPr>
            <w:tcW w:w="0" w:type="auto"/>
            <w:vAlign w:val="center"/>
          </w:tcPr>
          <w:p w14:paraId="2EC39E46"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536</w:t>
            </w:r>
          </w:p>
        </w:tc>
        <w:tc>
          <w:tcPr>
            <w:tcW w:w="0" w:type="auto"/>
            <w:vAlign w:val="center"/>
          </w:tcPr>
          <w:p w14:paraId="219BA658"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680</w:t>
            </w:r>
          </w:p>
        </w:tc>
        <w:tc>
          <w:tcPr>
            <w:tcW w:w="0" w:type="auto"/>
            <w:vAlign w:val="center"/>
          </w:tcPr>
          <w:p w14:paraId="6B49394F"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808</w:t>
            </w:r>
          </w:p>
        </w:tc>
        <w:tc>
          <w:tcPr>
            <w:tcW w:w="0" w:type="auto"/>
            <w:vAlign w:val="center"/>
          </w:tcPr>
          <w:p w14:paraId="73288681"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 xml:space="preserve">1096 </w:t>
            </w:r>
          </w:p>
        </w:tc>
        <w:tc>
          <w:tcPr>
            <w:tcW w:w="0" w:type="auto"/>
            <w:vAlign w:val="center"/>
          </w:tcPr>
          <w:p w14:paraId="74BCF7F9"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 xml:space="preserve">1384 </w:t>
            </w:r>
          </w:p>
        </w:tc>
      </w:tr>
      <w:tr w:rsidR="0064649D" w:rsidRPr="001A7C01" w14:paraId="1F373ABE" w14:textId="77777777" w:rsidTr="0045099F">
        <w:trPr>
          <w:cantSplit/>
          <w:jc w:val="center"/>
        </w:trPr>
        <w:tc>
          <w:tcPr>
            <w:tcW w:w="654" w:type="dxa"/>
            <w:tcBorders>
              <w:right w:val="double" w:sz="4" w:space="0" w:color="auto"/>
            </w:tcBorders>
            <w:shd w:val="clear" w:color="auto" w:fill="auto"/>
            <w:vAlign w:val="center"/>
          </w:tcPr>
          <w:p w14:paraId="677C2A59"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9</w:t>
            </w:r>
          </w:p>
        </w:tc>
        <w:tc>
          <w:tcPr>
            <w:tcW w:w="0" w:type="auto"/>
            <w:tcBorders>
              <w:left w:val="double" w:sz="4" w:space="0" w:color="auto"/>
            </w:tcBorders>
            <w:vAlign w:val="center"/>
          </w:tcPr>
          <w:p w14:paraId="21717EB0"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136</w:t>
            </w:r>
          </w:p>
        </w:tc>
        <w:tc>
          <w:tcPr>
            <w:tcW w:w="0" w:type="auto"/>
            <w:vAlign w:val="center"/>
          </w:tcPr>
          <w:p w14:paraId="1A15DE10"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296</w:t>
            </w:r>
          </w:p>
        </w:tc>
        <w:tc>
          <w:tcPr>
            <w:tcW w:w="0" w:type="auto"/>
            <w:vAlign w:val="center"/>
          </w:tcPr>
          <w:p w14:paraId="53F4C129"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456</w:t>
            </w:r>
          </w:p>
        </w:tc>
        <w:tc>
          <w:tcPr>
            <w:tcW w:w="0" w:type="auto"/>
            <w:vAlign w:val="center"/>
          </w:tcPr>
          <w:p w14:paraId="6FA32852"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616</w:t>
            </w:r>
          </w:p>
        </w:tc>
        <w:tc>
          <w:tcPr>
            <w:tcW w:w="0" w:type="auto"/>
            <w:vAlign w:val="center"/>
          </w:tcPr>
          <w:p w14:paraId="614EB73E"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776</w:t>
            </w:r>
          </w:p>
        </w:tc>
        <w:tc>
          <w:tcPr>
            <w:tcW w:w="0" w:type="auto"/>
            <w:vAlign w:val="center"/>
          </w:tcPr>
          <w:p w14:paraId="23D89D44"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936</w:t>
            </w:r>
          </w:p>
        </w:tc>
        <w:tc>
          <w:tcPr>
            <w:tcW w:w="0" w:type="auto"/>
            <w:vAlign w:val="center"/>
          </w:tcPr>
          <w:p w14:paraId="48160814"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 xml:space="preserve">1256 </w:t>
            </w:r>
          </w:p>
        </w:tc>
        <w:tc>
          <w:tcPr>
            <w:tcW w:w="0" w:type="auto"/>
            <w:vAlign w:val="center"/>
          </w:tcPr>
          <w:p w14:paraId="1040C0F5"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 xml:space="preserve">1544 </w:t>
            </w:r>
          </w:p>
        </w:tc>
      </w:tr>
      <w:tr w:rsidR="0064649D" w:rsidRPr="001A7C01" w14:paraId="5CA92741" w14:textId="77777777" w:rsidTr="0045099F">
        <w:trPr>
          <w:cantSplit/>
          <w:jc w:val="center"/>
        </w:trPr>
        <w:tc>
          <w:tcPr>
            <w:tcW w:w="654" w:type="dxa"/>
            <w:tcBorders>
              <w:right w:val="double" w:sz="4" w:space="0" w:color="auto"/>
            </w:tcBorders>
            <w:shd w:val="clear" w:color="auto" w:fill="auto"/>
            <w:vAlign w:val="center"/>
          </w:tcPr>
          <w:p w14:paraId="24D5464B"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10</w:t>
            </w:r>
          </w:p>
        </w:tc>
        <w:tc>
          <w:tcPr>
            <w:tcW w:w="0" w:type="auto"/>
            <w:tcBorders>
              <w:left w:val="double" w:sz="4" w:space="0" w:color="auto"/>
            </w:tcBorders>
            <w:vAlign w:val="center"/>
          </w:tcPr>
          <w:p w14:paraId="24F678B9"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144</w:t>
            </w:r>
          </w:p>
        </w:tc>
        <w:tc>
          <w:tcPr>
            <w:tcW w:w="0" w:type="auto"/>
            <w:vAlign w:val="center"/>
          </w:tcPr>
          <w:p w14:paraId="1E822401"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328</w:t>
            </w:r>
          </w:p>
        </w:tc>
        <w:tc>
          <w:tcPr>
            <w:tcW w:w="0" w:type="auto"/>
            <w:vAlign w:val="center"/>
          </w:tcPr>
          <w:p w14:paraId="01AC0931"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504</w:t>
            </w:r>
          </w:p>
        </w:tc>
        <w:tc>
          <w:tcPr>
            <w:tcW w:w="0" w:type="auto"/>
            <w:vAlign w:val="center"/>
          </w:tcPr>
          <w:p w14:paraId="3FE95393"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680</w:t>
            </w:r>
          </w:p>
        </w:tc>
        <w:tc>
          <w:tcPr>
            <w:tcW w:w="0" w:type="auto"/>
            <w:vAlign w:val="center"/>
          </w:tcPr>
          <w:p w14:paraId="7537FFC6"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872</w:t>
            </w:r>
          </w:p>
        </w:tc>
        <w:tc>
          <w:tcPr>
            <w:tcW w:w="0" w:type="auto"/>
            <w:vAlign w:val="center"/>
          </w:tcPr>
          <w:p w14:paraId="005C49D1"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1000</w:t>
            </w:r>
          </w:p>
        </w:tc>
        <w:tc>
          <w:tcPr>
            <w:tcW w:w="0" w:type="auto"/>
            <w:vAlign w:val="center"/>
          </w:tcPr>
          <w:p w14:paraId="6F888634"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 xml:space="preserve">1384 </w:t>
            </w:r>
          </w:p>
        </w:tc>
        <w:tc>
          <w:tcPr>
            <w:tcW w:w="0" w:type="auto"/>
            <w:vAlign w:val="center"/>
          </w:tcPr>
          <w:p w14:paraId="63916A55"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 xml:space="preserve">1736 </w:t>
            </w:r>
          </w:p>
        </w:tc>
      </w:tr>
      <w:tr w:rsidR="0064649D" w:rsidRPr="001A7C01" w14:paraId="4A9E897F" w14:textId="77777777" w:rsidTr="0045099F">
        <w:trPr>
          <w:cantSplit/>
          <w:jc w:val="center"/>
        </w:trPr>
        <w:tc>
          <w:tcPr>
            <w:tcW w:w="654" w:type="dxa"/>
            <w:tcBorders>
              <w:right w:val="double" w:sz="4" w:space="0" w:color="auto"/>
            </w:tcBorders>
            <w:shd w:val="clear" w:color="auto" w:fill="auto"/>
            <w:vAlign w:val="center"/>
          </w:tcPr>
          <w:p w14:paraId="6053C36D"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11</w:t>
            </w:r>
          </w:p>
        </w:tc>
        <w:tc>
          <w:tcPr>
            <w:tcW w:w="0" w:type="auto"/>
            <w:tcBorders>
              <w:left w:val="double" w:sz="4" w:space="0" w:color="auto"/>
            </w:tcBorders>
            <w:vAlign w:val="center"/>
          </w:tcPr>
          <w:p w14:paraId="087D0C23"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176</w:t>
            </w:r>
          </w:p>
        </w:tc>
        <w:tc>
          <w:tcPr>
            <w:tcW w:w="0" w:type="auto"/>
            <w:vAlign w:val="center"/>
          </w:tcPr>
          <w:p w14:paraId="40473E88"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376</w:t>
            </w:r>
          </w:p>
        </w:tc>
        <w:tc>
          <w:tcPr>
            <w:tcW w:w="0" w:type="auto"/>
            <w:vAlign w:val="center"/>
          </w:tcPr>
          <w:p w14:paraId="0836BA81"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584</w:t>
            </w:r>
          </w:p>
        </w:tc>
        <w:tc>
          <w:tcPr>
            <w:tcW w:w="0" w:type="auto"/>
            <w:vAlign w:val="center"/>
          </w:tcPr>
          <w:p w14:paraId="369DAB33"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776</w:t>
            </w:r>
          </w:p>
        </w:tc>
        <w:tc>
          <w:tcPr>
            <w:tcW w:w="0" w:type="auto"/>
            <w:vAlign w:val="center"/>
          </w:tcPr>
          <w:p w14:paraId="59BD902E"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1000</w:t>
            </w:r>
          </w:p>
        </w:tc>
        <w:tc>
          <w:tcPr>
            <w:tcW w:w="0" w:type="auto"/>
            <w:vAlign w:val="center"/>
          </w:tcPr>
          <w:p w14:paraId="58510795"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1192</w:t>
            </w:r>
          </w:p>
        </w:tc>
        <w:tc>
          <w:tcPr>
            <w:tcW w:w="0" w:type="auto"/>
            <w:vAlign w:val="center"/>
          </w:tcPr>
          <w:p w14:paraId="379CB4EC"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 xml:space="preserve">1608 </w:t>
            </w:r>
          </w:p>
        </w:tc>
        <w:tc>
          <w:tcPr>
            <w:tcW w:w="0" w:type="auto"/>
            <w:vAlign w:val="center"/>
          </w:tcPr>
          <w:p w14:paraId="11D59AC1"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 xml:space="preserve">2024 </w:t>
            </w:r>
          </w:p>
        </w:tc>
      </w:tr>
      <w:tr w:rsidR="0064649D" w:rsidRPr="001A7C01" w14:paraId="54DDCA1B" w14:textId="77777777" w:rsidTr="0045099F">
        <w:trPr>
          <w:cantSplit/>
          <w:jc w:val="center"/>
        </w:trPr>
        <w:tc>
          <w:tcPr>
            <w:tcW w:w="654" w:type="dxa"/>
            <w:tcBorders>
              <w:right w:val="double" w:sz="4" w:space="0" w:color="auto"/>
            </w:tcBorders>
            <w:shd w:val="clear" w:color="auto" w:fill="auto"/>
            <w:vAlign w:val="center"/>
          </w:tcPr>
          <w:p w14:paraId="3F0DAD7F"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12</w:t>
            </w:r>
          </w:p>
        </w:tc>
        <w:tc>
          <w:tcPr>
            <w:tcW w:w="0" w:type="auto"/>
            <w:tcBorders>
              <w:left w:val="double" w:sz="4" w:space="0" w:color="auto"/>
            </w:tcBorders>
            <w:vAlign w:val="center"/>
          </w:tcPr>
          <w:p w14:paraId="0AC5AB3F"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208</w:t>
            </w:r>
          </w:p>
        </w:tc>
        <w:tc>
          <w:tcPr>
            <w:tcW w:w="0" w:type="auto"/>
            <w:vAlign w:val="center"/>
          </w:tcPr>
          <w:p w14:paraId="5C4735A6"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440</w:t>
            </w:r>
          </w:p>
        </w:tc>
        <w:tc>
          <w:tcPr>
            <w:tcW w:w="0" w:type="auto"/>
            <w:vAlign w:val="center"/>
          </w:tcPr>
          <w:p w14:paraId="32E21020"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680</w:t>
            </w:r>
          </w:p>
        </w:tc>
        <w:tc>
          <w:tcPr>
            <w:tcW w:w="0" w:type="auto"/>
            <w:vAlign w:val="center"/>
          </w:tcPr>
          <w:p w14:paraId="259167E7"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1000</w:t>
            </w:r>
          </w:p>
        </w:tc>
        <w:tc>
          <w:tcPr>
            <w:tcW w:w="0" w:type="auto"/>
            <w:vAlign w:val="center"/>
          </w:tcPr>
          <w:p w14:paraId="564BDF4F"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1128</w:t>
            </w:r>
          </w:p>
        </w:tc>
        <w:tc>
          <w:tcPr>
            <w:tcW w:w="0" w:type="auto"/>
            <w:vAlign w:val="center"/>
          </w:tcPr>
          <w:p w14:paraId="37C2C419"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 xml:space="preserve">1352 </w:t>
            </w:r>
          </w:p>
        </w:tc>
        <w:tc>
          <w:tcPr>
            <w:tcW w:w="0" w:type="auto"/>
            <w:vAlign w:val="center"/>
          </w:tcPr>
          <w:p w14:paraId="45E9CA39"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 xml:space="preserve">1800 </w:t>
            </w:r>
          </w:p>
        </w:tc>
        <w:tc>
          <w:tcPr>
            <w:tcW w:w="0" w:type="auto"/>
            <w:vAlign w:val="center"/>
          </w:tcPr>
          <w:p w14:paraId="34FFD010"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 xml:space="preserve">2280 </w:t>
            </w:r>
          </w:p>
        </w:tc>
      </w:tr>
      <w:tr w:rsidR="0064649D" w:rsidRPr="001A7C01" w14:paraId="12559116" w14:textId="77777777" w:rsidTr="0045099F">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5B9F54E9"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 xml:space="preserve">13 </w:t>
            </w:r>
          </w:p>
        </w:tc>
        <w:tc>
          <w:tcPr>
            <w:tcW w:w="0" w:type="auto"/>
            <w:tcBorders>
              <w:top w:val="single" w:sz="4" w:space="0" w:color="auto"/>
              <w:left w:val="double" w:sz="4" w:space="0" w:color="auto"/>
              <w:bottom w:val="single" w:sz="4" w:space="0" w:color="auto"/>
              <w:right w:val="single" w:sz="4" w:space="0" w:color="auto"/>
            </w:tcBorders>
            <w:vAlign w:val="center"/>
          </w:tcPr>
          <w:p w14:paraId="0A894617"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 xml:space="preserve">224 </w:t>
            </w:r>
          </w:p>
        </w:tc>
        <w:tc>
          <w:tcPr>
            <w:tcW w:w="0" w:type="auto"/>
            <w:tcBorders>
              <w:top w:val="single" w:sz="4" w:space="0" w:color="auto"/>
              <w:left w:val="single" w:sz="4" w:space="0" w:color="auto"/>
              <w:bottom w:val="single" w:sz="4" w:space="0" w:color="auto"/>
              <w:right w:val="single" w:sz="4" w:space="0" w:color="auto"/>
            </w:tcBorders>
            <w:vAlign w:val="center"/>
          </w:tcPr>
          <w:p w14:paraId="4F5292DB"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 xml:space="preserve">488 </w:t>
            </w:r>
          </w:p>
        </w:tc>
        <w:tc>
          <w:tcPr>
            <w:tcW w:w="0" w:type="auto"/>
            <w:tcBorders>
              <w:top w:val="single" w:sz="4" w:space="0" w:color="auto"/>
              <w:left w:val="single" w:sz="4" w:space="0" w:color="auto"/>
              <w:bottom w:val="single" w:sz="4" w:space="0" w:color="auto"/>
              <w:right w:val="single" w:sz="4" w:space="0" w:color="auto"/>
            </w:tcBorders>
            <w:vAlign w:val="center"/>
          </w:tcPr>
          <w:p w14:paraId="2DD8C5BC"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 xml:space="preserve">744 </w:t>
            </w:r>
          </w:p>
        </w:tc>
        <w:tc>
          <w:tcPr>
            <w:tcW w:w="0" w:type="auto"/>
            <w:tcBorders>
              <w:top w:val="single" w:sz="4" w:space="0" w:color="auto"/>
              <w:left w:val="single" w:sz="4" w:space="0" w:color="auto"/>
              <w:bottom w:val="single" w:sz="4" w:space="0" w:color="auto"/>
              <w:right w:val="single" w:sz="4" w:space="0" w:color="auto"/>
            </w:tcBorders>
            <w:vAlign w:val="center"/>
          </w:tcPr>
          <w:p w14:paraId="70267F88"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1032</w:t>
            </w:r>
          </w:p>
        </w:tc>
        <w:tc>
          <w:tcPr>
            <w:tcW w:w="0" w:type="auto"/>
            <w:tcBorders>
              <w:top w:val="single" w:sz="4" w:space="0" w:color="auto"/>
              <w:left w:val="single" w:sz="4" w:space="0" w:color="auto"/>
              <w:bottom w:val="single" w:sz="4" w:space="0" w:color="auto"/>
              <w:right w:val="single" w:sz="4" w:space="0" w:color="auto"/>
            </w:tcBorders>
            <w:vAlign w:val="center"/>
          </w:tcPr>
          <w:p w14:paraId="0FF77421"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 xml:space="preserve">1256 </w:t>
            </w:r>
          </w:p>
        </w:tc>
        <w:tc>
          <w:tcPr>
            <w:tcW w:w="0" w:type="auto"/>
            <w:tcBorders>
              <w:top w:val="single" w:sz="4" w:space="0" w:color="auto"/>
              <w:left w:val="single" w:sz="4" w:space="0" w:color="auto"/>
              <w:bottom w:val="single" w:sz="4" w:space="0" w:color="auto"/>
              <w:right w:val="single" w:sz="4" w:space="0" w:color="auto"/>
            </w:tcBorders>
            <w:vAlign w:val="center"/>
          </w:tcPr>
          <w:p w14:paraId="232EC2DF"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 xml:space="preserve">1544 </w:t>
            </w:r>
          </w:p>
        </w:tc>
        <w:tc>
          <w:tcPr>
            <w:tcW w:w="0" w:type="auto"/>
            <w:tcBorders>
              <w:top w:val="single" w:sz="4" w:space="0" w:color="auto"/>
              <w:left w:val="single" w:sz="4" w:space="0" w:color="auto"/>
              <w:bottom w:val="single" w:sz="4" w:space="0" w:color="auto"/>
              <w:right w:val="single" w:sz="4" w:space="0" w:color="auto"/>
            </w:tcBorders>
            <w:vAlign w:val="center"/>
          </w:tcPr>
          <w:p w14:paraId="53F6B748"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 xml:space="preserve">2024 </w:t>
            </w:r>
          </w:p>
        </w:tc>
        <w:tc>
          <w:tcPr>
            <w:tcW w:w="0" w:type="auto"/>
            <w:tcBorders>
              <w:top w:val="single" w:sz="4" w:space="0" w:color="auto"/>
              <w:left w:val="single" w:sz="4" w:space="0" w:color="auto"/>
              <w:bottom w:val="single" w:sz="4" w:space="0" w:color="auto"/>
              <w:right w:val="single" w:sz="4" w:space="0" w:color="auto"/>
            </w:tcBorders>
            <w:vAlign w:val="center"/>
          </w:tcPr>
          <w:p w14:paraId="3AE22FEE" w14:textId="77777777" w:rsidR="0064649D" w:rsidRPr="00E731B1" w:rsidRDefault="0064649D" w:rsidP="0045099F">
            <w:pPr>
              <w:pStyle w:val="BodyText"/>
              <w:spacing w:after="0"/>
              <w:jc w:val="center"/>
              <w:rPr>
                <w:rFonts w:ascii="Arial" w:hAnsi="Arial" w:cs="Arial"/>
                <w:b/>
                <w:sz w:val="16"/>
                <w:szCs w:val="16"/>
              </w:rPr>
            </w:pPr>
            <w:r w:rsidRPr="00E731B1">
              <w:rPr>
                <w:rFonts w:ascii="Arial" w:hAnsi="Arial" w:cs="Arial"/>
                <w:b/>
                <w:color w:val="00B050"/>
                <w:sz w:val="16"/>
                <w:szCs w:val="16"/>
              </w:rPr>
              <w:t xml:space="preserve">2536 </w:t>
            </w:r>
          </w:p>
        </w:tc>
      </w:tr>
      <w:tr w:rsidR="0064649D" w:rsidRPr="001A7C01" w14:paraId="6193AE7F" w14:textId="77777777" w:rsidTr="0045099F">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77ABA160" w14:textId="77777777" w:rsidR="0064649D" w:rsidRPr="00E27145" w:rsidRDefault="0064649D" w:rsidP="0045099F">
            <w:pPr>
              <w:pStyle w:val="BodyText"/>
              <w:spacing w:after="0"/>
              <w:jc w:val="center"/>
              <w:rPr>
                <w:rFonts w:ascii="Arial" w:hAnsi="Arial" w:cs="Arial"/>
                <w:color w:val="FF0000"/>
                <w:sz w:val="16"/>
                <w:szCs w:val="16"/>
              </w:rPr>
            </w:pPr>
            <w:r w:rsidRPr="00E27145">
              <w:rPr>
                <w:rFonts w:ascii="Arial" w:hAnsi="Arial" w:cs="Arial"/>
                <w:color w:val="FF0000"/>
                <w:sz w:val="16"/>
                <w:szCs w:val="16"/>
              </w:rPr>
              <w:t>14</w:t>
            </w:r>
          </w:p>
        </w:tc>
        <w:tc>
          <w:tcPr>
            <w:tcW w:w="0" w:type="auto"/>
            <w:tcBorders>
              <w:top w:val="single" w:sz="4" w:space="0" w:color="auto"/>
              <w:left w:val="double" w:sz="4" w:space="0" w:color="auto"/>
              <w:bottom w:val="single" w:sz="4" w:space="0" w:color="auto"/>
              <w:right w:val="single" w:sz="4" w:space="0" w:color="auto"/>
            </w:tcBorders>
            <w:vAlign w:val="center"/>
          </w:tcPr>
          <w:p w14:paraId="0E5ADC69" w14:textId="77777777" w:rsidR="0064649D" w:rsidRPr="00E731B1" w:rsidRDefault="0064649D" w:rsidP="0045099F">
            <w:pPr>
              <w:pStyle w:val="BodyText"/>
              <w:spacing w:after="0"/>
              <w:jc w:val="center"/>
              <w:rPr>
                <w:rFonts w:ascii="Arial" w:hAnsi="Arial" w:cs="Arial"/>
                <w:color w:val="FF0000"/>
                <w:sz w:val="16"/>
                <w:szCs w:val="16"/>
              </w:rPr>
            </w:pPr>
            <w:r w:rsidRPr="00E731B1">
              <w:rPr>
                <w:rFonts w:ascii="Arial" w:hAnsi="Arial" w:cs="Arial"/>
                <w:color w:val="FF0000"/>
                <w:sz w:val="16"/>
                <w:szCs w:val="16"/>
              </w:rPr>
              <w:t>256</w:t>
            </w:r>
          </w:p>
        </w:tc>
        <w:tc>
          <w:tcPr>
            <w:tcW w:w="0" w:type="auto"/>
            <w:tcBorders>
              <w:top w:val="single" w:sz="4" w:space="0" w:color="auto"/>
              <w:left w:val="single" w:sz="4" w:space="0" w:color="auto"/>
              <w:bottom w:val="single" w:sz="4" w:space="0" w:color="auto"/>
              <w:right w:val="single" w:sz="4" w:space="0" w:color="auto"/>
            </w:tcBorders>
            <w:vAlign w:val="center"/>
          </w:tcPr>
          <w:p w14:paraId="4EC6576C" w14:textId="77777777" w:rsidR="0064649D" w:rsidRPr="002D31BC" w:rsidRDefault="0064649D" w:rsidP="0045099F">
            <w:pPr>
              <w:pStyle w:val="BodyText"/>
              <w:spacing w:after="0"/>
              <w:jc w:val="center"/>
              <w:rPr>
                <w:rFonts w:ascii="Arial" w:hAnsi="Arial" w:cs="Arial"/>
                <w:color w:val="FF0000"/>
                <w:sz w:val="16"/>
                <w:szCs w:val="16"/>
              </w:rPr>
            </w:pPr>
            <w:r w:rsidRPr="002D31BC">
              <w:rPr>
                <w:rFonts w:ascii="Arial" w:hAnsi="Arial" w:cs="Arial"/>
                <w:color w:val="FF0000"/>
                <w:sz w:val="16"/>
                <w:szCs w:val="16"/>
              </w:rPr>
              <w:t>552</w:t>
            </w:r>
          </w:p>
        </w:tc>
        <w:tc>
          <w:tcPr>
            <w:tcW w:w="0" w:type="auto"/>
            <w:tcBorders>
              <w:top w:val="single" w:sz="4" w:space="0" w:color="auto"/>
              <w:left w:val="single" w:sz="4" w:space="0" w:color="auto"/>
              <w:bottom w:val="single" w:sz="4" w:space="0" w:color="auto"/>
              <w:right w:val="single" w:sz="4" w:space="0" w:color="auto"/>
            </w:tcBorders>
            <w:vAlign w:val="center"/>
          </w:tcPr>
          <w:p w14:paraId="2A14BBAD" w14:textId="77777777" w:rsidR="0064649D" w:rsidRPr="00EB37B7" w:rsidRDefault="0064649D" w:rsidP="0045099F">
            <w:pPr>
              <w:pStyle w:val="BodyText"/>
              <w:spacing w:after="0"/>
              <w:jc w:val="center"/>
              <w:rPr>
                <w:rFonts w:ascii="Arial" w:hAnsi="Arial" w:cs="Arial"/>
                <w:color w:val="FF0000"/>
                <w:sz w:val="16"/>
                <w:szCs w:val="16"/>
              </w:rPr>
            </w:pPr>
            <w:r w:rsidRPr="00EB37B7">
              <w:rPr>
                <w:rFonts w:ascii="Arial" w:hAnsi="Arial" w:cs="Arial"/>
                <w:color w:val="FF0000"/>
                <w:sz w:val="16"/>
                <w:szCs w:val="16"/>
              </w:rPr>
              <w:t>840</w:t>
            </w:r>
          </w:p>
        </w:tc>
        <w:tc>
          <w:tcPr>
            <w:tcW w:w="0" w:type="auto"/>
            <w:tcBorders>
              <w:top w:val="single" w:sz="4" w:space="0" w:color="auto"/>
              <w:left w:val="single" w:sz="4" w:space="0" w:color="auto"/>
              <w:bottom w:val="single" w:sz="4" w:space="0" w:color="auto"/>
              <w:right w:val="single" w:sz="4" w:space="0" w:color="auto"/>
            </w:tcBorders>
            <w:vAlign w:val="center"/>
          </w:tcPr>
          <w:p w14:paraId="7870B5D5" w14:textId="77777777" w:rsidR="0064649D" w:rsidRPr="00493583" w:rsidRDefault="0064649D" w:rsidP="0045099F">
            <w:pPr>
              <w:pStyle w:val="BodyText"/>
              <w:spacing w:after="0"/>
              <w:jc w:val="center"/>
              <w:rPr>
                <w:rFonts w:ascii="Arial" w:hAnsi="Arial" w:cs="Arial"/>
                <w:color w:val="FF0000"/>
                <w:sz w:val="16"/>
                <w:szCs w:val="16"/>
              </w:rPr>
            </w:pPr>
            <w:r w:rsidRPr="00493583">
              <w:rPr>
                <w:rFonts w:ascii="Arial" w:hAnsi="Arial" w:cs="Arial"/>
                <w:color w:val="FF0000"/>
                <w:sz w:val="16"/>
                <w:szCs w:val="16"/>
              </w:rPr>
              <w:t>1128</w:t>
            </w:r>
          </w:p>
        </w:tc>
        <w:tc>
          <w:tcPr>
            <w:tcW w:w="0" w:type="auto"/>
            <w:tcBorders>
              <w:top w:val="single" w:sz="4" w:space="0" w:color="auto"/>
              <w:left w:val="single" w:sz="4" w:space="0" w:color="auto"/>
              <w:bottom w:val="single" w:sz="4" w:space="0" w:color="auto"/>
              <w:right w:val="single" w:sz="4" w:space="0" w:color="auto"/>
            </w:tcBorders>
            <w:vAlign w:val="center"/>
          </w:tcPr>
          <w:p w14:paraId="16FCB25B" w14:textId="77777777" w:rsidR="0064649D" w:rsidRPr="00493583" w:rsidRDefault="0064649D" w:rsidP="0045099F">
            <w:pPr>
              <w:pStyle w:val="BodyText"/>
              <w:spacing w:after="0"/>
              <w:jc w:val="center"/>
              <w:rPr>
                <w:rFonts w:ascii="Arial" w:hAnsi="Arial" w:cs="Arial"/>
                <w:color w:val="FF0000"/>
                <w:sz w:val="16"/>
                <w:szCs w:val="16"/>
              </w:rPr>
            </w:pPr>
            <w:r w:rsidRPr="00493583">
              <w:rPr>
                <w:rFonts w:ascii="Arial" w:hAnsi="Arial" w:cs="Arial"/>
                <w:color w:val="FF0000"/>
                <w:sz w:val="16"/>
                <w:szCs w:val="16"/>
              </w:rPr>
              <w:t>1416</w:t>
            </w:r>
          </w:p>
        </w:tc>
        <w:tc>
          <w:tcPr>
            <w:tcW w:w="0" w:type="auto"/>
            <w:tcBorders>
              <w:top w:val="single" w:sz="4" w:space="0" w:color="auto"/>
              <w:left w:val="single" w:sz="4" w:space="0" w:color="auto"/>
              <w:bottom w:val="single" w:sz="4" w:space="0" w:color="auto"/>
              <w:right w:val="single" w:sz="4" w:space="0" w:color="auto"/>
            </w:tcBorders>
            <w:vAlign w:val="center"/>
          </w:tcPr>
          <w:p w14:paraId="7752F7D7" w14:textId="77777777" w:rsidR="0064649D" w:rsidRPr="00D64A6A" w:rsidRDefault="0064649D" w:rsidP="0045099F">
            <w:pPr>
              <w:pStyle w:val="BodyText"/>
              <w:spacing w:after="0"/>
              <w:jc w:val="center"/>
              <w:rPr>
                <w:rFonts w:ascii="Arial" w:hAnsi="Arial" w:cs="Arial"/>
                <w:color w:val="FF0000"/>
                <w:sz w:val="16"/>
                <w:szCs w:val="16"/>
              </w:rPr>
            </w:pPr>
            <w:r w:rsidRPr="00D64A6A">
              <w:rPr>
                <w:rFonts w:ascii="Arial" w:hAnsi="Arial" w:cs="Arial"/>
                <w:color w:val="FF0000"/>
                <w:sz w:val="16"/>
                <w:szCs w:val="16"/>
              </w:rPr>
              <w:t>1736</w:t>
            </w:r>
          </w:p>
        </w:tc>
        <w:tc>
          <w:tcPr>
            <w:tcW w:w="0" w:type="auto"/>
            <w:tcBorders>
              <w:top w:val="single" w:sz="4" w:space="0" w:color="auto"/>
              <w:left w:val="single" w:sz="4" w:space="0" w:color="auto"/>
              <w:bottom w:val="single" w:sz="4" w:space="0" w:color="auto"/>
              <w:right w:val="single" w:sz="4" w:space="0" w:color="auto"/>
            </w:tcBorders>
            <w:vAlign w:val="center"/>
          </w:tcPr>
          <w:p w14:paraId="44FAE871" w14:textId="77777777" w:rsidR="0064649D" w:rsidRPr="005F3B14" w:rsidRDefault="0064649D" w:rsidP="0045099F">
            <w:pPr>
              <w:pStyle w:val="BodyText"/>
              <w:spacing w:after="0"/>
              <w:jc w:val="center"/>
              <w:rPr>
                <w:rFonts w:ascii="Arial" w:hAnsi="Arial" w:cs="Arial"/>
                <w:color w:val="FF0000"/>
                <w:sz w:val="16"/>
                <w:szCs w:val="16"/>
              </w:rPr>
            </w:pPr>
            <w:r w:rsidRPr="005F3B14">
              <w:rPr>
                <w:rFonts w:ascii="Arial" w:hAnsi="Arial" w:cs="Arial"/>
                <w:color w:val="FF0000"/>
                <w:sz w:val="16"/>
                <w:szCs w:val="16"/>
              </w:rPr>
              <w:t>2280</w:t>
            </w:r>
          </w:p>
        </w:tc>
        <w:tc>
          <w:tcPr>
            <w:tcW w:w="0" w:type="auto"/>
            <w:tcBorders>
              <w:top w:val="single" w:sz="4" w:space="0" w:color="auto"/>
              <w:left w:val="single" w:sz="4" w:space="0" w:color="auto"/>
              <w:bottom w:val="single" w:sz="4" w:space="0" w:color="auto"/>
              <w:right w:val="single" w:sz="4" w:space="0" w:color="auto"/>
            </w:tcBorders>
            <w:vAlign w:val="center"/>
          </w:tcPr>
          <w:p w14:paraId="68B42245" w14:textId="77777777" w:rsidR="0064649D" w:rsidRPr="00E27145" w:rsidRDefault="0064649D" w:rsidP="0045099F">
            <w:pPr>
              <w:pStyle w:val="BodyText"/>
              <w:spacing w:after="0"/>
              <w:jc w:val="center"/>
              <w:rPr>
                <w:rFonts w:ascii="Arial" w:hAnsi="Arial" w:cs="Arial"/>
                <w:color w:val="FF0000"/>
                <w:sz w:val="16"/>
                <w:szCs w:val="16"/>
              </w:rPr>
            </w:pPr>
          </w:p>
        </w:tc>
      </w:tr>
      <w:tr w:rsidR="0064649D" w:rsidRPr="001A7C01" w14:paraId="7C1A919C" w14:textId="77777777" w:rsidTr="0045099F">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799A1A85" w14:textId="77777777" w:rsidR="0064649D" w:rsidRPr="00E27145" w:rsidRDefault="0064649D" w:rsidP="0045099F">
            <w:pPr>
              <w:pStyle w:val="BodyText"/>
              <w:spacing w:after="0"/>
              <w:jc w:val="center"/>
              <w:rPr>
                <w:rFonts w:ascii="Arial" w:hAnsi="Arial" w:cs="Arial"/>
                <w:color w:val="FF0000"/>
                <w:sz w:val="16"/>
                <w:szCs w:val="16"/>
              </w:rPr>
            </w:pPr>
            <w:r w:rsidRPr="00E27145">
              <w:rPr>
                <w:rFonts w:ascii="Arial" w:hAnsi="Arial" w:cs="Arial"/>
                <w:color w:val="FF0000"/>
                <w:sz w:val="16"/>
                <w:szCs w:val="16"/>
              </w:rPr>
              <w:t>15</w:t>
            </w:r>
          </w:p>
        </w:tc>
        <w:tc>
          <w:tcPr>
            <w:tcW w:w="0" w:type="auto"/>
            <w:tcBorders>
              <w:top w:val="single" w:sz="4" w:space="0" w:color="auto"/>
              <w:left w:val="double" w:sz="4" w:space="0" w:color="auto"/>
              <w:bottom w:val="single" w:sz="4" w:space="0" w:color="auto"/>
              <w:right w:val="single" w:sz="4" w:space="0" w:color="auto"/>
            </w:tcBorders>
            <w:vAlign w:val="center"/>
          </w:tcPr>
          <w:p w14:paraId="27F85F19" w14:textId="77777777" w:rsidR="0064649D" w:rsidRPr="00E731B1" w:rsidRDefault="0064649D" w:rsidP="0045099F">
            <w:pPr>
              <w:pStyle w:val="BodyText"/>
              <w:spacing w:after="0"/>
              <w:jc w:val="center"/>
              <w:rPr>
                <w:rFonts w:ascii="Arial" w:hAnsi="Arial" w:cs="Arial"/>
                <w:color w:val="FF0000"/>
                <w:sz w:val="16"/>
                <w:szCs w:val="16"/>
              </w:rPr>
            </w:pPr>
            <w:r w:rsidRPr="00E731B1">
              <w:rPr>
                <w:rFonts w:ascii="Arial" w:hAnsi="Arial" w:cs="Arial"/>
                <w:color w:val="FF0000"/>
                <w:sz w:val="16"/>
                <w:szCs w:val="16"/>
              </w:rPr>
              <w:t>280</w:t>
            </w:r>
          </w:p>
        </w:tc>
        <w:tc>
          <w:tcPr>
            <w:tcW w:w="0" w:type="auto"/>
            <w:tcBorders>
              <w:top w:val="single" w:sz="4" w:space="0" w:color="auto"/>
              <w:left w:val="single" w:sz="4" w:space="0" w:color="auto"/>
              <w:bottom w:val="single" w:sz="4" w:space="0" w:color="auto"/>
              <w:right w:val="single" w:sz="4" w:space="0" w:color="auto"/>
            </w:tcBorders>
            <w:vAlign w:val="center"/>
          </w:tcPr>
          <w:p w14:paraId="7E650271" w14:textId="77777777" w:rsidR="0064649D" w:rsidRPr="002D31BC" w:rsidRDefault="0064649D" w:rsidP="0045099F">
            <w:pPr>
              <w:pStyle w:val="BodyText"/>
              <w:spacing w:after="0"/>
              <w:jc w:val="center"/>
              <w:rPr>
                <w:rFonts w:ascii="Arial" w:hAnsi="Arial" w:cs="Arial"/>
                <w:color w:val="FF0000"/>
                <w:sz w:val="16"/>
                <w:szCs w:val="16"/>
              </w:rPr>
            </w:pPr>
            <w:r w:rsidRPr="002D31BC">
              <w:rPr>
                <w:rFonts w:ascii="Arial" w:hAnsi="Arial" w:cs="Arial"/>
                <w:color w:val="FF0000"/>
                <w:sz w:val="16"/>
                <w:szCs w:val="16"/>
              </w:rPr>
              <w:t>600</w:t>
            </w:r>
          </w:p>
        </w:tc>
        <w:tc>
          <w:tcPr>
            <w:tcW w:w="0" w:type="auto"/>
            <w:tcBorders>
              <w:top w:val="single" w:sz="4" w:space="0" w:color="auto"/>
              <w:left w:val="single" w:sz="4" w:space="0" w:color="auto"/>
              <w:bottom w:val="single" w:sz="4" w:space="0" w:color="auto"/>
              <w:right w:val="single" w:sz="4" w:space="0" w:color="auto"/>
            </w:tcBorders>
            <w:vAlign w:val="center"/>
          </w:tcPr>
          <w:p w14:paraId="041BAA62" w14:textId="77777777" w:rsidR="0064649D" w:rsidRPr="00EB37B7" w:rsidRDefault="0064649D" w:rsidP="0045099F">
            <w:pPr>
              <w:pStyle w:val="BodyText"/>
              <w:spacing w:after="0"/>
              <w:jc w:val="center"/>
              <w:rPr>
                <w:rFonts w:ascii="Arial" w:hAnsi="Arial" w:cs="Arial"/>
                <w:color w:val="FF0000"/>
                <w:sz w:val="16"/>
                <w:szCs w:val="16"/>
              </w:rPr>
            </w:pPr>
            <w:r w:rsidRPr="00EB37B7">
              <w:rPr>
                <w:rFonts w:ascii="Arial" w:hAnsi="Arial" w:cs="Arial"/>
                <w:color w:val="FF0000"/>
                <w:sz w:val="16"/>
                <w:szCs w:val="16"/>
              </w:rPr>
              <w:t>904</w:t>
            </w:r>
          </w:p>
        </w:tc>
        <w:tc>
          <w:tcPr>
            <w:tcW w:w="0" w:type="auto"/>
            <w:tcBorders>
              <w:top w:val="single" w:sz="4" w:space="0" w:color="auto"/>
              <w:left w:val="single" w:sz="4" w:space="0" w:color="auto"/>
              <w:bottom w:val="single" w:sz="4" w:space="0" w:color="auto"/>
              <w:right w:val="single" w:sz="4" w:space="0" w:color="auto"/>
            </w:tcBorders>
            <w:vAlign w:val="center"/>
          </w:tcPr>
          <w:p w14:paraId="3464127F" w14:textId="77777777" w:rsidR="0064649D" w:rsidRPr="00493583" w:rsidRDefault="0064649D" w:rsidP="0045099F">
            <w:pPr>
              <w:pStyle w:val="BodyText"/>
              <w:spacing w:after="0"/>
              <w:jc w:val="center"/>
              <w:rPr>
                <w:rFonts w:ascii="Arial" w:hAnsi="Arial" w:cs="Arial"/>
                <w:color w:val="FF0000"/>
                <w:sz w:val="16"/>
                <w:szCs w:val="16"/>
              </w:rPr>
            </w:pPr>
            <w:r w:rsidRPr="00493583">
              <w:rPr>
                <w:rFonts w:ascii="Arial" w:hAnsi="Arial" w:cs="Arial"/>
                <w:color w:val="FF0000"/>
                <w:sz w:val="16"/>
                <w:szCs w:val="16"/>
              </w:rPr>
              <w:t>1224</w:t>
            </w:r>
          </w:p>
        </w:tc>
        <w:tc>
          <w:tcPr>
            <w:tcW w:w="0" w:type="auto"/>
            <w:tcBorders>
              <w:top w:val="single" w:sz="4" w:space="0" w:color="auto"/>
              <w:left w:val="single" w:sz="4" w:space="0" w:color="auto"/>
              <w:bottom w:val="single" w:sz="4" w:space="0" w:color="auto"/>
              <w:right w:val="single" w:sz="4" w:space="0" w:color="auto"/>
            </w:tcBorders>
            <w:vAlign w:val="center"/>
          </w:tcPr>
          <w:p w14:paraId="7E266202" w14:textId="77777777" w:rsidR="0064649D" w:rsidRPr="00493583" w:rsidRDefault="0064649D" w:rsidP="0045099F">
            <w:pPr>
              <w:pStyle w:val="BodyText"/>
              <w:spacing w:after="0"/>
              <w:jc w:val="center"/>
              <w:rPr>
                <w:rFonts w:ascii="Arial" w:hAnsi="Arial" w:cs="Arial"/>
                <w:color w:val="FF0000"/>
                <w:sz w:val="16"/>
                <w:szCs w:val="16"/>
              </w:rPr>
            </w:pPr>
            <w:r w:rsidRPr="00493583">
              <w:rPr>
                <w:rFonts w:ascii="Arial" w:hAnsi="Arial" w:cs="Arial"/>
                <w:color w:val="FF0000"/>
                <w:sz w:val="16"/>
                <w:szCs w:val="16"/>
              </w:rPr>
              <w:t>1544</w:t>
            </w:r>
          </w:p>
        </w:tc>
        <w:tc>
          <w:tcPr>
            <w:tcW w:w="0" w:type="auto"/>
            <w:tcBorders>
              <w:top w:val="single" w:sz="4" w:space="0" w:color="auto"/>
              <w:left w:val="single" w:sz="4" w:space="0" w:color="auto"/>
              <w:bottom w:val="single" w:sz="4" w:space="0" w:color="auto"/>
              <w:right w:val="single" w:sz="4" w:space="0" w:color="auto"/>
            </w:tcBorders>
            <w:vAlign w:val="center"/>
          </w:tcPr>
          <w:p w14:paraId="218AD8B2" w14:textId="77777777" w:rsidR="0064649D" w:rsidRPr="00D64A6A" w:rsidRDefault="0064649D" w:rsidP="0045099F">
            <w:pPr>
              <w:pStyle w:val="BodyText"/>
              <w:spacing w:after="0"/>
              <w:jc w:val="center"/>
              <w:rPr>
                <w:rFonts w:ascii="Arial" w:hAnsi="Arial" w:cs="Arial"/>
                <w:color w:val="FF0000"/>
                <w:sz w:val="16"/>
                <w:szCs w:val="16"/>
              </w:rPr>
            </w:pPr>
            <w:r w:rsidRPr="00D64A6A">
              <w:rPr>
                <w:rFonts w:ascii="Arial" w:hAnsi="Arial" w:cs="Arial"/>
                <w:color w:val="FF0000"/>
                <w:sz w:val="16"/>
                <w:szCs w:val="16"/>
              </w:rPr>
              <w:t>1800</w:t>
            </w:r>
          </w:p>
        </w:tc>
        <w:tc>
          <w:tcPr>
            <w:tcW w:w="0" w:type="auto"/>
            <w:tcBorders>
              <w:top w:val="single" w:sz="4" w:space="0" w:color="auto"/>
              <w:left w:val="single" w:sz="4" w:space="0" w:color="auto"/>
              <w:bottom w:val="single" w:sz="4" w:space="0" w:color="auto"/>
              <w:right w:val="single" w:sz="4" w:space="0" w:color="auto"/>
            </w:tcBorders>
            <w:vAlign w:val="center"/>
          </w:tcPr>
          <w:p w14:paraId="66A7E2C7" w14:textId="77777777" w:rsidR="0064649D" w:rsidRPr="005F3B14" w:rsidRDefault="0064649D" w:rsidP="0045099F">
            <w:pPr>
              <w:pStyle w:val="BodyText"/>
              <w:spacing w:after="0"/>
              <w:jc w:val="center"/>
              <w:rPr>
                <w:rFonts w:ascii="Arial" w:hAnsi="Arial" w:cs="Arial"/>
                <w:color w:val="FF0000"/>
                <w:sz w:val="16"/>
                <w:szCs w:val="16"/>
              </w:rPr>
            </w:pPr>
            <w:r w:rsidRPr="005F3B14">
              <w:rPr>
                <w:rFonts w:ascii="Arial" w:hAnsi="Arial" w:cs="Arial"/>
                <w:color w:val="FF0000"/>
                <w:sz w:val="16"/>
                <w:szCs w:val="16"/>
              </w:rPr>
              <w:t>2472</w:t>
            </w:r>
          </w:p>
        </w:tc>
        <w:tc>
          <w:tcPr>
            <w:tcW w:w="0" w:type="auto"/>
            <w:tcBorders>
              <w:top w:val="single" w:sz="4" w:space="0" w:color="auto"/>
              <w:left w:val="single" w:sz="4" w:space="0" w:color="auto"/>
              <w:bottom w:val="single" w:sz="4" w:space="0" w:color="auto"/>
              <w:right w:val="single" w:sz="4" w:space="0" w:color="auto"/>
            </w:tcBorders>
            <w:vAlign w:val="center"/>
          </w:tcPr>
          <w:p w14:paraId="51B3DC63" w14:textId="77777777" w:rsidR="0064649D" w:rsidRPr="00E27145" w:rsidRDefault="0064649D" w:rsidP="0045099F">
            <w:pPr>
              <w:pStyle w:val="BodyText"/>
              <w:spacing w:after="0"/>
              <w:jc w:val="center"/>
              <w:rPr>
                <w:rFonts w:ascii="Arial" w:hAnsi="Arial" w:cs="Arial"/>
                <w:color w:val="FF0000"/>
                <w:sz w:val="16"/>
                <w:szCs w:val="16"/>
              </w:rPr>
            </w:pPr>
          </w:p>
        </w:tc>
      </w:tr>
      <w:tr w:rsidR="0064649D" w:rsidRPr="001A7C01" w14:paraId="27343F17" w14:textId="77777777" w:rsidTr="0045099F">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22511119" w14:textId="77777777" w:rsidR="0064649D" w:rsidRPr="00E27145" w:rsidRDefault="0064649D" w:rsidP="0045099F">
            <w:pPr>
              <w:pStyle w:val="BodyText"/>
              <w:spacing w:after="0"/>
              <w:jc w:val="center"/>
              <w:rPr>
                <w:rFonts w:ascii="Arial" w:hAnsi="Arial" w:cs="Arial"/>
                <w:color w:val="FF0000"/>
                <w:sz w:val="16"/>
                <w:szCs w:val="16"/>
              </w:rPr>
            </w:pPr>
            <w:r w:rsidRPr="00E27145">
              <w:rPr>
                <w:rFonts w:ascii="Arial" w:hAnsi="Arial" w:cs="Arial"/>
                <w:color w:val="FF0000"/>
                <w:sz w:val="16"/>
                <w:szCs w:val="16"/>
              </w:rPr>
              <w:t>16</w:t>
            </w:r>
          </w:p>
        </w:tc>
        <w:tc>
          <w:tcPr>
            <w:tcW w:w="0" w:type="auto"/>
            <w:tcBorders>
              <w:top w:val="single" w:sz="4" w:space="0" w:color="auto"/>
              <w:left w:val="double" w:sz="4" w:space="0" w:color="auto"/>
              <w:bottom w:val="single" w:sz="4" w:space="0" w:color="auto"/>
              <w:right w:val="single" w:sz="4" w:space="0" w:color="auto"/>
            </w:tcBorders>
            <w:vAlign w:val="center"/>
          </w:tcPr>
          <w:p w14:paraId="1B09B6A3" w14:textId="77777777" w:rsidR="0064649D" w:rsidRPr="00E731B1" w:rsidRDefault="0064649D" w:rsidP="0045099F">
            <w:pPr>
              <w:pStyle w:val="BodyText"/>
              <w:spacing w:after="0"/>
              <w:jc w:val="center"/>
              <w:rPr>
                <w:rFonts w:ascii="Arial" w:hAnsi="Arial" w:cs="Arial"/>
                <w:color w:val="FF0000"/>
                <w:sz w:val="16"/>
                <w:szCs w:val="16"/>
              </w:rPr>
            </w:pPr>
            <w:r w:rsidRPr="00E731B1">
              <w:rPr>
                <w:rFonts w:ascii="Arial" w:hAnsi="Arial" w:cs="Arial"/>
                <w:color w:val="FF0000"/>
                <w:sz w:val="16"/>
                <w:szCs w:val="16"/>
              </w:rPr>
              <w:t>328</w:t>
            </w:r>
          </w:p>
        </w:tc>
        <w:tc>
          <w:tcPr>
            <w:tcW w:w="0" w:type="auto"/>
            <w:tcBorders>
              <w:top w:val="single" w:sz="4" w:space="0" w:color="auto"/>
              <w:left w:val="single" w:sz="4" w:space="0" w:color="auto"/>
              <w:bottom w:val="single" w:sz="4" w:space="0" w:color="auto"/>
              <w:right w:val="single" w:sz="4" w:space="0" w:color="auto"/>
            </w:tcBorders>
            <w:vAlign w:val="center"/>
          </w:tcPr>
          <w:p w14:paraId="5EB05ACA" w14:textId="77777777" w:rsidR="0064649D" w:rsidRPr="002D31BC" w:rsidRDefault="0064649D" w:rsidP="0045099F">
            <w:pPr>
              <w:pStyle w:val="BodyText"/>
              <w:spacing w:after="0"/>
              <w:jc w:val="center"/>
              <w:rPr>
                <w:rFonts w:ascii="Arial" w:hAnsi="Arial" w:cs="Arial"/>
                <w:color w:val="FF0000"/>
                <w:sz w:val="16"/>
                <w:szCs w:val="16"/>
              </w:rPr>
            </w:pPr>
            <w:r w:rsidRPr="002D31BC">
              <w:rPr>
                <w:rFonts w:ascii="Arial" w:hAnsi="Arial" w:cs="Arial"/>
                <w:color w:val="FF0000"/>
                <w:sz w:val="16"/>
                <w:szCs w:val="16"/>
              </w:rPr>
              <w:t>632</w:t>
            </w:r>
          </w:p>
        </w:tc>
        <w:tc>
          <w:tcPr>
            <w:tcW w:w="0" w:type="auto"/>
            <w:tcBorders>
              <w:top w:val="single" w:sz="4" w:space="0" w:color="auto"/>
              <w:left w:val="single" w:sz="4" w:space="0" w:color="auto"/>
              <w:bottom w:val="single" w:sz="4" w:space="0" w:color="auto"/>
              <w:right w:val="single" w:sz="4" w:space="0" w:color="auto"/>
            </w:tcBorders>
            <w:vAlign w:val="center"/>
          </w:tcPr>
          <w:p w14:paraId="2E97CD7A" w14:textId="77777777" w:rsidR="0064649D" w:rsidRPr="00EB37B7" w:rsidRDefault="0064649D" w:rsidP="0045099F">
            <w:pPr>
              <w:pStyle w:val="BodyText"/>
              <w:spacing w:after="0"/>
              <w:jc w:val="center"/>
              <w:rPr>
                <w:rFonts w:ascii="Arial" w:hAnsi="Arial" w:cs="Arial"/>
                <w:color w:val="FF0000"/>
                <w:sz w:val="16"/>
                <w:szCs w:val="16"/>
              </w:rPr>
            </w:pPr>
            <w:r w:rsidRPr="00EB37B7">
              <w:rPr>
                <w:rFonts w:ascii="Arial" w:hAnsi="Arial" w:cs="Arial"/>
                <w:color w:val="FF0000"/>
                <w:sz w:val="16"/>
                <w:szCs w:val="16"/>
              </w:rPr>
              <w:t>968</w:t>
            </w:r>
          </w:p>
        </w:tc>
        <w:tc>
          <w:tcPr>
            <w:tcW w:w="0" w:type="auto"/>
            <w:tcBorders>
              <w:top w:val="single" w:sz="4" w:space="0" w:color="auto"/>
              <w:left w:val="single" w:sz="4" w:space="0" w:color="auto"/>
              <w:bottom w:val="single" w:sz="4" w:space="0" w:color="auto"/>
              <w:right w:val="single" w:sz="4" w:space="0" w:color="auto"/>
            </w:tcBorders>
            <w:vAlign w:val="center"/>
          </w:tcPr>
          <w:p w14:paraId="10B28FD9" w14:textId="77777777" w:rsidR="0064649D" w:rsidRPr="00493583" w:rsidRDefault="0064649D" w:rsidP="0045099F">
            <w:pPr>
              <w:pStyle w:val="BodyText"/>
              <w:spacing w:after="0"/>
              <w:jc w:val="center"/>
              <w:rPr>
                <w:rFonts w:ascii="Arial" w:hAnsi="Arial" w:cs="Arial"/>
                <w:color w:val="FF0000"/>
                <w:sz w:val="16"/>
                <w:szCs w:val="16"/>
              </w:rPr>
            </w:pPr>
            <w:r w:rsidRPr="00493583">
              <w:rPr>
                <w:rFonts w:ascii="Arial" w:hAnsi="Arial" w:cs="Arial"/>
                <w:color w:val="FF0000"/>
                <w:sz w:val="16"/>
                <w:szCs w:val="16"/>
              </w:rPr>
              <w:t>1288</w:t>
            </w:r>
          </w:p>
        </w:tc>
        <w:tc>
          <w:tcPr>
            <w:tcW w:w="0" w:type="auto"/>
            <w:tcBorders>
              <w:top w:val="single" w:sz="4" w:space="0" w:color="auto"/>
              <w:left w:val="single" w:sz="4" w:space="0" w:color="auto"/>
              <w:bottom w:val="single" w:sz="4" w:space="0" w:color="auto"/>
              <w:right w:val="single" w:sz="4" w:space="0" w:color="auto"/>
            </w:tcBorders>
            <w:vAlign w:val="center"/>
          </w:tcPr>
          <w:p w14:paraId="2D453919" w14:textId="77777777" w:rsidR="0064649D" w:rsidRPr="00493583" w:rsidRDefault="0064649D" w:rsidP="0045099F">
            <w:pPr>
              <w:pStyle w:val="BodyText"/>
              <w:spacing w:after="0"/>
              <w:jc w:val="center"/>
              <w:rPr>
                <w:rFonts w:ascii="Arial" w:hAnsi="Arial" w:cs="Arial"/>
                <w:color w:val="FF0000"/>
                <w:sz w:val="16"/>
                <w:szCs w:val="16"/>
              </w:rPr>
            </w:pPr>
            <w:r w:rsidRPr="00493583">
              <w:rPr>
                <w:rFonts w:ascii="Arial" w:hAnsi="Arial" w:cs="Arial"/>
                <w:color w:val="FF0000"/>
                <w:sz w:val="16"/>
                <w:szCs w:val="16"/>
              </w:rPr>
              <w:t>1608</w:t>
            </w:r>
          </w:p>
        </w:tc>
        <w:tc>
          <w:tcPr>
            <w:tcW w:w="0" w:type="auto"/>
            <w:tcBorders>
              <w:top w:val="single" w:sz="4" w:space="0" w:color="auto"/>
              <w:left w:val="single" w:sz="4" w:space="0" w:color="auto"/>
              <w:bottom w:val="single" w:sz="4" w:space="0" w:color="auto"/>
              <w:right w:val="single" w:sz="4" w:space="0" w:color="auto"/>
            </w:tcBorders>
            <w:vAlign w:val="center"/>
          </w:tcPr>
          <w:p w14:paraId="53AC2F93" w14:textId="77777777" w:rsidR="0064649D" w:rsidRPr="00D64A6A" w:rsidRDefault="0064649D" w:rsidP="0045099F">
            <w:pPr>
              <w:pStyle w:val="BodyText"/>
              <w:spacing w:after="0"/>
              <w:jc w:val="center"/>
              <w:rPr>
                <w:rFonts w:ascii="Arial" w:hAnsi="Arial" w:cs="Arial"/>
                <w:color w:val="FF0000"/>
                <w:sz w:val="16"/>
                <w:szCs w:val="16"/>
              </w:rPr>
            </w:pPr>
            <w:r w:rsidRPr="00D64A6A">
              <w:rPr>
                <w:rFonts w:ascii="Arial" w:hAnsi="Arial" w:cs="Arial"/>
                <w:color w:val="FF0000"/>
                <w:sz w:val="16"/>
                <w:szCs w:val="16"/>
              </w:rPr>
              <w:t>1928</w:t>
            </w:r>
          </w:p>
        </w:tc>
        <w:tc>
          <w:tcPr>
            <w:tcW w:w="0" w:type="auto"/>
            <w:tcBorders>
              <w:top w:val="single" w:sz="4" w:space="0" w:color="auto"/>
              <w:left w:val="single" w:sz="4" w:space="0" w:color="auto"/>
              <w:bottom w:val="single" w:sz="4" w:space="0" w:color="auto"/>
              <w:right w:val="single" w:sz="4" w:space="0" w:color="auto"/>
            </w:tcBorders>
            <w:vAlign w:val="center"/>
          </w:tcPr>
          <w:p w14:paraId="0FA9FCC9" w14:textId="77777777" w:rsidR="0064649D" w:rsidRPr="00E27145" w:rsidRDefault="0064649D" w:rsidP="0045099F">
            <w:pPr>
              <w:pStyle w:val="BodyText"/>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07537175" w14:textId="77777777" w:rsidR="0064649D" w:rsidRPr="00E27145" w:rsidRDefault="0064649D" w:rsidP="0045099F">
            <w:pPr>
              <w:pStyle w:val="BodyText"/>
              <w:spacing w:after="0"/>
              <w:jc w:val="center"/>
              <w:rPr>
                <w:rFonts w:ascii="Arial" w:hAnsi="Arial" w:cs="Arial"/>
                <w:color w:val="FF0000"/>
                <w:sz w:val="16"/>
                <w:szCs w:val="16"/>
              </w:rPr>
            </w:pPr>
          </w:p>
        </w:tc>
      </w:tr>
      <w:tr w:rsidR="0064649D" w:rsidRPr="001A7C01" w14:paraId="1DE995FA" w14:textId="77777777" w:rsidTr="0045099F">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1A6527EE" w14:textId="77777777" w:rsidR="0064649D" w:rsidRPr="00E27145" w:rsidRDefault="0064649D" w:rsidP="0045099F">
            <w:pPr>
              <w:pStyle w:val="BodyText"/>
              <w:spacing w:after="0"/>
              <w:jc w:val="center"/>
              <w:rPr>
                <w:rFonts w:ascii="Arial" w:hAnsi="Arial" w:cs="Arial"/>
                <w:color w:val="FF0000"/>
                <w:sz w:val="16"/>
                <w:szCs w:val="16"/>
              </w:rPr>
            </w:pPr>
            <w:r w:rsidRPr="00E27145">
              <w:rPr>
                <w:rFonts w:ascii="Arial" w:hAnsi="Arial" w:cs="Arial"/>
                <w:color w:val="FF0000"/>
                <w:sz w:val="16"/>
                <w:szCs w:val="16"/>
              </w:rPr>
              <w:t>17</w:t>
            </w:r>
          </w:p>
        </w:tc>
        <w:tc>
          <w:tcPr>
            <w:tcW w:w="0" w:type="auto"/>
            <w:tcBorders>
              <w:top w:val="single" w:sz="4" w:space="0" w:color="auto"/>
              <w:left w:val="double" w:sz="4" w:space="0" w:color="auto"/>
              <w:bottom w:val="single" w:sz="4" w:space="0" w:color="auto"/>
              <w:right w:val="single" w:sz="4" w:space="0" w:color="auto"/>
            </w:tcBorders>
            <w:vAlign w:val="center"/>
          </w:tcPr>
          <w:p w14:paraId="35B98F62" w14:textId="77777777" w:rsidR="0064649D" w:rsidRPr="00E731B1" w:rsidRDefault="0064649D" w:rsidP="0045099F">
            <w:pPr>
              <w:pStyle w:val="BodyText"/>
              <w:spacing w:after="0"/>
              <w:jc w:val="center"/>
              <w:rPr>
                <w:rFonts w:ascii="Arial" w:hAnsi="Arial" w:cs="Arial"/>
                <w:color w:val="FF0000"/>
                <w:sz w:val="16"/>
                <w:szCs w:val="16"/>
              </w:rPr>
            </w:pPr>
            <w:r w:rsidRPr="00E731B1">
              <w:rPr>
                <w:rFonts w:ascii="Arial" w:hAnsi="Arial" w:cs="Arial"/>
                <w:color w:val="FF0000"/>
                <w:sz w:val="16"/>
                <w:szCs w:val="16"/>
              </w:rPr>
              <w:t>336</w:t>
            </w:r>
          </w:p>
        </w:tc>
        <w:tc>
          <w:tcPr>
            <w:tcW w:w="0" w:type="auto"/>
            <w:tcBorders>
              <w:top w:val="single" w:sz="4" w:space="0" w:color="auto"/>
              <w:left w:val="single" w:sz="4" w:space="0" w:color="auto"/>
              <w:bottom w:val="single" w:sz="4" w:space="0" w:color="auto"/>
              <w:right w:val="single" w:sz="4" w:space="0" w:color="auto"/>
            </w:tcBorders>
            <w:vAlign w:val="center"/>
          </w:tcPr>
          <w:p w14:paraId="2ABE65BD" w14:textId="77777777" w:rsidR="0064649D" w:rsidRPr="002D31BC" w:rsidRDefault="0064649D" w:rsidP="0045099F">
            <w:pPr>
              <w:pStyle w:val="BodyText"/>
              <w:spacing w:after="0"/>
              <w:jc w:val="center"/>
              <w:rPr>
                <w:rFonts w:ascii="Arial" w:hAnsi="Arial" w:cs="Arial"/>
                <w:color w:val="FF0000"/>
                <w:sz w:val="16"/>
                <w:szCs w:val="16"/>
              </w:rPr>
            </w:pPr>
            <w:r w:rsidRPr="002D31BC">
              <w:rPr>
                <w:rFonts w:ascii="Arial" w:hAnsi="Arial" w:cs="Arial"/>
                <w:color w:val="FF0000"/>
                <w:sz w:val="16"/>
                <w:szCs w:val="16"/>
              </w:rPr>
              <w:t>696</w:t>
            </w:r>
          </w:p>
        </w:tc>
        <w:tc>
          <w:tcPr>
            <w:tcW w:w="0" w:type="auto"/>
            <w:tcBorders>
              <w:top w:val="single" w:sz="4" w:space="0" w:color="auto"/>
              <w:left w:val="single" w:sz="4" w:space="0" w:color="auto"/>
              <w:bottom w:val="single" w:sz="4" w:space="0" w:color="auto"/>
              <w:right w:val="single" w:sz="4" w:space="0" w:color="auto"/>
            </w:tcBorders>
            <w:vAlign w:val="center"/>
          </w:tcPr>
          <w:p w14:paraId="6551D3E8" w14:textId="77777777" w:rsidR="0064649D" w:rsidRPr="00EB37B7" w:rsidRDefault="0064649D" w:rsidP="0045099F">
            <w:pPr>
              <w:pStyle w:val="BodyText"/>
              <w:spacing w:after="0"/>
              <w:jc w:val="center"/>
              <w:rPr>
                <w:rFonts w:ascii="Arial" w:hAnsi="Arial" w:cs="Arial"/>
                <w:color w:val="FF0000"/>
                <w:sz w:val="16"/>
                <w:szCs w:val="16"/>
              </w:rPr>
            </w:pPr>
            <w:r w:rsidRPr="00EB37B7">
              <w:rPr>
                <w:rFonts w:ascii="Arial" w:hAnsi="Arial" w:cs="Arial"/>
                <w:color w:val="FF0000"/>
                <w:sz w:val="16"/>
                <w:szCs w:val="16"/>
              </w:rPr>
              <w:t>1064</w:t>
            </w:r>
          </w:p>
        </w:tc>
        <w:tc>
          <w:tcPr>
            <w:tcW w:w="0" w:type="auto"/>
            <w:tcBorders>
              <w:top w:val="single" w:sz="4" w:space="0" w:color="auto"/>
              <w:left w:val="single" w:sz="4" w:space="0" w:color="auto"/>
              <w:bottom w:val="single" w:sz="4" w:space="0" w:color="auto"/>
              <w:right w:val="single" w:sz="4" w:space="0" w:color="auto"/>
            </w:tcBorders>
            <w:vAlign w:val="center"/>
          </w:tcPr>
          <w:p w14:paraId="0F3B59BB" w14:textId="77777777" w:rsidR="0064649D" w:rsidRPr="00493583" w:rsidRDefault="0064649D" w:rsidP="0045099F">
            <w:pPr>
              <w:pStyle w:val="BodyText"/>
              <w:spacing w:after="0"/>
              <w:jc w:val="center"/>
              <w:rPr>
                <w:rFonts w:ascii="Arial" w:hAnsi="Arial" w:cs="Arial"/>
                <w:color w:val="FF0000"/>
                <w:sz w:val="16"/>
                <w:szCs w:val="16"/>
              </w:rPr>
            </w:pPr>
            <w:r w:rsidRPr="00493583">
              <w:rPr>
                <w:rFonts w:ascii="Arial" w:hAnsi="Arial" w:cs="Arial"/>
                <w:color w:val="FF0000"/>
                <w:sz w:val="16"/>
                <w:szCs w:val="16"/>
              </w:rPr>
              <w:t>1416</w:t>
            </w:r>
          </w:p>
        </w:tc>
        <w:tc>
          <w:tcPr>
            <w:tcW w:w="0" w:type="auto"/>
            <w:tcBorders>
              <w:top w:val="single" w:sz="4" w:space="0" w:color="auto"/>
              <w:left w:val="single" w:sz="4" w:space="0" w:color="auto"/>
              <w:bottom w:val="single" w:sz="4" w:space="0" w:color="auto"/>
              <w:right w:val="single" w:sz="4" w:space="0" w:color="auto"/>
            </w:tcBorders>
            <w:vAlign w:val="center"/>
          </w:tcPr>
          <w:p w14:paraId="72EE045E" w14:textId="77777777" w:rsidR="0064649D" w:rsidRPr="00493583" w:rsidRDefault="0064649D" w:rsidP="0045099F">
            <w:pPr>
              <w:pStyle w:val="BodyText"/>
              <w:spacing w:after="0"/>
              <w:jc w:val="center"/>
              <w:rPr>
                <w:rFonts w:ascii="Arial" w:hAnsi="Arial" w:cs="Arial"/>
                <w:color w:val="FF0000"/>
                <w:sz w:val="16"/>
                <w:szCs w:val="16"/>
              </w:rPr>
            </w:pPr>
            <w:r w:rsidRPr="00493583">
              <w:rPr>
                <w:rFonts w:ascii="Arial" w:hAnsi="Arial" w:cs="Arial"/>
                <w:color w:val="FF0000"/>
                <w:sz w:val="16"/>
                <w:szCs w:val="16"/>
              </w:rPr>
              <w:t>1800</w:t>
            </w:r>
          </w:p>
        </w:tc>
        <w:tc>
          <w:tcPr>
            <w:tcW w:w="0" w:type="auto"/>
            <w:tcBorders>
              <w:top w:val="single" w:sz="4" w:space="0" w:color="auto"/>
              <w:left w:val="single" w:sz="4" w:space="0" w:color="auto"/>
              <w:bottom w:val="single" w:sz="4" w:space="0" w:color="auto"/>
              <w:right w:val="single" w:sz="4" w:space="0" w:color="auto"/>
            </w:tcBorders>
            <w:vAlign w:val="center"/>
          </w:tcPr>
          <w:p w14:paraId="302A7526" w14:textId="77777777" w:rsidR="0064649D" w:rsidRPr="00D64A6A" w:rsidRDefault="0064649D" w:rsidP="0045099F">
            <w:pPr>
              <w:pStyle w:val="BodyText"/>
              <w:spacing w:after="0"/>
              <w:jc w:val="center"/>
              <w:rPr>
                <w:rFonts w:ascii="Arial" w:hAnsi="Arial" w:cs="Arial"/>
                <w:color w:val="FF0000"/>
                <w:sz w:val="16"/>
                <w:szCs w:val="16"/>
              </w:rPr>
            </w:pPr>
            <w:r w:rsidRPr="00D64A6A">
              <w:rPr>
                <w:rFonts w:ascii="Arial" w:hAnsi="Arial" w:cs="Arial"/>
                <w:color w:val="FF0000"/>
                <w:sz w:val="16"/>
                <w:szCs w:val="16"/>
              </w:rPr>
              <w:t>2152</w:t>
            </w:r>
          </w:p>
        </w:tc>
        <w:tc>
          <w:tcPr>
            <w:tcW w:w="0" w:type="auto"/>
            <w:tcBorders>
              <w:top w:val="single" w:sz="4" w:space="0" w:color="auto"/>
              <w:left w:val="single" w:sz="4" w:space="0" w:color="auto"/>
              <w:bottom w:val="single" w:sz="4" w:space="0" w:color="auto"/>
              <w:right w:val="single" w:sz="4" w:space="0" w:color="auto"/>
            </w:tcBorders>
            <w:vAlign w:val="center"/>
          </w:tcPr>
          <w:p w14:paraId="67DCF4F7" w14:textId="77777777" w:rsidR="0064649D" w:rsidRPr="00E27145" w:rsidRDefault="0064649D" w:rsidP="0045099F">
            <w:pPr>
              <w:pStyle w:val="BodyText"/>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22AE907B" w14:textId="77777777" w:rsidR="0064649D" w:rsidRPr="00E27145" w:rsidRDefault="0064649D" w:rsidP="0045099F">
            <w:pPr>
              <w:pStyle w:val="BodyText"/>
              <w:spacing w:after="0"/>
              <w:jc w:val="center"/>
              <w:rPr>
                <w:rFonts w:ascii="Arial" w:hAnsi="Arial" w:cs="Arial"/>
                <w:color w:val="FF0000"/>
                <w:sz w:val="16"/>
                <w:szCs w:val="16"/>
              </w:rPr>
            </w:pPr>
          </w:p>
        </w:tc>
      </w:tr>
      <w:tr w:rsidR="0064649D" w:rsidRPr="001A7C01" w14:paraId="4A5E7C7F" w14:textId="77777777" w:rsidTr="0045099F">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252B62C0" w14:textId="77777777" w:rsidR="0064649D" w:rsidRPr="00E27145" w:rsidRDefault="0064649D" w:rsidP="0045099F">
            <w:pPr>
              <w:pStyle w:val="BodyText"/>
              <w:spacing w:after="0"/>
              <w:jc w:val="center"/>
              <w:rPr>
                <w:rFonts w:ascii="Arial" w:hAnsi="Arial" w:cs="Arial"/>
                <w:color w:val="FF0000"/>
                <w:sz w:val="16"/>
                <w:szCs w:val="16"/>
              </w:rPr>
            </w:pPr>
            <w:r w:rsidRPr="00E27145">
              <w:rPr>
                <w:rFonts w:ascii="Arial" w:hAnsi="Arial" w:cs="Arial"/>
                <w:color w:val="FF0000"/>
                <w:sz w:val="16"/>
                <w:szCs w:val="16"/>
              </w:rPr>
              <w:t>18</w:t>
            </w:r>
          </w:p>
        </w:tc>
        <w:tc>
          <w:tcPr>
            <w:tcW w:w="0" w:type="auto"/>
            <w:tcBorders>
              <w:top w:val="single" w:sz="4" w:space="0" w:color="auto"/>
              <w:left w:val="double" w:sz="4" w:space="0" w:color="auto"/>
              <w:bottom w:val="single" w:sz="4" w:space="0" w:color="auto"/>
              <w:right w:val="single" w:sz="4" w:space="0" w:color="auto"/>
            </w:tcBorders>
            <w:vAlign w:val="center"/>
          </w:tcPr>
          <w:p w14:paraId="0C782BCE" w14:textId="77777777" w:rsidR="0064649D" w:rsidRPr="00E731B1" w:rsidRDefault="0064649D" w:rsidP="0045099F">
            <w:pPr>
              <w:pStyle w:val="BodyText"/>
              <w:spacing w:after="0"/>
              <w:jc w:val="center"/>
              <w:rPr>
                <w:rFonts w:ascii="Arial" w:hAnsi="Arial" w:cs="Arial"/>
                <w:color w:val="FF0000"/>
                <w:sz w:val="16"/>
                <w:szCs w:val="16"/>
              </w:rPr>
            </w:pPr>
            <w:r w:rsidRPr="00E731B1">
              <w:rPr>
                <w:rFonts w:ascii="Arial" w:hAnsi="Arial" w:cs="Arial"/>
                <w:color w:val="FF0000"/>
                <w:sz w:val="16"/>
                <w:szCs w:val="16"/>
              </w:rPr>
              <w:t>376</w:t>
            </w:r>
          </w:p>
        </w:tc>
        <w:tc>
          <w:tcPr>
            <w:tcW w:w="0" w:type="auto"/>
            <w:tcBorders>
              <w:top w:val="single" w:sz="4" w:space="0" w:color="auto"/>
              <w:left w:val="single" w:sz="4" w:space="0" w:color="auto"/>
              <w:bottom w:val="single" w:sz="4" w:space="0" w:color="auto"/>
              <w:right w:val="single" w:sz="4" w:space="0" w:color="auto"/>
            </w:tcBorders>
            <w:vAlign w:val="center"/>
          </w:tcPr>
          <w:p w14:paraId="79353F52" w14:textId="77777777" w:rsidR="0064649D" w:rsidRPr="002D31BC" w:rsidRDefault="0064649D" w:rsidP="0045099F">
            <w:pPr>
              <w:pStyle w:val="BodyText"/>
              <w:spacing w:after="0"/>
              <w:jc w:val="center"/>
              <w:rPr>
                <w:rFonts w:ascii="Arial" w:hAnsi="Arial" w:cs="Arial"/>
                <w:color w:val="FF0000"/>
                <w:sz w:val="16"/>
                <w:szCs w:val="16"/>
              </w:rPr>
            </w:pPr>
            <w:r w:rsidRPr="002D31BC">
              <w:rPr>
                <w:rFonts w:ascii="Arial" w:hAnsi="Arial" w:cs="Arial"/>
                <w:color w:val="FF0000"/>
                <w:sz w:val="16"/>
                <w:szCs w:val="16"/>
              </w:rPr>
              <w:t>776</w:t>
            </w:r>
          </w:p>
        </w:tc>
        <w:tc>
          <w:tcPr>
            <w:tcW w:w="0" w:type="auto"/>
            <w:tcBorders>
              <w:top w:val="single" w:sz="4" w:space="0" w:color="auto"/>
              <w:left w:val="single" w:sz="4" w:space="0" w:color="auto"/>
              <w:bottom w:val="single" w:sz="4" w:space="0" w:color="auto"/>
              <w:right w:val="single" w:sz="4" w:space="0" w:color="auto"/>
            </w:tcBorders>
            <w:vAlign w:val="center"/>
          </w:tcPr>
          <w:p w14:paraId="0ACB238E" w14:textId="77777777" w:rsidR="0064649D" w:rsidRPr="00EB37B7" w:rsidRDefault="0064649D" w:rsidP="0045099F">
            <w:pPr>
              <w:pStyle w:val="BodyText"/>
              <w:spacing w:after="0"/>
              <w:jc w:val="center"/>
              <w:rPr>
                <w:rFonts w:ascii="Arial" w:hAnsi="Arial" w:cs="Arial"/>
                <w:color w:val="FF0000"/>
                <w:sz w:val="16"/>
                <w:szCs w:val="16"/>
              </w:rPr>
            </w:pPr>
            <w:r w:rsidRPr="00EB37B7">
              <w:rPr>
                <w:rFonts w:ascii="Arial" w:hAnsi="Arial" w:cs="Arial"/>
                <w:color w:val="FF0000"/>
                <w:sz w:val="16"/>
                <w:szCs w:val="16"/>
              </w:rPr>
              <w:t>1160</w:t>
            </w:r>
          </w:p>
        </w:tc>
        <w:tc>
          <w:tcPr>
            <w:tcW w:w="0" w:type="auto"/>
            <w:tcBorders>
              <w:top w:val="single" w:sz="4" w:space="0" w:color="auto"/>
              <w:left w:val="single" w:sz="4" w:space="0" w:color="auto"/>
              <w:bottom w:val="single" w:sz="4" w:space="0" w:color="auto"/>
              <w:right w:val="single" w:sz="4" w:space="0" w:color="auto"/>
            </w:tcBorders>
            <w:vAlign w:val="center"/>
          </w:tcPr>
          <w:p w14:paraId="2E1FAE51" w14:textId="77777777" w:rsidR="0064649D" w:rsidRPr="00493583" w:rsidRDefault="0064649D" w:rsidP="0045099F">
            <w:pPr>
              <w:pStyle w:val="BodyText"/>
              <w:spacing w:after="0"/>
              <w:jc w:val="center"/>
              <w:rPr>
                <w:rFonts w:ascii="Arial" w:hAnsi="Arial" w:cs="Arial"/>
                <w:color w:val="FF0000"/>
                <w:sz w:val="16"/>
                <w:szCs w:val="16"/>
              </w:rPr>
            </w:pPr>
            <w:r w:rsidRPr="00493583">
              <w:rPr>
                <w:rFonts w:ascii="Arial" w:hAnsi="Arial" w:cs="Arial"/>
                <w:color w:val="FF0000"/>
                <w:sz w:val="16"/>
                <w:szCs w:val="16"/>
              </w:rPr>
              <w:t>1544</w:t>
            </w:r>
          </w:p>
        </w:tc>
        <w:tc>
          <w:tcPr>
            <w:tcW w:w="0" w:type="auto"/>
            <w:tcBorders>
              <w:top w:val="single" w:sz="4" w:space="0" w:color="auto"/>
              <w:left w:val="single" w:sz="4" w:space="0" w:color="auto"/>
              <w:bottom w:val="single" w:sz="4" w:space="0" w:color="auto"/>
              <w:right w:val="single" w:sz="4" w:space="0" w:color="auto"/>
            </w:tcBorders>
            <w:vAlign w:val="center"/>
          </w:tcPr>
          <w:p w14:paraId="106F27F4" w14:textId="77777777" w:rsidR="0064649D" w:rsidRPr="00493583" w:rsidRDefault="0064649D" w:rsidP="0045099F">
            <w:pPr>
              <w:pStyle w:val="BodyText"/>
              <w:spacing w:after="0"/>
              <w:jc w:val="center"/>
              <w:rPr>
                <w:rFonts w:ascii="Arial" w:hAnsi="Arial" w:cs="Arial"/>
                <w:color w:val="FF0000"/>
                <w:sz w:val="16"/>
                <w:szCs w:val="16"/>
              </w:rPr>
            </w:pPr>
            <w:r w:rsidRPr="00493583">
              <w:rPr>
                <w:rFonts w:ascii="Arial" w:hAnsi="Arial" w:cs="Arial"/>
                <w:color w:val="FF0000"/>
                <w:sz w:val="16"/>
                <w:szCs w:val="16"/>
              </w:rPr>
              <w:t>1992</w:t>
            </w:r>
          </w:p>
        </w:tc>
        <w:tc>
          <w:tcPr>
            <w:tcW w:w="0" w:type="auto"/>
            <w:tcBorders>
              <w:top w:val="single" w:sz="4" w:space="0" w:color="auto"/>
              <w:left w:val="single" w:sz="4" w:space="0" w:color="auto"/>
              <w:bottom w:val="single" w:sz="4" w:space="0" w:color="auto"/>
              <w:right w:val="single" w:sz="4" w:space="0" w:color="auto"/>
            </w:tcBorders>
            <w:vAlign w:val="center"/>
          </w:tcPr>
          <w:p w14:paraId="135C7CE8" w14:textId="77777777" w:rsidR="0064649D" w:rsidRPr="00D64A6A" w:rsidRDefault="0064649D" w:rsidP="0045099F">
            <w:pPr>
              <w:pStyle w:val="BodyText"/>
              <w:spacing w:after="0"/>
              <w:jc w:val="center"/>
              <w:rPr>
                <w:rFonts w:ascii="Arial" w:hAnsi="Arial" w:cs="Arial"/>
                <w:color w:val="FF0000"/>
                <w:sz w:val="16"/>
                <w:szCs w:val="16"/>
              </w:rPr>
            </w:pPr>
            <w:r w:rsidRPr="00D64A6A">
              <w:rPr>
                <w:rFonts w:ascii="Arial" w:hAnsi="Arial" w:cs="Arial"/>
                <w:color w:val="FF0000"/>
                <w:sz w:val="16"/>
                <w:szCs w:val="16"/>
              </w:rPr>
              <w:t>2344</w:t>
            </w:r>
          </w:p>
        </w:tc>
        <w:tc>
          <w:tcPr>
            <w:tcW w:w="0" w:type="auto"/>
            <w:tcBorders>
              <w:top w:val="single" w:sz="4" w:space="0" w:color="auto"/>
              <w:left w:val="single" w:sz="4" w:space="0" w:color="auto"/>
              <w:bottom w:val="single" w:sz="4" w:space="0" w:color="auto"/>
              <w:right w:val="single" w:sz="4" w:space="0" w:color="auto"/>
            </w:tcBorders>
            <w:vAlign w:val="center"/>
          </w:tcPr>
          <w:p w14:paraId="5E308BC6" w14:textId="77777777" w:rsidR="0064649D" w:rsidRPr="00E27145" w:rsidRDefault="0064649D" w:rsidP="0045099F">
            <w:pPr>
              <w:pStyle w:val="BodyText"/>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076F0D50" w14:textId="77777777" w:rsidR="0064649D" w:rsidRPr="00E27145" w:rsidRDefault="0064649D" w:rsidP="0045099F">
            <w:pPr>
              <w:pStyle w:val="BodyText"/>
              <w:spacing w:after="0"/>
              <w:jc w:val="center"/>
              <w:rPr>
                <w:rFonts w:ascii="Arial" w:hAnsi="Arial" w:cs="Arial"/>
                <w:color w:val="FF0000"/>
                <w:sz w:val="16"/>
                <w:szCs w:val="16"/>
              </w:rPr>
            </w:pPr>
          </w:p>
        </w:tc>
      </w:tr>
      <w:tr w:rsidR="0064649D" w:rsidRPr="001A7C01" w14:paraId="093988FF" w14:textId="77777777" w:rsidTr="0045099F">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25DAE416" w14:textId="77777777" w:rsidR="0064649D" w:rsidRPr="00E27145" w:rsidRDefault="0064649D" w:rsidP="0045099F">
            <w:pPr>
              <w:pStyle w:val="BodyText"/>
              <w:spacing w:after="0"/>
              <w:jc w:val="center"/>
              <w:rPr>
                <w:rFonts w:ascii="Arial" w:hAnsi="Arial" w:cs="Arial"/>
                <w:color w:val="FF0000"/>
                <w:sz w:val="16"/>
                <w:szCs w:val="16"/>
              </w:rPr>
            </w:pPr>
            <w:r w:rsidRPr="00E27145">
              <w:rPr>
                <w:rFonts w:ascii="Arial" w:hAnsi="Arial" w:cs="Arial"/>
                <w:color w:val="FF0000"/>
                <w:sz w:val="16"/>
                <w:szCs w:val="16"/>
              </w:rPr>
              <w:t>19</w:t>
            </w:r>
          </w:p>
        </w:tc>
        <w:tc>
          <w:tcPr>
            <w:tcW w:w="0" w:type="auto"/>
            <w:tcBorders>
              <w:top w:val="single" w:sz="4" w:space="0" w:color="auto"/>
              <w:left w:val="double" w:sz="4" w:space="0" w:color="auto"/>
              <w:bottom w:val="single" w:sz="4" w:space="0" w:color="auto"/>
              <w:right w:val="single" w:sz="4" w:space="0" w:color="auto"/>
            </w:tcBorders>
            <w:vAlign w:val="center"/>
          </w:tcPr>
          <w:p w14:paraId="596CF290" w14:textId="77777777" w:rsidR="0064649D" w:rsidRPr="00E731B1" w:rsidRDefault="0064649D" w:rsidP="0045099F">
            <w:pPr>
              <w:pStyle w:val="BodyText"/>
              <w:spacing w:after="0"/>
              <w:jc w:val="center"/>
              <w:rPr>
                <w:rFonts w:ascii="Arial" w:hAnsi="Arial" w:cs="Arial"/>
                <w:color w:val="FF0000"/>
                <w:sz w:val="16"/>
                <w:szCs w:val="16"/>
              </w:rPr>
            </w:pPr>
            <w:r w:rsidRPr="00E731B1">
              <w:rPr>
                <w:rFonts w:ascii="Arial" w:hAnsi="Arial" w:cs="Arial"/>
                <w:color w:val="FF0000"/>
                <w:sz w:val="16"/>
                <w:szCs w:val="16"/>
              </w:rPr>
              <w:t>408</w:t>
            </w:r>
          </w:p>
        </w:tc>
        <w:tc>
          <w:tcPr>
            <w:tcW w:w="0" w:type="auto"/>
            <w:tcBorders>
              <w:top w:val="single" w:sz="4" w:space="0" w:color="auto"/>
              <w:left w:val="single" w:sz="4" w:space="0" w:color="auto"/>
              <w:bottom w:val="single" w:sz="4" w:space="0" w:color="auto"/>
              <w:right w:val="single" w:sz="4" w:space="0" w:color="auto"/>
            </w:tcBorders>
            <w:vAlign w:val="center"/>
          </w:tcPr>
          <w:p w14:paraId="43A25E98" w14:textId="77777777" w:rsidR="0064649D" w:rsidRPr="002D31BC" w:rsidRDefault="0064649D" w:rsidP="0045099F">
            <w:pPr>
              <w:pStyle w:val="BodyText"/>
              <w:spacing w:after="0"/>
              <w:jc w:val="center"/>
              <w:rPr>
                <w:rFonts w:ascii="Arial" w:hAnsi="Arial" w:cs="Arial"/>
                <w:color w:val="FF0000"/>
                <w:sz w:val="16"/>
                <w:szCs w:val="16"/>
              </w:rPr>
            </w:pPr>
            <w:r w:rsidRPr="002D31BC">
              <w:rPr>
                <w:rFonts w:ascii="Arial" w:hAnsi="Arial" w:cs="Arial"/>
                <w:color w:val="FF0000"/>
                <w:sz w:val="16"/>
                <w:szCs w:val="16"/>
              </w:rPr>
              <w:t>840</w:t>
            </w:r>
          </w:p>
        </w:tc>
        <w:tc>
          <w:tcPr>
            <w:tcW w:w="0" w:type="auto"/>
            <w:tcBorders>
              <w:top w:val="single" w:sz="4" w:space="0" w:color="auto"/>
              <w:left w:val="single" w:sz="4" w:space="0" w:color="auto"/>
              <w:bottom w:val="single" w:sz="4" w:space="0" w:color="auto"/>
              <w:right w:val="single" w:sz="4" w:space="0" w:color="auto"/>
            </w:tcBorders>
            <w:vAlign w:val="center"/>
          </w:tcPr>
          <w:p w14:paraId="4713D6B8" w14:textId="77777777" w:rsidR="0064649D" w:rsidRPr="00EB37B7" w:rsidRDefault="0064649D" w:rsidP="0045099F">
            <w:pPr>
              <w:pStyle w:val="BodyText"/>
              <w:spacing w:after="0"/>
              <w:jc w:val="center"/>
              <w:rPr>
                <w:rFonts w:ascii="Arial" w:hAnsi="Arial" w:cs="Arial"/>
                <w:color w:val="FF0000"/>
                <w:sz w:val="16"/>
                <w:szCs w:val="16"/>
              </w:rPr>
            </w:pPr>
            <w:r w:rsidRPr="00EB37B7">
              <w:rPr>
                <w:rFonts w:ascii="Arial" w:hAnsi="Arial" w:cs="Arial"/>
                <w:color w:val="FF0000"/>
                <w:sz w:val="16"/>
                <w:szCs w:val="16"/>
              </w:rPr>
              <w:t>1288</w:t>
            </w:r>
          </w:p>
        </w:tc>
        <w:tc>
          <w:tcPr>
            <w:tcW w:w="0" w:type="auto"/>
            <w:tcBorders>
              <w:top w:val="single" w:sz="4" w:space="0" w:color="auto"/>
              <w:left w:val="single" w:sz="4" w:space="0" w:color="auto"/>
              <w:bottom w:val="single" w:sz="4" w:space="0" w:color="auto"/>
              <w:right w:val="single" w:sz="4" w:space="0" w:color="auto"/>
            </w:tcBorders>
            <w:vAlign w:val="center"/>
          </w:tcPr>
          <w:p w14:paraId="5F212117" w14:textId="77777777" w:rsidR="0064649D" w:rsidRPr="00493583" w:rsidRDefault="0064649D" w:rsidP="0045099F">
            <w:pPr>
              <w:pStyle w:val="BodyText"/>
              <w:spacing w:after="0"/>
              <w:jc w:val="center"/>
              <w:rPr>
                <w:rFonts w:ascii="Arial" w:hAnsi="Arial" w:cs="Arial"/>
                <w:color w:val="FF0000"/>
                <w:sz w:val="16"/>
                <w:szCs w:val="16"/>
              </w:rPr>
            </w:pPr>
            <w:r w:rsidRPr="00493583">
              <w:rPr>
                <w:rFonts w:ascii="Arial" w:hAnsi="Arial" w:cs="Arial"/>
                <w:color w:val="FF0000"/>
                <w:sz w:val="16"/>
                <w:szCs w:val="16"/>
              </w:rPr>
              <w:t>1736</w:t>
            </w:r>
          </w:p>
        </w:tc>
        <w:tc>
          <w:tcPr>
            <w:tcW w:w="0" w:type="auto"/>
            <w:tcBorders>
              <w:top w:val="single" w:sz="4" w:space="0" w:color="auto"/>
              <w:left w:val="single" w:sz="4" w:space="0" w:color="auto"/>
              <w:bottom w:val="single" w:sz="4" w:space="0" w:color="auto"/>
              <w:right w:val="single" w:sz="4" w:space="0" w:color="auto"/>
            </w:tcBorders>
            <w:vAlign w:val="center"/>
          </w:tcPr>
          <w:p w14:paraId="14FF5DCD" w14:textId="77777777" w:rsidR="0064649D" w:rsidRPr="00493583" w:rsidRDefault="0064649D" w:rsidP="0045099F">
            <w:pPr>
              <w:pStyle w:val="BodyText"/>
              <w:spacing w:after="0"/>
              <w:jc w:val="center"/>
              <w:rPr>
                <w:rFonts w:ascii="Arial" w:hAnsi="Arial" w:cs="Arial"/>
                <w:color w:val="FF0000"/>
                <w:sz w:val="16"/>
                <w:szCs w:val="16"/>
              </w:rPr>
            </w:pPr>
            <w:r w:rsidRPr="00493583">
              <w:rPr>
                <w:rFonts w:ascii="Arial" w:hAnsi="Arial" w:cs="Arial"/>
                <w:color w:val="FF0000"/>
                <w:sz w:val="16"/>
                <w:szCs w:val="16"/>
              </w:rPr>
              <w:t>2152</w:t>
            </w:r>
          </w:p>
        </w:tc>
        <w:tc>
          <w:tcPr>
            <w:tcW w:w="0" w:type="auto"/>
            <w:tcBorders>
              <w:top w:val="single" w:sz="4" w:space="0" w:color="auto"/>
              <w:left w:val="single" w:sz="4" w:space="0" w:color="auto"/>
              <w:bottom w:val="single" w:sz="4" w:space="0" w:color="auto"/>
              <w:right w:val="single" w:sz="4" w:space="0" w:color="auto"/>
            </w:tcBorders>
            <w:vAlign w:val="center"/>
          </w:tcPr>
          <w:p w14:paraId="23BE5146" w14:textId="77777777" w:rsidR="0064649D" w:rsidRPr="000D3CFB" w:rsidRDefault="0064649D" w:rsidP="0045099F">
            <w:pPr>
              <w:pStyle w:val="BodyText"/>
              <w:spacing w:after="0"/>
              <w:jc w:val="cente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5740AF10" w14:textId="77777777" w:rsidR="0064649D" w:rsidRPr="00E27145" w:rsidRDefault="0064649D" w:rsidP="0045099F">
            <w:pPr>
              <w:pStyle w:val="BodyText"/>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6788E156" w14:textId="77777777" w:rsidR="0064649D" w:rsidRPr="00E27145" w:rsidRDefault="0064649D" w:rsidP="0045099F">
            <w:pPr>
              <w:pStyle w:val="BodyText"/>
              <w:spacing w:after="0"/>
              <w:jc w:val="center"/>
              <w:rPr>
                <w:rFonts w:ascii="Arial" w:hAnsi="Arial" w:cs="Arial"/>
                <w:color w:val="FF0000"/>
                <w:sz w:val="16"/>
                <w:szCs w:val="16"/>
              </w:rPr>
            </w:pPr>
          </w:p>
        </w:tc>
      </w:tr>
      <w:tr w:rsidR="0064649D" w:rsidRPr="001A7C01" w14:paraId="2C7A7CAC" w14:textId="77777777" w:rsidTr="0045099F">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7F494F90" w14:textId="77777777" w:rsidR="0064649D" w:rsidRPr="00E27145" w:rsidRDefault="0064649D" w:rsidP="0045099F">
            <w:pPr>
              <w:pStyle w:val="BodyText"/>
              <w:spacing w:after="0"/>
              <w:jc w:val="center"/>
              <w:rPr>
                <w:rFonts w:ascii="Arial" w:hAnsi="Arial" w:cs="Arial"/>
                <w:color w:val="FF0000"/>
                <w:sz w:val="16"/>
                <w:szCs w:val="16"/>
              </w:rPr>
            </w:pPr>
            <w:r w:rsidRPr="00E27145">
              <w:rPr>
                <w:rFonts w:ascii="Arial" w:hAnsi="Arial" w:cs="Arial"/>
                <w:color w:val="FF0000"/>
                <w:sz w:val="16"/>
                <w:szCs w:val="16"/>
              </w:rPr>
              <w:t>20</w:t>
            </w:r>
          </w:p>
        </w:tc>
        <w:tc>
          <w:tcPr>
            <w:tcW w:w="0" w:type="auto"/>
            <w:tcBorders>
              <w:top w:val="single" w:sz="4" w:space="0" w:color="auto"/>
              <w:left w:val="double" w:sz="4" w:space="0" w:color="auto"/>
              <w:bottom w:val="single" w:sz="4" w:space="0" w:color="auto"/>
              <w:right w:val="single" w:sz="4" w:space="0" w:color="auto"/>
            </w:tcBorders>
            <w:vAlign w:val="center"/>
          </w:tcPr>
          <w:p w14:paraId="3A7E389B" w14:textId="77777777" w:rsidR="0064649D" w:rsidRPr="00E731B1" w:rsidRDefault="0064649D" w:rsidP="0045099F">
            <w:pPr>
              <w:pStyle w:val="BodyText"/>
              <w:spacing w:after="0"/>
              <w:jc w:val="center"/>
              <w:rPr>
                <w:rFonts w:ascii="Arial" w:hAnsi="Arial" w:cs="Arial"/>
                <w:color w:val="FF0000"/>
                <w:sz w:val="16"/>
                <w:szCs w:val="16"/>
              </w:rPr>
            </w:pPr>
            <w:r w:rsidRPr="00E731B1">
              <w:rPr>
                <w:rFonts w:ascii="Arial" w:hAnsi="Arial" w:cs="Arial"/>
                <w:color w:val="FF0000"/>
                <w:sz w:val="16"/>
                <w:szCs w:val="16"/>
              </w:rPr>
              <w:t>440</w:t>
            </w:r>
          </w:p>
        </w:tc>
        <w:tc>
          <w:tcPr>
            <w:tcW w:w="0" w:type="auto"/>
            <w:tcBorders>
              <w:top w:val="single" w:sz="4" w:space="0" w:color="auto"/>
              <w:left w:val="single" w:sz="4" w:space="0" w:color="auto"/>
              <w:bottom w:val="single" w:sz="4" w:space="0" w:color="auto"/>
              <w:right w:val="single" w:sz="4" w:space="0" w:color="auto"/>
            </w:tcBorders>
            <w:vAlign w:val="center"/>
          </w:tcPr>
          <w:p w14:paraId="174E5E5D" w14:textId="77777777" w:rsidR="0064649D" w:rsidRPr="002D31BC" w:rsidRDefault="0064649D" w:rsidP="0045099F">
            <w:pPr>
              <w:pStyle w:val="BodyText"/>
              <w:spacing w:after="0"/>
              <w:jc w:val="center"/>
              <w:rPr>
                <w:rFonts w:ascii="Arial" w:hAnsi="Arial" w:cs="Arial"/>
                <w:color w:val="FF0000"/>
                <w:sz w:val="16"/>
                <w:szCs w:val="16"/>
              </w:rPr>
            </w:pPr>
            <w:r w:rsidRPr="002D31BC">
              <w:rPr>
                <w:rFonts w:ascii="Arial" w:hAnsi="Arial" w:cs="Arial"/>
                <w:color w:val="FF0000"/>
                <w:sz w:val="16"/>
                <w:szCs w:val="16"/>
              </w:rPr>
              <w:t>904</w:t>
            </w:r>
          </w:p>
        </w:tc>
        <w:tc>
          <w:tcPr>
            <w:tcW w:w="0" w:type="auto"/>
            <w:tcBorders>
              <w:top w:val="single" w:sz="4" w:space="0" w:color="auto"/>
              <w:left w:val="single" w:sz="4" w:space="0" w:color="auto"/>
              <w:bottom w:val="single" w:sz="4" w:space="0" w:color="auto"/>
              <w:right w:val="single" w:sz="4" w:space="0" w:color="auto"/>
            </w:tcBorders>
            <w:vAlign w:val="center"/>
          </w:tcPr>
          <w:p w14:paraId="3486D746" w14:textId="77777777" w:rsidR="0064649D" w:rsidRPr="00EB37B7" w:rsidRDefault="0064649D" w:rsidP="0045099F">
            <w:pPr>
              <w:pStyle w:val="BodyText"/>
              <w:spacing w:after="0"/>
              <w:jc w:val="center"/>
              <w:rPr>
                <w:rFonts w:ascii="Arial" w:hAnsi="Arial" w:cs="Arial"/>
                <w:color w:val="FF0000"/>
                <w:sz w:val="16"/>
                <w:szCs w:val="16"/>
              </w:rPr>
            </w:pPr>
            <w:r w:rsidRPr="00EB37B7">
              <w:rPr>
                <w:rFonts w:ascii="Arial" w:hAnsi="Arial" w:cs="Arial"/>
                <w:color w:val="FF0000"/>
                <w:sz w:val="16"/>
                <w:szCs w:val="16"/>
              </w:rPr>
              <w:t>1384</w:t>
            </w:r>
          </w:p>
        </w:tc>
        <w:tc>
          <w:tcPr>
            <w:tcW w:w="0" w:type="auto"/>
            <w:tcBorders>
              <w:top w:val="single" w:sz="4" w:space="0" w:color="auto"/>
              <w:left w:val="single" w:sz="4" w:space="0" w:color="auto"/>
              <w:bottom w:val="single" w:sz="4" w:space="0" w:color="auto"/>
              <w:right w:val="single" w:sz="4" w:space="0" w:color="auto"/>
            </w:tcBorders>
            <w:vAlign w:val="center"/>
          </w:tcPr>
          <w:p w14:paraId="33FD68D4" w14:textId="77777777" w:rsidR="0064649D" w:rsidRPr="00493583" w:rsidRDefault="0064649D" w:rsidP="0045099F">
            <w:pPr>
              <w:pStyle w:val="BodyText"/>
              <w:spacing w:after="0"/>
              <w:jc w:val="center"/>
              <w:rPr>
                <w:rFonts w:ascii="Arial" w:hAnsi="Arial" w:cs="Arial"/>
                <w:color w:val="FF0000"/>
                <w:sz w:val="16"/>
                <w:szCs w:val="16"/>
              </w:rPr>
            </w:pPr>
            <w:r w:rsidRPr="00493583">
              <w:rPr>
                <w:rFonts w:ascii="Arial" w:hAnsi="Arial" w:cs="Arial"/>
                <w:color w:val="FF0000"/>
                <w:sz w:val="16"/>
                <w:szCs w:val="16"/>
              </w:rPr>
              <w:t>1864</w:t>
            </w:r>
          </w:p>
        </w:tc>
        <w:tc>
          <w:tcPr>
            <w:tcW w:w="0" w:type="auto"/>
            <w:tcBorders>
              <w:top w:val="single" w:sz="4" w:space="0" w:color="auto"/>
              <w:left w:val="single" w:sz="4" w:space="0" w:color="auto"/>
              <w:bottom w:val="single" w:sz="4" w:space="0" w:color="auto"/>
              <w:right w:val="single" w:sz="4" w:space="0" w:color="auto"/>
            </w:tcBorders>
            <w:vAlign w:val="center"/>
          </w:tcPr>
          <w:p w14:paraId="1BAB6309" w14:textId="77777777" w:rsidR="0064649D" w:rsidRPr="00493583" w:rsidRDefault="0064649D" w:rsidP="0045099F">
            <w:pPr>
              <w:pStyle w:val="BodyText"/>
              <w:spacing w:after="0"/>
              <w:jc w:val="center"/>
              <w:rPr>
                <w:rFonts w:ascii="Arial" w:hAnsi="Arial" w:cs="Arial"/>
                <w:color w:val="FF0000"/>
                <w:sz w:val="16"/>
                <w:szCs w:val="16"/>
              </w:rPr>
            </w:pPr>
            <w:r w:rsidRPr="00493583">
              <w:rPr>
                <w:rFonts w:ascii="Arial" w:hAnsi="Arial" w:cs="Arial"/>
                <w:color w:val="FF0000"/>
                <w:sz w:val="16"/>
                <w:szCs w:val="16"/>
              </w:rPr>
              <w:t>2344</w:t>
            </w:r>
          </w:p>
        </w:tc>
        <w:tc>
          <w:tcPr>
            <w:tcW w:w="0" w:type="auto"/>
            <w:tcBorders>
              <w:top w:val="single" w:sz="4" w:space="0" w:color="auto"/>
              <w:left w:val="single" w:sz="4" w:space="0" w:color="auto"/>
              <w:bottom w:val="single" w:sz="4" w:space="0" w:color="auto"/>
              <w:right w:val="single" w:sz="4" w:space="0" w:color="auto"/>
            </w:tcBorders>
            <w:vAlign w:val="center"/>
          </w:tcPr>
          <w:p w14:paraId="190317D4" w14:textId="77777777" w:rsidR="0064649D" w:rsidRPr="000D3CFB" w:rsidRDefault="0064649D" w:rsidP="0045099F">
            <w:pPr>
              <w:pStyle w:val="BodyText"/>
              <w:spacing w:after="0"/>
              <w:jc w:val="cente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26B5E567" w14:textId="77777777" w:rsidR="0064649D" w:rsidRPr="00E27145" w:rsidRDefault="0064649D" w:rsidP="0045099F">
            <w:pPr>
              <w:pStyle w:val="BodyText"/>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2B2E5B8A" w14:textId="77777777" w:rsidR="0064649D" w:rsidRPr="00E27145" w:rsidRDefault="0064649D" w:rsidP="0045099F">
            <w:pPr>
              <w:pStyle w:val="BodyText"/>
              <w:spacing w:after="0"/>
              <w:jc w:val="center"/>
              <w:rPr>
                <w:rFonts w:ascii="Arial" w:hAnsi="Arial" w:cs="Arial"/>
                <w:color w:val="FF0000"/>
                <w:sz w:val="16"/>
                <w:szCs w:val="16"/>
              </w:rPr>
            </w:pPr>
          </w:p>
        </w:tc>
      </w:tr>
      <w:tr w:rsidR="0064649D" w:rsidRPr="001A7C01" w14:paraId="26994DAA" w14:textId="77777777" w:rsidTr="0045099F">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720DAD85" w14:textId="77777777" w:rsidR="0064649D" w:rsidRPr="009F2814" w:rsidRDefault="0064649D" w:rsidP="0045099F">
            <w:pPr>
              <w:pStyle w:val="BodyText"/>
              <w:spacing w:after="0"/>
              <w:jc w:val="center"/>
              <w:rPr>
                <w:rFonts w:ascii="Arial" w:hAnsi="Arial" w:cs="Arial"/>
                <w:color w:val="FF0000"/>
                <w:sz w:val="16"/>
                <w:szCs w:val="16"/>
                <w:highlight w:val="yellow"/>
              </w:rPr>
            </w:pPr>
            <w:r w:rsidRPr="009F2814">
              <w:rPr>
                <w:rFonts w:ascii="Arial" w:hAnsi="Arial" w:cs="Arial"/>
                <w:color w:val="FF0000"/>
                <w:sz w:val="16"/>
                <w:szCs w:val="16"/>
                <w:highlight w:val="yellow"/>
              </w:rPr>
              <w:t>21</w:t>
            </w:r>
          </w:p>
        </w:tc>
        <w:tc>
          <w:tcPr>
            <w:tcW w:w="0" w:type="auto"/>
            <w:tcBorders>
              <w:top w:val="single" w:sz="4" w:space="0" w:color="auto"/>
              <w:left w:val="double" w:sz="4" w:space="0" w:color="auto"/>
              <w:bottom w:val="single" w:sz="4" w:space="0" w:color="auto"/>
              <w:right w:val="single" w:sz="4" w:space="0" w:color="auto"/>
            </w:tcBorders>
            <w:vAlign w:val="center"/>
          </w:tcPr>
          <w:p w14:paraId="11C6BBC2" w14:textId="77777777" w:rsidR="0064649D" w:rsidRPr="009F2814" w:rsidRDefault="0064649D" w:rsidP="0045099F">
            <w:pPr>
              <w:pStyle w:val="BodyText"/>
              <w:spacing w:after="0"/>
              <w:jc w:val="center"/>
              <w:rPr>
                <w:rFonts w:ascii="Arial" w:hAnsi="Arial" w:cs="Arial"/>
                <w:color w:val="FF0000"/>
                <w:sz w:val="16"/>
                <w:szCs w:val="16"/>
                <w:highlight w:val="yellow"/>
              </w:rPr>
            </w:pPr>
            <w:r w:rsidRPr="009F2814">
              <w:rPr>
                <w:rFonts w:ascii="Arial" w:hAnsi="Arial" w:cs="Arial"/>
                <w:color w:val="FF0000"/>
                <w:sz w:val="16"/>
                <w:szCs w:val="16"/>
                <w:highlight w:val="yellow"/>
              </w:rPr>
              <w:t>488</w:t>
            </w:r>
          </w:p>
        </w:tc>
        <w:tc>
          <w:tcPr>
            <w:tcW w:w="0" w:type="auto"/>
            <w:tcBorders>
              <w:top w:val="single" w:sz="4" w:space="0" w:color="auto"/>
              <w:left w:val="single" w:sz="4" w:space="0" w:color="auto"/>
              <w:bottom w:val="single" w:sz="4" w:space="0" w:color="auto"/>
              <w:right w:val="single" w:sz="4" w:space="0" w:color="auto"/>
            </w:tcBorders>
            <w:vAlign w:val="center"/>
          </w:tcPr>
          <w:p w14:paraId="101DBF72" w14:textId="77777777" w:rsidR="0064649D" w:rsidRPr="009F2814" w:rsidRDefault="0064649D" w:rsidP="0045099F">
            <w:pPr>
              <w:pStyle w:val="BodyText"/>
              <w:spacing w:after="0"/>
              <w:jc w:val="center"/>
              <w:rPr>
                <w:rFonts w:ascii="Arial" w:hAnsi="Arial" w:cs="Arial"/>
                <w:color w:val="FF0000"/>
                <w:sz w:val="16"/>
                <w:szCs w:val="16"/>
                <w:highlight w:val="yellow"/>
              </w:rPr>
            </w:pPr>
            <w:r w:rsidRPr="009F2814">
              <w:rPr>
                <w:rFonts w:ascii="Arial" w:hAnsi="Arial" w:cs="Arial"/>
                <w:color w:val="FF0000"/>
                <w:sz w:val="16"/>
                <w:szCs w:val="16"/>
                <w:highlight w:val="yellow"/>
              </w:rPr>
              <w:t>1000</w:t>
            </w:r>
          </w:p>
        </w:tc>
        <w:tc>
          <w:tcPr>
            <w:tcW w:w="0" w:type="auto"/>
            <w:tcBorders>
              <w:top w:val="single" w:sz="4" w:space="0" w:color="auto"/>
              <w:left w:val="single" w:sz="4" w:space="0" w:color="auto"/>
              <w:bottom w:val="single" w:sz="4" w:space="0" w:color="auto"/>
              <w:right w:val="single" w:sz="4" w:space="0" w:color="auto"/>
            </w:tcBorders>
            <w:vAlign w:val="center"/>
          </w:tcPr>
          <w:p w14:paraId="60463435" w14:textId="77777777" w:rsidR="0064649D" w:rsidRPr="009F2814" w:rsidRDefault="0064649D" w:rsidP="0045099F">
            <w:pPr>
              <w:pStyle w:val="BodyText"/>
              <w:spacing w:after="0"/>
              <w:jc w:val="center"/>
              <w:rPr>
                <w:rFonts w:ascii="Arial" w:hAnsi="Arial" w:cs="Arial"/>
                <w:color w:val="FF0000"/>
                <w:sz w:val="16"/>
                <w:szCs w:val="16"/>
                <w:highlight w:val="yellow"/>
              </w:rPr>
            </w:pPr>
            <w:r w:rsidRPr="009F2814">
              <w:rPr>
                <w:rFonts w:ascii="Arial" w:hAnsi="Arial" w:cs="Arial"/>
                <w:color w:val="FF0000"/>
                <w:sz w:val="16"/>
                <w:szCs w:val="16"/>
                <w:highlight w:val="yellow"/>
              </w:rPr>
              <w:t>1480</w:t>
            </w:r>
          </w:p>
        </w:tc>
        <w:tc>
          <w:tcPr>
            <w:tcW w:w="0" w:type="auto"/>
            <w:tcBorders>
              <w:top w:val="single" w:sz="4" w:space="0" w:color="auto"/>
              <w:left w:val="single" w:sz="4" w:space="0" w:color="auto"/>
              <w:bottom w:val="single" w:sz="4" w:space="0" w:color="auto"/>
              <w:right w:val="single" w:sz="4" w:space="0" w:color="auto"/>
            </w:tcBorders>
            <w:vAlign w:val="center"/>
          </w:tcPr>
          <w:p w14:paraId="004DAD26" w14:textId="77777777" w:rsidR="0064649D" w:rsidRPr="009F2814" w:rsidRDefault="0064649D" w:rsidP="0045099F">
            <w:pPr>
              <w:pStyle w:val="BodyText"/>
              <w:spacing w:after="0"/>
              <w:jc w:val="center"/>
              <w:rPr>
                <w:rFonts w:ascii="Arial" w:hAnsi="Arial" w:cs="Arial"/>
                <w:color w:val="FF0000"/>
                <w:sz w:val="16"/>
                <w:szCs w:val="16"/>
                <w:highlight w:val="yellow"/>
              </w:rPr>
            </w:pPr>
            <w:r w:rsidRPr="009F2814">
              <w:rPr>
                <w:rFonts w:ascii="Arial" w:hAnsi="Arial" w:cs="Arial"/>
                <w:color w:val="FF0000"/>
                <w:sz w:val="16"/>
                <w:szCs w:val="16"/>
                <w:highlight w:val="yellow"/>
              </w:rPr>
              <w:t>1992</w:t>
            </w:r>
          </w:p>
        </w:tc>
        <w:tc>
          <w:tcPr>
            <w:tcW w:w="0" w:type="auto"/>
            <w:tcBorders>
              <w:top w:val="single" w:sz="4" w:space="0" w:color="auto"/>
              <w:left w:val="single" w:sz="4" w:space="0" w:color="auto"/>
              <w:bottom w:val="single" w:sz="4" w:space="0" w:color="auto"/>
              <w:right w:val="single" w:sz="4" w:space="0" w:color="auto"/>
            </w:tcBorders>
            <w:vAlign w:val="center"/>
          </w:tcPr>
          <w:p w14:paraId="3EF840C1" w14:textId="77777777" w:rsidR="0064649D" w:rsidRPr="009F2814" w:rsidRDefault="0064649D" w:rsidP="0045099F">
            <w:pPr>
              <w:pStyle w:val="BodyText"/>
              <w:spacing w:after="0"/>
              <w:jc w:val="center"/>
              <w:rPr>
                <w:rFonts w:ascii="Arial" w:hAnsi="Arial" w:cs="Arial"/>
                <w:color w:val="FF0000"/>
                <w:sz w:val="16"/>
                <w:szCs w:val="16"/>
                <w:highlight w:val="yellow"/>
              </w:rPr>
            </w:pPr>
            <w:r w:rsidRPr="009F2814">
              <w:rPr>
                <w:rFonts w:ascii="Arial" w:hAnsi="Arial" w:cs="Arial"/>
                <w:color w:val="FF0000"/>
                <w:sz w:val="16"/>
                <w:szCs w:val="16"/>
                <w:highlight w:val="yellow"/>
              </w:rPr>
              <w:t>2472</w:t>
            </w:r>
          </w:p>
        </w:tc>
        <w:tc>
          <w:tcPr>
            <w:tcW w:w="0" w:type="auto"/>
            <w:tcBorders>
              <w:top w:val="single" w:sz="4" w:space="0" w:color="auto"/>
              <w:left w:val="single" w:sz="4" w:space="0" w:color="auto"/>
              <w:bottom w:val="single" w:sz="4" w:space="0" w:color="auto"/>
              <w:right w:val="single" w:sz="4" w:space="0" w:color="auto"/>
            </w:tcBorders>
            <w:vAlign w:val="center"/>
          </w:tcPr>
          <w:p w14:paraId="54D8FD90" w14:textId="77777777" w:rsidR="0064649D" w:rsidRPr="000D3CFB" w:rsidRDefault="0064649D" w:rsidP="0045099F">
            <w:pPr>
              <w:pStyle w:val="BodyText"/>
              <w:spacing w:after="0"/>
              <w:jc w:val="cente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2384502F" w14:textId="77777777" w:rsidR="0064649D" w:rsidRPr="00E27145" w:rsidRDefault="0064649D" w:rsidP="0045099F">
            <w:pPr>
              <w:pStyle w:val="BodyText"/>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2604F0DE" w14:textId="77777777" w:rsidR="0064649D" w:rsidRPr="00E27145" w:rsidRDefault="0064649D" w:rsidP="0045099F">
            <w:pPr>
              <w:pStyle w:val="BodyText"/>
              <w:spacing w:after="0"/>
              <w:jc w:val="center"/>
              <w:rPr>
                <w:rFonts w:ascii="Arial" w:hAnsi="Arial" w:cs="Arial"/>
                <w:color w:val="FF0000"/>
                <w:sz w:val="16"/>
                <w:szCs w:val="16"/>
              </w:rPr>
            </w:pPr>
          </w:p>
        </w:tc>
      </w:tr>
    </w:tbl>
    <w:p w14:paraId="55C30569" w14:textId="77777777" w:rsidR="00E5539D" w:rsidRDefault="00E5539D" w:rsidP="0018088A"/>
    <w:p w14:paraId="40ACB1EA" w14:textId="77777777" w:rsidR="00186606" w:rsidRDefault="00186606" w:rsidP="00186606">
      <w:r>
        <w:rPr>
          <w:rFonts w:hint="eastAsia"/>
        </w:rPr>
        <w:t xml:space="preserve">Please input your comments in the </w:t>
      </w:r>
      <w:r>
        <w:t>following</w:t>
      </w:r>
      <w:r>
        <w:rPr>
          <w:rFonts w:hint="eastAsia"/>
        </w:rPr>
        <w:t xml:space="preserve"> </w:t>
      </w:r>
      <w:r>
        <w:t>table</w:t>
      </w:r>
    </w:p>
    <w:tbl>
      <w:tblPr>
        <w:tblStyle w:val="TableGrid"/>
        <w:tblW w:w="0" w:type="auto"/>
        <w:tblLook w:val="04A0" w:firstRow="1" w:lastRow="0" w:firstColumn="1" w:lastColumn="0" w:noHBand="0" w:noVBand="1"/>
      </w:tblPr>
      <w:tblGrid>
        <w:gridCol w:w="1838"/>
        <w:gridCol w:w="7469"/>
      </w:tblGrid>
      <w:tr w:rsidR="00186606" w14:paraId="3DCAADE1" w14:textId="77777777" w:rsidTr="0045099F">
        <w:tc>
          <w:tcPr>
            <w:tcW w:w="1838" w:type="dxa"/>
          </w:tcPr>
          <w:p w14:paraId="3C32360D" w14:textId="77777777" w:rsidR="00186606" w:rsidRDefault="00186606" w:rsidP="0045099F">
            <w:r>
              <w:rPr>
                <w:rFonts w:hint="eastAsia"/>
              </w:rPr>
              <w:t>Comp</w:t>
            </w:r>
            <w:r>
              <w:t>anies</w:t>
            </w:r>
          </w:p>
        </w:tc>
        <w:tc>
          <w:tcPr>
            <w:tcW w:w="7469" w:type="dxa"/>
          </w:tcPr>
          <w:p w14:paraId="6D50549B" w14:textId="77777777" w:rsidR="00186606" w:rsidRDefault="00186606" w:rsidP="0045099F">
            <w:r>
              <w:rPr>
                <w:rFonts w:hint="eastAsia"/>
              </w:rPr>
              <w:t>Comments</w:t>
            </w:r>
          </w:p>
        </w:tc>
      </w:tr>
      <w:tr w:rsidR="00186606" w14:paraId="2C0B2909" w14:textId="77777777" w:rsidTr="0045099F">
        <w:tc>
          <w:tcPr>
            <w:tcW w:w="1838" w:type="dxa"/>
          </w:tcPr>
          <w:p w14:paraId="237D560D" w14:textId="5019F171" w:rsidR="00186606" w:rsidRDefault="00927A66" w:rsidP="0045099F">
            <w:r w:rsidRPr="009F0C7F">
              <w:rPr>
                <w:color w:val="4472C4" w:themeColor="accent5"/>
              </w:rPr>
              <w:t>Ericsson</w:t>
            </w:r>
          </w:p>
        </w:tc>
        <w:tc>
          <w:tcPr>
            <w:tcW w:w="7469" w:type="dxa"/>
          </w:tcPr>
          <w:p w14:paraId="1A5AE4E0" w14:textId="2EA775EB" w:rsidR="00B65566" w:rsidRDefault="00B65566" w:rsidP="00505F82">
            <w:r>
              <w:rPr>
                <w:color w:val="4472C4" w:themeColor="accent5"/>
              </w:rPr>
              <w:t xml:space="preserve">In </w:t>
            </w:r>
            <w:r w:rsidR="00927A66">
              <w:rPr>
                <w:color w:val="4472C4" w:themeColor="accent5"/>
              </w:rPr>
              <w:t xml:space="preserve">UL </w:t>
            </w:r>
            <w:r>
              <w:rPr>
                <w:color w:val="4472C4" w:themeColor="accent5"/>
              </w:rPr>
              <w:t xml:space="preserve">there are almost the same technical considerations as for DL, thus </w:t>
            </w:r>
            <w:r w:rsidR="00505F82">
              <w:rPr>
                <w:color w:val="4472C4" w:themeColor="accent5"/>
              </w:rPr>
              <w:t>we are not ready to perform a down-selection since UL</w:t>
            </w:r>
            <w:r>
              <w:rPr>
                <w:color w:val="4472C4" w:themeColor="accent5"/>
              </w:rPr>
              <w:t xml:space="preserve"> </w:t>
            </w:r>
            <w:r w:rsidR="00927A66">
              <w:rPr>
                <w:color w:val="4472C4" w:themeColor="accent5"/>
              </w:rPr>
              <w:t xml:space="preserve">needs </w:t>
            </w:r>
            <w:r>
              <w:rPr>
                <w:color w:val="4472C4" w:themeColor="accent5"/>
              </w:rPr>
              <w:t xml:space="preserve">to be subject to </w:t>
            </w:r>
            <w:r w:rsidR="00927A66">
              <w:rPr>
                <w:color w:val="4472C4" w:themeColor="accent5"/>
              </w:rPr>
              <w:t xml:space="preserve">a </w:t>
            </w:r>
            <w:r w:rsidR="00CA2469">
              <w:rPr>
                <w:color w:val="4472C4" w:themeColor="accent5"/>
              </w:rPr>
              <w:t xml:space="preserve">study </w:t>
            </w:r>
            <w:r w:rsidR="00505F82">
              <w:rPr>
                <w:color w:val="4472C4" w:themeColor="accent5"/>
              </w:rPr>
              <w:t xml:space="preserve">that is </w:t>
            </w:r>
            <w:r w:rsidR="00CA2469">
              <w:rPr>
                <w:color w:val="4472C4" w:themeColor="accent5"/>
              </w:rPr>
              <w:t>similar as</w:t>
            </w:r>
            <w:r>
              <w:rPr>
                <w:color w:val="4472C4" w:themeColor="accent5"/>
              </w:rPr>
              <w:t xml:space="preserve"> </w:t>
            </w:r>
            <w:r w:rsidR="00927A66">
              <w:rPr>
                <w:color w:val="4472C4" w:themeColor="accent5"/>
              </w:rPr>
              <w:t xml:space="preserve">the </w:t>
            </w:r>
            <w:r>
              <w:rPr>
                <w:color w:val="4472C4" w:themeColor="accent5"/>
              </w:rPr>
              <w:t xml:space="preserve">one </w:t>
            </w:r>
            <w:r w:rsidR="00927A66">
              <w:rPr>
                <w:color w:val="4472C4" w:themeColor="accent5"/>
              </w:rPr>
              <w:t>proposed for DL</w:t>
            </w:r>
            <w:r>
              <w:rPr>
                <w:color w:val="4472C4" w:themeColor="accent5"/>
              </w:rPr>
              <w:t>.</w:t>
            </w:r>
            <w:r w:rsidR="004832D5">
              <w:rPr>
                <w:color w:val="4472C4" w:themeColor="accent5"/>
              </w:rPr>
              <w:t xml:space="preserve"> None of the TBS Tables above have been subject to evaluations as for example knowing if they incur in link-adaption issues</w:t>
            </w:r>
            <w:r w:rsidR="00A638F7">
              <w:rPr>
                <w:color w:val="4472C4" w:themeColor="accent5"/>
              </w:rPr>
              <w:t>, including the break/switching point between modulation schemes</w:t>
            </w:r>
            <w:r w:rsidR="004832D5">
              <w:rPr>
                <w:color w:val="4472C4" w:themeColor="accent5"/>
              </w:rPr>
              <w:t>.</w:t>
            </w:r>
          </w:p>
        </w:tc>
      </w:tr>
      <w:tr w:rsidR="00186606" w14:paraId="59E0B3A7" w14:textId="77777777" w:rsidTr="0045099F">
        <w:tc>
          <w:tcPr>
            <w:tcW w:w="1838" w:type="dxa"/>
          </w:tcPr>
          <w:p w14:paraId="433218EF" w14:textId="77777777" w:rsidR="00186606" w:rsidRDefault="00186606" w:rsidP="0045099F"/>
        </w:tc>
        <w:tc>
          <w:tcPr>
            <w:tcW w:w="7469" w:type="dxa"/>
          </w:tcPr>
          <w:p w14:paraId="73F35A6B" w14:textId="77777777" w:rsidR="00186606" w:rsidRDefault="00186606" w:rsidP="0045099F"/>
        </w:tc>
      </w:tr>
      <w:tr w:rsidR="00186606" w14:paraId="77DDB6E5" w14:textId="77777777" w:rsidTr="0045099F">
        <w:tc>
          <w:tcPr>
            <w:tcW w:w="1838" w:type="dxa"/>
          </w:tcPr>
          <w:p w14:paraId="1C590661" w14:textId="77777777" w:rsidR="00186606" w:rsidRDefault="00186606" w:rsidP="0045099F"/>
        </w:tc>
        <w:tc>
          <w:tcPr>
            <w:tcW w:w="7469" w:type="dxa"/>
          </w:tcPr>
          <w:p w14:paraId="1E56829E" w14:textId="77777777" w:rsidR="00186606" w:rsidRDefault="00186606" w:rsidP="0045099F"/>
        </w:tc>
      </w:tr>
    </w:tbl>
    <w:p w14:paraId="46441D3B" w14:textId="77777777" w:rsidR="00186606" w:rsidRDefault="00186606" w:rsidP="0018088A"/>
    <w:p w14:paraId="3E223088" w14:textId="77777777" w:rsidR="00186606" w:rsidRDefault="00186606" w:rsidP="0018088A"/>
    <w:p w14:paraId="6132C9C7" w14:textId="07246D52" w:rsidR="004D2485" w:rsidRDefault="004D2485" w:rsidP="004D2485">
      <w:pPr>
        <w:outlineLvl w:val="2"/>
      </w:pPr>
      <w:r w:rsidRPr="005C4EE9">
        <w:rPr>
          <w:lang w:eastAsia="zh-CN"/>
        </w:rPr>
        <w:t>Issue</w:t>
      </w:r>
      <w:r>
        <w:rPr>
          <w:lang w:eastAsia="zh-CN"/>
        </w:rPr>
        <w:t xml:space="preserve"> </w:t>
      </w:r>
      <w:r>
        <w:rPr>
          <w:lang w:eastAsia="zh-CN"/>
        </w:rPr>
        <w:fldChar w:fldCharType="begin"/>
      </w:r>
      <w:r>
        <w:rPr>
          <w:lang w:eastAsia="zh-CN"/>
        </w:rPr>
        <w:instrText xml:space="preserve"> SEQ issue \* ARABIC </w:instrText>
      </w:r>
      <w:r>
        <w:rPr>
          <w:lang w:eastAsia="zh-CN"/>
        </w:rPr>
        <w:fldChar w:fldCharType="separate"/>
      </w:r>
      <w:r w:rsidR="0007693B">
        <w:rPr>
          <w:noProof/>
          <w:lang w:eastAsia="zh-CN"/>
        </w:rPr>
        <w:t>5</w:t>
      </w:r>
      <w:r>
        <w:rPr>
          <w:lang w:eastAsia="zh-CN"/>
        </w:rPr>
        <w:fldChar w:fldCharType="end"/>
      </w:r>
      <w:r>
        <w:rPr>
          <w:lang w:eastAsia="zh-CN"/>
        </w:rPr>
        <w:t xml:space="preserve">: </w:t>
      </w:r>
      <w:r w:rsidR="00E107C6">
        <w:rPr>
          <w:lang w:eastAsia="zh-CN"/>
        </w:rPr>
        <w:t>Scheduling of TBS and modulation to support 16-QAM for unicast in UL</w:t>
      </w:r>
      <w:r w:rsidRPr="00757BD1">
        <w:rPr>
          <w:lang w:eastAsia="zh-CN"/>
        </w:rPr>
        <w:t>.</w:t>
      </w:r>
    </w:p>
    <w:p w14:paraId="7473C669" w14:textId="77777777" w:rsidR="004D2485" w:rsidRDefault="004D2485" w:rsidP="004D2485">
      <w:r>
        <w:rPr>
          <w:rFonts w:hint="eastAsia"/>
        </w:rPr>
        <w:t>There are following proposals on T</w:t>
      </w:r>
      <w:r>
        <w:t>BS design of 16-QAM for UL unicast</w:t>
      </w:r>
    </w:p>
    <w:tbl>
      <w:tblPr>
        <w:tblStyle w:val="TableGrid"/>
        <w:tblW w:w="0" w:type="auto"/>
        <w:tblLook w:val="04A0" w:firstRow="1" w:lastRow="0" w:firstColumn="1" w:lastColumn="0" w:noHBand="0" w:noVBand="1"/>
      </w:tblPr>
      <w:tblGrid>
        <w:gridCol w:w="1838"/>
        <w:gridCol w:w="7469"/>
      </w:tblGrid>
      <w:tr w:rsidR="004D2485" w14:paraId="3E86FA97" w14:textId="77777777" w:rsidTr="0045099F">
        <w:tc>
          <w:tcPr>
            <w:tcW w:w="1838" w:type="dxa"/>
          </w:tcPr>
          <w:p w14:paraId="188F924C" w14:textId="77777777" w:rsidR="004D2485" w:rsidRDefault="004D2485" w:rsidP="0045099F">
            <w:r>
              <w:rPr>
                <w:rFonts w:hint="eastAsia"/>
              </w:rPr>
              <w:t>S</w:t>
            </w:r>
            <w:r>
              <w:t>ourcing</w:t>
            </w:r>
          </w:p>
        </w:tc>
        <w:tc>
          <w:tcPr>
            <w:tcW w:w="7469" w:type="dxa"/>
          </w:tcPr>
          <w:p w14:paraId="56EC33AB" w14:textId="77777777" w:rsidR="004D2485" w:rsidRDefault="004D2485" w:rsidP="0045099F">
            <w:r>
              <w:rPr>
                <w:rFonts w:hint="eastAsia"/>
              </w:rPr>
              <w:t>proposal</w:t>
            </w:r>
            <w:r>
              <w:t>s</w:t>
            </w:r>
          </w:p>
        </w:tc>
      </w:tr>
      <w:tr w:rsidR="004D2485" w14:paraId="41FBCF2B" w14:textId="77777777" w:rsidTr="0045099F">
        <w:tc>
          <w:tcPr>
            <w:tcW w:w="1838" w:type="dxa"/>
          </w:tcPr>
          <w:p w14:paraId="5B485A08" w14:textId="6EC492B5" w:rsidR="004D2485" w:rsidRDefault="00D3700D" w:rsidP="0045099F">
            <w:r>
              <w:rPr>
                <w:rFonts w:hint="eastAsia"/>
              </w:rPr>
              <w:t>[</w:t>
            </w:r>
            <w:r>
              <w:t>2]</w:t>
            </w:r>
          </w:p>
        </w:tc>
        <w:tc>
          <w:tcPr>
            <w:tcW w:w="7469" w:type="dxa"/>
          </w:tcPr>
          <w:p w14:paraId="2217FF14" w14:textId="77777777" w:rsidR="00D3700D" w:rsidRPr="00D3700D" w:rsidRDefault="00D3700D" w:rsidP="00D3700D">
            <w:pPr>
              <w:pStyle w:val="Caption"/>
              <w:jc w:val="both"/>
              <w:rPr>
                <w:b w:val="0"/>
                <w:sz w:val="22"/>
              </w:rPr>
            </w:pPr>
            <w:r w:rsidRPr="00D3700D">
              <w:rPr>
                <w:b w:val="0"/>
                <w:sz w:val="22"/>
              </w:rPr>
              <w:t>Proposal 5: The introduction of 16-QAM shall not increase the NPDCCH blind decodes.</w:t>
            </w:r>
          </w:p>
          <w:p w14:paraId="01B2C352" w14:textId="063D0B17" w:rsidR="004D2485" w:rsidRPr="00D3700D" w:rsidRDefault="00D3700D" w:rsidP="00D3700D">
            <w:pPr>
              <w:pStyle w:val="Caption"/>
              <w:jc w:val="both"/>
              <w:rPr>
                <w:b w:val="0"/>
                <w:sz w:val="22"/>
              </w:rPr>
            </w:pPr>
            <w:r w:rsidRPr="00D3700D">
              <w:rPr>
                <w:b w:val="0"/>
                <w:sz w:val="22"/>
              </w:rPr>
              <w:t>Proposal 6: The introduction of 16-QAM shall avoid increasing DCI size.</w:t>
            </w:r>
          </w:p>
        </w:tc>
      </w:tr>
      <w:tr w:rsidR="004D2485" w14:paraId="2526AB70" w14:textId="77777777" w:rsidTr="0045099F">
        <w:tc>
          <w:tcPr>
            <w:tcW w:w="1838" w:type="dxa"/>
          </w:tcPr>
          <w:p w14:paraId="74478F2B" w14:textId="14B8C8C0" w:rsidR="004D2485" w:rsidRDefault="00F07F38" w:rsidP="0045099F">
            <w:r>
              <w:rPr>
                <w:rFonts w:hint="eastAsia"/>
              </w:rPr>
              <w:t>[</w:t>
            </w:r>
            <w:r>
              <w:t>3]</w:t>
            </w:r>
          </w:p>
        </w:tc>
        <w:tc>
          <w:tcPr>
            <w:tcW w:w="7469" w:type="dxa"/>
          </w:tcPr>
          <w:p w14:paraId="0AE4D3B8" w14:textId="77777777" w:rsidR="00F07F38" w:rsidRPr="002A77E6" w:rsidRDefault="00F07F38" w:rsidP="00F07F38">
            <w:pPr>
              <w:spacing w:beforeLines="50" w:before="120" w:after="240" w:line="276" w:lineRule="auto"/>
              <w:rPr>
                <w:b/>
                <w:i/>
                <w:sz w:val="20"/>
                <w:lang w:eastAsia="zh-CN"/>
              </w:rPr>
            </w:pPr>
            <w:r w:rsidRPr="002A77E6">
              <w:rPr>
                <w:rFonts w:hint="eastAsia"/>
                <w:b/>
                <w:i/>
                <w:sz w:val="20"/>
                <w:lang w:eastAsia="zh-CN"/>
              </w:rPr>
              <w:t xml:space="preserve">Proposal 5: UL 16QAM is supported </w:t>
            </w:r>
            <w:r w:rsidRPr="002A77E6">
              <w:rPr>
                <w:b/>
                <w:i/>
                <w:sz w:val="20"/>
                <w:lang w:eastAsia="zh-CN"/>
              </w:rPr>
              <w:t>only for multi-tone transmission.</w:t>
            </w:r>
          </w:p>
          <w:p w14:paraId="61B89AB9" w14:textId="77777777" w:rsidR="00F07F38" w:rsidRPr="009C38AD" w:rsidRDefault="00F07F38" w:rsidP="00F07F38">
            <w:pPr>
              <w:spacing w:beforeLines="50" w:before="120" w:after="240" w:line="276" w:lineRule="auto"/>
              <w:rPr>
                <w:b/>
                <w:i/>
                <w:sz w:val="20"/>
                <w:lang w:eastAsia="zh-CN"/>
              </w:rPr>
            </w:pPr>
            <w:r w:rsidRPr="002A77E6">
              <w:rPr>
                <w:rFonts w:hint="eastAsia"/>
                <w:b/>
                <w:i/>
                <w:sz w:val="20"/>
                <w:lang w:eastAsia="zh-CN"/>
              </w:rPr>
              <w:t>Proposal 6:</w:t>
            </w:r>
            <w:r w:rsidRPr="002A77E6">
              <w:rPr>
                <w:b/>
                <w:i/>
                <w:sz w:val="20"/>
                <w:lang w:eastAsia="zh-CN"/>
              </w:rPr>
              <w:t xml:space="preserve"> </w:t>
            </w:r>
            <w:r>
              <w:rPr>
                <w:b/>
                <w:i/>
                <w:sz w:val="20"/>
                <w:lang w:eastAsia="zh-CN"/>
              </w:rPr>
              <w:t>4-bit</w:t>
            </w:r>
            <w:r w:rsidRPr="002A77E6">
              <w:rPr>
                <w:b/>
                <w:i/>
                <w:sz w:val="20"/>
                <w:lang w:eastAsia="zh-CN"/>
              </w:rPr>
              <w:t xml:space="preserve"> MCS table should be baseline for UL 16QAM</w:t>
            </w:r>
            <w:r>
              <w:rPr>
                <w:b/>
                <w:i/>
                <w:sz w:val="20"/>
                <w:lang w:eastAsia="zh-CN"/>
              </w:rPr>
              <w:t>.</w:t>
            </w:r>
          </w:p>
          <w:p w14:paraId="021496BC" w14:textId="77777777" w:rsidR="00F07F38" w:rsidRPr="009C38AD" w:rsidRDefault="00F07F38" w:rsidP="00F07F38">
            <w:pPr>
              <w:pStyle w:val="TH"/>
              <w:rPr>
                <w:rFonts w:ascii="Times New Roman" w:hAnsi="Times New Roman"/>
              </w:rPr>
            </w:pPr>
            <w:r w:rsidRPr="009C38AD">
              <w:rPr>
                <w:rFonts w:ascii="Times New Roman" w:hAnsi="Times New Roman"/>
              </w:rPr>
              <w:t xml:space="preserve">Table </w:t>
            </w:r>
            <w:r w:rsidRPr="009C38AD">
              <w:rPr>
                <w:rFonts w:ascii="Times New Roman" w:hAnsi="Times New Roman" w:hint="eastAsia"/>
              </w:rPr>
              <w:t>8</w:t>
            </w:r>
            <w:r w:rsidRPr="009C38AD">
              <w:rPr>
                <w:rFonts w:ascii="Times New Roman" w:hAnsi="Times New Roman"/>
              </w:rPr>
              <w:t>.</w:t>
            </w:r>
            <w:r w:rsidRPr="009C38AD">
              <w:rPr>
                <w:rFonts w:ascii="Times New Roman" w:hAnsi="Times New Roman" w:hint="eastAsia"/>
              </w:rPr>
              <w:t>6</w:t>
            </w:r>
            <w:r w:rsidRPr="009C38AD">
              <w:rPr>
                <w:rFonts w:ascii="Times New Roman" w:hAnsi="Times New Roman"/>
              </w:rPr>
              <w:t>.</w:t>
            </w:r>
            <w:r w:rsidRPr="009C38AD">
              <w:rPr>
                <w:rFonts w:ascii="Times New Roman" w:hAnsi="Times New Roman" w:hint="eastAsia"/>
              </w:rPr>
              <w:t>1</w:t>
            </w:r>
            <w:r w:rsidRPr="009C38AD">
              <w:rPr>
                <w:rFonts w:ascii="Times New Roman" w:hAnsi="Times New Roman"/>
              </w:rPr>
              <w:t>-</w:t>
            </w:r>
            <w:r w:rsidRPr="009C38AD">
              <w:rPr>
                <w:rFonts w:ascii="Times New Roman" w:hAnsi="Times New Roman" w:hint="eastAsia"/>
              </w:rPr>
              <w:t>2</w:t>
            </w:r>
            <w:r w:rsidRPr="009C38AD">
              <w:rPr>
                <w:rFonts w:ascii="Times New Roman" w:hAnsi="Times New Roman"/>
              </w:rPr>
              <w:t>: Modulation and TBS index table for P</w:t>
            </w:r>
            <w:r w:rsidRPr="009C38AD">
              <w:rPr>
                <w:rFonts w:ascii="Times New Roman" w:hAnsi="Times New Roman" w:hint="eastAsia"/>
              </w:rPr>
              <w:t>U</w:t>
            </w:r>
            <w:r w:rsidRPr="009C38AD">
              <w:rPr>
                <w:rFonts w:ascii="Times New Roman" w:hAnsi="Times New Roman"/>
              </w:rPr>
              <w:t>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7"/>
              <w:gridCol w:w="1716"/>
              <w:gridCol w:w="1097"/>
            </w:tblGrid>
            <w:tr w:rsidR="00F07F38" w:rsidRPr="000D3CFB" w14:paraId="7BD5C4DF" w14:textId="77777777" w:rsidTr="0045099F">
              <w:trPr>
                <w:cantSplit/>
                <w:jc w:val="center"/>
              </w:trPr>
              <w:tc>
                <w:tcPr>
                  <w:tcW w:w="0" w:type="auto"/>
                  <w:tcBorders>
                    <w:bottom w:val="double" w:sz="4" w:space="0" w:color="auto"/>
                    <w:right w:val="double" w:sz="4" w:space="0" w:color="auto"/>
                  </w:tcBorders>
                  <w:shd w:val="clear" w:color="auto" w:fill="E0E0E0"/>
                  <w:vAlign w:val="center"/>
                </w:tcPr>
                <w:p w14:paraId="6AE75082" w14:textId="77777777" w:rsidR="00F07F38" w:rsidRPr="000D3CFB" w:rsidRDefault="00F07F38" w:rsidP="00F07F38">
                  <w:pPr>
                    <w:pStyle w:val="TAH"/>
                    <w:keepNext w:val="0"/>
                    <w:rPr>
                      <w:bCs/>
                      <w:lang w:val="en-US" w:eastAsia="en-US"/>
                    </w:rPr>
                  </w:pPr>
                  <w:r w:rsidRPr="000D3CFB">
                    <w:rPr>
                      <w:bCs/>
                      <w:lang w:val="en-US" w:eastAsia="en-US"/>
                    </w:rPr>
                    <w:t>MCS Index</w:t>
                  </w:r>
                  <w:r w:rsidRPr="000D3CFB">
                    <w:rPr>
                      <w:bCs/>
                      <w:lang w:val="en-US" w:eastAsia="en-US"/>
                    </w:rPr>
                    <w:br/>
                  </w:r>
                  <w:r w:rsidRPr="000D3CFB">
                    <w:rPr>
                      <w:position w:val="-10"/>
                      <w:lang w:eastAsia="en-US"/>
                    </w:rPr>
                    <w:object w:dxaOrig="440" w:dyaOrig="340" w14:anchorId="3A62B074">
                      <v:shape id="_x0000_i1054" type="#_x0000_t75" style="width:21.75pt;height:14.25pt" o:ole="">
                        <v:imagedata r:id="rId27" o:title=""/>
                      </v:shape>
                      <o:OLEObject Type="Embed" ProgID="Equation.3" ShapeID="_x0000_i1054" DrawAspect="Content" ObjectID="_1659359587" r:id="rId45"/>
                    </w:object>
                  </w:r>
                </w:p>
              </w:tc>
              <w:tc>
                <w:tcPr>
                  <w:tcW w:w="0" w:type="auto"/>
                  <w:tcBorders>
                    <w:left w:val="double" w:sz="4" w:space="0" w:color="auto"/>
                    <w:bottom w:val="double" w:sz="4" w:space="0" w:color="auto"/>
                  </w:tcBorders>
                  <w:shd w:val="clear" w:color="auto" w:fill="E0E0E0"/>
                  <w:vAlign w:val="center"/>
                </w:tcPr>
                <w:p w14:paraId="47087D7F" w14:textId="77777777" w:rsidR="00F07F38" w:rsidRPr="000D3CFB" w:rsidRDefault="00F07F38" w:rsidP="00F07F38">
                  <w:pPr>
                    <w:pStyle w:val="TAH"/>
                    <w:keepNext w:val="0"/>
                    <w:rPr>
                      <w:bCs/>
                      <w:lang w:val="en-US" w:eastAsia="en-US"/>
                    </w:rPr>
                  </w:pPr>
                  <w:r w:rsidRPr="000D3CFB">
                    <w:rPr>
                      <w:bCs/>
                      <w:lang w:val="en-US" w:eastAsia="en-US"/>
                    </w:rPr>
                    <w:t>Modulation Order</w:t>
                  </w:r>
                  <w:r w:rsidRPr="000D3CFB">
                    <w:rPr>
                      <w:bCs/>
                      <w:lang w:val="en-US" w:eastAsia="en-US"/>
                    </w:rPr>
                    <w:br/>
                  </w:r>
                  <w:r w:rsidRPr="000D3CFB">
                    <w:rPr>
                      <w:bCs/>
                      <w:position w:val="-10"/>
                      <w:lang w:val="pt-BR" w:eastAsia="en-US"/>
                    </w:rPr>
                    <w:object w:dxaOrig="320" w:dyaOrig="300" w14:anchorId="771828C1">
                      <v:shape id="_x0000_i1055" type="#_x0000_t75" style="width:14.25pt;height:14.25pt" o:ole="">
                        <v:imagedata r:id="rId29" o:title=""/>
                      </v:shape>
                      <o:OLEObject Type="Embed" ProgID="Equation.3" ShapeID="_x0000_i1055" DrawAspect="Content" ObjectID="_1659359588" r:id="rId46"/>
                    </w:object>
                  </w:r>
                </w:p>
              </w:tc>
              <w:tc>
                <w:tcPr>
                  <w:tcW w:w="0" w:type="auto"/>
                  <w:tcBorders>
                    <w:bottom w:val="double" w:sz="4" w:space="0" w:color="auto"/>
                  </w:tcBorders>
                  <w:shd w:val="clear" w:color="auto" w:fill="E0E0E0"/>
                  <w:vAlign w:val="center"/>
                </w:tcPr>
                <w:p w14:paraId="2BC33BB1" w14:textId="77777777" w:rsidR="00F07F38" w:rsidRPr="000D3CFB" w:rsidRDefault="00F07F38" w:rsidP="00F07F38">
                  <w:pPr>
                    <w:pStyle w:val="TAH"/>
                    <w:keepNext w:val="0"/>
                    <w:rPr>
                      <w:bCs/>
                      <w:lang w:val="en-US" w:eastAsia="en-US"/>
                    </w:rPr>
                  </w:pPr>
                  <w:r w:rsidRPr="000D3CFB">
                    <w:rPr>
                      <w:bCs/>
                      <w:lang w:val="en-US" w:eastAsia="en-US"/>
                    </w:rPr>
                    <w:t>TBS Index</w:t>
                  </w:r>
                  <w:r w:rsidRPr="000D3CFB">
                    <w:rPr>
                      <w:bCs/>
                      <w:lang w:val="en-US" w:eastAsia="en-US"/>
                    </w:rPr>
                    <w:br/>
                  </w:r>
                  <w:r w:rsidRPr="000D3CFB">
                    <w:rPr>
                      <w:position w:val="-10"/>
                      <w:lang w:eastAsia="en-US"/>
                    </w:rPr>
                    <w:object w:dxaOrig="400" w:dyaOrig="340" w14:anchorId="74E0736A">
                      <v:shape id="_x0000_i1056" type="#_x0000_t75" style="width:21.75pt;height:14.25pt" o:ole="">
                        <v:imagedata r:id="rId8" o:title=""/>
                      </v:shape>
                      <o:OLEObject Type="Embed" ProgID="Equation.3" ShapeID="_x0000_i1056" DrawAspect="Content" ObjectID="_1659359589" r:id="rId47"/>
                    </w:object>
                  </w:r>
                </w:p>
              </w:tc>
            </w:tr>
            <w:tr w:rsidR="00F07F38" w:rsidRPr="000D3CFB" w14:paraId="78ED0F6C" w14:textId="77777777" w:rsidTr="0045099F">
              <w:trPr>
                <w:cantSplit/>
                <w:jc w:val="center"/>
              </w:trPr>
              <w:tc>
                <w:tcPr>
                  <w:tcW w:w="0" w:type="auto"/>
                  <w:tcBorders>
                    <w:top w:val="double" w:sz="4" w:space="0" w:color="auto"/>
                    <w:right w:val="double" w:sz="4" w:space="0" w:color="auto"/>
                  </w:tcBorders>
                  <w:shd w:val="clear" w:color="auto" w:fill="auto"/>
                  <w:vAlign w:val="center"/>
                </w:tcPr>
                <w:p w14:paraId="52EE9B77" w14:textId="77777777" w:rsidR="00F07F38" w:rsidRPr="000D3CFB" w:rsidRDefault="00F07F38" w:rsidP="00F07F38">
                  <w:pPr>
                    <w:pStyle w:val="TAC"/>
                    <w:keepNext w:val="0"/>
                    <w:rPr>
                      <w:b/>
                      <w:lang w:val="en-US" w:eastAsia="en-US"/>
                    </w:rPr>
                  </w:pPr>
                  <w:r w:rsidRPr="000D3CFB">
                    <w:rPr>
                      <w:b/>
                      <w:lang w:val="en-US" w:eastAsia="en-US"/>
                    </w:rPr>
                    <w:t>0</w:t>
                  </w:r>
                </w:p>
              </w:tc>
              <w:tc>
                <w:tcPr>
                  <w:tcW w:w="0" w:type="auto"/>
                  <w:tcBorders>
                    <w:top w:val="double" w:sz="4" w:space="0" w:color="auto"/>
                    <w:left w:val="double" w:sz="4" w:space="0" w:color="auto"/>
                  </w:tcBorders>
                  <w:vAlign w:val="center"/>
                </w:tcPr>
                <w:p w14:paraId="26CF1932" w14:textId="77777777" w:rsidR="00F07F38" w:rsidRPr="000D3CFB" w:rsidRDefault="00F07F38" w:rsidP="00F07F38">
                  <w:pPr>
                    <w:pStyle w:val="TAC"/>
                    <w:keepNext w:val="0"/>
                    <w:rPr>
                      <w:lang w:val="en-US" w:eastAsia="en-US"/>
                    </w:rPr>
                  </w:pPr>
                  <w:r w:rsidRPr="000D3CFB">
                    <w:rPr>
                      <w:lang w:val="en-US" w:eastAsia="en-US"/>
                    </w:rPr>
                    <w:t>2</w:t>
                  </w:r>
                </w:p>
              </w:tc>
              <w:tc>
                <w:tcPr>
                  <w:tcW w:w="0" w:type="auto"/>
                  <w:tcBorders>
                    <w:top w:val="double" w:sz="4" w:space="0" w:color="auto"/>
                  </w:tcBorders>
                  <w:vAlign w:val="center"/>
                </w:tcPr>
                <w:p w14:paraId="72065B64" w14:textId="77777777" w:rsidR="00F07F38" w:rsidRPr="000D3CFB" w:rsidRDefault="00F07F38" w:rsidP="00F07F38">
                  <w:pPr>
                    <w:pStyle w:val="TAC"/>
                    <w:keepNext w:val="0"/>
                    <w:rPr>
                      <w:lang w:val="en-US" w:eastAsia="en-US"/>
                    </w:rPr>
                  </w:pPr>
                  <w:r w:rsidRPr="000D3CFB">
                    <w:rPr>
                      <w:lang w:val="en-US" w:eastAsia="en-US"/>
                    </w:rPr>
                    <w:t>0</w:t>
                  </w:r>
                </w:p>
              </w:tc>
            </w:tr>
            <w:tr w:rsidR="00F07F38" w:rsidRPr="000D3CFB" w14:paraId="78BCEA28" w14:textId="77777777" w:rsidTr="0045099F">
              <w:trPr>
                <w:cantSplit/>
                <w:jc w:val="center"/>
              </w:trPr>
              <w:tc>
                <w:tcPr>
                  <w:tcW w:w="0" w:type="auto"/>
                  <w:tcBorders>
                    <w:right w:val="double" w:sz="4" w:space="0" w:color="auto"/>
                  </w:tcBorders>
                  <w:shd w:val="clear" w:color="auto" w:fill="auto"/>
                  <w:vAlign w:val="center"/>
                </w:tcPr>
                <w:p w14:paraId="3975AB6E" w14:textId="77777777" w:rsidR="00F07F38" w:rsidRPr="000D3CFB" w:rsidRDefault="00F07F38" w:rsidP="00F07F38">
                  <w:pPr>
                    <w:pStyle w:val="TAC"/>
                    <w:keepNext w:val="0"/>
                    <w:rPr>
                      <w:b/>
                      <w:lang w:val="en-US" w:eastAsia="en-US"/>
                    </w:rPr>
                  </w:pPr>
                  <w:r w:rsidRPr="000D3CFB">
                    <w:rPr>
                      <w:b/>
                      <w:lang w:val="en-US" w:eastAsia="en-US"/>
                    </w:rPr>
                    <w:t>1</w:t>
                  </w:r>
                </w:p>
              </w:tc>
              <w:tc>
                <w:tcPr>
                  <w:tcW w:w="0" w:type="auto"/>
                  <w:tcBorders>
                    <w:left w:val="double" w:sz="4" w:space="0" w:color="auto"/>
                  </w:tcBorders>
                  <w:vAlign w:val="center"/>
                </w:tcPr>
                <w:p w14:paraId="723E64EA" w14:textId="77777777" w:rsidR="00F07F38" w:rsidRPr="000D3CFB" w:rsidRDefault="00F07F38" w:rsidP="00F07F38">
                  <w:pPr>
                    <w:pStyle w:val="TAC"/>
                    <w:keepNext w:val="0"/>
                    <w:rPr>
                      <w:lang w:val="en-US" w:eastAsia="en-US"/>
                    </w:rPr>
                  </w:pPr>
                  <w:r w:rsidRPr="000D3CFB">
                    <w:rPr>
                      <w:lang w:val="en-US" w:eastAsia="en-US"/>
                    </w:rPr>
                    <w:t>2</w:t>
                  </w:r>
                </w:p>
              </w:tc>
              <w:tc>
                <w:tcPr>
                  <w:tcW w:w="0" w:type="auto"/>
                  <w:vAlign w:val="center"/>
                </w:tcPr>
                <w:p w14:paraId="5EB2498F" w14:textId="77777777" w:rsidR="00F07F38" w:rsidRPr="000D3CFB" w:rsidRDefault="00F07F38" w:rsidP="00F07F38">
                  <w:pPr>
                    <w:pStyle w:val="TAC"/>
                    <w:keepNext w:val="0"/>
                    <w:rPr>
                      <w:lang w:val="en-US" w:eastAsia="en-US"/>
                    </w:rPr>
                  </w:pPr>
                  <w:r w:rsidRPr="000D3CFB">
                    <w:rPr>
                      <w:lang w:val="en-US" w:eastAsia="en-US"/>
                    </w:rPr>
                    <w:t>1</w:t>
                  </w:r>
                </w:p>
              </w:tc>
            </w:tr>
            <w:tr w:rsidR="00F07F38" w:rsidRPr="000D3CFB" w14:paraId="19F3790C" w14:textId="77777777" w:rsidTr="0045099F">
              <w:trPr>
                <w:cantSplit/>
                <w:jc w:val="center"/>
              </w:trPr>
              <w:tc>
                <w:tcPr>
                  <w:tcW w:w="0" w:type="auto"/>
                  <w:tcBorders>
                    <w:right w:val="double" w:sz="4" w:space="0" w:color="auto"/>
                  </w:tcBorders>
                  <w:shd w:val="clear" w:color="auto" w:fill="auto"/>
                  <w:vAlign w:val="center"/>
                </w:tcPr>
                <w:p w14:paraId="0270005D" w14:textId="77777777" w:rsidR="00F07F38" w:rsidRPr="000D3CFB" w:rsidRDefault="00F07F38" w:rsidP="00F07F38">
                  <w:pPr>
                    <w:pStyle w:val="TAC"/>
                    <w:keepNext w:val="0"/>
                    <w:rPr>
                      <w:b/>
                      <w:lang w:eastAsia="en-US"/>
                    </w:rPr>
                  </w:pPr>
                  <w:r w:rsidRPr="000D3CFB">
                    <w:rPr>
                      <w:b/>
                      <w:lang w:eastAsia="en-US"/>
                    </w:rPr>
                    <w:t>2</w:t>
                  </w:r>
                </w:p>
              </w:tc>
              <w:tc>
                <w:tcPr>
                  <w:tcW w:w="0" w:type="auto"/>
                  <w:tcBorders>
                    <w:left w:val="double" w:sz="4" w:space="0" w:color="auto"/>
                  </w:tcBorders>
                  <w:vAlign w:val="center"/>
                </w:tcPr>
                <w:p w14:paraId="1DCA9EC5" w14:textId="77777777" w:rsidR="00F07F38" w:rsidRPr="000D3CFB" w:rsidRDefault="00F07F38" w:rsidP="00F07F38">
                  <w:pPr>
                    <w:pStyle w:val="TAC"/>
                    <w:keepNext w:val="0"/>
                    <w:rPr>
                      <w:lang w:eastAsia="en-US"/>
                    </w:rPr>
                  </w:pPr>
                  <w:r w:rsidRPr="000D3CFB">
                    <w:rPr>
                      <w:lang w:eastAsia="en-US"/>
                    </w:rPr>
                    <w:t>2</w:t>
                  </w:r>
                </w:p>
              </w:tc>
              <w:tc>
                <w:tcPr>
                  <w:tcW w:w="0" w:type="auto"/>
                  <w:vAlign w:val="center"/>
                </w:tcPr>
                <w:p w14:paraId="01399AC7" w14:textId="77777777" w:rsidR="00F07F38" w:rsidRPr="000D3CFB" w:rsidRDefault="00F07F38" w:rsidP="00F07F38">
                  <w:pPr>
                    <w:pStyle w:val="TAC"/>
                    <w:keepNext w:val="0"/>
                    <w:rPr>
                      <w:lang w:eastAsia="en-US"/>
                    </w:rPr>
                  </w:pPr>
                  <w:r w:rsidRPr="000D3CFB">
                    <w:rPr>
                      <w:lang w:eastAsia="en-US"/>
                    </w:rPr>
                    <w:t>2</w:t>
                  </w:r>
                </w:p>
              </w:tc>
            </w:tr>
            <w:tr w:rsidR="00F07F38" w:rsidRPr="000D3CFB" w14:paraId="28502522" w14:textId="77777777" w:rsidTr="0045099F">
              <w:trPr>
                <w:cantSplit/>
                <w:jc w:val="center"/>
              </w:trPr>
              <w:tc>
                <w:tcPr>
                  <w:tcW w:w="0" w:type="auto"/>
                  <w:tcBorders>
                    <w:right w:val="double" w:sz="4" w:space="0" w:color="auto"/>
                  </w:tcBorders>
                  <w:shd w:val="clear" w:color="auto" w:fill="auto"/>
                  <w:vAlign w:val="center"/>
                </w:tcPr>
                <w:p w14:paraId="2C77700B" w14:textId="77777777" w:rsidR="00F07F38" w:rsidRPr="000D3CFB" w:rsidRDefault="00F07F38" w:rsidP="00F07F38">
                  <w:pPr>
                    <w:pStyle w:val="TAC"/>
                    <w:keepNext w:val="0"/>
                    <w:rPr>
                      <w:b/>
                      <w:lang w:eastAsia="en-US"/>
                    </w:rPr>
                  </w:pPr>
                  <w:r w:rsidRPr="000D3CFB">
                    <w:rPr>
                      <w:b/>
                      <w:lang w:eastAsia="en-US"/>
                    </w:rPr>
                    <w:t>3</w:t>
                  </w:r>
                </w:p>
              </w:tc>
              <w:tc>
                <w:tcPr>
                  <w:tcW w:w="0" w:type="auto"/>
                  <w:tcBorders>
                    <w:left w:val="double" w:sz="4" w:space="0" w:color="auto"/>
                  </w:tcBorders>
                  <w:vAlign w:val="center"/>
                </w:tcPr>
                <w:p w14:paraId="7D121B30" w14:textId="77777777" w:rsidR="00F07F38" w:rsidRPr="000D3CFB" w:rsidRDefault="00F07F38" w:rsidP="00F07F38">
                  <w:pPr>
                    <w:pStyle w:val="TAC"/>
                    <w:keepNext w:val="0"/>
                    <w:rPr>
                      <w:lang w:eastAsia="en-US"/>
                    </w:rPr>
                  </w:pPr>
                  <w:r w:rsidRPr="000D3CFB">
                    <w:rPr>
                      <w:lang w:eastAsia="en-US"/>
                    </w:rPr>
                    <w:t>2</w:t>
                  </w:r>
                </w:p>
              </w:tc>
              <w:tc>
                <w:tcPr>
                  <w:tcW w:w="0" w:type="auto"/>
                  <w:vAlign w:val="center"/>
                </w:tcPr>
                <w:p w14:paraId="3AAA0A0B" w14:textId="77777777" w:rsidR="00F07F38" w:rsidRPr="000D3CFB" w:rsidRDefault="00F07F38" w:rsidP="00F07F38">
                  <w:pPr>
                    <w:pStyle w:val="TAC"/>
                    <w:keepNext w:val="0"/>
                    <w:rPr>
                      <w:lang w:eastAsia="en-US"/>
                    </w:rPr>
                  </w:pPr>
                  <w:r w:rsidRPr="000D3CFB">
                    <w:rPr>
                      <w:lang w:eastAsia="en-US"/>
                    </w:rPr>
                    <w:t>3</w:t>
                  </w:r>
                </w:p>
              </w:tc>
            </w:tr>
            <w:tr w:rsidR="00F07F38" w:rsidRPr="000D3CFB" w14:paraId="20C20CA6" w14:textId="77777777" w:rsidTr="0045099F">
              <w:trPr>
                <w:cantSplit/>
                <w:jc w:val="center"/>
              </w:trPr>
              <w:tc>
                <w:tcPr>
                  <w:tcW w:w="0" w:type="auto"/>
                  <w:tcBorders>
                    <w:right w:val="double" w:sz="4" w:space="0" w:color="auto"/>
                  </w:tcBorders>
                  <w:shd w:val="clear" w:color="auto" w:fill="auto"/>
                  <w:vAlign w:val="center"/>
                </w:tcPr>
                <w:p w14:paraId="25AD5ABA" w14:textId="77777777" w:rsidR="00F07F38" w:rsidRPr="000D3CFB" w:rsidRDefault="00F07F38" w:rsidP="00F07F38">
                  <w:pPr>
                    <w:pStyle w:val="TAC"/>
                    <w:keepNext w:val="0"/>
                    <w:rPr>
                      <w:b/>
                      <w:lang w:eastAsia="en-US"/>
                    </w:rPr>
                  </w:pPr>
                  <w:r w:rsidRPr="000D3CFB">
                    <w:rPr>
                      <w:b/>
                      <w:lang w:eastAsia="en-US"/>
                    </w:rPr>
                    <w:t>4</w:t>
                  </w:r>
                </w:p>
              </w:tc>
              <w:tc>
                <w:tcPr>
                  <w:tcW w:w="0" w:type="auto"/>
                  <w:tcBorders>
                    <w:left w:val="double" w:sz="4" w:space="0" w:color="auto"/>
                  </w:tcBorders>
                  <w:vAlign w:val="center"/>
                </w:tcPr>
                <w:p w14:paraId="067E4F17" w14:textId="77777777" w:rsidR="00F07F38" w:rsidRPr="000D3CFB" w:rsidRDefault="00F07F38" w:rsidP="00F07F38">
                  <w:pPr>
                    <w:pStyle w:val="TAC"/>
                    <w:keepNext w:val="0"/>
                    <w:rPr>
                      <w:lang w:eastAsia="en-US"/>
                    </w:rPr>
                  </w:pPr>
                  <w:r w:rsidRPr="000D3CFB">
                    <w:rPr>
                      <w:lang w:eastAsia="en-US"/>
                    </w:rPr>
                    <w:t>2</w:t>
                  </w:r>
                </w:p>
              </w:tc>
              <w:tc>
                <w:tcPr>
                  <w:tcW w:w="0" w:type="auto"/>
                  <w:vAlign w:val="center"/>
                </w:tcPr>
                <w:p w14:paraId="36ACDDB4" w14:textId="77777777" w:rsidR="00F07F38" w:rsidRPr="000D3CFB" w:rsidRDefault="00F07F38" w:rsidP="00F07F38">
                  <w:pPr>
                    <w:pStyle w:val="TAC"/>
                    <w:keepNext w:val="0"/>
                    <w:rPr>
                      <w:lang w:eastAsia="en-US"/>
                    </w:rPr>
                  </w:pPr>
                  <w:r w:rsidRPr="000D3CFB">
                    <w:rPr>
                      <w:lang w:eastAsia="en-US"/>
                    </w:rPr>
                    <w:t>4</w:t>
                  </w:r>
                </w:p>
              </w:tc>
            </w:tr>
            <w:tr w:rsidR="00F07F38" w:rsidRPr="000D3CFB" w14:paraId="425A1B1D" w14:textId="77777777" w:rsidTr="0045099F">
              <w:trPr>
                <w:cantSplit/>
                <w:jc w:val="center"/>
              </w:trPr>
              <w:tc>
                <w:tcPr>
                  <w:tcW w:w="0" w:type="auto"/>
                  <w:tcBorders>
                    <w:right w:val="double" w:sz="4" w:space="0" w:color="auto"/>
                  </w:tcBorders>
                  <w:shd w:val="clear" w:color="auto" w:fill="auto"/>
                  <w:vAlign w:val="center"/>
                </w:tcPr>
                <w:p w14:paraId="4F6BF001" w14:textId="77777777" w:rsidR="00F07F38" w:rsidRPr="000D3CFB" w:rsidRDefault="00F07F38" w:rsidP="00F07F38">
                  <w:pPr>
                    <w:pStyle w:val="TAC"/>
                    <w:keepNext w:val="0"/>
                    <w:rPr>
                      <w:b/>
                      <w:lang w:eastAsia="en-US"/>
                    </w:rPr>
                  </w:pPr>
                  <w:r w:rsidRPr="000D3CFB">
                    <w:rPr>
                      <w:b/>
                      <w:lang w:eastAsia="en-US"/>
                    </w:rPr>
                    <w:t>5</w:t>
                  </w:r>
                </w:p>
              </w:tc>
              <w:tc>
                <w:tcPr>
                  <w:tcW w:w="0" w:type="auto"/>
                  <w:tcBorders>
                    <w:left w:val="double" w:sz="4" w:space="0" w:color="auto"/>
                  </w:tcBorders>
                  <w:vAlign w:val="center"/>
                </w:tcPr>
                <w:p w14:paraId="7AE33CF0" w14:textId="77777777" w:rsidR="00F07F38" w:rsidRPr="000D3CFB" w:rsidRDefault="00F07F38" w:rsidP="00F07F38">
                  <w:pPr>
                    <w:pStyle w:val="TAC"/>
                    <w:keepNext w:val="0"/>
                    <w:rPr>
                      <w:lang w:eastAsia="en-US"/>
                    </w:rPr>
                  </w:pPr>
                  <w:r w:rsidRPr="000D3CFB">
                    <w:rPr>
                      <w:lang w:eastAsia="en-US"/>
                    </w:rPr>
                    <w:t>2</w:t>
                  </w:r>
                </w:p>
              </w:tc>
              <w:tc>
                <w:tcPr>
                  <w:tcW w:w="0" w:type="auto"/>
                  <w:vAlign w:val="center"/>
                </w:tcPr>
                <w:p w14:paraId="7AA5B693" w14:textId="77777777" w:rsidR="00F07F38" w:rsidRPr="000D3CFB" w:rsidRDefault="00F07F38" w:rsidP="00F07F38">
                  <w:pPr>
                    <w:pStyle w:val="TAC"/>
                    <w:keepNext w:val="0"/>
                    <w:rPr>
                      <w:lang w:eastAsia="en-US"/>
                    </w:rPr>
                  </w:pPr>
                  <w:r w:rsidRPr="000D3CFB">
                    <w:rPr>
                      <w:lang w:eastAsia="en-US"/>
                    </w:rPr>
                    <w:t>5</w:t>
                  </w:r>
                </w:p>
              </w:tc>
            </w:tr>
            <w:tr w:rsidR="00F07F38" w:rsidRPr="000D3CFB" w14:paraId="7D44E7C8" w14:textId="77777777" w:rsidTr="0045099F">
              <w:trPr>
                <w:cantSplit/>
                <w:jc w:val="center"/>
              </w:trPr>
              <w:tc>
                <w:tcPr>
                  <w:tcW w:w="0" w:type="auto"/>
                  <w:tcBorders>
                    <w:right w:val="double" w:sz="4" w:space="0" w:color="auto"/>
                  </w:tcBorders>
                  <w:shd w:val="clear" w:color="auto" w:fill="auto"/>
                  <w:vAlign w:val="center"/>
                </w:tcPr>
                <w:p w14:paraId="15CF0F2A" w14:textId="77777777" w:rsidR="00F07F38" w:rsidRPr="000D3CFB" w:rsidRDefault="00F07F38" w:rsidP="00F07F38">
                  <w:pPr>
                    <w:pStyle w:val="TAC"/>
                    <w:keepNext w:val="0"/>
                    <w:rPr>
                      <w:b/>
                      <w:lang w:eastAsia="en-US"/>
                    </w:rPr>
                  </w:pPr>
                  <w:r w:rsidRPr="000D3CFB">
                    <w:rPr>
                      <w:b/>
                      <w:lang w:eastAsia="en-US"/>
                    </w:rPr>
                    <w:t>6</w:t>
                  </w:r>
                </w:p>
              </w:tc>
              <w:tc>
                <w:tcPr>
                  <w:tcW w:w="0" w:type="auto"/>
                  <w:tcBorders>
                    <w:left w:val="double" w:sz="4" w:space="0" w:color="auto"/>
                  </w:tcBorders>
                  <w:vAlign w:val="center"/>
                </w:tcPr>
                <w:p w14:paraId="438579C0" w14:textId="77777777" w:rsidR="00F07F38" w:rsidRPr="000D3CFB" w:rsidRDefault="00F07F38" w:rsidP="00F07F38">
                  <w:pPr>
                    <w:pStyle w:val="TAC"/>
                    <w:keepNext w:val="0"/>
                    <w:rPr>
                      <w:lang w:eastAsia="en-US"/>
                    </w:rPr>
                  </w:pPr>
                  <w:r w:rsidRPr="000D3CFB">
                    <w:rPr>
                      <w:lang w:eastAsia="en-US"/>
                    </w:rPr>
                    <w:t>2</w:t>
                  </w:r>
                </w:p>
              </w:tc>
              <w:tc>
                <w:tcPr>
                  <w:tcW w:w="0" w:type="auto"/>
                  <w:vAlign w:val="center"/>
                </w:tcPr>
                <w:p w14:paraId="729C9D21" w14:textId="77777777" w:rsidR="00F07F38" w:rsidRPr="000D3CFB" w:rsidRDefault="00F07F38" w:rsidP="00F07F38">
                  <w:pPr>
                    <w:pStyle w:val="TAC"/>
                    <w:keepNext w:val="0"/>
                    <w:rPr>
                      <w:lang w:eastAsia="en-US"/>
                    </w:rPr>
                  </w:pPr>
                  <w:r w:rsidRPr="000D3CFB">
                    <w:rPr>
                      <w:lang w:eastAsia="en-US"/>
                    </w:rPr>
                    <w:t>6</w:t>
                  </w:r>
                </w:p>
              </w:tc>
            </w:tr>
            <w:tr w:rsidR="00F07F38" w:rsidRPr="000D3CFB" w14:paraId="76E29E2B" w14:textId="77777777" w:rsidTr="0045099F">
              <w:trPr>
                <w:cantSplit/>
                <w:jc w:val="center"/>
              </w:trPr>
              <w:tc>
                <w:tcPr>
                  <w:tcW w:w="0" w:type="auto"/>
                  <w:tcBorders>
                    <w:right w:val="double" w:sz="4" w:space="0" w:color="auto"/>
                  </w:tcBorders>
                  <w:shd w:val="clear" w:color="auto" w:fill="auto"/>
                  <w:vAlign w:val="center"/>
                </w:tcPr>
                <w:p w14:paraId="577CD9F8" w14:textId="77777777" w:rsidR="00F07F38" w:rsidRPr="000D3CFB" w:rsidRDefault="00F07F38" w:rsidP="00F07F38">
                  <w:pPr>
                    <w:pStyle w:val="TAC"/>
                    <w:keepNext w:val="0"/>
                    <w:rPr>
                      <w:b/>
                      <w:lang w:eastAsia="en-US"/>
                    </w:rPr>
                  </w:pPr>
                  <w:r w:rsidRPr="000D3CFB">
                    <w:rPr>
                      <w:b/>
                      <w:lang w:eastAsia="en-US"/>
                    </w:rPr>
                    <w:t>7</w:t>
                  </w:r>
                </w:p>
              </w:tc>
              <w:tc>
                <w:tcPr>
                  <w:tcW w:w="0" w:type="auto"/>
                  <w:tcBorders>
                    <w:left w:val="double" w:sz="4" w:space="0" w:color="auto"/>
                  </w:tcBorders>
                  <w:vAlign w:val="center"/>
                </w:tcPr>
                <w:p w14:paraId="6BC2D1BD" w14:textId="77777777" w:rsidR="00F07F38" w:rsidRPr="000D3CFB" w:rsidRDefault="00F07F38" w:rsidP="00F07F38">
                  <w:pPr>
                    <w:pStyle w:val="TAC"/>
                    <w:keepNext w:val="0"/>
                    <w:rPr>
                      <w:lang w:eastAsia="en-US"/>
                    </w:rPr>
                  </w:pPr>
                  <w:r w:rsidRPr="000D3CFB">
                    <w:rPr>
                      <w:lang w:eastAsia="en-US"/>
                    </w:rPr>
                    <w:t>2</w:t>
                  </w:r>
                </w:p>
              </w:tc>
              <w:tc>
                <w:tcPr>
                  <w:tcW w:w="0" w:type="auto"/>
                  <w:vAlign w:val="center"/>
                </w:tcPr>
                <w:p w14:paraId="2BF526EA" w14:textId="77777777" w:rsidR="00F07F38" w:rsidRPr="000D3CFB" w:rsidRDefault="00F07F38" w:rsidP="00F07F38">
                  <w:pPr>
                    <w:pStyle w:val="TAC"/>
                    <w:keepNext w:val="0"/>
                    <w:rPr>
                      <w:lang w:eastAsia="en-US"/>
                    </w:rPr>
                  </w:pPr>
                  <w:r w:rsidRPr="000D3CFB">
                    <w:rPr>
                      <w:lang w:eastAsia="en-US"/>
                    </w:rPr>
                    <w:t>7</w:t>
                  </w:r>
                </w:p>
              </w:tc>
            </w:tr>
            <w:tr w:rsidR="00F07F38" w:rsidRPr="000D3CFB" w14:paraId="6C50BB25" w14:textId="77777777" w:rsidTr="0045099F">
              <w:trPr>
                <w:cantSplit/>
                <w:jc w:val="center"/>
              </w:trPr>
              <w:tc>
                <w:tcPr>
                  <w:tcW w:w="0" w:type="auto"/>
                  <w:tcBorders>
                    <w:right w:val="double" w:sz="4" w:space="0" w:color="auto"/>
                  </w:tcBorders>
                  <w:shd w:val="clear" w:color="auto" w:fill="auto"/>
                  <w:vAlign w:val="center"/>
                </w:tcPr>
                <w:p w14:paraId="6EDADC8B" w14:textId="77777777" w:rsidR="00F07F38" w:rsidRPr="000D3CFB" w:rsidRDefault="00F07F38" w:rsidP="00F07F38">
                  <w:pPr>
                    <w:pStyle w:val="TAC"/>
                    <w:keepNext w:val="0"/>
                    <w:rPr>
                      <w:b/>
                      <w:lang w:eastAsia="en-US"/>
                    </w:rPr>
                  </w:pPr>
                  <w:r w:rsidRPr="000D3CFB">
                    <w:rPr>
                      <w:b/>
                      <w:lang w:eastAsia="en-US"/>
                    </w:rPr>
                    <w:lastRenderedPageBreak/>
                    <w:t>8</w:t>
                  </w:r>
                </w:p>
              </w:tc>
              <w:tc>
                <w:tcPr>
                  <w:tcW w:w="0" w:type="auto"/>
                  <w:tcBorders>
                    <w:left w:val="double" w:sz="4" w:space="0" w:color="auto"/>
                  </w:tcBorders>
                  <w:vAlign w:val="center"/>
                </w:tcPr>
                <w:p w14:paraId="5D4BA353" w14:textId="77777777" w:rsidR="00F07F38" w:rsidRPr="000D3CFB" w:rsidRDefault="00F07F38" w:rsidP="00F07F38">
                  <w:pPr>
                    <w:pStyle w:val="TAC"/>
                    <w:keepNext w:val="0"/>
                    <w:rPr>
                      <w:lang w:eastAsia="en-US"/>
                    </w:rPr>
                  </w:pPr>
                  <w:r w:rsidRPr="000D3CFB">
                    <w:rPr>
                      <w:lang w:eastAsia="en-US"/>
                    </w:rPr>
                    <w:t>2</w:t>
                  </w:r>
                </w:p>
              </w:tc>
              <w:tc>
                <w:tcPr>
                  <w:tcW w:w="0" w:type="auto"/>
                  <w:vAlign w:val="center"/>
                </w:tcPr>
                <w:p w14:paraId="39C59778" w14:textId="77777777" w:rsidR="00F07F38" w:rsidRPr="000D3CFB" w:rsidRDefault="00F07F38" w:rsidP="00F07F38">
                  <w:pPr>
                    <w:pStyle w:val="TAC"/>
                    <w:keepNext w:val="0"/>
                    <w:rPr>
                      <w:lang w:eastAsia="en-US"/>
                    </w:rPr>
                  </w:pPr>
                  <w:r w:rsidRPr="000D3CFB">
                    <w:rPr>
                      <w:lang w:eastAsia="en-US"/>
                    </w:rPr>
                    <w:t>8</w:t>
                  </w:r>
                </w:p>
              </w:tc>
            </w:tr>
            <w:tr w:rsidR="00F07F38" w:rsidRPr="000D3CFB" w14:paraId="54B299D8" w14:textId="77777777" w:rsidTr="0045099F">
              <w:trPr>
                <w:cantSplit/>
                <w:jc w:val="center"/>
              </w:trPr>
              <w:tc>
                <w:tcPr>
                  <w:tcW w:w="0" w:type="auto"/>
                  <w:tcBorders>
                    <w:right w:val="double" w:sz="4" w:space="0" w:color="auto"/>
                  </w:tcBorders>
                  <w:shd w:val="clear" w:color="auto" w:fill="auto"/>
                  <w:vAlign w:val="center"/>
                </w:tcPr>
                <w:p w14:paraId="70287180" w14:textId="77777777" w:rsidR="00F07F38" w:rsidRPr="000D3CFB" w:rsidRDefault="00F07F38" w:rsidP="00F07F38">
                  <w:pPr>
                    <w:pStyle w:val="TAC"/>
                    <w:keepNext w:val="0"/>
                    <w:rPr>
                      <w:b/>
                      <w:lang w:eastAsia="en-US"/>
                    </w:rPr>
                  </w:pPr>
                  <w:r w:rsidRPr="000D3CFB">
                    <w:rPr>
                      <w:b/>
                      <w:lang w:eastAsia="en-US"/>
                    </w:rPr>
                    <w:t>9</w:t>
                  </w:r>
                </w:p>
              </w:tc>
              <w:tc>
                <w:tcPr>
                  <w:tcW w:w="0" w:type="auto"/>
                  <w:tcBorders>
                    <w:left w:val="double" w:sz="4" w:space="0" w:color="auto"/>
                  </w:tcBorders>
                  <w:vAlign w:val="center"/>
                </w:tcPr>
                <w:p w14:paraId="5A972D77" w14:textId="77777777" w:rsidR="00F07F38" w:rsidRPr="000D3CFB" w:rsidRDefault="00F07F38" w:rsidP="00F07F38">
                  <w:pPr>
                    <w:pStyle w:val="TAC"/>
                    <w:keepNext w:val="0"/>
                    <w:rPr>
                      <w:lang w:eastAsia="en-US"/>
                    </w:rPr>
                  </w:pPr>
                  <w:r w:rsidRPr="000D3CFB">
                    <w:rPr>
                      <w:lang w:eastAsia="en-US"/>
                    </w:rPr>
                    <w:t>2</w:t>
                  </w:r>
                </w:p>
              </w:tc>
              <w:tc>
                <w:tcPr>
                  <w:tcW w:w="0" w:type="auto"/>
                  <w:vAlign w:val="center"/>
                </w:tcPr>
                <w:p w14:paraId="74B812B5" w14:textId="77777777" w:rsidR="00F07F38" w:rsidRPr="000D3CFB" w:rsidRDefault="00F07F38" w:rsidP="00F07F38">
                  <w:pPr>
                    <w:pStyle w:val="TAC"/>
                    <w:keepNext w:val="0"/>
                    <w:rPr>
                      <w:lang w:eastAsia="en-US"/>
                    </w:rPr>
                  </w:pPr>
                  <w:r w:rsidRPr="000D3CFB">
                    <w:rPr>
                      <w:lang w:eastAsia="en-US"/>
                    </w:rPr>
                    <w:t>9</w:t>
                  </w:r>
                </w:p>
              </w:tc>
            </w:tr>
            <w:tr w:rsidR="00F07F38" w:rsidRPr="000D3CFB" w14:paraId="489DC262" w14:textId="77777777" w:rsidTr="0045099F">
              <w:trPr>
                <w:cantSplit/>
                <w:jc w:val="center"/>
              </w:trPr>
              <w:tc>
                <w:tcPr>
                  <w:tcW w:w="0" w:type="auto"/>
                  <w:tcBorders>
                    <w:right w:val="double" w:sz="4" w:space="0" w:color="auto"/>
                  </w:tcBorders>
                  <w:shd w:val="clear" w:color="auto" w:fill="auto"/>
                  <w:vAlign w:val="center"/>
                </w:tcPr>
                <w:p w14:paraId="62C4E97B" w14:textId="77777777" w:rsidR="00F07F38" w:rsidRPr="000D3CFB" w:rsidRDefault="00F07F38" w:rsidP="00F07F38">
                  <w:pPr>
                    <w:pStyle w:val="TAC"/>
                    <w:keepNext w:val="0"/>
                    <w:rPr>
                      <w:b/>
                      <w:lang w:eastAsia="en-US"/>
                    </w:rPr>
                  </w:pPr>
                  <w:r w:rsidRPr="000D3CFB">
                    <w:rPr>
                      <w:b/>
                      <w:lang w:eastAsia="en-US"/>
                    </w:rPr>
                    <w:t>10</w:t>
                  </w:r>
                </w:p>
              </w:tc>
              <w:tc>
                <w:tcPr>
                  <w:tcW w:w="0" w:type="auto"/>
                  <w:tcBorders>
                    <w:left w:val="double" w:sz="4" w:space="0" w:color="auto"/>
                  </w:tcBorders>
                  <w:vAlign w:val="center"/>
                </w:tcPr>
                <w:p w14:paraId="373DF0BF" w14:textId="77777777" w:rsidR="00F07F38" w:rsidRPr="000D3CFB" w:rsidRDefault="00F07F38" w:rsidP="00F07F38">
                  <w:pPr>
                    <w:pStyle w:val="TAC"/>
                    <w:keepNext w:val="0"/>
                    <w:rPr>
                      <w:rFonts w:eastAsia="SimSun"/>
                      <w:lang w:eastAsia="zh-CN"/>
                    </w:rPr>
                  </w:pPr>
                  <w:r w:rsidRPr="000D3CFB">
                    <w:rPr>
                      <w:rFonts w:eastAsia="SimSun" w:hint="eastAsia"/>
                      <w:lang w:eastAsia="zh-CN"/>
                    </w:rPr>
                    <w:t>2</w:t>
                  </w:r>
                </w:p>
              </w:tc>
              <w:tc>
                <w:tcPr>
                  <w:tcW w:w="0" w:type="auto"/>
                  <w:vAlign w:val="center"/>
                </w:tcPr>
                <w:p w14:paraId="5E4999CA" w14:textId="77777777" w:rsidR="00F07F38" w:rsidRPr="000D3CFB" w:rsidRDefault="00F07F38" w:rsidP="00F07F38">
                  <w:pPr>
                    <w:pStyle w:val="TAC"/>
                    <w:keepNext w:val="0"/>
                    <w:rPr>
                      <w:lang w:eastAsia="en-US"/>
                    </w:rPr>
                  </w:pPr>
                  <w:r w:rsidRPr="000D3CFB">
                    <w:rPr>
                      <w:rFonts w:eastAsia="SimSun" w:hint="eastAsia"/>
                      <w:lang w:eastAsia="zh-CN"/>
                    </w:rPr>
                    <w:t>10</w:t>
                  </w:r>
                </w:p>
              </w:tc>
            </w:tr>
            <w:tr w:rsidR="00F07F38" w:rsidRPr="000D3CFB" w14:paraId="3CF660F9" w14:textId="77777777" w:rsidTr="0045099F">
              <w:trPr>
                <w:cantSplit/>
                <w:jc w:val="center"/>
              </w:trPr>
              <w:tc>
                <w:tcPr>
                  <w:tcW w:w="0" w:type="auto"/>
                  <w:tcBorders>
                    <w:right w:val="double" w:sz="4" w:space="0" w:color="auto"/>
                  </w:tcBorders>
                  <w:shd w:val="clear" w:color="auto" w:fill="auto"/>
                  <w:vAlign w:val="center"/>
                </w:tcPr>
                <w:p w14:paraId="673707EF" w14:textId="77777777" w:rsidR="00F07F38" w:rsidRPr="000D3CFB" w:rsidRDefault="00F07F38" w:rsidP="00F07F38">
                  <w:pPr>
                    <w:pStyle w:val="TAC"/>
                    <w:keepNext w:val="0"/>
                    <w:rPr>
                      <w:b/>
                      <w:lang w:eastAsia="en-US"/>
                    </w:rPr>
                  </w:pPr>
                  <w:r w:rsidRPr="000D3CFB">
                    <w:rPr>
                      <w:b/>
                      <w:lang w:eastAsia="en-US"/>
                    </w:rPr>
                    <w:t>11</w:t>
                  </w:r>
                </w:p>
              </w:tc>
              <w:tc>
                <w:tcPr>
                  <w:tcW w:w="0" w:type="auto"/>
                  <w:tcBorders>
                    <w:left w:val="double" w:sz="4" w:space="0" w:color="auto"/>
                  </w:tcBorders>
                  <w:vAlign w:val="center"/>
                </w:tcPr>
                <w:p w14:paraId="45384FF7" w14:textId="77777777" w:rsidR="00F07F38" w:rsidRPr="000D3CFB" w:rsidRDefault="00F07F38" w:rsidP="00F07F38">
                  <w:pPr>
                    <w:pStyle w:val="TAC"/>
                    <w:keepNext w:val="0"/>
                    <w:rPr>
                      <w:lang w:eastAsia="en-US"/>
                    </w:rPr>
                  </w:pPr>
                  <w:r w:rsidRPr="000D3CFB">
                    <w:rPr>
                      <w:lang w:eastAsia="en-US"/>
                    </w:rPr>
                    <w:t>4</w:t>
                  </w:r>
                </w:p>
              </w:tc>
              <w:tc>
                <w:tcPr>
                  <w:tcW w:w="0" w:type="auto"/>
                  <w:vAlign w:val="center"/>
                </w:tcPr>
                <w:p w14:paraId="1C607F0A" w14:textId="77777777" w:rsidR="00F07F38" w:rsidRPr="000D3CFB" w:rsidRDefault="00F07F38" w:rsidP="00F07F38">
                  <w:pPr>
                    <w:pStyle w:val="TAC"/>
                    <w:keepNext w:val="0"/>
                    <w:rPr>
                      <w:lang w:eastAsia="en-US"/>
                    </w:rPr>
                  </w:pPr>
                  <w:r w:rsidRPr="000D3CFB">
                    <w:rPr>
                      <w:lang w:eastAsia="en-US"/>
                    </w:rPr>
                    <w:t>10</w:t>
                  </w:r>
                </w:p>
              </w:tc>
            </w:tr>
            <w:tr w:rsidR="00F07F38" w:rsidRPr="000D3CFB" w14:paraId="34AFDC10" w14:textId="77777777" w:rsidTr="0045099F">
              <w:trPr>
                <w:cantSplit/>
                <w:jc w:val="center"/>
              </w:trPr>
              <w:tc>
                <w:tcPr>
                  <w:tcW w:w="0" w:type="auto"/>
                  <w:tcBorders>
                    <w:right w:val="double" w:sz="4" w:space="0" w:color="auto"/>
                  </w:tcBorders>
                  <w:shd w:val="clear" w:color="auto" w:fill="auto"/>
                  <w:vAlign w:val="center"/>
                </w:tcPr>
                <w:p w14:paraId="52F30F17" w14:textId="77777777" w:rsidR="00F07F38" w:rsidRPr="000D3CFB" w:rsidRDefault="00F07F38" w:rsidP="00F07F38">
                  <w:pPr>
                    <w:pStyle w:val="TAC"/>
                    <w:keepNext w:val="0"/>
                    <w:rPr>
                      <w:b/>
                      <w:lang w:eastAsia="en-US"/>
                    </w:rPr>
                  </w:pPr>
                  <w:r w:rsidRPr="000D3CFB">
                    <w:rPr>
                      <w:b/>
                      <w:lang w:eastAsia="en-US"/>
                    </w:rPr>
                    <w:t>12</w:t>
                  </w:r>
                </w:p>
              </w:tc>
              <w:tc>
                <w:tcPr>
                  <w:tcW w:w="0" w:type="auto"/>
                  <w:tcBorders>
                    <w:left w:val="double" w:sz="4" w:space="0" w:color="auto"/>
                  </w:tcBorders>
                  <w:vAlign w:val="center"/>
                </w:tcPr>
                <w:p w14:paraId="5196CF01" w14:textId="77777777" w:rsidR="00F07F38" w:rsidRPr="000D3CFB" w:rsidRDefault="00F07F38" w:rsidP="00F07F38">
                  <w:pPr>
                    <w:pStyle w:val="TAC"/>
                    <w:keepNext w:val="0"/>
                    <w:rPr>
                      <w:lang w:eastAsia="en-US"/>
                    </w:rPr>
                  </w:pPr>
                  <w:r w:rsidRPr="000D3CFB">
                    <w:rPr>
                      <w:lang w:eastAsia="en-US"/>
                    </w:rPr>
                    <w:t>4</w:t>
                  </w:r>
                </w:p>
              </w:tc>
              <w:tc>
                <w:tcPr>
                  <w:tcW w:w="0" w:type="auto"/>
                  <w:vAlign w:val="center"/>
                </w:tcPr>
                <w:p w14:paraId="2190378D" w14:textId="77777777" w:rsidR="00F07F38" w:rsidRPr="000D3CFB" w:rsidRDefault="00F07F38" w:rsidP="00F07F38">
                  <w:pPr>
                    <w:pStyle w:val="TAC"/>
                    <w:keepNext w:val="0"/>
                    <w:rPr>
                      <w:lang w:eastAsia="en-US"/>
                    </w:rPr>
                  </w:pPr>
                  <w:r w:rsidRPr="000D3CFB">
                    <w:rPr>
                      <w:lang w:eastAsia="en-US"/>
                    </w:rPr>
                    <w:t>11</w:t>
                  </w:r>
                </w:p>
              </w:tc>
            </w:tr>
            <w:tr w:rsidR="00F07F38" w:rsidRPr="000D3CFB" w14:paraId="3DF8B4B8" w14:textId="77777777" w:rsidTr="0045099F">
              <w:trPr>
                <w:cantSplit/>
                <w:jc w:val="center"/>
              </w:trPr>
              <w:tc>
                <w:tcPr>
                  <w:tcW w:w="0" w:type="auto"/>
                  <w:tcBorders>
                    <w:right w:val="double" w:sz="4" w:space="0" w:color="auto"/>
                  </w:tcBorders>
                  <w:shd w:val="clear" w:color="auto" w:fill="auto"/>
                  <w:vAlign w:val="center"/>
                </w:tcPr>
                <w:p w14:paraId="599A225C" w14:textId="77777777" w:rsidR="00F07F38" w:rsidRPr="000D3CFB" w:rsidRDefault="00F07F38" w:rsidP="00F07F38">
                  <w:pPr>
                    <w:pStyle w:val="TAC"/>
                    <w:keepNext w:val="0"/>
                    <w:rPr>
                      <w:b/>
                      <w:lang w:eastAsia="en-US"/>
                    </w:rPr>
                  </w:pPr>
                  <w:r w:rsidRPr="000D3CFB">
                    <w:rPr>
                      <w:b/>
                      <w:lang w:eastAsia="en-US"/>
                    </w:rPr>
                    <w:t>13</w:t>
                  </w:r>
                </w:p>
              </w:tc>
              <w:tc>
                <w:tcPr>
                  <w:tcW w:w="0" w:type="auto"/>
                  <w:tcBorders>
                    <w:left w:val="double" w:sz="4" w:space="0" w:color="auto"/>
                  </w:tcBorders>
                  <w:vAlign w:val="center"/>
                </w:tcPr>
                <w:p w14:paraId="09250761" w14:textId="77777777" w:rsidR="00F07F38" w:rsidRPr="000D3CFB" w:rsidRDefault="00F07F38" w:rsidP="00F07F38">
                  <w:pPr>
                    <w:pStyle w:val="TAC"/>
                    <w:keepNext w:val="0"/>
                    <w:rPr>
                      <w:lang w:eastAsia="en-US"/>
                    </w:rPr>
                  </w:pPr>
                  <w:r w:rsidRPr="000D3CFB">
                    <w:rPr>
                      <w:lang w:eastAsia="en-US"/>
                    </w:rPr>
                    <w:t>4</w:t>
                  </w:r>
                </w:p>
              </w:tc>
              <w:tc>
                <w:tcPr>
                  <w:tcW w:w="0" w:type="auto"/>
                  <w:vAlign w:val="center"/>
                </w:tcPr>
                <w:p w14:paraId="6C98D38D" w14:textId="77777777" w:rsidR="00F07F38" w:rsidRPr="000D3CFB" w:rsidRDefault="00F07F38" w:rsidP="00F07F38">
                  <w:pPr>
                    <w:pStyle w:val="TAC"/>
                    <w:keepNext w:val="0"/>
                    <w:rPr>
                      <w:lang w:eastAsia="en-US"/>
                    </w:rPr>
                  </w:pPr>
                  <w:r w:rsidRPr="000D3CFB">
                    <w:rPr>
                      <w:lang w:eastAsia="en-US"/>
                    </w:rPr>
                    <w:t>12</w:t>
                  </w:r>
                </w:p>
              </w:tc>
            </w:tr>
            <w:tr w:rsidR="00F07F38" w:rsidRPr="000D3CFB" w14:paraId="7DF688A3" w14:textId="77777777" w:rsidTr="0045099F">
              <w:trPr>
                <w:cantSplit/>
                <w:jc w:val="center"/>
              </w:trPr>
              <w:tc>
                <w:tcPr>
                  <w:tcW w:w="0" w:type="auto"/>
                  <w:tcBorders>
                    <w:right w:val="double" w:sz="4" w:space="0" w:color="auto"/>
                  </w:tcBorders>
                  <w:shd w:val="clear" w:color="auto" w:fill="auto"/>
                  <w:vAlign w:val="center"/>
                </w:tcPr>
                <w:p w14:paraId="0939D149" w14:textId="77777777" w:rsidR="00F07F38" w:rsidRPr="000D3CFB" w:rsidRDefault="00F07F38" w:rsidP="00F07F38">
                  <w:pPr>
                    <w:pStyle w:val="TAC"/>
                    <w:keepNext w:val="0"/>
                    <w:rPr>
                      <w:b/>
                      <w:lang w:eastAsia="en-US"/>
                    </w:rPr>
                  </w:pPr>
                  <w:r w:rsidRPr="000D3CFB">
                    <w:rPr>
                      <w:b/>
                      <w:lang w:eastAsia="en-US"/>
                    </w:rPr>
                    <w:t>14</w:t>
                  </w:r>
                </w:p>
              </w:tc>
              <w:tc>
                <w:tcPr>
                  <w:tcW w:w="0" w:type="auto"/>
                  <w:tcBorders>
                    <w:left w:val="double" w:sz="4" w:space="0" w:color="auto"/>
                  </w:tcBorders>
                  <w:vAlign w:val="center"/>
                </w:tcPr>
                <w:p w14:paraId="0A1E9A37" w14:textId="77777777" w:rsidR="00F07F38" w:rsidRPr="000D3CFB" w:rsidRDefault="00F07F38" w:rsidP="00F07F38">
                  <w:pPr>
                    <w:pStyle w:val="TAC"/>
                    <w:keepNext w:val="0"/>
                    <w:rPr>
                      <w:lang w:eastAsia="en-US"/>
                    </w:rPr>
                  </w:pPr>
                  <w:r w:rsidRPr="000D3CFB">
                    <w:rPr>
                      <w:lang w:eastAsia="en-US"/>
                    </w:rPr>
                    <w:t>4</w:t>
                  </w:r>
                </w:p>
              </w:tc>
              <w:tc>
                <w:tcPr>
                  <w:tcW w:w="0" w:type="auto"/>
                  <w:vAlign w:val="center"/>
                </w:tcPr>
                <w:p w14:paraId="530EE867" w14:textId="77777777" w:rsidR="00F07F38" w:rsidRPr="000D3CFB" w:rsidRDefault="00F07F38" w:rsidP="00F07F38">
                  <w:pPr>
                    <w:pStyle w:val="TAC"/>
                    <w:keepNext w:val="0"/>
                    <w:rPr>
                      <w:lang w:eastAsia="en-US"/>
                    </w:rPr>
                  </w:pPr>
                  <w:r w:rsidRPr="000D3CFB">
                    <w:rPr>
                      <w:lang w:eastAsia="en-US"/>
                    </w:rPr>
                    <w:t>13</w:t>
                  </w:r>
                </w:p>
              </w:tc>
            </w:tr>
            <w:tr w:rsidR="00F07F38" w:rsidRPr="000D3CFB" w14:paraId="185AFDE9" w14:textId="77777777" w:rsidTr="0045099F">
              <w:trPr>
                <w:cantSplit/>
                <w:jc w:val="center"/>
              </w:trPr>
              <w:tc>
                <w:tcPr>
                  <w:tcW w:w="0" w:type="auto"/>
                  <w:tcBorders>
                    <w:right w:val="double" w:sz="4" w:space="0" w:color="auto"/>
                  </w:tcBorders>
                  <w:shd w:val="clear" w:color="auto" w:fill="auto"/>
                  <w:vAlign w:val="center"/>
                </w:tcPr>
                <w:p w14:paraId="75E4D185" w14:textId="77777777" w:rsidR="00F07F38" w:rsidRPr="000D3CFB" w:rsidRDefault="00F07F38" w:rsidP="00F07F38">
                  <w:pPr>
                    <w:pStyle w:val="TAC"/>
                    <w:keepNext w:val="0"/>
                    <w:rPr>
                      <w:b/>
                      <w:lang w:eastAsia="en-US"/>
                    </w:rPr>
                  </w:pPr>
                  <w:r w:rsidRPr="000D3CFB">
                    <w:rPr>
                      <w:b/>
                      <w:lang w:eastAsia="en-US"/>
                    </w:rPr>
                    <w:t>15</w:t>
                  </w:r>
                </w:p>
              </w:tc>
              <w:tc>
                <w:tcPr>
                  <w:tcW w:w="0" w:type="auto"/>
                  <w:tcBorders>
                    <w:left w:val="double" w:sz="4" w:space="0" w:color="auto"/>
                  </w:tcBorders>
                  <w:vAlign w:val="center"/>
                </w:tcPr>
                <w:p w14:paraId="6646C257" w14:textId="77777777" w:rsidR="00F07F38" w:rsidRPr="000D3CFB" w:rsidRDefault="00F07F38" w:rsidP="00F07F38">
                  <w:pPr>
                    <w:pStyle w:val="TAC"/>
                    <w:keepNext w:val="0"/>
                    <w:rPr>
                      <w:lang w:eastAsia="en-US"/>
                    </w:rPr>
                  </w:pPr>
                  <w:r w:rsidRPr="000D3CFB">
                    <w:rPr>
                      <w:lang w:eastAsia="en-US"/>
                    </w:rPr>
                    <w:t>4</w:t>
                  </w:r>
                </w:p>
              </w:tc>
              <w:tc>
                <w:tcPr>
                  <w:tcW w:w="0" w:type="auto"/>
                  <w:vAlign w:val="center"/>
                </w:tcPr>
                <w:p w14:paraId="439A7A84" w14:textId="77777777" w:rsidR="00F07F38" w:rsidRPr="000D3CFB" w:rsidRDefault="00F07F38" w:rsidP="00F07F38">
                  <w:pPr>
                    <w:pStyle w:val="TAC"/>
                    <w:keepNext w:val="0"/>
                    <w:rPr>
                      <w:lang w:eastAsia="en-US"/>
                    </w:rPr>
                  </w:pPr>
                  <w:r w:rsidRPr="000D3CFB">
                    <w:rPr>
                      <w:lang w:eastAsia="en-US"/>
                    </w:rPr>
                    <w:t>14</w:t>
                  </w:r>
                </w:p>
              </w:tc>
            </w:tr>
          </w:tbl>
          <w:p w14:paraId="784C60B3" w14:textId="77777777" w:rsidR="004D2485" w:rsidRDefault="004D2485" w:rsidP="0045099F"/>
        </w:tc>
      </w:tr>
      <w:tr w:rsidR="004D2485" w14:paraId="60DBA88E" w14:textId="77777777" w:rsidTr="0045099F">
        <w:tc>
          <w:tcPr>
            <w:tcW w:w="1838" w:type="dxa"/>
          </w:tcPr>
          <w:p w14:paraId="578BBDA1" w14:textId="0FF9E1F1" w:rsidR="004D2485" w:rsidRDefault="00F07F38" w:rsidP="0045099F">
            <w:r>
              <w:rPr>
                <w:rFonts w:hint="eastAsia"/>
              </w:rPr>
              <w:lastRenderedPageBreak/>
              <w:t>[4]</w:t>
            </w:r>
          </w:p>
        </w:tc>
        <w:tc>
          <w:tcPr>
            <w:tcW w:w="7469" w:type="dxa"/>
          </w:tcPr>
          <w:p w14:paraId="2180044F" w14:textId="77777777" w:rsidR="00F07F38" w:rsidRPr="00907F26" w:rsidRDefault="00F07F38" w:rsidP="00F07F38">
            <w:pPr>
              <w:rPr>
                <w:u w:val="single"/>
              </w:rPr>
            </w:pPr>
            <w:r>
              <w:rPr>
                <w:b/>
                <w:bCs/>
                <w:noProof/>
                <w:lang w:eastAsia="en-GB"/>
              </w:rPr>
              <w:t>Proposal 11: The size of the MCS field in DCI N0 in UE-specific search space is increased to 5 bits.</w:t>
            </w:r>
          </w:p>
          <w:p w14:paraId="26F6B071" w14:textId="2EA974F8" w:rsidR="00F07F38" w:rsidRDefault="00F07F38" w:rsidP="0045099F">
            <w:r>
              <w:rPr>
                <w:b/>
                <w:bCs/>
                <w:noProof/>
                <w:lang w:eastAsia="en-GB"/>
              </w:rPr>
              <w:t>Proposal 12: 16-QAM is not supported for sub-PRB allocation.</w:t>
            </w:r>
          </w:p>
        </w:tc>
      </w:tr>
      <w:tr w:rsidR="004D2485" w14:paraId="27D9ABDA" w14:textId="77777777" w:rsidTr="0045099F">
        <w:tc>
          <w:tcPr>
            <w:tcW w:w="1838" w:type="dxa"/>
          </w:tcPr>
          <w:p w14:paraId="65DE30B1" w14:textId="21361C1C" w:rsidR="004D2485" w:rsidRDefault="00746747" w:rsidP="0045099F">
            <w:r>
              <w:rPr>
                <w:rFonts w:hint="eastAsia"/>
              </w:rPr>
              <w:t>[5]</w:t>
            </w:r>
          </w:p>
        </w:tc>
        <w:tc>
          <w:tcPr>
            <w:tcW w:w="7469" w:type="dxa"/>
          </w:tcPr>
          <w:p w14:paraId="66FCCBC3" w14:textId="77777777" w:rsidR="00746747" w:rsidRDefault="00746747" w:rsidP="00746747">
            <w:r>
              <w:t>Proposal 2</w:t>
            </w:r>
            <w:r>
              <w:tab/>
              <w:t>The design targets to introduce 16-QAM for NB-IoT in UL include:</w:t>
            </w:r>
          </w:p>
          <w:p w14:paraId="0B21D50E" w14:textId="77777777" w:rsidR="00746747" w:rsidRDefault="00746747" w:rsidP="00746747">
            <w:r>
              <w:rPr>
                <w:rFonts w:hint="eastAsia"/>
              </w:rPr>
              <w:t>•</w:t>
            </w:r>
            <w:r>
              <w:tab/>
              <w:t>Increasing the throughput with respect to QPSK by reducing the resource utilization in the time-domain.</w:t>
            </w:r>
          </w:p>
          <w:p w14:paraId="2BF72C11" w14:textId="77777777" w:rsidR="00746747" w:rsidRDefault="00746747" w:rsidP="00746747">
            <w:r>
              <w:rPr>
                <w:rFonts w:hint="eastAsia"/>
              </w:rPr>
              <w:t>•</w:t>
            </w:r>
            <w:r>
              <w:tab/>
              <w:t>Avoid link adaptation issues, that is:</w:t>
            </w:r>
          </w:p>
          <w:p w14:paraId="44624192" w14:textId="77777777" w:rsidR="00746747" w:rsidRDefault="00746747" w:rsidP="00746747">
            <w:r>
              <w:t>o</w:t>
            </w:r>
            <w:r>
              <w:tab/>
              <w:t>Avoid large differences in achievable code rates when for a given ITBS, a different number of RUs is allocated.</w:t>
            </w:r>
          </w:p>
          <w:p w14:paraId="087A5D20" w14:textId="77777777" w:rsidR="00746747" w:rsidRDefault="00746747" w:rsidP="00746747">
            <w:r>
              <w:t>o</w:t>
            </w:r>
            <w:r>
              <w:tab/>
              <w:t>Avoid large differences in achievable code rates when passing from QPSK to 16-QAM and vice versa (i.e., At 10% BLER, the SINR gap between QPSK and 16-QAM is no larger than ⁓ 3dB).</w:t>
            </w:r>
          </w:p>
          <w:p w14:paraId="17FEDFBA" w14:textId="59535B5B" w:rsidR="004D2485" w:rsidRDefault="00746747" w:rsidP="00746747">
            <w:r>
              <w:rPr>
                <w:rFonts w:hint="eastAsia"/>
              </w:rPr>
              <w:t>•</w:t>
            </w:r>
            <w:r>
              <w:tab/>
              <w:t>Use a single TBS Table including TBS entries for both QPSK and 16-QAM.</w:t>
            </w:r>
          </w:p>
        </w:tc>
      </w:tr>
      <w:tr w:rsidR="004D2485" w14:paraId="1649B4D8" w14:textId="77777777" w:rsidTr="0045099F">
        <w:tc>
          <w:tcPr>
            <w:tcW w:w="1838" w:type="dxa"/>
          </w:tcPr>
          <w:p w14:paraId="64A29665" w14:textId="64833A22" w:rsidR="004D2485" w:rsidRDefault="0045099F" w:rsidP="0045099F">
            <w:r>
              <w:rPr>
                <w:rFonts w:hint="eastAsia"/>
              </w:rPr>
              <w:t>[</w:t>
            </w:r>
            <w:r>
              <w:t>7</w:t>
            </w:r>
            <w:r>
              <w:rPr>
                <w:rFonts w:hint="eastAsia"/>
              </w:rPr>
              <w:t>]</w:t>
            </w:r>
          </w:p>
        </w:tc>
        <w:tc>
          <w:tcPr>
            <w:tcW w:w="7469" w:type="dxa"/>
          </w:tcPr>
          <w:p w14:paraId="047D87A7" w14:textId="77777777" w:rsidR="0045099F" w:rsidRPr="006B5AAF" w:rsidRDefault="0045099F" w:rsidP="0045099F">
            <w:pPr>
              <w:rPr>
                <w:b/>
                <w:i/>
                <w:sz w:val="20"/>
                <w:lang w:eastAsia="zh-CN"/>
              </w:rPr>
            </w:pPr>
            <w:r w:rsidRPr="006B5AAF">
              <w:rPr>
                <w:b/>
                <w:i/>
                <w:sz w:val="20"/>
                <w:lang w:eastAsia="zh-CN"/>
              </w:rPr>
              <w:t xml:space="preserve">Proposal 7: </w:t>
            </w:r>
            <w:r>
              <w:rPr>
                <w:b/>
                <w:i/>
                <w:sz w:val="20"/>
                <w:lang w:eastAsia="zh-CN"/>
              </w:rPr>
              <w:t>S</w:t>
            </w:r>
            <w:r w:rsidRPr="006B5AAF">
              <w:rPr>
                <w:b/>
                <w:i/>
                <w:sz w:val="20"/>
                <w:lang w:eastAsia="zh-CN"/>
              </w:rPr>
              <w:t>upport 16QAM for NPUSCH needs further study:</w:t>
            </w:r>
          </w:p>
          <w:p w14:paraId="5EC9D5B4" w14:textId="77777777" w:rsidR="0045099F" w:rsidRPr="006B5AAF" w:rsidRDefault="0045099F" w:rsidP="0045099F">
            <w:pPr>
              <w:pStyle w:val="ListParagraph"/>
              <w:numPr>
                <w:ilvl w:val="0"/>
                <w:numId w:val="23"/>
              </w:numPr>
              <w:snapToGrid w:val="0"/>
              <w:jc w:val="left"/>
              <w:rPr>
                <w:rFonts w:ascii="Times New Roman" w:eastAsia="SimHei" w:hAnsi="Times New Roman"/>
                <w:b/>
                <w:i/>
                <w:color w:val="000000"/>
                <w:kern w:val="24"/>
                <w:sz w:val="20"/>
                <w:szCs w:val="20"/>
              </w:rPr>
            </w:pPr>
            <w:r w:rsidRPr="006B5AAF">
              <w:rPr>
                <w:rFonts w:ascii="Times New Roman" w:hAnsi="Times New Roman"/>
                <w:b/>
                <w:i/>
                <w:sz w:val="20"/>
                <w:szCs w:val="20"/>
              </w:rPr>
              <w:t xml:space="preserve">Option1: Extend TBS table </w:t>
            </w:r>
            <w:r w:rsidRPr="006B5AAF">
              <w:rPr>
                <w:rFonts w:ascii="Times New Roman" w:eastAsia="SimHei" w:hAnsi="Times New Roman"/>
                <w:b/>
                <w:i/>
                <w:color w:val="000000"/>
                <w:kern w:val="24"/>
                <w:sz w:val="20"/>
                <w:szCs w:val="20"/>
              </w:rPr>
              <w:t>and generate modulation, TBS and MCS table</w:t>
            </w:r>
            <w:r>
              <w:rPr>
                <w:rFonts w:ascii="Times New Roman" w:eastAsia="SimHei" w:hAnsi="Times New Roman"/>
                <w:b/>
                <w:i/>
                <w:color w:val="000000"/>
                <w:kern w:val="24"/>
                <w:sz w:val="20"/>
                <w:szCs w:val="20"/>
              </w:rPr>
              <w:t>.</w:t>
            </w:r>
          </w:p>
          <w:p w14:paraId="00183189" w14:textId="77777777" w:rsidR="0045099F" w:rsidRDefault="0045099F" w:rsidP="0045099F">
            <w:pPr>
              <w:pStyle w:val="ListParagraph"/>
              <w:numPr>
                <w:ilvl w:val="0"/>
                <w:numId w:val="23"/>
              </w:numPr>
              <w:snapToGrid w:val="0"/>
              <w:jc w:val="left"/>
              <w:rPr>
                <w:rFonts w:ascii="Times New Roman" w:hAnsi="Times New Roman"/>
                <w:b/>
                <w:i/>
                <w:sz w:val="20"/>
                <w:szCs w:val="20"/>
              </w:rPr>
            </w:pPr>
            <w:r w:rsidRPr="006B5AAF">
              <w:rPr>
                <w:rFonts w:ascii="Times New Roman" w:eastAsia="SimHei" w:hAnsi="Times New Roman"/>
                <w:b/>
                <w:i/>
                <w:color w:val="000000"/>
                <w:kern w:val="24"/>
                <w:sz w:val="20"/>
                <w:szCs w:val="20"/>
              </w:rPr>
              <w:t xml:space="preserve">Option2: </w:t>
            </w:r>
            <w:r>
              <w:rPr>
                <w:rFonts w:ascii="Times New Roman" w:eastAsia="SimHei" w:hAnsi="Times New Roman"/>
                <w:b/>
                <w:i/>
                <w:color w:val="000000"/>
                <w:kern w:val="24"/>
                <w:sz w:val="20"/>
                <w:szCs w:val="20"/>
              </w:rPr>
              <w:t>R</w:t>
            </w:r>
            <w:r w:rsidRPr="006B5AAF">
              <w:rPr>
                <w:rFonts w:ascii="Times New Roman" w:eastAsia="SimHei" w:hAnsi="Times New Roman"/>
                <w:b/>
                <w:i/>
                <w:color w:val="000000"/>
                <w:kern w:val="24"/>
                <w:sz w:val="20"/>
                <w:szCs w:val="20"/>
              </w:rPr>
              <w:t xml:space="preserve">einterpret the </w:t>
            </w:r>
            <w:r w:rsidRPr="006B5AAF">
              <w:rPr>
                <w:rFonts w:ascii="Times New Roman" w:hAnsi="Times New Roman"/>
                <w:b/>
                <w:i/>
                <w:sz w:val="20"/>
                <w:szCs w:val="20"/>
              </w:rPr>
              <w:t>number of resource unit for modulation order of 16QAM</w:t>
            </w:r>
            <w:r>
              <w:rPr>
                <w:rFonts w:ascii="Times New Roman" w:hAnsi="Times New Roman"/>
                <w:b/>
                <w:i/>
                <w:sz w:val="20"/>
                <w:szCs w:val="20"/>
              </w:rPr>
              <w:t>.</w:t>
            </w:r>
          </w:p>
          <w:p w14:paraId="4C70967A" w14:textId="77777777" w:rsidR="004D2485" w:rsidRDefault="004D2485" w:rsidP="0045099F"/>
        </w:tc>
      </w:tr>
      <w:tr w:rsidR="004D2485" w14:paraId="46CEDC5D" w14:textId="77777777" w:rsidTr="0045099F">
        <w:tc>
          <w:tcPr>
            <w:tcW w:w="1838" w:type="dxa"/>
          </w:tcPr>
          <w:p w14:paraId="24AB72E0" w14:textId="5C57B274" w:rsidR="004D2485" w:rsidRDefault="0045099F" w:rsidP="0045099F">
            <w:r>
              <w:rPr>
                <w:rFonts w:hint="eastAsia"/>
              </w:rPr>
              <w:t>[10]</w:t>
            </w:r>
          </w:p>
        </w:tc>
        <w:tc>
          <w:tcPr>
            <w:tcW w:w="7469" w:type="dxa"/>
          </w:tcPr>
          <w:p w14:paraId="127D2B8B" w14:textId="77777777" w:rsidR="004D2485" w:rsidRDefault="0045099F" w:rsidP="0045099F">
            <w:pPr>
              <w:rPr>
                <w:b/>
                <w:bCs/>
              </w:rPr>
            </w:pPr>
            <w:r w:rsidRPr="007130B5">
              <w:rPr>
                <w:b/>
                <w:bCs/>
                <w:u w:val="single"/>
              </w:rPr>
              <w:t xml:space="preserve">Proposal </w:t>
            </w:r>
            <w:r>
              <w:rPr>
                <w:b/>
                <w:bCs/>
                <w:u w:val="single"/>
              </w:rPr>
              <w:t>11</w:t>
            </w:r>
            <w:r w:rsidRPr="007130B5">
              <w:rPr>
                <w:b/>
                <w:bCs/>
                <w:u w:val="single"/>
              </w:rPr>
              <w:t>:</w:t>
            </w:r>
            <w:r>
              <w:rPr>
                <w:b/>
                <w:bCs/>
              </w:rPr>
              <w:t xml:space="preserve"> RAN1 to discuss whether to introduce one or more “implicit MCS” for retransmissions in the MCS table for UL 16-QAM.</w:t>
            </w:r>
          </w:p>
          <w:p w14:paraId="6062BBE3" w14:textId="23B25D62" w:rsidR="0045099F" w:rsidRDefault="00FB7224" w:rsidP="0045099F">
            <w:r w:rsidRPr="00972BE8">
              <w:rPr>
                <w:b/>
                <w:bCs/>
                <w:u w:val="single"/>
              </w:rPr>
              <w:t xml:space="preserve">Proposal </w:t>
            </w:r>
            <w:r>
              <w:rPr>
                <w:b/>
                <w:bCs/>
                <w:u w:val="single"/>
              </w:rPr>
              <w:t>15</w:t>
            </w:r>
            <w:r w:rsidRPr="00972BE8">
              <w:rPr>
                <w:b/>
                <w:bCs/>
                <w:u w:val="single"/>
              </w:rPr>
              <w:t>:</w:t>
            </w:r>
            <w:r>
              <w:rPr>
                <w:b/>
                <w:bCs/>
              </w:rPr>
              <w:t xml:space="preserve"> UL 16-QAM is applicable at least to NPUSCH with full-PRB allocations. FFS NPUSCH with sub-PRB allocations.</w:t>
            </w:r>
          </w:p>
        </w:tc>
      </w:tr>
    </w:tbl>
    <w:p w14:paraId="48A93CA1" w14:textId="75D18561" w:rsidR="00FB7224" w:rsidRPr="00FB7224" w:rsidRDefault="00FB7224" w:rsidP="00FB7224">
      <w:pPr>
        <w:pStyle w:val="Caption"/>
        <w:jc w:val="left"/>
        <w:rPr>
          <w:b w:val="0"/>
        </w:rPr>
      </w:pPr>
      <w:r>
        <w:rPr>
          <w:rFonts w:hint="eastAsia"/>
          <w:b w:val="0"/>
        </w:rPr>
        <w:t>Base</w:t>
      </w:r>
      <w:r>
        <w:rPr>
          <w:b w:val="0"/>
        </w:rPr>
        <w:t>d on the input, the following is proposed:</w:t>
      </w:r>
    </w:p>
    <w:p w14:paraId="054AAD60" w14:textId="77777777" w:rsidR="00FB7224" w:rsidRDefault="00FB7224" w:rsidP="00FB7224">
      <w:pPr>
        <w:pStyle w:val="Caption"/>
        <w:jc w:val="left"/>
      </w:pPr>
      <w:r>
        <w:t xml:space="preserve">Proposal </w:t>
      </w:r>
      <w:fldSimple w:instr=" SEQ proposal \* ARABIC ">
        <w:r w:rsidR="0007693B">
          <w:rPr>
            <w:noProof/>
          </w:rPr>
          <w:t>4</w:t>
        </w:r>
      </w:fldSimple>
      <w:r>
        <w:t>: further study on the scheduling of TBS and modulation to support 16QAM:</w:t>
      </w:r>
    </w:p>
    <w:p w14:paraId="1CE9F32D" w14:textId="77777777" w:rsidR="00FB7224" w:rsidRPr="004A0B59" w:rsidRDefault="00FB7224" w:rsidP="00FB7224">
      <w:pPr>
        <w:pStyle w:val="ListParagraph"/>
        <w:numPr>
          <w:ilvl w:val="0"/>
          <w:numId w:val="22"/>
        </w:numPr>
        <w:ind w:left="851"/>
        <w:rPr>
          <w:rFonts w:ascii="Times New Roman" w:hAnsi="Times New Roman" w:cs="Times New Roman"/>
          <w:b/>
          <w:sz w:val="22"/>
        </w:rPr>
      </w:pPr>
      <w:r w:rsidRPr="004A0B59">
        <w:rPr>
          <w:rFonts w:ascii="Times New Roman" w:hAnsi="Times New Roman" w:cs="Times New Roman"/>
          <w:b/>
          <w:sz w:val="22"/>
        </w:rPr>
        <w:t>MCS field size: [4, 5] bits</w:t>
      </w:r>
    </w:p>
    <w:p w14:paraId="0D6404F7" w14:textId="239DC4C3" w:rsidR="00FB7224" w:rsidRPr="00FB7224" w:rsidRDefault="00FB7224" w:rsidP="00FB7224">
      <w:pPr>
        <w:pStyle w:val="ListParagraph"/>
        <w:numPr>
          <w:ilvl w:val="0"/>
          <w:numId w:val="22"/>
        </w:numPr>
        <w:ind w:left="851"/>
        <w:rPr>
          <w:rFonts w:ascii="Times New Roman" w:hAnsi="Times New Roman" w:cs="Times New Roman"/>
          <w:b/>
          <w:sz w:val="22"/>
        </w:rPr>
      </w:pPr>
      <w:r w:rsidRPr="004A0B59">
        <w:rPr>
          <w:rFonts w:ascii="Times New Roman" w:hAnsi="Times New Roman" w:cs="Times New Roman" w:hint="eastAsia"/>
          <w:b/>
          <w:sz w:val="22"/>
        </w:rPr>
        <w:t>The break point bet</w:t>
      </w:r>
      <w:r w:rsidRPr="004A0B59">
        <w:rPr>
          <w:rFonts w:ascii="Times New Roman" w:hAnsi="Times New Roman" w:cs="Times New Roman"/>
          <w:b/>
          <w:sz w:val="22"/>
        </w:rPr>
        <w:t>ween different modulation schemes</w:t>
      </w:r>
    </w:p>
    <w:p w14:paraId="511F32B3" w14:textId="77777777" w:rsidR="00FB7224" w:rsidRDefault="00FB7224" w:rsidP="00FB7224">
      <w:pPr>
        <w:pStyle w:val="ListParagraph"/>
        <w:numPr>
          <w:ilvl w:val="0"/>
          <w:numId w:val="22"/>
        </w:numPr>
        <w:ind w:left="851"/>
        <w:rPr>
          <w:rFonts w:ascii="Times New Roman" w:hAnsi="Times New Roman" w:cs="Times New Roman"/>
          <w:b/>
          <w:sz w:val="22"/>
        </w:rPr>
      </w:pPr>
      <w:r w:rsidRPr="004A0B59">
        <w:rPr>
          <w:rFonts w:ascii="Times New Roman" w:hAnsi="Times New Roman" w:cs="Times New Roman"/>
          <w:b/>
          <w:sz w:val="22"/>
        </w:rPr>
        <w:t>Indication of modulation scheme for retransmissions</w:t>
      </w:r>
    </w:p>
    <w:p w14:paraId="769227A8" w14:textId="0CD3B9FE" w:rsidR="00FB7224" w:rsidRPr="004A0B59" w:rsidRDefault="00FB7224" w:rsidP="00FB7224">
      <w:pPr>
        <w:pStyle w:val="ListParagraph"/>
        <w:numPr>
          <w:ilvl w:val="0"/>
          <w:numId w:val="22"/>
        </w:numPr>
        <w:ind w:left="851"/>
        <w:rPr>
          <w:rFonts w:ascii="Times New Roman" w:hAnsi="Times New Roman" w:cs="Times New Roman"/>
          <w:b/>
          <w:sz w:val="22"/>
        </w:rPr>
      </w:pPr>
      <w:proofErr w:type="gramStart"/>
      <w:r>
        <w:rPr>
          <w:rFonts w:ascii="Times New Roman" w:hAnsi="Times New Roman" w:cs="Times New Roman"/>
          <w:b/>
          <w:sz w:val="22"/>
        </w:rPr>
        <w:t>Single-tone</w:t>
      </w:r>
      <w:proofErr w:type="gramEnd"/>
      <w:r>
        <w:rPr>
          <w:rFonts w:ascii="Times New Roman" w:hAnsi="Times New Roman" w:cs="Times New Roman"/>
          <w:b/>
          <w:sz w:val="22"/>
        </w:rPr>
        <w:t>/multi-tone</w:t>
      </w:r>
    </w:p>
    <w:p w14:paraId="34E8D4FF" w14:textId="77777777" w:rsidR="00FB7224" w:rsidRDefault="00FB7224" w:rsidP="00FB7224"/>
    <w:p w14:paraId="633FF78D" w14:textId="77777777" w:rsidR="00FB7224" w:rsidRDefault="00FB7224" w:rsidP="00FB7224">
      <w:r>
        <w:rPr>
          <w:rFonts w:hint="eastAsia"/>
        </w:rPr>
        <w:t xml:space="preserve">Please input your comments in the </w:t>
      </w:r>
      <w:r>
        <w:t>following</w:t>
      </w:r>
      <w:r>
        <w:rPr>
          <w:rFonts w:hint="eastAsia"/>
        </w:rPr>
        <w:t xml:space="preserve"> </w:t>
      </w:r>
      <w:r>
        <w:t>table</w:t>
      </w:r>
    </w:p>
    <w:tbl>
      <w:tblPr>
        <w:tblStyle w:val="TableGrid"/>
        <w:tblW w:w="0" w:type="auto"/>
        <w:tblLook w:val="04A0" w:firstRow="1" w:lastRow="0" w:firstColumn="1" w:lastColumn="0" w:noHBand="0" w:noVBand="1"/>
      </w:tblPr>
      <w:tblGrid>
        <w:gridCol w:w="1838"/>
        <w:gridCol w:w="7469"/>
      </w:tblGrid>
      <w:tr w:rsidR="00FB7224" w14:paraId="75EA03B6" w14:textId="77777777" w:rsidTr="003D7B6C">
        <w:tc>
          <w:tcPr>
            <w:tcW w:w="1838" w:type="dxa"/>
          </w:tcPr>
          <w:p w14:paraId="2808CFEA" w14:textId="77777777" w:rsidR="00FB7224" w:rsidRDefault="00FB7224" w:rsidP="003D7B6C">
            <w:r>
              <w:rPr>
                <w:rFonts w:hint="eastAsia"/>
              </w:rPr>
              <w:t>Comp</w:t>
            </w:r>
            <w:r>
              <w:t>anies</w:t>
            </w:r>
          </w:p>
        </w:tc>
        <w:tc>
          <w:tcPr>
            <w:tcW w:w="7469" w:type="dxa"/>
          </w:tcPr>
          <w:p w14:paraId="751D08DD" w14:textId="77777777" w:rsidR="00FB7224" w:rsidRDefault="00FB7224" w:rsidP="003D7B6C">
            <w:r>
              <w:rPr>
                <w:rFonts w:hint="eastAsia"/>
              </w:rPr>
              <w:t>Comments</w:t>
            </w:r>
          </w:p>
        </w:tc>
      </w:tr>
      <w:tr w:rsidR="00FB7224" w14:paraId="10602032" w14:textId="77777777" w:rsidTr="003D7B6C">
        <w:tc>
          <w:tcPr>
            <w:tcW w:w="1838" w:type="dxa"/>
          </w:tcPr>
          <w:p w14:paraId="2D9D6005" w14:textId="1E8C5C81" w:rsidR="00FB7224" w:rsidRDefault="004832D5" w:rsidP="003D7B6C">
            <w:r>
              <w:rPr>
                <w:color w:val="4472C4" w:themeColor="accent5"/>
              </w:rPr>
              <w:t>Ericsson</w:t>
            </w:r>
          </w:p>
        </w:tc>
        <w:tc>
          <w:tcPr>
            <w:tcW w:w="7469" w:type="dxa"/>
          </w:tcPr>
          <w:p w14:paraId="44CCD8F9" w14:textId="70C9C655" w:rsidR="004832D5" w:rsidRDefault="004832D5" w:rsidP="004832D5">
            <w:pPr>
              <w:rPr>
                <w:color w:val="4472C4" w:themeColor="accent5"/>
              </w:rPr>
            </w:pPr>
            <w:r>
              <w:rPr>
                <w:color w:val="4472C4" w:themeColor="accent5"/>
              </w:rPr>
              <w:t>Similar comment as for DL, we think proposal 4 misses’ other i</w:t>
            </w:r>
            <w:r w:rsidRPr="004832D5">
              <w:rPr>
                <w:color w:val="4472C4" w:themeColor="accent5"/>
              </w:rPr>
              <w:t xml:space="preserve">mportant technical aspects </w:t>
            </w:r>
            <w:r>
              <w:rPr>
                <w:color w:val="4472C4" w:themeColor="accent5"/>
              </w:rPr>
              <w:t xml:space="preserve">such </w:t>
            </w:r>
            <w:r w:rsidRPr="004832D5">
              <w:rPr>
                <w:color w:val="4472C4" w:themeColor="accent5"/>
              </w:rPr>
              <w:t>as the achievable code rates and the avoidance of link adaptation issues</w:t>
            </w:r>
          </w:p>
          <w:p w14:paraId="1A88511C" w14:textId="7B9B5108" w:rsidR="004832D5" w:rsidRDefault="004832D5" w:rsidP="004832D5">
            <w:pPr>
              <w:rPr>
                <w:color w:val="4472C4" w:themeColor="accent5"/>
              </w:rPr>
            </w:pPr>
            <w:r>
              <w:rPr>
                <w:color w:val="4472C4" w:themeColor="accent5"/>
              </w:rPr>
              <w:t xml:space="preserve">Below we have added a similar proposal </w:t>
            </w:r>
            <w:r>
              <w:rPr>
                <w:color w:val="4472C4" w:themeColor="accent5"/>
              </w:rPr>
              <w:t xml:space="preserve">as for DL, but also one related to throughput increase </w:t>
            </w:r>
            <w:r>
              <w:rPr>
                <w:color w:val="4472C4" w:themeColor="accent5"/>
              </w:rPr>
              <w:t>considering that the WID says t</w:t>
            </w:r>
            <w:r w:rsidR="0094541E">
              <w:rPr>
                <w:color w:val="4472C4" w:themeColor="accent5"/>
              </w:rPr>
              <w:t xml:space="preserve">hat </w:t>
            </w:r>
            <w:r>
              <w:rPr>
                <w:color w:val="4472C4" w:themeColor="accent5"/>
              </w:rPr>
              <w:t>a new max TBS is not for UL but only for the DL case.</w:t>
            </w:r>
          </w:p>
          <w:p w14:paraId="7A9C5D36" w14:textId="77777777" w:rsidR="004832D5" w:rsidRPr="003D7B6C" w:rsidRDefault="004832D5" w:rsidP="004832D5">
            <w:pPr>
              <w:pStyle w:val="Caption"/>
              <w:jc w:val="left"/>
              <w:rPr>
                <w:sz w:val="20"/>
                <w:szCs w:val="18"/>
              </w:rPr>
            </w:pPr>
            <w:r w:rsidRPr="003D7B6C">
              <w:rPr>
                <w:sz w:val="20"/>
                <w:szCs w:val="18"/>
              </w:rPr>
              <w:t xml:space="preserve">Proposal </w:t>
            </w:r>
            <w:r w:rsidRPr="00B65566">
              <w:rPr>
                <w:color w:val="4472C4" w:themeColor="accent5"/>
                <w:sz w:val="20"/>
                <w:szCs w:val="18"/>
              </w:rPr>
              <w:t>x</w:t>
            </w:r>
            <w:r w:rsidRPr="003D7B6C">
              <w:rPr>
                <w:sz w:val="20"/>
                <w:szCs w:val="18"/>
              </w:rPr>
              <w:t xml:space="preserve">: further study on </w:t>
            </w:r>
            <w:r w:rsidRPr="00927A66">
              <w:rPr>
                <w:color w:val="4472C4" w:themeColor="accent5"/>
                <w:sz w:val="20"/>
                <w:szCs w:val="18"/>
              </w:rPr>
              <w:t xml:space="preserve">TBS Table design, resource assignment and TBS allocation </w:t>
            </w:r>
            <w:r w:rsidRPr="003D7B6C">
              <w:rPr>
                <w:sz w:val="20"/>
                <w:szCs w:val="18"/>
              </w:rPr>
              <w:t>to support 16QAM</w:t>
            </w:r>
            <w:r>
              <w:rPr>
                <w:sz w:val="20"/>
                <w:szCs w:val="18"/>
              </w:rPr>
              <w:t xml:space="preserve"> </w:t>
            </w:r>
            <w:r>
              <w:rPr>
                <w:color w:val="4472C4" w:themeColor="accent5"/>
                <w:sz w:val="20"/>
                <w:szCs w:val="18"/>
              </w:rPr>
              <w:t>in UL</w:t>
            </w:r>
            <w:r w:rsidRPr="003D7B6C">
              <w:rPr>
                <w:sz w:val="20"/>
                <w:szCs w:val="18"/>
              </w:rPr>
              <w:t>:</w:t>
            </w:r>
          </w:p>
          <w:p w14:paraId="5BB0C9BD" w14:textId="77777777" w:rsidR="004832D5" w:rsidRDefault="004832D5" w:rsidP="004832D5">
            <w:pPr>
              <w:pStyle w:val="ListParagraph"/>
              <w:numPr>
                <w:ilvl w:val="0"/>
                <w:numId w:val="22"/>
              </w:numPr>
              <w:ind w:left="851"/>
              <w:rPr>
                <w:rFonts w:ascii="Times New Roman" w:hAnsi="Times New Roman" w:cs="Times New Roman"/>
                <w:b/>
                <w:sz w:val="20"/>
                <w:szCs w:val="20"/>
              </w:rPr>
            </w:pPr>
            <w:r w:rsidRPr="003D7B6C">
              <w:rPr>
                <w:rFonts w:ascii="Times New Roman" w:hAnsi="Times New Roman" w:cs="Times New Roman"/>
                <w:b/>
                <w:sz w:val="20"/>
                <w:szCs w:val="20"/>
              </w:rPr>
              <w:lastRenderedPageBreak/>
              <w:t>MCS field size: [4, 5] bits</w:t>
            </w:r>
          </w:p>
          <w:p w14:paraId="283851DF" w14:textId="77777777" w:rsidR="004832D5" w:rsidRDefault="004832D5" w:rsidP="004832D5">
            <w:pPr>
              <w:pStyle w:val="ListParagraph"/>
              <w:numPr>
                <w:ilvl w:val="0"/>
                <w:numId w:val="22"/>
              </w:numPr>
              <w:ind w:left="851"/>
              <w:rPr>
                <w:rFonts w:ascii="Times New Roman" w:hAnsi="Times New Roman" w:cs="Times New Roman"/>
                <w:b/>
                <w:color w:val="4472C4" w:themeColor="accent5"/>
                <w:sz w:val="20"/>
                <w:szCs w:val="20"/>
              </w:rPr>
            </w:pPr>
            <w:r w:rsidRPr="00927A66">
              <w:rPr>
                <w:rFonts w:ascii="Times New Roman" w:hAnsi="Times New Roman" w:cs="Times New Roman"/>
                <w:b/>
                <w:color w:val="4472C4" w:themeColor="accent5"/>
                <w:sz w:val="20"/>
                <w:szCs w:val="20"/>
              </w:rPr>
              <w:t>Achievable code rates [&lt;=0.85]</w:t>
            </w:r>
          </w:p>
          <w:p w14:paraId="13A9954E" w14:textId="77777777" w:rsidR="004832D5" w:rsidRDefault="004832D5" w:rsidP="004832D5">
            <w:pPr>
              <w:pStyle w:val="ListParagraph"/>
              <w:numPr>
                <w:ilvl w:val="0"/>
                <w:numId w:val="22"/>
              </w:numPr>
              <w:ind w:left="851"/>
              <w:rPr>
                <w:rFonts w:ascii="Times New Roman" w:hAnsi="Times New Roman" w:cs="Times New Roman"/>
                <w:b/>
                <w:color w:val="4472C4" w:themeColor="accent5"/>
                <w:sz w:val="20"/>
                <w:szCs w:val="20"/>
              </w:rPr>
            </w:pPr>
            <w:r>
              <w:rPr>
                <w:rFonts w:ascii="Times New Roman" w:hAnsi="Times New Roman" w:cs="Times New Roman"/>
                <w:b/>
                <w:color w:val="4472C4" w:themeColor="accent5"/>
                <w:sz w:val="20"/>
                <w:szCs w:val="20"/>
              </w:rPr>
              <w:t>Avoidance of link-adaptation issues</w:t>
            </w:r>
          </w:p>
          <w:p w14:paraId="6BD19B23" w14:textId="77777777" w:rsidR="004832D5" w:rsidRPr="00927A66" w:rsidRDefault="004832D5" w:rsidP="004832D5">
            <w:pPr>
              <w:pStyle w:val="ListParagraph"/>
              <w:numPr>
                <w:ilvl w:val="0"/>
                <w:numId w:val="22"/>
              </w:numPr>
              <w:ind w:left="851"/>
              <w:rPr>
                <w:rFonts w:ascii="Times New Roman" w:hAnsi="Times New Roman" w:cs="Times New Roman"/>
                <w:b/>
                <w:color w:val="4472C4" w:themeColor="accent5"/>
                <w:sz w:val="20"/>
                <w:szCs w:val="20"/>
              </w:rPr>
            </w:pPr>
            <w:r>
              <w:rPr>
                <w:rFonts w:ascii="Times New Roman" w:hAnsi="Times New Roman" w:cs="Times New Roman"/>
                <w:b/>
                <w:color w:val="4472C4" w:themeColor="accent5"/>
                <w:sz w:val="20"/>
                <w:szCs w:val="20"/>
              </w:rPr>
              <w:t>Throughput increase while keeping the max TBS from Rel-16</w:t>
            </w:r>
          </w:p>
          <w:p w14:paraId="63398AB2" w14:textId="77777777" w:rsidR="004832D5" w:rsidRDefault="004832D5" w:rsidP="004832D5">
            <w:pPr>
              <w:pStyle w:val="ListParagraph"/>
              <w:numPr>
                <w:ilvl w:val="0"/>
                <w:numId w:val="22"/>
              </w:numPr>
              <w:ind w:left="851"/>
              <w:rPr>
                <w:rFonts w:ascii="Times New Roman" w:hAnsi="Times New Roman" w:cs="Times New Roman"/>
                <w:b/>
                <w:sz w:val="20"/>
                <w:szCs w:val="20"/>
              </w:rPr>
            </w:pPr>
            <w:r w:rsidRPr="003D7B6C">
              <w:rPr>
                <w:rFonts w:ascii="Times New Roman" w:hAnsi="Times New Roman" w:cs="Times New Roman" w:hint="eastAsia"/>
                <w:b/>
                <w:sz w:val="20"/>
                <w:szCs w:val="20"/>
              </w:rPr>
              <w:t>The break point bet</w:t>
            </w:r>
            <w:r w:rsidRPr="003D7B6C">
              <w:rPr>
                <w:rFonts w:ascii="Times New Roman" w:hAnsi="Times New Roman" w:cs="Times New Roman"/>
                <w:b/>
                <w:sz w:val="20"/>
                <w:szCs w:val="20"/>
              </w:rPr>
              <w:t>ween different modulation schemes</w:t>
            </w:r>
          </w:p>
          <w:p w14:paraId="318AA79B" w14:textId="77777777" w:rsidR="004832D5" w:rsidRPr="00B65566" w:rsidRDefault="004832D5" w:rsidP="004832D5">
            <w:pPr>
              <w:pStyle w:val="ListParagraph"/>
              <w:numPr>
                <w:ilvl w:val="0"/>
                <w:numId w:val="22"/>
              </w:numPr>
              <w:ind w:left="851"/>
              <w:rPr>
                <w:rFonts w:ascii="Times New Roman" w:hAnsi="Times New Roman" w:cs="Times New Roman"/>
                <w:b/>
                <w:sz w:val="20"/>
                <w:szCs w:val="20"/>
              </w:rPr>
            </w:pPr>
            <w:r w:rsidRPr="003D7B6C">
              <w:rPr>
                <w:rFonts w:ascii="Times New Roman" w:hAnsi="Times New Roman" w:cs="Times New Roman"/>
                <w:b/>
                <w:sz w:val="20"/>
                <w:szCs w:val="20"/>
              </w:rPr>
              <w:t>Impacts of deployment modes</w:t>
            </w:r>
          </w:p>
          <w:p w14:paraId="2F4CB017" w14:textId="77777777" w:rsidR="004832D5" w:rsidRPr="003D7B6C" w:rsidRDefault="004832D5" w:rsidP="004832D5">
            <w:pPr>
              <w:pStyle w:val="ListParagraph"/>
              <w:numPr>
                <w:ilvl w:val="0"/>
                <w:numId w:val="22"/>
              </w:numPr>
              <w:ind w:left="851"/>
              <w:rPr>
                <w:rFonts w:ascii="Times New Roman" w:hAnsi="Times New Roman" w:cs="Times New Roman"/>
                <w:b/>
                <w:sz w:val="20"/>
                <w:szCs w:val="20"/>
              </w:rPr>
            </w:pPr>
            <w:r w:rsidRPr="003D7B6C">
              <w:rPr>
                <w:rFonts w:ascii="Times New Roman" w:hAnsi="Times New Roman" w:cs="Times New Roman"/>
                <w:b/>
                <w:sz w:val="20"/>
                <w:szCs w:val="20"/>
              </w:rPr>
              <w:t>Indication of modulation scheme for retransmissions</w:t>
            </w:r>
          </w:p>
          <w:p w14:paraId="09795FE2" w14:textId="77777777" w:rsidR="00FB7224" w:rsidRDefault="00FB7224" w:rsidP="003D7B6C"/>
        </w:tc>
      </w:tr>
      <w:tr w:rsidR="00FB7224" w14:paraId="1D51D1EC" w14:textId="77777777" w:rsidTr="003D7B6C">
        <w:tc>
          <w:tcPr>
            <w:tcW w:w="1838" w:type="dxa"/>
          </w:tcPr>
          <w:p w14:paraId="52BFCF64" w14:textId="77777777" w:rsidR="00FB7224" w:rsidRDefault="00FB7224" w:rsidP="003D7B6C"/>
        </w:tc>
        <w:tc>
          <w:tcPr>
            <w:tcW w:w="7469" w:type="dxa"/>
          </w:tcPr>
          <w:p w14:paraId="23841622" w14:textId="77777777" w:rsidR="00FB7224" w:rsidRDefault="00FB7224" w:rsidP="003D7B6C"/>
        </w:tc>
      </w:tr>
      <w:tr w:rsidR="00FB7224" w14:paraId="7C61A2A3" w14:textId="77777777" w:rsidTr="003D7B6C">
        <w:tc>
          <w:tcPr>
            <w:tcW w:w="1838" w:type="dxa"/>
          </w:tcPr>
          <w:p w14:paraId="66EF0DB8" w14:textId="77777777" w:rsidR="00FB7224" w:rsidRDefault="00FB7224" w:rsidP="003D7B6C"/>
        </w:tc>
        <w:tc>
          <w:tcPr>
            <w:tcW w:w="7469" w:type="dxa"/>
          </w:tcPr>
          <w:p w14:paraId="7BEE3484" w14:textId="77777777" w:rsidR="00FB7224" w:rsidRDefault="00FB7224" w:rsidP="003D7B6C"/>
        </w:tc>
      </w:tr>
    </w:tbl>
    <w:p w14:paraId="0FC3AF8F" w14:textId="77777777" w:rsidR="004D2485" w:rsidRDefault="004D2485" w:rsidP="0018088A"/>
    <w:p w14:paraId="0CD821D7" w14:textId="3C95C994" w:rsidR="00FB7224" w:rsidRDefault="00FB7224" w:rsidP="00FB7224">
      <w:pPr>
        <w:outlineLvl w:val="2"/>
      </w:pPr>
      <w:r w:rsidRPr="005C4EE9">
        <w:rPr>
          <w:lang w:eastAsia="zh-CN"/>
        </w:rPr>
        <w:t>Issue</w:t>
      </w:r>
      <w:r>
        <w:rPr>
          <w:lang w:eastAsia="zh-CN"/>
        </w:rPr>
        <w:t xml:space="preserve"> </w:t>
      </w:r>
      <w:r>
        <w:rPr>
          <w:lang w:eastAsia="zh-CN"/>
        </w:rPr>
        <w:fldChar w:fldCharType="begin"/>
      </w:r>
      <w:r>
        <w:rPr>
          <w:lang w:eastAsia="zh-CN"/>
        </w:rPr>
        <w:instrText xml:space="preserve"> SEQ issue \* ARABIC </w:instrText>
      </w:r>
      <w:r>
        <w:rPr>
          <w:lang w:eastAsia="zh-CN"/>
        </w:rPr>
        <w:fldChar w:fldCharType="separate"/>
      </w:r>
      <w:r w:rsidR="0007693B">
        <w:rPr>
          <w:noProof/>
          <w:lang w:eastAsia="zh-CN"/>
        </w:rPr>
        <w:t>6</w:t>
      </w:r>
      <w:r>
        <w:rPr>
          <w:lang w:eastAsia="zh-CN"/>
        </w:rPr>
        <w:fldChar w:fldCharType="end"/>
      </w:r>
      <w:r>
        <w:rPr>
          <w:lang w:eastAsia="zh-CN"/>
        </w:rPr>
        <w:t xml:space="preserve">: </w:t>
      </w:r>
      <w:r w:rsidR="009A30AA">
        <w:rPr>
          <w:lang w:eastAsia="zh-CN"/>
        </w:rPr>
        <w:t>Power allocation</w:t>
      </w:r>
      <w:r w:rsidRPr="00757BD1">
        <w:rPr>
          <w:lang w:eastAsia="zh-CN"/>
        </w:rPr>
        <w:t>.</w:t>
      </w:r>
      <w:bookmarkStart w:id="9" w:name="_GoBack"/>
      <w:bookmarkEnd w:id="9"/>
    </w:p>
    <w:p w14:paraId="75622E79" w14:textId="712EE67B" w:rsidR="00777499" w:rsidRDefault="00777499" w:rsidP="00777499">
      <w:r>
        <w:rPr>
          <w:rFonts w:hint="eastAsia"/>
        </w:rPr>
        <w:t xml:space="preserve">There are following proposals on </w:t>
      </w:r>
      <w:r>
        <w:t>power allocation</w:t>
      </w:r>
    </w:p>
    <w:tbl>
      <w:tblPr>
        <w:tblStyle w:val="TableGrid"/>
        <w:tblW w:w="0" w:type="auto"/>
        <w:tblLook w:val="04A0" w:firstRow="1" w:lastRow="0" w:firstColumn="1" w:lastColumn="0" w:noHBand="0" w:noVBand="1"/>
      </w:tblPr>
      <w:tblGrid>
        <w:gridCol w:w="1838"/>
        <w:gridCol w:w="7469"/>
      </w:tblGrid>
      <w:tr w:rsidR="00777499" w14:paraId="41ABC2ED" w14:textId="77777777" w:rsidTr="00777499">
        <w:tc>
          <w:tcPr>
            <w:tcW w:w="1838" w:type="dxa"/>
          </w:tcPr>
          <w:p w14:paraId="3C7A0453" w14:textId="19718FE0" w:rsidR="00777499" w:rsidRDefault="00777499" w:rsidP="0018088A">
            <w:r>
              <w:rPr>
                <w:rFonts w:hint="eastAsia"/>
              </w:rPr>
              <w:t>Sourcing</w:t>
            </w:r>
          </w:p>
        </w:tc>
        <w:tc>
          <w:tcPr>
            <w:tcW w:w="7469" w:type="dxa"/>
          </w:tcPr>
          <w:p w14:paraId="3004C2A3" w14:textId="34A94A0F" w:rsidR="00777499" w:rsidRDefault="00777499" w:rsidP="0018088A">
            <w:r>
              <w:rPr>
                <w:rFonts w:hint="eastAsia"/>
              </w:rPr>
              <w:t>proposals</w:t>
            </w:r>
          </w:p>
        </w:tc>
      </w:tr>
      <w:tr w:rsidR="00777499" w14:paraId="6658C617" w14:textId="77777777" w:rsidTr="00777499">
        <w:tc>
          <w:tcPr>
            <w:tcW w:w="1838" w:type="dxa"/>
          </w:tcPr>
          <w:p w14:paraId="7561E486" w14:textId="5FBE6A6B" w:rsidR="00777499" w:rsidRDefault="00C350D2" w:rsidP="0018088A">
            <w:r>
              <w:rPr>
                <w:rFonts w:hint="eastAsia"/>
              </w:rPr>
              <w:t>[2]</w:t>
            </w:r>
          </w:p>
        </w:tc>
        <w:tc>
          <w:tcPr>
            <w:tcW w:w="7469" w:type="dxa"/>
          </w:tcPr>
          <w:p w14:paraId="2578DAEB" w14:textId="77777777" w:rsidR="00C350D2" w:rsidRDefault="00C350D2" w:rsidP="00C350D2">
            <w:r>
              <w:t>Proposal 7: Signal the ratio of NPDSCH EPRE to NRS EPRE for 16-QAM. FFS the detailed signaling.</w:t>
            </w:r>
          </w:p>
          <w:p w14:paraId="4788CE22" w14:textId="2873326E" w:rsidR="00777499" w:rsidRDefault="00C350D2" w:rsidP="00C350D2">
            <w:r>
              <w:t xml:space="preserve">Proposal 8: For 16-QAM, FFS </w:t>
            </w:r>
            <w:proofErr w:type="gramStart"/>
            <w:r>
              <w:t>whether or not</w:t>
            </w:r>
            <w:proofErr w:type="gramEnd"/>
            <w:r>
              <w:t xml:space="preserve"> the PDSCH EPRE is the same in OFDM symbols containing NRS and not containing NRS.</w:t>
            </w:r>
          </w:p>
        </w:tc>
      </w:tr>
      <w:tr w:rsidR="00777499" w14:paraId="2259A6F5" w14:textId="77777777" w:rsidTr="00777499">
        <w:tc>
          <w:tcPr>
            <w:tcW w:w="1838" w:type="dxa"/>
          </w:tcPr>
          <w:p w14:paraId="76B45517" w14:textId="66625D42" w:rsidR="00777499" w:rsidRDefault="00C350D2" w:rsidP="0018088A">
            <w:r>
              <w:rPr>
                <w:rFonts w:hint="eastAsia"/>
              </w:rPr>
              <w:t>[3]</w:t>
            </w:r>
          </w:p>
        </w:tc>
        <w:tc>
          <w:tcPr>
            <w:tcW w:w="7469" w:type="dxa"/>
          </w:tcPr>
          <w:p w14:paraId="7F315368" w14:textId="0D321B82" w:rsidR="00777499" w:rsidRPr="00C350D2" w:rsidRDefault="00C350D2" w:rsidP="00C350D2">
            <w:pPr>
              <w:spacing w:beforeLines="50" w:before="120" w:after="240" w:line="276" w:lineRule="auto"/>
              <w:rPr>
                <w:b/>
                <w:i/>
                <w:sz w:val="20"/>
                <w:lang w:eastAsia="zh-CN"/>
              </w:rPr>
            </w:pPr>
            <w:r w:rsidRPr="002A77E6">
              <w:rPr>
                <w:rFonts w:hint="eastAsia"/>
                <w:b/>
                <w:i/>
                <w:sz w:val="20"/>
                <w:lang w:eastAsia="zh-CN"/>
              </w:rPr>
              <w:t xml:space="preserve">Proposal 3: </w:t>
            </w:r>
            <w:r>
              <w:rPr>
                <w:b/>
                <w:i/>
                <w:sz w:val="20"/>
                <w:lang w:eastAsia="zh-CN"/>
              </w:rPr>
              <w:t>UE-specific</w:t>
            </w:r>
            <w:r w:rsidRPr="002A77E6">
              <w:rPr>
                <w:b/>
                <w:i/>
                <w:sz w:val="20"/>
                <w:lang w:eastAsia="zh-CN"/>
              </w:rPr>
              <w:t xml:space="preserve"> </w:t>
            </w:r>
            <w:r w:rsidRPr="002A77E6">
              <w:rPr>
                <w:b/>
                <w:i/>
                <w:sz w:val="20"/>
              </w:rPr>
              <w:t xml:space="preserve">DL power allocation </w:t>
            </w:r>
            <w:r w:rsidRPr="002A77E6">
              <w:rPr>
                <w:b/>
                <w:i/>
                <w:sz w:val="20"/>
                <w:lang w:eastAsia="zh-CN"/>
              </w:rPr>
              <w:t xml:space="preserve">between NPDSCH and NRS </w:t>
            </w:r>
            <w:r w:rsidRPr="002A77E6">
              <w:rPr>
                <w:rFonts w:hint="eastAsia"/>
                <w:b/>
                <w:i/>
                <w:sz w:val="20"/>
                <w:lang w:eastAsia="zh-CN"/>
              </w:rPr>
              <w:t xml:space="preserve">can be supported </w:t>
            </w:r>
            <w:r w:rsidRPr="002A77E6">
              <w:rPr>
                <w:b/>
                <w:i/>
                <w:sz w:val="20"/>
                <w:lang w:eastAsia="zh-CN"/>
              </w:rPr>
              <w:t>to handle different modulation modes.</w:t>
            </w:r>
          </w:p>
        </w:tc>
      </w:tr>
      <w:tr w:rsidR="00777499" w14:paraId="55E91ACC" w14:textId="77777777" w:rsidTr="00777499">
        <w:tc>
          <w:tcPr>
            <w:tcW w:w="1838" w:type="dxa"/>
          </w:tcPr>
          <w:p w14:paraId="6466C750" w14:textId="0C179616" w:rsidR="00777499" w:rsidRDefault="00E10975" w:rsidP="0018088A">
            <w:r>
              <w:rPr>
                <w:rFonts w:hint="eastAsia"/>
              </w:rPr>
              <w:t>[4]</w:t>
            </w:r>
          </w:p>
        </w:tc>
        <w:tc>
          <w:tcPr>
            <w:tcW w:w="7469" w:type="dxa"/>
          </w:tcPr>
          <w:p w14:paraId="55F93EBF" w14:textId="7FE5918C" w:rsidR="00777499" w:rsidRPr="00E10975" w:rsidRDefault="00E10975" w:rsidP="0018088A">
            <w:pPr>
              <w:rPr>
                <w:b/>
                <w:bCs/>
                <w:noProof/>
                <w:lang w:eastAsia="en-GB"/>
              </w:rPr>
            </w:pPr>
            <w:r>
              <w:rPr>
                <w:b/>
                <w:bCs/>
                <w:noProof/>
                <w:lang w:eastAsia="en-GB"/>
              </w:rPr>
              <w:t xml:space="preserve">Proposal 7: Discuss whether </w:t>
            </w:r>
            <w:r w:rsidRPr="00A4412E">
              <w:rPr>
                <w:b/>
                <w:bCs/>
                <w:noProof/>
                <w:lang w:eastAsia="en-GB"/>
              </w:rPr>
              <w:t>the ratio of NPDSCH EPRE to NRS EPRE</w:t>
            </w:r>
            <w:r>
              <w:rPr>
                <w:b/>
                <w:bCs/>
                <w:noProof/>
                <w:lang w:eastAsia="en-GB"/>
              </w:rPr>
              <w:t xml:space="preserve"> for 16-QAM should be different than legacy and whether </w:t>
            </w:r>
            <w:r w:rsidRPr="00A4412E">
              <w:rPr>
                <w:b/>
                <w:bCs/>
                <w:noProof/>
                <w:lang w:eastAsia="en-GB"/>
              </w:rPr>
              <w:t>UE-specific signaling is needed</w:t>
            </w:r>
            <w:r>
              <w:rPr>
                <w:b/>
                <w:bCs/>
                <w:noProof/>
                <w:lang w:eastAsia="en-GB"/>
              </w:rPr>
              <w:t>.</w:t>
            </w:r>
          </w:p>
        </w:tc>
      </w:tr>
      <w:tr w:rsidR="00777499" w14:paraId="5DA0D259" w14:textId="77777777" w:rsidTr="00777499">
        <w:tc>
          <w:tcPr>
            <w:tcW w:w="1838" w:type="dxa"/>
          </w:tcPr>
          <w:p w14:paraId="6AB5F626" w14:textId="44028F04" w:rsidR="00777499" w:rsidRDefault="00E10975" w:rsidP="0018088A">
            <w:r>
              <w:rPr>
                <w:rFonts w:hint="eastAsia"/>
              </w:rPr>
              <w:t>[</w:t>
            </w:r>
            <w:r>
              <w:t>7]</w:t>
            </w:r>
          </w:p>
        </w:tc>
        <w:tc>
          <w:tcPr>
            <w:tcW w:w="7469" w:type="dxa"/>
          </w:tcPr>
          <w:p w14:paraId="3A6D504A" w14:textId="77777777" w:rsidR="00E10975" w:rsidRPr="00615727" w:rsidRDefault="00E10975" w:rsidP="00E10975">
            <w:pPr>
              <w:spacing w:before="100" w:beforeAutospacing="1" w:after="100" w:afterAutospacing="1"/>
              <w:rPr>
                <w:b/>
                <w:i/>
                <w:sz w:val="20"/>
                <w:lang w:eastAsia="zh-CN"/>
              </w:rPr>
            </w:pPr>
            <w:r w:rsidRPr="00615727">
              <w:rPr>
                <w:b/>
                <w:i/>
                <w:sz w:val="20"/>
                <w:lang w:eastAsia="zh-CN"/>
              </w:rPr>
              <w:t>Proposal 4: Network should semi-statically configure three types of NPDSCH EPRE separately.</w:t>
            </w:r>
          </w:p>
          <w:p w14:paraId="26F01F58" w14:textId="77777777" w:rsidR="00E10975" w:rsidRPr="002D53FC" w:rsidRDefault="00E10975" w:rsidP="00E10975">
            <w:pPr>
              <w:pStyle w:val="ListParagraph"/>
              <w:numPr>
                <w:ilvl w:val="0"/>
                <w:numId w:val="25"/>
              </w:numPr>
              <w:snapToGrid w:val="0"/>
              <w:spacing w:before="100" w:beforeAutospacing="1" w:after="100" w:afterAutospacing="1"/>
              <w:jc w:val="left"/>
              <w:rPr>
                <w:rFonts w:ascii="Times New Roman" w:eastAsiaTheme="minorEastAsia" w:hAnsi="Times New Roman"/>
                <w:sz w:val="20"/>
                <w:szCs w:val="20"/>
              </w:rPr>
            </w:pPr>
            <w:r w:rsidRPr="002D53FC">
              <w:rPr>
                <w:rFonts w:ascii="Times New Roman" w:eastAsiaTheme="minorEastAsia" w:hAnsi="Times New Roman"/>
                <w:sz w:val="20"/>
                <w:szCs w:val="20"/>
              </w:rPr>
              <w:t>Type A OFDM: without NRS or CRS, symbol (1),2,4</w:t>
            </w:r>
          </w:p>
          <w:p w14:paraId="64EF453D" w14:textId="77777777" w:rsidR="00E10975" w:rsidRPr="002D53FC" w:rsidRDefault="00E10975" w:rsidP="00E10975">
            <w:pPr>
              <w:pStyle w:val="ListParagraph"/>
              <w:numPr>
                <w:ilvl w:val="0"/>
                <w:numId w:val="25"/>
              </w:numPr>
              <w:snapToGrid w:val="0"/>
              <w:spacing w:before="100" w:beforeAutospacing="1" w:after="100" w:afterAutospacing="1"/>
              <w:jc w:val="left"/>
              <w:rPr>
                <w:rFonts w:ascii="Times New Roman" w:eastAsiaTheme="minorEastAsia" w:hAnsi="Times New Roman"/>
                <w:sz w:val="20"/>
                <w:szCs w:val="20"/>
              </w:rPr>
            </w:pPr>
            <w:r w:rsidRPr="002D53FC">
              <w:rPr>
                <w:rFonts w:ascii="Times New Roman" w:eastAsiaTheme="minorEastAsia" w:hAnsi="Times New Roman"/>
                <w:sz w:val="20"/>
                <w:szCs w:val="20"/>
              </w:rPr>
              <w:t>Type B OFDM: with NRS, symbol 5,6</w:t>
            </w:r>
          </w:p>
          <w:p w14:paraId="61B0FB2D" w14:textId="0041B170" w:rsidR="00777499" w:rsidRPr="00E10975" w:rsidRDefault="00E10975" w:rsidP="0018088A">
            <w:pPr>
              <w:pStyle w:val="ListParagraph"/>
              <w:numPr>
                <w:ilvl w:val="0"/>
                <w:numId w:val="25"/>
              </w:numPr>
              <w:snapToGrid w:val="0"/>
              <w:spacing w:before="100" w:beforeAutospacing="1" w:after="100" w:afterAutospacing="1"/>
              <w:jc w:val="left"/>
              <w:rPr>
                <w:rFonts w:ascii="Times New Roman" w:eastAsiaTheme="minorEastAsia" w:hAnsi="Times New Roman"/>
                <w:sz w:val="20"/>
                <w:szCs w:val="20"/>
              </w:rPr>
            </w:pPr>
            <w:r w:rsidRPr="002D53FC">
              <w:rPr>
                <w:rFonts w:ascii="Times New Roman" w:eastAsiaTheme="minorEastAsia" w:hAnsi="Times New Roman"/>
                <w:sz w:val="20"/>
                <w:szCs w:val="20"/>
              </w:rPr>
              <w:t xml:space="preserve">Type C OFDM: with CRS, symbol </w:t>
            </w:r>
            <w:proofErr w:type="gramStart"/>
            <w:r w:rsidRPr="002D53FC">
              <w:rPr>
                <w:rFonts w:ascii="Times New Roman" w:eastAsiaTheme="minorEastAsia" w:hAnsi="Times New Roman"/>
                <w:sz w:val="20"/>
                <w:szCs w:val="20"/>
              </w:rPr>
              <w:t>0,(</w:t>
            </w:r>
            <w:proofErr w:type="gramEnd"/>
            <w:r w:rsidRPr="002D53FC">
              <w:rPr>
                <w:rFonts w:ascii="Times New Roman" w:eastAsiaTheme="minorEastAsia" w:hAnsi="Times New Roman"/>
                <w:sz w:val="20"/>
                <w:szCs w:val="20"/>
              </w:rPr>
              <w:t>1),3</w:t>
            </w:r>
          </w:p>
        </w:tc>
      </w:tr>
      <w:tr w:rsidR="00777499" w14:paraId="1DE94DE7" w14:textId="77777777" w:rsidTr="00777499">
        <w:tc>
          <w:tcPr>
            <w:tcW w:w="1838" w:type="dxa"/>
          </w:tcPr>
          <w:p w14:paraId="7DB29AD6" w14:textId="44E35B91" w:rsidR="00777499" w:rsidRDefault="00A80289" w:rsidP="0018088A">
            <w:r>
              <w:rPr>
                <w:rFonts w:hint="eastAsia"/>
              </w:rPr>
              <w:t>[10</w:t>
            </w:r>
            <w:r>
              <w:t>]</w:t>
            </w:r>
          </w:p>
        </w:tc>
        <w:tc>
          <w:tcPr>
            <w:tcW w:w="7469" w:type="dxa"/>
          </w:tcPr>
          <w:p w14:paraId="0BA9FBDE" w14:textId="77777777" w:rsidR="000022F3" w:rsidRDefault="00A80289" w:rsidP="000022F3">
            <w:pPr>
              <w:rPr>
                <w:b/>
                <w:bCs/>
              </w:rPr>
            </w:pPr>
            <w:r w:rsidRPr="0051448E">
              <w:rPr>
                <w:b/>
                <w:bCs/>
                <w:u w:val="single"/>
              </w:rPr>
              <w:t>Observation 2</w:t>
            </w:r>
            <w:r>
              <w:rPr>
                <w:b/>
                <w:bCs/>
                <w:u w:val="single"/>
              </w:rPr>
              <w:t>:</w:t>
            </w:r>
            <w:r>
              <w:rPr>
                <w:b/>
                <w:bCs/>
              </w:rPr>
              <w:t xml:space="preserve"> In NB-IoT, the power level change of NPDSCH relative to NRS does not have impact on legacy NPDSCH with QPSK. This does not hold anymore with 16-QAM NPDSCH.</w:t>
            </w:r>
            <w:r>
              <w:rPr>
                <w:b/>
                <w:bCs/>
              </w:rPr>
              <w:br/>
            </w:r>
            <w:r w:rsidR="000022F3" w:rsidRPr="00972BE8">
              <w:rPr>
                <w:b/>
                <w:bCs/>
                <w:u w:val="single"/>
              </w:rPr>
              <w:t xml:space="preserve">Proposal </w:t>
            </w:r>
            <w:r w:rsidR="000022F3">
              <w:rPr>
                <w:b/>
                <w:bCs/>
                <w:u w:val="single"/>
              </w:rPr>
              <w:t>9</w:t>
            </w:r>
            <w:r w:rsidR="000022F3" w:rsidRPr="00972BE8">
              <w:rPr>
                <w:b/>
                <w:bCs/>
                <w:u w:val="single"/>
              </w:rPr>
              <w:t>:</w:t>
            </w:r>
            <w:r w:rsidR="000022F3">
              <w:rPr>
                <w:b/>
                <w:bCs/>
                <w:u w:val="single"/>
              </w:rPr>
              <w:t xml:space="preserve"> </w:t>
            </w:r>
            <w:r w:rsidR="000022F3">
              <w:rPr>
                <w:b/>
                <w:bCs/>
              </w:rPr>
              <w:t xml:space="preserve">Define three different levels </w:t>
            </w:r>
            <m:oMath>
              <m:sSub>
                <m:sSubPr>
                  <m:ctrlPr>
                    <w:rPr>
                      <w:rFonts w:ascii="Cambria Math" w:hAnsi="Cambria Math"/>
                      <w:b/>
                      <w:bCs/>
                      <w:i/>
                    </w:rPr>
                  </m:ctrlPr>
                </m:sSubPr>
                <m:e>
                  <m:r>
                    <m:rPr>
                      <m:sty m:val="bi"/>
                    </m:rPr>
                    <w:rPr>
                      <w:rFonts w:ascii="Cambria Math" w:hAnsi="Cambria Math"/>
                    </w:rPr>
                    <m:t>ρ</m:t>
                  </m:r>
                </m:e>
                <m:sub>
                  <m:r>
                    <m:rPr>
                      <m:sty m:val="bi"/>
                    </m:rPr>
                    <w:rPr>
                      <w:rFonts w:ascii="Cambria Math" w:hAnsi="Cambria Math"/>
                    </w:rPr>
                    <m:t>A</m:t>
                  </m:r>
                </m:sub>
              </m:sSub>
              <m:r>
                <m:rPr>
                  <m:sty m:val="bi"/>
                </m:rPr>
                <w:rPr>
                  <w:rFonts w:ascii="Cambria Math" w:hAnsi="Cambria Math"/>
                </w:rPr>
                <m:t>,</m:t>
              </m:r>
              <m:sSub>
                <m:sSubPr>
                  <m:ctrlPr>
                    <w:rPr>
                      <w:rFonts w:ascii="Cambria Math" w:hAnsi="Cambria Math"/>
                      <w:b/>
                      <w:bCs/>
                      <w:i/>
                    </w:rPr>
                  </m:ctrlPr>
                </m:sSubPr>
                <m:e>
                  <m:r>
                    <m:rPr>
                      <m:sty m:val="bi"/>
                    </m:rPr>
                    <w:rPr>
                      <w:rFonts w:ascii="Cambria Math" w:hAnsi="Cambria Math"/>
                    </w:rPr>
                    <m:t>ρ</m:t>
                  </m:r>
                </m:e>
                <m:sub>
                  <m:r>
                    <m:rPr>
                      <m:sty m:val="bi"/>
                    </m:rPr>
                    <w:rPr>
                      <w:rFonts w:ascii="Cambria Math" w:hAnsi="Cambria Math"/>
                    </w:rPr>
                    <m:t>B</m:t>
                  </m:r>
                </m:sub>
              </m:sSub>
              <m:r>
                <m:rPr>
                  <m:sty m:val="bi"/>
                </m:rPr>
                <w:rPr>
                  <w:rFonts w:ascii="Cambria Math" w:hAnsi="Cambria Math"/>
                </w:rPr>
                <m:t>,</m:t>
              </m:r>
              <m:sSub>
                <m:sSubPr>
                  <m:ctrlPr>
                    <w:rPr>
                      <w:rFonts w:ascii="Cambria Math" w:hAnsi="Cambria Math"/>
                      <w:b/>
                      <w:bCs/>
                      <w:i/>
                    </w:rPr>
                  </m:ctrlPr>
                </m:sSubPr>
                <m:e>
                  <m:r>
                    <m:rPr>
                      <m:sty m:val="bi"/>
                    </m:rPr>
                    <w:rPr>
                      <w:rFonts w:ascii="Cambria Math" w:hAnsi="Cambria Math"/>
                    </w:rPr>
                    <m:t>ρ</m:t>
                  </m:r>
                </m:e>
                <m:sub>
                  <m:r>
                    <m:rPr>
                      <m:sty m:val="bi"/>
                    </m:rPr>
                    <w:rPr>
                      <w:rFonts w:ascii="Cambria Math" w:hAnsi="Cambria Math"/>
                    </w:rPr>
                    <m:t>C</m:t>
                  </m:r>
                </m:sub>
              </m:sSub>
            </m:oMath>
            <w:r w:rsidR="000022F3">
              <w:rPr>
                <w:b/>
                <w:bCs/>
              </w:rPr>
              <w:t xml:space="preserve"> of EPRE of NPDSCH with respect to EPRE of NRS:</w:t>
            </w:r>
          </w:p>
          <w:p w14:paraId="13301811" w14:textId="77777777" w:rsidR="000022F3" w:rsidRDefault="003D7B6C" w:rsidP="000022F3">
            <w:pPr>
              <w:pStyle w:val="ListParagraph"/>
              <w:numPr>
                <w:ilvl w:val="0"/>
                <w:numId w:val="26"/>
              </w:numPr>
              <w:overflowPunct w:val="0"/>
              <w:autoSpaceDE w:val="0"/>
              <w:autoSpaceDN w:val="0"/>
              <w:adjustRightInd w:val="0"/>
              <w:spacing w:after="180"/>
              <w:contextualSpacing/>
              <w:jc w:val="left"/>
              <w:textAlignment w:val="baseline"/>
              <w:rPr>
                <w:b/>
                <w:bCs/>
              </w:rPr>
            </w:pPr>
            <m:oMath>
              <m:sSub>
                <m:sSubPr>
                  <m:ctrlPr>
                    <w:rPr>
                      <w:rFonts w:ascii="Cambria Math" w:hAnsi="Cambria Math"/>
                      <w:b/>
                      <w:bCs/>
                      <w:i/>
                    </w:rPr>
                  </m:ctrlPr>
                </m:sSubPr>
                <m:e>
                  <m:r>
                    <m:rPr>
                      <m:sty m:val="bi"/>
                    </m:rPr>
                    <w:rPr>
                      <w:rFonts w:ascii="Cambria Math" w:hAnsi="Cambria Math"/>
                    </w:rPr>
                    <m:t>ρ</m:t>
                  </m:r>
                </m:e>
                <m:sub>
                  <m:r>
                    <m:rPr>
                      <m:sty m:val="bi"/>
                    </m:rPr>
                    <w:rPr>
                      <w:rFonts w:ascii="Cambria Math" w:hAnsi="Cambria Math"/>
                    </w:rPr>
                    <m:t>A</m:t>
                  </m:r>
                </m:sub>
              </m:sSub>
            </m:oMath>
            <w:r w:rsidR="000022F3">
              <w:rPr>
                <w:b/>
                <w:bCs/>
              </w:rPr>
              <w:t>: Applicable to NPDSCH in symbols with NRS.</w:t>
            </w:r>
          </w:p>
          <w:p w14:paraId="7C8175EA" w14:textId="77777777" w:rsidR="00D0289F" w:rsidRDefault="003D7B6C" w:rsidP="000022F3">
            <w:pPr>
              <w:pStyle w:val="ListParagraph"/>
              <w:numPr>
                <w:ilvl w:val="0"/>
                <w:numId w:val="26"/>
              </w:numPr>
              <w:overflowPunct w:val="0"/>
              <w:autoSpaceDE w:val="0"/>
              <w:autoSpaceDN w:val="0"/>
              <w:adjustRightInd w:val="0"/>
              <w:spacing w:after="180"/>
              <w:contextualSpacing/>
              <w:jc w:val="left"/>
              <w:textAlignment w:val="baseline"/>
              <w:rPr>
                <w:b/>
                <w:bCs/>
              </w:rPr>
            </w:pPr>
            <m:oMath>
              <m:sSub>
                <m:sSubPr>
                  <m:ctrlPr>
                    <w:rPr>
                      <w:rFonts w:ascii="Cambria Math" w:hAnsi="Cambria Math"/>
                      <w:b/>
                      <w:bCs/>
                      <w:i/>
                    </w:rPr>
                  </m:ctrlPr>
                </m:sSubPr>
                <m:e>
                  <m:r>
                    <m:rPr>
                      <m:sty m:val="bi"/>
                    </m:rPr>
                    <w:rPr>
                      <w:rFonts w:ascii="Cambria Math" w:hAnsi="Cambria Math"/>
                    </w:rPr>
                    <m:t>ρ</m:t>
                  </m:r>
                </m:e>
                <m:sub>
                  <m:r>
                    <m:rPr>
                      <m:sty m:val="bi"/>
                    </m:rPr>
                    <w:rPr>
                      <w:rFonts w:ascii="Cambria Math" w:hAnsi="Cambria Math"/>
                    </w:rPr>
                    <m:t>B</m:t>
                  </m:r>
                </m:sub>
              </m:sSub>
            </m:oMath>
            <w:r w:rsidR="000022F3">
              <w:rPr>
                <w:b/>
                <w:bCs/>
              </w:rPr>
              <w:t xml:space="preserve">: Applicable to NPDSCH in symbols with CRS (required </w:t>
            </w:r>
            <w:r w:rsidR="000022F3" w:rsidRPr="00D2656E">
              <w:rPr>
                <w:b/>
                <w:bCs/>
              </w:rPr>
              <w:t>for in-band NB-IoT only</w:t>
            </w:r>
            <w:r w:rsidR="000022F3">
              <w:rPr>
                <w:b/>
                <w:bCs/>
              </w:rPr>
              <w:t>).</w:t>
            </w:r>
          </w:p>
          <w:p w14:paraId="47EB0345" w14:textId="0D958C85" w:rsidR="00777499" w:rsidRPr="00D0289F" w:rsidRDefault="003D7B6C" w:rsidP="000022F3">
            <w:pPr>
              <w:pStyle w:val="ListParagraph"/>
              <w:numPr>
                <w:ilvl w:val="0"/>
                <w:numId w:val="26"/>
              </w:numPr>
              <w:overflowPunct w:val="0"/>
              <w:autoSpaceDE w:val="0"/>
              <w:autoSpaceDN w:val="0"/>
              <w:adjustRightInd w:val="0"/>
              <w:spacing w:after="180"/>
              <w:contextualSpacing/>
              <w:jc w:val="left"/>
              <w:textAlignment w:val="baseline"/>
              <w:rPr>
                <w:b/>
                <w:bCs/>
              </w:rPr>
            </w:pPr>
            <m:oMath>
              <m:sSub>
                <m:sSubPr>
                  <m:ctrlPr>
                    <w:rPr>
                      <w:rFonts w:ascii="Cambria Math" w:hAnsi="Cambria Math"/>
                      <w:b/>
                      <w:bCs/>
                      <w:i/>
                      <w:szCs w:val="20"/>
                    </w:rPr>
                  </m:ctrlPr>
                </m:sSubPr>
                <m:e>
                  <m:r>
                    <m:rPr>
                      <m:sty m:val="bi"/>
                    </m:rPr>
                    <w:rPr>
                      <w:rFonts w:ascii="Cambria Math" w:hAnsi="Cambria Math"/>
                      <w:szCs w:val="20"/>
                    </w:rPr>
                    <m:t>ρ</m:t>
                  </m:r>
                </m:e>
                <m:sub>
                  <m:r>
                    <m:rPr>
                      <m:sty m:val="bi"/>
                    </m:rPr>
                    <w:rPr>
                      <w:rFonts w:ascii="Cambria Math" w:hAnsi="Cambria Math"/>
                      <w:szCs w:val="20"/>
                    </w:rPr>
                    <m:t>C</m:t>
                  </m:r>
                </m:sub>
              </m:sSub>
            </m:oMath>
            <w:r w:rsidR="000022F3" w:rsidRPr="00D0289F">
              <w:rPr>
                <w:b/>
                <w:bCs/>
                <w:szCs w:val="20"/>
              </w:rPr>
              <w:t>: Applicable to NPDSCH in symbols without NRS and CRS.</w:t>
            </w:r>
            <w:r w:rsidR="000022F3" w:rsidRPr="00D0289F">
              <w:rPr>
                <w:b/>
                <w:bCs/>
                <w:szCs w:val="20"/>
              </w:rPr>
              <w:br/>
            </w:r>
          </w:p>
        </w:tc>
      </w:tr>
    </w:tbl>
    <w:p w14:paraId="26864B7F" w14:textId="40E67EF2" w:rsidR="00472286" w:rsidRDefault="00C95869" w:rsidP="0018088A">
      <w:r>
        <w:t>B</w:t>
      </w:r>
      <w:r>
        <w:rPr>
          <w:rFonts w:hint="eastAsia"/>
        </w:rPr>
        <w:t xml:space="preserve">ased </w:t>
      </w:r>
      <w:r>
        <w:t>on the input, the following is proposed:</w:t>
      </w:r>
    </w:p>
    <w:p w14:paraId="770E0EE5" w14:textId="7C8FFEBD" w:rsidR="00C95869" w:rsidRDefault="00C95869" w:rsidP="00C95869">
      <w:pPr>
        <w:pStyle w:val="Caption"/>
        <w:jc w:val="left"/>
      </w:pPr>
      <w:r>
        <w:t xml:space="preserve">Proposal </w:t>
      </w:r>
      <w:fldSimple w:instr=" SEQ proposal \* ARABIC ">
        <w:r w:rsidR="0007693B">
          <w:rPr>
            <w:noProof/>
          </w:rPr>
          <w:t>5</w:t>
        </w:r>
      </w:fldSimple>
      <w:r>
        <w:t>: The signal of ration of NPDSCH EPRE to NRS EPRE is supported. FFS the details signaling and following cases</w:t>
      </w:r>
    </w:p>
    <w:p w14:paraId="0755076D" w14:textId="27563B2C" w:rsidR="00C95869" w:rsidRDefault="00C95869" w:rsidP="00C95869">
      <w:pPr>
        <w:pStyle w:val="ListParagraph"/>
        <w:numPr>
          <w:ilvl w:val="0"/>
          <w:numId w:val="22"/>
        </w:numPr>
        <w:ind w:left="851"/>
        <w:rPr>
          <w:rFonts w:ascii="Times New Roman" w:hAnsi="Times New Roman" w:cs="Times New Roman"/>
          <w:b/>
          <w:sz w:val="22"/>
        </w:rPr>
      </w:pPr>
      <w:r>
        <w:rPr>
          <w:rFonts w:ascii="Times New Roman" w:hAnsi="Times New Roman" w:cs="Times New Roman"/>
          <w:b/>
          <w:sz w:val="22"/>
        </w:rPr>
        <w:t>NPDSCH in symbols without NRS and CRS</w:t>
      </w:r>
    </w:p>
    <w:p w14:paraId="0356786A" w14:textId="63DE807D" w:rsidR="00C95869" w:rsidRDefault="00C95869" w:rsidP="00C95869">
      <w:pPr>
        <w:pStyle w:val="ListParagraph"/>
        <w:numPr>
          <w:ilvl w:val="0"/>
          <w:numId w:val="22"/>
        </w:numPr>
        <w:ind w:left="851"/>
        <w:rPr>
          <w:rFonts w:ascii="Times New Roman" w:hAnsi="Times New Roman" w:cs="Times New Roman"/>
          <w:b/>
          <w:sz w:val="22"/>
        </w:rPr>
      </w:pPr>
      <w:r>
        <w:rPr>
          <w:rFonts w:ascii="Times New Roman" w:hAnsi="Times New Roman" w:cs="Times New Roman"/>
          <w:b/>
          <w:sz w:val="22"/>
        </w:rPr>
        <w:t>NPDSCH in symbols with CRS and without NRS</w:t>
      </w:r>
    </w:p>
    <w:p w14:paraId="3228D775" w14:textId="69F42535" w:rsidR="00C95869" w:rsidRPr="004A0B59" w:rsidRDefault="00C95869" w:rsidP="00C95869">
      <w:pPr>
        <w:pStyle w:val="ListParagraph"/>
        <w:numPr>
          <w:ilvl w:val="0"/>
          <w:numId w:val="22"/>
        </w:numPr>
        <w:ind w:left="851"/>
        <w:rPr>
          <w:rFonts w:ascii="Times New Roman" w:hAnsi="Times New Roman" w:cs="Times New Roman"/>
          <w:b/>
          <w:sz w:val="22"/>
        </w:rPr>
      </w:pPr>
      <w:r>
        <w:rPr>
          <w:rFonts w:ascii="Times New Roman" w:hAnsi="Times New Roman" w:cs="Times New Roman"/>
          <w:b/>
          <w:sz w:val="22"/>
        </w:rPr>
        <w:t>NPDSCH in symbols without CRS and with NRS</w:t>
      </w:r>
    </w:p>
    <w:p w14:paraId="640A93C6" w14:textId="77777777" w:rsidR="00C95869" w:rsidRDefault="00C95869" w:rsidP="00C95869"/>
    <w:p w14:paraId="04D3EF18" w14:textId="77777777" w:rsidR="00C95869" w:rsidRDefault="00C95869" w:rsidP="00C95869">
      <w:r>
        <w:rPr>
          <w:rFonts w:hint="eastAsia"/>
        </w:rPr>
        <w:lastRenderedPageBreak/>
        <w:t xml:space="preserve">Please input your comments in the </w:t>
      </w:r>
      <w:r>
        <w:t>following</w:t>
      </w:r>
      <w:r>
        <w:rPr>
          <w:rFonts w:hint="eastAsia"/>
        </w:rPr>
        <w:t xml:space="preserve"> </w:t>
      </w:r>
      <w:r>
        <w:t>table</w:t>
      </w:r>
    </w:p>
    <w:tbl>
      <w:tblPr>
        <w:tblStyle w:val="TableGrid"/>
        <w:tblW w:w="0" w:type="auto"/>
        <w:tblLook w:val="04A0" w:firstRow="1" w:lastRow="0" w:firstColumn="1" w:lastColumn="0" w:noHBand="0" w:noVBand="1"/>
      </w:tblPr>
      <w:tblGrid>
        <w:gridCol w:w="1838"/>
        <w:gridCol w:w="7469"/>
      </w:tblGrid>
      <w:tr w:rsidR="00C95869" w14:paraId="47E779BC" w14:textId="77777777" w:rsidTr="003D7B6C">
        <w:tc>
          <w:tcPr>
            <w:tcW w:w="1838" w:type="dxa"/>
          </w:tcPr>
          <w:p w14:paraId="51882F3A" w14:textId="77777777" w:rsidR="00C95869" w:rsidRDefault="00C95869" w:rsidP="003D7B6C">
            <w:r>
              <w:rPr>
                <w:rFonts w:hint="eastAsia"/>
              </w:rPr>
              <w:t>Comp</w:t>
            </w:r>
            <w:r>
              <w:t>anies</w:t>
            </w:r>
          </w:p>
        </w:tc>
        <w:tc>
          <w:tcPr>
            <w:tcW w:w="7469" w:type="dxa"/>
          </w:tcPr>
          <w:p w14:paraId="7088B728" w14:textId="77777777" w:rsidR="00C95869" w:rsidRDefault="00C95869" w:rsidP="003D7B6C">
            <w:r>
              <w:rPr>
                <w:rFonts w:hint="eastAsia"/>
              </w:rPr>
              <w:t>Comments</w:t>
            </w:r>
          </w:p>
        </w:tc>
      </w:tr>
      <w:tr w:rsidR="00C95869" w14:paraId="2907E62A" w14:textId="77777777" w:rsidTr="003D7B6C">
        <w:tc>
          <w:tcPr>
            <w:tcW w:w="1838" w:type="dxa"/>
          </w:tcPr>
          <w:p w14:paraId="1635F30C" w14:textId="2CC8ED0A" w:rsidR="00C95869" w:rsidRDefault="00A638F7" w:rsidP="003D7B6C">
            <w:r>
              <w:rPr>
                <w:color w:val="4472C4" w:themeColor="accent5"/>
              </w:rPr>
              <w:t>Ericsson</w:t>
            </w:r>
          </w:p>
        </w:tc>
        <w:tc>
          <w:tcPr>
            <w:tcW w:w="7469" w:type="dxa"/>
          </w:tcPr>
          <w:p w14:paraId="2EB9CD5B" w14:textId="5E596985" w:rsidR="00C95869" w:rsidRDefault="00865837" w:rsidP="003D7B6C">
            <w:r>
              <w:rPr>
                <w:color w:val="4472C4" w:themeColor="accent5"/>
              </w:rPr>
              <w:t>We think that at this point there are more fundamental issues to be discussed. The potential gains from modifying the power allocation need to be quantified and to do that we need to have a TBS Table settled.</w:t>
            </w:r>
          </w:p>
        </w:tc>
      </w:tr>
      <w:tr w:rsidR="00C95869" w14:paraId="1B68EE84" w14:textId="77777777" w:rsidTr="003D7B6C">
        <w:tc>
          <w:tcPr>
            <w:tcW w:w="1838" w:type="dxa"/>
          </w:tcPr>
          <w:p w14:paraId="2F15A563" w14:textId="77777777" w:rsidR="00C95869" w:rsidRDefault="00C95869" w:rsidP="003D7B6C"/>
        </w:tc>
        <w:tc>
          <w:tcPr>
            <w:tcW w:w="7469" w:type="dxa"/>
          </w:tcPr>
          <w:p w14:paraId="6C768F6B" w14:textId="77777777" w:rsidR="00C95869" w:rsidRDefault="00C95869" w:rsidP="003D7B6C"/>
        </w:tc>
      </w:tr>
      <w:tr w:rsidR="00C95869" w14:paraId="136A1F0E" w14:textId="77777777" w:rsidTr="003D7B6C">
        <w:tc>
          <w:tcPr>
            <w:tcW w:w="1838" w:type="dxa"/>
          </w:tcPr>
          <w:p w14:paraId="2392EE22" w14:textId="77777777" w:rsidR="00C95869" w:rsidRDefault="00C95869" w:rsidP="003D7B6C"/>
        </w:tc>
        <w:tc>
          <w:tcPr>
            <w:tcW w:w="7469" w:type="dxa"/>
          </w:tcPr>
          <w:p w14:paraId="56C66052" w14:textId="77777777" w:rsidR="00C95869" w:rsidRDefault="00C95869" w:rsidP="003D7B6C"/>
        </w:tc>
      </w:tr>
    </w:tbl>
    <w:p w14:paraId="7ECE06C4" w14:textId="77777777" w:rsidR="00C95869" w:rsidRDefault="00C95869" w:rsidP="0018088A"/>
    <w:p w14:paraId="4D1BBF00" w14:textId="01B64544" w:rsidR="0057578B" w:rsidRDefault="0057578B" w:rsidP="0057578B">
      <w:pPr>
        <w:outlineLvl w:val="2"/>
      </w:pPr>
      <w:r w:rsidRPr="005C4EE9">
        <w:rPr>
          <w:lang w:eastAsia="zh-CN"/>
        </w:rPr>
        <w:t>Issue</w:t>
      </w:r>
      <w:r>
        <w:rPr>
          <w:lang w:eastAsia="zh-CN"/>
        </w:rPr>
        <w:t xml:space="preserve"> </w:t>
      </w:r>
      <w:r>
        <w:rPr>
          <w:lang w:eastAsia="zh-CN"/>
        </w:rPr>
        <w:fldChar w:fldCharType="begin"/>
      </w:r>
      <w:r>
        <w:rPr>
          <w:lang w:eastAsia="zh-CN"/>
        </w:rPr>
        <w:instrText xml:space="preserve"> SEQ issue \* ARABIC </w:instrText>
      </w:r>
      <w:r>
        <w:rPr>
          <w:lang w:eastAsia="zh-CN"/>
        </w:rPr>
        <w:fldChar w:fldCharType="separate"/>
      </w:r>
      <w:r w:rsidR="0007693B">
        <w:rPr>
          <w:noProof/>
          <w:lang w:eastAsia="zh-CN"/>
        </w:rPr>
        <w:t>7</w:t>
      </w:r>
      <w:r>
        <w:rPr>
          <w:lang w:eastAsia="zh-CN"/>
        </w:rPr>
        <w:fldChar w:fldCharType="end"/>
      </w:r>
      <w:r>
        <w:rPr>
          <w:lang w:eastAsia="zh-CN"/>
        </w:rPr>
        <w:t>: Evaluation assumptions</w:t>
      </w:r>
      <w:r w:rsidRPr="00757BD1">
        <w:rPr>
          <w:lang w:eastAsia="zh-CN"/>
        </w:rPr>
        <w:t>.</w:t>
      </w:r>
    </w:p>
    <w:p w14:paraId="3C7B2FA7" w14:textId="472FAC5F" w:rsidR="0057578B" w:rsidRDefault="0057578B" w:rsidP="0057578B">
      <w:r>
        <w:rPr>
          <w:rFonts w:hint="eastAsia"/>
        </w:rPr>
        <w:t xml:space="preserve">There are following proposals on </w:t>
      </w:r>
      <w:r w:rsidR="00F77BE3">
        <w:t>evaluation assumptions:</w:t>
      </w:r>
    </w:p>
    <w:tbl>
      <w:tblPr>
        <w:tblStyle w:val="TableGrid"/>
        <w:tblW w:w="0" w:type="auto"/>
        <w:tblLook w:val="04A0" w:firstRow="1" w:lastRow="0" w:firstColumn="1" w:lastColumn="0" w:noHBand="0" w:noVBand="1"/>
      </w:tblPr>
      <w:tblGrid>
        <w:gridCol w:w="1838"/>
        <w:gridCol w:w="7469"/>
      </w:tblGrid>
      <w:tr w:rsidR="0057578B" w14:paraId="40DB401D" w14:textId="77777777" w:rsidTr="003D7B6C">
        <w:tc>
          <w:tcPr>
            <w:tcW w:w="1838" w:type="dxa"/>
          </w:tcPr>
          <w:p w14:paraId="5CDFEC8A" w14:textId="77777777" w:rsidR="0057578B" w:rsidRDefault="0057578B" w:rsidP="003D7B6C">
            <w:r>
              <w:rPr>
                <w:rFonts w:hint="eastAsia"/>
              </w:rPr>
              <w:t>Sourcing</w:t>
            </w:r>
          </w:p>
        </w:tc>
        <w:tc>
          <w:tcPr>
            <w:tcW w:w="7469" w:type="dxa"/>
          </w:tcPr>
          <w:p w14:paraId="15823FEE" w14:textId="77777777" w:rsidR="0057578B" w:rsidRDefault="0057578B" w:rsidP="003D7B6C">
            <w:r>
              <w:rPr>
                <w:rFonts w:hint="eastAsia"/>
              </w:rPr>
              <w:t>proposals</w:t>
            </w:r>
          </w:p>
        </w:tc>
      </w:tr>
      <w:tr w:rsidR="0057578B" w14:paraId="178BA194" w14:textId="77777777" w:rsidTr="003D7B6C">
        <w:tc>
          <w:tcPr>
            <w:tcW w:w="1838" w:type="dxa"/>
          </w:tcPr>
          <w:p w14:paraId="36376A48" w14:textId="1FA39489" w:rsidR="0057578B" w:rsidRDefault="00CD33EF" w:rsidP="003D7B6C">
            <w:r>
              <w:rPr>
                <w:rFonts w:hint="eastAsia"/>
              </w:rPr>
              <w:t>[2]</w:t>
            </w:r>
          </w:p>
        </w:tc>
        <w:tc>
          <w:tcPr>
            <w:tcW w:w="7469" w:type="dxa"/>
          </w:tcPr>
          <w:p w14:paraId="2559CBFA" w14:textId="77777777" w:rsidR="00EF5E2F" w:rsidRDefault="00EF5E2F" w:rsidP="00EF5E2F">
            <w:pPr>
              <w:pStyle w:val="Caption"/>
              <w:keepNext/>
            </w:pPr>
            <w:r>
              <w:t>Table 5: Simulation assumptions for DL</w:t>
            </w:r>
          </w:p>
          <w:tbl>
            <w:tblPr>
              <w:tblStyle w:val="TableGrid"/>
              <w:tblW w:w="0" w:type="auto"/>
              <w:tblLook w:val="04A0" w:firstRow="1" w:lastRow="0" w:firstColumn="1" w:lastColumn="0" w:noHBand="0" w:noVBand="1"/>
            </w:tblPr>
            <w:tblGrid>
              <w:gridCol w:w="3494"/>
              <w:gridCol w:w="3749"/>
            </w:tblGrid>
            <w:tr w:rsidR="00EF5E2F" w:rsidRPr="006022E8" w14:paraId="002066FA" w14:textId="77777777" w:rsidTr="003D7B6C">
              <w:tc>
                <w:tcPr>
                  <w:tcW w:w="4632" w:type="dxa"/>
                  <w:shd w:val="clear" w:color="auto" w:fill="FFC000" w:themeFill="accent4"/>
                </w:tcPr>
                <w:p w14:paraId="00F2F1EB" w14:textId="77777777" w:rsidR="00EF5E2F" w:rsidRPr="006022E8" w:rsidRDefault="00EF5E2F" w:rsidP="00EF5E2F">
                  <w:pPr>
                    <w:jc w:val="center"/>
                    <w:rPr>
                      <w:b/>
                      <w:lang w:val="en-GB"/>
                    </w:rPr>
                  </w:pPr>
                  <w:r w:rsidRPr="006022E8">
                    <w:rPr>
                      <w:b/>
                      <w:lang w:val="en-GB"/>
                    </w:rPr>
                    <w:t>Parameter</w:t>
                  </w:r>
                </w:p>
              </w:tc>
              <w:tc>
                <w:tcPr>
                  <w:tcW w:w="4675" w:type="dxa"/>
                  <w:shd w:val="clear" w:color="auto" w:fill="FFC000" w:themeFill="accent4"/>
                </w:tcPr>
                <w:p w14:paraId="03376B6A" w14:textId="77777777" w:rsidR="00EF5E2F" w:rsidRPr="006022E8" w:rsidRDefault="00EF5E2F" w:rsidP="00EF5E2F">
                  <w:pPr>
                    <w:jc w:val="center"/>
                    <w:rPr>
                      <w:b/>
                      <w:lang w:val="en-GB"/>
                    </w:rPr>
                  </w:pPr>
                  <w:r w:rsidRPr="006022E8">
                    <w:rPr>
                      <w:b/>
                      <w:lang w:val="en-GB"/>
                    </w:rPr>
                    <w:t>Value/Description</w:t>
                  </w:r>
                </w:p>
              </w:tc>
            </w:tr>
            <w:tr w:rsidR="00EF5E2F" w:rsidRPr="006022E8" w14:paraId="20F027F6" w14:textId="77777777" w:rsidTr="003D7B6C">
              <w:tc>
                <w:tcPr>
                  <w:tcW w:w="4632" w:type="dxa"/>
                  <w:shd w:val="clear" w:color="auto" w:fill="auto"/>
                </w:tcPr>
                <w:p w14:paraId="761B3CE6" w14:textId="77777777" w:rsidR="00EF5E2F" w:rsidRPr="006022E8" w:rsidRDefault="00EF5E2F" w:rsidP="00EF5E2F">
                  <w:pPr>
                    <w:jc w:val="center"/>
                    <w:rPr>
                      <w:b/>
                      <w:lang w:val="en-GB" w:eastAsia="zh-CN"/>
                    </w:rPr>
                  </w:pPr>
                  <w:r w:rsidRPr="00432380">
                    <w:rPr>
                      <w:lang w:val="en-GB"/>
                    </w:rPr>
                    <w:t>Operation</w:t>
                  </w:r>
                  <w:r w:rsidRPr="007421B9">
                    <w:rPr>
                      <w:lang w:val="en-GB"/>
                    </w:rPr>
                    <w:t xml:space="preserve"> mode</w:t>
                  </w:r>
                  <w:r>
                    <w:rPr>
                      <w:lang w:val="en-GB"/>
                    </w:rPr>
                    <w:t xml:space="preserve"> for DL</w:t>
                  </w:r>
                </w:p>
              </w:tc>
              <w:tc>
                <w:tcPr>
                  <w:tcW w:w="4675" w:type="dxa"/>
                  <w:shd w:val="clear" w:color="auto" w:fill="auto"/>
                </w:tcPr>
                <w:p w14:paraId="0DFC3E56" w14:textId="77777777" w:rsidR="00EF5E2F" w:rsidRPr="000E4712" w:rsidRDefault="00EF5E2F" w:rsidP="00EF5E2F">
                  <w:pPr>
                    <w:jc w:val="center"/>
                    <w:rPr>
                      <w:lang w:val="en-GB" w:eastAsia="zh-CN"/>
                    </w:rPr>
                  </w:pPr>
                  <w:r w:rsidRPr="000E4712">
                    <w:rPr>
                      <w:lang w:val="en-GB" w:eastAsia="zh-CN"/>
                    </w:rPr>
                    <w:t>Stand-alone</w:t>
                  </w:r>
                </w:p>
              </w:tc>
            </w:tr>
            <w:tr w:rsidR="00EF5E2F" w:rsidRPr="006022E8" w14:paraId="4BAC899C" w14:textId="77777777" w:rsidTr="003D7B6C">
              <w:tc>
                <w:tcPr>
                  <w:tcW w:w="4632" w:type="dxa"/>
                  <w:shd w:val="clear" w:color="auto" w:fill="auto"/>
                </w:tcPr>
                <w:p w14:paraId="3839BD1E" w14:textId="77777777" w:rsidR="00EF5E2F" w:rsidRPr="00432380" w:rsidRDefault="00EF5E2F" w:rsidP="00EF5E2F">
                  <w:pPr>
                    <w:jc w:val="center"/>
                    <w:rPr>
                      <w:lang w:val="en-GB"/>
                    </w:rPr>
                  </w:pPr>
                  <w:r>
                    <w:rPr>
                      <w:lang w:val="en-GB"/>
                    </w:rPr>
                    <w:t>Number of antennas</w:t>
                  </w:r>
                </w:p>
              </w:tc>
              <w:tc>
                <w:tcPr>
                  <w:tcW w:w="4675" w:type="dxa"/>
                  <w:shd w:val="clear" w:color="auto" w:fill="auto"/>
                </w:tcPr>
                <w:p w14:paraId="1A18FCF2" w14:textId="77777777" w:rsidR="00EF5E2F" w:rsidRPr="00FF6C63" w:rsidRDefault="00EF5E2F" w:rsidP="00EF5E2F">
                  <w:pPr>
                    <w:jc w:val="center"/>
                    <w:rPr>
                      <w:lang w:val="en-GB" w:eastAsia="zh-CN"/>
                    </w:rPr>
                  </w:pPr>
                  <w:r>
                    <w:rPr>
                      <w:lang w:val="en-GB"/>
                    </w:rPr>
                    <w:t>1T1R</w:t>
                  </w:r>
                </w:p>
              </w:tc>
            </w:tr>
            <w:tr w:rsidR="00EF5E2F" w14:paraId="245BED63" w14:textId="77777777" w:rsidTr="003D7B6C">
              <w:tc>
                <w:tcPr>
                  <w:tcW w:w="4632" w:type="dxa"/>
                  <w:shd w:val="clear" w:color="auto" w:fill="auto"/>
                </w:tcPr>
                <w:p w14:paraId="3527FA44" w14:textId="77777777" w:rsidR="00EF5E2F" w:rsidRDefault="00EF5E2F" w:rsidP="00EF5E2F">
                  <w:pPr>
                    <w:jc w:val="center"/>
                    <w:rPr>
                      <w:lang w:val="en-GB"/>
                    </w:rPr>
                  </w:pPr>
                  <w:r>
                    <w:rPr>
                      <w:lang w:val="en-GB"/>
                    </w:rPr>
                    <w:t xml:space="preserve">Channel model </w:t>
                  </w:r>
                </w:p>
              </w:tc>
              <w:tc>
                <w:tcPr>
                  <w:tcW w:w="4675" w:type="dxa"/>
                  <w:shd w:val="clear" w:color="auto" w:fill="auto"/>
                </w:tcPr>
                <w:p w14:paraId="59B8DF50" w14:textId="77777777" w:rsidR="00EF5E2F" w:rsidRDefault="00EF5E2F" w:rsidP="00EF5E2F">
                  <w:pPr>
                    <w:jc w:val="center"/>
                    <w:rPr>
                      <w:lang w:val="en-GB"/>
                    </w:rPr>
                  </w:pPr>
                  <w:r>
                    <w:rPr>
                      <w:lang w:val="en-GB"/>
                    </w:rPr>
                    <w:t>AWGN</w:t>
                  </w:r>
                </w:p>
              </w:tc>
            </w:tr>
            <w:tr w:rsidR="00EF5E2F" w14:paraId="151B69E9" w14:textId="77777777" w:rsidTr="003D7B6C">
              <w:tc>
                <w:tcPr>
                  <w:tcW w:w="4632" w:type="dxa"/>
                  <w:shd w:val="clear" w:color="auto" w:fill="auto"/>
                </w:tcPr>
                <w:p w14:paraId="75AEA2F6" w14:textId="77777777" w:rsidR="00EF5E2F" w:rsidRDefault="00EF5E2F" w:rsidP="00EF5E2F">
                  <w:pPr>
                    <w:jc w:val="center"/>
                    <w:rPr>
                      <w:lang w:val="en-GB"/>
                    </w:rPr>
                  </w:pPr>
                  <w:r>
                    <w:rPr>
                      <w:lang w:val="en-GB"/>
                    </w:rPr>
                    <w:t>Frequency Resource</w:t>
                  </w:r>
                </w:p>
              </w:tc>
              <w:tc>
                <w:tcPr>
                  <w:tcW w:w="4675" w:type="dxa"/>
                  <w:shd w:val="clear" w:color="auto" w:fill="auto"/>
                </w:tcPr>
                <w:p w14:paraId="47AEB9D1" w14:textId="77777777" w:rsidR="00EF5E2F" w:rsidRDefault="00EF5E2F" w:rsidP="00EF5E2F">
                  <w:pPr>
                    <w:jc w:val="center"/>
                    <w:rPr>
                      <w:lang w:val="en-GB"/>
                    </w:rPr>
                  </w:pPr>
                  <w:r>
                    <w:rPr>
                      <w:lang w:val="en-GB"/>
                    </w:rPr>
                    <w:t>1 PRB</w:t>
                  </w:r>
                </w:p>
              </w:tc>
            </w:tr>
            <w:tr w:rsidR="00EF5E2F" w14:paraId="2739782B" w14:textId="77777777" w:rsidTr="003D7B6C">
              <w:tc>
                <w:tcPr>
                  <w:tcW w:w="4632" w:type="dxa"/>
                  <w:shd w:val="clear" w:color="auto" w:fill="auto"/>
                </w:tcPr>
                <w:p w14:paraId="57BAC119" w14:textId="77777777" w:rsidR="00EF5E2F" w:rsidRDefault="00EF5E2F" w:rsidP="00EF5E2F">
                  <w:pPr>
                    <w:jc w:val="center"/>
                    <w:rPr>
                      <w:lang w:val="en-GB"/>
                    </w:rPr>
                  </w:pPr>
                  <w:r>
                    <w:rPr>
                      <w:lang w:val="en-GB"/>
                    </w:rPr>
                    <w:t>Number of repetitions</w:t>
                  </w:r>
                </w:p>
              </w:tc>
              <w:tc>
                <w:tcPr>
                  <w:tcW w:w="4675" w:type="dxa"/>
                  <w:shd w:val="clear" w:color="auto" w:fill="auto"/>
                </w:tcPr>
                <w:p w14:paraId="328EB16D" w14:textId="77777777" w:rsidR="00EF5E2F" w:rsidRDefault="00EF5E2F" w:rsidP="00EF5E2F">
                  <w:pPr>
                    <w:jc w:val="center"/>
                    <w:rPr>
                      <w:lang w:val="en-GB"/>
                    </w:rPr>
                  </w:pPr>
                  <w:r>
                    <w:rPr>
                      <w:lang w:val="en-GB"/>
                    </w:rPr>
                    <w:t>1</w:t>
                  </w:r>
                </w:p>
              </w:tc>
            </w:tr>
            <w:tr w:rsidR="00EF5E2F" w14:paraId="17D64E3C" w14:textId="77777777" w:rsidTr="003D7B6C">
              <w:tc>
                <w:tcPr>
                  <w:tcW w:w="4632" w:type="dxa"/>
                  <w:shd w:val="clear" w:color="auto" w:fill="auto"/>
                </w:tcPr>
                <w:p w14:paraId="62C3CDBB" w14:textId="77777777" w:rsidR="00EF5E2F" w:rsidRDefault="00EF5E2F" w:rsidP="00EF5E2F">
                  <w:pPr>
                    <w:jc w:val="center"/>
                    <w:rPr>
                      <w:lang w:val="en-GB" w:eastAsia="zh-CN"/>
                    </w:rPr>
                  </w:pPr>
                  <w:r>
                    <w:rPr>
                      <w:rFonts w:hint="eastAsia"/>
                      <w:lang w:val="en-GB" w:eastAsia="zh-CN"/>
                    </w:rPr>
                    <w:t>N</w:t>
                  </w:r>
                  <w:r>
                    <w:rPr>
                      <w:lang w:val="en-GB" w:eastAsia="zh-CN"/>
                    </w:rPr>
                    <w:t>umber of subframes</w:t>
                  </w:r>
                </w:p>
              </w:tc>
              <w:tc>
                <w:tcPr>
                  <w:tcW w:w="4675" w:type="dxa"/>
                  <w:shd w:val="clear" w:color="auto" w:fill="auto"/>
                </w:tcPr>
                <w:p w14:paraId="0CB85D0C" w14:textId="77777777" w:rsidR="00EF5E2F" w:rsidRDefault="00EF5E2F" w:rsidP="00EF5E2F">
                  <w:pPr>
                    <w:jc w:val="center"/>
                    <w:rPr>
                      <w:lang w:val="en-GB" w:eastAsia="zh-CN"/>
                    </w:rPr>
                  </w:pPr>
                  <w:r>
                    <w:rPr>
                      <w:rFonts w:hint="eastAsia"/>
                      <w:lang w:val="en-GB" w:eastAsia="zh-CN"/>
                    </w:rPr>
                    <w:t>5</w:t>
                  </w:r>
                </w:p>
              </w:tc>
            </w:tr>
            <w:tr w:rsidR="00EF5E2F" w14:paraId="341C6661" w14:textId="77777777" w:rsidTr="003D7B6C">
              <w:tc>
                <w:tcPr>
                  <w:tcW w:w="4632" w:type="dxa"/>
                  <w:shd w:val="clear" w:color="auto" w:fill="auto"/>
                </w:tcPr>
                <w:p w14:paraId="1384021B" w14:textId="77777777" w:rsidR="00EF5E2F" w:rsidRDefault="00EF5E2F" w:rsidP="00EF5E2F">
                  <w:pPr>
                    <w:jc w:val="center"/>
                    <w:rPr>
                      <w:lang w:val="en-GB"/>
                    </w:rPr>
                  </w:pPr>
                  <w:r>
                    <w:rPr>
                      <w:lang w:val="en-GB"/>
                    </w:rPr>
                    <w:t>Modulation Order</w:t>
                  </w:r>
                </w:p>
              </w:tc>
              <w:tc>
                <w:tcPr>
                  <w:tcW w:w="4675" w:type="dxa"/>
                  <w:shd w:val="clear" w:color="auto" w:fill="auto"/>
                </w:tcPr>
                <w:p w14:paraId="4A518306" w14:textId="77777777" w:rsidR="00EF5E2F" w:rsidRDefault="00EF5E2F" w:rsidP="00EF5E2F">
                  <w:pPr>
                    <w:jc w:val="center"/>
                    <w:rPr>
                      <w:lang w:val="en-GB" w:eastAsia="zh-CN"/>
                    </w:rPr>
                  </w:pPr>
                  <w:r>
                    <w:rPr>
                      <w:lang w:val="en-GB" w:eastAsia="zh-CN"/>
                    </w:rPr>
                    <w:t>QPSK, 16-QAM</w:t>
                  </w:r>
                </w:p>
              </w:tc>
            </w:tr>
            <w:tr w:rsidR="00EF5E2F" w14:paraId="17F21045" w14:textId="77777777" w:rsidTr="003D7B6C">
              <w:tc>
                <w:tcPr>
                  <w:tcW w:w="4632" w:type="dxa"/>
                  <w:shd w:val="clear" w:color="auto" w:fill="auto"/>
                </w:tcPr>
                <w:p w14:paraId="409071FA" w14:textId="77777777" w:rsidR="00EF5E2F" w:rsidRDefault="00EF5E2F" w:rsidP="00EF5E2F">
                  <w:pPr>
                    <w:jc w:val="center"/>
                    <w:rPr>
                      <w:lang w:val="en-GB"/>
                    </w:rPr>
                  </w:pPr>
                  <w:r>
                    <w:rPr>
                      <w:lang w:val="en-GB"/>
                    </w:rPr>
                    <w:t>Noise Estimation</w:t>
                  </w:r>
                </w:p>
              </w:tc>
              <w:tc>
                <w:tcPr>
                  <w:tcW w:w="4675" w:type="dxa"/>
                  <w:shd w:val="clear" w:color="auto" w:fill="auto"/>
                </w:tcPr>
                <w:p w14:paraId="00715C64" w14:textId="77777777" w:rsidR="00EF5E2F" w:rsidRDefault="00EF5E2F" w:rsidP="00EF5E2F">
                  <w:pPr>
                    <w:jc w:val="center"/>
                    <w:rPr>
                      <w:lang w:val="en-GB"/>
                    </w:rPr>
                  </w:pPr>
                  <w:r>
                    <w:rPr>
                      <w:lang w:val="en-GB"/>
                    </w:rPr>
                    <w:t>Ideal</w:t>
                  </w:r>
                </w:p>
              </w:tc>
            </w:tr>
            <w:tr w:rsidR="00EF5E2F" w14:paraId="0C3BB396" w14:textId="77777777" w:rsidTr="003D7B6C">
              <w:tc>
                <w:tcPr>
                  <w:tcW w:w="4632" w:type="dxa"/>
                  <w:shd w:val="clear" w:color="auto" w:fill="auto"/>
                </w:tcPr>
                <w:p w14:paraId="3C66D36D" w14:textId="77777777" w:rsidR="00EF5E2F" w:rsidRDefault="00EF5E2F" w:rsidP="00EF5E2F">
                  <w:pPr>
                    <w:jc w:val="center"/>
                    <w:rPr>
                      <w:lang w:val="en-GB" w:eastAsia="zh-CN"/>
                    </w:rPr>
                  </w:pPr>
                  <w:r>
                    <w:rPr>
                      <w:rFonts w:hint="eastAsia"/>
                      <w:lang w:val="en-GB" w:eastAsia="zh-CN"/>
                    </w:rPr>
                    <w:t>C</w:t>
                  </w:r>
                  <w:r>
                    <w:rPr>
                      <w:lang w:val="en-GB" w:eastAsia="zh-CN"/>
                    </w:rPr>
                    <w:t>hannel Estimation</w:t>
                  </w:r>
                </w:p>
              </w:tc>
              <w:tc>
                <w:tcPr>
                  <w:tcW w:w="4675" w:type="dxa"/>
                  <w:shd w:val="clear" w:color="auto" w:fill="auto"/>
                </w:tcPr>
                <w:p w14:paraId="4FC9CFF4" w14:textId="77777777" w:rsidR="00EF5E2F" w:rsidRDefault="00EF5E2F" w:rsidP="00EF5E2F">
                  <w:pPr>
                    <w:jc w:val="center"/>
                    <w:rPr>
                      <w:lang w:val="en-GB" w:eastAsia="zh-CN"/>
                    </w:rPr>
                  </w:pPr>
                  <w:r>
                    <w:rPr>
                      <w:rFonts w:hint="eastAsia"/>
                      <w:lang w:val="en-GB" w:eastAsia="zh-CN"/>
                    </w:rPr>
                    <w:t>I</w:t>
                  </w:r>
                  <w:r>
                    <w:rPr>
                      <w:lang w:val="en-GB" w:eastAsia="zh-CN"/>
                    </w:rPr>
                    <w:t>deal</w:t>
                  </w:r>
                </w:p>
              </w:tc>
            </w:tr>
            <w:tr w:rsidR="00EF5E2F" w14:paraId="03B0D2D3" w14:textId="77777777" w:rsidTr="003D7B6C">
              <w:tc>
                <w:tcPr>
                  <w:tcW w:w="4632" w:type="dxa"/>
                  <w:shd w:val="clear" w:color="auto" w:fill="auto"/>
                </w:tcPr>
                <w:p w14:paraId="69654334" w14:textId="77777777" w:rsidR="00EF5E2F" w:rsidRDefault="00EF5E2F" w:rsidP="00EF5E2F">
                  <w:pPr>
                    <w:jc w:val="center"/>
                    <w:rPr>
                      <w:lang w:val="en-GB" w:eastAsia="zh-CN"/>
                    </w:rPr>
                  </w:pPr>
                  <w:r>
                    <w:rPr>
                      <w:rFonts w:hint="eastAsia"/>
                      <w:lang w:val="en-GB" w:eastAsia="zh-CN"/>
                    </w:rPr>
                    <w:t>F</w:t>
                  </w:r>
                  <w:r>
                    <w:rPr>
                      <w:lang w:val="en-GB" w:eastAsia="zh-CN"/>
                    </w:rPr>
                    <w:t>requency Offset</w:t>
                  </w:r>
                </w:p>
              </w:tc>
              <w:tc>
                <w:tcPr>
                  <w:tcW w:w="4675" w:type="dxa"/>
                  <w:shd w:val="clear" w:color="auto" w:fill="auto"/>
                </w:tcPr>
                <w:p w14:paraId="6CD00731" w14:textId="77777777" w:rsidR="00EF5E2F" w:rsidRDefault="00EF5E2F" w:rsidP="00EF5E2F">
                  <w:pPr>
                    <w:jc w:val="center"/>
                    <w:rPr>
                      <w:lang w:val="en-GB" w:eastAsia="zh-CN"/>
                    </w:rPr>
                  </w:pPr>
                  <w:r>
                    <w:rPr>
                      <w:lang w:val="en-GB" w:eastAsia="zh-CN"/>
                    </w:rPr>
                    <w:t>0</w:t>
                  </w:r>
                </w:p>
              </w:tc>
            </w:tr>
            <w:tr w:rsidR="00EF5E2F" w14:paraId="65B030B6" w14:textId="77777777" w:rsidTr="003D7B6C">
              <w:tc>
                <w:tcPr>
                  <w:tcW w:w="4632" w:type="dxa"/>
                  <w:shd w:val="clear" w:color="auto" w:fill="auto"/>
                </w:tcPr>
                <w:p w14:paraId="31948B0C" w14:textId="77777777" w:rsidR="00EF5E2F" w:rsidRDefault="00EF5E2F" w:rsidP="00EF5E2F">
                  <w:pPr>
                    <w:jc w:val="center"/>
                    <w:rPr>
                      <w:lang w:val="en-GB" w:eastAsia="zh-CN"/>
                    </w:rPr>
                  </w:pPr>
                  <w:r>
                    <w:rPr>
                      <w:rFonts w:hint="eastAsia"/>
                      <w:lang w:val="en-GB" w:eastAsia="zh-CN"/>
                    </w:rPr>
                    <w:t>T</w:t>
                  </w:r>
                  <w:r>
                    <w:rPr>
                      <w:lang w:val="en-GB" w:eastAsia="zh-CN"/>
                    </w:rPr>
                    <w:t>ime Offset</w:t>
                  </w:r>
                </w:p>
              </w:tc>
              <w:tc>
                <w:tcPr>
                  <w:tcW w:w="4675" w:type="dxa"/>
                  <w:shd w:val="clear" w:color="auto" w:fill="auto"/>
                </w:tcPr>
                <w:p w14:paraId="2AA70D26" w14:textId="77777777" w:rsidR="00EF5E2F" w:rsidRDefault="00EF5E2F" w:rsidP="00EF5E2F">
                  <w:pPr>
                    <w:jc w:val="center"/>
                    <w:rPr>
                      <w:lang w:val="en-GB" w:eastAsia="zh-CN"/>
                    </w:rPr>
                  </w:pPr>
                  <w:r>
                    <w:rPr>
                      <w:lang w:val="en-GB" w:eastAsia="zh-CN"/>
                    </w:rPr>
                    <w:t>0</w:t>
                  </w:r>
                </w:p>
              </w:tc>
            </w:tr>
          </w:tbl>
          <w:p w14:paraId="3349A204" w14:textId="77777777" w:rsidR="00EF5E2F" w:rsidRDefault="00EF5E2F" w:rsidP="00EF5E2F">
            <w:pPr>
              <w:rPr>
                <w:lang w:eastAsia="zh-CN"/>
              </w:rPr>
            </w:pPr>
          </w:p>
          <w:p w14:paraId="2AD93C83" w14:textId="77777777" w:rsidR="00EF5E2F" w:rsidRDefault="00EF5E2F" w:rsidP="00EF5E2F">
            <w:pPr>
              <w:pStyle w:val="Caption"/>
              <w:keepNext/>
            </w:pPr>
            <w:r>
              <w:t>Table 6: Simulation assumptions for UL</w:t>
            </w:r>
          </w:p>
          <w:tbl>
            <w:tblPr>
              <w:tblStyle w:val="TableGrid"/>
              <w:tblW w:w="0" w:type="auto"/>
              <w:tblLook w:val="04A0" w:firstRow="1" w:lastRow="0" w:firstColumn="1" w:lastColumn="0" w:noHBand="0" w:noVBand="1"/>
            </w:tblPr>
            <w:tblGrid>
              <w:gridCol w:w="3494"/>
              <w:gridCol w:w="3749"/>
            </w:tblGrid>
            <w:tr w:rsidR="00EF5E2F" w:rsidRPr="006022E8" w14:paraId="46D928B8" w14:textId="77777777" w:rsidTr="003D7B6C">
              <w:tc>
                <w:tcPr>
                  <w:tcW w:w="4632" w:type="dxa"/>
                  <w:shd w:val="clear" w:color="auto" w:fill="FFC000" w:themeFill="accent4"/>
                </w:tcPr>
                <w:p w14:paraId="6AF324E2" w14:textId="77777777" w:rsidR="00EF5E2F" w:rsidRPr="006022E8" w:rsidRDefault="00EF5E2F" w:rsidP="00EF5E2F">
                  <w:pPr>
                    <w:jc w:val="center"/>
                    <w:rPr>
                      <w:b/>
                      <w:lang w:val="en-GB"/>
                    </w:rPr>
                  </w:pPr>
                  <w:r w:rsidRPr="006022E8">
                    <w:rPr>
                      <w:b/>
                      <w:lang w:val="en-GB"/>
                    </w:rPr>
                    <w:t>Parameter</w:t>
                  </w:r>
                </w:p>
              </w:tc>
              <w:tc>
                <w:tcPr>
                  <w:tcW w:w="4675" w:type="dxa"/>
                  <w:shd w:val="clear" w:color="auto" w:fill="FFC000" w:themeFill="accent4"/>
                </w:tcPr>
                <w:p w14:paraId="0CDAF441" w14:textId="77777777" w:rsidR="00EF5E2F" w:rsidRPr="006022E8" w:rsidRDefault="00EF5E2F" w:rsidP="00EF5E2F">
                  <w:pPr>
                    <w:jc w:val="center"/>
                    <w:rPr>
                      <w:b/>
                      <w:lang w:val="en-GB"/>
                    </w:rPr>
                  </w:pPr>
                  <w:r w:rsidRPr="006022E8">
                    <w:rPr>
                      <w:b/>
                      <w:lang w:val="en-GB"/>
                    </w:rPr>
                    <w:t>Value/Description</w:t>
                  </w:r>
                </w:p>
              </w:tc>
            </w:tr>
            <w:tr w:rsidR="00EF5E2F" w:rsidRPr="006022E8" w14:paraId="26F3B22D" w14:textId="77777777" w:rsidTr="003D7B6C">
              <w:tc>
                <w:tcPr>
                  <w:tcW w:w="4632" w:type="dxa"/>
                  <w:shd w:val="clear" w:color="auto" w:fill="auto"/>
                </w:tcPr>
                <w:p w14:paraId="13FC0326" w14:textId="77777777" w:rsidR="00EF5E2F" w:rsidRPr="00432380" w:rsidRDefault="00EF5E2F" w:rsidP="00EF5E2F">
                  <w:pPr>
                    <w:jc w:val="center"/>
                    <w:rPr>
                      <w:lang w:val="en-GB"/>
                    </w:rPr>
                  </w:pPr>
                  <w:r>
                    <w:rPr>
                      <w:lang w:val="en-GB"/>
                    </w:rPr>
                    <w:t>Number of antennas</w:t>
                  </w:r>
                </w:p>
              </w:tc>
              <w:tc>
                <w:tcPr>
                  <w:tcW w:w="4675" w:type="dxa"/>
                  <w:shd w:val="clear" w:color="auto" w:fill="auto"/>
                </w:tcPr>
                <w:p w14:paraId="46117649" w14:textId="77777777" w:rsidR="00EF5E2F" w:rsidRPr="00FF6C63" w:rsidRDefault="00EF5E2F" w:rsidP="00EF5E2F">
                  <w:pPr>
                    <w:jc w:val="center"/>
                    <w:rPr>
                      <w:lang w:val="en-GB" w:eastAsia="zh-CN"/>
                    </w:rPr>
                  </w:pPr>
                  <w:r>
                    <w:rPr>
                      <w:lang w:val="en-GB"/>
                    </w:rPr>
                    <w:t>1T2R</w:t>
                  </w:r>
                </w:p>
              </w:tc>
            </w:tr>
            <w:tr w:rsidR="00EF5E2F" w14:paraId="38586FF6" w14:textId="77777777" w:rsidTr="003D7B6C">
              <w:tc>
                <w:tcPr>
                  <w:tcW w:w="4632" w:type="dxa"/>
                  <w:shd w:val="clear" w:color="auto" w:fill="auto"/>
                </w:tcPr>
                <w:p w14:paraId="6E073226" w14:textId="77777777" w:rsidR="00EF5E2F" w:rsidRDefault="00EF5E2F" w:rsidP="00EF5E2F">
                  <w:pPr>
                    <w:jc w:val="center"/>
                    <w:rPr>
                      <w:lang w:val="en-GB"/>
                    </w:rPr>
                  </w:pPr>
                  <w:r>
                    <w:rPr>
                      <w:lang w:val="en-GB"/>
                    </w:rPr>
                    <w:t xml:space="preserve">Channel model </w:t>
                  </w:r>
                </w:p>
              </w:tc>
              <w:tc>
                <w:tcPr>
                  <w:tcW w:w="4675" w:type="dxa"/>
                  <w:shd w:val="clear" w:color="auto" w:fill="auto"/>
                </w:tcPr>
                <w:p w14:paraId="251BD8C9" w14:textId="77777777" w:rsidR="00EF5E2F" w:rsidRDefault="00EF5E2F" w:rsidP="00EF5E2F">
                  <w:pPr>
                    <w:jc w:val="center"/>
                    <w:rPr>
                      <w:lang w:val="en-GB"/>
                    </w:rPr>
                  </w:pPr>
                  <w:r>
                    <w:rPr>
                      <w:lang w:val="en-GB"/>
                    </w:rPr>
                    <w:t>AWGN</w:t>
                  </w:r>
                </w:p>
              </w:tc>
            </w:tr>
            <w:tr w:rsidR="00EF5E2F" w14:paraId="35D38D77" w14:textId="77777777" w:rsidTr="003D7B6C">
              <w:tc>
                <w:tcPr>
                  <w:tcW w:w="4632" w:type="dxa"/>
                  <w:shd w:val="clear" w:color="auto" w:fill="auto"/>
                </w:tcPr>
                <w:p w14:paraId="33CBFB26" w14:textId="77777777" w:rsidR="00EF5E2F" w:rsidRDefault="00EF5E2F" w:rsidP="00EF5E2F">
                  <w:pPr>
                    <w:jc w:val="center"/>
                    <w:rPr>
                      <w:lang w:val="en-GB"/>
                    </w:rPr>
                  </w:pPr>
                  <w:r>
                    <w:rPr>
                      <w:lang w:val="en-GB"/>
                    </w:rPr>
                    <w:t>Frequency Resource</w:t>
                  </w:r>
                </w:p>
              </w:tc>
              <w:tc>
                <w:tcPr>
                  <w:tcW w:w="4675" w:type="dxa"/>
                  <w:shd w:val="clear" w:color="auto" w:fill="auto"/>
                </w:tcPr>
                <w:p w14:paraId="336E9EEC" w14:textId="77777777" w:rsidR="00EF5E2F" w:rsidRDefault="00EF5E2F" w:rsidP="00EF5E2F">
                  <w:pPr>
                    <w:jc w:val="center"/>
                    <w:rPr>
                      <w:lang w:val="en-GB"/>
                    </w:rPr>
                  </w:pPr>
                  <w:r>
                    <w:rPr>
                      <w:lang w:val="en-GB"/>
                    </w:rPr>
                    <w:t>12-tone</w:t>
                  </w:r>
                </w:p>
              </w:tc>
            </w:tr>
            <w:tr w:rsidR="00EF5E2F" w14:paraId="357BCBE1" w14:textId="77777777" w:rsidTr="003D7B6C">
              <w:tc>
                <w:tcPr>
                  <w:tcW w:w="4632" w:type="dxa"/>
                  <w:shd w:val="clear" w:color="auto" w:fill="auto"/>
                </w:tcPr>
                <w:p w14:paraId="0FE6DDE2" w14:textId="77777777" w:rsidR="00EF5E2F" w:rsidRDefault="00EF5E2F" w:rsidP="00EF5E2F">
                  <w:pPr>
                    <w:jc w:val="center"/>
                    <w:rPr>
                      <w:lang w:val="en-GB"/>
                    </w:rPr>
                  </w:pPr>
                  <w:r>
                    <w:rPr>
                      <w:lang w:val="en-GB"/>
                    </w:rPr>
                    <w:t>Number of repetitions</w:t>
                  </w:r>
                </w:p>
              </w:tc>
              <w:tc>
                <w:tcPr>
                  <w:tcW w:w="4675" w:type="dxa"/>
                  <w:shd w:val="clear" w:color="auto" w:fill="auto"/>
                </w:tcPr>
                <w:p w14:paraId="26DADDCD" w14:textId="77777777" w:rsidR="00EF5E2F" w:rsidRDefault="00EF5E2F" w:rsidP="00EF5E2F">
                  <w:pPr>
                    <w:jc w:val="center"/>
                    <w:rPr>
                      <w:lang w:val="en-GB"/>
                    </w:rPr>
                  </w:pPr>
                  <w:r>
                    <w:rPr>
                      <w:lang w:val="en-GB"/>
                    </w:rPr>
                    <w:t>1</w:t>
                  </w:r>
                </w:p>
              </w:tc>
            </w:tr>
            <w:tr w:rsidR="00EF5E2F" w14:paraId="00767A66" w14:textId="77777777" w:rsidTr="003D7B6C">
              <w:tc>
                <w:tcPr>
                  <w:tcW w:w="4632" w:type="dxa"/>
                  <w:shd w:val="clear" w:color="auto" w:fill="auto"/>
                </w:tcPr>
                <w:p w14:paraId="69493860" w14:textId="77777777" w:rsidR="00EF5E2F" w:rsidRDefault="00EF5E2F" w:rsidP="00EF5E2F">
                  <w:pPr>
                    <w:jc w:val="center"/>
                    <w:rPr>
                      <w:lang w:val="en-GB" w:eastAsia="zh-CN"/>
                    </w:rPr>
                  </w:pPr>
                  <w:r>
                    <w:rPr>
                      <w:rFonts w:hint="eastAsia"/>
                      <w:lang w:val="en-GB" w:eastAsia="zh-CN"/>
                    </w:rPr>
                    <w:t>N</w:t>
                  </w:r>
                  <w:r>
                    <w:rPr>
                      <w:lang w:val="en-GB" w:eastAsia="zh-CN"/>
                    </w:rPr>
                    <w:t>umber of RUs</w:t>
                  </w:r>
                </w:p>
              </w:tc>
              <w:tc>
                <w:tcPr>
                  <w:tcW w:w="4675" w:type="dxa"/>
                  <w:shd w:val="clear" w:color="auto" w:fill="auto"/>
                </w:tcPr>
                <w:p w14:paraId="39049936" w14:textId="77777777" w:rsidR="00EF5E2F" w:rsidRDefault="00EF5E2F" w:rsidP="00EF5E2F">
                  <w:pPr>
                    <w:jc w:val="center"/>
                    <w:rPr>
                      <w:lang w:val="en-GB" w:eastAsia="zh-CN"/>
                    </w:rPr>
                  </w:pPr>
                  <w:r>
                    <w:rPr>
                      <w:rFonts w:hint="eastAsia"/>
                      <w:lang w:val="en-GB" w:eastAsia="zh-CN"/>
                    </w:rPr>
                    <w:t>5</w:t>
                  </w:r>
                </w:p>
              </w:tc>
            </w:tr>
            <w:tr w:rsidR="00EF5E2F" w14:paraId="2CF9DEB5" w14:textId="77777777" w:rsidTr="003D7B6C">
              <w:tc>
                <w:tcPr>
                  <w:tcW w:w="4632" w:type="dxa"/>
                  <w:shd w:val="clear" w:color="auto" w:fill="auto"/>
                </w:tcPr>
                <w:p w14:paraId="5C423CFF" w14:textId="77777777" w:rsidR="00EF5E2F" w:rsidRDefault="00EF5E2F" w:rsidP="00EF5E2F">
                  <w:pPr>
                    <w:jc w:val="center"/>
                    <w:rPr>
                      <w:lang w:val="en-GB"/>
                    </w:rPr>
                  </w:pPr>
                  <w:r>
                    <w:rPr>
                      <w:lang w:val="en-GB"/>
                    </w:rPr>
                    <w:t>Modulation Order</w:t>
                  </w:r>
                </w:p>
              </w:tc>
              <w:tc>
                <w:tcPr>
                  <w:tcW w:w="4675" w:type="dxa"/>
                  <w:shd w:val="clear" w:color="auto" w:fill="auto"/>
                </w:tcPr>
                <w:p w14:paraId="742AE757" w14:textId="77777777" w:rsidR="00EF5E2F" w:rsidRDefault="00EF5E2F" w:rsidP="00EF5E2F">
                  <w:pPr>
                    <w:jc w:val="center"/>
                    <w:rPr>
                      <w:lang w:val="en-GB" w:eastAsia="zh-CN"/>
                    </w:rPr>
                  </w:pPr>
                  <w:r>
                    <w:rPr>
                      <w:lang w:val="en-GB" w:eastAsia="zh-CN"/>
                    </w:rPr>
                    <w:t>QPSK, 16-QAM</w:t>
                  </w:r>
                </w:p>
              </w:tc>
            </w:tr>
            <w:tr w:rsidR="00EF5E2F" w14:paraId="2BFD4FD4" w14:textId="77777777" w:rsidTr="003D7B6C">
              <w:tc>
                <w:tcPr>
                  <w:tcW w:w="4632" w:type="dxa"/>
                  <w:shd w:val="clear" w:color="auto" w:fill="auto"/>
                </w:tcPr>
                <w:p w14:paraId="08E18107" w14:textId="77777777" w:rsidR="00EF5E2F" w:rsidRDefault="00EF5E2F" w:rsidP="00EF5E2F">
                  <w:pPr>
                    <w:jc w:val="center"/>
                    <w:rPr>
                      <w:lang w:val="en-GB"/>
                    </w:rPr>
                  </w:pPr>
                  <w:r>
                    <w:rPr>
                      <w:lang w:val="en-GB"/>
                    </w:rPr>
                    <w:t>Noise Estimation</w:t>
                  </w:r>
                </w:p>
              </w:tc>
              <w:tc>
                <w:tcPr>
                  <w:tcW w:w="4675" w:type="dxa"/>
                  <w:shd w:val="clear" w:color="auto" w:fill="auto"/>
                </w:tcPr>
                <w:p w14:paraId="4E1F90A8" w14:textId="77777777" w:rsidR="00EF5E2F" w:rsidRDefault="00EF5E2F" w:rsidP="00EF5E2F">
                  <w:pPr>
                    <w:jc w:val="center"/>
                    <w:rPr>
                      <w:lang w:val="en-GB"/>
                    </w:rPr>
                  </w:pPr>
                  <w:r>
                    <w:rPr>
                      <w:lang w:val="en-GB"/>
                    </w:rPr>
                    <w:t>Ideal</w:t>
                  </w:r>
                </w:p>
              </w:tc>
            </w:tr>
            <w:tr w:rsidR="00EF5E2F" w14:paraId="75C5B2E5" w14:textId="77777777" w:rsidTr="003D7B6C">
              <w:tc>
                <w:tcPr>
                  <w:tcW w:w="4632" w:type="dxa"/>
                  <w:shd w:val="clear" w:color="auto" w:fill="auto"/>
                </w:tcPr>
                <w:p w14:paraId="2FEC46D7" w14:textId="77777777" w:rsidR="00EF5E2F" w:rsidRDefault="00EF5E2F" w:rsidP="00EF5E2F">
                  <w:pPr>
                    <w:jc w:val="center"/>
                    <w:rPr>
                      <w:lang w:val="en-GB"/>
                    </w:rPr>
                  </w:pPr>
                  <w:r>
                    <w:rPr>
                      <w:rFonts w:hint="eastAsia"/>
                      <w:lang w:val="en-GB" w:eastAsia="zh-CN"/>
                    </w:rPr>
                    <w:t>C</w:t>
                  </w:r>
                  <w:r>
                    <w:rPr>
                      <w:lang w:val="en-GB" w:eastAsia="zh-CN"/>
                    </w:rPr>
                    <w:t>hannel Estimation</w:t>
                  </w:r>
                </w:p>
              </w:tc>
              <w:tc>
                <w:tcPr>
                  <w:tcW w:w="4675" w:type="dxa"/>
                  <w:shd w:val="clear" w:color="auto" w:fill="auto"/>
                </w:tcPr>
                <w:p w14:paraId="1666833F" w14:textId="77777777" w:rsidR="00EF5E2F" w:rsidRDefault="00EF5E2F" w:rsidP="00EF5E2F">
                  <w:pPr>
                    <w:jc w:val="center"/>
                    <w:rPr>
                      <w:lang w:val="en-GB"/>
                    </w:rPr>
                  </w:pPr>
                  <w:r>
                    <w:rPr>
                      <w:rFonts w:hint="eastAsia"/>
                      <w:lang w:val="en-GB" w:eastAsia="zh-CN"/>
                    </w:rPr>
                    <w:t>I</w:t>
                  </w:r>
                  <w:r>
                    <w:rPr>
                      <w:lang w:val="en-GB" w:eastAsia="zh-CN"/>
                    </w:rPr>
                    <w:t>deal</w:t>
                  </w:r>
                </w:p>
              </w:tc>
            </w:tr>
            <w:tr w:rsidR="00EF5E2F" w14:paraId="7265055F" w14:textId="77777777" w:rsidTr="003D7B6C">
              <w:tc>
                <w:tcPr>
                  <w:tcW w:w="4632" w:type="dxa"/>
                  <w:shd w:val="clear" w:color="auto" w:fill="auto"/>
                </w:tcPr>
                <w:p w14:paraId="3C6CDF12" w14:textId="77777777" w:rsidR="00EF5E2F" w:rsidRDefault="00EF5E2F" w:rsidP="00EF5E2F">
                  <w:pPr>
                    <w:jc w:val="center"/>
                    <w:rPr>
                      <w:lang w:val="en-GB" w:eastAsia="zh-CN"/>
                    </w:rPr>
                  </w:pPr>
                  <w:r>
                    <w:rPr>
                      <w:rFonts w:hint="eastAsia"/>
                      <w:lang w:val="en-GB" w:eastAsia="zh-CN"/>
                    </w:rPr>
                    <w:t>F</w:t>
                  </w:r>
                  <w:r>
                    <w:rPr>
                      <w:lang w:val="en-GB" w:eastAsia="zh-CN"/>
                    </w:rPr>
                    <w:t>requency Offset</w:t>
                  </w:r>
                </w:p>
              </w:tc>
              <w:tc>
                <w:tcPr>
                  <w:tcW w:w="4675" w:type="dxa"/>
                  <w:shd w:val="clear" w:color="auto" w:fill="auto"/>
                </w:tcPr>
                <w:p w14:paraId="37B69453" w14:textId="77777777" w:rsidR="00EF5E2F" w:rsidRDefault="00EF5E2F" w:rsidP="00EF5E2F">
                  <w:pPr>
                    <w:jc w:val="center"/>
                    <w:rPr>
                      <w:lang w:val="en-GB" w:eastAsia="zh-CN"/>
                    </w:rPr>
                  </w:pPr>
                  <w:r>
                    <w:rPr>
                      <w:lang w:val="en-GB" w:eastAsia="zh-CN"/>
                    </w:rPr>
                    <w:t>0</w:t>
                  </w:r>
                </w:p>
              </w:tc>
            </w:tr>
            <w:tr w:rsidR="00EF5E2F" w14:paraId="7A29CA1C" w14:textId="77777777" w:rsidTr="003D7B6C">
              <w:tc>
                <w:tcPr>
                  <w:tcW w:w="4632" w:type="dxa"/>
                  <w:shd w:val="clear" w:color="auto" w:fill="auto"/>
                </w:tcPr>
                <w:p w14:paraId="288C09D2" w14:textId="77777777" w:rsidR="00EF5E2F" w:rsidRDefault="00EF5E2F" w:rsidP="00EF5E2F">
                  <w:pPr>
                    <w:jc w:val="center"/>
                    <w:rPr>
                      <w:lang w:val="en-GB" w:eastAsia="zh-CN"/>
                    </w:rPr>
                  </w:pPr>
                  <w:r>
                    <w:rPr>
                      <w:rFonts w:hint="eastAsia"/>
                      <w:lang w:val="en-GB" w:eastAsia="zh-CN"/>
                    </w:rPr>
                    <w:t>T</w:t>
                  </w:r>
                  <w:r>
                    <w:rPr>
                      <w:lang w:val="en-GB" w:eastAsia="zh-CN"/>
                    </w:rPr>
                    <w:t>ime Offset</w:t>
                  </w:r>
                </w:p>
              </w:tc>
              <w:tc>
                <w:tcPr>
                  <w:tcW w:w="4675" w:type="dxa"/>
                  <w:shd w:val="clear" w:color="auto" w:fill="auto"/>
                </w:tcPr>
                <w:p w14:paraId="1F617DF4" w14:textId="77777777" w:rsidR="00EF5E2F" w:rsidRDefault="00EF5E2F" w:rsidP="00EF5E2F">
                  <w:pPr>
                    <w:jc w:val="center"/>
                    <w:rPr>
                      <w:lang w:val="en-GB" w:eastAsia="zh-CN"/>
                    </w:rPr>
                  </w:pPr>
                  <w:r>
                    <w:rPr>
                      <w:lang w:val="en-GB" w:eastAsia="zh-CN"/>
                    </w:rPr>
                    <w:t>0</w:t>
                  </w:r>
                </w:p>
              </w:tc>
            </w:tr>
          </w:tbl>
          <w:p w14:paraId="06B98E10" w14:textId="4E8FFFFB" w:rsidR="0057578B" w:rsidRDefault="0057578B" w:rsidP="003D7B6C"/>
        </w:tc>
      </w:tr>
      <w:tr w:rsidR="0057578B" w14:paraId="04800137" w14:textId="77777777" w:rsidTr="003D7B6C">
        <w:tc>
          <w:tcPr>
            <w:tcW w:w="1838" w:type="dxa"/>
          </w:tcPr>
          <w:p w14:paraId="4E2B3B96" w14:textId="43ADBC29" w:rsidR="0057578B" w:rsidRDefault="00EF5E2F" w:rsidP="003D7B6C">
            <w:r>
              <w:rPr>
                <w:rFonts w:hint="eastAsia"/>
              </w:rPr>
              <w:lastRenderedPageBreak/>
              <w:t>[5</w:t>
            </w:r>
            <w:r>
              <w:t>]</w:t>
            </w:r>
          </w:p>
        </w:tc>
        <w:tc>
          <w:tcPr>
            <w:tcW w:w="7469" w:type="dxa"/>
          </w:tcPr>
          <w:p w14:paraId="3BBC8D8A" w14:textId="77777777" w:rsidR="0057578B" w:rsidRDefault="0057578B" w:rsidP="003D7B6C">
            <w:pPr>
              <w:rPr>
                <w:b/>
                <w:bCs/>
                <w:noProof/>
                <w:lang w:eastAsia="en-GB"/>
              </w:rPr>
            </w:pPr>
          </w:p>
          <w:tbl>
            <w:tblPr>
              <w:tblW w:w="0" w:type="auto"/>
              <w:tblCellMar>
                <w:left w:w="0" w:type="dxa"/>
                <w:right w:w="0" w:type="dxa"/>
              </w:tblCellMar>
              <w:tblLook w:val="04A0" w:firstRow="1" w:lastRow="0" w:firstColumn="1" w:lastColumn="0" w:noHBand="0" w:noVBand="1"/>
            </w:tblPr>
            <w:tblGrid>
              <w:gridCol w:w="2351"/>
              <w:gridCol w:w="2539"/>
              <w:gridCol w:w="2343"/>
            </w:tblGrid>
            <w:tr w:rsidR="00EF5E2F" w14:paraId="2EDD05F2" w14:textId="77777777" w:rsidTr="003D7B6C">
              <w:tc>
                <w:tcPr>
                  <w:tcW w:w="4675"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B8EC611" w14:textId="77777777" w:rsidR="00EF5E2F" w:rsidRDefault="00EF5E2F" w:rsidP="00EF5E2F">
                  <w:pPr>
                    <w:jc w:val="center"/>
                    <w:rPr>
                      <w:b/>
                      <w:bCs/>
                    </w:rPr>
                  </w:pPr>
                  <w:r>
                    <w:rPr>
                      <w:b/>
                      <w:bCs/>
                    </w:rPr>
                    <w:t>Parameter</w:t>
                  </w:r>
                </w:p>
              </w:tc>
              <w:tc>
                <w:tcPr>
                  <w:tcW w:w="4675" w:type="dxa"/>
                  <w:gridSpan w:val="2"/>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3F515956" w14:textId="77777777" w:rsidR="00EF5E2F" w:rsidRDefault="00EF5E2F" w:rsidP="00EF5E2F">
                  <w:pPr>
                    <w:jc w:val="center"/>
                    <w:rPr>
                      <w:b/>
                      <w:bCs/>
                    </w:rPr>
                  </w:pPr>
                  <w:r>
                    <w:rPr>
                      <w:b/>
                      <w:bCs/>
                      <w:color w:val="000000"/>
                    </w:rPr>
                    <w:t>Value</w:t>
                  </w:r>
                </w:p>
              </w:tc>
            </w:tr>
            <w:tr w:rsidR="00EF5E2F" w14:paraId="43A33D3D" w14:textId="77777777" w:rsidTr="003D7B6C">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39D640" w14:textId="77777777" w:rsidR="00EF5E2F" w:rsidRDefault="00EF5E2F" w:rsidP="00EF5E2F">
                  <w:r>
                    <w:t>Propagation conditions</w:t>
                  </w:r>
                </w:p>
              </w:tc>
              <w:tc>
                <w:tcPr>
                  <w:tcW w:w="4675"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75DD3E12" w14:textId="77777777" w:rsidR="00EF5E2F" w:rsidRDefault="00EF5E2F" w:rsidP="00EF5E2F">
                  <w:r>
                    <w:t>AWGN, ETU</w:t>
                  </w:r>
                </w:p>
              </w:tc>
            </w:tr>
            <w:tr w:rsidR="00EF5E2F" w14:paraId="0D74FD5F" w14:textId="77777777" w:rsidTr="003D7B6C">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711B02" w14:textId="77777777" w:rsidR="00EF5E2F" w:rsidRDefault="00EF5E2F" w:rsidP="00EF5E2F">
                  <w:r>
                    <w:t>Fading</w:t>
                  </w:r>
                </w:p>
              </w:tc>
              <w:tc>
                <w:tcPr>
                  <w:tcW w:w="4675"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5626115D" w14:textId="77777777" w:rsidR="00EF5E2F" w:rsidRDefault="00EF5E2F" w:rsidP="00EF5E2F">
                  <w:r>
                    <w:t>Rayleigh, 1 Hz Doppler spread</w:t>
                  </w:r>
                </w:p>
              </w:tc>
            </w:tr>
            <w:tr w:rsidR="00EF5E2F" w14:paraId="68D73EF9" w14:textId="77777777" w:rsidTr="003D7B6C">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28DE28" w14:textId="77777777" w:rsidR="00EF5E2F" w:rsidRDefault="00EF5E2F" w:rsidP="00EF5E2F">
                  <w:r>
                    <w:t>Raster offset</w:t>
                  </w:r>
                </w:p>
              </w:tc>
              <w:tc>
                <w:tcPr>
                  <w:tcW w:w="4675"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26DF8AA9" w14:textId="77777777" w:rsidR="00EF5E2F" w:rsidRDefault="00EF5E2F" w:rsidP="00EF5E2F">
                  <w:r>
                    <w:t>Stand-alone: 0Hz; in-band and guard-band: 7.5 kHz</w:t>
                  </w:r>
                </w:p>
              </w:tc>
            </w:tr>
            <w:tr w:rsidR="00EF5E2F" w14:paraId="6B0CABC5" w14:textId="77777777" w:rsidTr="003D7B6C">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97BE89" w14:textId="77777777" w:rsidR="00EF5E2F" w:rsidRDefault="00EF5E2F" w:rsidP="00EF5E2F">
                  <w:r>
                    <w:t>Device antenna configuration</w:t>
                  </w:r>
                </w:p>
              </w:tc>
              <w:tc>
                <w:tcPr>
                  <w:tcW w:w="4675"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6C754CB5" w14:textId="77777777" w:rsidR="00EF5E2F" w:rsidRDefault="00EF5E2F" w:rsidP="00EF5E2F">
                  <w:r>
                    <w:t xml:space="preserve">One </w:t>
                  </w:r>
                  <w:proofErr w:type="gramStart"/>
                  <w:r>
                    <w:t>transmit</w:t>
                  </w:r>
                  <w:proofErr w:type="gramEnd"/>
                  <w:r>
                    <w:t xml:space="preserve"> antenna and one receive antenna</w:t>
                  </w:r>
                </w:p>
              </w:tc>
            </w:tr>
            <w:tr w:rsidR="00EF5E2F" w14:paraId="6D18ED59" w14:textId="77777777" w:rsidTr="003D7B6C">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2693AF" w14:textId="77777777" w:rsidR="00EF5E2F" w:rsidRPr="004B6B9E" w:rsidRDefault="00EF5E2F" w:rsidP="00EF5E2F">
                  <w:r w:rsidRPr="004B6B9E">
                    <w:t>Base station antenna configuration</w:t>
                  </w:r>
                </w:p>
              </w:tc>
              <w:tc>
                <w:tcPr>
                  <w:tcW w:w="4675"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42FC88CD" w14:textId="77777777" w:rsidR="00EF5E2F" w:rsidRPr="004B6B9E" w:rsidRDefault="00EF5E2F" w:rsidP="00EF5E2F">
                  <w:r w:rsidRPr="004B6B9E">
                    <w:t>Stand-alone, guard-band, and in-band: Two transmit antennas and two receive antennas</w:t>
                  </w:r>
                </w:p>
              </w:tc>
            </w:tr>
            <w:tr w:rsidR="00EF5E2F" w14:paraId="50994C07" w14:textId="77777777" w:rsidTr="003D7B6C">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56571B" w14:textId="77777777" w:rsidR="00EF5E2F" w:rsidRPr="004B6B9E" w:rsidRDefault="00EF5E2F" w:rsidP="00EF5E2F">
                  <w:r w:rsidRPr="004B6B9E">
                    <w:t>MCL</w:t>
                  </w:r>
                </w:p>
              </w:tc>
              <w:tc>
                <w:tcPr>
                  <w:tcW w:w="4675"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3B5896AD" w14:textId="77777777" w:rsidR="00EF5E2F" w:rsidRPr="004B6B9E" w:rsidRDefault="00EF5E2F" w:rsidP="00EF5E2F">
                  <w:r w:rsidRPr="004B6B9E">
                    <w:t>≤ 144 dB</w:t>
                  </w:r>
                </w:p>
              </w:tc>
            </w:tr>
            <w:tr w:rsidR="00EF5E2F" w14:paraId="471BC6E9" w14:textId="77777777" w:rsidTr="003D7B6C">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0698F0" w14:textId="77777777" w:rsidR="00EF5E2F" w:rsidRPr="004B6B9E" w:rsidRDefault="00EF5E2F" w:rsidP="00EF5E2F">
                  <w:r w:rsidRPr="004B6B9E">
                    <w:t>Number of NPDCCH/NPDSCH REs per subframe</w:t>
                  </w:r>
                </w:p>
              </w:tc>
              <w:tc>
                <w:tcPr>
                  <w:tcW w:w="4675"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2C25F459" w14:textId="77777777" w:rsidR="00EF5E2F" w:rsidRPr="004B6B9E" w:rsidRDefault="00EF5E2F" w:rsidP="00EF5E2F">
                  <w:r w:rsidRPr="004B6B9E">
                    <w:t>Stand-alone and guard-band: 152, In-band: 104</w:t>
                  </w:r>
                </w:p>
              </w:tc>
            </w:tr>
            <w:tr w:rsidR="00EF5E2F" w14:paraId="06B55250" w14:textId="77777777" w:rsidTr="003D7B6C">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AAA48D" w14:textId="77777777" w:rsidR="00EF5E2F" w:rsidRPr="004B6B9E" w:rsidRDefault="00EF5E2F" w:rsidP="00EF5E2F">
                  <w:r w:rsidRPr="004B6B9E">
                    <w:t>Resource Bandwidth</w:t>
                  </w:r>
                </w:p>
              </w:tc>
              <w:tc>
                <w:tcPr>
                  <w:tcW w:w="2427" w:type="dxa"/>
                  <w:tcBorders>
                    <w:top w:val="nil"/>
                    <w:left w:val="nil"/>
                    <w:bottom w:val="single" w:sz="8" w:space="0" w:color="auto"/>
                    <w:right w:val="single" w:sz="8" w:space="0" w:color="auto"/>
                  </w:tcBorders>
                  <w:tcMar>
                    <w:top w:w="0" w:type="dxa"/>
                    <w:left w:w="108" w:type="dxa"/>
                    <w:bottom w:w="0" w:type="dxa"/>
                    <w:right w:w="108" w:type="dxa"/>
                  </w:tcMar>
                  <w:hideMark/>
                </w:tcPr>
                <w:p w14:paraId="207768C7" w14:textId="77777777" w:rsidR="00EF5E2F" w:rsidRPr="004B6B9E" w:rsidRDefault="00EF5E2F" w:rsidP="00EF5E2F">
                  <w:r w:rsidRPr="004B6B9E">
                    <w:t>DL: 1 PRB</w:t>
                  </w:r>
                </w:p>
              </w:tc>
              <w:tc>
                <w:tcPr>
                  <w:tcW w:w="2248" w:type="dxa"/>
                  <w:tcBorders>
                    <w:top w:val="nil"/>
                    <w:left w:val="nil"/>
                    <w:bottom w:val="single" w:sz="8" w:space="0" w:color="auto"/>
                    <w:right w:val="single" w:sz="8" w:space="0" w:color="auto"/>
                  </w:tcBorders>
                  <w:hideMark/>
                </w:tcPr>
                <w:p w14:paraId="1FFB4C92" w14:textId="77777777" w:rsidR="00EF5E2F" w:rsidRPr="004B6B9E" w:rsidRDefault="00EF5E2F" w:rsidP="00EF5E2F">
                  <w:r w:rsidRPr="004B6B9E">
                    <w:t>UL: 1 PRB, optional 3, 6 tones.</w:t>
                  </w:r>
                </w:p>
              </w:tc>
            </w:tr>
            <w:tr w:rsidR="00EF5E2F" w14:paraId="60A171F4" w14:textId="77777777" w:rsidTr="003D7B6C">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236F4C" w14:textId="77777777" w:rsidR="00EF5E2F" w:rsidRPr="004B6B9E" w:rsidRDefault="00EF5E2F" w:rsidP="00EF5E2F">
                  <w:r w:rsidRPr="004B6B9E">
                    <w:t>Number of repetitions</w:t>
                  </w:r>
                </w:p>
              </w:tc>
              <w:tc>
                <w:tcPr>
                  <w:tcW w:w="2427" w:type="dxa"/>
                  <w:tcBorders>
                    <w:top w:val="nil"/>
                    <w:left w:val="nil"/>
                    <w:bottom w:val="single" w:sz="8" w:space="0" w:color="auto"/>
                    <w:right w:val="single" w:sz="8" w:space="0" w:color="auto"/>
                  </w:tcBorders>
                  <w:tcMar>
                    <w:top w:w="0" w:type="dxa"/>
                    <w:left w:w="108" w:type="dxa"/>
                    <w:bottom w:w="0" w:type="dxa"/>
                    <w:right w:w="108" w:type="dxa"/>
                  </w:tcMar>
                  <w:hideMark/>
                </w:tcPr>
                <w:p w14:paraId="6B71A534" w14:textId="77777777" w:rsidR="00EF5E2F" w:rsidRPr="004B6B9E" w:rsidRDefault="00EF5E2F" w:rsidP="00EF5E2F">
                  <w:r w:rsidRPr="004B6B9E">
                    <w:t>DL(NPDCCH/NPDSCH): 1</w:t>
                  </w:r>
                </w:p>
              </w:tc>
              <w:tc>
                <w:tcPr>
                  <w:tcW w:w="2248" w:type="dxa"/>
                  <w:tcBorders>
                    <w:top w:val="nil"/>
                    <w:left w:val="nil"/>
                    <w:bottom w:val="single" w:sz="8" w:space="0" w:color="auto"/>
                    <w:right w:val="single" w:sz="8" w:space="0" w:color="auto"/>
                  </w:tcBorders>
                  <w:hideMark/>
                </w:tcPr>
                <w:p w14:paraId="01DB99A1" w14:textId="77777777" w:rsidR="00EF5E2F" w:rsidRPr="004B6B9E" w:rsidRDefault="00EF5E2F" w:rsidP="00EF5E2F">
                  <w:r w:rsidRPr="004B6B9E">
                    <w:t>UL(NPDCCH/NPUSCH): 1</w:t>
                  </w:r>
                </w:p>
              </w:tc>
            </w:tr>
            <w:tr w:rsidR="00EF5E2F" w14:paraId="7A22510D" w14:textId="77777777" w:rsidTr="003D7B6C">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C9D8DE3" w14:textId="77777777" w:rsidR="00EF5E2F" w:rsidRPr="004B6B9E" w:rsidRDefault="00EF5E2F" w:rsidP="00EF5E2F">
                  <w:r w:rsidRPr="00B34DDB">
                    <w:t>Number of HARQ processes</w:t>
                  </w:r>
                </w:p>
              </w:tc>
              <w:tc>
                <w:tcPr>
                  <w:tcW w:w="4675" w:type="dxa"/>
                  <w:gridSpan w:val="2"/>
                  <w:tcBorders>
                    <w:top w:val="nil"/>
                    <w:left w:val="nil"/>
                    <w:bottom w:val="single" w:sz="8" w:space="0" w:color="auto"/>
                    <w:right w:val="single" w:sz="8" w:space="0" w:color="auto"/>
                  </w:tcBorders>
                  <w:tcMar>
                    <w:top w:w="0" w:type="dxa"/>
                    <w:left w:w="108" w:type="dxa"/>
                    <w:bottom w:w="0" w:type="dxa"/>
                    <w:right w:w="108" w:type="dxa"/>
                  </w:tcMar>
                </w:tcPr>
                <w:p w14:paraId="33590BB1" w14:textId="77777777" w:rsidR="00EF5E2F" w:rsidRPr="004B6B9E" w:rsidRDefault="00EF5E2F" w:rsidP="00EF5E2F">
                  <w:r>
                    <w:t>Up to 2 (Cat N2)</w:t>
                  </w:r>
                </w:p>
              </w:tc>
            </w:tr>
            <w:tr w:rsidR="00EF5E2F" w14:paraId="41D410ED" w14:textId="77777777" w:rsidTr="003D7B6C">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18C5211" w14:textId="77777777" w:rsidR="00EF5E2F" w:rsidRPr="004B6B9E" w:rsidRDefault="00EF5E2F" w:rsidP="00EF5E2F">
                  <w:r w:rsidRPr="00B34DDB">
                    <w:t>Max number of retransmissions</w:t>
                  </w:r>
                </w:p>
              </w:tc>
              <w:tc>
                <w:tcPr>
                  <w:tcW w:w="4675" w:type="dxa"/>
                  <w:gridSpan w:val="2"/>
                  <w:tcBorders>
                    <w:top w:val="nil"/>
                    <w:left w:val="nil"/>
                    <w:bottom w:val="single" w:sz="8" w:space="0" w:color="auto"/>
                    <w:right w:val="single" w:sz="8" w:space="0" w:color="auto"/>
                  </w:tcBorders>
                  <w:tcMar>
                    <w:top w:w="0" w:type="dxa"/>
                    <w:left w:w="108" w:type="dxa"/>
                    <w:bottom w:w="0" w:type="dxa"/>
                    <w:right w:w="108" w:type="dxa"/>
                  </w:tcMar>
                </w:tcPr>
                <w:p w14:paraId="4F3510D8" w14:textId="77777777" w:rsidR="00EF5E2F" w:rsidRPr="004B6B9E" w:rsidRDefault="00EF5E2F" w:rsidP="00EF5E2F">
                  <w:r>
                    <w:t>Up to 4</w:t>
                  </w:r>
                </w:p>
              </w:tc>
            </w:tr>
            <w:tr w:rsidR="00EF5E2F" w14:paraId="41679FA1" w14:textId="77777777" w:rsidTr="003D7B6C">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9A217F" w14:textId="77777777" w:rsidR="00EF5E2F" w:rsidRPr="004B6B9E" w:rsidRDefault="00EF5E2F" w:rsidP="00EF5E2F">
                  <w:r w:rsidRPr="004B6B9E">
                    <w:t>Coding Method</w:t>
                  </w:r>
                </w:p>
              </w:tc>
              <w:tc>
                <w:tcPr>
                  <w:tcW w:w="2427" w:type="dxa"/>
                  <w:tcBorders>
                    <w:top w:val="nil"/>
                    <w:left w:val="nil"/>
                    <w:bottom w:val="single" w:sz="8" w:space="0" w:color="auto"/>
                    <w:right w:val="single" w:sz="8" w:space="0" w:color="auto"/>
                  </w:tcBorders>
                  <w:tcMar>
                    <w:top w:w="0" w:type="dxa"/>
                    <w:left w:w="108" w:type="dxa"/>
                    <w:bottom w:w="0" w:type="dxa"/>
                    <w:right w:w="108" w:type="dxa"/>
                  </w:tcMar>
                  <w:hideMark/>
                </w:tcPr>
                <w:p w14:paraId="5703F754" w14:textId="77777777" w:rsidR="00EF5E2F" w:rsidRPr="004B6B9E" w:rsidRDefault="00EF5E2F" w:rsidP="00EF5E2F">
                  <w:r w:rsidRPr="004B6B9E">
                    <w:t>DL: Convolutional coding</w:t>
                  </w:r>
                </w:p>
              </w:tc>
              <w:tc>
                <w:tcPr>
                  <w:tcW w:w="2248" w:type="dxa"/>
                  <w:tcBorders>
                    <w:top w:val="nil"/>
                    <w:left w:val="nil"/>
                    <w:bottom w:val="single" w:sz="8" w:space="0" w:color="auto"/>
                    <w:right w:val="single" w:sz="8" w:space="0" w:color="auto"/>
                  </w:tcBorders>
                  <w:hideMark/>
                </w:tcPr>
                <w:p w14:paraId="4E342476" w14:textId="77777777" w:rsidR="00EF5E2F" w:rsidRPr="004B6B9E" w:rsidRDefault="00EF5E2F" w:rsidP="00EF5E2F">
                  <w:r w:rsidRPr="004B6B9E">
                    <w:t>UL: Turbo coding</w:t>
                  </w:r>
                </w:p>
              </w:tc>
            </w:tr>
            <w:tr w:rsidR="00EF5E2F" w14:paraId="356FEB0B" w14:textId="77777777" w:rsidTr="003D7B6C">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63B862" w14:textId="77777777" w:rsidR="00EF5E2F" w:rsidRDefault="00EF5E2F" w:rsidP="00EF5E2F">
                  <w:r>
                    <w:t>Channel Estimation</w:t>
                  </w:r>
                </w:p>
              </w:tc>
              <w:tc>
                <w:tcPr>
                  <w:tcW w:w="4675"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6FA559B8" w14:textId="77777777" w:rsidR="00EF5E2F" w:rsidRDefault="00EF5E2F" w:rsidP="00EF5E2F">
                  <w:r>
                    <w:t>Ideal, Realistic</w:t>
                  </w:r>
                </w:p>
              </w:tc>
            </w:tr>
            <w:tr w:rsidR="00EF5E2F" w14:paraId="12BD15D7" w14:textId="77777777" w:rsidTr="003D7B6C">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98E0EF" w14:textId="77777777" w:rsidR="00EF5E2F" w:rsidRDefault="00EF5E2F" w:rsidP="00EF5E2F">
                  <w:r>
                    <w:t>16-QAM modulation</w:t>
                  </w:r>
                </w:p>
              </w:tc>
              <w:tc>
                <w:tcPr>
                  <w:tcW w:w="4675"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00FA05CC" w14:textId="77777777" w:rsidR="00EF5E2F" w:rsidRDefault="00EF5E2F" w:rsidP="00EF5E2F">
                  <w:r>
                    <w:t>Gray coded QAM</w:t>
                  </w:r>
                </w:p>
              </w:tc>
            </w:tr>
            <w:tr w:rsidR="00EF5E2F" w14:paraId="73E3F6C3" w14:textId="77777777" w:rsidTr="003D7B6C">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FB8B75" w14:textId="77777777" w:rsidR="00EF5E2F" w:rsidRDefault="00EF5E2F" w:rsidP="00EF5E2F">
                  <w:r>
                    <w:t>Valid NB-IoT subframes</w:t>
                  </w:r>
                </w:p>
              </w:tc>
              <w:tc>
                <w:tcPr>
                  <w:tcW w:w="4675"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1F21EF3F" w14:textId="77777777" w:rsidR="00EF5E2F" w:rsidRDefault="00EF5E2F" w:rsidP="00EF5E2F">
                  <w:r>
                    <w:t>All subframes not carrying NPBCH, NPSS, and NSSS are assumed valid subframes.</w:t>
                  </w:r>
                </w:p>
              </w:tc>
            </w:tr>
          </w:tbl>
          <w:p w14:paraId="6B99C0A2" w14:textId="73294207" w:rsidR="00EF5E2F" w:rsidRPr="00EF5E2F" w:rsidRDefault="00EF5E2F" w:rsidP="003D7B6C">
            <w:pPr>
              <w:rPr>
                <w:b/>
                <w:bCs/>
                <w:noProof/>
                <w:lang w:eastAsia="en-GB"/>
              </w:rPr>
            </w:pPr>
          </w:p>
        </w:tc>
      </w:tr>
      <w:tr w:rsidR="0057578B" w14:paraId="3C68CF79" w14:textId="77777777" w:rsidTr="003D7B6C">
        <w:tc>
          <w:tcPr>
            <w:tcW w:w="1838" w:type="dxa"/>
          </w:tcPr>
          <w:p w14:paraId="3DBB3FEC" w14:textId="5F00FA8D" w:rsidR="0057578B" w:rsidRDefault="0057578B" w:rsidP="003D7B6C"/>
        </w:tc>
        <w:tc>
          <w:tcPr>
            <w:tcW w:w="7469" w:type="dxa"/>
          </w:tcPr>
          <w:p w14:paraId="5E0D39A1" w14:textId="23DFE27F" w:rsidR="0057578B" w:rsidRPr="000E1F34" w:rsidRDefault="0057578B" w:rsidP="000E1F34">
            <w:pPr>
              <w:spacing w:before="100" w:beforeAutospacing="1" w:after="100" w:afterAutospacing="1"/>
              <w:jc w:val="left"/>
              <w:rPr>
                <w:rFonts w:eastAsiaTheme="minorEastAsia"/>
                <w:sz w:val="20"/>
              </w:rPr>
            </w:pPr>
          </w:p>
        </w:tc>
      </w:tr>
      <w:tr w:rsidR="0057578B" w14:paraId="68EA69B5" w14:textId="77777777" w:rsidTr="003D7B6C">
        <w:tc>
          <w:tcPr>
            <w:tcW w:w="1838" w:type="dxa"/>
          </w:tcPr>
          <w:p w14:paraId="1BEC23B6" w14:textId="59EE1A3D" w:rsidR="0057578B" w:rsidRDefault="0057578B" w:rsidP="003D7B6C"/>
        </w:tc>
        <w:tc>
          <w:tcPr>
            <w:tcW w:w="7469" w:type="dxa"/>
          </w:tcPr>
          <w:p w14:paraId="7D7E14A1" w14:textId="4398D9F3" w:rsidR="0057578B" w:rsidRPr="000E1F34" w:rsidRDefault="0057578B" w:rsidP="000E1F34">
            <w:pPr>
              <w:overflowPunct w:val="0"/>
              <w:spacing w:after="180"/>
              <w:contextualSpacing/>
              <w:jc w:val="left"/>
              <w:textAlignment w:val="baseline"/>
              <w:rPr>
                <w:b/>
                <w:bCs/>
              </w:rPr>
            </w:pPr>
          </w:p>
        </w:tc>
      </w:tr>
    </w:tbl>
    <w:p w14:paraId="03E64376" w14:textId="250AB9D7" w:rsidR="0057578B" w:rsidRDefault="0007693B" w:rsidP="0057578B">
      <w:r>
        <w:t>As evaluation would be needed for further discussion such as MCS, it is proposed that:</w:t>
      </w:r>
    </w:p>
    <w:p w14:paraId="01A05A57" w14:textId="0A84BB34" w:rsidR="0057578B" w:rsidRPr="004A0B59" w:rsidRDefault="0057578B" w:rsidP="0007693B">
      <w:pPr>
        <w:pStyle w:val="Caption"/>
        <w:jc w:val="left"/>
        <w:rPr>
          <w:b w:val="0"/>
          <w:sz w:val="22"/>
        </w:rPr>
      </w:pPr>
      <w:r>
        <w:t xml:space="preserve">Proposal </w:t>
      </w:r>
      <w:fldSimple w:instr=" SEQ proposal \* ARABIC ">
        <w:r w:rsidR="0007693B">
          <w:rPr>
            <w:noProof/>
          </w:rPr>
          <w:t>6</w:t>
        </w:r>
      </w:fldSimple>
      <w:r>
        <w:t xml:space="preserve">: </w:t>
      </w:r>
      <w:r w:rsidR="0007693B">
        <w:t>RAN1 to discuss and agree on the evaluation assumptions for support of 16QAM in DL and UL for NB-IoT.</w:t>
      </w:r>
    </w:p>
    <w:p w14:paraId="7FB67DB0" w14:textId="77777777" w:rsidR="0057578B" w:rsidRDefault="0057578B" w:rsidP="0057578B"/>
    <w:p w14:paraId="1700D116" w14:textId="77777777" w:rsidR="0057578B" w:rsidRDefault="0057578B" w:rsidP="0057578B">
      <w:r>
        <w:rPr>
          <w:rFonts w:hint="eastAsia"/>
        </w:rPr>
        <w:t xml:space="preserve">Please input your comments in the </w:t>
      </w:r>
      <w:r>
        <w:t>following</w:t>
      </w:r>
      <w:r>
        <w:rPr>
          <w:rFonts w:hint="eastAsia"/>
        </w:rPr>
        <w:t xml:space="preserve"> </w:t>
      </w:r>
      <w:r>
        <w:t>table</w:t>
      </w:r>
    </w:p>
    <w:tbl>
      <w:tblPr>
        <w:tblStyle w:val="TableGrid"/>
        <w:tblW w:w="0" w:type="auto"/>
        <w:tblLook w:val="04A0" w:firstRow="1" w:lastRow="0" w:firstColumn="1" w:lastColumn="0" w:noHBand="0" w:noVBand="1"/>
      </w:tblPr>
      <w:tblGrid>
        <w:gridCol w:w="1838"/>
        <w:gridCol w:w="7469"/>
      </w:tblGrid>
      <w:tr w:rsidR="0057578B" w14:paraId="013C9BDA" w14:textId="77777777" w:rsidTr="003D7B6C">
        <w:tc>
          <w:tcPr>
            <w:tcW w:w="1838" w:type="dxa"/>
          </w:tcPr>
          <w:p w14:paraId="1561F9A9" w14:textId="77777777" w:rsidR="0057578B" w:rsidRDefault="0057578B" w:rsidP="003D7B6C">
            <w:r>
              <w:rPr>
                <w:rFonts w:hint="eastAsia"/>
              </w:rPr>
              <w:t>Comp</w:t>
            </w:r>
            <w:r>
              <w:t>anies</w:t>
            </w:r>
          </w:p>
        </w:tc>
        <w:tc>
          <w:tcPr>
            <w:tcW w:w="7469" w:type="dxa"/>
          </w:tcPr>
          <w:p w14:paraId="6AB37281" w14:textId="77777777" w:rsidR="0057578B" w:rsidRDefault="0057578B" w:rsidP="003D7B6C">
            <w:r>
              <w:rPr>
                <w:rFonts w:hint="eastAsia"/>
              </w:rPr>
              <w:t>Comments</w:t>
            </w:r>
          </w:p>
        </w:tc>
      </w:tr>
      <w:tr w:rsidR="0057578B" w14:paraId="0A8A0B23" w14:textId="77777777" w:rsidTr="003D7B6C">
        <w:tc>
          <w:tcPr>
            <w:tcW w:w="1838" w:type="dxa"/>
          </w:tcPr>
          <w:p w14:paraId="0D33BDA2" w14:textId="7922AFDC" w:rsidR="0057578B" w:rsidRDefault="000847E5" w:rsidP="003D7B6C">
            <w:r>
              <w:rPr>
                <w:color w:val="4472C4" w:themeColor="accent5"/>
              </w:rPr>
              <w:t>Ericsson</w:t>
            </w:r>
          </w:p>
        </w:tc>
        <w:tc>
          <w:tcPr>
            <w:tcW w:w="7469" w:type="dxa"/>
          </w:tcPr>
          <w:p w14:paraId="14FEB59D" w14:textId="1E33468D" w:rsidR="0057578B" w:rsidRDefault="000847E5" w:rsidP="003D7B6C">
            <w:r>
              <w:rPr>
                <w:color w:val="4472C4" w:themeColor="accent5"/>
              </w:rPr>
              <w:t>The evaluation is an important part towards the selection of the TBS Tables for both UL and DL. We think that the set of simulation assumptions provided in [5] is more complete, and we can add on it any other aspect other companies might consider important that is not in there yet.</w:t>
            </w:r>
          </w:p>
        </w:tc>
      </w:tr>
      <w:tr w:rsidR="0057578B" w14:paraId="37FDCF79" w14:textId="77777777" w:rsidTr="003D7B6C">
        <w:tc>
          <w:tcPr>
            <w:tcW w:w="1838" w:type="dxa"/>
          </w:tcPr>
          <w:p w14:paraId="6CD9F74B" w14:textId="77777777" w:rsidR="0057578B" w:rsidRDefault="0057578B" w:rsidP="003D7B6C"/>
        </w:tc>
        <w:tc>
          <w:tcPr>
            <w:tcW w:w="7469" w:type="dxa"/>
          </w:tcPr>
          <w:p w14:paraId="00F0FBF0" w14:textId="77777777" w:rsidR="0057578B" w:rsidRDefault="0057578B" w:rsidP="003D7B6C"/>
        </w:tc>
      </w:tr>
      <w:tr w:rsidR="0057578B" w14:paraId="607A7C8E" w14:textId="77777777" w:rsidTr="003D7B6C">
        <w:tc>
          <w:tcPr>
            <w:tcW w:w="1838" w:type="dxa"/>
          </w:tcPr>
          <w:p w14:paraId="1F0D3205" w14:textId="77777777" w:rsidR="0057578B" w:rsidRDefault="0057578B" w:rsidP="003D7B6C"/>
        </w:tc>
        <w:tc>
          <w:tcPr>
            <w:tcW w:w="7469" w:type="dxa"/>
          </w:tcPr>
          <w:p w14:paraId="5844BFAF" w14:textId="77777777" w:rsidR="0057578B" w:rsidRDefault="0057578B" w:rsidP="003D7B6C"/>
        </w:tc>
      </w:tr>
    </w:tbl>
    <w:p w14:paraId="7DD0C4D3" w14:textId="77777777" w:rsidR="0057578B" w:rsidRDefault="0057578B" w:rsidP="0018088A"/>
    <w:p w14:paraId="23364E2F" w14:textId="77777777" w:rsidR="00777499" w:rsidRDefault="00777499" w:rsidP="0018088A"/>
    <w:p w14:paraId="5A6875AC" w14:textId="532DE5FE" w:rsidR="00B2656B" w:rsidRDefault="00B2656B" w:rsidP="00C46D75">
      <w:pPr>
        <w:outlineLvl w:val="2"/>
      </w:pPr>
      <w:r w:rsidRPr="005C4EE9">
        <w:rPr>
          <w:lang w:eastAsia="zh-CN"/>
        </w:rPr>
        <w:t>Issue</w:t>
      </w:r>
      <w:r>
        <w:rPr>
          <w:lang w:eastAsia="zh-CN"/>
        </w:rPr>
        <w:t xml:space="preserve"> </w:t>
      </w:r>
      <w:r>
        <w:rPr>
          <w:lang w:eastAsia="zh-CN"/>
        </w:rPr>
        <w:fldChar w:fldCharType="begin"/>
      </w:r>
      <w:r>
        <w:rPr>
          <w:lang w:eastAsia="zh-CN"/>
        </w:rPr>
        <w:instrText xml:space="preserve"> SEQ issue \* ARABIC </w:instrText>
      </w:r>
      <w:r>
        <w:rPr>
          <w:lang w:eastAsia="zh-CN"/>
        </w:rPr>
        <w:fldChar w:fldCharType="separate"/>
      </w:r>
      <w:r w:rsidR="0007693B">
        <w:rPr>
          <w:noProof/>
          <w:lang w:eastAsia="zh-CN"/>
        </w:rPr>
        <w:t>8</w:t>
      </w:r>
      <w:r>
        <w:rPr>
          <w:lang w:eastAsia="zh-CN"/>
        </w:rPr>
        <w:fldChar w:fldCharType="end"/>
      </w:r>
      <w:r>
        <w:rPr>
          <w:lang w:eastAsia="zh-CN"/>
        </w:rPr>
        <w:t xml:space="preserve">: </w:t>
      </w:r>
      <w:r>
        <w:rPr>
          <w:rFonts w:hint="eastAsia"/>
        </w:rPr>
        <w:t>Others</w:t>
      </w:r>
    </w:p>
    <w:p w14:paraId="1BCA21DC" w14:textId="1A77AEC3" w:rsidR="00B2656B" w:rsidRDefault="00B2656B" w:rsidP="0018088A">
      <w:r>
        <w:t>If you have other issues that should be prioritized in this meeting, please input in the following table:</w:t>
      </w:r>
    </w:p>
    <w:tbl>
      <w:tblPr>
        <w:tblStyle w:val="TableGrid"/>
        <w:tblW w:w="0" w:type="auto"/>
        <w:tblLook w:val="04A0" w:firstRow="1" w:lastRow="0" w:firstColumn="1" w:lastColumn="0" w:noHBand="0" w:noVBand="1"/>
      </w:tblPr>
      <w:tblGrid>
        <w:gridCol w:w="1838"/>
        <w:gridCol w:w="7469"/>
      </w:tblGrid>
      <w:tr w:rsidR="00B2656B" w14:paraId="01497FD3" w14:textId="77777777" w:rsidTr="0045099F">
        <w:tc>
          <w:tcPr>
            <w:tcW w:w="1838" w:type="dxa"/>
          </w:tcPr>
          <w:p w14:paraId="14D11167" w14:textId="77777777" w:rsidR="00B2656B" w:rsidRDefault="00B2656B" w:rsidP="0045099F">
            <w:r>
              <w:rPr>
                <w:rFonts w:hint="eastAsia"/>
              </w:rPr>
              <w:t>S</w:t>
            </w:r>
            <w:r>
              <w:t>ourcing</w:t>
            </w:r>
          </w:p>
        </w:tc>
        <w:tc>
          <w:tcPr>
            <w:tcW w:w="7469" w:type="dxa"/>
          </w:tcPr>
          <w:p w14:paraId="33954A20" w14:textId="77777777" w:rsidR="00B2656B" w:rsidRDefault="00B2656B" w:rsidP="0045099F">
            <w:r>
              <w:rPr>
                <w:rFonts w:hint="eastAsia"/>
              </w:rPr>
              <w:t>proposal</w:t>
            </w:r>
            <w:r>
              <w:t>s</w:t>
            </w:r>
          </w:p>
        </w:tc>
      </w:tr>
      <w:tr w:rsidR="00B2656B" w14:paraId="391EEFDB" w14:textId="77777777" w:rsidTr="0045099F">
        <w:tc>
          <w:tcPr>
            <w:tcW w:w="1838" w:type="dxa"/>
          </w:tcPr>
          <w:p w14:paraId="7BB97F17" w14:textId="77777777" w:rsidR="00B2656B" w:rsidRDefault="00B2656B" w:rsidP="0045099F"/>
        </w:tc>
        <w:tc>
          <w:tcPr>
            <w:tcW w:w="7469" w:type="dxa"/>
          </w:tcPr>
          <w:p w14:paraId="164D9377" w14:textId="77777777" w:rsidR="00B2656B" w:rsidRDefault="00B2656B" w:rsidP="0045099F"/>
        </w:tc>
      </w:tr>
      <w:tr w:rsidR="00B2656B" w14:paraId="33D4F29E" w14:textId="77777777" w:rsidTr="0045099F">
        <w:tc>
          <w:tcPr>
            <w:tcW w:w="1838" w:type="dxa"/>
          </w:tcPr>
          <w:p w14:paraId="72E4842A" w14:textId="77777777" w:rsidR="00B2656B" w:rsidRDefault="00B2656B" w:rsidP="0045099F"/>
        </w:tc>
        <w:tc>
          <w:tcPr>
            <w:tcW w:w="7469" w:type="dxa"/>
          </w:tcPr>
          <w:p w14:paraId="43AF36C5" w14:textId="77777777" w:rsidR="00B2656B" w:rsidRDefault="00B2656B" w:rsidP="0045099F"/>
        </w:tc>
      </w:tr>
      <w:tr w:rsidR="00B2656B" w14:paraId="211A516F" w14:textId="77777777" w:rsidTr="0045099F">
        <w:tc>
          <w:tcPr>
            <w:tcW w:w="1838" w:type="dxa"/>
          </w:tcPr>
          <w:p w14:paraId="0B6C6314" w14:textId="77777777" w:rsidR="00B2656B" w:rsidRDefault="00B2656B" w:rsidP="0045099F"/>
        </w:tc>
        <w:tc>
          <w:tcPr>
            <w:tcW w:w="7469" w:type="dxa"/>
          </w:tcPr>
          <w:p w14:paraId="5821BB46" w14:textId="77777777" w:rsidR="00B2656B" w:rsidRDefault="00B2656B" w:rsidP="0045099F"/>
        </w:tc>
      </w:tr>
      <w:tr w:rsidR="00B2656B" w14:paraId="14E0312A" w14:textId="77777777" w:rsidTr="0045099F">
        <w:tc>
          <w:tcPr>
            <w:tcW w:w="1838" w:type="dxa"/>
          </w:tcPr>
          <w:p w14:paraId="09B2E379" w14:textId="77777777" w:rsidR="00B2656B" w:rsidRDefault="00B2656B" w:rsidP="0045099F"/>
        </w:tc>
        <w:tc>
          <w:tcPr>
            <w:tcW w:w="7469" w:type="dxa"/>
          </w:tcPr>
          <w:p w14:paraId="2ECD4BC3" w14:textId="77777777" w:rsidR="00B2656B" w:rsidRDefault="00B2656B" w:rsidP="0045099F"/>
        </w:tc>
      </w:tr>
      <w:tr w:rsidR="00B2656B" w14:paraId="6168CC12" w14:textId="77777777" w:rsidTr="0045099F">
        <w:tc>
          <w:tcPr>
            <w:tcW w:w="1838" w:type="dxa"/>
          </w:tcPr>
          <w:p w14:paraId="77CACA02" w14:textId="77777777" w:rsidR="00B2656B" w:rsidRDefault="00B2656B" w:rsidP="0045099F"/>
        </w:tc>
        <w:tc>
          <w:tcPr>
            <w:tcW w:w="7469" w:type="dxa"/>
          </w:tcPr>
          <w:p w14:paraId="39B49FF2" w14:textId="77777777" w:rsidR="00B2656B" w:rsidRDefault="00B2656B" w:rsidP="0045099F"/>
        </w:tc>
      </w:tr>
      <w:tr w:rsidR="00B2656B" w14:paraId="699CEF67" w14:textId="77777777" w:rsidTr="0045099F">
        <w:tc>
          <w:tcPr>
            <w:tcW w:w="1838" w:type="dxa"/>
          </w:tcPr>
          <w:p w14:paraId="0C69C17C" w14:textId="77777777" w:rsidR="00B2656B" w:rsidRDefault="00B2656B" w:rsidP="0045099F"/>
        </w:tc>
        <w:tc>
          <w:tcPr>
            <w:tcW w:w="7469" w:type="dxa"/>
          </w:tcPr>
          <w:p w14:paraId="50305796" w14:textId="77777777" w:rsidR="00B2656B" w:rsidRDefault="00B2656B" w:rsidP="0045099F"/>
        </w:tc>
      </w:tr>
    </w:tbl>
    <w:p w14:paraId="1EAEA4DA" w14:textId="77777777" w:rsidR="00B2656B" w:rsidRDefault="00B2656B" w:rsidP="0018088A"/>
    <w:p w14:paraId="7477321B" w14:textId="77777777" w:rsidR="00B2656B" w:rsidRDefault="00B2656B" w:rsidP="0018088A"/>
    <w:p w14:paraId="29953492" w14:textId="37F7AF27" w:rsidR="00C93D5C" w:rsidRDefault="00C93D5C" w:rsidP="009D19B1">
      <w:pPr>
        <w:pStyle w:val="Heading1"/>
      </w:pPr>
      <w:r>
        <w:rPr>
          <w:rFonts w:hint="eastAsia"/>
          <w:lang w:eastAsia="zh-CN"/>
        </w:rPr>
        <w:t>Summary</w:t>
      </w:r>
    </w:p>
    <w:p w14:paraId="135E2E3B" w14:textId="0EEB0B4B" w:rsidR="002F50A4" w:rsidRDefault="002F50A4" w:rsidP="00656A2E"/>
    <w:p w14:paraId="09834677" w14:textId="77777777" w:rsidR="00624574" w:rsidRPr="001F44B6" w:rsidRDefault="00624574" w:rsidP="001C2360"/>
    <w:p w14:paraId="7588F3CD" w14:textId="77777777" w:rsidR="00AE731E" w:rsidRPr="003E7E99" w:rsidRDefault="00AE731E" w:rsidP="003314CD">
      <w:pPr>
        <w:pStyle w:val="Heading1"/>
        <w:numPr>
          <w:ilvl w:val="0"/>
          <w:numId w:val="0"/>
        </w:numPr>
        <w:spacing w:before="240"/>
        <w:ind w:left="431" w:hanging="431"/>
      </w:pPr>
      <w:r w:rsidRPr="003E7E99">
        <w:t>References</w:t>
      </w:r>
      <w:r w:rsidR="00AE0294" w:rsidRPr="003E7E99">
        <w:rPr>
          <w:noProof/>
          <w:kern w:val="2"/>
          <w:lang w:eastAsia="zh-CN"/>
        </w:rPr>
        <mc:AlternateContent>
          <mc:Choice Requires="wps">
            <w:drawing>
              <wp:anchor distT="0" distB="0" distL="114300" distR="114300" simplePos="0" relativeHeight="251664384" behindDoc="0" locked="1" layoutInCell="0" allowOverlap="1" wp14:anchorId="1BDA6ACB" wp14:editId="253FB72E">
                <wp:simplePos x="0" y="0"/>
                <wp:positionH relativeFrom="page">
                  <wp:posOffset>0</wp:posOffset>
                </wp:positionH>
                <wp:positionV relativeFrom="page">
                  <wp:posOffset>0</wp:posOffset>
                </wp:positionV>
                <wp:extent cx="635" cy="635"/>
                <wp:effectExtent l="9525" t="9525" r="8890" b="8890"/>
                <wp:wrapNone/>
                <wp:docPr id="1" name="任意多边形 4"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47AA19" id="任意多边形 4" o:spid="_x0000_s1026" alt="E15342G@835955749B6E11EC749357G609;;=683@CYV41043!!!!!!BIHO@]v41043!!!!@7G01C71102E29E17G3S0,18yyyy!It`vdh!Bnoushctuhno!Udlqm`ud/enb!!!!!!!!!!!!!!!!!!!!!!!!!!!!!!!!!!!!!!!!!!!!!!!!!!!!!!!!!!!!!!!!!!!!!!!!!!!!!!!!!!!!!!!!!!!!!!!!!!!!!!!!!!!!!!!!!!!!!!!!!!!!!!!!!!!!!!!!!!!!!!!!!!!!!!!!!!!!!!!!!!!!!!!!!!!!!!!!!!!!!!!!!!!!!!!!!!!!!!!!!!!!!!!!!!!!!!!!!!!!!!!!!!!!!!!!!!!!!!!!!!!!!!!!!!!!!!!!!!!!!!!!!!!!!!!!!!!!!!!!!!!!!!!!!!!!!!!!!!!!!!!!!!!!!!!!!!!!!!!!!!!!!!!!!!!!!!!!!!!!!!!!!!!!!!!!!!!!!!!!!!!!!!!!!!!!!!!!!!!!!!!!!!!!!!!!!!!!!!!!!!!!!!!!!!!!!!!!!!!!!!!!!!!!!!!!!!!!!!!!!!!!!!!!!!!!!!!!!!!!!!!!!!!!!!!!!!!!!!!!!!!!!!!!!!!!!!!!!!!!!!!!!!!!!!!!!!!!!!!!!!!!!!!!!!!!!!!!!!!!!!!!!!!!!!!!!!!!!!!!!!!!!!!!!!!!!!!!!!!!!!!!!!!!!!!!!!!!!!!!!!!!!!!!!!!!!!!!!!!!!!!!!!!!!!!!!!!!!!!!!!!!!!!!!!!!!!!!!!!!!!!!!!!!!!!!!!!!!!!!!!!!!!!!!!!!!!!!!!!!!!!!!!!!!!!!!!!!!!!!!!!!!!!!!!!!!!!!!!!!!!!!!!!!!!!!!!!!!!!!!!!!!!!!!!!!!!!!!!!!!!!!!!!!!!!!!!!!!!!!!!!!!!!!!!!!!!!!!!!!!!!!!!!!!!!!!!!!!!!!!!!!!!!!!!!!!!!!!!!!!!!!!!!!!!!!!!!!!!!!!!!!!!!!!!!!!!!!!!!!!!!!!!!!!!!!!!!!!!!!!!!!!!!!!!!!!!!!!!!!!!!!!!!!!!!!!!!!!!!!!!!!!!!!!!!!!!!!!!!!!!!!!!!!!!!!!!!!!!!!!!!!!!!!!!!!!!!!!!!!!!!!!!!!!!!!!!!!!!!!!!!!!!!!!!!!!!!!!!!!!!!!!!!!!!!!!!!!!!!!!!!!!!!!!!!!!!!!!!!!!!!!!!!!!!!!!!!!!!!!!!!!!!!!!!!!!!!!!!!!!!!!!!!!!!!!!!!!!!!!!!!!!!!!!!!!!!!!!!!!!!!!!!!!!!!!!!!!!!!!!!!!!!!!!!!!!!!!!!!!!!!!!!!!!!!!!!!!!!!!!!!!!!!!!!!!!!!!!!!!!!!!!!!!!!!!!!!!!!!!!!!!!!!!!!!!!!!!!!!!!!!!!!!!!!!!!!!!!!!!!!!!!!!!!!!!!!!!!!!!!!!!!!!!!!!!!!!!!!!!!!!!!!!!!!!!!!!!!!!!!!!!!!!!!!!!!!!!!!!!!!!!!!!!!!!!!!!!!!!!!!!!!!!!!!!!!!!!!!!!!!!!!!!!!!!!!!!!!!!!!!!!!!!!!!!!!!!!!!!!!!!!!!!!!!!!!!!!!!!!!!!!!!!!!!!!!!!!!!!!!!!!!!!!!!!!!!!!!!!!!!!!!!!!!!!!!!!!!!!!!!!!!!!!!!!!!!!!!!!!!!!!!!!!!!!!!!!!!!!!!!!!!!!!!!!!!!!!!!!!!!!!!!!!!!!!!!!!!!!!!!!!!!!!!!!!!!!!!!!!!!!!!!!!!!!!!!!!!!!!!!!!!!!!!!!!!!!!!!!!!!!!!!!!!!!!!!!!!!!!!!!!!!!!!!!!!!!!!!!!!!!!!!!!!!!!!!!!!!!!!!!!!!!!!!!!!!!!!!!!!!!!!!!!!!!!!!!!!!!!!!!!!!!!!!!!!!!!!!!!!!!!!!!!!!!!!!!!!!!!!!!!!!!!!!!!!!!!!!!!!!!!!!!!!!!!!!!!!!!!!!!!!!!!!!!!!!!!!!!!!!!!!!!!!!!!!!!!!!!!!!!!!!!!!!!!!!!!!!!!!!!!!!!!!!!!!!!!!!!!!!!!!!!!!!!!!!!!!!!!!!!!!!!!!!!!!!!!!!!!!!!!!!!!!!!!!!!!!!!!!!!!!!!!!!!!!!!!!!!!!!!!!!!!!!!!!!!!!!!!!!!!!!!!!!!!!!!!!!!!!!!!!!!!!!!!!!!!!!!!!!!!!!!!!!!!!!!!!!!!!!!!!!!!!!!!!!!!!!!!!!!!!!!!!!!!!!!!!!!!!!!!!!!!!!!!!!!!!!!!!!!!!!!!!!!!!!!!!!!!!!!!!!!!!!!!!!!!!!!!!!!!!!!!!!!!!!!!!!!!!!!!!!!!!!!!!!!!!!!!!!!!!!!!!!!!!!!!!!!!!!!!!!!!!!!!!!!!!!!!!!!!!!!!!!!!!!!!!!!!!1!^" style="position:absolute;left:0;text-align:left;margin-left:0;margin-top:0;width:.05pt;height:.05pt;z-index:25166438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" o:allowincell="f"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wrap anchorx="page" anchory="page"/>
                <w10:anchorlock/>
              </v:shape>
            </w:pict>
          </mc:Fallback>
        </mc:AlternateContent>
      </w:r>
    </w:p>
    <w:p w14:paraId="6E561B53" w14:textId="00AB737F" w:rsidR="00233617" w:rsidRPr="00960C06" w:rsidRDefault="00A57307" w:rsidP="008F7A11">
      <w:pPr>
        <w:pStyle w:val="ListParagraph"/>
        <w:numPr>
          <w:ilvl w:val="0"/>
          <w:numId w:val="5"/>
        </w:numPr>
        <w:spacing w:after="60"/>
        <w:rPr>
          <w:rFonts w:ascii="Times New Roman" w:hAnsi="Times New Roman" w:cs="Times New Roman"/>
          <w:sz w:val="22"/>
        </w:rPr>
      </w:pPr>
      <w:bookmarkStart w:id="10" w:name="_Ref520312828"/>
      <w:r w:rsidRPr="00A57307">
        <w:rPr>
          <w:rFonts w:ascii="Times New Roman" w:hAnsi="Times New Roman" w:cs="Times New Roman"/>
          <w:sz w:val="22"/>
        </w:rPr>
        <w:t xml:space="preserve">RP-201306, “WID revision: Additional enhancements for NB-IoT and LTE-MTC”, </w:t>
      </w:r>
      <w:bookmarkEnd w:id="10"/>
      <w:r w:rsidRPr="00A57307">
        <w:rPr>
          <w:rFonts w:ascii="Times New Roman" w:hAnsi="Times New Roman" w:cs="Times New Roman"/>
          <w:sz w:val="22"/>
        </w:rPr>
        <w:t xml:space="preserve">Huawei, </w:t>
      </w:r>
      <w:proofErr w:type="spellStart"/>
      <w:r w:rsidRPr="00A57307">
        <w:rPr>
          <w:rFonts w:ascii="Times New Roman" w:hAnsi="Times New Roman" w:cs="Times New Roman"/>
          <w:sz w:val="22"/>
        </w:rPr>
        <w:t>HiSilicon</w:t>
      </w:r>
      <w:proofErr w:type="spellEnd"/>
      <w:r w:rsidRPr="00A57307">
        <w:rPr>
          <w:rFonts w:ascii="Times New Roman" w:hAnsi="Times New Roman" w:cs="Times New Roman"/>
          <w:sz w:val="22"/>
        </w:rPr>
        <w:t>, RAN#88e, E-meeting, June 2020.</w:t>
      </w:r>
    </w:p>
    <w:p w14:paraId="49008F02" w14:textId="0D28365F" w:rsidR="00F802AB" w:rsidRPr="00F802AB" w:rsidRDefault="00F802AB" w:rsidP="00F802AB">
      <w:pPr>
        <w:pStyle w:val="ListParagraph"/>
        <w:numPr>
          <w:ilvl w:val="0"/>
          <w:numId w:val="5"/>
        </w:numPr>
        <w:spacing w:after="60"/>
        <w:rPr>
          <w:rFonts w:ascii="Times New Roman" w:hAnsi="Times New Roman" w:cs="Times New Roman"/>
          <w:sz w:val="22"/>
        </w:rPr>
      </w:pPr>
      <w:r w:rsidRPr="00F802AB">
        <w:rPr>
          <w:rFonts w:ascii="Times New Roman" w:hAnsi="Times New Roman" w:cs="Times New Roman"/>
          <w:sz w:val="22"/>
        </w:rPr>
        <w:t>R1-2005304</w:t>
      </w:r>
      <w:r w:rsidRPr="00F802AB">
        <w:rPr>
          <w:rFonts w:ascii="Times New Roman" w:hAnsi="Times New Roman" w:cs="Times New Roman"/>
          <w:sz w:val="22"/>
        </w:rPr>
        <w:tab/>
        <w:t>Support of 16QAM for unicast in UL and DL in NB-IoT</w:t>
      </w:r>
      <w:r w:rsidRPr="00F802AB">
        <w:rPr>
          <w:rFonts w:ascii="Times New Roman" w:hAnsi="Times New Roman" w:cs="Times New Roman"/>
          <w:sz w:val="22"/>
        </w:rPr>
        <w:tab/>
        <w:t xml:space="preserve">Huawei, </w:t>
      </w:r>
      <w:proofErr w:type="spellStart"/>
      <w:r w:rsidRPr="00F802AB">
        <w:rPr>
          <w:rFonts w:ascii="Times New Roman" w:hAnsi="Times New Roman" w:cs="Times New Roman"/>
          <w:sz w:val="22"/>
        </w:rPr>
        <w:t>HiSilicon</w:t>
      </w:r>
      <w:proofErr w:type="spellEnd"/>
    </w:p>
    <w:p w14:paraId="357B2BD9" w14:textId="42339117" w:rsidR="00F802AB" w:rsidRPr="00F802AB" w:rsidRDefault="00F802AB" w:rsidP="00F802AB">
      <w:pPr>
        <w:pStyle w:val="ListParagraph"/>
        <w:numPr>
          <w:ilvl w:val="0"/>
          <w:numId w:val="5"/>
        </w:numPr>
        <w:spacing w:after="60"/>
        <w:rPr>
          <w:rFonts w:ascii="Times New Roman" w:hAnsi="Times New Roman" w:cs="Times New Roman"/>
          <w:sz w:val="22"/>
        </w:rPr>
      </w:pPr>
      <w:r w:rsidRPr="00F802AB">
        <w:rPr>
          <w:rFonts w:ascii="Times New Roman" w:hAnsi="Times New Roman" w:cs="Times New Roman"/>
          <w:sz w:val="22"/>
        </w:rPr>
        <w:t>R1-2005479</w:t>
      </w:r>
      <w:r w:rsidRPr="00F802AB">
        <w:rPr>
          <w:rFonts w:ascii="Times New Roman" w:hAnsi="Times New Roman" w:cs="Times New Roman"/>
          <w:sz w:val="22"/>
        </w:rPr>
        <w:tab/>
        <w:t>Discussion on UL and DL 16QAM for NB-IoT</w:t>
      </w:r>
      <w:r w:rsidRPr="00F802AB">
        <w:rPr>
          <w:rFonts w:ascii="Times New Roman" w:hAnsi="Times New Roman" w:cs="Times New Roman"/>
          <w:sz w:val="22"/>
        </w:rPr>
        <w:tab/>
        <w:t>ZTE</w:t>
      </w:r>
    </w:p>
    <w:p w14:paraId="514E01CB" w14:textId="17531F05" w:rsidR="00F802AB" w:rsidRPr="00F802AB" w:rsidRDefault="00F802AB" w:rsidP="00F802AB">
      <w:pPr>
        <w:pStyle w:val="ListParagraph"/>
        <w:numPr>
          <w:ilvl w:val="0"/>
          <w:numId w:val="5"/>
        </w:numPr>
        <w:spacing w:after="60"/>
        <w:rPr>
          <w:rFonts w:ascii="Times New Roman" w:hAnsi="Times New Roman" w:cs="Times New Roman"/>
          <w:sz w:val="22"/>
        </w:rPr>
      </w:pPr>
      <w:r w:rsidRPr="00F802AB">
        <w:rPr>
          <w:rFonts w:ascii="Times New Roman" w:hAnsi="Times New Roman" w:cs="Times New Roman"/>
          <w:sz w:val="22"/>
        </w:rPr>
        <w:t>R1-2005529</w:t>
      </w:r>
      <w:r w:rsidRPr="00F802AB">
        <w:rPr>
          <w:rFonts w:ascii="Times New Roman" w:hAnsi="Times New Roman" w:cs="Times New Roman"/>
          <w:sz w:val="22"/>
        </w:rPr>
        <w:tab/>
        <w:t>Support of 16-QAM for NB-IoT</w:t>
      </w:r>
      <w:r w:rsidRPr="00F802AB">
        <w:rPr>
          <w:rFonts w:ascii="Times New Roman" w:hAnsi="Times New Roman" w:cs="Times New Roman"/>
          <w:sz w:val="22"/>
        </w:rPr>
        <w:tab/>
        <w:t>Nokia, Nokia Shanghai Bell</w:t>
      </w:r>
    </w:p>
    <w:p w14:paraId="38A79A0B" w14:textId="3E1642B4" w:rsidR="00F802AB" w:rsidRPr="00F802AB" w:rsidRDefault="00F802AB" w:rsidP="00F802AB">
      <w:pPr>
        <w:pStyle w:val="ListParagraph"/>
        <w:numPr>
          <w:ilvl w:val="0"/>
          <w:numId w:val="5"/>
        </w:numPr>
        <w:spacing w:after="60"/>
        <w:rPr>
          <w:rFonts w:ascii="Times New Roman" w:hAnsi="Times New Roman" w:cs="Times New Roman"/>
          <w:sz w:val="22"/>
        </w:rPr>
      </w:pPr>
      <w:r w:rsidRPr="00F802AB">
        <w:rPr>
          <w:rFonts w:ascii="Times New Roman" w:hAnsi="Times New Roman" w:cs="Times New Roman"/>
          <w:sz w:val="22"/>
        </w:rPr>
        <w:t>R1-2005557</w:t>
      </w:r>
      <w:r w:rsidRPr="00F802AB">
        <w:rPr>
          <w:rFonts w:ascii="Times New Roman" w:hAnsi="Times New Roman" w:cs="Times New Roman"/>
          <w:sz w:val="22"/>
        </w:rPr>
        <w:tab/>
        <w:t>Support of 16-QAM for unicast in UL and DL in NB-IoT</w:t>
      </w:r>
      <w:r w:rsidRPr="00F802AB">
        <w:rPr>
          <w:rFonts w:ascii="Times New Roman" w:hAnsi="Times New Roman" w:cs="Times New Roman"/>
          <w:sz w:val="22"/>
        </w:rPr>
        <w:tab/>
        <w:t>Ericsson</w:t>
      </w:r>
    </w:p>
    <w:p w14:paraId="10CD74E9" w14:textId="4B3902F4" w:rsidR="00F802AB" w:rsidRPr="00F802AB" w:rsidRDefault="00F802AB" w:rsidP="00F802AB">
      <w:pPr>
        <w:pStyle w:val="ListParagraph"/>
        <w:numPr>
          <w:ilvl w:val="0"/>
          <w:numId w:val="5"/>
        </w:numPr>
        <w:spacing w:after="60"/>
        <w:rPr>
          <w:rFonts w:ascii="Times New Roman" w:hAnsi="Times New Roman" w:cs="Times New Roman"/>
          <w:sz w:val="22"/>
        </w:rPr>
      </w:pPr>
      <w:r w:rsidRPr="00F802AB">
        <w:rPr>
          <w:rFonts w:ascii="Times New Roman" w:hAnsi="Times New Roman" w:cs="Times New Roman"/>
          <w:sz w:val="22"/>
        </w:rPr>
        <w:t>R1-2005648</w:t>
      </w:r>
      <w:r w:rsidRPr="00F802AB">
        <w:rPr>
          <w:rFonts w:ascii="Times New Roman" w:hAnsi="Times New Roman" w:cs="Times New Roman"/>
          <w:sz w:val="22"/>
        </w:rPr>
        <w:tab/>
        <w:t>Considerations on support of 16QAM for NB-IOT</w:t>
      </w:r>
      <w:r w:rsidRPr="00F802AB">
        <w:rPr>
          <w:rFonts w:ascii="Times New Roman" w:hAnsi="Times New Roman" w:cs="Times New Roman"/>
          <w:sz w:val="22"/>
        </w:rPr>
        <w:tab/>
        <w:t>MediaTek Inc.</w:t>
      </w:r>
    </w:p>
    <w:p w14:paraId="350ACB1D" w14:textId="779DC23F" w:rsidR="00F802AB" w:rsidRPr="00F802AB" w:rsidRDefault="00F802AB" w:rsidP="00F802AB">
      <w:pPr>
        <w:pStyle w:val="ListParagraph"/>
        <w:numPr>
          <w:ilvl w:val="0"/>
          <w:numId w:val="5"/>
        </w:numPr>
        <w:spacing w:after="60"/>
        <w:rPr>
          <w:rFonts w:ascii="Times New Roman" w:hAnsi="Times New Roman" w:cs="Times New Roman"/>
          <w:sz w:val="22"/>
        </w:rPr>
      </w:pPr>
      <w:r w:rsidRPr="00F802AB">
        <w:rPr>
          <w:rFonts w:ascii="Times New Roman" w:hAnsi="Times New Roman" w:cs="Times New Roman"/>
          <w:sz w:val="22"/>
        </w:rPr>
        <w:t>R1-2005837</w:t>
      </w:r>
      <w:r w:rsidRPr="00F802AB">
        <w:rPr>
          <w:rFonts w:ascii="Times New Roman" w:hAnsi="Times New Roman" w:cs="Times New Roman"/>
          <w:sz w:val="22"/>
        </w:rPr>
        <w:tab/>
        <w:t xml:space="preserve">Support 16QAM for </w:t>
      </w:r>
      <w:proofErr w:type="spellStart"/>
      <w:r w:rsidRPr="00F802AB">
        <w:rPr>
          <w:rFonts w:ascii="Times New Roman" w:hAnsi="Times New Roman" w:cs="Times New Roman"/>
          <w:sz w:val="22"/>
        </w:rPr>
        <w:t>NBIoT</w:t>
      </w:r>
      <w:proofErr w:type="spellEnd"/>
      <w:r w:rsidRPr="00F802AB">
        <w:rPr>
          <w:rFonts w:ascii="Times New Roman" w:hAnsi="Times New Roman" w:cs="Times New Roman"/>
          <w:sz w:val="22"/>
        </w:rPr>
        <w:tab/>
        <w:t>Lenovo, Motorola Mobility</w:t>
      </w:r>
    </w:p>
    <w:p w14:paraId="7A1EE169" w14:textId="67C9E676" w:rsidR="00F802AB" w:rsidRPr="00F802AB" w:rsidRDefault="00F802AB" w:rsidP="00F802AB">
      <w:pPr>
        <w:pStyle w:val="ListParagraph"/>
        <w:numPr>
          <w:ilvl w:val="0"/>
          <w:numId w:val="5"/>
        </w:numPr>
        <w:spacing w:after="60"/>
        <w:rPr>
          <w:rFonts w:ascii="Times New Roman" w:hAnsi="Times New Roman" w:cs="Times New Roman"/>
          <w:sz w:val="22"/>
        </w:rPr>
      </w:pPr>
      <w:r w:rsidRPr="00F802AB">
        <w:rPr>
          <w:rFonts w:ascii="Times New Roman" w:hAnsi="Times New Roman" w:cs="Times New Roman"/>
          <w:sz w:val="22"/>
        </w:rPr>
        <w:t>R1-2005941</w:t>
      </w:r>
      <w:r w:rsidRPr="00F802AB">
        <w:rPr>
          <w:rFonts w:ascii="Times New Roman" w:hAnsi="Times New Roman" w:cs="Times New Roman"/>
          <w:sz w:val="22"/>
        </w:rPr>
        <w:tab/>
        <w:t>Design consideration to support 16-QAM for NB-IOT</w:t>
      </w:r>
      <w:r w:rsidRPr="00F802AB">
        <w:rPr>
          <w:rFonts w:ascii="Times New Roman" w:hAnsi="Times New Roman" w:cs="Times New Roman"/>
          <w:sz w:val="22"/>
        </w:rPr>
        <w:tab/>
        <w:t>Sierra Wireless, S.A.</w:t>
      </w:r>
    </w:p>
    <w:p w14:paraId="0DBA7D19" w14:textId="294EEF8A" w:rsidR="00F802AB" w:rsidRPr="00F802AB" w:rsidRDefault="00F802AB" w:rsidP="00F802AB">
      <w:pPr>
        <w:pStyle w:val="ListParagraph"/>
        <w:numPr>
          <w:ilvl w:val="0"/>
          <w:numId w:val="5"/>
        </w:numPr>
        <w:spacing w:after="60"/>
        <w:rPr>
          <w:rFonts w:ascii="Times New Roman" w:hAnsi="Times New Roman" w:cs="Times New Roman"/>
          <w:sz w:val="22"/>
        </w:rPr>
      </w:pPr>
      <w:r w:rsidRPr="00F802AB">
        <w:rPr>
          <w:rFonts w:ascii="Times New Roman" w:hAnsi="Times New Roman" w:cs="Times New Roman"/>
          <w:sz w:val="22"/>
        </w:rPr>
        <w:t>R1-2005974</w:t>
      </w:r>
      <w:r w:rsidRPr="00F802AB">
        <w:rPr>
          <w:rFonts w:ascii="Times New Roman" w:hAnsi="Times New Roman" w:cs="Times New Roman"/>
          <w:sz w:val="22"/>
        </w:rPr>
        <w:tab/>
        <w:t>Initial discussion on support of 16 QAM for NB-IoT</w:t>
      </w:r>
      <w:r w:rsidRPr="00F802AB">
        <w:rPr>
          <w:rFonts w:ascii="Times New Roman" w:hAnsi="Times New Roman" w:cs="Times New Roman"/>
          <w:sz w:val="22"/>
        </w:rPr>
        <w:tab/>
        <w:t>Beijing Xiaomi Software Tech</w:t>
      </w:r>
    </w:p>
    <w:p w14:paraId="7F2C6102" w14:textId="7663D94D" w:rsidR="00280E93" w:rsidRPr="00280E93" w:rsidRDefault="00F802AB" w:rsidP="00F802AB">
      <w:pPr>
        <w:pStyle w:val="ListParagraph"/>
        <w:numPr>
          <w:ilvl w:val="0"/>
          <w:numId w:val="5"/>
        </w:numPr>
        <w:spacing w:after="60"/>
        <w:rPr>
          <w:rFonts w:ascii="Times New Roman" w:hAnsi="Times New Roman" w:cs="Times New Roman"/>
          <w:sz w:val="22"/>
        </w:rPr>
      </w:pPr>
      <w:r w:rsidRPr="00F802AB">
        <w:rPr>
          <w:rFonts w:ascii="Times New Roman" w:hAnsi="Times New Roman" w:cs="Times New Roman"/>
          <w:sz w:val="22"/>
        </w:rPr>
        <w:t>R1-2006192</w:t>
      </w:r>
      <w:r w:rsidRPr="00F802AB">
        <w:rPr>
          <w:rFonts w:ascii="Times New Roman" w:hAnsi="Times New Roman" w:cs="Times New Roman"/>
          <w:sz w:val="22"/>
        </w:rPr>
        <w:tab/>
        <w:t>Support of 16-QAM for NB-IoT</w:t>
      </w:r>
      <w:r w:rsidRPr="00F802AB">
        <w:rPr>
          <w:rFonts w:ascii="Times New Roman" w:hAnsi="Times New Roman" w:cs="Times New Roman"/>
          <w:sz w:val="22"/>
        </w:rPr>
        <w:tab/>
        <w:t>Qualcomm Incorporated</w:t>
      </w:r>
    </w:p>
    <w:p w14:paraId="7981E829" w14:textId="77777777" w:rsidR="007A6B78" w:rsidRPr="00280E93" w:rsidRDefault="007A6B78">
      <w:pPr>
        <w:autoSpaceDE/>
        <w:autoSpaceDN/>
        <w:adjustRightInd/>
        <w:snapToGrid/>
        <w:spacing w:after="0"/>
        <w:jc w:val="left"/>
        <w:rPr>
          <w:rFonts w:asciiTheme="minorHAnsi" w:eastAsiaTheme="minorEastAsia" w:hAnsiTheme="minorHAnsi" w:cstheme="minorBidi"/>
          <w:kern w:val="2"/>
          <w:sz w:val="21"/>
          <w:lang w:eastAsia="zh-CN"/>
        </w:rPr>
      </w:pPr>
    </w:p>
    <w:p w14:paraId="5FDAB2ED" w14:textId="77777777" w:rsidR="006C4ECA" w:rsidRDefault="006C4ECA">
      <w:pPr>
        <w:autoSpaceDE/>
        <w:autoSpaceDN/>
        <w:adjustRightInd/>
        <w:snapToGrid/>
        <w:spacing w:after="0"/>
        <w:jc w:val="left"/>
        <w:rPr>
          <w:rFonts w:asciiTheme="minorHAnsi" w:eastAsiaTheme="minorEastAsia" w:hAnsiTheme="minorHAnsi" w:cstheme="minorBidi"/>
          <w:kern w:val="2"/>
          <w:sz w:val="21"/>
          <w:lang w:eastAsia="zh-CN"/>
        </w:rPr>
      </w:pPr>
    </w:p>
    <w:sectPr w:rsidR="006C4ECA" w:rsidSect="000E4C00">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F88392" w14:textId="77777777" w:rsidR="00E66FC2" w:rsidRDefault="00E66FC2" w:rsidP="00721F16">
      <w:pPr>
        <w:spacing w:after="0"/>
      </w:pPr>
      <w:r>
        <w:separator/>
      </w:r>
    </w:p>
  </w:endnote>
  <w:endnote w:type="continuationSeparator" w:id="0">
    <w:p w14:paraId="43EA6EA7" w14:textId="77777777" w:rsidR="00E66FC2" w:rsidRDefault="00E66FC2" w:rsidP="00721F16">
      <w:pPr>
        <w:spacing w:after="0"/>
      </w:pPr>
      <w:r>
        <w:continuationSeparator/>
      </w:r>
    </w:p>
  </w:endnote>
  <w:endnote w:type="continuationNotice" w:id="1">
    <w:p w14:paraId="0CCE28E8" w14:textId="77777777" w:rsidR="00E66FC2" w:rsidRDefault="00E66FC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SimHei">
    <w:altName w:val="黑体"/>
    <w:panose1 w:val="0201060003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BF433B" w14:textId="77777777" w:rsidR="00E66FC2" w:rsidRDefault="00E66FC2" w:rsidP="00721F16">
      <w:pPr>
        <w:spacing w:after="0"/>
      </w:pPr>
      <w:r>
        <w:separator/>
      </w:r>
    </w:p>
  </w:footnote>
  <w:footnote w:type="continuationSeparator" w:id="0">
    <w:p w14:paraId="54C1C408" w14:textId="77777777" w:rsidR="00E66FC2" w:rsidRDefault="00E66FC2" w:rsidP="00721F16">
      <w:pPr>
        <w:spacing w:after="0"/>
      </w:pPr>
      <w:r>
        <w:continuationSeparator/>
      </w:r>
    </w:p>
  </w:footnote>
  <w:footnote w:type="continuationNotice" w:id="1">
    <w:p w14:paraId="5F1B806E" w14:textId="77777777" w:rsidR="00E66FC2" w:rsidRDefault="00E66FC2">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7CB3A42"/>
    <w:multiLevelType w:val="multilevel"/>
    <w:tmpl w:val="6E7ABD9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Arial" w:eastAsia="Times New Roman" w:hAnsi="Arial" w:cs="Aria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C6110F"/>
    <w:multiLevelType w:val="hybridMultilevel"/>
    <w:tmpl w:val="228A5B56"/>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 w15:restartNumberingAfterBreak="0">
    <w:nsid w:val="0A190080"/>
    <w:multiLevelType w:val="hybridMultilevel"/>
    <w:tmpl w:val="D4903FC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D743D65"/>
    <w:multiLevelType w:val="hybridMultilevel"/>
    <w:tmpl w:val="F7589F44"/>
    <w:lvl w:ilvl="0" w:tplc="04090001">
      <w:start w:val="1"/>
      <w:numFmt w:val="bullet"/>
      <w:lvlText w:val=""/>
      <w:lvlJc w:val="left"/>
      <w:pPr>
        <w:ind w:left="845" w:hanging="420"/>
      </w:pPr>
      <w:rPr>
        <w:rFonts w:ascii="Symbol" w:hAnsi="Symbol" w:hint="default"/>
      </w:rPr>
    </w:lvl>
    <w:lvl w:ilvl="1" w:tplc="666A460A">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5" w15:restartNumberingAfterBreak="0">
    <w:nsid w:val="12F45305"/>
    <w:multiLevelType w:val="hybridMultilevel"/>
    <w:tmpl w:val="4F840984"/>
    <w:lvl w:ilvl="0" w:tplc="041D0001">
      <w:numFmt w:val="bullet"/>
      <w:lvlText w:val="-"/>
      <w:lvlJc w:val="left"/>
      <w:pPr>
        <w:tabs>
          <w:tab w:val="num" w:pos="644"/>
        </w:tabs>
        <w:ind w:left="644" w:hanging="360"/>
      </w:pPr>
      <w:rPr>
        <w:rFonts w:ascii="Times New Roman" w:eastAsia="Times New Roman" w:hAnsi="Times New Roman" w:cs="Times New Roman" w:hint="default"/>
      </w:rPr>
    </w:lvl>
    <w:lvl w:ilvl="1" w:tplc="041D0003">
      <w:start w:val="1"/>
      <w:numFmt w:val="bullet"/>
      <w:lvlText w:val="o"/>
      <w:lvlJc w:val="left"/>
      <w:pPr>
        <w:tabs>
          <w:tab w:val="num" w:pos="1364"/>
        </w:tabs>
        <w:ind w:left="1364" w:hanging="360"/>
      </w:pPr>
      <w:rPr>
        <w:rFonts w:ascii="Courier New" w:hAnsi="Courier New" w:cs="Courier New" w:hint="default"/>
      </w:rPr>
    </w:lvl>
    <w:lvl w:ilvl="2" w:tplc="041D0005">
      <w:start w:val="1"/>
      <w:numFmt w:val="bullet"/>
      <w:lvlText w:val=""/>
      <w:lvlJc w:val="left"/>
      <w:pPr>
        <w:tabs>
          <w:tab w:val="num" w:pos="2084"/>
        </w:tabs>
        <w:ind w:left="2084" w:hanging="360"/>
      </w:pPr>
      <w:rPr>
        <w:rFonts w:ascii="Wingdings" w:hAnsi="Wingdings" w:hint="default"/>
      </w:rPr>
    </w:lvl>
    <w:lvl w:ilvl="3" w:tplc="041D0001">
      <w:start w:val="1"/>
      <w:numFmt w:val="bullet"/>
      <w:lvlText w:val=""/>
      <w:lvlJc w:val="left"/>
      <w:pPr>
        <w:tabs>
          <w:tab w:val="num" w:pos="2804"/>
        </w:tabs>
        <w:ind w:left="2804" w:hanging="360"/>
      </w:pPr>
      <w:rPr>
        <w:rFonts w:ascii="Symbol" w:hAnsi="Symbol" w:hint="default"/>
      </w:rPr>
    </w:lvl>
    <w:lvl w:ilvl="4" w:tplc="041D0003">
      <w:start w:val="1"/>
      <w:numFmt w:val="bullet"/>
      <w:lvlText w:val="o"/>
      <w:lvlJc w:val="left"/>
      <w:pPr>
        <w:tabs>
          <w:tab w:val="num" w:pos="3524"/>
        </w:tabs>
        <w:ind w:left="3524" w:hanging="360"/>
      </w:pPr>
      <w:rPr>
        <w:rFonts w:ascii="Courier New" w:hAnsi="Courier New" w:cs="Courier New" w:hint="default"/>
      </w:rPr>
    </w:lvl>
    <w:lvl w:ilvl="5" w:tplc="041D0005">
      <w:start w:val="1"/>
      <w:numFmt w:val="bullet"/>
      <w:lvlText w:val=""/>
      <w:lvlJc w:val="left"/>
      <w:pPr>
        <w:tabs>
          <w:tab w:val="num" w:pos="4244"/>
        </w:tabs>
        <w:ind w:left="4244" w:hanging="360"/>
      </w:pPr>
      <w:rPr>
        <w:rFonts w:ascii="Wingdings" w:hAnsi="Wingdings" w:hint="default"/>
      </w:rPr>
    </w:lvl>
    <w:lvl w:ilvl="6" w:tplc="041D0001">
      <w:start w:val="1"/>
      <w:numFmt w:val="bullet"/>
      <w:lvlText w:val=""/>
      <w:lvlJc w:val="left"/>
      <w:pPr>
        <w:tabs>
          <w:tab w:val="num" w:pos="4964"/>
        </w:tabs>
        <w:ind w:left="4964" w:hanging="360"/>
      </w:pPr>
      <w:rPr>
        <w:rFonts w:ascii="Symbol" w:hAnsi="Symbol" w:hint="default"/>
      </w:rPr>
    </w:lvl>
    <w:lvl w:ilvl="7" w:tplc="041D0003">
      <w:start w:val="1"/>
      <w:numFmt w:val="bullet"/>
      <w:lvlText w:val="o"/>
      <w:lvlJc w:val="left"/>
      <w:pPr>
        <w:tabs>
          <w:tab w:val="num" w:pos="5684"/>
        </w:tabs>
        <w:ind w:left="5684" w:hanging="360"/>
      </w:pPr>
      <w:rPr>
        <w:rFonts w:ascii="Courier New" w:hAnsi="Courier New" w:cs="Courier New" w:hint="default"/>
      </w:rPr>
    </w:lvl>
    <w:lvl w:ilvl="8" w:tplc="041D0005">
      <w:start w:val="1"/>
      <w:numFmt w:val="bullet"/>
      <w:lvlText w:val=""/>
      <w:lvlJc w:val="left"/>
      <w:pPr>
        <w:tabs>
          <w:tab w:val="num" w:pos="6404"/>
        </w:tabs>
        <w:ind w:left="6404" w:hanging="360"/>
      </w:pPr>
      <w:rPr>
        <w:rFonts w:ascii="Wingdings" w:hAnsi="Wingdings" w:hint="default"/>
      </w:rPr>
    </w:lvl>
  </w:abstractNum>
  <w:abstractNum w:abstractNumId="6" w15:restartNumberingAfterBreak="0">
    <w:nsid w:val="164C1738"/>
    <w:multiLevelType w:val="hybridMultilevel"/>
    <w:tmpl w:val="AE128F76"/>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AE45014"/>
    <w:multiLevelType w:val="hybridMultilevel"/>
    <w:tmpl w:val="B45E1D0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F7B7A42"/>
    <w:multiLevelType w:val="hybridMultilevel"/>
    <w:tmpl w:val="32E4ADD6"/>
    <w:lvl w:ilvl="0" w:tplc="9F5068A8">
      <w:start w:val="36"/>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26C74D0C"/>
    <w:multiLevelType w:val="hybridMultilevel"/>
    <w:tmpl w:val="132A88F0"/>
    <w:lvl w:ilvl="0" w:tplc="8EB66C74">
      <w:start w:val="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28DB083A"/>
    <w:multiLevelType w:val="multilevel"/>
    <w:tmpl w:val="28DB083A"/>
    <w:lvl w:ilvl="0">
      <w:start w:val="1"/>
      <w:numFmt w:val="decimal"/>
      <w:lvlText w:val="%1."/>
      <w:lvlJc w:val="left"/>
      <w:pPr>
        <w:tabs>
          <w:tab w:val="left" w:pos="405"/>
        </w:tabs>
        <w:ind w:left="405" w:hanging="405"/>
      </w:pPr>
      <w:rPr>
        <w:rFonts w:hint="default"/>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11" w15:restartNumberingAfterBreak="0">
    <w:nsid w:val="2CC54A30"/>
    <w:multiLevelType w:val="multilevel"/>
    <w:tmpl w:val="404E56EA"/>
    <w:lvl w:ilvl="0">
      <w:start w:val="1"/>
      <w:numFmt w:val="decimal"/>
      <w:lvlText w:val="%1."/>
      <w:lvlJc w:val="left"/>
      <w:pPr>
        <w:ind w:left="425" w:hanging="425"/>
      </w:pPr>
    </w:lvl>
    <w:lvl w:ilvl="1">
      <w:start w:val="1"/>
      <w:numFmt w:val="decimal"/>
      <w:lvlText w:val="%1.%2."/>
      <w:lvlJc w:val="left"/>
      <w:pPr>
        <w:ind w:left="567" w:hanging="567"/>
      </w:pPr>
      <w:rPr>
        <w:sz w:val="24"/>
        <w:szCs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2" w15:restartNumberingAfterBreak="0">
    <w:nsid w:val="33B557C1"/>
    <w:multiLevelType w:val="multilevel"/>
    <w:tmpl w:val="F1AE467A"/>
    <w:lvl w:ilvl="0">
      <w:start w:val="1"/>
      <w:numFmt w:val="decimal"/>
      <w:lvlText w:val="%1"/>
      <w:lvlJc w:val="left"/>
      <w:pPr>
        <w:tabs>
          <w:tab w:val="num" w:pos="432"/>
        </w:tabs>
        <w:ind w:left="432" w:hanging="432"/>
      </w:pPr>
      <w:rPr>
        <w:rFonts w:hint="default"/>
        <w:i w:val="0"/>
        <w:lang w:val="en-US"/>
      </w:rPr>
    </w:lvl>
    <w:lvl w:ilvl="1">
      <w:start w:val="1"/>
      <w:numFmt w:val="decimal"/>
      <w:lvlText w:val="%1.%2"/>
      <w:lvlJc w:val="left"/>
      <w:pPr>
        <w:tabs>
          <w:tab w:val="num" w:pos="576"/>
        </w:tabs>
        <w:ind w:left="576" w:hanging="576"/>
      </w:pPr>
      <w:rPr>
        <w:rFonts w:ascii="Times New Roman" w:hAnsi="Times New Roman" w:hint="default"/>
        <w:b/>
        <w:i w:val="0"/>
        <w:sz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34ED2A1F"/>
    <w:multiLevelType w:val="hybridMultilevel"/>
    <w:tmpl w:val="2F44AB8A"/>
    <w:lvl w:ilvl="0" w:tplc="359C0B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A662183"/>
    <w:multiLevelType w:val="hybridMultilevel"/>
    <w:tmpl w:val="C0E00B8E"/>
    <w:lvl w:ilvl="0" w:tplc="08090001">
      <w:start w:val="1"/>
      <w:numFmt w:val="bullet"/>
      <w:lvlText w:val=""/>
      <w:lvlJc w:val="left"/>
      <w:pPr>
        <w:ind w:left="840" w:hanging="420"/>
      </w:pPr>
      <w:rPr>
        <w:rFonts w:ascii="Symbol" w:hAnsi="Symbol" w:hint="default"/>
      </w:rPr>
    </w:lvl>
    <w:lvl w:ilvl="1" w:tplc="327E95C2">
      <w:start w:val="8"/>
      <w:numFmt w:val="bullet"/>
      <w:lvlText w:val="-"/>
      <w:lvlJc w:val="left"/>
      <w:pPr>
        <w:ind w:left="1260" w:hanging="420"/>
      </w:pPr>
      <w:rPr>
        <w:rFonts w:ascii="Times New Roman" w:eastAsia="Times New Roman" w:hAnsi="Times New Roman" w:cs="Times New Roman" w:hint="default"/>
      </w:rPr>
    </w:lvl>
    <w:lvl w:ilvl="2" w:tplc="9F5068A8">
      <w:start w:val="36"/>
      <w:numFmt w:val="bullet"/>
      <w:lvlText w:val="-"/>
      <w:lvlJc w:val="left"/>
      <w:pPr>
        <w:ind w:left="1680" w:hanging="420"/>
      </w:pPr>
      <w:rPr>
        <w:rFonts w:ascii="Times New Roman" w:eastAsia="Times New Roman" w:hAnsi="Times New Roman" w:cs="Times New Roman"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15:restartNumberingAfterBreak="0">
    <w:nsid w:val="3A877D64"/>
    <w:multiLevelType w:val="singleLevel"/>
    <w:tmpl w:val="3A877D64"/>
    <w:lvl w:ilvl="0">
      <w:start w:val="1"/>
      <w:numFmt w:val="decimal"/>
      <w:pStyle w:val="References"/>
      <w:lvlText w:val="[%1]"/>
      <w:lvlJc w:val="left"/>
      <w:pPr>
        <w:tabs>
          <w:tab w:val="num" w:pos="360"/>
        </w:tabs>
        <w:ind w:left="360" w:hanging="360"/>
      </w:pPr>
    </w:lvl>
  </w:abstractNum>
  <w:abstractNum w:abstractNumId="1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14A7D4B"/>
    <w:multiLevelType w:val="hybridMultilevel"/>
    <w:tmpl w:val="CE96FFD0"/>
    <w:lvl w:ilvl="0" w:tplc="C380B128">
      <w:numFmt w:val="bullet"/>
      <w:lvlText w:val="-"/>
      <w:lvlJc w:val="left"/>
      <w:pPr>
        <w:ind w:left="360" w:hanging="360"/>
      </w:pPr>
      <w:rPr>
        <w:rFonts w:ascii="Times" w:eastAsia="SimSun" w:hAnsi="Times" w:cs="Time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5028548E"/>
    <w:multiLevelType w:val="hybridMultilevel"/>
    <w:tmpl w:val="4C12B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E04C2D"/>
    <w:multiLevelType w:val="hybridMultilevel"/>
    <w:tmpl w:val="A38CCA28"/>
    <w:lvl w:ilvl="0" w:tplc="FD347624">
      <w:start w:val="8"/>
      <w:numFmt w:val="bullet"/>
      <w:lvlText w:val="-"/>
      <w:lvlJc w:val="left"/>
      <w:pPr>
        <w:ind w:left="1200" w:hanging="360"/>
      </w:pPr>
      <w:rPr>
        <w:rFonts w:ascii="Calibri" w:eastAsia="Malgun Gothic" w:hAnsi="Calibri" w:cs="Calibri" w:hint="default"/>
        <w:sz w:val="21"/>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20" w15:restartNumberingAfterBreak="0">
    <w:nsid w:val="61FF4EE1"/>
    <w:multiLevelType w:val="hybridMultilevel"/>
    <w:tmpl w:val="88AE21E0"/>
    <w:lvl w:ilvl="0" w:tplc="08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623C545E"/>
    <w:multiLevelType w:val="hybridMultilevel"/>
    <w:tmpl w:val="10FE4530"/>
    <w:lvl w:ilvl="0" w:tplc="6ED6851C">
      <w:start w:val="5"/>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FD4D0F"/>
    <w:multiLevelType w:val="multilevel"/>
    <w:tmpl w:val="6EA4E4C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rPr>
    </w:lvl>
    <w:lvl w:ilvl="3">
      <w:start w:val="1"/>
      <w:numFmt w:val="decimal"/>
      <w:pStyle w:val="Heading4"/>
      <w:lvlText w:val="%1.%2.%3.%4"/>
      <w:lvlJc w:val="left"/>
      <w:pPr>
        <w:tabs>
          <w:tab w:val="num" w:pos="864"/>
        </w:tabs>
        <w:ind w:left="864" w:hanging="864"/>
      </w:pPr>
      <w:rPr>
        <w:rFonts w:hint="default"/>
        <w:b/>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3" w15:restartNumberingAfterBreak="0">
    <w:nsid w:val="70146DC0"/>
    <w:multiLevelType w:val="hybridMultilevel"/>
    <w:tmpl w:val="2FAAF66A"/>
    <w:lvl w:ilvl="0" w:tplc="0762AB3C">
      <w:start w:val="1"/>
      <w:numFmt w:val="bullet"/>
      <w:pStyle w:val="Agreemen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start w:val="1"/>
      <w:numFmt w:val="bullet"/>
      <w:lvlText w:val="o"/>
      <w:lvlJc w:val="left"/>
      <w:pPr>
        <w:tabs>
          <w:tab w:val="num" w:pos="-1530"/>
        </w:tabs>
        <w:ind w:left="-1530" w:hanging="360"/>
      </w:pPr>
      <w:rPr>
        <w:rFonts w:ascii="Courier New" w:hAnsi="Courier New" w:cs="Courier New" w:hint="default"/>
      </w:rPr>
    </w:lvl>
    <w:lvl w:ilvl="5" w:tplc="04090005">
      <w:start w:val="1"/>
      <w:numFmt w:val="bullet"/>
      <w:lvlText w:val=""/>
      <w:lvlJc w:val="left"/>
      <w:pPr>
        <w:tabs>
          <w:tab w:val="num" w:pos="-810"/>
        </w:tabs>
        <w:ind w:left="-810" w:hanging="360"/>
      </w:pPr>
      <w:rPr>
        <w:rFonts w:ascii="Wingdings" w:hAnsi="Wingdings" w:hint="default"/>
      </w:rPr>
    </w:lvl>
    <w:lvl w:ilvl="6" w:tplc="04090001">
      <w:start w:val="1"/>
      <w:numFmt w:val="bullet"/>
      <w:lvlText w:val=""/>
      <w:lvlJc w:val="left"/>
      <w:pPr>
        <w:tabs>
          <w:tab w:val="num" w:pos="-90"/>
        </w:tabs>
        <w:ind w:left="-90" w:hanging="360"/>
      </w:pPr>
      <w:rPr>
        <w:rFonts w:ascii="Symbol" w:hAnsi="Symbol" w:hint="default"/>
      </w:rPr>
    </w:lvl>
    <w:lvl w:ilvl="7" w:tplc="04090003">
      <w:start w:val="1"/>
      <w:numFmt w:val="bullet"/>
      <w:lvlText w:val="o"/>
      <w:lvlJc w:val="left"/>
      <w:pPr>
        <w:tabs>
          <w:tab w:val="num" w:pos="630"/>
        </w:tabs>
        <w:ind w:left="630" w:hanging="360"/>
      </w:pPr>
      <w:rPr>
        <w:rFonts w:ascii="Courier New" w:hAnsi="Courier New" w:cs="Courier New" w:hint="default"/>
      </w:rPr>
    </w:lvl>
    <w:lvl w:ilvl="8" w:tplc="04090005">
      <w:start w:val="1"/>
      <w:numFmt w:val="bullet"/>
      <w:lvlText w:val=""/>
      <w:lvlJc w:val="left"/>
      <w:pPr>
        <w:tabs>
          <w:tab w:val="num" w:pos="1350"/>
        </w:tabs>
        <w:ind w:left="1350" w:hanging="360"/>
      </w:pPr>
      <w:rPr>
        <w:rFonts w:ascii="Wingdings" w:hAnsi="Wingdings" w:hint="default"/>
      </w:rPr>
    </w:lvl>
  </w:abstractNum>
  <w:abstractNum w:abstractNumId="24" w15:restartNumberingAfterBreak="0">
    <w:nsid w:val="7233512D"/>
    <w:multiLevelType w:val="hybridMultilevel"/>
    <w:tmpl w:val="F8882E12"/>
    <w:lvl w:ilvl="0" w:tplc="041D0001">
      <w:numFmt w:val="bullet"/>
      <w:lvlText w:val="-"/>
      <w:lvlJc w:val="left"/>
      <w:pPr>
        <w:ind w:left="1004" w:hanging="360"/>
      </w:pPr>
      <w:rPr>
        <w:rFonts w:ascii="Times New Roman" w:eastAsia="Times New Roman" w:hAnsi="Times New Roman" w:cs="Times New Roman"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04090003">
      <w:start w:val="1"/>
      <w:numFmt w:val="bullet"/>
      <w:lvlText w:val="o"/>
      <w:lvlJc w:val="left"/>
      <w:pPr>
        <w:ind w:left="3884" w:hanging="360"/>
      </w:pPr>
      <w:rPr>
        <w:rFonts w:ascii="Courier New" w:hAnsi="Courier New" w:cs="Courier New" w:hint="default"/>
      </w:rPr>
    </w:lvl>
    <w:lvl w:ilvl="5" w:tplc="04090005">
      <w:start w:val="1"/>
      <w:numFmt w:val="bullet"/>
      <w:lvlText w:val=""/>
      <w:lvlJc w:val="left"/>
      <w:pPr>
        <w:ind w:left="4604" w:hanging="360"/>
      </w:pPr>
      <w:rPr>
        <w:rFonts w:ascii="Wingdings" w:hAnsi="Wingdings" w:hint="default"/>
      </w:rPr>
    </w:lvl>
    <w:lvl w:ilvl="6" w:tplc="04090001">
      <w:start w:val="1"/>
      <w:numFmt w:val="bullet"/>
      <w:lvlText w:val=""/>
      <w:lvlJc w:val="left"/>
      <w:pPr>
        <w:ind w:left="5324" w:hanging="360"/>
      </w:pPr>
      <w:rPr>
        <w:rFonts w:ascii="Symbol" w:hAnsi="Symbol" w:hint="default"/>
      </w:rPr>
    </w:lvl>
    <w:lvl w:ilvl="7" w:tplc="04090003">
      <w:start w:val="1"/>
      <w:numFmt w:val="bullet"/>
      <w:lvlText w:val="o"/>
      <w:lvlJc w:val="left"/>
      <w:pPr>
        <w:ind w:left="6044" w:hanging="360"/>
      </w:pPr>
      <w:rPr>
        <w:rFonts w:ascii="Courier New" w:hAnsi="Courier New" w:cs="Courier New" w:hint="default"/>
      </w:rPr>
    </w:lvl>
    <w:lvl w:ilvl="8" w:tplc="04090005">
      <w:start w:val="1"/>
      <w:numFmt w:val="bullet"/>
      <w:lvlText w:val=""/>
      <w:lvlJc w:val="left"/>
      <w:pPr>
        <w:ind w:left="6764" w:hanging="360"/>
      </w:pPr>
      <w:rPr>
        <w:rFonts w:ascii="Wingdings" w:hAnsi="Wingdings" w:hint="default"/>
      </w:rPr>
    </w:lvl>
  </w:abstractNum>
  <w:num w:numId="1">
    <w:abstractNumId w:val="12"/>
  </w:num>
  <w:num w:numId="2">
    <w:abstractNumId w:val="15"/>
  </w:num>
  <w:num w:numId="3">
    <w:abstractNumId w:val="23"/>
  </w:num>
  <w:num w:numId="4">
    <w:abstractNumId w:val="16"/>
  </w:num>
  <w:num w:numId="5">
    <w:abstractNumId w:val="13"/>
  </w:num>
  <w:num w:numId="6">
    <w:abstractNumId w:val="14"/>
  </w:num>
  <w:num w:numId="7">
    <w:abstractNumId w:val="5"/>
  </w:num>
  <w:num w:numId="8">
    <w:abstractNumId w:val="24"/>
  </w:num>
  <w:num w:numId="9">
    <w:abstractNumId w:val="0"/>
  </w:num>
  <w:num w:numId="10">
    <w:abstractNumId w:val="6"/>
  </w:num>
  <w:num w:numId="11">
    <w:abstractNumId w:val="19"/>
  </w:num>
  <w:num w:numId="12">
    <w:abstractNumId w:val="8"/>
  </w:num>
  <w:num w:numId="13">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14">
    <w:abstractNumId w:val="6"/>
  </w:num>
  <w:num w:numId="15">
    <w:abstractNumId w:val="7"/>
  </w:num>
  <w:num w:numId="16">
    <w:abstractNumId w:val="21"/>
  </w:num>
  <w:num w:numId="17">
    <w:abstractNumId w:val="4"/>
  </w:num>
  <w:num w:numId="18">
    <w:abstractNumId w:val="11"/>
  </w:num>
  <w:num w:numId="19">
    <w:abstractNumId w:val="22"/>
  </w:num>
  <w:num w:numId="20">
    <w:abstractNumId w:val="9"/>
  </w:num>
  <w:num w:numId="21">
    <w:abstractNumId w:val="2"/>
  </w:num>
  <w:num w:numId="22">
    <w:abstractNumId w:val="17"/>
  </w:num>
  <w:num w:numId="23">
    <w:abstractNumId w:val="20"/>
  </w:num>
  <w:num w:numId="24">
    <w:abstractNumId w:val="10"/>
  </w:num>
  <w:num w:numId="25">
    <w:abstractNumId w:val="3"/>
  </w:num>
  <w:num w:numId="26">
    <w:abstractNumId w:val="1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hyphenationZone w:val="42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D37"/>
    <w:rsid w:val="00000C7E"/>
    <w:rsid w:val="000014E3"/>
    <w:rsid w:val="00001CE9"/>
    <w:rsid w:val="000020FE"/>
    <w:rsid w:val="000022F3"/>
    <w:rsid w:val="00003868"/>
    <w:rsid w:val="00003C98"/>
    <w:rsid w:val="00003DA4"/>
    <w:rsid w:val="00005FE0"/>
    <w:rsid w:val="000105DB"/>
    <w:rsid w:val="00010C3C"/>
    <w:rsid w:val="00010DB8"/>
    <w:rsid w:val="00010EBF"/>
    <w:rsid w:val="00011030"/>
    <w:rsid w:val="000111B7"/>
    <w:rsid w:val="000112C7"/>
    <w:rsid w:val="000120E8"/>
    <w:rsid w:val="00012FCB"/>
    <w:rsid w:val="00012FCF"/>
    <w:rsid w:val="00013484"/>
    <w:rsid w:val="000148FD"/>
    <w:rsid w:val="0001493B"/>
    <w:rsid w:val="0001512C"/>
    <w:rsid w:val="000157E1"/>
    <w:rsid w:val="000158E0"/>
    <w:rsid w:val="00016A7C"/>
    <w:rsid w:val="0001751B"/>
    <w:rsid w:val="00017E3A"/>
    <w:rsid w:val="0002013D"/>
    <w:rsid w:val="0002042A"/>
    <w:rsid w:val="000209DD"/>
    <w:rsid w:val="00021E97"/>
    <w:rsid w:val="00021F55"/>
    <w:rsid w:val="000224DD"/>
    <w:rsid w:val="000230C7"/>
    <w:rsid w:val="00023F35"/>
    <w:rsid w:val="0002440D"/>
    <w:rsid w:val="0002444C"/>
    <w:rsid w:val="000255A5"/>
    <w:rsid w:val="00026932"/>
    <w:rsid w:val="00026BDA"/>
    <w:rsid w:val="00026C5D"/>
    <w:rsid w:val="00026F95"/>
    <w:rsid w:val="00026F97"/>
    <w:rsid w:val="0002751C"/>
    <w:rsid w:val="0002768A"/>
    <w:rsid w:val="00027893"/>
    <w:rsid w:val="00031654"/>
    <w:rsid w:val="0003166F"/>
    <w:rsid w:val="000317BB"/>
    <w:rsid w:val="00031C10"/>
    <w:rsid w:val="000323CA"/>
    <w:rsid w:val="0003269F"/>
    <w:rsid w:val="00032C30"/>
    <w:rsid w:val="00034347"/>
    <w:rsid w:val="00034540"/>
    <w:rsid w:val="00034A8D"/>
    <w:rsid w:val="00035731"/>
    <w:rsid w:val="00036461"/>
    <w:rsid w:val="000368AC"/>
    <w:rsid w:val="00036C07"/>
    <w:rsid w:val="00041804"/>
    <w:rsid w:val="00041E44"/>
    <w:rsid w:val="00042F55"/>
    <w:rsid w:val="000437CD"/>
    <w:rsid w:val="00044C83"/>
    <w:rsid w:val="00044FD0"/>
    <w:rsid w:val="000459DF"/>
    <w:rsid w:val="00045F1E"/>
    <w:rsid w:val="00046628"/>
    <w:rsid w:val="00046EFB"/>
    <w:rsid w:val="00047E8E"/>
    <w:rsid w:val="000500EE"/>
    <w:rsid w:val="000505D1"/>
    <w:rsid w:val="0005191F"/>
    <w:rsid w:val="00051965"/>
    <w:rsid w:val="0005201F"/>
    <w:rsid w:val="0005323C"/>
    <w:rsid w:val="00053871"/>
    <w:rsid w:val="00053C15"/>
    <w:rsid w:val="00053E55"/>
    <w:rsid w:val="000544C2"/>
    <w:rsid w:val="0005510B"/>
    <w:rsid w:val="00055487"/>
    <w:rsid w:val="00055EA4"/>
    <w:rsid w:val="00056541"/>
    <w:rsid w:val="00056B9C"/>
    <w:rsid w:val="000571E0"/>
    <w:rsid w:val="0006003E"/>
    <w:rsid w:val="00061114"/>
    <w:rsid w:val="00061786"/>
    <w:rsid w:val="000617AC"/>
    <w:rsid w:val="00061B6A"/>
    <w:rsid w:val="00061BAB"/>
    <w:rsid w:val="00061CC0"/>
    <w:rsid w:val="00061EB0"/>
    <w:rsid w:val="00062275"/>
    <w:rsid w:val="000622CB"/>
    <w:rsid w:val="000629DD"/>
    <w:rsid w:val="00062A20"/>
    <w:rsid w:val="000633DA"/>
    <w:rsid w:val="00064607"/>
    <w:rsid w:val="00064735"/>
    <w:rsid w:val="00064A7A"/>
    <w:rsid w:val="00064E50"/>
    <w:rsid w:val="00065337"/>
    <w:rsid w:val="000657FA"/>
    <w:rsid w:val="00066409"/>
    <w:rsid w:val="000667BB"/>
    <w:rsid w:val="00066C57"/>
    <w:rsid w:val="00067AB8"/>
    <w:rsid w:val="00067CA1"/>
    <w:rsid w:val="00070616"/>
    <w:rsid w:val="0007066F"/>
    <w:rsid w:val="00070681"/>
    <w:rsid w:val="00070EEE"/>
    <w:rsid w:val="0007158A"/>
    <w:rsid w:val="000718E1"/>
    <w:rsid w:val="00072858"/>
    <w:rsid w:val="000736C3"/>
    <w:rsid w:val="00074305"/>
    <w:rsid w:val="000747CD"/>
    <w:rsid w:val="00074E35"/>
    <w:rsid w:val="00075603"/>
    <w:rsid w:val="0007693B"/>
    <w:rsid w:val="00077628"/>
    <w:rsid w:val="00083442"/>
    <w:rsid w:val="000836C4"/>
    <w:rsid w:val="00083735"/>
    <w:rsid w:val="000847E5"/>
    <w:rsid w:val="0008569D"/>
    <w:rsid w:val="00086611"/>
    <w:rsid w:val="0008661C"/>
    <w:rsid w:val="000866C9"/>
    <w:rsid w:val="00086775"/>
    <w:rsid w:val="000867DD"/>
    <w:rsid w:val="00086D30"/>
    <w:rsid w:val="00090134"/>
    <w:rsid w:val="00091028"/>
    <w:rsid w:val="000913C7"/>
    <w:rsid w:val="00092FA9"/>
    <w:rsid w:val="0009325E"/>
    <w:rsid w:val="000934CA"/>
    <w:rsid w:val="00093507"/>
    <w:rsid w:val="00094D54"/>
    <w:rsid w:val="00096296"/>
    <w:rsid w:val="00096873"/>
    <w:rsid w:val="00096F97"/>
    <w:rsid w:val="000970AC"/>
    <w:rsid w:val="00097407"/>
    <w:rsid w:val="00097768"/>
    <w:rsid w:val="00097986"/>
    <w:rsid w:val="00097BCB"/>
    <w:rsid w:val="000A0150"/>
    <w:rsid w:val="000A03CA"/>
    <w:rsid w:val="000A1FC8"/>
    <w:rsid w:val="000A207A"/>
    <w:rsid w:val="000A21EA"/>
    <w:rsid w:val="000A276C"/>
    <w:rsid w:val="000A2F8D"/>
    <w:rsid w:val="000A31DC"/>
    <w:rsid w:val="000A350B"/>
    <w:rsid w:val="000A39D4"/>
    <w:rsid w:val="000A3EFF"/>
    <w:rsid w:val="000A4240"/>
    <w:rsid w:val="000A4B90"/>
    <w:rsid w:val="000A5F4B"/>
    <w:rsid w:val="000A6052"/>
    <w:rsid w:val="000A6702"/>
    <w:rsid w:val="000A7A02"/>
    <w:rsid w:val="000A7A1D"/>
    <w:rsid w:val="000B0055"/>
    <w:rsid w:val="000B0569"/>
    <w:rsid w:val="000B05D3"/>
    <w:rsid w:val="000B1654"/>
    <w:rsid w:val="000B1725"/>
    <w:rsid w:val="000B1BC1"/>
    <w:rsid w:val="000B1DB6"/>
    <w:rsid w:val="000B26D8"/>
    <w:rsid w:val="000B280A"/>
    <w:rsid w:val="000B2C1F"/>
    <w:rsid w:val="000B3585"/>
    <w:rsid w:val="000B3895"/>
    <w:rsid w:val="000B4764"/>
    <w:rsid w:val="000B4A26"/>
    <w:rsid w:val="000B526E"/>
    <w:rsid w:val="000B5836"/>
    <w:rsid w:val="000B5D4F"/>
    <w:rsid w:val="000B5D92"/>
    <w:rsid w:val="000B73A5"/>
    <w:rsid w:val="000B76E4"/>
    <w:rsid w:val="000B78BC"/>
    <w:rsid w:val="000C0609"/>
    <w:rsid w:val="000C0A0F"/>
    <w:rsid w:val="000C0F47"/>
    <w:rsid w:val="000C1594"/>
    <w:rsid w:val="000C30EC"/>
    <w:rsid w:val="000C3109"/>
    <w:rsid w:val="000C33D6"/>
    <w:rsid w:val="000C5EA0"/>
    <w:rsid w:val="000C5EEA"/>
    <w:rsid w:val="000C6197"/>
    <w:rsid w:val="000C6649"/>
    <w:rsid w:val="000C6A1F"/>
    <w:rsid w:val="000C7018"/>
    <w:rsid w:val="000C7520"/>
    <w:rsid w:val="000C7AC3"/>
    <w:rsid w:val="000C7DB7"/>
    <w:rsid w:val="000D1D12"/>
    <w:rsid w:val="000D3E4E"/>
    <w:rsid w:val="000D41D5"/>
    <w:rsid w:val="000D4BEB"/>
    <w:rsid w:val="000D5125"/>
    <w:rsid w:val="000D5A61"/>
    <w:rsid w:val="000D7302"/>
    <w:rsid w:val="000D7FF5"/>
    <w:rsid w:val="000E0FC7"/>
    <w:rsid w:val="000E10C2"/>
    <w:rsid w:val="000E1875"/>
    <w:rsid w:val="000E1D52"/>
    <w:rsid w:val="000E1E48"/>
    <w:rsid w:val="000E1F34"/>
    <w:rsid w:val="000E3D86"/>
    <w:rsid w:val="000E3DCB"/>
    <w:rsid w:val="000E4625"/>
    <w:rsid w:val="000E4C00"/>
    <w:rsid w:val="000E5434"/>
    <w:rsid w:val="000E7170"/>
    <w:rsid w:val="000E73AF"/>
    <w:rsid w:val="000E7EFB"/>
    <w:rsid w:val="000F01F5"/>
    <w:rsid w:val="000F097E"/>
    <w:rsid w:val="000F0AEF"/>
    <w:rsid w:val="000F0EEC"/>
    <w:rsid w:val="000F13AB"/>
    <w:rsid w:val="000F2093"/>
    <w:rsid w:val="000F2380"/>
    <w:rsid w:val="000F2762"/>
    <w:rsid w:val="000F2A0B"/>
    <w:rsid w:val="000F2A70"/>
    <w:rsid w:val="000F3331"/>
    <w:rsid w:val="000F36F3"/>
    <w:rsid w:val="000F3D0B"/>
    <w:rsid w:val="000F3E48"/>
    <w:rsid w:val="000F455E"/>
    <w:rsid w:val="000F4EEB"/>
    <w:rsid w:val="000F4F88"/>
    <w:rsid w:val="000F5184"/>
    <w:rsid w:val="000F5523"/>
    <w:rsid w:val="000F55B2"/>
    <w:rsid w:val="000F63F3"/>
    <w:rsid w:val="000F6634"/>
    <w:rsid w:val="000F6B1D"/>
    <w:rsid w:val="000F7176"/>
    <w:rsid w:val="000F7D4A"/>
    <w:rsid w:val="00100025"/>
    <w:rsid w:val="0010061A"/>
    <w:rsid w:val="00100C9A"/>
    <w:rsid w:val="00100D34"/>
    <w:rsid w:val="0010109B"/>
    <w:rsid w:val="00101C0A"/>
    <w:rsid w:val="00101F9A"/>
    <w:rsid w:val="001024CA"/>
    <w:rsid w:val="0010276E"/>
    <w:rsid w:val="00102CC4"/>
    <w:rsid w:val="0010332A"/>
    <w:rsid w:val="001035EB"/>
    <w:rsid w:val="0010384F"/>
    <w:rsid w:val="0010409D"/>
    <w:rsid w:val="00105DBC"/>
    <w:rsid w:val="00105F65"/>
    <w:rsid w:val="0010765E"/>
    <w:rsid w:val="001076E8"/>
    <w:rsid w:val="00110554"/>
    <w:rsid w:val="001109C0"/>
    <w:rsid w:val="00110AE4"/>
    <w:rsid w:val="00110D83"/>
    <w:rsid w:val="00111462"/>
    <w:rsid w:val="00112870"/>
    <w:rsid w:val="00112883"/>
    <w:rsid w:val="00112AAA"/>
    <w:rsid w:val="001147ED"/>
    <w:rsid w:val="00114845"/>
    <w:rsid w:val="001150DF"/>
    <w:rsid w:val="001157E3"/>
    <w:rsid w:val="001164BE"/>
    <w:rsid w:val="00116D02"/>
    <w:rsid w:val="00117348"/>
    <w:rsid w:val="001179E1"/>
    <w:rsid w:val="00117E5B"/>
    <w:rsid w:val="00120A33"/>
    <w:rsid w:val="00120E57"/>
    <w:rsid w:val="00120F18"/>
    <w:rsid w:val="00120F2F"/>
    <w:rsid w:val="0012118E"/>
    <w:rsid w:val="001214DD"/>
    <w:rsid w:val="00121D19"/>
    <w:rsid w:val="00121FC4"/>
    <w:rsid w:val="00122369"/>
    <w:rsid w:val="00122CAD"/>
    <w:rsid w:val="0012324E"/>
    <w:rsid w:val="00123B36"/>
    <w:rsid w:val="00123B46"/>
    <w:rsid w:val="00124CEF"/>
    <w:rsid w:val="001269FF"/>
    <w:rsid w:val="00127A5B"/>
    <w:rsid w:val="00130BB0"/>
    <w:rsid w:val="001311E4"/>
    <w:rsid w:val="00131986"/>
    <w:rsid w:val="00132F7E"/>
    <w:rsid w:val="00133C1F"/>
    <w:rsid w:val="001351A3"/>
    <w:rsid w:val="00135433"/>
    <w:rsid w:val="0013558E"/>
    <w:rsid w:val="00137A73"/>
    <w:rsid w:val="0014091B"/>
    <w:rsid w:val="00140944"/>
    <w:rsid w:val="00143303"/>
    <w:rsid w:val="001436F6"/>
    <w:rsid w:val="00143856"/>
    <w:rsid w:val="00143A6D"/>
    <w:rsid w:val="001442B6"/>
    <w:rsid w:val="0014494E"/>
    <w:rsid w:val="001453BC"/>
    <w:rsid w:val="0014593B"/>
    <w:rsid w:val="00145E65"/>
    <w:rsid w:val="0014673B"/>
    <w:rsid w:val="00146BA8"/>
    <w:rsid w:val="00147EEB"/>
    <w:rsid w:val="001503D5"/>
    <w:rsid w:val="00151139"/>
    <w:rsid w:val="0015168C"/>
    <w:rsid w:val="001517DE"/>
    <w:rsid w:val="001521D4"/>
    <w:rsid w:val="00152562"/>
    <w:rsid w:val="001525BB"/>
    <w:rsid w:val="00152716"/>
    <w:rsid w:val="00153622"/>
    <w:rsid w:val="001540CC"/>
    <w:rsid w:val="00154136"/>
    <w:rsid w:val="00154870"/>
    <w:rsid w:val="00154994"/>
    <w:rsid w:val="00155328"/>
    <w:rsid w:val="001554D8"/>
    <w:rsid w:val="00155D73"/>
    <w:rsid w:val="001569A7"/>
    <w:rsid w:val="00160814"/>
    <w:rsid w:val="00160C75"/>
    <w:rsid w:val="00161677"/>
    <w:rsid w:val="001626B9"/>
    <w:rsid w:val="00162EAC"/>
    <w:rsid w:val="00164B02"/>
    <w:rsid w:val="00166A3D"/>
    <w:rsid w:val="00166A52"/>
    <w:rsid w:val="00166EE1"/>
    <w:rsid w:val="0016734E"/>
    <w:rsid w:val="001700F7"/>
    <w:rsid w:val="00170378"/>
    <w:rsid w:val="00171520"/>
    <w:rsid w:val="001715D2"/>
    <w:rsid w:val="001718B6"/>
    <w:rsid w:val="00172556"/>
    <w:rsid w:val="00172868"/>
    <w:rsid w:val="00172B09"/>
    <w:rsid w:val="0017316A"/>
    <w:rsid w:val="0017365C"/>
    <w:rsid w:val="0017437A"/>
    <w:rsid w:val="00174503"/>
    <w:rsid w:val="0017482D"/>
    <w:rsid w:val="0017554A"/>
    <w:rsid w:val="00175A5F"/>
    <w:rsid w:val="00176496"/>
    <w:rsid w:val="00176692"/>
    <w:rsid w:val="00176B1B"/>
    <w:rsid w:val="0018033D"/>
    <w:rsid w:val="0018088A"/>
    <w:rsid w:val="00180AC2"/>
    <w:rsid w:val="00180D96"/>
    <w:rsid w:val="00181796"/>
    <w:rsid w:val="00181F3A"/>
    <w:rsid w:val="001823C7"/>
    <w:rsid w:val="00182A67"/>
    <w:rsid w:val="001830E3"/>
    <w:rsid w:val="00183896"/>
    <w:rsid w:val="001845C3"/>
    <w:rsid w:val="0018540A"/>
    <w:rsid w:val="00185EA9"/>
    <w:rsid w:val="00186374"/>
    <w:rsid w:val="00186606"/>
    <w:rsid w:val="00186F19"/>
    <w:rsid w:val="00187FEF"/>
    <w:rsid w:val="0019007A"/>
    <w:rsid w:val="0019039D"/>
    <w:rsid w:val="001903D5"/>
    <w:rsid w:val="00190C36"/>
    <w:rsid w:val="001914B6"/>
    <w:rsid w:val="00191538"/>
    <w:rsid w:val="00191C57"/>
    <w:rsid w:val="001930BF"/>
    <w:rsid w:val="00193DBE"/>
    <w:rsid w:val="00194232"/>
    <w:rsid w:val="00194DDF"/>
    <w:rsid w:val="001953C2"/>
    <w:rsid w:val="00195C04"/>
    <w:rsid w:val="001964DA"/>
    <w:rsid w:val="001967E6"/>
    <w:rsid w:val="00196F3E"/>
    <w:rsid w:val="0019744E"/>
    <w:rsid w:val="001A0200"/>
    <w:rsid w:val="001A0C6A"/>
    <w:rsid w:val="001A0E29"/>
    <w:rsid w:val="001A0E57"/>
    <w:rsid w:val="001A12CE"/>
    <w:rsid w:val="001A1CC5"/>
    <w:rsid w:val="001A2CC3"/>
    <w:rsid w:val="001A2DC8"/>
    <w:rsid w:val="001A550B"/>
    <w:rsid w:val="001A5C87"/>
    <w:rsid w:val="001A5EC6"/>
    <w:rsid w:val="001A6781"/>
    <w:rsid w:val="001B036F"/>
    <w:rsid w:val="001B1194"/>
    <w:rsid w:val="001B1436"/>
    <w:rsid w:val="001B215E"/>
    <w:rsid w:val="001B2B12"/>
    <w:rsid w:val="001B3142"/>
    <w:rsid w:val="001B4152"/>
    <w:rsid w:val="001B4927"/>
    <w:rsid w:val="001B534A"/>
    <w:rsid w:val="001B5548"/>
    <w:rsid w:val="001B56A6"/>
    <w:rsid w:val="001B5A98"/>
    <w:rsid w:val="001B5BCC"/>
    <w:rsid w:val="001B6688"/>
    <w:rsid w:val="001B69E9"/>
    <w:rsid w:val="001B7C53"/>
    <w:rsid w:val="001C0C0B"/>
    <w:rsid w:val="001C0D22"/>
    <w:rsid w:val="001C0EE1"/>
    <w:rsid w:val="001C192D"/>
    <w:rsid w:val="001C2360"/>
    <w:rsid w:val="001C24E0"/>
    <w:rsid w:val="001C2A48"/>
    <w:rsid w:val="001C2A9E"/>
    <w:rsid w:val="001C2E5D"/>
    <w:rsid w:val="001C2E90"/>
    <w:rsid w:val="001C3233"/>
    <w:rsid w:val="001C3BB4"/>
    <w:rsid w:val="001C3EA3"/>
    <w:rsid w:val="001C462B"/>
    <w:rsid w:val="001C4895"/>
    <w:rsid w:val="001C4C9C"/>
    <w:rsid w:val="001C5117"/>
    <w:rsid w:val="001C572A"/>
    <w:rsid w:val="001C6277"/>
    <w:rsid w:val="001D00B5"/>
    <w:rsid w:val="001D1355"/>
    <w:rsid w:val="001D1530"/>
    <w:rsid w:val="001D177E"/>
    <w:rsid w:val="001D2B05"/>
    <w:rsid w:val="001D3A63"/>
    <w:rsid w:val="001D3E61"/>
    <w:rsid w:val="001D3F39"/>
    <w:rsid w:val="001D506C"/>
    <w:rsid w:val="001D5D85"/>
    <w:rsid w:val="001D7A0B"/>
    <w:rsid w:val="001E0025"/>
    <w:rsid w:val="001E2873"/>
    <w:rsid w:val="001E31F2"/>
    <w:rsid w:val="001E3F2E"/>
    <w:rsid w:val="001E3FF0"/>
    <w:rsid w:val="001E4579"/>
    <w:rsid w:val="001E5531"/>
    <w:rsid w:val="001E5FA9"/>
    <w:rsid w:val="001E60CE"/>
    <w:rsid w:val="001E628E"/>
    <w:rsid w:val="001E6CEC"/>
    <w:rsid w:val="001E6CFD"/>
    <w:rsid w:val="001E6FC1"/>
    <w:rsid w:val="001E756B"/>
    <w:rsid w:val="001E7A56"/>
    <w:rsid w:val="001E7AD4"/>
    <w:rsid w:val="001F20B0"/>
    <w:rsid w:val="001F2A04"/>
    <w:rsid w:val="001F3016"/>
    <w:rsid w:val="001F432F"/>
    <w:rsid w:val="001F44B6"/>
    <w:rsid w:val="001F5BF9"/>
    <w:rsid w:val="001F5DCB"/>
    <w:rsid w:val="001F6122"/>
    <w:rsid w:val="001F618F"/>
    <w:rsid w:val="001F65BD"/>
    <w:rsid w:val="001F6690"/>
    <w:rsid w:val="001F724C"/>
    <w:rsid w:val="001F7A66"/>
    <w:rsid w:val="00200DC2"/>
    <w:rsid w:val="00200FFF"/>
    <w:rsid w:val="0020229E"/>
    <w:rsid w:val="00203F67"/>
    <w:rsid w:val="00204766"/>
    <w:rsid w:val="0020619A"/>
    <w:rsid w:val="00206360"/>
    <w:rsid w:val="0020667C"/>
    <w:rsid w:val="00206C01"/>
    <w:rsid w:val="002104BB"/>
    <w:rsid w:val="00210B54"/>
    <w:rsid w:val="00211B73"/>
    <w:rsid w:val="00211D14"/>
    <w:rsid w:val="0021254B"/>
    <w:rsid w:val="00212A0B"/>
    <w:rsid w:val="00212E41"/>
    <w:rsid w:val="00212E7C"/>
    <w:rsid w:val="00213ADB"/>
    <w:rsid w:val="00213E75"/>
    <w:rsid w:val="002147B2"/>
    <w:rsid w:val="00215450"/>
    <w:rsid w:val="00215B09"/>
    <w:rsid w:val="00216BC1"/>
    <w:rsid w:val="002172CD"/>
    <w:rsid w:val="00220502"/>
    <w:rsid w:val="00220579"/>
    <w:rsid w:val="00220850"/>
    <w:rsid w:val="00220CF1"/>
    <w:rsid w:val="002214A3"/>
    <w:rsid w:val="002219F8"/>
    <w:rsid w:val="00221A5C"/>
    <w:rsid w:val="00221AC8"/>
    <w:rsid w:val="0022258D"/>
    <w:rsid w:val="00222A47"/>
    <w:rsid w:val="00222C02"/>
    <w:rsid w:val="00222C09"/>
    <w:rsid w:val="00222DE8"/>
    <w:rsid w:val="00223E29"/>
    <w:rsid w:val="00223F48"/>
    <w:rsid w:val="002246E9"/>
    <w:rsid w:val="00224793"/>
    <w:rsid w:val="00224BB3"/>
    <w:rsid w:val="00224E7B"/>
    <w:rsid w:val="0022536A"/>
    <w:rsid w:val="00225469"/>
    <w:rsid w:val="002257C5"/>
    <w:rsid w:val="00226545"/>
    <w:rsid w:val="00226BA0"/>
    <w:rsid w:val="00227386"/>
    <w:rsid w:val="0023168D"/>
    <w:rsid w:val="0023194C"/>
    <w:rsid w:val="0023250E"/>
    <w:rsid w:val="00232647"/>
    <w:rsid w:val="00232964"/>
    <w:rsid w:val="00232975"/>
    <w:rsid w:val="00232EE8"/>
    <w:rsid w:val="00232F22"/>
    <w:rsid w:val="0023325B"/>
    <w:rsid w:val="00233617"/>
    <w:rsid w:val="00233D2E"/>
    <w:rsid w:val="002352DE"/>
    <w:rsid w:val="00235BC0"/>
    <w:rsid w:val="00235C0F"/>
    <w:rsid w:val="00236CCD"/>
    <w:rsid w:val="00237251"/>
    <w:rsid w:val="00237493"/>
    <w:rsid w:val="0023775C"/>
    <w:rsid w:val="00241E10"/>
    <w:rsid w:val="00243198"/>
    <w:rsid w:val="002438FD"/>
    <w:rsid w:val="00243C63"/>
    <w:rsid w:val="00245078"/>
    <w:rsid w:val="00245AF4"/>
    <w:rsid w:val="00245F85"/>
    <w:rsid w:val="00246C0C"/>
    <w:rsid w:val="00247645"/>
    <w:rsid w:val="0024771A"/>
    <w:rsid w:val="00247E83"/>
    <w:rsid w:val="00250430"/>
    <w:rsid w:val="002508D5"/>
    <w:rsid w:val="002509C3"/>
    <w:rsid w:val="00252E57"/>
    <w:rsid w:val="00253C4C"/>
    <w:rsid w:val="00253F65"/>
    <w:rsid w:val="00254AA7"/>
    <w:rsid w:val="002552CC"/>
    <w:rsid w:val="00255311"/>
    <w:rsid w:val="0025567B"/>
    <w:rsid w:val="00255B36"/>
    <w:rsid w:val="00255D81"/>
    <w:rsid w:val="00256826"/>
    <w:rsid w:val="00256F9C"/>
    <w:rsid w:val="00257159"/>
    <w:rsid w:val="00257577"/>
    <w:rsid w:val="0025780E"/>
    <w:rsid w:val="0026012A"/>
    <w:rsid w:val="00261717"/>
    <w:rsid w:val="0026203D"/>
    <w:rsid w:val="00262370"/>
    <w:rsid w:val="0026270D"/>
    <w:rsid w:val="00263BB6"/>
    <w:rsid w:val="00265338"/>
    <w:rsid w:val="0026571F"/>
    <w:rsid w:val="00265822"/>
    <w:rsid w:val="00265870"/>
    <w:rsid w:val="002677BA"/>
    <w:rsid w:val="00267E3E"/>
    <w:rsid w:val="00267E4B"/>
    <w:rsid w:val="0027072E"/>
    <w:rsid w:val="00270890"/>
    <w:rsid w:val="002712FE"/>
    <w:rsid w:val="002727FF"/>
    <w:rsid w:val="00272FDB"/>
    <w:rsid w:val="00273822"/>
    <w:rsid w:val="0027388E"/>
    <w:rsid w:val="0027398A"/>
    <w:rsid w:val="00273B75"/>
    <w:rsid w:val="0027402F"/>
    <w:rsid w:val="0027563C"/>
    <w:rsid w:val="00275A5C"/>
    <w:rsid w:val="00276BB8"/>
    <w:rsid w:val="00277927"/>
    <w:rsid w:val="00277A76"/>
    <w:rsid w:val="00280D5E"/>
    <w:rsid w:val="00280E93"/>
    <w:rsid w:val="002810F3"/>
    <w:rsid w:val="00281FAD"/>
    <w:rsid w:val="002827D3"/>
    <w:rsid w:val="002828A0"/>
    <w:rsid w:val="00282A53"/>
    <w:rsid w:val="00282E5F"/>
    <w:rsid w:val="00282EFF"/>
    <w:rsid w:val="00284899"/>
    <w:rsid w:val="00285EA9"/>
    <w:rsid w:val="00285FE3"/>
    <w:rsid w:val="00286AF5"/>
    <w:rsid w:val="00286BC8"/>
    <w:rsid w:val="00290F73"/>
    <w:rsid w:val="00291FA0"/>
    <w:rsid w:val="00292762"/>
    <w:rsid w:val="0029330F"/>
    <w:rsid w:val="002933A6"/>
    <w:rsid w:val="00294610"/>
    <w:rsid w:val="00294C02"/>
    <w:rsid w:val="0029517C"/>
    <w:rsid w:val="002954DA"/>
    <w:rsid w:val="00296129"/>
    <w:rsid w:val="00296195"/>
    <w:rsid w:val="00296370"/>
    <w:rsid w:val="00296808"/>
    <w:rsid w:val="00297417"/>
    <w:rsid w:val="002974F0"/>
    <w:rsid w:val="00297883"/>
    <w:rsid w:val="00297944"/>
    <w:rsid w:val="002A136E"/>
    <w:rsid w:val="002A1B28"/>
    <w:rsid w:val="002A2507"/>
    <w:rsid w:val="002A2942"/>
    <w:rsid w:val="002A2EB1"/>
    <w:rsid w:val="002A310A"/>
    <w:rsid w:val="002A3119"/>
    <w:rsid w:val="002A32F1"/>
    <w:rsid w:val="002A36BE"/>
    <w:rsid w:val="002A4144"/>
    <w:rsid w:val="002A43D5"/>
    <w:rsid w:val="002A485C"/>
    <w:rsid w:val="002A48C4"/>
    <w:rsid w:val="002A4EC9"/>
    <w:rsid w:val="002A54B5"/>
    <w:rsid w:val="002A5DC2"/>
    <w:rsid w:val="002A6050"/>
    <w:rsid w:val="002A6377"/>
    <w:rsid w:val="002A7282"/>
    <w:rsid w:val="002B0315"/>
    <w:rsid w:val="002B0DDB"/>
    <w:rsid w:val="002B2993"/>
    <w:rsid w:val="002B2E89"/>
    <w:rsid w:val="002B321B"/>
    <w:rsid w:val="002B48A4"/>
    <w:rsid w:val="002B4DC7"/>
    <w:rsid w:val="002B4E84"/>
    <w:rsid w:val="002B5C3F"/>
    <w:rsid w:val="002B5F56"/>
    <w:rsid w:val="002B623C"/>
    <w:rsid w:val="002B639A"/>
    <w:rsid w:val="002B6C34"/>
    <w:rsid w:val="002B7726"/>
    <w:rsid w:val="002B7EA7"/>
    <w:rsid w:val="002C065B"/>
    <w:rsid w:val="002C0EFD"/>
    <w:rsid w:val="002C1BB8"/>
    <w:rsid w:val="002C212A"/>
    <w:rsid w:val="002C27F1"/>
    <w:rsid w:val="002C2994"/>
    <w:rsid w:val="002C2D58"/>
    <w:rsid w:val="002C321F"/>
    <w:rsid w:val="002C3389"/>
    <w:rsid w:val="002C3548"/>
    <w:rsid w:val="002C52A7"/>
    <w:rsid w:val="002C533B"/>
    <w:rsid w:val="002C5391"/>
    <w:rsid w:val="002C64DC"/>
    <w:rsid w:val="002C6EEE"/>
    <w:rsid w:val="002C75DB"/>
    <w:rsid w:val="002D0F73"/>
    <w:rsid w:val="002D0FB2"/>
    <w:rsid w:val="002D199B"/>
    <w:rsid w:val="002D25AC"/>
    <w:rsid w:val="002D349E"/>
    <w:rsid w:val="002D39A9"/>
    <w:rsid w:val="002D6397"/>
    <w:rsid w:val="002D72EC"/>
    <w:rsid w:val="002D7BD6"/>
    <w:rsid w:val="002E03EB"/>
    <w:rsid w:val="002E0648"/>
    <w:rsid w:val="002E07F3"/>
    <w:rsid w:val="002E13FB"/>
    <w:rsid w:val="002E16D1"/>
    <w:rsid w:val="002E26BB"/>
    <w:rsid w:val="002E2ABE"/>
    <w:rsid w:val="002E32B5"/>
    <w:rsid w:val="002E3CDA"/>
    <w:rsid w:val="002E5FCC"/>
    <w:rsid w:val="002E62B1"/>
    <w:rsid w:val="002E6654"/>
    <w:rsid w:val="002E66F2"/>
    <w:rsid w:val="002E68DF"/>
    <w:rsid w:val="002E6B6E"/>
    <w:rsid w:val="002E6D32"/>
    <w:rsid w:val="002E7277"/>
    <w:rsid w:val="002E7426"/>
    <w:rsid w:val="002E7946"/>
    <w:rsid w:val="002F0230"/>
    <w:rsid w:val="002F0FF0"/>
    <w:rsid w:val="002F16D9"/>
    <w:rsid w:val="002F16DC"/>
    <w:rsid w:val="002F1B87"/>
    <w:rsid w:val="002F1FBB"/>
    <w:rsid w:val="002F23F4"/>
    <w:rsid w:val="002F3BFB"/>
    <w:rsid w:val="002F3F4A"/>
    <w:rsid w:val="002F4BB2"/>
    <w:rsid w:val="002F50A4"/>
    <w:rsid w:val="002F527F"/>
    <w:rsid w:val="002F657D"/>
    <w:rsid w:val="002F678D"/>
    <w:rsid w:val="002F6C16"/>
    <w:rsid w:val="002F6E61"/>
    <w:rsid w:val="002F7EBA"/>
    <w:rsid w:val="003000E6"/>
    <w:rsid w:val="003006BE"/>
    <w:rsid w:val="003008A4"/>
    <w:rsid w:val="00300D0A"/>
    <w:rsid w:val="0030172E"/>
    <w:rsid w:val="00301A5C"/>
    <w:rsid w:val="00301BB5"/>
    <w:rsid w:val="00301C0B"/>
    <w:rsid w:val="00301ED8"/>
    <w:rsid w:val="00302638"/>
    <w:rsid w:val="00302B02"/>
    <w:rsid w:val="003032C5"/>
    <w:rsid w:val="00303B00"/>
    <w:rsid w:val="00303B86"/>
    <w:rsid w:val="00304900"/>
    <w:rsid w:val="00305359"/>
    <w:rsid w:val="003053BE"/>
    <w:rsid w:val="00305834"/>
    <w:rsid w:val="003061F9"/>
    <w:rsid w:val="00306431"/>
    <w:rsid w:val="00306753"/>
    <w:rsid w:val="0031033F"/>
    <w:rsid w:val="00310C26"/>
    <w:rsid w:val="00310EDB"/>
    <w:rsid w:val="00311ABE"/>
    <w:rsid w:val="003121F7"/>
    <w:rsid w:val="003131AD"/>
    <w:rsid w:val="003135EF"/>
    <w:rsid w:val="00313C24"/>
    <w:rsid w:val="00313DE7"/>
    <w:rsid w:val="003147A7"/>
    <w:rsid w:val="00314C93"/>
    <w:rsid w:val="00315C80"/>
    <w:rsid w:val="00315FE6"/>
    <w:rsid w:val="0031661A"/>
    <w:rsid w:val="0031687C"/>
    <w:rsid w:val="00317567"/>
    <w:rsid w:val="003176A2"/>
    <w:rsid w:val="0031799A"/>
    <w:rsid w:val="00317C4C"/>
    <w:rsid w:val="003205C9"/>
    <w:rsid w:val="003207BF"/>
    <w:rsid w:val="0032166D"/>
    <w:rsid w:val="00321CAC"/>
    <w:rsid w:val="00321D29"/>
    <w:rsid w:val="00322A44"/>
    <w:rsid w:val="003254EC"/>
    <w:rsid w:val="00326E4D"/>
    <w:rsid w:val="00326F06"/>
    <w:rsid w:val="00327F6A"/>
    <w:rsid w:val="003304A5"/>
    <w:rsid w:val="00330F33"/>
    <w:rsid w:val="0033145B"/>
    <w:rsid w:val="003314CD"/>
    <w:rsid w:val="003316A1"/>
    <w:rsid w:val="003320E2"/>
    <w:rsid w:val="00332CAF"/>
    <w:rsid w:val="0033355D"/>
    <w:rsid w:val="003340B1"/>
    <w:rsid w:val="00334512"/>
    <w:rsid w:val="00334632"/>
    <w:rsid w:val="00334991"/>
    <w:rsid w:val="00335444"/>
    <w:rsid w:val="00335A5E"/>
    <w:rsid w:val="003367E7"/>
    <w:rsid w:val="00336817"/>
    <w:rsid w:val="00336964"/>
    <w:rsid w:val="00336B77"/>
    <w:rsid w:val="00337076"/>
    <w:rsid w:val="00337814"/>
    <w:rsid w:val="00337CF0"/>
    <w:rsid w:val="003432B8"/>
    <w:rsid w:val="003436E5"/>
    <w:rsid w:val="00344BB8"/>
    <w:rsid w:val="00344E03"/>
    <w:rsid w:val="00345659"/>
    <w:rsid w:val="00345789"/>
    <w:rsid w:val="00345A5F"/>
    <w:rsid w:val="00345B52"/>
    <w:rsid w:val="00345C7B"/>
    <w:rsid w:val="00351CCF"/>
    <w:rsid w:val="00351F01"/>
    <w:rsid w:val="0035218F"/>
    <w:rsid w:val="00352360"/>
    <w:rsid w:val="00353D88"/>
    <w:rsid w:val="00353F5A"/>
    <w:rsid w:val="003542D4"/>
    <w:rsid w:val="003554A0"/>
    <w:rsid w:val="003571A3"/>
    <w:rsid w:val="003572ED"/>
    <w:rsid w:val="00357A79"/>
    <w:rsid w:val="0036067F"/>
    <w:rsid w:val="003609B0"/>
    <w:rsid w:val="00362E83"/>
    <w:rsid w:val="00364677"/>
    <w:rsid w:val="00364828"/>
    <w:rsid w:val="00364D14"/>
    <w:rsid w:val="00365F7E"/>
    <w:rsid w:val="0036782F"/>
    <w:rsid w:val="0037089F"/>
    <w:rsid w:val="0037104C"/>
    <w:rsid w:val="0037148E"/>
    <w:rsid w:val="0037266E"/>
    <w:rsid w:val="0037286C"/>
    <w:rsid w:val="003735FF"/>
    <w:rsid w:val="003759D1"/>
    <w:rsid w:val="00375BDA"/>
    <w:rsid w:val="00376EC7"/>
    <w:rsid w:val="0037767E"/>
    <w:rsid w:val="0038004A"/>
    <w:rsid w:val="00380727"/>
    <w:rsid w:val="00381F9B"/>
    <w:rsid w:val="00382717"/>
    <w:rsid w:val="00383869"/>
    <w:rsid w:val="00383B42"/>
    <w:rsid w:val="00384F88"/>
    <w:rsid w:val="003853B9"/>
    <w:rsid w:val="00385D27"/>
    <w:rsid w:val="00387129"/>
    <w:rsid w:val="0038772B"/>
    <w:rsid w:val="00387DC7"/>
    <w:rsid w:val="0039020F"/>
    <w:rsid w:val="00390709"/>
    <w:rsid w:val="003915BC"/>
    <w:rsid w:val="003918BA"/>
    <w:rsid w:val="00391E04"/>
    <w:rsid w:val="00392098"/>
    <w:rsid w:val="00393F6C"/>
    <w:rsid w:val="003941D0"/>
    <w:rsid w:val="00394B33"/>
    <w:rsid w:val="003964D2"/>
    <w:rsid w:val="00396F10"/>
    <w:rsid w:val="003973CD"/>
    <w:rsid w:val="00397549"/>
    <w:rsid w:val="003A02C5"/>
    <w:rsid w:val="003A1B2C"/>
    <w:rsid w:val="003A235F"/>
    <w:rsid w:val="003A2C08"/>
    <w:rsid w:val="003A2E5D"/>
    <w:rsid w:val="003A310C"/>
    <w:rsid w:val="003A426C"/>
    <w:rsid w:val="003A428F"/>
    <w:rsid w:val="003A4993"/>
    <w:rsid w:val="003A4D20"/>
    <w:rsid w:val="003A4E39"/>
    <w:rsid w:val="003A4FE5"/>
    <w:rsid w:val="003A5C54"/>
    <w:rsid w:val="003A686E"/>
    <w:rsid w:val="003A6D01"/>
    <w:rsid w:val="003A7AFB"/>
    <w:rsid w:val="003B034F"/>
    <w:rsid w:val="003B0C18"/>
    <w:rsid w:val="003B0EDD"/>
    <w:rsid w:val="003B12CD"/>
    <w:rsid w:val="003B34FF"/>
    <w:rsid w:val="003B3945"/>
    <w:rsid w:val="003B47B7"/>
    <w:rsid w:val="003B4BB7"/>
    <w:rsid w:val="003B594B"/>
    <w:rsid w:val="003B60B8"/>
    <w:rsid w:val="003B62E8"/>
    <w:rsid w:val="003B644A"/>
    <w:rsid w:val="003B68E7"/>
    <w:rsid w:val="003B7DAE"/>
    <w:rsid w:val="003C00F0"/>
    <w:rsid w:val="003C018C"/>
    <w:rsid w:val="003C02B6"/>
    <w:rsid w:val="003C06D6"/>
    <w:rsid w:val="003C1179"/>
    <w:rsid w:val="003C14C1"/>
    <w:rsid w:val="003C1801"/>
    <w:rsid w:val="003C1AF9"/>
    <w:rsid w:val="003C284A"/>
    <w:rsid w:val="003C2B0D"/>
    <w:rsid w:val="003C35E4"/>
    <w:rsid w:val="003C371C"/>
    <w:rsid w:val="003C451B"/>
    <w:rsid w:val="003C4C11"/>
    <w:rsid w:val="003C5771"/>
    <w:rsid w:val="003C6213"/>
    <w:rsid w:val="003C68DD"/>
    <w:rsid w:val="003C71A2"/>
    <w:rsid w:val="003C72C6"/>
    <w:rsid w:val="003C7D58"/>
    <w:rsid w:val="003D02BD"/>
    <w:rsid w:val="003D1803"/>
    <w:rsid w:val="003D2A2C"/>
    <w:rsid w:val="003D3C59"/>
    <w:rsid w:val="003D3D10"/>
    <w:rsid w:val="003D48E3"/>
    <w:rsid w:val="003D5664"/>
    <w:rsid w:val="003D5E21"/>
    <w:rsid w:val="003D6D37"/>
    <w:rsid w:val="003D7B6C"/>
    <w:rsid w:val="003E1741"/>
    <w:rsid w:val="003E1A73"/>
    <w:rsid w:val="003E20C7"/>
    <w:rsid w:val="003E26EC"/>
    <w:rsid w:val="003E34B6"/>
    <w:rsid w:val="003E3C35"/>
    <w:rsid w:val="003E3C51"/>
    <w:rsid w:val="003E4A61"/>
    <w:rsid w:val="003E4AF3"/>
    <w:rsid w:val="003E5B19"/>
    <w:rsid w:val="003E5C93"/>
    <w:rsid w:val="003E65D2"/>
    <w:rsid w:val="003E6D17"/>
    <w:rsid w:val="003E7706"/>
    <w:rsid w:val="003E7E99"/>
    <w:rsid w:val="003F069E"/>
    <w:rsid w:val="003F07C4"/>
    <w:rsid w:val="003F17C7"/>
    <w:rsid w:val="003F25C4"/>
    <w:rsid w:val="003F2678"/>
    <w:rsid w:val="003F26D3"/>
    <w:rsid w:val="003F27F3"/>
    <w:rsid w:val="003F2F14"/>
    <w:rsid w:val="003F317C"/>
    <w:rsid w:val="003F384D"/>
    <w:rsid w:val="003F393F"/>
    <w:rsid w:val="003F3C82"/>
    <w:rsid w:val="003F43F1"/>
    <w:rsid w:val="003F627E"/>
    <w:rsid w:val="003F6FA4"/>
    <w:rsid w:val="003F73AF"/>
    <w:rsid w:val="003F7E43"/>
    <w:rsid w:val="00400F56"/>
    <w:rsid w:val="00401696"/>
    <w:rsid w:val="00401764"/>
    <w:rsid w:val="00401F95"/>
    <w:rsid w:val="00402134"/>
    <w:rsid w:val="004023D1"/>
    <w:rsid w:val="004032A8"/>
    <w:rsid w:val="00403693"/>
    <w:rsid w:val="00403D5B"/>
    <w:rsid w:val="004054A3"/>
    <w:rsid w:val="004055E1"/>
    <w:rsid w:val="00405926"/>
    <w:rsid w:val="00405DB1"/>
    <w:rsid w:val="00406D87"/>
    <w:rsid w:val="00406F2D"/>
    <w:rsid w:val="00407191"/>
    <w:rsid w:val="00407A1A"/>
    <w:rsid w:val="00407A33"/>
    <w:rsid w:val="0041011F"/>
    <w:rsid w:val="00410744"/>
    <w:rsid w:val="00410F81"/>
    <w:rsid w:val="00413031"/>
    <w:rsid w:val="00413C8C"/>
    <w:rsid w:val="004148C3"/>
    <w:rsid w:val="00415166"/>
    <w:rsid w:val="00415A61"/>
    <w:rsid w:val="00415B18"/>
    <w:rsid w:val="004160FB"/>
    <w:rsid w:val="00416185"/>
    <w:rsid w:val="00416D49"/>
    <w:rsid w:val="00417840"/>
    <w:rsid w:val="00417CA2"/>
    <w:rsid w:val="00421029"/>
    <w:rsid w:val="004212BC"/>
    <w:rsid w:val="00421EEF"/>
    <w:rsid w:val="00422123"/>
    <w:rsid w:val="004221FE"/>
    <w:rsid w:val="004223F6"/>
    <w:rsid w:val="00422BF4"/>
    <w:rsid w:val="00423327"/>
    <w:rsid w:val="00423467"/>
    <w:rsid w:val="00423486"/>
    <w:rsid w:val="00424DE5"/>
    <w:rsid w:val="0042523A"/>
    <w:rsid w:val="0042558A"/>
    <w:rsid w:val="0042589A"/>
    <w:rsid w:val="004264A1"/>
    <w:rsid w:val="0043043B"/>
    <w:rsid w:val="00432FF8"/>
    <w:rsid w:val="00433223"/>
    <w:rsid w:val="0043429B"/>
    <w:rsid w:val="0043475E"/>
    <w:rsid w:val="0043512F"/>
    <w:rsid w:val="00435C60"/>
    <w:rsid w:val="0043606E"/>
    <w:rsid w:val="00436152"/>
    <w:rsid w:val="00440581"/>
    <w:rsid w:val="00440712"/>
    <w:rsid w:val="00440BEF"/>
    <w:rsid w:val="00441868"/>
    <w:rsid w:val="0044242C"/>
    <w:rsid w:val="00444D80"/>
    <w:rsid w:val="004450E9"/>
    <w:rsid w:val="004452BC"/>
    <w:rsid w:val="004458C8"/>
    <w:rsid w:val="00445F7C"/>
    <w:rsid w:val="00446041"/>
    <w:rsid w:val="00446612"/>
    <w:rsid w:val="00446B94"/>
    <w:rsid w:val="0045099F"/>
    <w:rsid w:val="004509B0"/>
    <w:rsid w:val="00450F62"/>
    <w:rsid w:val="00452276"/>
    <w:rsid w:val="00452606"/>
    <w:rsid w:val="00452FE8"/>
    <w:rsid w:val="004530A9"/>
    <w:rsid w:val="00453209"/>
    <w:rsid w:val="004534EC"/>
    <w:rsid w:val="00453771"/>
    <w:rsid w:val="00453BD0"/>
    <w:rsid w:val="00453F33"/>
    <w:rsid w:val="00454767"/>
    <w:rsid w:val="00454C5A"/>
    <w:rsid w:val="00454D8A"/>
    <w:rsid w:val="00455830"/>
    <w:rsid w:val="00455B99"/>
    <w:rsid w:val="00456DBD"/>
    <w:rsid w:val="00456EF9"/>
    <w:rsid w:val="00456F8B"/>
    <w:rsid w:val="00457C0D"/>
    <w:rsid w:val="00457D21"/>
    <w:rsid w:val="00457F58"/>
    <w:rsid w:val="00460031"/>
    <w:rsid w:val="004604DF"/>
    <w:rsid w:val="0046080E"/>
    <w:rsid w:val="004611ED"/>
    <w:rsid w:val="0046197C"/>
    <w:rsid w:val="004626F5"/>
    <w:rsid w:val="00462B4A"/>
    <w:rsid w:val="00462BAA"/>
    <w:rsid w:val="00463302"/>
    <w:rsid w:val="00463B3E"/>
    <w:rsid w:val="00463DD2"/>
    <w:rsid w:val="004645DF"/>
    <w:rsid w:val="004648C0"/>
    <w:rsid w:val="004648CD"/>
    <w:rsid w:val="00464CEE"/>
    <w:rsid w:val="004656E4"/>
    <w:rsid w:val="0046692F"/>
    <w:rsid w:val="00466ABC"/>
    <w:rsid w:val="00466B0A"/>
    <w:rsid w:val="004671E1"/>
    <w:rsid w:val="00467E75"/>
    <w:rsid w:val="004702F5"/>
    <w:rsid w:val="00470DFA"/>
    <w:rsid w:val="004710D7"/>
    <w:rsid w:val="0047137F"/>
    <w:rsid w:val="00471638"/>
    <w:rsid w:val="00471CAA"/>
    <w:rsid w:val="004720F4"/>
    <w:rsid w:val="00472286"/>
    <w:rsid w:val="00472CE9"/>
    <w:rsid w:val="00474445"/>
    <w:rsid w:val="004755EE"/>
    <w:rsid w:val="00475C01"/>
    <w:rsid w:val="00477A7D"/>
    <w:rsid w:val="0048274E"/>
    <w:rsid w:val="0048302B"/>
    <w:rsid w:val="004832D5"/>
    <w:rsid w:val="0048370E"/>
    <w:rsid w:val="0048468B"/>
    <w:rsid w:val="00485AD6"/>
    <w:rsid w:val="00485F9D"/>
    <w:rsid w:val="0048603C"/>
    <w:rsid w:val="00486126"/>
    <w:rsid w:val="00486550"/>
    <w:rsid w:val="004868BD"/>
    <w:rsid w:val="00487D86"/>
    <w:rsid w:val="00490416"/>
    <w:rsid w:val="004908DE"/>
    <w:rsid w:val="00490F8C"/>
    <w:rsid w:val="004919EC"/>
    <w:rsid w:val="00492C47"/>
    <w:rsid w:val="00493B01"/>
    <w:rsid w:val="00493EAE"/>
    <w:rsid w:val="004948E7"/>
    <w:rsid w:val="00494A76"/>
    <w:rsid w:val="00495EE8"/>
    <w:rsid w:val="004972B5"/>
    <w:rsid w:val="004977DF"/>
    <w:rsid w:val="004A0921"/>
    <w:rsid w:val="004A0B59"/>
    <w:rsid w:val="004A1395"/>
    <w:rsid w:val="004A1A44"/>
    <w:rsid w:val="004A2040"/>
    <w:rsid w:val="004A2994"/>
    <w:rsid w:val="004A2A17"/>
    <w:rsid w:val="004A3320"/>
    <w:rsid w:val="004A3328"/>
    <w:rsid w:val="004A422F"/>
    <w:rsid w:val="004A43B0"/>
    <w:rsid w:val="004A482C"/>
    <w:rsid w:val="004A5222"/>
    <w:rsid w:val="004A5B57"/>
    <w:rsid w:val="004A634E"/>
    <w:rsid w:val="004A6635"/>
    <w:rsid w:val="004A685B"/>
    <w:rsid w:val="004A7372"/>
    <w:rsid w:val="004A739C"/>
    <w:rsid w:val="004A7A2C"/>
    <w:rsid w:val="004B11D3"/>
    <w:rsid w:val="004B25E6"/>
    <w:rsid w:val="004B2600"/>
    <w:rsid w:val="004B4244"/>
    <w:rsid w:val="004B50E4"/>
    <w:rsid w:val="004B6935"/>
    <w:rsid w:val="004B71A5"/>
    <w:rsid w:val="004B76D9"/>
    <w:rsid w:val="004B76DF"/>
    <w:rsid w:val="004C047B"/>
    <w:rsid w:val="004C1917"/>
    <w:rsid w:val="004C2B29"/>
    <w:rsid w:val="004C2B57"/>
    <w:rsid w:val="004C3AD9"/>
    <w:rsid w:val="004C3DA8"/>
    <w:rsid w:val="004C402E"/>
    <w:rsid w:val="004C4340"/>
    <w:rsid w:val="004C437B"/>
    <w:rsid w:val="004C4635"/>
    <w:rsid w:val="004C46FD"/>
    <w:rsid w:val="004C6C67"/>
    <w:rsid w:val="004C7106"/>
    <w:rsid w:val="004C7537"/>
    <w:rsid w:val="004D0874"/>
    <w:rsid w:val="004D0AA5"/>
    <w:rsid w:val="004D0E0C"/>
    <w:rsid w:val="004D1761"/>
    <w:rsid w:val="004D2037"/>
    <w:rsid w:val="004D2147"/>
    <w:rsid w:val="004D2375"/>
    <w:rsid w:val="004D2485"/>
    <w:rsid w:val="004D25C3"/>
    <w:rsid w:val="004D281C"/>
    <w:rsid w:val="004D2A2D"/>
    <w:rsid w:val="004D2AFC"/>
    <w:rsid w:val="004D2FAA"/>
    <w:rsid w:val="004D3C79"/>
    <w:rsid w:val="004D4240"/>
    <w:rsid w:val="004D46E3"/>
    <w:rsid w:val="004D4809"/>
    <w:rsid w:val="004D4B60"/>
    <w:rsid w:val="004D4CFE"/>
    <w:rsid w:val="004D4DAB"/>
    <w:rsid w:val="004D5752"/>
    <w:rsid w:val="004D5852"/>
    <w:rsid w:val="004D638A"/>
    <w:rsid w:val="004D6613"/>
    <w:rsid w:val="004D6734"/>
    <w:rsid w:val="004E064E"/>
    <w:rsid w:val="004E2D30"/>
    <w:rsid w:val="004E470A"/>
    <w:rsid w:val="004E559B"/>
    <w:rsid w:val="004E5B63"/>
    <w:rsid w:val="004E6058"/>
    <w:rsid w:val="004E65E8"/>
    <w:rsid w:val="004E6D35"/>
    <w:rsid w:val="004E762D"/>
    <w:rsid w:val="004E7B4E"/>
    <w:rsid w:val="004F013E"/>
    <w:rsid w:val="004F07A6"/>
    <w:rsid w:val="004F0EF5"/>
    <w:rsid w:val="004F1908"/>
    <w:rsid w:val="004F1E55"/>
    <w:rsid w:val="004F3397"/>
    <w:rsid w:val="004F411B"/>
    <w:rsid w:val="004F45AF"/>
    <w:rsid w:val="004F473E"/>
    <w:rsid w:val="004F4848"/>
    <w:rsid w:val="004F5472"/>
    <w:rsid w:val="004F7296"/>
    <w:rsid w:val="004F733B"/>
    <w:rsid w:val="004F7DD0"/>
    <w:rsid w:val="005001F6"/>
    <w:rsid w:val="0050088F"/>
    <w:rsid w:val="00500C74"/>
    <w:rsid w:val="00502324"/>
    <w:rsid w:val="0050236E"/>
    <w:rsid w:val="00502856"/>
    <w:rsid w:val="0050289C"/>
    <w:rsid w:val="005031C6"/>
    <w:rsid w:val="00503237"/>
    <w:rsid w:val="00503922"/>
    <w:rsid w:val="0050406F"/>
    <w:rsid w:val="00504F17"/>
    <w:rsid w:val="00504F49"/>
    <w:rsid w:val="00505260"/>
    <w:rsid w:val="00505965"/>
    <w:rsid w:val="005059D9"/>
    <w:rsid w:val="00505F82"/>
    <w:rsid w:val="005061F4"/>
    <w:rsid w:val="00507194"/>
    <w:rsid w:val="0050748C"/>
    <w:rsid w:val="00507A2E"/>
    <w:rsid w:val="00507ABF"/>
    <w:rsid w:val="00510901"/>
    <w:rsid w:val="00510AD0"/>
    <w:rsid w:val="00511816"/>
    <w:rsid w:val="00511E9F"/>
    <w:rsid w:val="00513200"/>
    <w:rsid w:val="00514180"/>
    <w:rsid w:val="0051470F"/>
    <w:rsid w:val="005155AC"/>
    <w:rsid w:val="005155CC"/>
    <w:rsid w:val="005168D6"/>
    <w:rsid w:val="00516B65"/>
    <w:rsid w:val="00517B52"/>
    <w:rsid w:val="0052005E"/>
    <w:rsid w:val="005215D5"/>
    <w:rsid w:val="0052186C"/>
    <w:rsid w:val="00522FAF"/>
    <w:rsid w:val="00523108"/>
    <w:rsid w:val="00523C79"/>
    <w:rsid w:val="00523CFC"/>
    <w:rsid w:val="00524D08"/>
    <w:rsid w:val="005259C4"/>
    <w:rsid w:val="00526420"/>
    <w:rsid w:val="00526830"/>
    <w:rsid w:val="00526E15"/>
    <w:rsid w:val="0052771C"/>
    <w:rsid w:val="00527D02"/>
    <w:rsid w:val="0053050C"/>
    <w:rsid w:val="00531989"/>
    <w:rsid w:val="00532F1D"/>
    <w:rsid w:val="005340FF"/>
    <w:rsid w:val="005346BA"/>
    <w:rsid w:val="00535E11"/>
    <w:rsid w:val="00535E92"/>
    <w:rsid w:val="0053620D"/>
    <w:rsid w:val="00536516"/>
    <w:rsid w:val="0053704D"/>
    <w:rsid w:val="00537C0B"/>
    <w:rsid w:val="00541914"/>
    <w:rsid w:val="00541F3E"/>
    <w:rsid w:val="00542064"/>
    <w:rsid w:val="005421CF"/>
    <w:rsid w:val="005432F2"/>
    <w:rsid w:val="00544B08"/>
    <w:rsid w:val="00545644"/>
    <w:rsid w:val="00545AB1"/>
    <w:rsid w:val="00546E01"/>
    <w:rsid w:val="005476FF"/>
    <w:rsid w:val="005506DE"/>
    <w:rsid w:val="00551A86"/>
    <w:rsid w:val="005529FF"/>
    <w:rsid w:val="00553314"/>
    <w:rsid w:val="005540B6"/>
    <w:rsid w:val="00554202"/>
    <w:rsid w:val="00554442"/>
    <w:rsid w:val="005545EB"/>
    <w:rsid w:val="00554C5A"/>
    <w:rsid w:val="00556AB2"/>
    <w:rsid w:val="0055798C"/>
    <w:rsid w:val="00557F62"/>
    <w:rsid w:val="005602B7"/>
    <w:rsid w:val="005607C7"/>
    <w:rsid w:val="00561B9C"/>
    <w:rsid w:val="00561D3F"/>
    <w:rsid w:val="00562017"/>
    <w:rsid w:val="0056246D"/>
    <w:rsid w:val="00563494"/>
    <w:rsid w:val="00563E06"/>
    <w:rsid w:val="0056408F"/>
    <w:rsid w:val="005643B6"/>
    <w:rsid w:val="00565C38"/>
    <w:rsid w:val="00565D7F"/>
    <w:rsid w:val="005668D2"/>
    <w:rsid w:val="00566BB8"/>
    <w:rsid w:val="00566D26"/>
    <w:rsid w:val="0056701B"/>
    <w:rsid w:val="00567366"/>
    <w:rsid w:val="005675B3"/>
    <w:rsid w:val="005678C6"/>
    <w:rsid w:val="00570070"/>
    <w:rsid w:val="00570601"/>
    <w:rsid w:val="00571352"/>
    <w:rsid w:val="0057434E"/>
    <w:rsid w:val="0057513F"/>
    <w:rsid w:val="0057578B"/>
    <w:rsid w:val="0057626C"/>
    <w:rsid w:val="00576714"/>
    <w:rsid w:val="00576D0C"/>
    <w:rsid w:val="00577756"/>
    <w:rsid w:val="00577B85"/>
    <w:rsid w:val="00580085"/>
    <w:rsid w:val="00580574"/>
    <w:rsid w:val="0058058F"/>
    <w:rsid w:val="005812BC"/>
    <w:rsid w:val="005812D1"/>
    <w:rsid w:val="00582AC5"/>
    <w:rsid w:val="005841DD"/>
    <w:rsid w:val="00585A67"/>
    <w:rsid w:val="00586858"/>
    <w:rsid w:val="00586C46"/>
    <w:rsid w:val="00587AEF"/>
    <w:rsid w:val="005915B4"/>
    <w:rsid w:val="00591846"/>
    <w:rsid w:val="00591B99"/>
    <w:rsid w:val="00592276"/>
    <w:rsid w:val="005924AA"/>
    <w:rsid w:val="00592C93"/>
    <w:rsid w:val="0059304E"/>
    <w:rsid w:val="0059338F"/>
    <w:rsid w:val="0059399D"/>
    <w:rsid w:val="00593FB4"/>
    <w:rsid w:val="0059457F"/>
    <w:rsid w:val="00594699"/>
    <w:rsid w:val="005949A3"/>
    <w:rsid w:val="00595504"/>
    <w:rsid w:val="00595C06"/>
    <w:rsid w:val="00596674"/>
    <w:rsid w:val="005976FB"/>
    <w:rsid w:val="00597839"/>
    <w:rsid w:val="005979C6"/>
    <w:rsid w:val="005A0045"/>
    <w:rsid w:val="005A0CBE"/>
    <w:rsid w:val="005A1578"/>
    <w:rsid w:val="005A1B5B"/>
    <w:rsid w:val="005A292C"/>
    <w:rsid w:val="005A31C2"/>
    <w:rsid w:val="005A57C6"/>
    <w:rsid w:val="005A75F9"/>
    <w:rsid w:val="005B00E3"/>
    <w:rsid w:val="005B118A"/>
    <w:rsid w:val="005B1BAF"/>
    <w:rsid w:val="005B2310"/>
    <w:rsid w:val="005B2671"/>
    <w:rsid w:val="005B2E1F"/>
    <w:rsid w:val="005B3238"/>
    <w:rsid w:val="005B39E7"/>
    <w:rsid w:val="005B410D"/>
    <w:rsid w:val="005B4C42"/>
    <w:rsid w:val="005B4F9B"/>
    <w:rsid w:val="005B51B1"/>
    <w:rsid w:val="005B5761"/>
    <w:rsid w:val="005B609E"/>
    <w:rsid w:val="005B6BA9"/>
    <w:rsid w:val="005B7143"/>
    <w:rsid w:val="005B71DF"/>
    <w:rsid w:val="005B72CD"/>
    <w:rsid w:val="005C0BB6"/>
    <w:rsid w:val="005C101F"/>
    <w:rsid w:val="005C2003"/>
    <w:rsid w:val="005C31E6"/>
    <w:rsid w:val="005C3731"/>
    <w:rsid w:val="005C3CAE"/>
    <w:rsid w:val="005C4343"/>
    <w:rsid w:val="005C444F"/>
    <w:rsid w:val="005C4951"/>
    <w:rsid w:val="005C4E3C"/>
    <w:rsid w:val="005C4ED2"/>
    <w:rsid w:val="005C4EE9"/>
    <w:rsid w:val="005C4F92"/>
    <w:rsid w:val="005C655C"/>
    <w:rsid w:val="005C69DD"/>
    <w:rsid w:val="005C6C78"/>
    <w:rsid w:val="005C7588"/>
    <w:rsid w:val="005C767A"/>
    <w:rsid w:val="005D167D"/>
    <w:rsid w:val="005D16FC"/>
    <w:rsid w:val="005D1735"/>
    <w:rsid w:val="005D1D5F"/>
    <w:rsid w:val="005D3F6B"/>
    <w:rsid w:val="005D5052"/>
    <w:rsid w:val="005D5077"/>
    <w:rsid w:val="005D57EF"/>
    <w:rsid w:val="005D5A8D"/>
    <w:rsid w:val="005D5AF2"/>
    <w:rsid w:val="005D6005"/>
    <w:rsid w:val="005D600C"/>
    <w:rsid w:val="005E0418"/>
    <w:rsid w:val="005E0E53"/>
    <w:rsid w:val="005E1A9B"/>
    <w:rsid w:val="005E2F9B"/>
    <w:rsid w:val="005E4F8A"/>
    <w:rsid w:val="005E5C75"/>
    <w:rsid w:val="005E7242"/>
    <w:rsid w:val="005E7829"/>
    <w:rsid w:val="005E7986"/>
    <w:rsid w:val="005E7B78"/>
    <w:rsid w:val="005F06BD"/>
    <w:rsid w:val="005F0711"/>
    <w:rsid w:val="005F1547"/>
    <w:rsid w:val="005F252C"/>
    <w:rsid w:val="005F26D2"/>
    <w:rsid w:val="005F2FB8"/>
    <w:rsid w:val="005F4184"/>
    <w:rsid w:val="005F4E44"/>
    <w:rsid w:val="005F4F20"/>
    <w:rsid w:val="005F6160"/>
    <w:rsid w:val="005F6ED8"/>
    <w:rsid w:val="00600E35"/>
    <w:rsid w:val="006020E5"/>
    <w:rsid w:val="00603255"/>
    <w:rsid w:val="00603453"/>
    <w:rsid w:val="00603498"/>
    <w:rsid w:val="006038C6"/>
    <w:rsid w:val="0060506F"/>
    <w:rsid w:val="00605A7C"/>
    <w:rsid w:val="00606E15"/>
    <w:rsid w:val="0060714C"/>
    <w:rsid w:val="006071D4"/>
    <w:rsid w:val="006074B0"/>
    <w:rsid w:val="006074EE"/>
    <w:rsid w:val="00607663"/>
    <w:rsid w:val="00611461"/>
    <w:rsid w:val="0061215E"/>
    <w:rsid w:val="00612548"/>
    <w:rsid w:val="00612782"/>
    <w:rsid w:val="006127B4"/>
    <w:rsid w:val="00613A9B"/>
    <w:rsid w:val="00613DB9"/>
    <w:rsid w:val="0061474B"/>
    <w:rsid w:val="0061550F"/>
    <w:rsid w:val="0061630F"/>
    <w:rsid w:val="006163B3"/>
    <w:rsid w:val="00616B28"/>
    <w:rsid w:val="00616E1F"/>
    <w:rsid w:val="00617371"/>
    <w:rsid w:val="00617CFE"/>
    <w:rsid w:val="00617D32"/>
    <w:rsid w:val="00617FBB"/>
    <w:rsid w:val="006219CF"/>
    <w:rsid w:val="00623B73"/>
    <w:rsid w:val="00623E77"/>
    <w:rsid w:val="00624574"/>
    <w:rsid w:val="00624E2E"/>
    <w:rsid w:val="00625A03"/>
    <w:rsid w:val="00625A33"/>
    <w:rsid w:val="0062688B"/>
    <w:rsid w:val="00627290"/>
    <w:rsid w:val="00630A25"/>
    <w:rsid w:val="00631100"/>
    <w:rsid w:val="006313FF"/>
    <w:rsid w:val="006318F4"/>
    <w:rsid w:val="006340CE"/>
    <w:rsid w:val="00634221"/>
    <w:rsid w:val="006346F7"/>
    <w:rsid w:val="0063594F"/>
    <w:rsid w:val="006360AD"/>
    <w:rsid w:val="006377ED"/>
    <w:rsid w:val="0064058B"/>
    <w:rsid w:val="006407B2"/>
    <w:rsid w:val="00640960"/>
    <w:rsid w:val="0064109E"/>
    <w:rsid w:val="006416F5"/>
    <w:rsid w:val="00641BF0"/>
    <w:rsid w:val="00642097"/>
    <w:rsid w:val="0064236C"/>
    <w:rsid w:val="0064245A"/>
    <w:rsid w:val="00642738"/>
    <w:rsid w:val="00642DA0"/>
    <w:rsid w:val="00643679"/>
    <w:rsid w:val="006442E2"/>
    <w:rsid w:val="0064458E"/>
    <w:rsid w:val="00645E71"/>
    <w:rsid w:val="0064649D"/>
    <w:rsid w:val="00647130"/>
    <w:rsid w:val="006477B1"/>
    <w:rsid w:val="00650312"/>
    <w:rsid w:val="006505DB"/>
    <w:rsid w:val="00650CB0"/>
    <w:rsid w:val="00652750"/>
    <w:rsid w:val="00652BBB"/>
    <w:rsid w:val="00654950"/>
    <w:rsid w:val="006555EA"/>
    <w:rsid w:val="006558D3"/>
    <w:rsid w:val="00655B12"/>
    <w:rsid w:val="00655E13"/>
    <w:rsid w:val="00655E96"/>
    <w:rsid w:val="0065627D"/>
    <w:rsid w:val="00656338"/>
    <w:rsid w:val="00656956"/>
    <w:rsid w:val="00656A2E"/>
    <w:rsid w:val="0065706F"/>
    <w:rsid w:val="00657A5D"/>
    <w:rsid w:val="006608AF"/>
    <w:rsid w:val="00661E04"/>
    <w:rsid w:val="00662BAA"/>
    <w:rsid w:val="00662CB6"/>
    <w:rsid w:val="00663754"/>
    <w:rsid w:val="00663849"/>
    <w:rsid w:val="00663E60"/>
    <w:rsid w:val="00664B22"/>
    <w:rsid w:val="00665B5D"/>
    <w:rsid w:val="0066608D"/>
    <w:rsid w:val="00666210"/>
    <w:rsid w:val="0066687B"/>
    <w:rsid w:val="00667A96"/>
    <w:rsid w:val="0067062D"/>
    <w:rsid w:val="0067099D"/>
    <w:rsid w:val="006710D3"/>
    <w:rsid w:val="00671320"/>
    <w:rsid w:val="00671360"/>
    <w:rsid w:val="00671D8A"/>
    <w:rsid w:val="00672539"/>
    <w:rsid w:val="00672619"/>
    <w:rsid w:val="00672DE4"/>
    <w:rsid w:val="006731F2"/>
    <w:rsid w:val="006734CD"/>
    <w:rsid w:val="006735E9"/>
    <w:rsid w:val="00673D17"/>
    <w:rsid w:val="006757DE"/>
    <w:rsid w:val="00675B9A"/>
    <w:rsid w:val="00675C14"/>
    <w:rsid w:val="00675F3E"/>
    <w:rsid w:val="006770BA"/>
    <w:rsid w:val="00677F16"/>
    <w:rsid w:val="006800EA"/>
    <w:rsid w:val="006809F7"/>
    <w:rsid w:val="00680EF7"/>
    <w:rsid w:val="00682026"/>
    <w:rsid w:val="006823CB"/>
    <w:rsid w:val="00683596"/>
    <w:rsid w:val="00683861"/>
    <w:rsid w:val="00683B75"/>
    <w:rsid w:val="00683DC1"/>
    <w:rsid w:val="00683ED8"/>
    <w:rsid w:val="0068413A"/>
    <w:rsid w:val="00684516"/>
    <w:rsid w:val="006857AF"/>
    <w:rsid w:val="00686C1D"/>
    <w:rsid w:val="00687122"/>
    <w:rsid w:val="006873C2"/>
    <w:rsid w:val="00687AE1"/>
    <w:rsid w:val="00690B75"/>
    <w:rsid w:val="00690D89"/>
    <w:rsid w:val="00691A89"/>
    <w:rsid w:val="00691C34"/>
    <w:rsid w:val="006934C5"/>
    <w:rsid w:val="006934FB"/>
    <w:rsid w:val="00693D9D"/>
    <w:rsid w:val="00694130"/>
    <w:rsid w:val="0069434F"/>
    <w:rsid w:val="00694806"/>
    <w:rsid w:val="006949A0"/>
    <w:rsid w:val="00695E3C"/>
    <w:rsid w:val="00695E43"/>
    <w:rsid w:val="006965A0"/>
    <w:rsid w:val="00697672"/>
    <w:rsid w:val="00697D77"/>
    <w:rsid w:val="00697DAA"/>
    <w:rsid w:val="006A0026"/>
    <w:rsid w:val="006A05C3"/>
    <w:rsid w:val="006A0CD2"/>
    <w:rsid w:val="006A0CDB"/>
    <w:rsid w:val="006A1A80"/>
    <w:rsid w:val="006A250E"/>
    <w:rsid w:val="006A2569"/>
    <w:rsid w:val="006A30D4"/>
    <w:rsid w:val="006A35A7"/>
    <w:rsid w:val="006A4E8C"/>
    <w:rsid w:val="006A6546"/>
    <w:rsid w:val="006A68C5"/>
    <w:rsid w:val="006A6D7E"/>
    <w:rsid w:val="006A6DE4"/>
    <w:rsid w:val="006A6EA2"/>
    <w:rsid w:val="006A73FD"/>
    <w:rsid w:val="006A7A48"/>
    <w:rsid w:val="006B0970"/>
    <w:rsid w:val="006B1368"/>
    <w:rsid w:val="006B13FA"/>
    <w:rsid w:val="006B1526"/>
    <w:rsid w:val="006B19FD"/>
    <w:rsid w:val="006B2AFF"/>
    <w:rsid w:val="006B33BC"/>
    <w:rsid w:val="006B38CD"/>
    <w:rsid w:val="006B3B3A"/>
    <w:rsid w:val="006B4172"/>
    <w:rsid w:val="006B5085"/>
    <w:rsid w:val="006B5682"/>
    <w:rsid w:val="006B683D"/>
    <w:rsid w:val="006B6CEC"/>
    <w:rsid w:val="006B73DB"/>
    <w:rsid w:val="006B78CA"/>
    <w:rsid w:val="006B78FC"/>
    <w:rsid w:val="006C01DA"/>
    <w:rsid w:val="006C04EB"/>
    <w:rsid w:val="006C095D"/>
    <w:rsid w:val="006C1823"/>
    <w:rsid w:val="006C1B86"/>
    <w:rsid w:val="006C1F4F"/>
    <w:rsid w:val="006C2D55"/>
    <w:rsid w:val="006C37B9"/>
    <w:rsid w:val="006C4ECA"/>
    <w:rsid w:val="006C520F"/>
    <w:rsid w:val="006C5A0B"/>
    <w:rsid w:val="006C6190"/>
    <w:rsid w:val="006C6444"/>
    <w:rsid w:val="006C6788"/>
    <w:rsid w:val="006C6835"/>
    <w:rsid w:val="006C7848"/>
    <w:rsid w:val="006D05FC"/>
    <w:rsid w:val="006D179D"/>
    <w:rsid w:val="006D2CE3"/>
    <w:rsid w:val="006D30B6"/>
    <w:rsid w:val="006D3B98"/>
    <w:rsid w:val="006D3C4C"/>
    <w:rsid w:val="006D4FA3"/>
    <w:rsid w:val="006D58E9"/>
    <w:rsid w:val="006D599B"/>
    <w:rsid w:val="006D5C4B"/>
    <w:rsid w:val="006D72FD"/>
    <w:rsid w:val="006D799A"/>
    <w:rsid w:val="006E02CC"/>
    <w:rsid w:val="006E086C"/>
    <w:rsid w:val="006E1114"/>
    <w:rsid w:val="006E1D97"/>
    <w:rsid w:val="006E1ECC"/>
    <w:rsid w:val="006E2CB9"/>
    <w:rsid w:val="006E335F"/>
    <w:rsid w:val="006E3709"/>
    <w:rsid w:val="006E435A"/>
    <w:rsid w:val="006E467A"/>
    <w:rsid w:val="006E5D9F"/>
    <w:rsid w:val="006E6A29"/>
    <w:rsid w:val="006E6B6D"/>
    <w:rsid w:val="006E6D0F"/>
    <w:rsid w:val="006E7693"/>
    <w:rsid w:val="006E782F"/>
    <w:rsid w:val="006F1766"/>
    <w:rsid w:val="006F1932"/>
    <w:rsid w:val="006F1AE1"/>
    <w:rsid w:val="006F1E86"/>
    <w:rsid w:val="006F2940"/>
    <w:rsid w:val="006F2FD7"/>
    <w:rsid w:val="006F3932"/>
    <w:rsid w:val="006F3C0F"/>
    <w:rsid w:val="006F3E5E"/>
    <w:rsid w:val="006F3F8A"/>
    <w:rsid w:val="006F44DD"/>
    <w:rsid w:val="006F47AC"/>
    <w:rsid w:val="006F582B"/>
    <w:rsid w:val="006F632F"/>
    <w:rsid w:val="006F722D"/>
    <w:rsid w:val="006F7ABA"/>
    <w:rsid w:val="0070231F"/>
    <w:rsid w:val="0070393D"/>
    <w:rsid w:val="00703B95"/>
    <w:rsid w:val="00704350"/>
    <w:rsid w:val="0070490F"/>
    <w:rsid w:val="007051F6"/>
    <w:rsid w:val="00705AF4"/>
    <w:rsid w:val="0070620D"/>
    <w:rsid w:val="007065E4"/>
    <w:rsid w:val="00706B5A"/>
    <w:rsid w:val="00706DA4"/>
    <w:rsid w:val="0070724D"/>
    <w:rsid w:val="00707581"/>
    <w:rsid w:val="00710CA6"/>
    <w:rsid w:val="0071118C"/>
    <w:rsid w:val="00712072"/>
    <w:rsid w:val="007121FD"/>
    <w:rsid w:val="00713183"/>
    <w:rsid w:val="007132FF"/>
    <w:rsid w:val="00713A7F"/>
    <w:rsid w:val="00713D73"/>
    <w:rsid w:val="00715DC6"/>
    <w:rsid w:val="007171F1"/>
    <w:rsid w:val="00717BFE"/>
    <w:rsid w:val="00720BB4"/>
    <w:rsid w:val="00721BBE"/>
    <w:rsid w:val="00721F16"/>
    <w:rsid w:val="00722065"/>
    <w:rsid w:val="00722361"/>
    <w:rsid w:val="00722EDC"/>
    <w:rsid w:val="007232D1"/>
    <w:rsid w:val="007238A0"/>
    <w:rsid w:val="007242AE"/>
    <w:rsid w:val="00725562"/>
    <w:rsid w:val="00725860"/>
    <w:rsid w:val="00725CD0"/>
    <w:rsid w:val="00726389"/>
    <w:rsid w:val="00726829"/>
    <w:rsid w:val="00726912"/>
    <w:rsid w:val="007272A1"/>
    <w:rsid w:val="00730714"/>
    <w:rsid w:val="00731385"/>
    <w:rsid w:val="0073195E"/>
    <w:rsid w:val="00731ACF"/>
    <w:rsid w:val="00731DF0"/>
    <w:rsid w:val="00732C27"/>
    <w:rsid w:val="00734985"/>
    <w:rsid w:val="00734B45"/>
    <w:rsid w:val="007354C8"/>
    <w:rsid w:val="007354FE"/>
    <w:rsid w:val="007358DE"/>
    <w:rsid w:val="00735FC6"/>
    <w:rsid w:val="007361FB"/>
    <w:rsid w:val="00736684"/>
    <w:rsid w:val="00736E72"/>
    <w:rsid w:val="00737054"/>
    <w:rsid w:val="00737210"/>
    <w:rsid w:val="0073753F"/>
    <w:rsid w:val="00737690"/>
    <w:rsid w:val="007378A7"/>
    <w:rsid w:val="00740134"/>
    <w:rsid w:val="00741187"/>
    <w:rsid w:val="00742467"/>
    <w:rsid w:val="00742A02"/>
    <w:rsid w:val="0074328C"/>
    <w:rsid w:val="007438B6"/>
    <w:rsid w:val="0074469D"/>
    <w:rsid w:val="0074545B"/>
    <w:rsid w:val="00745762"/>
    <w:rsid w:val="007459CA"/>
    <w:rsid w:val="00745CA2"/>
    <w:rsid w:val="00746747"/>
    <w:rsid w:val="0074693E"/>
    <w:rsid w:val="00747068"/>
    <w:rsid w:val="00747FEB"/>
    <w:rsid w:val="007503CC"/>
    <w:rsid w:val="00750C4D"/>
    <w:rsid w:val="0075150D"/>
    <w:rsid w:val="00751EEC"/>
    <w:rsid w:val="00752185"/>
    <w:rsid w:val="00752A91"/>
    <w:rsid w:val="007532BD"/>
    <w:rsid w:val="00753432"/>
    <w:rsid w:val="00753AEC"/>
    <w:rsid w:val="00753EA7"/>
    <w:rsid w:val="007545ED"/>
    <w:rsid w:val="00754A1E"/>
    <w:rsid w:val="00754E23"/>
    <w:rsid w:val="00755DD2"/>
    <w:rsid w:val="00756D68"/>
    <w:rsid w:val="00757046"/>
    <w:rsid w:val="00757BD1"/>
    <w:rsid w:val="007611AB"/>
    <w:rsid w:val="00761B30"/>
    <w:rsid w:val="00761E2A"/>
    <w:rsid w:val="00763399"/>
    <w:rsid w:val="00763482"/>
    <w:rsid w:val="00764805"/>
    <w:rsid w:val="00765970"/>
    <w:rsid w:val="00766288"/>
    <w:rsid w:val="00766756"/>
    <w:rsid w:val="0076740F"/>
    <w:rsid w:val="0076784C"/>
    <w:rsid w:val="00767A47"/>
    <w:rsid w:val="007706CF"/>
    <w:rsid w:val="0077109E"/>
    <w:rsid w:val="00771151"/>
    <w:rsid w:val="00771956"/>
    <w:rsid w:val="0077214E"/>
    <w:rsid w:val="00772451"/>
    <w:rsid w:val="0077272C"/>
    <w:rsid w:val="007744DC"/>
    <w:rsid w:val="00774692"/>
    <w:rsid w:val="00774CF6"/>
    <w:rsid w:val="00774DC1"/>
    <w:rsid w:val="007752DE"/>
    <w:rsid w:val="00775345"/>
    <w:rsid w:val="00775704"/>
    <w:rsid w:val="00775855"/>
    <w:rsid w:val="0077600C"/>
    <w:rsid w:val="00776057"/>
    <w:rsid w:val="0077612F"/>
    <w:rsid w:val="007765CE"/>
    <w:rsid w:val="00776874"/>
    <w:rsid w:val="00777499"/>
    <w:rsid w:val="00777593"/>
    <w:rsid w:val="00780D56"/>
    <w:rsid w:val="007815D5"/>
    <w:rsid w:val="00781B75"/>
    <w:rsid w:val="007823A2"/>
    <w:rsid w:val="00782AB4"/>
    <w:rsid w:val="00782CE8"/>
    <w:rsid w:val="00783A22"/>
    <w:rsid w:val="0078474F"/>
    <w:rsid w:val="0078495E"/>
    <w:rsid w:val="00784AC1"/>
    <w:rsid w:val="00784BE0"/>
    <w:rsid w:val="007863AC"/>
    <w:rsid w:val="00786BF5"/>
    <w:rsid w:val="00787020"/>
    <w:rsid w:val="0078737F"/>
    <w:rsid w:val="0078757E"/>
    <w:rsid w:val="007877C0"/>
    <w:rsid w:val="00787F50"/>
    <w:rsid w:val="00790194"/>
    <w:rsid w:val="0079025D"/>
    <w:rsid w:val="00790337"/>
    <w:rsid w:val="007904E5"/>
    <w:rsid w:val="007906DB"/>
    <w:rsid w:val="00791310"/>
    <w:rsid w:val="007925A7"/>
    <w:rsid w:val="00793022"/>
    <w:rsid w:val="0079311F"/>
    <w:rsid w:val="00793C79"/>
    <w:rsid w:val="00793E4F"/>
    <w:rsid w:val="00794BC6"/>
    <w:rsid w:val="00794DB0"/>
    <w:rsid w:val="00795278"/>
    <w:rsid w:val="00795656"/>
    <w:rsid w:val="00795A05"/>
    <w:rsid w:val="00796620"/>
    <w:rsid w:val="007969B8"/>
    <w:rsid w:val="00797442"/>
    <w:rsid w:val="007A04C4"/>
    <w:rsid w:val="007A05FF"/>
    <w:rsid w:val="007A08EF"/>
    <w:rsid w:val="007A0D21"/>
    <w:rsid w:val="007A0E9B"/>
    <w:rsid w:val="007A1239"/>
    <w:rsid w:val="007A16DD"/>
    <w:rsid w:val="007A1AD6"/>
    <w:rsid w:val="007A1B3B"/>
    <w:rsid w:val="007A3C24"/>
    <w:rsid w:val="007A3EBD"/>
    <w:rsid w:val="007A3F42"/>
    <w:rsid w:val="007A40ED"/>
    <w:rsid w:val="007A50BE"/>
    <w:rsid w:val="007A6B78"/>
    <w:rsid w:val="007A70AC"/>
    <w:rsid w:val="007A7656"/>
    <w:rsid w:val="007A7C20"/>
    <w:rsid w:val="007B0206"/>
    <w:rsid w:val="007B036F"/>
    <w:rsid w:val="007B0FBD"/>
    <w:rsid w:val="007B143F"/>
    <w:rsid w:val="007B298C"/>
    <w:rsid w:val="007B2C5E"/>
    <w:rsid w:val="007B379D"/>
    <w:rsid w:val="007B3F24"/>
    <w:rsid w:val="007B4F7B"/>
    <w:rsid w:val="007B66BC"/>
    <w:rsid w:val="007B6804"/>
    <w:rsid w:val="007B68F5"/>
    <w:rsid w:val="007B6C45"/>
    <w:rsid w:val="007B7646"/>
    <w:rsid w:val="007B7AF9"/>
    <w:rsid w:val="007B7C6F"/>
    <w:rsid w:val="007C0E3B"/>
    <w:rsid w:val="007C2008"/>
    <w:rsid w:val="007C250B"/>
    <w:rsid w:val="007C3EDD"/>
    <w:rsid w:val="007C4027"/>
    <w:rsid w:val="007C4C3D"/>
    <w:rsid w:val="007C53DD"/>
    <w:rsid w:val="007C713C"/>
    <w:rsid w:val="007C732A"/>
    <w:rsid w:val="007C75AB"/>
    <w:rsid w:val="007D012A"/>
    <w:rsid w:val="007D02C5"/>
    <w:rsid w:val="007D033A"/>
    <w:rsid w:val="007D22E0"/>
    <w:rsid w:val="007D2687"/>
    <w:rsid w:val="007D2C1C"/>
    <w:rsid w:val="007D3590"/>
    <w:rsid w:val="007D35F7"/>
    <w:rsid w:val="007D3A4D"/>
    <w:rsid w:val="007D3D37"/>
    <w:rsid w:val="007D456C"/>
    <w:rsid w:val="007D4800"/>
    <w:rsid w:val="007D48AD"/>
    <w:rsid w:val="007D4993"/>
    <w:rsid w:val="007D4ED2"/>
    <w:rsid w:val="007D5262"/>
    <w:rsid w:val="007D55B0"/>
    <w:rsid w:val="007D641E"/>
    <w:rsid w:val="007D6516"/>
    <w:rsid w:val="007D66B3"/>
    <w:rsid w:val="007D6B60"/>
    <w:rsid w:val="007D77C0"/>
    <w:rsid w:val="007D7EE9"/>
    <w:rsid w:val="007E0166"/>
    <w:rsid w:val="007E082E"/>
    <w:rsid w:val="007E183D"/>
    <w:rsid w:val="007E2F60"/>
    <w:rsid w:val="007E2F6F"/>
    <w:rsid w:val="007E3304"/>
    <w:rsid w:val="007E3510"/>
    <w:rsid w:val="007E3AED"/>
    <w:rsid w:val="007E3CD8"/>
    <w:rsid w:val="007E3E36"/>
    <w:rsid w:val="007E4136"/>
    <w:rsid w:val="007E4C1E"/>
    <w:rsid w:val="007E4DFD"/>
    <w:rsid w:val="007E5777"/>
    <w:rsid w:val="007E6543"/>
    <w:rsid w:val="007E6C1B"/>
    <w:rsid w:val="007E7104"/>
    <w:rsid w:val="007E7AC7"/>
    <w:rsid w:val="007E7F0C"/>
    <w:rsid w:val="007F0744"/>
    <w:rsid w:val="007F0C10"/>
    <w:rsid w:val="007F0D0E"/>
    <w:rsid w:val="007F130D"/>
    <w:rsid w:val="007F15DB"/>
    <w:rsid w:val="007F1932"/>
    <w:rsid w:val="007F23F2"/>
    <w:rsid w:val="007F267E"/>
    <w:rsid w:val="007F32C2"/>
    <w:rsid w:val="007F3841"/>
    <w:rsid w:val="007F4FE5"/>
    <w:rsid w:val="007F5411"/>
    <w:rsid w:val="007F6508"/>
    <w:rsid w:val="00800D5B"/>
    <w:rsid w:val="00801171"/>
    <w:rsid w:val="00801D6F"/>
    <w:rsid w:val="00802358"/>
    <w:rsid w:val="00802C58"/>
    <w:rsid w:val="00802FA7"/>
    <w:rsid w:val="00804AC8"/>
    <w:rsid w:val="00804C48"/>
    <w:rsid w:val="00805714"/>
    <w:rsid w:val="00805EE9"/>
    <w:rsid w:val="00806511"/>
    <w:rsid w:val="00806574"/>
    <w:rsid w:val="00806E93"/>
    <w:rsid w:val="00807298"/>
    <w:rsid w:val="00807CC2"/>
    <w:rsid w:val="00807E51"/>
    <w:rsid w:val="00807FC1"/>
    <w:rsid w:val="00810512"/>
    <w:rsid w:val="00810A68"/>
    <w:rsid w:val="00810C62"/>
    <w:rsid w:val="0081161B"/>
    <w:rsid w:val="008125CD"/>
    <w:rsid w:val="00814AE2"/>
    <w:rsid w:val="008150E1"/>
    <w:rsid w:val="0081568C"/>
    <w:rsid w:val="00815A41"/>
    <w:rsid w:val="0081637D"/>
    <w:rsid w:val="008163D2"/>
    <w:rsid w:val="00816892"/>
    <w:rsid w:val="00816897"/>
    <w:rsid w:val="008204FC"/>
    <w:rsid w:val="00820BB1"/>
    <w:rsid w:val="00820ED7"/>
    <w:rsid w:val="00820EFF"/>
    <w:rsid w:val="008210A5"/>
    <w:rsid w:val="00821344"/>
    <w:rsid w:val="008218FE"/>
    <w:rsid w:val="00821B78"/>
    <w:rsid w:val="00823129"/>
    <w:rsid w:val="008239D7"/>
    <w:rsid w:val="0082401D"/>
    <w:rsid w:val="00824384"/>
    <w:rsid w:val="0082529F"/>
    <w:rsid w:val="00826377"/>
    <w:rsid w:val="008265AC"/>
    <w:rsid w:val="00826ABE"/>
    <w:rsid w:val="00827A83"/>
    <w:rsid w:val="008300D4"/>
    <w:rsid w:val="0083050B"/>
    <w:rsid w:val="00830884"/>
    <w:rsid w:val="008316EA"/>
    <w:rsid w:val="00831A19"/>
    <w:rsid w:val="00832099"/>
    <w:rsid w:val="008325BF"/>
    <w:rsid w:val="00832B2E"/>
    <w:rsid w:val="00833DEA"/>
    <w:rsid w:val="00833F8C"/>
    <w:rsid w:val="00834061"/>
    <w:rsid w:val="00835578"/>
    <w:rsid w:val="00836023"/>
    <w:rsid w:val="00836603"/>
    <w:rsid w:val="0083664D"/>
    <w:rsid w:val="0083728B"/>
    <w:rsid w:val="00837345"/>
    <w:rsid w:val="0083752C"/>
    <w:rsid w:val="00837A5C"/>
    <w:rsid w:val="00840792"/>
    <w:rsid w:val="008416AC"/>
    <w:rsid w:val="00841C2E"/>
    <w:rsid w:val="0084208C"/>
    <w:rsid w:val="00842253"/>
    <w:rsid w:val="00842978"/>
    <w:rsid w:val="00842C60"/>
    <w:rsid w:val="00843415"/>
    <w:rsid w:val="00844208"/>
    <w:rsid w:val="008443A7"/>
    <w:rsid w:val="00844480"/>
    <w:rsid w:val="008445FC"/>
    <w:rsid w:val="00844602"/>
    <w:rsid w:val="00844870"/>
    <w:rsid w:val="00844F3F"/>
    <w:rsid w:val="00845475"/>
    <w:rsid w:val="00845485"/>
    <w:rsid w:val="00845935"/>
    <w:rsid w:val="008464FF"/>
    <w:rsid w:val="00847EBB"/>
    <w:rsid w:val="00847F89"/>
    <w:rsid w:val="00851865"/>
    <w:rsid w:val="00851A07"/>
    <w:rsid w:val="00851CFC"/>
    <w:rsid w:val="00852936"/>
    <w:rsid w:val="00852AE3"/>
    <w:rsid w:val="008532BB"/>
    <w:rsid w:val="00853807"/>
    <w:rsid w:val="008539D1"/>
    <w:rsid w:val="00853DCF"/>
    <w:rsid w:val="0085441F"/>
    <w:rsid w:val="0085515C"/>
    <w:rsid w:val="00856F3A"/>
    <w:rsid w:val="00861C6A"/>
    <w:rsid w:val="00861E53"/>
    <w:rsid w:val="00862315"/>
    <w:rsid w:val="00862340"/>
    <w:rsid w:val="0086266C"/>
    <w:rsid w:val="008628A4"/>
    <w:rsid w:val="00863659"/>
    <w:rsid w:val="008636DA"/>
    <w:rsid w:val="00864C83"/>
    <w:rsid w:val="00865837"/>
    <w:rsid w:val="00865DD3"/>
    <w:rsid w:val="00866368"/>
    <w:rsid w:val="00866716"/>
    <w:rsid w:val="00867014"/>
    <w:rsid w:val="0086738D"/>
    <w:rsid w:val="00867A93"/>
    <w:rsid w:val="00867F55"/>
    <w:rsid w:val="0087001D"/>
    <w:rsid w:val="008702CB"/>
    <w:rsid w:val="008707C5"/>
    <w:rsid w:val="00870ABA"/>
    <w:rsid w:val="008726C1"/>
    <w:rsid w:val="00872911"/>
    <w:rsid w:val="00872A8D"/>
    <w:rsid w:val="00872D1C"/>
    <w:rsid w:val="00872D76"/>
    <w:rsid w:val="00873290"/>
    <w:rsid w:val="00873B2C"/>
    <w:rsid w:val="00873DE3"/>
    <w:rsid w:val="008742B7"/>
    <w:rsid w:val="008743F2"/>
    <w:rsid w:val="00874460"/>
    <w:rsid w:val="0087591E"/>
    <w:rsid w:val="00875E4C"/>
    <w:rsid w:val="00876735"/>
    <w:rsid w:val="00876C95"/>
    <w:rsid w:val="00876E8C"/>
    <w:rsid w:val="00877199"/>
    <w:rsid w:val="008775DD"/>
    <w:rsid w:val="0087768D"/>
    <w:rsid w:val="00877746"/>
    <w:rsid w:val="008778A9"/>
    <w:rsid w:val="00877A86"/>
    <w:rsid w:val="00877A87"/>
    <w:rsid w:val="008802B2"/>
    <w:rsid w:val="00880408"/>
    <w:rsid w:val="00880F7E"/>
    <w:rsid w:val="00881298"/>
    <w:rsid w:val="0088165F"/>
    <w:rsid w:val="00881D66"/>
    <w:rsid w:val="00881D74"/>
    <w:rsid w:val="00882F1E"/>
    <w:rsid w:val="00883D07"/>
    <w:rsid w:val="00884432"/>
    <w:rsid w:val="0088484F"/>
    <w:rsid w:val="008848F9"/>
    <w:rsid w:val="00884F33"/>
    <w:rsid w:val="008868B6"/>
    <w:rsid w:val="00886BC9"/>
    <w:rsid w:val="008874D6"/>
    <w:rsid w:val="0088781E"/>
    <w:rsid w:val="00887A11"/>
    <w:rsid w:val="0089022D"/>
    <w:rsid w:val="008910BC"/>
    <w:rsid w:val="00891547"/>
    <w:rsid w:val="00891F65"/>
    <w:rsid w:val="00892E8C"/>
    <w:rsid w:val="0089310A"/>
    <w:rsid w:val="00893A83"/>
    <w:rsid w:val="00893BED"/>
    <w:rsid w:val="0089403F"/>
    <w:rsid w:val="008947FC"/>
    <w:rsid w:val="008951AF"/>
    <w:rsid w:val="0089534E"/>
    <w:rsid w:val="008955C4"/>
    <w:rsid w:val="00895E78"/>
    <w:rsid w:val="008964BD"/>
    <w:rsid w:val="0089661F"/>
    <w:rsid w:val="0089681A"/>
    <w:rsid w:val="0089706C"/>
    <w:rsid w:val="008A07EE"/>
    <w:rsid w:val="008A1464"/>
    <w:rsid w:val="008A157A"/>
    <w:rsid w:val="008A1C24"/>
    <w:rsid w:val="008A1D78"/>
    <w:rsid w:val="008A2324"/>
    <w:rsid w:val="008A24DE"/>
    <w:rsid w:val="008A2C01"/>
    <w:rsid w:val="008A3BC6"/>
    <w:rsid w:val="008A53B0"/>
    <w:rsid w:val="008A6252"/>
    <w:rsid w:val="008A697D"/>
    <w:rsid w:val="008A6E07"/>
    <w:rsid w:val="008A708D"/>
    <w:rsid w:val="008A7110"/>
    <w:rsid w:val="008A7167"/>
    <w:rsid w:val="008B05E2"/>
    <w:rsid w:val="008B0D41"/>
    <w:rsid w:val="008B1444"/>
    <w:rsid w:val="008B1753"/>
    <w:rsid w:val="008B1B0D"/>
    <w:rsid w:val="008B21CB"/>
    <w:rsid w:val="008B273C"/>
    <w:rsid w:val="008B3B2B"/>
    <w:rsid w:val="008B3EC8"/>
    <w:rsid w:val="008B3FE9"/>
    <w:rsid w:val="008B428D"/>
    <w:rsid w:val="008B42FC"/>
    <w:rsid w:val="008B4E5C"/>
    <w:rsid w:val="008B5998"/>
    <w:rsid w:val="008B5D5D"/>
    <w:rsid w:val="008B60B4"/>
    <w:rsid w:val="008B6A29"/>
    <w:rsid w:val="008B7628"/>
    <w:rsid w:val="008B7C85"/>
    <w:rsid w:val="008C08A0"/>
    <w:rsid w:val="008C0C47"/>
    <w:rsid w:val="008C1BA4"/>
    <w:rsid w:val="008C1E1F"/>
    <w:rsid w:val="008C1F04"/>
    <w:rsid w:val="008C2847"/>
    <w:rsid w:val="008C2F23"/>
    <w:rsid w:val="008C4A13"/>
    <w:rsid w:val="008C4E86"/>
    <w:rsid w:val="008C4F5F"/>
    <w:rsid w:val="008C5422"/>
    <w:rsid w:val="008C5DAD"/>
    <w:rsid w:val="008C6158"/>
    <w:rsid w:val="008C6D99"/>
    <w:rsid w:val="008C7C4B"/>
    <w:rsid w:val="008D0296"/>
    <w:rsid w:val="008D041A"/>
    <w:rsid w:val="008D0F60"/>
    <w:rsid w:val="008D1A60"/>
    <w:rsid w:val="008D1AD9"/>
    <w:rsid w:val="008D23A3"/>
    <w:rsid w:val="008D28D2"/>
    <w:rsid w:val="008D34C8"/>
    <w:rsid w:val="008D35E2"/>
    <w:rsid w:val="008D363F"/>
    <w:rsid w:val="008D3688"/>
    <w:rsid w:val="008D3783"/>
    <w:rsid w:val="008D3DCE"/>
    <w:rsid w:val="008D5382"/>
    <w:rsid w:val="008D5987"/>
    <w:rsid w:val="008D5B49"/>
    <w:rsid w:val="008D6F61"/>
    <w:rsid w:val="008D75A9"/>
    <w:rsid w:val="008E0173"/>
    <w:rsid w:val="008E028A"/>
    <w:rsid w:val="008E1464"/>
    <w:rsid w:val="008E1499"/>
    <w:rsid w:val="008E2A4C"/>
    <w:rsid w:val="008E2A5D"/>
    <w:rsid w:val="008E2D82"/>
    <w:rsid w:val="008E2E7B"/>
    <w:rsid w:val="008E30CC"/>
    <w:rsid w:val="008E363E"/>
    <w:rsid w:val="008E3814"/>
    <w:rsid w:val="008E42A9"/>
    <w:rsid w:val="008E42F3"/>
    <w:rsid w:val="008E55C1"/>
    <w:rsid w:val="008E565B"/>
    <w:rsid w:val="008E5B34"/>
    <w:rsid w:val="008E60BF"/>
    <w:rsid w:val="008E66EB"/>
    <w:rsid w:val="008E7764"/>
    <w:rsid w:val="008E7A1F"/>
    <w:rsid w:val="008F2CC7"/>
    <w:rsid w:val="008F3F11"/>
    <w:rsid w:val="008F43A2"/>
    <w:rsid w:val="008F549C"/>
    <w:rsid w:val="008F57F6"/>
    <w:rsid w:val="008F58BD"/>
    <w:rsid w:val="008F5FF8"/>
    <w:rsid w:val="008F675C"/>
    <w:rsid w:val="008F7141"/>
    <w:rsid w:val="008F78D7"/>
    <w:rsid w:val="008F7A11"/>
    <w:rsid w:val="008F7A8F"/>
    <w:rsid w:val="008F7CBE"/>
    <w:rsid w:val="00900101"/>
    <w:rsid w:val="009005FD"/>
    <w:rsid w:val="009006F3"/>
    <w:rsid w:val="0090244F"/>
    <w:rsid w:val="009029CE"/>
    <w:rsid w:val="00902AD4"/>
    <w:rsid w:val="00902B27"/>
    <w:rsid w:val="009039C6"/>
    <w:rsid w:val="00903B00"/>
    <w:rsid w:val="009042C9"/>
    <w:rsid w:val="00904570"/>
    <w:rsid w:val="00904BDE"/>
    <w:rsid w:val="00904FF2"/>
    <w:rsid w:val="00905947"/>
    <w:rsid w:val="00906608"/>
    <w:rsid w:val="00906D82"/>
    <w:rsid w:val="00906DFE"/>
    <w:rsid w:val="00906E11"/>
    <w:rsid w:val="0091081E"/>
    <w:rsid w:val="00910E77"/>
    <w:rsid w:val="009114D0"/>
    <w:rsid w:val="009115C1"/>
    <w:rsid w:val="00911DF7"/>
    <w:rsid w:val="009124E7"/>
    <w:rsid w:val="00912B0E"/>
    <w:rsid w:val="00912CE3"/>
    <w:rsid w:val="00912D09"/>
    <w:rsid w:val="00912E6F"/>
    <w:rsid w:val="00913456"/>
    <w:rsid w:val="009135B6"/>
    <w:rsid w:val="00914270"/>
    <w:rsid w:val="009142D5"/>
    <w:rsid w:val="00914366"/>
    <w:rsid w:val="00914AEB"/>
    <w:rsid w:val="009153C0"/>
    <w:rsid w:val="009155E0"/>
    <w:rsid w:val="00916AFC"/>
    <w:rsid w:val="00917813"/>
    <w:rsid w:val="00917DB1"/>
    <w:rsid w:val="009200D4"/>
    <w:rsid w:val="00920565"/>
    <w:rsid w:val="00921CF8"/>
    <w:rsid w:val="00922154"/>
    <w:rsid w:val="0092258E"/>
    <w:rsid w:val="00924313"/>
    <w:rsid w:val="00925511"/>
    <w:rsid w:val="00926FD5"/>
    <w:rsid w:val="00927A66"/>
    <w:rsid w:val="00927C22"/>
    <w:rsid w:val="00931672"/>
    <w:rsid w:val="00931998"/>
    <w:rsid w:val="00931BC6"/>
    <w:rsid w:val="00932099"/>
    <w:rsid w:val="009336F2"/>
    <w:rsid w:val="00933E76"/>
    <w:rsid w:val="00934E4B"/>
    <w:rsid w:val="0093517C"/>
    <w:rsid w:val="009360F2"/>
    <w:rsid w:val="0093683B"/>
    <w:rsid w:val="00936BA2"/>
    <w:rsid w:val="00936D34"/>
    <w:rsid w:val="00937305"/>
    <w:rsid w:val="009377F4"/>
    <w:rsid w:val="00937F79"/>
    <w:rsid w:val="00940295"/>
    <w:rsid w:val="0094033B"/>
    <w:rsid w:val="00941CD5"/>
    <w:rsid w:val="00942804"/>
    <w:rsid w:val="00942958"/>
    <w:rsid w:val="00942B48"/>
    <w:rsid w:val="00942E33"/>
    <w:rsid w:val="009435BD"/>
    <w:rsid w:val="0094365E"/>
    <w:rsid w:val="0094369A"/>
    <w:rsid w:val="00943740"/>
    <w:rsid w:val="009438BC"/>
    <w:rsid w:val="00943A5E"/>
    <w:rsid w:val="00943B10"/>
    <w:rsid w:val="00943C9F"/>
    <w:rsid w:val="0094410E"/>
    <w:rsid w:val="009443E2"/>
    <w:rsid w:val="0094507A"/>
    <w:rsid w:val="0094541E"/>
    <w:rsid w:val="0094555E"/>
    <w:rsid w:val="009463D9"/>
    <w:rsid w:val="00946646"/>
    <w:rsid w:val="00946749"/>
    <w:rsid w:val="00946B17"/>
    <w:rsid w:val="00947D63"/>
    <w:rsid w:val="00947DB8"/>
    <w:rsid w:val="0095019D"/>
    <w:rsid w:val="00952888"/>
    <w:rsid w:val="00953202"/>
    <w:rsid w:val="00953720"/>
    <w:rsid w:val="0095458F"/>
    <w:rsid w:val="00956559"/>
    <w:rsid w:val="009565CE"/>
    <w:rsid w:val="0095691D"/>
    <w:rsid w:val="00957842"/>
    <w:rsid w:val="00957B17"/>
    <w:rsid w:val="00957EB7"/>
    <w:rsid w:val="00960C06"/>
    <w:rsid w:val="00961037"/>
    <w:rsid w:val="0096119C"/>
    <w:rsid w:val="00961388"/>
    <w:rsid w:val="00961B3F"/>
    <w:rsid w:val="00961B77"/>
    <w:rsid w:val="0096231C"/>
    <w:rsid w:val="00963A08"/>
    <w:rsid w:val="009643BF"/>
    <w:rsid w:val="00964B8F"/>
    <w:rsid w:val="00964C6C"/>
    <w:rsid w:val="00964D31"/>
    <w:rsid w:val="00965448"/>
    <w:rsid w:val="0096586D"/>
    <w:rsid w:val="00965D94"/>
    <w:rsid w:val="00966245"/>
    <w:rsid w:val="00970169"/>
    <w:rsid w:val="0097041B"/>
    <w:rsid w:val="00970FEF"/>
    <w:rsid w:val="009721E7"/>
    <w:rsid w:val="00972781"/>
    <w:rsid w:val="00972A88"/>
    <w:rsid w:val="00972B7F"/>
    <w:rsid w:val="00972FF9"/>
    <w:rsid w:val="00974827"/>
    <w:rsid w:val="00974D06"/>
    <w:rsid w:val="00974E86"/>
    <w:rsid w:val="00974FDE"/>
    <w:rsid w:val="00975006"/>
    <w:rsid w:val="00975295"/>
    <w:rsid w:val="009753D5"/>
    <w:rsid w:val="009761A3"/>
    <w:rsid w:val="00976899"/>
    <w:rsid w:val="00976D2C"/>
    <w:rsid w:val="00980BB7"/>
    <w:rsid w:val="00981C27"/>
    <w:rsid w:val="00981F80"/>
    <w:rsid w:val="009828F3"/>
    <w:rsid w:val="00983617"/>
    <w:rsid w:val="00983803"/>
    <w:rsid w:val="00983D39"/>
    <w:rsid w:val="00984A9B"/>
    <w:rsid w:val="00984D71"/>
    <w:rsid w:val="00986107"/>
    <w:rsid w:val="0098693B"/>
    <w:rsid w:val="00987405"/>
    <w:rsid w:val="0098758A"/>
    <w:rsid w:val="00987ACF"/>
    <w:rsid w:val="009906F8"/>
    <w:rsid w:val="00990ABA"/>
    <w:rsid w:val="00991707"/>
    <w:rsid w:val="009919A8"/>
    <w:rsid w:val="00992F0C"/>
    <w:rsid w:val="00993120"/>
    <w:rsid w:val="00993C19"/>
    <w:rsid w:val="009944C0"/>
    <w:rsid w:val="00994DF2"/>
    <w:rsid w:val="009950F8"/>
    <w:rsid w:val="0099599E"/>
    <w:rsid w:val="00995AFF"/>
    <w:rsid w:val="00995D28"/>
    <w:rsid w:val="00996FE0"/>
    <w:rsid w:val="00997354"/>
    <w:rsid w:val="00997384"/>
    <w:rsid w:val="00997F38"/>
    <w:rsid w:val="009A033D"/>
    <w:rsid w:val="009A0C6E"/>
    <w:rsid w:val="009A0E73"/>
    <w:rsid w:val="009A0F1F"/>
    <w:rsid w:val="009A110F"/>
    <w:rsid w:val="009A2491"/>
    <w:rsid w:val="009A30AA"/>
    <w:rsid w:val="009A3652"/>
    <w:rsid w:val="009A4416"/>
    <w:rsid w:val="009A48D4"/>
    <w:rsid w:val="009A4E33"/>
    <w:rsid w:val="009A57C4"/>
    <w:rsid w:val="009A5A6C"/>
    <w:rsid w:val="009A5C85"/>
    <w:rsid w:val="009A6248"/>
    <w:rsid w:val="009B030D"/>
    <w:rsid w:val="009B1152"/>
    <w:rsid w:val="009B131C"/>
    <w:rsid w:val="009B260F"/>
    <w:rsid w:val="009B2BE1"/>
    <w:rsid w:val="009B33FE"/>
    <w:rsid w:val="009B3763"/>
    <w:rsid w:val="009B3CDE"/>
    <w:rsid w:val="009B48E1"/>
    <w:rsid w:val="009B491E"/>
    <w:rsid w:val="009B4A3C"/>
    <w:rsid w:val="009B4F6F"/>
    <w:rsid w:val="009B518E"/>
    <w:rsid w:val="009B59B8"/>
    <w:rsid w:val="009B6EE6"/>
    <w:rsid w:val="009B7D9D"/>
    <w:rsid w:val="009C048B"/>
    <w:rsid w:val="009C0BBB"/>
    <w:rsid w:val="009C1715"/>
    <w:rsid w:val="009C19C6"/>
    <w:rsid w:val="009C209B"/>
    <w:rsid w:val="009C38A1"/>
    <w:rsid w:val="009C3FC9"/>
    <w:rsid w:val="009C4584"/>
    <w:rsid w:val="009C499B"/>
    <w:rsid w:val="009C5675"/>
    <w:rsid w:val="009C5BD1"/>
    <w:rsid w:val="009C6F8A"/>
    <w:rsid w:val="009C7717"/>
    <w:rsid w:val="009C7CB5"/>
    <w:rsid w:val="009D05B2"/>
    <w:rsid w:val="009D05E4"/>
    <w:rsid w:val="009D126E"/>
    <w:rsid w:val="009D1504"/>
    <w:rsid w:val="009D159D"/>
    <w:rsid w:val="009D19B1"/>
    <w:rsid w:val="009D216B"/>
    <w:rsid w:val="009D23DD"/>
    <w:rsid w:val="009D24DC"/>
    <w:rsid w:val="009D33EC"/>
    <w:rsid w:val="009D3828"/>
    <w:rsid w:val="009D3B9B"/>
    <w:rsid w:val="009D5354"/>
    <w:rsid w:val="009D53B0"/>
    <w:rsid w:val="009D5C6E"/>
    <w:rsid w:val="009D626F"/>
    <w:rsid w:val="009D7964"/>
    <w:rsid w:val="009E0043"/>
    <w:rsid w:val="009E0831"/>
    <w:rsid w:val="009E2F49"/>
    <w:rsid w:val="009E36CD"/>
    <w:rsid w:val="009E3C30"/>
    <w:rsid w:val="009E41E7"/>
    <w:rsid w:val="009E4714"/>
    <w:rsid w:val="009E4735"/>
    <w:rsid w:val="009E4A6D"/>
    <w:rsid w:val="009E6249"/>
    <w:rsid w:val="009E6825"/>
    <w:rsid w:val="009E74B4"/>
    <w:rsid w:val="009E7868"/>
    <w:rsid w:val="009E78E9"/>
    <w:rsid w:val="009E79A1"/>
    <w:rsid w:val="009E7B7B"/>
    <w:rsid w:val="009E7EF9"/>
    <w:rsid w:val="009F0114"/>
    <w:rsid w:val="009F01E2"/>
    <w:rsid w:val="009F0C7F"/>
    <w:rsid w:val="009F11F7"/>
    <w:rsid w:val="009F1246"/>
    <w:rsid w:val="009F1A60"/>
    <w:rsid w:val="009F2254"/>
    <w:rsid w:val="009F29F6"/>
    <w:rsid w:val="009F300E"/>
    <w:rsid w:val="009F416B"/>
    <w:rsid w:val="009F43A1"/>
    <w:rsid w:val="009F6150"/>
    <w:rsid w:val="009F65E8"/>
    <w:rsid w:val="009F683C"/>
    <w:rsid w:val="009F68F1"/>
    <w:rsid w:val="009F706E"/>
    <w:rsid w:val="00A01DE0"/>
    <w:rsid w:val="00A01F09"/>
    <w:rsid w:val="00A02165"/>
    <w:rsid w:val="00A02436"/>
    <w:rsid w:val="00A02D3C"/>
    <w:rsid w:val="00A039A1"/>
    <w:rsid w:val="00A03D42"/>
    <w:rsid w:val="00A0421E"/>
    <w:rsid w:val="00A044D0"/>
    <w:rsid w:val="00A04617"/>
    <w:rsid w:val="00A04780"/>
    <w:rsid w:val="00A05F34"/>
    <w:rsid w:val="00A07AD6"/>
    <w:rsid w:val="00A07BBA"/>
    <w:rsid w:val="00A10150"/>
    <w:rsid w:val="00A106BD"/>
    <w:rsid w:val="00A10772"/>
    <w:rsid w:val="00A10B03"/>
    <w:rsid w:val="00A110F7"/>
    <w:rsid w:val="00A11DC6"/>
    <w:rsid w:val="00A12082"/>
    <w:rsid w:val="00A1231B"/>
    <w:rsid w:val="00A12B8C"/>
    <w:rsid w:val="00A12C8B"/>
    <w:rsid w:val="00A12F3B"/>
    <w:rsid w:val="00A130D8"/>
    <w:rsid w:val="00A13571"/>
    <w:rsid w:val="00A14395"/>
    <w:rsid w:val="00A144F3"/>
    <w:rsid w:val="00A15091"/>
    <w:rsid w:val="00A153BF"/>
    <w:rsid w:val="00A15491"/>
    <w:rsid w:val="00A1608E"/>
    <w:rsid w:val="00A16ACD"/>
    <w:rsid w:val="00A1726D"/>
    <w:rsid w:val="00A17B36"/>
    <w:rsid w:val="00A205D9"/>
    <w:rsid w:val="00A21753"/>
    <w:rsid w:val="00A21EDD"/>
    <w:rsid w:val="00A21FBD"/>
    <w:rsid w:val="00A2289D"/>
    <w:rsid w:val="00A22979"/>
    <w:rsid w:val="00A232A3"/>
    <w:rsid w:val="00A232E4"/>
    <w:rsid w:val="00A23417"/>
    <w:rsid w:val="00A23804"/>
    <w:rsid w:val="00A23AAB"/>
    <w:rsid w:val="00A23F00"/>
    <w:rsid w:val="00A24E05"/>
    <w:rsid w:val="00A25A00"/>
    <w:rsid w:val="00A260DA"/>
    <w:rsid w:val="00A27D24"/>
    <w:rsid w:val="00A30679"/>
    <w:rsid w:val="00A30BCA"/>
    <w:rsid w:val="00A32573"/>
    <w:rsid w:val="00A331C7"/>
    <w:rsid w:val="00A33D93"/>
    <w:rsid w:val="00A34C49"/>
    <w:rsid w:val="00A352AD"/>
    <w:rsid w:val="00A35671"/>
    <w:rsid w:val="00A36003"/>
    <w:rsid w:val="00A368DA"/>
    <w:rsid w:val="00A375CB"/>
    <w:rsid w:val="00A37B0A"/>
    <w:rsid w:val="00A37FD4"/>
    <w:rsid w:val="00A40B5C"/>
    <w:rsid w:val="00A40B72"/>
    <w:rsid w:val="00A40EC5"/>
    <w:rsid w:val="00A40ED4"/>
    <w:rsid w:val="00A41FA5"/>
    <w:rsid w:val="00A424CE"/>
    <w:rsid w:val="00A42596"/>
    <w:rsid w:val="00A42879"/>
    <w:rsid w:val="00A42F40"/>
    <w:rsid w:val="00A44134"/>
    <w:rsid w:val="00A4475A"/>
    <w:rsid w:val="00A45363"/>
    <w:rsid w:val="00A45E27"/>
    <w:rsid w:val="00A465A4"/>
    <w:rsid w:val="00A46E52"/>
    <w:rsid w:val="00A4746E"/>
    <w:rsid w:val="00A4771E"/>
    <w:rsid w:val="00A500E8"/>
    <w:rsid w:val="00A503DE"/>
    <w:rsid w:val="00A5060F"/>
    <w:rsid w:val="00A50D9D"/>
    <w:rsid w:val="00A50EB2"/>
    <w:rsid w:val="00A51DA5"/>
    <w:rsid w:val="00A52751"/>
    <w:rsid w:val="00A53962"/>
    <w:rsid w:val="00A53F2C"/>
    <w:rsid w:val="00A54576"/>
    <w:rsid w:val="00A546CB"/>
    <w:rsid w:val="00A54BA7"/>
    <w:rsid w:val="00A5632E"/>
    <w:rsid w:val="00A56840"/>
    <w:rsid w:val="00A56938"/>
    <w:rsid w:val="00A5698D"/>
    <w:rsid w:val="00A57197"/>
    <w:rsid w:val="00A57307"/>
    <w:rsid w:val="00A60049"/>
    <w:rsid w:val="00A6063D"/>
    <w:rsid w:val="00A60C24"/>
    <w:rsid w:val="00A60F18"/>
    <w:rsid w:val="00A638F7"/>
    <w:rsid w:val="00A64126"/>
    <w:rsid w:val="00A641A3"/>
    <w:rsid w:val="00A643B5"/>
    <w:rsid w:val="00A64724"/>
    <w:rsid w:val="00A6531C"/>
    <w:rsid w:val="00A65374"/>
    <w:rsid w:val="00A654ED"/>
    <w:rsid w:val="00A65A54"/>
    <w:rsid w:val="00A65CA7"/>
    <w:rsid w:val="00A65EA2"/>
    <w:rsid w:val="00A6605C"/>
    <w:rsid w:val="00A66119"/>
    <w:rsid w:val="00A664F5"/>
    <w:rsid w:val="00A6671B"/>
    <w:rsid w:val="00A66798"/>
    <w:rsid w:val="00A67A42"/>
    <w:rsid w:val="00A67E9E"/>
    <w:rsid w:val="00A7075D"/>
    <w:rsid w:val="00A708D4"/>
    <w:rsid w:val="00A71059"/>
    <w:rsid w:val="00A714D3"/>
    <w:rsid w:val="00A722EA"/>
    <w:rsid w:val="00A7255C"/>
    <w:rsid w:val="00A733C8"/>
    <w:rsid w:val="00A74D35"/>
    <w:rsid w:val="00A7571D"/>
    <w:rsid w:val="00A76088"/>
    <w:rsid w:val="00A76D11"/>
    <w:rsid w:val="00A7721F"/>
    <w:rsid w:val="00A77413"/>
    <w:rsid w:val="00A774D9"/>
    <w:rsid w:val="00A80289"/>
    <w:rsid w:val="00A807D8"/>
    <w:rsid w:val="00A80F67"/>
    <w:rsid w:val="00A8120C"/>
    <w:rsid w:val="00A82714"/>
    <w:rsid w:val="00A8271E"/>
    <w:rsid w:val="00A82C35"/>
    <w:rsid w:val="00A83724"/>
    <w:rsid w:val="00A846B6"/>
    <w:rsid w:val="00A8499D"/>
    <w:rsid w:val="00A84A0D"/>
    <w:rsid w:val="00A85347"/>
    <w:rsid w:val="00A8538A"/>
    <w:rsid w:val="00A8566D"/>
    <w:rsid w:val="00A8648A"/>
    <w:rsid w:val="00A90861"/>
    <w:rsid w:val="00A90EFD"/>
    <w:rsid w:val="00A911E5"/>
    <w:rsid w:val="00A917B3"/>
    <w:rsid w:val="00A921E6"/>
    <w:rsid w:val="00A9235E"/>
    <w:rsid w:val="00A92BB6"/>
    <w:rsid w:val="00A92F01"/>
    <w:rsid w:val="00A9386C"/>
    <w:rsid w:val="00A93A1B"/>
    <w:rsid w:val="00A9480D"/>
    <w:rsid w:val="00A94CA9"/>
    <w:rsid w:val="00A94FEE"/>
    <w:rsid w:val="00A9640A"/>
    <w:rsid w:val="00A96CF0"/>
    <w:rsid w:val="00AA0F3F"/>
    <w:rsid w:val="00AA131A"/>
    <w:rsid w:val="00AA1936"/>
    <w:rsid w:val="00AA2B8F"/>
    <w:rsid w:val="00AA30E1"/>
    <w:rsid w:val="00AA31B1"/>
    <w:rsid w:val="00AA35C0"/>
    <w:rsid w:val="00AA38D1"/>
    <w:rsid w:val="00AA3DF0"/>
    <w:rsid w:val="00AA4A43"/>
    <w:rsid w:val="00AA5441"/>
    <w:rsid w:val="00AA5F7C"/>
    <w:rsid w:val="00AA65EE"/>
    <w:rsid w:val="00AA6C2E"/>
    <w:rsid w:val="00AA7736"/>
    <w:rsid w:val="00AB0A53"/>
    <w:rsid w:val="00AB1396"/>
    <w:rsid w:val="00AB20A4"/>
    <w:rsid w:val="00AB4B66"/>
    <w:rsid w:val="00AB5015"/>
    <w:rsid w:val="00AB5680"/>
    <w:rsid w:val="00AB573D"/>
    <w:rsid w:val="00AB7551"/>
    <w:rsid w:val="00AB79D6"/>
    <w:rsid w:val="00AB7A28"/>
    <w:rsid w:val="00AB7AA0"/>
    <w:rsid w:val="00AB7B62"/>
    <w:rsid w:val="00AC0954"/>
    <w:rsid w:val="00AC0B71"/>
    <w:rsid w:val="00AC1D47"/>
    <w:rsid w:val="00AC1F65"/>
    <w:rsid w:val="00AC210F"/>
    <w:rsid w:val="00AC39C3"/>
    <w:rsid w:val="00AC4ACC"/>
    <w:rsid w:val="00AC5218"/>
    <w:rsid w:val="00AC5432"/>
    <w:rsid w:val="00AC56F3"/>
    <w:rsid w:val="00AC5A87"/>
    <w:rsid w:val="00AC6CAF"/>
    <w:rsid w:val="00AC7B40"/>
    <w:rsid w:val="00AD026E"/>
    <w:rsid w:val="00AD0ECA"/>
    <w:rsid w:val="00AD11D0"/>
    <w:rsid w:val="00AD16D8"/>
    <w:rsid w:val="00AD1777"/>
    <w:rsid w:val="00AD2BFE"/>
    <w:rsid w:val="00AD4C7C"/>
    <w:rsid w:val="00AD778F"/>
    <w:rsid w:val="00AE0294"/>
    <w:rsid w:val="00AE0B81"/>
    <w:rsid w:val="00AE209B"/>
    <w:rsid w:val="00AE20B2"/>
    <w:rsid w:val="00AE2626"/>
    <w:rsid w:val="00AE2CEA"/>
    <w:rsid w:val="00AE2FC6"/>
    <w:rsid w:val="00AE3499"/>
    <w:rsid w:val="00AE4AFA"/>
    <w:rsid w:val="00AE54CF"/>
    <w:rsid w:val="00AE5557"/>
    <w:rsid w:val="00AE58ED"/>
    <w:rsid w:val="00AE6E27"/>
    <w:rsid w:val="00AE731E"/>
    <w:rsid w:val="00AE767A"/>
    <w:rsid w:val="00AE7EBC"/>
    <w:rsid w:val="00AF1ECA"/>
    <w:rsid w:val="00AF246E"/>
    <w:rsid w:val="00AF2F7E"/>
    <w:rsid w:val="00AF39FC"/>
    <w:rsid w:val="00AF3D0C"/>
    <w:rsid w:val="00AF3FF6"/>
    <w:rsid w:val="00AF4491"/>
    <w:rsid w:val="00AF5338"/>
    <w:rsid w:val="00AF5BCD"/>
    <w:rsid w:val="00AF6471"/>
    <w:rsid w:val="00AF655B"/>
    <w:rsid w:val="00AF660E"/>
    <w:rsid w:val="00AF788B"/>
    <w:rsid w:val="00AF7E2B"/>
    <w:rsid w:val="00B003EE"/>
    <w:rsid w:val="00B00493"/>
    <w:rsid w:val="00B004B1"/>
    <w:rsid w:val="00B01177"/>
    <w:rsid w:val="00B015AE"/>
    <w:rsid w:val="00B01AC6"/>
    <w:rsid w:val="00B027E4"/>
    <w:rsid w:val="00B0324D"/>
    <w:rsid w:val="00B032CC"/>
    <w:rsid w:val="00B033EC"/>
    <w:rsid w:val="00B03A71"/>
    <w:rsid w:val="00B03AE2"/>
    <w:rsid w:val="00B03EF2"/>
    <w:rsid w:val="00B05CBB"/>
    <w:rsid w:val="00B066F0"/>
    <w:rsid w:val="00B06824"/>
    <w:rsid w:val="00B07637"/>
    <w:rsid w:val="00B103C7"/>
    <w:rsid w:val="00B10E88"/>
    <w:rsid w:val="00B118C4"/>
    <w:rsid w:val="00B11E0F"/>
    <w:rsid w:val="00B11F4A"/>
    <w:rsid w:val="00B13BF8"/>
    <w:rsid w:val="00B15151"/>
    <w:rsid w:val="00B155A1"/>
    <w:rsid w:val="00B15798"/>
    <w:rsid w:val="00B15B13"/>
    <w:rsid w:val="00B16782"/>
    <w:rsid w:val="00B17815"/>
    <w:rsid w:val="00B17E66"/>
    <w:rsid w:val="00B204E8"/>
    <w:rsid w:val="00B209BB"/>
    <w:rsid w:val="00B213ED"/>
    <w:rsid w:val="00B21B96"/>
    <w:rsid w:val="00B223AF"/>
    <w:rsid w:val="00B226F5"/>
    <w:rsid w:val="00B241BD"/>
    <w:rsid w:val="00B2475C"/>
    <w:rsid w:val="00B2656B"/>
    <w:rsid w:val="00B2658D"/>
    <w:rsid w:val="00B26754"/>
    <w:rsid w:val="00B26FC0"/>
    <w:rsid w:val="00B2712F"/>
    <w:rsid w:val="00B27174"/>
    <w:rsid w:val="00B2795A"/>
    <w:rsid w:val="00B2796D"/>
    <w:rsid w:val="00B3092F"/>
    <w:rsid w:val="00B3203F"/>
    <w:rsid w:val="00B32278"/>
    <w:rsid w:val="00B32DBE"/>
    <w:rsid w:val="00B33150"/>
    <w:rsid w:val="00B337BC"/>
    <w:rsid w:val="00B346C0"/>
    <w:rsid w:val="00B34912"/>
    <w:rsid w:val="00B34A04"/>
    <w:rsid w:val="00B353EF"/>
    <w:rsid w:val="00B35C61"/>
    <w:rsid w:val="00B36192"/>
    <w:rsid w:val="00B361E8"/>
    <w:rsid w:val="00B362AD"/>
    <w:rsid w:val="00B364C7"/>
    <w:rsid w:val="00B36F40"/>
    <w:rsid w:val="00B37BB4"/>
    <w:rsid w:val="00B401E9"/>
    <w:rsid w:val="00B4161E"/>
    <w:rsid w:val="00B41790"/>
    <w:rsid w:val="00B42B79"/>
    <w:rsid w:val="00B43040"/>
    <w:rsid w:val="00B4397C"/>
    <w:rsid w:val="00B43BA4"/>
    <w:rsid w:val="00B451A6"/>
    <w:rsid w:val="00B4621B"/>
    <w:rsid w:val="00B465AD"/>
    <w:rsid w:val="00B46C46"/>
    <w:rsid w:val="00B46D0F"/>
    <w:rsid w:val="00B46EF9"/>
    <w:rsid w:val="00B504FA"/>
    <w:rsid w:val="00B507F0"/>
    <w:rsid w:val="00B51D3F"/>
    <w:rsid w:val="00B51E8B"/>
    <w:rsid w:val="00B520CD"/>
    <w:rsid w:val="00B52111"/>
    <w:rsid w:val="00B524DF"/>
    <w:rsid w:val="00B524FA"/>
    <w:rsid w:val="00B52C5E"/>
    <w:rsid w:val="00B5359E"/>
    <w:rsid w:val="00B53D3A"/>
    <w:rsid w:val="00B53D5D"/>
    <w:rsid w:val="00B5436B"/>
    <w:rsid w:val="00B54475"/>
    <w:rsid w:val="00B54771"/>
    <w:rsid w:val="00B548FB"/>
    <w:rsid w:val="00B54FB3"/>
    <w:rsid w:val="00B5574A"/>
    <w:rsid w:val="00B5587E"/>
    <w:rsid w:val="00B56240"/>
    <w:rsid w:val="00B56B47"/>
    <w:rsid w:val="00B57718"/>
    <w:rsid w:val="00B57853"/>
    <w:rsid w:val="00B603A2"/>
    <w:rsid w:val="00B607C7"/>
    <w:rsid w:val="00B60A18"/>
    <w:rsid w:val="00B6239A"/>
    <w:rsid w:val="00B62508"/>
    <w:rsid w:val="00B6330A"/>
    <w:rsid w:val="00B633F1"/>
    <w:rsid w:val="00B63CBC"/>
    <w:rsid w:val="00B63CD8"/>
    <w:rsid w:val="00B65304"/>
    <w:rsid w:val="00B65566"/>
    <w:rsid w:val="00B65F3F"/>
    <w:rsid w:val="00B65FBB"/>
    <w:rsid w:val="00B66056"/>
    <w:rsid w:val="00B665F8"/>
    <w:rsid w:val="00B66BA8"/>
    <w:rsid w:val="00B67CC3"/>
    <w:rsid w:val="00B67E1C"/>
    <w:rsid w:val="00B703BF"/>
    <w:rsid w:val="00B7052D"/>
    <w:rsid w:val="00B7122D"/>
    <w:rsid w:val="00B7163C"/>
    <w:rsid w:val="00B71B88"/>
    <w:rsid w:val="00B71DE7"/>
    <w:rsid w:val="00B7223A"/>
    <w:rsid w:val="00B725AE"/>
    <w:rsid w:val="00B726D3"/>
    <w:rsid w:val="00B72D93"/>
    <w:rsid w:val="00B73D0C"/>
    <w:rsid w:val="00B744CE"/>
    <w:rsid w:val="00B756E5"/>
    <w:rsid w:val="00B756E8"/>
    <w:rsid w:val="00B756FF"/>
    <w:rsid w:val="00B76AD6"/>
    <w:rsid w:val="00B76B73"/>
    <w:rsid w:val="00B77FA2"/>
    <w:rsid w:val="00B80220"/>
    <w:rsid w:val="00B803D2"/>
    <w:rsid w:val="00B8193E"/>
    <w:rsid w:val="00B81EB9"/>
    <w:rsid w:val="00B82033"/>
    <w:rsid w:val="00B82720"/>
    <w:rsid w:val="00B82B19"/>
    <w:rsid w:val="00B835D0"/>
    <w:rsid w:val="00B83BFB"/>
    <w:rsid w:val="00B85094"/>
    <w:rsid w:val="00B85720"/>
    <w:rsid w:val="00B85C12"/>
    <w:rsid w:val="00B85F60"/>
    <w:rsid w:val="00B86243"/>
    <w:rsid w:val="00B86BBB"/>
    <w:rsid w:val="00B87A11"/>
    <w:rsid w:val="00B87D67"/>
    <w:rsid w:val="00B90A7C"/>
    <w:rsid w:val="00B910A4"/>
    <w:rsid w:val="00B910F9"/>
    <w:rsid w:val="00B91D7C"/>
    <w:rsid w:val="00B92532"/>
    <w:rsid w:val="00B92583"/>
    <w:rsid w:val="00B93891"/>
    <w:rsid w:val="00B94AEC"/>
    <w:rsid w:val="00B96300"/>
    <w:rsid w:val="00B964C7"/>
    <w:rsid w:val="00B970CD"/>
    <w:rsid w:val="00BA033E"/>
    <w:rsid w:val="00BA09C1"/>
    <w:rsid w:val="00BA1542"/>
    <w:rsid w:val="00BA1576"/>
    <w:rsid w:val="00BA1582"/>
    <w:rsid w:val="00BA1B25"/>
    <w:rsid w:val="00BA1DB3"/>
    <w:rsid w:val="00BA2290"/>
    <w:rsid w:val="00BA2EDA"/>
    <w:rsid w:val="00BA3973"/>
    <w:rsid w:val="00BA3F0B"/>
    <w:rsid w:val="00BA3FF7"/>
    <w:rsid w:val="00BA402B"/>
    <w:rsid w:val="00BA478C"/>
    <w:rsid w:val="00BA4D9D"/>
    <w:rsid w:val="00BA525F"/>
    <w:rsid w:val="00BA57E4"/>
    <w:rsid w:val="00BA69E5"/>
    <w:rsid w:val="00BA72A2"/>
    <w:rsid w:val="00BA7718"/>
    <w:rsid w:val="00BB081E"/>
    <w:rsid w:val="00BB0DB7"/>
    <w:rsid w:val="00BB0E49"/>
    <w:rsid w:val="00BB1D31"/>
    <w:rsid w:val="00BB280B"/>
    <w:rsid w:val="00BB35C1"/>
    <w:rsid w:val="00BB49AC"/>
    <w:rsid w:val="00BB4F95"/>
    <w:rsid w:val="00BB64C7"/>
    <w:rsid w:val="00BB6543"/>
    <w:rsid w:val="00BB6A3A"/>
    <w:rsid w:val="00BC02EE"/>
    <w:rsid w:val="00BC0640"/>
    <w:rsid w:val="00BC0CDA"/>
    <w:rsid w:val="00BC1CFA"/>
    <w:rsid w:val="00BC1D69"/>
    <w:rsid w:val="00BC248E"/>
    <w:rsid w:val="00BC35D8"/>
    <w:rsid w:val="00BC3B61"/>
    <w:rsid w:val="00BC45B9"/>
    <w:rsid w:val="00BC4763"/>
    <w:rsid w:val="00BC4C9E"/>
    <w:rsid w:val="00BC50C2"/>
    <w:rsid w:val="00BC51DC"/>
    <w:rsid w:val="00BC5F6C"/>
    <w:rsid w:val="00BC6925"/>
    <w:rsid w:val="00BC7509"/>
    <w:rsid w:val="00BC794B"/>
    <w:rsid w:val="00BC7A55"/>
    <w:rsid w:val="00BC7F70"/>
    <w:rsid w:val="00BD06B4"/>
    <w:rsid w:val="00BD09EA"/>
    <w:rsid w:val="00BD1D11"/>
    <w:rsid w:val="00BD2D16"/>
    <w:rsid w:val="00BD2E83"/>
    <w:rsid w:val="00BD2FE4"/>
    <w:rsid w:val="00BD32AA"/>
    <w:rsid w:val="00BD3820"/>
    <w:rsid w:val="00BD3891"/>
    <w:rsid w:val="00BD463D"/>
    <w:rsid w:val="00BD4B4D"/>
    <w:rsid w:val="00BD5FFB"/>
    <w:rsid w:val="00BD7746"/>
    <w:rsid w:val="00BD7F3C"/>
    <w:rsid w:val="00BE00E7"/>
    <w:rsid w:val="00BE032F"/>
    <w:rsid w:val="00BE0916"/>
    <w:rsid w:val="00BE0F96"/>
    <w:rsid w:val="00BE1025"/>
    <w:rsid w:val="00BE1F44"/>
    <w:rsid w:val="00BE2C2F"/>
    <w:rsid w:val="00BE2F08"/>
    <w:rsid w:val="00BE2F53"/>
    <w:rsid w:val="00BE32C3"/>
    <w:rsid w:val="00BE3B0E"/>
    <w:rsid w:val="00BE42BE"/>
    <w:rsid w:val="00BE4659"/>
    <w:rsid w:val="00BE4F56"/>
    <w:rsid w:val="00BE5353"/>
    <w:rsid w:val="00BE54C3"/>
    <w:rsid w:val="00BE6065"/>
    <w:rsid w:val="00BE61C9"/>
    <w:rsid w:val="00BE671C"/>
    <w:rsid w:val="00BE694B"/>
    <w:rsid w:val="00BE736B"/>
    <w:rsid w:val="00BE754A"/>
    <w:rsid w:val="00BE7772"/>
    <w:rsid w:val="00BF086D"/>
    <w:rsid w:val="00BF08A6"/>
    <w:rsid w:val="00BF09F2"/>
    <w:rsid w:val="00BF0A6C"/>
    <w:rsid w:val="00BF1D8E"/>
    <w:rsid w:val="00BF265F"/>
    <w:rsid w:val="00BF3311"/>
    <w:rsid w:val="00BF3B09"/>
    <w:rsid w:val="00BF3ED3"/>
    <w:rsid w:val="00BF4173"/>
    <w:rsid w:val="00BF5263"/>
    <w:rsid w:val="00BF62DB"/>
    <w:rsid w:val="00BF6FB5"/>
    <w:rsid w:val="00BF7A56"/>
    <w:rsid w:val="00C00223"/>
    <w:rsid w:val="00C00BCE"/>
    <w:rsid w:val="00C0135E"/>
    <w:rsid w:val="00C0198F"/>
    <w:rsid w:val="00C02911"/>
    <w:rsid w:val="00C0302E"/>
    <w:rsid w:val="00C03CCF"/>
    <w:rsid w:val="00C04A9D"/>
    <w:rsid w:val="00C04A9F"/>
    <w:rsid w:val="00C04BDF"/>
    <w:rsid w:val="00C04E0F"/>
    <w:rsid w:val="00C067F8"/>
    <w:rsid w:val="00C06FED"/>
    <w:rsid w:val="00C07237"/>
    <w:rsid w:val="00C07D45"/>
    <w:rsid w:val="00C10700"/>
    <w:rsid w:val="00C11316"/>
    <w:rsid w:val="00C1249F"/>
    <w:rsid w:val="00C12DF4"/>
    <w:rsid w:val="00C12EA6"/>
    <w:rsid w:val="00C1311E"/>
    <w:rsid w:val="00C13446"/>
    <w:rsid w:val="00C146AF"/>
    <w:rsid w:val="00C14C87"/>
    <w:rsid w:val="00C14CC2"/>
    <w:rsid w:val="00C154F3"/>
    <w:rsid w:val="00C15795"/>
    <w:rsid w:val="00C15EA9"/>
    <w:rsid w:val="00C177FC"/>
    <w:rsid w:val="00C17AE9"/>
    <w:rsid w:val="00C20A7F"/>
    <w:rsid w:val="00C210D1"/>
    <w:rsid w:val="00C2254C"/>
    <w:rsid w:val="00C227ED"/>
    <w:rsid w:val="00C22AA0"/>
    <w:rsid w:val="00C232D9"/>
    <w:rsid w:val="00C2409E"/>
    <w:rsid w:val="00C24445"/>
    <w:rsid w:val="00C24F87"/>
    <w:rsid w:val="00C2600B"/>
    <w:rsid w:val="00C261AC"/>
    <w:rsid w:val="00C26702"/>
    <w:rsid w:val="00C26832"/>
    <w:rsid w:val="00C26F91"/>
    <w:rsid w:val="00C30190"/>
    <w:rsid w:val="00C306CB"/>
    <w:rsid w:val="00C3111C"/>
    <w:rsid w:val="00C3135A"/>
    <w:rsid w:val="00C31951"/>
    <w:rsid w:val="00C3207A"/>
    <w:rsid w:val="00C32C32"/>
    <w:rsid w:val="00C33395"/>
    <w:rsid w:val="00C33EBE"/>
    <w:rsid w:val="00C3400A"/>
    <w:rsid w:val="00C346DC"/>
    <w:rsid w:val="00C350D2"/>
    <w:rsid w:val="00C35A89"/>
    <w:rsid w:val="00C36F72"/>
    <w:rsid w:val="00C40313"/>
    <w:rsid w:val="00C405A7"/>
    <w:rsid w:val="00C4064E"/>
    <w:rsid w:val="00C40B79"/>
    <w:rsid w:val="00C40BA4"/>
    <w:rsid w:val="00C41496"/>
    <w:rsid w:val="00C4157C"/>
    <w:rsid w:val="00C420A3"/>
    <w:rsid w:val="00C43055"/>
    <w:rsid w:val="00C43335"/>
    <w:rsid w:val="00C43D3E"/>
    <w:rsid w:val="00C43EBA"/>
    <w:rsid w:val="00C441C7"/>
    <w:rsid w:val="00C44263"/>
    <w:rsid w:val="00C444A5"/>
    <w:rsid w:val="00C46B45"/>
    <w:rsid w:val="00C46D75"/>
    <w:rsid w:val="00C47762"/>
    <w:rsid w:val="00C47D2A"/>
    <w:rsid w:val="00C50258"/>
    <w:rsid w:val="00C50407"/>
    <w:rsid w:val="00C51848"/>
    <w:rsid w:val="00C51BF8"/>
    <w:rsid w:val="00C51C9D"/>
    <w:rsid w:val="00C524B4"/>
    <w:rsid w:val="00C528D6"/>
    <w:rsid w:val="00C52982"/>
    <w:rsid w:val="00C52BBD"/>
    <w:rsid w:val="00C53AF5"/>
    <w:rsid w:val="00C53B39"/>
    <w:rsid w:val="00C53B52"/>
    <w:rsid w:val="00C549EE"/>
    <w:rsid w:val="00C55015"/>
    <w:rsid w:val="00C55118"/>
    <w:rsid w:val="00C55664"/>
    <w:rsid w:val="00C55C13"/>
    <w:rsid w:val="00C56657"/>
    <w:rsid w:val="00C571DA"/>
    <w:rsid w:val="00C576D6"/>
    <w:rsid w:val="00C578CA"/>
    <w:rsid w:val="00C57D2F"/>
    <w:rsid w:val="00C57E1A"/>
    <w:rsid w:val="00C57E7A"/>
    <w:rsid w:val="00C601E7"/>
    <w:rsid w:val="00C60615"/>
    <w:rsid w:val="00C60DD9"/>
    <w:rsid w:val="00C61B16"/>
    <w:rsid w:val="00C625E1"/>
    <w:rsid w:val="00C63B6C"/>
    <w:rsid w:val="00C63FE7"/>
    <w:rsid w:val="00C63FFF"/>
    <w:rsid w:val="00C656F2"/>
    <w:rsid w:val="00C65799"/>
    <w:rsid w:val="00C667B2"/>
    <w:rsid w:val="00C668F4"/>
    <w:rsid w:val="00C66EBA"/>
    <w:rsid w:val="00C66FD8"/>
    <w:rsid w:val="00C67E9C"/>
    <w:rsid w:val="00C70939"/>
    <w:rsid w:val="00C70D6A"/>
    <w:rsid w:val="00C711DD"/>
    <w:rsid w:val="00C71432"/>
    <w:rsid w:val="00C71B00"/>
    <w:rsid w:val="00C71B5B"/>
    <w:rsid w:val="00C72010"/>
    <w:rsid w:val="00C7213E"/>
    <w:rsid w:val="00C72469"/>
    <w:rsid w:val="00C724D3"/>
    <w:rsid w:val="00C728E7"/>
    <w:rsid w:val="00C72BA8"/>
    <w:rsid w:val="00C737CB"/>
    <w:rsid w:val="00C7477F"/>
    <w:rsid w:val="00C74F7D"/>
    <w:rsid w:val="00C7575D"/>
    <w:rsid w:val="00C75B2E"/>
    <w:rsid w:val="00C75ED2"/>
    <w:rsid w:val="00C7648E"/>
    <w:rsid w:val="00C7761D"/>
    <w:rsid w:val="00C776DE"/>
    <w:rsid w:val="00C8012B"/>
    <w:rsid w:val="00C805BB"/>
    <w:rsid w:val="00C81D3F"/>
    <w:rsid w:val="00C81DA4"/>
    <w:rsid w:val="00C82028"/>
    <w:rsid w:val="00C8212F"/>
    <w:rsid w:val="00C8288B"/>
    <w:rsid w:val="00C82F2E"/>
    <w:rsid w:val="00C852F0"/>
    <w:rsid w:val="00C86095"/>
    <w:rsid w:val="00C86349"/>
    <w:rsid w:val="00C864E7"/>
    <w:rsid w:val="00C87456"/>
    <w:rsid w:val="00C90613"/>
    <w:rsid w:val="00C90EBF"/>
    <w:rsid w:val="00C913E1"/>
    <w:rsid w:val="00C920F4"/>
    <w:rsid w:val="00C9391F"/>
    <w:rsid w:val="00C93AC5"/>
    <w:rsid w:val="00C93D5C"/>
    <w:rsid w:val="00C945A7"/>
    <w:rsid w:val="00C9481E"/>
    <w:rsid w:val="00C94AA4"/>
    <w:rsid w:val="00C94E09"/>
    <w:rsid w:val="00C95649"/>
    <w:rsid w:val="00C95869"/>
    <w:rsid w:val="00C95D91"/>
    <w:rsid w:val="00C95F41"/>
    <w:rsid w:val="00C961C0"/>
    <w:rsid w:val="00C96A02"/>
    <w:rsid w:val="00C96D42"/>
    <w:rsid w:val="00C97F89"/>
    <w:rsid w:val="00CA17C2"/>
    <w:rsid w:val="00CA20FF"/>
    <w:rsid w:val="00CA233B"/>
    <w:rsid w:val="00CA2469"/>
    <w:rsid w:val="00CA249D"/>
    <w:rsid w:val="00CA258A"/>
    <w:rsid w:val="00CA2845"/>
    <w:rsid w:val="00CA37AF"/>
    <w:rsid w:val="00CA42BF"/>
    <w:rsid w:val="00CA4721"/>
    <w:rsid w:val="00CA4E7E"/>
    <w:rsid w:val="00CA594B"/>
    <w:rsid w:val="00CA5E95"/>
    <w:rsid w:val="00CA6DAC"/>
    <w:rsid w:val="00CA6ED1"/>
    <w:rsid w:val="00CA6EDF"/>
    <w:rsid w:val="00CA775F"/>
    <w:rsid w:val="00CB19BC"/>
    <w:rsid w:val="00CB2729"/>
    <w:rsid w:val="00CB3F98"/>
    <w:rsid w:val="00CB4193"/>
    <w:rsid w:val="00CB5504"/>
    <w:rsid w:val="00CB5532"/>
    <w:rsid w:val="00CB5BE2"/>
    <w:rsid w:val="00CB5E56"/>
    <w:rsid w:val="00CB6B9A"/>
    <w:rsid w:val="00CB7106"/>
    <w:rsid w:val="00CB7F17"/>
    <w:rsid w:val="00CC0197"/>
    <w:rsid w:val="00CC0F0D"/>
    <w:rsid w:val="00CC1EDC"/>
    <w:rsid w:val="00CC21C4"/>
    <w:rsid w:val="00CC2703"/>
    <w:rsid w:val="00CC3627"/>
    <w:rsid w:val="00CC40BA"/>
    <w:rsid w:val="00CC4967"/>
    <w:rsid w:val="00CC5030"/>
    <w:rsid w:val="00CC6851"/>
    <w:rsid w:val="00CC70A1"/>
    <w:rsid w:val="00CC7137"/>
    <w:rsid w:val="00CC7151"/>
    <w:rsid w:val="00CC7AF7"/>
    <w:rsid w:val="00CD026B"/>
    <w:rsid w:val="00CD0DEF"/>
    <w:rsid w:val="00CD1085"/>
    <w:rsid w:val="00CD1A7D"/>
    <w:rsid w:val="00CD1F68"/>
    <w:rsid w:val="00CD2479"/>
    <w:rsid w:val="00CD2AFD"/>
    <w:rsid w:val="00CD2DC7"/>
    <w:rsid w:val="00CD33EF"/>
    <w:rsid w:val="00CD3CA1"/>
    <w:rsid w:val="00CD46A5"/>
    <w:rsid w:val="00CD47B9"/>
    <w:rsid w:val="00CD49C3"/>
    <w:rsid w:val="00CD5240"/>
    <w:rsid w:val="00CD5799"/>
    <w:rsid w:val="00CD5813"/>
    <w:rsid w:val="00CD5A51"/>
    <w:rsid w:val="00CD632A"/>
    <w:rsid w:val="00CD64E8"/>
    <w:rsid w:val="00CD64EE"/>
    <w:rsid w:val="00CD6D90"/>
    <w:rsid w:val="00CD7645"/>
    <w:rsid w:val="00CD7941"/>
    <w:rsid w:val="00CD7BF2"/>
    <w:rsid w:val="00CE02B2"/>
    <w:rsid w:val="00CE18B0"/>
    <w:rsid w:val="00CE2063"/>
    <w:rsid w:val="00CE24B4"/>
    <w:rsid w:val="00CE3435"/>
    <w:rsid w:val="00CE354F"/>
    <w:rsid w:val="00CE372A"/>
    <w:rsid w:val="00CE3F9F"/>
    <w:rsid w:val="00CE3FC0"/>
    <w:rsid w:val="00CE41FE"/>
    <w:rsid w:val="00CE57E7"/>
    <w:rsid w:val="00CE66B6"/>
    <w:rsid w:val="00CE693E"/>
    <w:rsid w:val="00CE69F2"/>
    <w:rsid w:val="00CE7F6E"/>
    <w:rsid w:val="00CF0E0F"/>
    <w:rsid w:val="00CF145D"/>
    <w:rsid w:val="00CF15B4"/>
    <w:rsid w:val="00CF195A"/>
    <w:rsid w:val="00CF2A46"/>
    <w:rsid w:val="00CF2F02"/>
    <w:rsid w:val="00CF33DF"/>
    <w:rsid w:val="00CF387A"/>
    <w:rsid w:val="00CF3908"/>
    <w:rsid w:val="00CF412B"/>
    <w:rsid w:val="00CF4130"/>
    <w:rsid w:val="00CF44B3"/>
    <w:rsid w:val="00CF4F13"/>
    <w:rsid w:val="00CF531B"/>
    <w:rsid w:val="00CF6150"/>
    <w:rsid w:val="00CF681D"/>
    <w:rsid w:val="00CF68B4"/>
    <w:rsid w:val="00CF6A0D"/>
    <w:rsid w:val="00CF6A22"/>
    <w:rsid w:val="00CF6ACB"/>
    <w:rsid w:val="00CF739C"/>
    <w:rsid w:val="00CF7DB6"/>
    <w:rsid w:val="00CF7F50"/>
    <w:rsid w:val="00D002AF"/>
    <w:rsid w:val="00D008DD"/>
    <w:rsid w:val="00D0289F"/>
    <w:rsid w:val="00D03736"/>
    <w:rsid w:val="00D038A9"/>
    <w:rsid w:val="00D0466B"/>
    <w:rsid w:val="00D04F99"/>
    <w:rsid w:val="00D062C2"/>
    <w:rsid w:val="00D06990"/>
    <w:rsid w:val="00D06BD5"/>
    <w:rsid w:val="00D075ED"/>
    <w:rsid w:val="00D076E0"/>
    <w:rsid w:val="00D103E9"/>
    <w:rsid w:val="00D11307"/>
    <w:rsid w:val="00D11319"/>
    <w:rsid w:val="00D1135C"/>
    <w:rsid w:val="00D1351F"/>
    <w:rsid w:val="00D14C27"/>
    <w:rsid w:val="00D15026"/>
    <w:rsid w:val="00D1542C"/>
    <w:rsid w:val="00D15F1E"/>
    <w:rsid w:val="00D17AF9"/>
    <w:rsid w:val="00D2066E"/>
    <w:rsid w:val="00D20960"/>
    <w:rsid w:val="00D20A83"/>
    <w:rsid w:val="00D211F2"/>
    <w:rsid w:val="00D21687"/>
    <w:rsid w:val="00D223B4"/>
    <w:rsid w:val="00D22C00"/>
    <w:rsid w:val="00D23075"/>
    <w:rsid w:val="00D2434D"/>
    <w:rsid w:val="00D246CA"/>
    <w:rsid w:val="00D24730"/>
    <w:rsid w:val="00D24C6D"/>
    <w:rsid w:val="00D24EF3"/>
    <w:rsid w:val="00D2525B"/>
    <w:rsid w:val="00D25548"/>
    <w:rsid w:val="00D25B51"/>
    <w:rsid w:val="00D25F4D"/>
    <w:rsid w:val="00D261C0"/>
    <w:rsid w:val="00D26581"/>
    <w:rsid w:val="00D313DC"/>
    <w:rsid w:val="00D315C9"/>
    <w:rsid w:val="00D321F8"/>
    <w:rsid w:val="00D3255E"/>
    <w:rsid w:val="00D32BAF"/>
    <w:rsid w:val="00D33D64"/>
    <w:rsid w:val="00D34850"/>
    <w:rsid w:val="00D34CE7"/>
    <w:rsid w:val="00D3529F"/>
    <w:rsid w:val="00D3542E"/>
    <w:rsid w:val="00D35B0B"/>
    <w:rsid w:val="00D35C02"/>
    <w:rsid w:val="00D36193"/>
    <w:rsid w:val="00D3700D"/>
    <w:rsid w:val="00D37523"/>
    <w:rsid w:val="00D37F6B"/>
    <w:rsid w:val="00D40482"/>
    <w:rsid w:val="00D40668"/>
    <w:rsid w:val="00D41255"/>
    <w:rsid w:val="00D412EF"/>
    <w:rsid w:val="00D418EF"/>
    <w:rsid w:val="00D42611"/>
    <w:rsid w:val="00D4286A"/>
    <w:rsid w:val="00D43456"/>
    <w:rsid w:val="00D43800"/>
    <w:rsid w:val="00D44157"/>
    <w:rsid w:val="00D4441C"/>
    <w:rsid w:val="00D45AE4"/>
    <w:rsid w:val="00D45C47"/>
    <w:rsid w:val="00D45F81"/>
    <w:rsid w:val="00D47343"/>
    <w:rsid w:val="00D47FDF"/>
    <w:rsid w:val="00D51B0A"/>
    <w:rsid w:val="00D53499"/>
    <w:rsid w:val="00D53995"/>
    <w:rsid w:val="00D53D44"/>
    <w:rsid w:val="00D54018"/>
    <w:rsid w:val="00D54265"/>
    <w:rsid w:val="00D5449A"/>
    <w:rsid w:val="00D54C70"/>
    <w:rsid w:val="00D54D27"/>
    <w:rsid w:val="00D5555C"/>
    <w:rsid w:val="00D55607"/>
    <w:rsid w:val="00D55D08"/>
    <w:rsid w:val="00D55F45"/>
    <w:rsid w:val="00D55FF7"/>
    <w:rsid w:val="00D564ED"/>
    <w:rsid w:val="00D569EC"/>
    <w:rsid w:val="00D57EBC"/>
    <w:rsid w:val="00D57F24"/>
    <w:rsid w:val="00D60114"/>
    <w:rsid w:val="00D60141"/>
    <w:rsid w:val="00D6065B"/>
    <w:rsid w:val="00D609D7"/>
    <w:rsid w:val="00D61A81"/>
    <w:rsid w:val="00D61FB3"/>
    <w:rsid w:val="00D626E2"/>
    <w:rsid w:val="00D626E5"/>
    <w:rsid w:val="00D62F4A"/>
    <w:rsid w:val="00D6339F"/>
    <w:rsid w:val="00D63949"/>
    <w:rsid w:val="00D64554"/>
    <w:rsid w:val="00D64C17"/>
    <w:rsid w:val="00D64E97"/>
    <w:rsid w:val="00D64F37"/>
    <w:rsid w:val="00D65D97"/>
    <w:rsid w:val="00D660E3"/>
    <w:rsid w:val="00D66E7D"/>
    <w:rsid w:val="00D674C0"/>
    <w:rsid w:val="00D674E9"/>
    <w:rsid w:val="00D6762A"/>
    <w:rsid w:val="00D67E73"/>
    <w:rsid w:val="00D70643"/>
    <w:rsid w:val="00D70E38"/>
    <w:rsid w:val="00D7142E"/>
    <w:rsid w:val="00D71EAA"/>
    <w:rsid w:val="00D721B1"/>
    <w:rsid w:val="00D72531"/>
    <w:rsid w:val="00D730B2"/>
    <w:rsid w:val="00D738AF"/>
    <w:rsid w:val="00D739D2"/>
    <w:rsid w:val="00D73C4A"/>
    <w:rsid w:val="00D74607"/>
    <w:rsid w:val="00D747CE"/>
    <w:rsid w:val="00D75EAD"/>
    <w:rsid w:val="00D76AFB"/>
    <w:rsid w:val="00D770C4"/>
    <w:rsid w:val="00D77352"/>
    <w:rsid w:val="00D7765F"/>
    <w:rsid w:val="00D77723"/>
    <w:rsid w:val="00D80492"/>
    <w:rsid w:val="00D80A89"/>
    <w:rsid w:val="00D819D4"/>
    <w:rsid w:val="00D825BE"/>
    <w:rsid w:val="00D82881"/>
    <w:rsid w:val="00D83BDA"/>
    <w:rsid w:val="00D84EEA"/>
    <w:rsid w:val="00D85565"/>
    <w:rsid w:val="00D8582D"/>
    <w:rsid w:val="00D858E7"/>
    <w:rsid w:val="00D86506"/>
    <w:rsid w:val="00D8662C"/>
    <w:rsid w:val="00D87E4F"/>
    <w:rsid w:val="00D90170"/>
    <w:rsid w:val="00D90423"/>
    <w:rsid w:val="00D91308"/>
    <w:rsid w:val="00D917F4"/>
    <w:rsid w:val="00D9214A"/>
    <w:rsid w:val="00D92C6C"/>
    <w:rsid w:val="00D9418F"/>
    <w:rsid w:val="00D94C52"/>
    <w:rsid w:val="00D95FFC"/>
    <w:rsid w:val="00D9638C"/>
    <w:rsid w:val="00DA1BAF"/>
    <w:rsid w:val="00DA1EB8"/>
    <w:rsid w:val="00DA25F7"/>
    <w:rsid w:val="00DA265C"/>
    <w:rsid w:val="00DA3886"/>
    <w:rsid w:val="00DA3C64"/>
    <w:rsid w:val="00DA42EE"/>
    <w:rsid w:val="00DA56A3"/>
    <w:rsid w:val="00DA62F3"/>
    <w:rsid w:val="00DA68D6"/>
    <w:rsid w:val="00DA6FEB"/>
    <w:rsid w:val="00DA7198"/>
    <w:rsid w:val="00DA71BA"/>
    <w:rsid w:val="00DB0402"/>
    <w:rsid w:val="00DB0C45"/>
    <w:rsid w:val="00DB1A3F"/>
    <w:rsid w:val="00DB1A65"/>
    <w:rsid w:val="00DB1FD7"/>
    <w:rsid w:val="00DB231E"/>
    <w:rsid w:val="00DB40CC"/>
    <w:rsid w:val="00DB5BA8"/>
    <w:rsid w:val="00DB5C80"/>
    <w:rsid w:val="00DB5D8D"/>
    <w:rsid w:val="00DB5F0C"/>
    <w:rsid w:val="00DB5FBC"/>
    <w:rsid w:val="00DB603D"/>
    <w:rsid w:val="00DB6D64"/>
    <w:rsid w:val="00DC07CA"/>
    <w:rsid w:val="00DC07E5"/>
    <w:rsid w:val="00DC0EC4"/>
    <w:rsid w:val="00DC19FF"/>
    <w:rsid w:val="00DC1A1E"/>
    <w:rsid w:val="00DC1B8A"/>
    <w:rsid w:val="00DC2930"/>
    <w:rsid w:val="00DC2A41"/>
    <w:rsid w:val="00DC2E30"/>
    <w:rsid w:val="00DC3406"/>
    <w:rsid w:val="00DC3478"/>
    <w:rsid w:val="00DC3507"/>
    <w:rsid w:val="00DC3544"/>
    <w:rsid w:val="00DC36B3"/>
    <w:rsid w:val="00DC3D70"/>
    <w:rsid w:val="00DC4C6C"/>
    <w:rsid w:val="00DC58CD"/>
    <w:rsid w:val="00DC6095"/>
    <w:rsid w:val="00DC66BA"/>
    <w:rsid w:val="00DC6758"/>
    <w:rsid w:val="00DC6DE3"/>
    <w:rsid w:val="00DC6F75"/>
    <w:rsid w:val="00DC7365"/>
    <w:rsid w:val="00DD0345"/>
    <w:rsid w:val="00DD1717"/>
    <w:rsid w:val="00DD188F"/>
    <w:rsid w:val="00DD296D"/>
    <w:rsid w:val="00DD2AF5"/>
    <w:rsid w:val="00DD2CF2"/>
    <w:rsid w:val="00DD37B2"/>
    <w:rsid w:val="00DD394D"/>
    <w:rsid w:val="00DD43ED"/>
    <w:rsid w:val="00DD44D3"/>
    <w:rsid w:val="00DD480D"/>
    <w:rsid w:val="00DD4C7A"/>
    <w:rsid w:val="00DD549E"/>
    <w:rsid w:val="00DD55B1"/>
    <w:rsid w:val="00DD602F"/>
    <w:rsid w:val="00DD7241"/>
    <w:rsid w:val="00DD7621"/>
    <w:rsid w:val="00DD781F"/>
    <w:rsid w:val="00DE0780"/>
    <w:rsid w:val="00DE0810"/>
    <w:rsid w:val="00DE37A6"/>
    <w:rsid w:val="00DE5BEA"/>
    <w:rsid w:val="00DE5CF2"/>
    <w:rsid w:val="00DE7BAD"/>
    <w:rsid w:val="00DF074D"/>
    <w:rsid w:val="00DF0BA1"/>
    <w:rsid w:val="00DF0E3E"/>
    <w:rsid w:val="00DF168F"/>
    <w:rsid w:val="00DF2172"/>
    <w:rsid w:val="00DF2BC6"/>
    <w:rsid w:val="00DF2CAF"/>
    <w:rsid w:val="00DF3A30"/>
    <w:rsid w:val="00DF3A86"/>
    <w:rsid w:val="00DF3D35"/>
    <w:rsid w:val="00DF437D"/>
    <w:rsid w:val="00DF529E"/>
    <w:rsid w:val="00DF598C"/>
    <w:rsid w:val="00DF606A"/>
    <w:rsid w:val="00DF6785"/>
    <w:rsid w:val="00DF680F"/>
    <w:rsid w:val="00DF73B0"/>
    <w:rsid w:val="00E0018B"/>
    <w:rsid w:val="00E00CA4"/>
    <w:rsid w:val="00E00F6B"/>
    <w:rsid w:val="00E01055"/>
    <w:rsid w:val="00E02109"/>
    <w:rsid w:val="00E02524"/>
    <w:rsid w:val="00E026F2"/>
    <w:rsid w:val="00E03095"/>
    <w:rsid w:val="00E032B1"/>
    <w:rsid w:val="00E033D1"/>
    <w:rsid w:val="00E03F06"/>
    <w:rsid w:val="00E058A7"/>
    <w:rsid w:val="00E05B2D"/>
    <w:rsid w:val="00E05C26"/>
    <w:rsid w:val="00E06E64"/>
    <w:rsid w:val="00E072B4"/>
    <w:rsid w:val="00E101E9"/>
    <w:rsid w:val="00E107C6"/>
    <w:rsid w:val="00E10975"/>
    <w:rsid w:val="00E10B51"/>
    <w:rsid w:val="00E10C81"/>
    <w:rsid w:val="00E11200"/>
    <w:rsid w:val="00E117C3"/>
    <w:rsid w:val="00E12512"/>
    <w:rsid w:val="00E12726"/>
    <w:rsid w:val="00E12A73"/>
    <w:rsid w:val="00E13676"/>
    <w:rsid w:val="00E13FB4"/>
    <w:rsid w:val="00E1407A"/>
    <w:rsid w:val="00E14260"/>
    <w:rsid w:val="00E14DBB"/>
    <w:rsid w:val="00E14F1D"/>
    <w:rsid w:val="00E15129"/>
    <w:rsid w:val="00E155E9"/>
    <w:rsid w:val="00E15B44"/>
    <w:rsid w:val="00E1672F"/>
    <w:rsid w:val="00E2070C"/>
    <w:rsid w:val="00E20C28"/>
    <w:rsid w:val="00E2141C"/>
    <w:rsid w:val="00E21BCE"/>
    <w:rsid w:val="00E220CD"/>
    <w:rsid w:val="00E22575"/>
    <w:rsid w:val="00E2271F"/>
    <w:rsid w:val="00E22994"/>
    <w:rsid w:val="00E2377B"/>
    <w:rsid w:val="00E24198"/>
    <w:rsid w:val="00E2482A"/>
    <w:rsid w:val="00E24A25"/>
    <w:rsid w:val="00E251A6"/>
    <w:rsid w:val="00E2581F"/>
    <w:rsid w:val="00E25ADA"/>
    <w:rsid w:val="00E25C36"/>
    <w:rsid w:val="00E26346"/>
    <w:rsid w:val="00E30097"/>
    <w:rsid w:val="00E30305"/>
    <w:rsid w:val="00E30A15"/>
    <w:rsid w:val="00E30CCC"/>
    <w:rsid w:val="00E30EC3"/>
    <w:rsid w:val="00E311CD"/>
    <w:rsid w:val="00E31C3D"/>
    <w:rsid w:val="00E32C8B"/>
    <w:rsid w:val="00E333B6"/>
    <w:rsid w:val="00E334BB"/>
    <w:rsid w:val="00E33A24"/>
    <w:rsid w:val="00E33A34"/>
    <w:rsid w:val="00E33BB3"/>
    <w:rsid w:val="00E34654"/>
    <w:rsid w:val="00E3483B"/>
    <w:rsid w:val="00E34B6C"/>
    <w:rsid w:val="00E34D90"/>
    <w:rsid w:val="00E34DD7"/>
    <w:rsid w:val="00E34E4A"/>
    <w:rsid w:val="00E36240"/>
    <w:rsid w:val="00E36295"/>
    <w:rsid w:val="00E362BA"/>
    <w:rsid w:val="00E36F72"/>
    <w:rsid w:val="00E37898"/>
    <w:rsid w:val="00E37940"/>
    <w:rsid w:val="00E41015"/>
    <w:rsid w:val="00E414B6"/>
    <w:rsid w:val="00E4164E"/>
    <w:rsid w:val="00E41BE3"/>
    <w:rsid w:val="00E41E36"/>
    <w:rsid w:val="00E433AF"/>
    <w:rsid w:val="00E4364D"/>
    <w:rsid w:val="00E439CF"/>
    <w:rsid w:val="00E446AF"/>
    <w:rsid w:val="00E4555C"/>
    <w:rsid w:val="00E458E1"/>
    <w:rsid w:val="00E4605C"/>
    <w:rsid w:val="00E460D7"/>
    <w:rsid w:val="00E46466"/>
    <w:rsid w:val="00E467C5"/>
    <w:rsid w:val="00E471E9"/>
    <w:rsid w:val="00E4724A"/>
    <w:rsid w:val="00E47532"/>
    <w:rsid w:val="00E50462"/>
    <w:rsid w:val="00E506DE"/>
    <w:rsid w:val="00E50725"/>
    <w:rsid w:val="00E50868"/>
    <w:rsid w:val="00E51451"/>
    <w:rsid w:val="00E53AFF"/>
    <w:rsid w:val="00E540E4"/>
    <w:rsid w:val="00E54ACF"/>
    <w:rsid w:val="00E5539D"/>
    <w:rsid w:val="00E555D7"/>
    <w:rsid w:val="00E55FAD"/>
    <w:rsid w:val="00E57230"/>
    <w:rsid w:val="00E60EB8"/>
    <w:rsid w:val="00E61125"/>
    <w:rsid w:val="00E619BC"/>
    <w:rsid w:val="00E61A20"/>
    <w:rsid w:val="00E626A8"/>
    <w:rsid w:val="00E6276E"/>
    <w:rsid w:val="00E62CAF"/>
    <w:rsid w:val="00E6334B"/>
    <w:rsid w:val="00E639E6"/>
    <w:rsid w:val="00E645D6"/>
    <w:rsid w:val="00E64D00"/>
    <w:rsid w:val="00E6631B"/>
    <w:rsid w:val="00E66AF1"/>
    <w:rsid w:val="00E66FC2"/>
    <w:rsid w:val="00E67630"/>
    <w:rsid w:val="00E67673"/>
    <w:rsid w:val="00E679DE"/>
    <w:rsid w:val="00E67B06"/>
    <w:rsid w:val="00E70405"/>
    <w:rsid w:val="00E706C4"/>
    <w:rsid w:val="00E70A0F"/>
    <w:rsid w:val="00E70CC2"/>
    <w:rsid w:val="00E71AEF"/>
    <w:rsid w:val="00E71DF8"/>
    <w:rsid w:val="00E72FF1"/>
    <w:rsid w:val="00E73AFC"/>
    <w:rsid w:val="00E742A9"/>
    <w:rsid w:val="00E74373"/>
    <w:rsid w:val="00E763C8"/>
    <w:rsid w:val="00E769AA"/>
    <w:rsid w:val="00E77891"/>
    <w:rsid w:val="00E77B1B"/>
    <w:rsid w:val="00E77CE5"/>
    <w:rsid w:val="00E80A85"/>
    <w:rsid w:val="00E8147A"/>
    <w:rsid w:val="00E81B18"/>
    <w:rsid w:val="00E822DC"/>
    <w:rsid w:val="00E823C8"/>
    <w:rsid w:val="00E823F4"/>
    <w:rsid w:val="00E82DDC"/>
    <w:rsid w:val="00E82F72"/>
    <w:rsid w:val="00E838F0"/>
    <w:rsid w:val="00E83E5D"/>
    <w:rsid w:val="00E840B4"/>
    <w:rsid w:val="00E85912"/>
    <w:rsid w:val="00E85D8F"/>
    <w:rsid w:val="00E8722C"/>
    <w:rsid w:val="00E876B4"/>
    <w:rsid w:val="00E877E7"/>
    <w:rsid w:val="00E91F22"/>
    <w:rsid w:val="00E91F75"/>
    <w:rsid w:val="00E93652"/>
    <w:rsid w:val="00E93C4A"/>
    <w:rsid w:val="00E93DEA"/>
    <w:rsid w:val="00E94202"/>
    <w:rsid w:val="00E9432F"/>
    <w:rsid w:val="00E95C7E"/>
    <w:rsid w:val="00E9643F"/>
    <w:rsid w:val="00E967C7"/>
    <w:rsid w:val="00E96CC9"/>
    <w:rsid w:val="00EA1AB9"/>
    <w:rsid w:val="00EA1C33"/>
    <w:rsid w:val="00EA2DEF"/>
    <w:rsid w:val="00EA2E30"/>
    <w:rsid w:val="00EA2E9A"/>
    <w:rsid w:val="00EA431F"/>
    <w:rsid w:val="00EA4BA7"/>
    <w:rsid w:val="00EA4DF8"/>
    <w:rsid w:val="00EA54F3"/>
    <w:rsid w:val="00EA5C52"/>
    <w:rsid w:val="00EA6167"/>
    <w:rsid w:val="00EA6CAC"/>
    <w:rsid w:val="00EA7C74"/>
    <w:rsid w:val="00EA7CF4"/>
    <w:rsid w:val="00EA7E5F"/>
    <w:rsid w:val="00EB0187"/>
    <w:rsid w:val="00EB046A"/>
    <w:rsid w:val="00EB06B3"/>
    <w:rsid w:val="00EB1031"/>
    <w:rsid w:val="00EB1CD0"/>
    <w:rsid w:val="00EB2023"/>
    <w:rsid w:val="00EB24DE"/>
    <w:rsid w:val="00EB2FDE"/>
    <w:rsid w:val="00EB427B"/>
    <w:rsid w:val="00EB449B"/>
    <w:rsid w:val="00EB4819"/>
    <w:rsid w:val="00EB5452"/>
    <w:rsid w:val="00EB622B"/>
    <w:rsid w:val="00EB6299"/>
    <w:rsid w:val="00EC08B3"/>
    <w:rsid w:val="00EC0A2D"/>
    <w:rsid w:val="00EC0F23"/>
    <w:rsid w:val="00EC21F9"/>
    <w:rsid w:val="00EC277D"/>
    <w:rsid w:val="00EC2922"/>
    <w:rsid w:val="00EC2C77"/>
    <w:rsid w:val="00EC2D54"/>
    <w:rsid w:val="00EC38D5"/>
    <w:rsid w:val="00EC473A"/>
    <w:rsid w:val="00EC4B40"/>
    <w:rsid w:val="00EC4F3A"/>
    <w:rsid w:val="00EC521D"/>
    <w:rsid w:val="00EC54F2"/>
    <w:rsid w:val="00EC5C39"/>
    <w:rsid w:val="00EC5CE6"/>
    <w:rsid w:val="00EC64D6"/>
    <w:rsid w:val="00EC6845"/>
    <w:rsid w:val="00EC689D"/>
    <w:rsid w:val="00EC7BDF"/>
    <w:rsid w:val="00EC7CD5"/>
    <w:rsid w:val="00EC7F89"/>
    <w:rsid w:val="00ED08FB"/>
    <w:rsid w:val="00ED0A91"/>
    <w:rsid w:val="00ED0E23"/>
    <w:rsid w:val="00ED0E50"/>
    <w:rsid w:val="00ED0F25"/>
    <w:rsid w:val="00ED201F"/>
    <w:rsid w:val="00ED2718"/>
    <w:rsid w:val="00ED2773"/>
    <w:rsid w:val="00ED3017"/>
    <w:rsid w:val="00ED3029"/>
    <w:rsid w:val="00ED32BC"/>
    <w:rsid w:val="00ED3555"/>
    <w:rsid w:val="00ED36CB"/>
    <w:rsid w:val="00ED398E"/>
    <w:rsid w:val="00ED3AEE"/>
    <w:rsid w:val="00ED3D1B"/>
    <w:rsid w:val="00ED3FAA"/>
    <w:rsid w:val="00ED51B4"/>
    <w:rsid w:val="00ED6134"/>
    <w:rsid w:val="00ED61E0"/>
    <w:rsid w:val="00ED6953"/>
    <w:rsid w:val="00ED6D7E"/>
    <w:rsid w:val="00ED70AD"/>
    <w:rsid w:val="00ED7C1C"/>
    <w:rsid w:val="00EE0301"/>
    <w:rsid w:val="00EE0566"/>
    <w:rsid w:val="00EE0791"/>
    <w:rsid w:val="00EE0C30"/>
    <w:rsid w:val="00EE1559"/>
    <w:rsid w:val="00EE1B4D"/>
    <w:rsid w:val="00EE21B9"/>
    <w:rsid w:val="00EE283D"/>
    <w:rsid w:val="00EE35A2"/>
    <w:rsid w:val="00EE427D"/>
    <w:rsid w:val="00EE4A6E"/>
    <w:rsid w:val="00EE501B"/>
    <w:rsid w:val="00EE5C18"/>
    <w:rsid w:val="00EE5C78"/>
    <w:rsid w:val="00EE6E6D"/>
    <w:rsid w:val="00EE7396"/>
    <w:rsid w:val="00EE7428"/>
    <w:rsid w:val="00EE7440"/>
    <w:rsid w:val="00EE74FE"/>
    <w:rsid w:val="00EE7510"/>
    <w:rsid w:val="00EE7A3C"/>
    <w:rsid w:val="00EE7BA2"/>
    <w:rsid w:val="00EF0278"/>
    <w:rsid w:val="00EF0447"/>
    <w:rsid w:val="00EF046D"/>
    <w:rsid w:val="00EF13DE"/>
    <w:rsid w:val="00EF1A43"/>
    <w:rsid w:val="00EF1B2A"/>
    <w:rsid w:val="00EF1C70"/>
    <w:rsid w:val="00EF1C81"/>
    <w:rsid w:val="00EF1CF5"/>
    <w:rsid w:val="00EF2161"/>
    <w:rsid w:val="00EF2B17"/>
    <w:rsid w:val="00EF3163"/>
    <w:rsid w:val="00EF3251"/>
    <w:rsid w:val="00EF37EF"/>
    <w:rsid w:val="00EF5E2F"/>
    <w:rsid w:val="00EF6BBF"/>
    <w:rsid w:val="00EF7AB1"/>
    <w:rsid w:val="00EF7FBD"/>
    <w:rsid w:val="00F00071"/>
    <w:rsid w:val="00F023E7"/>
    <w:rsid w:val="00F029CE"/>
    <w:rsid w:val="00F03A25"/>
    <w:rsid w:val="00F04071"/>
    <w:rsid w:val="00F0416E"/>
    <w:rsid w:val="00F04199"/>
    <w:rsid w:val="00F0449D"/>
    <w:rsid w:val="00F04B19"/>
    <w:rsid w:val="00F04E71"/>
    <w:rsid w:val="00F04F41"/>
    <w:rsid w:val="00F059FF"/>
    <w:rsid w:val="00F062B6"/>
    <w:rsid w:val="00F07936"/>
    <w:rsid w:val="00F07CC9"/>
    <w:rsid w:val="00F07E9E"/>
    <w:rsid w:val="00F07F38"/>
    <w:rsid w:val="00F104EB"/>
    <w:rsid w:val="00F10B0A"/>
    <w:rsid w:val="00F11694"/>
    <w:rsid w:val="00F12AC2"/>
    <w:rsid w:val="00F13C3D"/>
    <w:rsid w:val="00F13F71"/>
    <w:rsid w:val="00F15C4F"/>
    <w:rsid w:val="00F178AE"/>
    <w:rsid w:val="00F179F6"/>
    <w:rsid w:val="00F17C6E"/>
    <w:rsid w:val="00F21383"/>
    <w:rsid w:val="00F2167D"/>
    <w:rsid w:val="00F21AAB"/>
    <w:rsid w:val="00F220E7"/>
    <w:rsid w:val="00F2247A"/>
    <w:rsid w:val="00F227A7"/>
    <w:rsid w:val="00F22A64"/>
    <w:rsid w:val="00F24A08"/>
    <w:rsid w:val="00F24BFD"/>
    <w:rsid w:val="00F2513B"/>
    <w:rsid w:val="00F253FF"/>
    <w:rsid w:val="00F26228"/>
    <w:rsid w:val="00F2659B"/>
    <w:rsid w:val="00F266E6"/>
    <w:rsid w:val="00F27D70"/>
    <w:rsid w:val="00F3133E"/>
    <w:rsid w:val="00F3239B"/>
    <w:rsid w:val="00F328D1"/>
    <w:rsid w:val="00F32B5B"/>
    <w:rsid w:val="00F32C06"/>
    <w:rsid w:val="00F33434"/>
    <w:rsid w:val="00F3393F"/>
    <w:rsid w:val="00F33EB9"/>
    <w:rsid w:val="00F342BB"/>
    <w:rsid w:val="00F34847"/>
    <w:rsid w:val="00F34D07"/>
    <w:rsid w:val="00F355E1"/>
    <w:rsid w:val="00F35C13"/>
    <w:rsid w:val="00F35DC5"/>
    <w:rsid w:val="00F35F40"/>
    <w:rsid w:val="00F35FBC"/>
    <w:rsid w:val="00F36FEC"/>
    <w:rsid w:val="00F377C5"/>
    <w:rsid w:val="00F40A6A"/>
    <w:rsid w:val="00F40F4E"/>
    <w:rsid w:val="00F41645"/>
    <w:rsid w:val="00F417B6"/>
    <w:rsid w:val="00F4266F"/>
    <w:rsid w:val="00F42A39"/>
    <w:rsid w:val="00F43937"/>
    <w:rsid w:val="00F440AD"/>
    <w:rsid w:val="00F44345"/>
    <w:rsid w:val="00F44696"/>
    <w:rsid w:val="00F44C59"/>
    <w:rsid w:val="00F4522C"/>
    <w:rsid w:val="00F454CE"/>
    <w:rsid w:val="00F4636C"/>
    <w:rsid w:val="00F46378"/>
    <w:rsid w:val="00F46BF0"/>
    <w:rsid w:val="00F46F1A"/>
    <w:rsid w:val="00F4750D"/>
    <w:rsid w:val="00F47538"/>
    <w:rsid w:val="00F50362"/>
    <w:rsid w:val="00F5068A"/>
    <w:rsid w:val="00F509F2"/>
    <w:rsid w:val="00F50AA4"/>
    <w:rsid w:val="00F51739"/>
    <w:rsid w:val="00F52114"/>
    <w:rsid w:val="00F52373"/>
    <w:rsid w:val="00F5294B"/>
    <w:rsid w:val="00F52B0C"/>
    <w:rsid w:val="00F53A91"/>
    <w:rsid w:val="00F53C98"/>
    <w:rsid w:val="00F55F1B"/>
    <w:rsid w:val="00F56837"/>
    <w:rsid w:val="00F57074"/>
    <w:rsid w:val="00F575C7"/>
    <w:rsid w:val="00F6006B"/>
    <w:rsid w:val="00F60EF4"/>
    <w:rsid w:val="00F61344"/>
    <w:rsid w:val="00F6136E"/>
    <w:rsid w:val="00F62669"/>
    <w:rsid w:val="00F6273D"/>
    <w:rsid w:val="00F63FC3"/>
    <w:rsid w:val="00F64081"/>
    <w:rsid w:val="00F6414B"/>
    <w:rsid w:val="00F65FE8"/>
    <w:rsid w:val="00F664F3"/>
    <w:rsid w:val="00F665F5"/>
    <w:rsid w:val="00F670F3"/>
    <w:rsid w:val="00F67317"/>
    <w:rsid w:val="00F70722"/>
    <w:rsid w:val="00F71775"/>
    <w:rsid w:val="00F717C7"/>
    <w:rsid w:val="00F719B7"/>
    <w:rsid w:val="00F735C5"/>
    <w:rsid w:val="00F74149"/>
    <w:rsid w:val="00F744EA"/>
    <w:rsid w:val="00F74C27"/>
    <w:rsid w:val="00F7580D"/>
    <w:rsid w:val="00F76029"/>
    <w:rsid w:val="00F76B3E"/>
    <w:rsid w:val="00F76C57"/>
    <w:rsid w:val="00F77596"/>
    <w:rsid w:val="00F77BE3"/>
    <w:rsid w:val="00F802AB"/>
    <w:rsid w:val="00F80923"/>
    <w:rsid w:val="00F80F13"/>
    <w:rsid w:val="00F81001"/>
    <w:rsid w:val="00F81322"/>
    <w:rsid w:val="00F822A9"/>
    <w:rsid w:val="00F82CFC"/>
    <w:rsid w:val="00F832E0"/>
    <w:rsid w:val="00F847AA"/>
    <w:rsid w:val="00F8483F"/>
    <w:rsid w:val="00F8492E"/>
    <w:rsid w:val="00F8495C"/>
    <w:rsid w:val="00F84A90"/>
    <w:rsid w:val="00F84A97"/>
    <w:rsid w:val="00F84ACC"/>
    <w:rsid w:val="00F84E3C"/>
    <w:rsid w:val="00F851E9"/>
    <w:rsid w:val="00F85B46"/>
    <w:rsid w:val="00F866C5"/>
    <w:rsid w:val="00F87A39"/>
    <w:rsid w:val="00F87C0B"/>
    <w:rsid w:val="00F87C9C"/>
    <w:rsid w:val="00F87EFA"/>
    <w:rsid w:val="00F90142"/>
    <w:rsid w:val="00F91891"/>
    <w:rsid w:val="00F93AF7"/>
    <w:rsid w:val="00F94139"/>
    <w:rsid w:val="00F94194"/>
    <w:rsid w:val="00F94D05"/>
    <w:rsid w:val="00F95F7E"/>
    <w:rsid w:val="00F963F7"/>
    <w:rsid w:val="00FA1116"/>
    <w:rsid w:val="00FA1AAE"/>
    <w:rsid w:val="00FA1B95"/>
    <w:rsid w:val="00FA2640"/>
    <w:rsid w:val="00FA3602"/>
    <w:rsid w:val="00FA475B"/>
    <w:rsid w:val="00FA47B3"/>
    <w:rsid w:val="00FA497C"/>
    <w:rsid w:val="00FA51B4"/>
    <w:rsid w:val="00FA5412"/>
    <w:rsid w:val="00FA55BB"/>
    <w:rsid w:val="00FA6204"/>
    <w:rsid w:val="00FA64DA"/>
    <w:rsid w:val="00FA7120"/>
    <w:rsid w:val="00FA764E"/>
    <w:rsid w:val="00FA7E88"/>
    <w:rsid w:val="00FB05C6"/>
    <w:rsid w:val="00FB0C60"/>
    <w:rsid w:val="00FB1CA9"/>
    <w:rsid w:val="00FB20D3"/>
    <w:rsid w:val="00FB2526"/>
    <w:rsid w:val="00FB27BE"/>
    <w:rsid w:val="00FB2EEC"/>
    <w:rsid w:val="00FB300E"/>
    <w:rsid w:val="00FB3466"/>
    <w:rsid w:val="00FB3764"/>
    <w:rsid w:val="00FB3A6B"/>
    <w:rsid w:val="00FB3AA6"/>
    <w:rsid w:val="00FB4BBD"/>
    <w:rsid w:val="00FB4DDB"/>
    <w:rsid w:val="00FB5169"/>
    <w:rsid w:val="00FB6905"/>
    <w:rsid w:val="00FB7224"/>
    <w:rsid w:val="00FB739A"/>
    <w:rsid w:val="00FC13E3"/>
    <w:rsid w:val="00FC1936"/>
    <w:rsid w:val="00FC1F14"/>
    <w:rsid w:val="00FC3372"/>
    <w:rsid w:val="00FC4430"/>
    <w:rsid w:val="00FC4495"/>
    <w:rsid w:val="00FC5858"/>
    <w:rsid w:val="00FC59AA"/>
    <w:rsid w:val="00FC70A1"/>
    <w:rsid w:val="00FC764A"/>
    <w:rsid w:val="00FD00AD"/>
    <w:rsid w:val="00FD1193"/>
    <w:rsid w:val="00FD1EE8"/>
    <w:rsid w:val="00FD24E1"/>
    <w:rsid w:val="00FD33F2"/>
    <w:rsid w:val="00FD3630"/>
    <w:rsid w:val="00FD4AE5"/>
    <w:rsid w:val="00FD4F6D"/>
    <w:rsid w:val="00FD6882"/>
    <w:rsid w:val="00FD7450"/>
    <w:rsid w:val="00FD75B8"/>
    <w:rsid w:val="00FD78E1"/>
    <w:rsid w:val="00FE109F"/>
    <w:rsid w:val="00FE1185"/>
    <w:rsid w:val="00FE22DD"/>
    <w:rsid w:val="00FE31A7"/>
    <w:rsid w:val="00FE3C1C"/>
    <w:rsid w:val="00FE4136"/>
    <w:rsid w:val="00FE431E"/>
    <w:rsid w:val="00FE4A2B"/>
    <w:rsid w:val="00FE5336"/>
    <w:rsid w:val="00FE5C52"/>
    <w:rsid w:val="00FE5F8C"/>
    <w:rsid w:val="00FE76AA"/>
    <w:rsid w:val="00FF01FD"/>
    <w:rsid w:val="00FF0743"/>
    <w:rsid w:val="00FF0F95"/>
    <w:rsid w:val="00FF1397"/>
    <w:rsid w:val="00FF1F6D"/>
    <w:rsid w:val="00FF1FB6"/>
    <w:rsid w:val="00FF2062"/>
    <w:rsid w:val="00FF3941"/>
    <w:rsid w:val="00FF4095"/>
    <w:rsid w:val="00FF40E1"/>
    <w:rsid w:val="00FF42F5"/>
    <w:rsid w:val="00FF48BD"/>
    <w:rsid w:val="00FF4F64"/>
    <w:rsid w:val="00FF504B"/>
    <w:rsid w:val="00FF53A5"/>
    <w:rsid w:val="00FF5643"/>
    <w:rsid w:val="00FF5C20"/>
    <w:rsid w:val="00FF682A"/>
    <w:rsid w:val="00FF752D"/>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70A41C"/>
  <w15:docId w15:val="{3ABD7777-F75F-42A0-8281-F24657615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4721"/>
    <w:pPr>
      <w:autoSpaceDE w:val="0"/>
      <w:autoSpaceDN w:val="0"/>
      <w:adjustRightInd w:val="0"/>
      <w:snapToGrid w:val="0"/>
      <w:spacing w:after="120"/>
      <w:jc w:val="both"/>
    </w:pPr>
    <w:rPr>
      <w:rFonts w:ascii="Times New Roman" w:eastAsia="SimSun" w:hAnsi="Times New Roman" w:cs="Times New Roman"/>
      <w:kern w:val="0"/>
      <w:sz w:val="22"/>
      <w:lang w:eastAsia="en-US"/>
    </w:rPr>
  </w:style>
  <w:style w:type="paragraph" w:styleId="Heading1">
    <w:name w:val="heading 1"/>
    <w:basedOn w:val="Normal"/>
    <w:next w:val="Normal"/>
    <w:link w:val="Heading1Char"/>
    <w:qFormat/>
    <w:rsid w:val="003D6D37"/>
    <w:pPr>
      <w:keepNext/>
      <w:numPr>
        <w:numId w:val="19"/>
      </w:numPr>
      <w:spacing w:before="120"/>
      <w:outlineLvl w:val="0"/>
    </w:pPr>
    <w:rPr>
      <w:b/>
      <w:bCs/>
      <w:sz w:val="28"/>
      <w:szCs w:val="28"/>
    </w:rPr>
  </w:style>
  <w:style w:type="paragraph" w:styleId="Heading2">
    <w:name w:val="heading 2"/>
    <w:basedOn w:val="Normal"/>
    <w:next w:val="Normal"/>
    <w:link w:val="Heading2Char"/>
    <w:unhideWhenUsed/>
    <w:qFormat/>
    <w:rsid w:val="00B42B79"/>
    <w:pPr>
      <w:keepNext/>
      <w:numPr>
        <w:ilvl w:val="1"/>
        <w:numId w:val="19"/>
      </w:numPr>
      <w:spacing w:before="120"/>
      <w:outlineLvl w:val="1"/>
    </w:pPr>
    <w:rPr>
      <w:rFonts w:eastAsiaTheme="majorEastAsia"/>
      <w:b/>
      <w:sz w:val="24"/>
      <w:szCs w:val="26"/>
    </w:rPr>
  </w:style>
  <w:style w:type="paragraph" w:styleId="Heading3">
    <w:name w:val="heading 3"/>
    <w:basedOn w:val="Normal"/>
    <w:next w:val="Normal"/>
    <w:link w:val="Heading3Char"/>
    <w:unhideWhenUsed/>
    <w:qFormat/>
    <w:rsid w:val="00B42B79"/>
    <w:pPr>
      <w:keepNext/>
      <w:numPr>
        <w:ilvl w:val="2"/>
        <w:numId w:val="19"/>
      </w:numPr>
      <w:spacing w:before="120"/>
      <w:outlineLvl w:val="2"/>
    </w:pPr>
    <w:rPr>
      <w:rFonts w:eastAsiaTheme="majorEastAsia"/>
      <w:b/>
      <w:szCs w:val="24"/>
    </w:rPr>
  </w:style>
  <w:style w:type="paragraph" w:styleId="Heading4">
    <w:name w:val="heading 4"/>
    <w:basedOn w:val="Normal"/>
    <w:next w:val="Normal"/>
    <w:link w:val="Heading4Char"/>
    <w:unhideWhenUsed/>
    <w:qFormat/>
    <w:rsid w:val="00B42B79"/>
    <w:pPr>
      <w:keepNext/>
      <w:numPr>
        <w:ilvl w:val="3"/>
        <w:numId w:val="19"/>
      </w:numPr>
      <w:spacing w:before="120"/>
      <w:outlineLvl w:val="3"/>
    </w:pPr>
    <w:rPr>
      <w:rFonts w:eastAsiaTheme="majorEastAsia"/>
      <w:b/>
      <w:i/>
      <w:iCs/>
    </w:rPr>
  </w:style>
  <w:style w:type="paragraph" w:styleId="Heading5">
    <w:name w:val="heading 5"/>
    <w:basedOn w:val="Normal"/>
    <w:next w:val="Normal"/>
    <w:link w:val="Heading5Char"/>
    <w:unhideWhenUsed/>
    <w:qFormat/>
    <w:rsid w:val="00B42B79"/>
    <w:pPr>
      <w:keepNext/>
      <w:numPr>
        <w:ilvl w:val="4"/>
        <w:numId w:val="19"/>
      </w:numPr>
      <w:spacing w:before="120"/>
      <w:outlineLvl w:val="4"/>
    </w:pPr>
    <w:rPr>
      <w:rFonts w:eastAsiaTheme="majorEastAsia"/>
      <w:b/>
    </w:rPr>
  </w:style>
  <w:style w:type="paragraph" w:styleId="Heading6">
    <w:name w:val="heading 6"/>
    <w:basedOn w:val="H6"/>
    <w:next w:val="Normal"/>
    <w:link w:val="Heading6Char"/>
    <w:qFormat/>
    <w:rsid w:val="00FB4BBD"/>
    <w:pPr>
      <w:numPr>
        <w:ilvl w:val="5"/>
      </w:numPr>
      <w:outlineLvl w:val="5"/>
    </w:pPr>
  </w:style>
  <w:style w:type="paragraph" w:styleId="Heading7">
    <w:name w:val="heading 7"/>
    <w:basedOn w:val="H6"/>
    <w:next w:val="Normal"/>
    <w:link w:val="Heading7Char"/>
    <w:qFormat/>
    <w:rsid w:val="00FB4BBD"/>
    <w:pPr>
      <w:numPr>
        <w:ilvl w:val="6"/>
      </w:numPr>
      <w:outlineLvl w:val="6"/>
    </w:pPr>
  </w:style>
  <w:style w:type="paragraph" w:styleId="Heading8">
    <w:name w:val="heading 8"/>
    <w:basedOn w:val="Heading1"/>
    <w:next w:val="Normal"/>
    <w:link w:val="Heading8Char"/>
    <w:qFormat/>
    <w:rsid w:val="00FB4BBD"/>
    <w:pPr>
      <w:keepLines/>
      <w:numPr>
        <w:ilvl w:val="7"/>
      </w:numPr>
      <w:pBdr>
        <w:top w:val="single" w:sz="12" w:space="3" w:color="auto"/>
      </w:pBdr>
      <w:autoSpaceDE/>
      <w:autoSpaceDN/>
      <w:adjustRightInd/>
      <w:snapToGrid/>
      <w:spacing w:before="240" w:after="180"/>
      <w:jc w:val="left"/>
      <w:outlineLvl w:val="7"/>
    </w:pPr>
    <w:rPr>
      <w:rFonts w:ascii="Arial" w:eastAsiaTheme="minorEastAsia" w:hAnsi="Arial"/>
      <w:b w:val="0"/>
      <w:bCs w:val="0"/>
      <w:sz w:val="36"/>
      <w:szCs w:val="20"/>
      <w:lang w:val="en-GB"/>
    </w:rPr>
  </w:style>
  <w:style w:type="paragraph" w:styleId="Heading9">
    <w:name w:val="heading 9"/>
    <w:aliases w:val="Figure Heading,FH"/>
    <w:basedOn w:val="Heading8"/>
    <w:next w:val="Normal"/>
    <w:link w:val="Heading9Char"/>
    <w:qFormat/>
    <w:rsid w:val="00FB4BBD"/>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D6D37"/>
    <w:rPr>
      <w:rFonts w:ascii="Times New Roman" w:eastAsia="SimSun" w:hAnsi="Times New Roman" w:cs="Times New Roman"/>
      <w:b/>
      <w:bCs/>
      <w:kern w:val="0"/>
      <w:sz w:val="28"/>
      <w:szCs w:val="28"/>
      <w:lang w:eastAsia="en-US"/>
    </w:rPr>
  </w:style>
  <w:style w:type="character" w:customStyle="1" w:styleId="Heading2Char">
    <w:name w:val="Heading 2 Char"/>
    <w:basedOn w:val="DefaultParagraphFont"/>
    <w:link w:val="Heading2"/>
    <w:rsid w:val="00B42B79"/>
    <w:rPr>
      <w:rFonts w:ascii="Times New Roman" w:eastAsiaTheme="majorEastAsia" w:hAnsi="Times New Roman" w:cs="Times New Roman"/>
      <w:b/>
      <w:kern w:val="0"/>
      <w:sz w:val="24"/>
      <w:szCs w:val="26"/>
      <w:lang w:eastAsia="en-US"/>
    </w:rPr>
  </w:style>
  <w:style w:type="character" w:customStyle="1" w:styleId="Heading3Char">
    <w:name w:val="Heading 3 Char"/>
    <w:basedOn w:val="DefaultParagraphFont"/>
    <w:link w:val="Heading3"/>
    <w:uiPriority w:val="9"/>
    <w:rsid w:val="00B42B79"/>
    <w:rPr>
      <w:rFonts w:ascii="Times New Roman" w:eastAsiaTheme="majorEastAsia" w:hAnsi="Times New Roman" w:cs="Times New Roman"/>
      <w:b/>
      <w:kern w:val="0"/>
      <w:sz w:val="22"/>
      <w:szCs w:val="24"/>
      <w:lang w:eastAsia="en-US"/>
    </w:rPr>
  </w:style>
  <w:style w:type="character" w:customStyle="1" w:styleId="Heading4Char">
    <w:name w:val="Heading 4 Char"/>
    <w:basedOn w:val="DefaultParagraphFont"/>
    <w:link w:val="Heading4"/>
    <w:rsid w:val="00B42B79"/>
    <w:rPr>
      <w:rFonts w:ascii="Times New Roman" w:eastAsiaTheme="majorEastAsia" w:hAnsi="Times New Roman" w:cs="Times New Roman"/>
      <w:b/>
      <w:i/>
      <w:iCs/>
      <w:kern w:val="0"/>
      <w:sz w:val="22"/>
      <w:lang w:eastAsia="en-US"/>
    </w:rPr>
  </w:style>
  <w:style w:type="character" w:customStyle="1" w:styleId="Heading5Char">
    <w:name w:val="Heading 5 Char"/>
    <w:basedOn w:val="DefaultParagraphFont"/>
    <w:link w:val="Heading5"/>
    <w:uiPriority w:val="9"/>
    <w:rsid w:val="00B42B79"/>
    <w:rPr>
      <w:rFonts w:ascii="Times New Roman" w:eastAsiaTheme="majorEastAsia" w:hAnsi="Times New Roman" w:cs="Times New Roman"/>
      <w:b/>
      <w:kern w:val="0"/>
      <w:sz w:val="22"/>
      <w:lang w:eastAsia="en-US"/>
    </w:rPr>
  </w:style>
  <w:style w:type="paragraph" w:customStyle="1" w:styleId="H6">
    <w:name w:val="H6"/>
    <w:basedOn w:val="Heading5"/>
    <w:next w:val="Normal"/>
    <w:rsid w:val="00FB4BBD"/>
    <w:pPr>
      <w:keepLines/>
      <w:autoSpaceDE/>
      <w:autoSpaceDN/>
      <w:adjustRightInd/>
      <w:snapToGrid/>
      <w:spacing w:after="180"/>
      <w:ind w:left="1985" w:hanging="1985"/>
      <w:jc w:val="left"/>
      <w:outlineLvl w:val="9"/>
    </w:pPr>
    <w:rPr>
      <w:rFonts w:ascii="Arial" w:eastAsiaTheme="minorEastAsia" w:hAnsi="Arial"/>
      <w:b w:val="0"/>
      <w:sz w:val="20"/>
      <w:szCs w:val="20"/>
      <w:lang w:val="en-GB"/>
    </w:rPr>
  </w:style>
  <w:style w:type="character" w:customStyle="1" w:styleId="Heading6Char">
    <w:name w:val="Heading 6 Char"/>
    <w:basedOn w:val="DefaultParagraphFont"/>
    <w:link w:val="Heading6"/>
    <w:rsid w:val="00FB4BBD"/>
    <w:rPr>
      <w:rFonts w:ascii="Arial" w:hAnsi="Arial" w:cs="Times New Roman"/>
      <w:kern w:val="0"/>
      <w:sz w:val="20"/>
      <w:szCs w:val="20"/>
      <w:lang w:val="en-GB" w:eastAsia="en-US"/>
    </w:rPr>
  </w:style>
  <w:style w:type="character" w:customStyle="1" w:styleId="Heading7Char">
    <w:name w:val="Heading 7 Char"/>
    <w:basedOn w:val="DefaultParagraphFont"/>
    <w:link w:val="Heading7"/>
    <w:rsid w:val="00FB4BBD"/>
    <w:rPr>
      <w:rFonts w:ascii="Arial" w:hAnsi="Arial" w:cs="Times New Roman"/>
      <w:kern w:val="0"/>
      <w:sz w:val="20"/>
      <w:szCs w:val="20"/>
      <w:lang w:val="en-GB" w:eastAsia="en-US"/>
    </w:rPr>
  </w:style>
  <w:style w:type="character" w:customStyle="1" w:styleId="Heading8Char">
    <w:name w:val="Heading 8 Char"/>
    <w:basedOn w:val="DefaultParagraphFont"/>
    <w:link w:val="Heading8"/>
    <w:rsid w:val="00FB4BBD"/>
    <w:rPr>
      <w:rFonts w:ascii="Arial" w:hAnsi="Arial" w:cs="Times New Roman"/>
      <w:kern w:val="0"/>
      <w:sz w:val="36"/>
      <w:szCs w:val="20"/>
      <w:lang w:val="en-GB" w:eastAsia="en-US"/>
    </w:rPr>
  </w:style>
  <w:style w:type="character" w:customStyle="1" w:styleId="Heading9Char">
    <w:name w:val="Heading 9 Char"/>
    <w:aliases w:val="Figure Heading Char,FH Char"/>
    <w:basedOn w:val="DefaultParagraphFont"/>
    <w:link w:val="Heading9"/>
    <w:rsid w:val="00FB4BBD"/>
    <w:rPr>
      <w:rFonts w:ascii="Arial" w:hAnsi="Arial" w:cs="Times New Roman"/>
      <w:kern w:val="0"/>
      <w:sz w:val="36"/>
      <w:szCs w:val="20"/>
      <w:lang w:val="en-GB" w:eastAsia="en-US"/>
    </w:rPr>
  </w:style>
  <w:style w:type="character" w:customStyle="1" w:styleId="CaptionChar1">
    <w:name w:val="Caption Char1"/>
    <w:aliases w:val="cap Char,Caption Char Char,Caption Char1 Char Char,cap Char Char1 Char,Caption Char Char1 Char Char,cap Char2 Char,cap1 Char,cap2 Char,cap11 Char1,Légende-figure Char1,Légende-figure Char Char,Beschrifubg Char,Beschriftung Char Char1"/>
    <w:link w:val="Caption"/>
    <w:rsid w:val="003D6D37"/>
    <w:rPr>
      <w:rFonts w:ascii="Times New Roman" w:hAnsi="Times New Roman" w:cs="Times New Roman"/>
      <w:b/>
      <w:bCs/>
      <w:kern w:val="0"/>
    </w:rPr>
  </w:style>
  <w:style w:type="paragraph" w:styleId="Caption">
    <w:name w:val="caption"/>
    <w:aliases w:val="cap,Caption Char,Caption Char1 Char,cap Char Char1,Caption Char Char1 Char,cap Char2,cap1,cap2,cap11,Légende-figure,Légende-figure Char,Beschrifubg,Beschriftung Char,label,cap11 Char,cap11 Char Char Char,captions,Beschriftung Char Char,条目"/>
    <w:basedOn w:val="Normal"/>
    <w:next w:val="Normal"/>
    <w:link w:val="CaptionChar1"/>
    <w:qFormat/>
    <w:rsid w:val="003D6D37"/>
    <w:pPr>
      <w:jc w:val="center"/>
    </w:pPr>
    <w:rPr>
      <w:rFonts w:eastAsiaTheme="minorEastAsia"/>
      <w:b/>
      <w:bCs/>
      <w:sz w:val="21"/>
      <w:lang w:eastAsia="zh-CN"/>
    </w:rPr>
  </w:style>
  <w:style w:type="paragraph" w:customStyle="1" w:styleId="References">
    <w:name w:val="References"/>
    <w:basedOn w:val="Normal"/>
    <w:rsid w:val="003D6D37"/>
    <w:pPr>
      <w:numPr>
        <w:numId w:val="2"/>
      </w:numPr>
      <w:adjustRightInd/>
      <w:spacing w:after="60"/>
    </w:pPr>
    <w:rPr>
      <w:sz w:val="20"/>
      <w:szCs w:val="16"/>
    </w:rPr>
  </w:style>
  <w:style w:type="paragraph" w:styleId="ListParagraph">
    <w:name w:val="List Paragraph"/>
    <w:aliases w:val="- Bullets,목록 단락,リスト段落,?? ??,?????,????,Lista1,列出段落1,中等深浅网格 1 - 着色 21,¥ê¥¹¥È¶ÎÂä,列表段落,¥¡¡¡¡ì¬º¥¹¥È¶ÎÂä,ÁÐ³ö¶ÎÂä,列表段落1,—ño’i—Ž,1st level - Bullet List Paragraph,Lettre d'introduction,Paragrafo elenco,Normal bullet 2,Bullet list,목록단락"/>
    <w:basedOn w:val="Normal"/>
    <w:link w:val="ListParagraphChar"/>
    <w:uiPriority w:val="34"/>
    <w:qFormat/>
    <w:rsid w:val="003D6D37"/>
    <w:pPr>
      <w:autoSpaceDE/>
      <w:autoSpaceDN/>
      <w:adjustRightInd/>
      <w:snapToGrid/>
      <w:spacing w:after="0"/>
      <w:ind w:left="720"/>
    </w:pPr>
    <w:rPr>
      <w:rFonts w:ascii="Calibri" w:hAnsi="Calibri" w:cs="Calibri"/>
      <w:sz w:val="21"/>
      <w:szCs w:val="21"/>
      <w:lang w:eastAsia="zh-CN"/>
    </w:rPr>
  </w:style>
  <w:style w:type="character" w:customStyle="1" w:styleId="ListParagraphChar">
    <w:name w:val="List Paragraph Char"/>
    <w:aliases w:val="- Bullets Char,목록 단락 Char,リスト段落 Char,?? ?? Char,????? Char,???? Char,Lista1 Char,列出段落1 Char,中等深浅网格 1 - 着色 21 Char,¥ê¥¹¥È¶ÎÂä Char,列表段落 Char,¥¡¡¡¡ì¬º¥¹¥È¶ÎÂä Char,ÁÐ³ö¶ÎÂä Char,列表段落1 Char,—ño’i—Ž Char,Lettre d'introduction Char1"/>
    <w:link w:val="ListParagraph"/>
    <w:uiPriority w:val="34"/>
    <w:qFormat/>
    <w:rsid w:val="003D6D37"/>
    <w:rPr>
      <w:rFonts w:ascii="Calibri" w:eastAsia="SimSun" w:hAnsi="Calibri" w:cs="Calibri"/>
      <w:kern w:val="0"/>
      <w:szCs w:val="21"/>
    </w:rPr>
  </w:style>
  <w:style w:type="paragraph" w:styleId="Header">
    <w:name w:val="header"/>
    <w:basedOn w:val="Normal"/>
    <w:link w:val="HeaderChar"/>
    <w:unhideWhenUsed/>
    <w:rsid w:val="00721F16"/>
    <w:pPr>
      <w:pBdr>
        <w:bottom w:val="single" w:sz="6" w:space="1" w:color="auto"/>
      </w:pBdr>
      <w:tabs>
        <w:tab w:val="center" w:pos="4153"/>
        <w:tab w:val="right" w:pos="8306"/>
      </w:tabs>
      <w:jc w:val="center"/>
    </w:pPr>
    <w:rPr>
      <w:sz w:val="18"/>
      <w:szCs w:val="18"/>
    </w:rPr>
  </w:style>
  <w:style w:type="character" w:customStyle="1" w:styleId="HeaderChar">
    <w:name w:val="Header Char"/>
    <w:basedOn w:val="DefaultParagraphFont"/>
    <w:link w:val="Header"/>
    <w:uiPriority w:val="99"/>
    <w:rsid w:val="00721F16"/>
    <w:rPr>
      <w:rFonts w:ascii="Times New Roman" w:eastAsia="SimSun" w:hAnsi="Times New Roman" w:cs="Times New Roman"/>
      <w:kern w:val="0"/>
      <w:sz w:val="18"/>
      <w:szCs w:val="18"/>
      <w:lang w:eastAsia="en-US"/>
    </w:rPr>
  </w:style>
  <w:style w:type="paragraph" w:styleId="Footer">
    <w:name w:val="footer"/>
    <w:basedOn w:val="Normal"/>
    <w:link w:val="FooterChar"/>
    <w:unhideWhenUsed/>
    <w:rsid w:val="00721F16"/>
    <w:pPr>
      <w:tabs>
        <w:tab w:val="center" w:pos="4153"/>
        <w:tab w:val="right" w:pos="8306"/>
      </w:tabs>
      <w:jc w:val="left"/>
    </w:pPr>
    <w:rPr>
      <w:sz w:val="18"/>
      <w:szCs w:val="18"/>
    </w:rPr>
  </w:style>
  <w:style w:type="character" w:customStyle="1" w:styleId="FooterChar">
    <w:name w:val="Footer Char"/>
    <w:basedOn w:val="DefaultParagraphFont"/>
    <w:link w:val="Footer"/>
    <w:uiPriority w:val="99"/>
    <w:rsid w:val="00721F16"/>
    <w:rPr>
      <w:rFonts w:ascii="Times New Roman" w:eastAsia="SimSun" w:hAnsi="Times New Roman" w:cs="Times New Roman"/>
      <w:kern w:val="0"/>
      <w:sz w:val="18"/>
      <w:szCs w:val="18"/>
      <w:lang w:eastAsia="en-US"/>
    </w:rPr>
  </w:style>
  <w:style w:type="paragraph" w:styleId="BalloonText">
    <w:name w:val="Balloon Text"/>
    <w:basedOn w:val="Normal"/>
    <w:link w:val="BalloonTextChar"/>
    <w:unhideWhenUsed/>
    <w:rsid w:val="00B54FB3"/>
    <w:pPr>
      <w:spacing w:after="0"/>
    </w:pPr>
    <w:rPr>
      <w:rFonts w:ascii="Segoe UI" w:hAnsi="Segoe UI" w:cs="Segoe UI"/>
      <w:sz w:val="18"/>
      <w:szCs w:val="18"/>
    </w:rPr>
  </w:style>
  <w:style w:type="character" w:customStyle="1" w:styleId="BalloonTextChar">
    <w:name w:val="Balloon Text Char"/>
    <w:basedOn w:val="DefaultParagraphFont"/>
    <w:link w:val="BalloonText"/>
    <w:rsid w:val="00B54FB3"/>
    <w:rPr>
      <w:rFonts w:ascii="Segoe UI" w:eastAsia="SimSun" w:hAnsi="Segoe UI" w:cs="Segoe UI"/>
      <w:kern w:val="0"/>
      <w:sz w:val="18"/>
      <w:szCs w:val="18"/>
      <w:lang w:eastAsia="en-US"/>
    </w:rPr>
  </w:style>
  <w:style w:type="character" w:styleId="PlaceholderText">
    <w:name w:val="Placeholder Text"/>
    <w:basedOn w:val="DefaultParagraphFont"/>
    <w:uiPriority w:val="99"/>
    <w:semiHidden/>
    <w:rsid w:val="00AE2CEA"/>
    <w:rPr>
      <w:color w:val="808080"/>
    </w:rPr>
  </w:style>
  <w:style w:type="table" w:styleId="TableGrid">
    <w:name w:val="Table Grid"/>
    <w:basedOn w:val="TableNormal"/>
    <w:uiPriority w:val="59"/>
    <w:qFormat/>
    <w:rsid w:val="0064236C"/>
    <w:pPr>
      <w:spacing w:after="180"/>
    </w:pPr>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
    <w:name w:val="TAH"/>
    <w:basedOn w:val="Normal"/>
    <w:link w:val="TAHCar"/>
    <w:qFormat/>
    <w:rsid w:val="00C40313"/>
    <w:pPr>
      <w:keepNext/>
      <w:keepLines/>
      <w:overflowPunct w:val="0"/>
      <w:snapToGrid/>
      <w:spacing w:after="0"/>
      <w:jc w:val="center"/>
      <w:textAlignment w:val="baseline"/>
    </w:pPr>
    <w:rPr>
      <w:rFonts w:ascii="Arial" w:eastAsia="Times New Roman" w:hAnsi="Arial"/>
      <w:b/>
      <w:sz w:val="18"/>
      <w:szCs w:val="20"/>
      <w:lang w:val="en-GB" w:eastAsia="en-GB"/>
    </w:rPr>
  </w:style>
  <w:style w:type="character" w:customStyle="1" w:styleId="TAHCar">
    <w:name w:val="TAH Car"/>
    <w:link w:val="TAH"/>
    <w:qFormat/>
    <w:locked/>
    <w:rsid w:val="00C40313"/>
    <w:rPr>
      <w:rFonts w:ascii="Arial" w:eastAsia="Times New Roman" w:hAnsi="Arial" w:cs="Times New Roman"/>
      <w:b/>
      <w:kern w:val="0"/>
      <w:sz w:val="18"/>
      <w:szCs w:val="20"/>
      <w:lang w:val="en-GB"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C40313"/>
    <w:pPr>
      <w:overflowPunct w:val="0"/>
      <w:snapToGrid/>
      <w:spacing w:after="180"/>
      <w:jc w:val="left"/>
      <w:textAlignment w:val="baseline"/>
    </w:pPr>
    <w:rPr>
      <w:rFonts w:eastAsia="MS Mincho"/>
      <w:sz w:val="20"/>
      <w:szCs w:val="20"/>
      <w:lang w:val="en-GB"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C40313"/>
    <w:rPr>
      <w:rFonts w:ascii="Times New Roman" w:eastAsia="MS Mincho" w:hAnsi="Times New Roman" w:cs="Times New Roman"/>
      <w:kern w:val="0"/>
      <w:sz w:val="20"/>
      <w:szCs w:val="20"/>
      <w:lang w:val="en-GB" w:eastAsia="en-GB"/>
    </w:rPr>
  </w:style>
  <w:style w:type="paragraph" w:customStyle="1" w:styleId="TAC">
    <w:name w:val="TAC"/>
    <w:basedOn w:val="Normal"/>
    <w:link w:val="TACChar"/>
    <w:qFormat/>
    <w:rsid w:val="005C4951"/>
    <w:pPr>
      <w:keepNext/>
      <w:keepLines/>
      <w:overflowPunct w:val="0"/>
      <w:snapToGrid/>
      <w:spacing w:after="0"/>
      <w:jc w:val="center"/>
      <w:textAlignment w:val="baseline"/>
    </w:pPr>
    <w:rPr>
      <w:rFonts w:ascii="Arial" w:eastAsia="Times New Roman" w:hAnsi="Arial"/>
      <w:sz w:val="18"/>
      <w:szCs w:val="20"/>
      <w:lang w:val="en-GB" w:eastAsia="en-GB"/>
    </w:rPr>
  </w:style>
  <w:style w:type="character" w:customStyle="1" w:styleId="TACChar">
    <w:name w:val="TAC Char"/>
    <w:link w:val="TAC"/>
    <w:qFormat/>
    <w:locked/>
    <w:rsid w:val="005C4951"/>
    <w:rPr>
      <w:rFonts w:ascii="Arial" w:eastAsia="Times New Roman" w:hAnsi="Arial" w:cs="Times New Roman"/>
      <w:kern w:val="0"/>
      <w:sz w:val="18"/>
      <w:szCs w:val="20"/>
      <w:lang w:val="en-GB" w:eastAsia="en-GB"/>
    </w:rPr>
  </w:style>
  <w:style w:type="character" w:styleId="CommentReference">
    <w:name w:val="annotation reference"/>
    <w:basedOn w:val="DefaultParagraphFont"/>
    <w:unhideWhenUsed/>
    <w:rsid w:val="000F2380"/>
    <w:rPr>
      <w:sz w:val="16"/>
      <w:szCs w:val="16"/>
    </w:rPr>
  </w:style>
  <w:style w:type="paragraph" w:styleId="CommentText">
    <w:name w:val="annotation text"/>
    <w:basedOn w:val="Normal"/>
    <w:link w:val="CommentTextChar"/>
    <w:unhideWhenUsed/>
    <w:rsid w:val="000F2380"/>
    <w:rPr>
      <w:sz w:val="20"/>
      <w:szCs w:val="20"/>
    </w:rPr>
  </w:style>
  <w:style w:type="character" w:customStyle="1" w:styleId="CommentTextChar">
    <w:name w:val="Comment Text Char"/>
    <w:basedOn w:val="DefaultParagraphFont"/>
    <w:link w:val="CommentText"/>
    <w:rsid w:val="000F2380"/>
    <w:rPr>
      <w:rFonts w:ascii="Times New Roman" w:eastAsia="SimSun" w:hAnsi="Times New Roman" w:cs="Times New Roman"/>
      <w:kern w:val="0"/>
      <w:sz w:val="20"/>
      <w:szCs w:val="20"/>
      <w:lang w:eastAsia="en-US"/>
    </w:rPr>
  </w:style>
  <w:style w:type="paragraph" w:styleId="CommentSubject">
    <w:name w:val="annotation subject"/>
    <w:basedOn w:val="CommentText"/>
    <w:next w:val="CommentText"/>
    <w:link w:val="CommentSubjectChar"/>
    <w:unhideWhenUsed/>
    <w:rsid w:val="000F2380"/>
    <w:rPr>
      <w:b/>
      <w:bCs/>
    </w:rPr>
  </w:style>
  <w:style w:type="character" w:customStyle="1" w:styleId="CommentSubjectChar">
    <w:name w:val="Comment Subject Char"/>
    <w:basedOn w:val="CommentTextChar"/>
    <w:link w:val="CommentSubject"/>
    <w:rsid w:val="000F2380"/>
    <w:rPr>
      <w:rFonts w:ascii="Times New Roman" w:eastAsia="SimSun" w:hAnsi="Times New Roman" w:cs="Times New Roman"/>
      <w:b/>
      <w:bCs/>
      <w:kern w:val="0"/>
      <w:sz w:val="20"/>
      <w:szCs w:val="20"/>
      <w:lang w:eastAsia="en-US"/>
    </w:rPr>
  </w:style>
  <w:style w:type="paragraph" w:styleId="Revision">
    <w:name w:val="Revision"/>
    <w:hidden/>
    <w:uiPriority w:val="99"/>
    <w:semiHidden/>
    <w:rsid w:val="006F632F"/>
    <w:rPr>
      <w:rFonts w:ascii="Times New Roman" w:eastAsia="SimSun" w:hAnsi="Times New Roman" w:cs="Times New Roman"/>
      <w:kern w:val="0"/>
      <w:sz w:val="22"/>
      <w:lang w:eastAsia="en-US"/>
    </w:rPr>
  </w:style>
  <w:style w:type="character" w:styleId="Strong">
    <w:name w:val="Strong"/>
    <w:basedOn w:val="DefaultParagraphFont"/>
    <w:uiPriority w:val="22"/>
    <w:qFormat/>
    <w:rsid w:val="001F7A66"/>
    <w:rPr>
      <w:b/>
      <w:bCs/>
    </w:rPr>
  </w:style>
  <w:style w:type="paragraph" w:customStyle="1" w:styleId="Agreement">
    <w:name w:val="Agreement"/>
    <w:basedOn w:val="Normal"/>
    <w:next w:val="Normal"/>
    <w:rsid w:val="00332CAF"/>
    <w:pPr>
      <w:numPr>
        <w:numId w:val="3"/>
      </w:numPr>
      <w:autoSpaceDE/>
      <w:autoSpaceDN/>
      <w:adjustRightInd/>
      <w:snapToGrid/>
      <w:spacing w:before="60" w:after="0"/>
      <w:jc w:val="left"/>
    </w:pPr>
    <w:rPr>
      <w:rFonts w:ascii="Arial" w:eastAsia="MS Mincho" w:hAnsi="Arial"/>
      <w:b/>
      <w:sz w:val="20"/>
      <w:szCs w:val="24"/>
      <w:lang w:val="en-GB" w:eastAsia="en-GB"/>
    </w:rPr>
  </w:style>
  <w:style w:type="character" w:styleId="IntenseEmphasis">
    <w:name w:val="Intense Emphasis"/>
    <w:basedOn w:val="DefaultParagraphFont"/>
    <w:qFormat/>
    <w:rsid w:val="00EC7BDF"/>
    <w:rPr>
      <w:b/>
      <w:bCs/>
      <w:i/>
      <w:iCs/>
      <w:color w:val="4F81BD"/>
    </w:rPr>
  </w:style>
  <w:style w:type="paragraph" w:customStyle="1" w:styleId="EQ">
    <w:name w:val="EQ"/>
    <w:basedOn w:val="Normal"/>
    <w:next w:val="Normal"/>
    <w:link w:val="EQChar"/>
    <w:rsid w:val="00753EA7"/>
    <w:pPr>
      <w:keepLines/>
      <w:tabs>
        <w:tab w:val="center" w:pos="4536"/>
        <w:tab w:val="right" w:pos="9072"/>
      </w:tabs>
      <w:autoSpaceDE/>
      <w:autoSpaceDN/>
      <w:adjustRightInd/>
      <w:snapToGrid/>
      <w:spacing w:after="180"/>
      <w:jc w:val="left"/>
    </w:pPr>
    <w:rPr>
      <w:rFonts w:eastAsiaTheme="minorEastAsia"/>
      <w:noProof/>
      <w:sz w:val="20"/>
      <w:szCs w:val="20"/>
      <w:lang w:val="en-GB"/>
    </w:rPr>
  </w:style>
  <w:style w:type="character" w:customStyle="1" w:styleId="EQChar">
    <w:name w:val="EQ Char"/>
    <w:link w:val="EQ"/>
    <w:rsid w:val="00FB4BBD"/>
    <w:rPr>
      <w:rFonts w:ascii="Times New Roman" w:hAnsi="Times New Roman" w:cs="Times New Roman"/>
      <w:noProof/>
      <w:kern w:val="0"/>
      <w:sz w:val="20"/>
      <w:szCs w:val="20"/>
      <w:lang w:val="en-GB" w:eastAsia="en-US"/>
    </w:rPr>
  </w:style>
  <w:style w:type="paragraph" w:customStyle="1" w:styleId="B1">
    <w:name w:val="B1"/>
    <w:basedOn w:val="List"/>
    <w:link w:val="B10"/>
    <w:qFormat/>
    <w:rsid w:val="00697DAA"/>
    <w:pPr>
      <w:autoSpaceDE/>
      <w:autoSpaceDN/>
      <w:adjustRightInd/>
      <w:snapToGrid/>
      <w:spacing w:after="180"/>
      <w:ind w:left="568" w:firstLineChars="0" w:hanging="284"/>
      <w:contextualSpacing w:val="0"/>
      <w:jc w:val="left"/>
    </w:pPr>
    <w:rPr>
      <w:rFonts w:eastAsiaTheme="minorEastAsia"/>
      <w:sz w:val="20"/>
      <w:szCs w:val="20"/>
      <w:lang w:val="en-GB"/>
    </w:rPr>
  </w:style>
  <w:style w:type="paragraph" w:styleId="List">
    <w:name w:val="List"/>
    <w:basedOn w:val="Normal"/>
    <w:unhideWhenUsed/>
    <w:rsid w:val="00697DAA"/>
    <w:pPr>
      <w:ind w:left="200" w:hangingChars="200" w:hanging="200"/>
      <w:contextualSpacing/>
    </w:pPr>
  </w:style>
  <w:style w:type="character" w:customStyle="1" w:styleId="B10">
    <w:name w:val="B1 (文字)"/>
    <w:link w:val="B1"/>
    <w:uiPriority w:val="99"/>
    <w:locked/>
    <w:rsid w:val="00697DAA"/>
    <w:rPr>
      <w:rFonts w:ascii="Times New Roman" w:hAnsi="Times New Roman" w:cs="Times New Roman"/>
      <w:kern w:val="0"/>
      <w:sz w:val="20"/>
      <w:szCs w:val="20"/>
      <w:lang w:val="en-GB" w:eastAsia="en-US"/>
    </w:rPr>
  </w:style>
  <w:style w:type="paragraph" w:customStyle="1" w:styleId="EmailDiscussion2">
    <w:name w:val="EmailDiscussion2"/>
    <w:basedOn w:val="Normal"/>
    <w:qFormat/>
    <w:rsid w:val="002827D3"/>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paragraph" w:customStyle="1" w:styleId="TH">
    <w:name w:val="TH"/>
    <w:basedOn w:val="Normal"/>
    <w:link w:val="THChar"/>
    <w:qFormat/>
    <w:rsid w:val="00380727"/>
    <w:pPr>
      <w:keepNext/>
      <w:keepLines/>
      <w:autoSpaceDE/>
      <w:autoSpaceDN/>
      <w:adjustRightInd/>
      <w:snapToGrid/>
      <w:spacing w:before="60" w:after="180"/>
      <w:jc w:val="center"/>
    </w:pPr>
    <w:rPr>
      <w:rFonts w:ascii="Arial" w:eastAsiaTheme="minorEastAsia" w:hAnsi="Arial"/>
      <w:b/>
      <w:sz w:val="20"/>
      <w:szCs w:val="20"/>
      <w:lang w:val="en-GB"/>
    </w:rPr>
  </w:style>
  <w:style w:type="character" w:customStyle="1" w:styleId="THChar">
    <w:name w:val="TH Char"/>
    <w:link w:val="TH"/>
    <w:qFormat/>
    <w:rsid w:val="00380727"/>
    <w:rPr>
      <w:rFonts w:ascii="Arial" w:hAnsi="Arial" w:cs="Times New Roman"/>
      <w:b/>
      <w:kern w:val="0"/>
      <w:sz w:val="20"/>
      <w:szCs w:val="20"/>
      <w:lang w:val="en-GB" w:eastAsia="en-US"/>
    </w:rPr>
  </w:style>
  <w:style w:type="paragraph" w:customStyle="1" w:styleId="TAN">
    <w:name w:val="TAN"/>
    <w:basedOn w:val="Normal"/>
    <w:link w:val="TANChar"/>
    <w:qFormat/>
    <w:rsid w:val="00380727"/>
    <w:pPr>
      <w:keepNext/>
      <w:keepLines/>
      <w:autoSpaceDE/>
      <w:autoSpaceDN/>
      <w:adjustRightInd/>
      <w:snapToGrid/>
      <w:spacing w:after="0"/>
      <w:ind w:left="851" w:hanging="851"/>
      <w:jc w:val="left"/>
    </w:pPr>
    <w:rPr>
      <w:rFonts w:ascii="Arial" w:eastAsiaTheme="minorEastAsia" w:hAnsi="Arial"/>
      <w:sz w:val="18"/>
      <w:szCs w:val="20"/>
      <w:lang w:val="en-GB"/>
    </w:rPr>
  </w:style>
  <w:style w:type="character" w:customStyle="1" w:styleId="TANChar">
    <w:name w:val="TAN Char"/>
    <w:link w:val="TAN"/>
    <w:rsid w:val="00380727"/>
    <w:rPr>
      <w:rFonts w:ascii="Arial" w:hAnsi="Arial" w:cs="Times New Roman"/>
      <w:kern w:val="0"/>
      <w:sz w:val="18"/>
      <w:szCs w:val="20"/>
      <w:lang w:val="en-GB" w:eastAsia="en-US"/>
    </w:rPr>
  </w:style>
  <w:style w:type="paragraph" w:customStyle="1" w:styleId="TAR">
    <w:name w:val="TAR"/>
    <w:basedOn w:val="TAL"/>
    <w:rsid w:val="001B4152"/>
    <w:pPr>
      <w:jc w:val="right"/>
    </w:pPr>
  </w:style>
  <w:style w:type="paragraph" w:customStyle="1" w:styleId="TAL">
    <w:name w:val="TAL"/>
    <w:basedOn w:val="Normal"/>
    <w:link w:val="TALChar"/>
    <w:qFormat/>
    <w:rsid w:val="001B4152"/>
    <w:pPr>
      <w:keepNext/>
      <w:keepLines/>
      <w:overflowPunct w:val="0"/>
      <w:snapToGrid/>
      <w:spacing w:after="0"/>
      <w:jc w:val="left"/>
      <w:textAlignment w:val="baseline"/>
    </w:pPr>
    <w:rPr>
      <w:rFonts w:ascii="Arial" w:eastAsia="Times New Roman" w:hAnsi="Arial"/>
      <w:sz w:val="18"/>
      <w:szCs w:val="20"/>
      <w:lang w:val="en-GB" w:eastAsia="ko-KR"/>
    </w:rPr>
  </w:style>
  <w:style w:type="character" w:customStyle="1" w:styleId="TALChar">
    <w:name w:val="TAL Char"/>
    <w:link w:val="TAL"/>
    <w:qFormat/>
    <w:rsid w:val="001B4152"/>
    <w:rPr>
      <w:rFonts w:ascii="Arial" w:eastAsia="Times New Roman" w:hAnsi="Arial" w:cs="Times New Roman"/>
      <w:kern w:val="0"/>
      <w:sz w:val="18"/>
      <w:szCs w:val="20"/>
      <w:lang w:val="en-GB" w:eastAsia="ko-KR"/>
    </w:rPr>
  </w:style>
  <w:style w:type="paragraph" w:styleId="TOC8">
    <w:name w:val="toc 8"/>
    <w:basedOn w:val="TOC1"/>
    <w:uiPriority w:val="39"/>
    <w:rsid w:val="00FB4BBD"/>
    <w:pPr>
      <w:spacing w:before="180"/>
      <w:ind w:left="2693" w:hanging="2693"/>
    </w:pPr>
    <w:rPr>
      <w:b/>
    </w:rPr>
  </w:style>
  <w:style w:type="paragraph" w:styleId="TOC1">
    <w:name w:val="toc 1"/>
    <w:uiPriority w:val="39"/>
    <w:rsid w:val="00FB4BBD"/>
    <w:pPr>
      <w:keepNext/>
      <w:keepLines/>
      <w:widowControl w:val="0"/>
      <w:tabs>
        <w:tab w:val="right" w:leader="dot" w:pos="9639"/>
      </w:tabs>
      <w:spacing w:before="120"/>
      <w:ind w:left="567" w:right="425" w:hanging="567"/>
    </w:pPr>
    <w:rPr>
      <w:rFonts w:ascii="Times New Roman" w:hAnsi="Times New Roman" w:cs="Times New Roman"/>
      <w:noProof/>
      <w:kern w:val="0"/>
      <w:sz w:val="22"/>
      <w:szCs w:val="20"/>
      <w:lang w:val="en-GB" w:eastAsia="en-US"/>
    </w:rPr>
  </w:style>
  <w:style w:type="paragraph" w:customStyle="1" w:styleId="ZT">
    <w:name w:val="ZT"/>
    <w:rsid w:val="00FB4BBD"/>
    <w:pPr>
      <w:framePr w:wrap="notBeside" w:hAnchor="margin" w:yAlign="center"/>
      <w:widowControl w:val="0"/>
      <w:spacing w:line="240" w:lineRule="atLeast"/>
      <w:jc w:val="right"/>
    </w:pPr>
    <w:rPr>
      <w:rFonts w:ascii="Arial" w:hAnsi="Arial" w:cs="Times New Roman"/>
      <w:b/>
      <w:kern w:val="0"/>
      <w:sz w:val="34"/>
      <w:szCs w:val="20"/>
      <w:lang w:val="en-GB" w:eastAsia="en-US"/>
    </w:rPr>
  </w:style>
  <w:style w:type="paragraph" w:styleId="TOC5">
    <w:name w:val="toc 5"/>
    <w:basedOn w:val="TOC4"/>
    <w:uiPriority w:val="39"/>
    <w:rsid w:val="00FB4BBD"/>
    <w:pPr>
      <w:ind w:left="1701" w:hanging="1701"/>
    </w:pPr>
  </w:style>
  <w:style w:type="paragraph" w:styleId="TOC4">
    <w:name w:val="toc 4"/>
    <w:basedOn w:val="TOC3"/>
    <w:uiPriority w:val="39"/>
    <w:rsid w:val="00FB4BBD"/>
    <w:pPr>
      <w:ind w:left="1418" w:hanging="1418"/>
    </w:pPr>
  </w:style>
  <w:style w:type="paragraph" w:styleId="TOC3">
    <w:name w:val="toc 3"/>
    <w:basedOn w:val="TOC2"/>
    <w:uiPriority w:val="39"/>
    <w:rsid w:val="00FB4BBD"/>
    <w:pPr>
      <w:ind w:left="1134" w:hanging="1134"/>
    </w:pPr>
  </w:style>
  <w:style w:type="paragraph" w:styleId="TOC2">
    <w:name w:val="toc 2"/>
    <w:basedOn w:val="TOC1"/>
    <w:uiPriority w:val="39"/>
    <w:rsid w:val="00FB4BBD"/>
    <w:pPr>
      <w:keepNext w:val="0"/>
      <w:spacing w:before="0"/>
      <w:ind w:left="851" w:hanging="851"/>
    </w:pPr>
    <w:rPr>
      <w:sz w:val="20"/>
    </w:rPr>
  </w:style>
  <w:style w:type="paragraph" w:styleId="Index2">
    <w:name w:val="index 2"/>
    <w:basedOn w:val="Index1"/>
    <w:rsid w:val="00FB4BBD"/>
    <w:pPr>
      <w:ind w:left="284"/>
    </w:pPr>
  </w:style>
  <w:style w:type="paragraph" w:styleId="Index1">
    <w:name w:val="index 1"/>
    <w:basedOn w:val="Normal"/>
    <w:rsid w:val="00FB4BBD"/>
    <w:pPr>
      <w:keepLines/>
      <w:autoSpaceDE/>
      <w:autoSpaceDN/>
      <w:adjustRightInd/>
      <w:snapToGrid/>
      <w:spacing w:after="0"/>
      <w:jc w:val="left"/>
    </w:pPr>
    <w:rPr>
      <w:rFonts w:eastAsiaTheme="minorEastAsia"/>
      <w:sz w:val="20"/>
      <w:szCs w:val="20"/>
      <w:lang w:val="en-GB"/>
    </w:rPr>
  </w:style>
  <w:style w:type="paragraph" w:customStyle="1" w:styleId="ZH">
    <w:name w:val="ZH"/>
    <w:rsid w:val="00FB4BBD"/>
    <w:pPr>
      <w:framePr w:wrap="notBeside" w:vAnchor="page" w:hAnchor="margin" w:xAlign="center" w:y="6805"/>
      <w:widowControl w:val="0"/>
    </w:pPr>
    <w:rPr>
      <w:rFonts w:ascii="Arial" w:hAnsi="Arial" w:cs="Times New Roman"/>
      <w:noProof/>
      <w:kern w:val="0"/>
      <w:sz w:val="20"/>
      <w:szCs w:val="20"/>
      <w:lang w:val="en-GB" w:eastAsia="en-US"/>
    </w:rPr>
  </w:style>
  <w:style w:type="paragraph" w:customStyle="1" w:styleId="TT">
    <w:name w:val="TT"/>
    <w:basedOn w:val="Heading1"/>
    <w:next w:val="Normal"/>
    <w:rsid w:val="00FB4BBD"/>
    <w:pPr>
      <w:keepLines/>
      <w:numPr>
        <w:numId w:val="0"/>
      </w:numPr>
      <w:pBdr>
        <w:top w:val="single" w:sz="12" w:space="3" w:color="auto"/>
      </w:pBdr>
      <w:autoSpaceDE/>
      <w:autoSpaceDN/>
      <w:adjustRightInd/>
      <w:snapToGrid/>
      <w:spacing w:before="240" w:after="180"/>
      <w:ind w:left="1134" w:hanging="1134"/>
      <w:jc w:val="left"/>
      <w:outlineLvl w:val="9"/>
    </w:pPr>
    <w:rPr>
      <w:rFonts w:ascii="Arial" w:eastAsiaTheme="minorEastAsia" w:hAnsi="Arial"/>
      <w:b w:val="0"/>
      <w:bCs w:val="0"/>
      <w:sz w:val="36"/>
      <w:szCs w:val="20"/>
      <w:lang w:val="en-GB"/>
    </w:rPr>
  </w:style>
  <w:style w:type="paragraph" w:styleId="ListNumber2">
    <w:name w:val="List Number 2"/>
    <w:basedOn w:val="ListNumber"/>
    <w:rsid w:val="00FB4BBD"/>
    <w:pPr>
      <w:ind w:left="851"/>
    </w:pPr>
  </w:style>
  <w:style w:type="paragraph" w:styleId="ListNumber">
    <w:name w:val="List Number"/>
    <w:basedOn w:val="List"/>
    <w:rsid w:val="00FB4BBD"/>
    <w:pPr>
      <w:autoSpaceDE/>
      <w:autoSpaceDN/>
      <w:adjustRightInd/>
      <w:snapToGrid/>
      <w:spacing w:after="180"/>
      <w:ind w:left="568" w:firstLineChars="0" w:hanging="284"/>
      <w:contextualSpacing w:val="0"/>
      <w:jc w:val="left"/>
    </w:pPr>
    <w:rPr>
      <w:rFonts w:eastAsiaTheme="minorEastAsia"/>
      <w:sz w:val="20"/>
      <w:szCs w:val="20"/>
      <w:lang w:val="en-GB"/>
    </w:rPr>
  </w:style>
  <w:style w:type="character" w:styleId="FootnoteReference">
    <w:name w:val="footnote reference"/>
    <w:rsid w:val="00FB4BBD"/>
    <w:rPr>
      <w:b/>
      <w:position w:val="6"/>
      <w:sz w:val="16"/>
    </w:rPr>
  </w:style>
  <w:style w:type="paragraph" w:styleId="FootnoteText">
    <w:name w:val="footnote text"/>
    <w:basedOn w:val="Normal"/>
    <w:link w:val="FootnoteTextChar"/>
    <w:rsid w:val="00FB4BBD"/>
    <w:pPr>
      <w:keepLines/>
      <w:autoSpaceDE/>
      <w:autoSpaceDN/>
      <w:adjustRightInd/>
      <w:snapToGrid/>
      <w:spacing w:after="0"/>
      <w:ind w:left="454" w:hanging="454"/>
      <w:jc w:val="left"/>
    </w:pPr>
    <w:rPr>
      <w:rFonts w:eastAsiaTheme="minorEastAsia"/>
      <w:sz w:val="16"/>
      <w:szCs w:val="20"/>
      <w:lang w:val="en-GB"/>
    </w:rPr>
  </w:style>
  <w:style w:type="character" w:customStyle="1" w:styleId="FootnoteTextChar">
    <w:name w:val="Footnote Text Char"/>
    <w:basedOn w:val="DefaultParagraphFont"/>
    <w:link w:val="FootnoteText"/>
    <w:rsid w:val="00FB4BBD"/>
    <w:rPr>
      <w:rFonts w:ascii="Times New Roman" w:hAnsi="Times New Roman" w:cs="Times New Roman"/>
      <w:kern w:val="0"/>
      <w:sz w:val="16"/>
      <w:szCs w:val="20"/>
      <w:lang w:val="en-GB" w:eastAsia="en-US"/>
    </w:rPr>
  </w:style>
  <w:style w:type="paragraph" w:customStyle="1" w:styleId="TF">
    <w:name w:val="TF"/>
    <w:basedOn w:val="TH"/>
    <w:link w:val="TFChar"/>
    <w:rsid w:val="00FB4BBD"/>
    <w:pPr>
      <w:keepNext w:val="0"/>
      <w:spacing w:before="0" w:after="240"/>
    </w:pPr>
  </w:style>
  <w:style w:type="character" w:customStyle="1" w:styleId="TFChar">
    <w:name w:val="TF Char"/>
    <w:link w:val="TF"/>
    <w:rsid w:val="00FB4BBD"/>
    <w:rPr>
      <w:rFonts w:ascii="Arial" w:hAnsi="Arial" w:cs="Times New Roman"/>
      <w:b/>
      <w:kern w:val="0"/>
      <w:sz w:val="20"/>
      <w:szCs w:val="20"/>
      <w:lang w:val="en-GB" w:eastAsia="en-US"/>
    </w:rPr>
  </w:style>
  <w:style w:type="paragraph" w:customStyle="1" w:styleId="NO">
    <w:name w:val="NO"/>
    <w:basedOn w:val="Normal"/>
    <w:link w:val="NOChar"/>
    <w:qFormat/>
    <w:rsid w:val="00FB4BBD"/>
    <w:pPr>
      <w:keepLines/>
      <w:autoSpaceDE/>
      <w:autoSpaceDN/>
      <w:adjustRightInd/>
      <w:snapToGrid/>
      <w:spacing w:after="180"/>
      <w:ind w:left="1135" w:hanging="851"/>
      <w:jc w:val="left"/>
    </w:pPr>
    <w:rPr>
      <w:rFonts w:eastAsiaTheme="minorEastAsia"/>
      <w:sz w:val="20"/>
      <w:szCs w:val="20"/>
      <w:lang w:val="en-GB"/>
    </w:rPr>
  </w:style>
  <w:style w:type="character" w:customStyle="1" w:styleId="NOChar">
    <w:name w:val="NO Char"/>
    <w:link w:val="NO"/>
    <w:qFormat/>
    <w:rsid w:val="00FB4BBD"/>
    <w:rPr>
      <w:rFonts w:ascii="Times New Roman" w:hAnsi="Times New Roman" w:cs="Times New Roman"/>
      <w:kern w:val="0"/>
      <w:sz w:val="20"/>
      <w:szCs w:val="20"/>
      <w:lang w:val="en-GB" w:eastAsia="en-US"/>
    </w:rPr>
  </w:style>
  <w:style w:type="paragraph" w:styleId="TOC9">
    <w:name w:val="toc 9"/>
    <w:basedOn w:val="TOC8"/>
    <w:uiPriority w:val="39"/>
    <w:rsid w:val="00FB4BBD"/>
    <w:pPr>
      <w:ind w:left="1418" w:hanging="1418"/>
    </w:pPr>
  </w:style>
  <w:style w:type="paragraph" w:customStyle="1" w:styleId="EX">
    <w:name w:val="EX"/>
    <w:basedOn w:val="Normal"/>
    <w:link w:val="EXChar"/>
    <w:rsid w:val="00FB4BBD"/>
    <w:pPr>
      <w:keepLines/>
      <w:autoSpaceDE/>
      <w:autoSpaceDN/>
      <w:adjustRightInd/>
      <w:snapToGrid/>
      <w:spacing w:after="180"/>
      <w:ind w:left="1702" w:hanging="1418"/>
      <w:jc w:val="left"/>
    </w:pPr>
    <w:rPr>
      <w:rFonts w:eastAsiaTheme="minorEastAsia"/>
      <w:sz w:val="20"/>
      <w:szCs w:val="20"/>
      <w:lang w:val="en-GB"/>
    </w:rPr>
  </w:style>
  <w:style w:type="character" w:customStyle="1" w:styleId="EXChar">
    <w:name w:val="EX Char"/>
    <w:link w:val="EX"/>
    <w:rsid w:val="00FB4BBD"/>
    <w:rPr>
      <w:rFonts w:ascii="Times New Roman" w:hAnsi="Times New Roman" w:cs="Times New Roman"/>
      <w:kern w:val="0"/>
      <w:sz w:val="20"/>
      <w:szCs w:val="20"/>
      <w:lang w:val="en-GB" w:eastAsia="en-US"/>
    </w:rPr>
  </w:style>
  <w:style w:type="paragraph" w:customStyle="1" w:styleId="FP">
    <w:name w:val="FP"/>
    <w:basedOn w:val="Normal"/>
    <w:rsid w:val="00FB4BBD"/>
    <w:pPr>
      <w:autoSpaceDE/>
      <w:autoSpaceDN/>
      <w:adjustRightInd/>
      <w:snapToGrid/>
      <w:spacing w:after="0"/>
      <w:jc w:val="left"/>
    </w:pPr>
    <w:rPr>
      <w:rFonts w:eastAsiaTheme="minorEastAsia"/>
      <w:sz w:val="20"/>
      <w:szCs w:val="20"/>
      <w:lang w:val="en-GB"/>
    </w:rPr>
  </w:style>
  <w:style w:type="paragraph" w:customStyle="1" w:styleId="LD">
    <w:name w:val="LD"/>
    <w:rsid w:val="00FB4BBD"/>
    <w:pPr>
      <w:keepNext/>
      <w:keepLines/>
      <w:spacing w:line="180" w:lineRule="exact"/>
    </w:pPr>
    <w:rPr>
      <w:rFonts w:ascii="MS LineDraw" w:hAnsi="MS LineDraw" w:cs="Times New Roman"/>
      <w:noProof/>
      <w:kern w:val="0"/>
      <w:sz w:val="20"/>
      <w:szCs w:val="20"/>
      <w:lang w:val="en-GB" w:eastAsia="en-US"/>
    </w:rPr>
  </w:style>
  <w:style w:type="paragraph" w:customStyle="1" w:styleId="NW">
    <w:name w:val="NW"/>
    <w:basedOn w:val="NO"/>
    <w:rsid w:val="00FB4BBD"/>
    <w:pPr>
      <w:spacing w:after="0"/>
    </w:pPr>
  </w:style>
  <w:style w:type="paragraph" w:customStyle="1" w:styleId="EW">
    <w:name w:val="EW"/>
    <w:basedOn w:val="EX"/>
    <w:rsid w:val="00FB4BBD"/>
    <w:pPr>
      <w:spacing w:after="0"/>
    </w:pPr>
  </w:style>
  <w:style w:type="paragraph" w:styleId="TOC6">
    <w:name w:val="toc 6"/>
    <w:basedOn w:val="TOC5"/>
    <w:next w:val="Normal"/>
    <w:uiPriority w:val="39"/>
    <w:rsid w:val="00FB4BBD"/>
    <w:pPr>
      <w:ind w:left="1985" w:hanging="1985"/>
    </w:pPr>
  </w:style>
  <w:style w:type="paragraph" w:styleId="TOC7">
    <w:name w:val="toc 7"/>
    <w:basedOn w:val="TOC6"/>
    <w:next w:val="Normal"/>
    <w:uiPriority w:val="39"/>
    <w:rsid w:val="00FB4BBD"/>
    <w:pPr>
      <w:ind w:left="2268" w:hanging="2268"/>
    </w:pPr>
  </w:style>
  <w:style w:type="paragraph" w:styleId="ListBullet2">
    <w:name w:val="List Bullet 2"/>
    <w:basedOn w:val="ListBullet"/>
    <w:rsid w:val="00FB4BBD"/>
    <w:pPr>
      <w:ind w:left="851"/>
    </w:pPr>
  </w:style>
  <w:style w:type="paragraph" w:styleId="ListBullet">
    <w:name w:val="List Bullet"/>
    <w:basedOn w:val="List"/>
    <w:rsid w:val="00FB4BBD"/>
    <w:pPr>
      <w:autoSpaceDE/>
      <w:autoSpaceDN/>
      <w:adjustRightInd/>
      <w:snapToGrid/>
      <w:spacing w:after="180"/>
      <w:ind w:left="568" w:firstLineChars="0" w:hanging="284"/>
      <w:contextualSpacing w:val="0"/>
      <w:jc w:val="left"/>
    </w:pPr>
    <w:rPr>
      <w:rFonts w:eastAsiaTheme="minorEastAsia"/>
      <w:sz w:val="20"/>
      <w:szCs w:val="20"/>
      <w:lang w:val="en-GB"/>
    </w:rPr>
  </w:style>
  <w:style w:type="paragraph" w:styleId="ListBullet3">
    <w:name w:val="List Bullet 3"/>
    <w:basedOn w:val="ListBullet2"/>
    <w:rsid w:val="00FB4BBD"/>
    <w:pPr>
      <w:ind w:left="1135"/>
    </w:pPr>
  </w:style>
  <w:style w:type="paragraph" w:customStyle="1" w:styleId="NF">
    <w:name w:val="NF"/>
    <w:basedOn w:val="NO"/>
    <w:rsid w:val="00FB4BBD"/>
    <w:pPr>
      <w:keepNext/>
      <w:spacing w:after="0"/>
    </w:pPr>
    <w:rPr>
      <w:rFonts w:ascii="Arial" w:hAnsi="Arial"/>
      <w:sz w:val="18"/>
    </w:rPr>
  </w:style>
  <w:style w:type="paragraph" w:customStyle="1" w:styleId="PL">
    <w:name w:val="PL"/>
    <w:link w:val="PLChar"/>
    <w:qFormat/>
    <w:rsid w:val="00FB4BB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noProof/>
      <w:kern w:val="0"/>
      <w:sz w:val="16"/>
      <w:szCs w:val="20"/>
      <w:lang w:val="en-GB" w:eastAsia="en-US"/>
    </w:rPr>
  </w:style>
  <w:style w:type="paragraph" w:customStyle="1" w:styleId="ZA">
    <w:name w:val="ZA"/>
    <w:rsid w:val="00FB4BBD"/>
    <w:pPr>
      <w:framePr w:w="10206" w:h="794" w:hRule="exact" w:wrap="notBeside" w:vAnchor="page" w:hAnchor="margin" w:y="1135"/>
      <w:widowControl w:val="0"/>
      <w:pBdr>
        <w:bottom w:val="single" w:sz="12" w:space="1" w:color="auto"/>
      </w:pBdr>
      <w:jc w:val="right"/>
    </w:pPr>
    <w:rPr>
      <w:rFonts w:ascii="Arial" w:hAnsi="Arial" w:cs="Times New Roman"/>
      <w:noProof/>
      <w:kern w:val="0"/>
      <w:sz w:val="40"/>
      <w:szCs w:val="20"/>
      <w:lang w:val="en-GB" w:eastAsia="en-US"/>
    </w:rPr>
  </w:style>
  <w:style w:type="paragraph" w:customStyle="1" w:styleId="ZB">
    <w:name w:val="ZB"/>
    <w:rsid w:val="00FB4BBD"/>
    <w:pPr>
      <w:framePr w:w="10206" w:h="284" w:hRule="exact" w:wrap="notBeside" w:vAnchor="page" w:hAnchor="margin" w:y="1986"/>
      <w:widowControl w:val="0"/>
      <w:ind w:right="28"/>
      <w:jc w:val="right"/>
    </w:pPr>
    <w:rPr>
      <w:rFonts w:ascii="Arial" w:hAnsi="Arial" w:cs="Times New Roman"/>
      <w:i/>
      <w:noProof/>
      <w:kern w:val="0"/>
      <w:sz w:val="20"/>
      <w:szCs w:val="20"/>
      <w:lang w:val="en-GB" w:eastAsia="en-US"/>
    </w:rPr>
  </w:style>
  <w:style w:type="paragraph" w:customStyle="1" w:styleId="ZD">
    <w:name w:val="ZD"/>
    <w:rsid w:val="00FB4BBD"/>
    <w:pPr>
      <w:framePr w:wrap="notBeside" w:vAnchor="page" w:hAnchor="margin" w:y="15764"/>
      <w:widowControl w:val="0"/>
    </w:pPr>
    <w:rPr>
      <w:rFonts w:ascii="Arial" w:hAnsi="Arial" w:cs="Times New Roman"/>
      <w:noProof/>
      <w:kern w:val="0"/>
      <w:sz w:val="32"/>
      <w:szCs w:val="20"/>
      <w:lang w:val="en-GB" w:eastAsia="en-US"/>
    </w:rPr>
  </w:style>
  <w:style w:type="paragraph" w:customStyle="1" w:styleId="ZU">
    <w:name w:val="ZU"/>
    <w:rsid w:val="00FB4BBD"/>
    <w:pPr>
      <w:framePr w:w="10206" w:wrap="notBeside" w:vAnchor="page" w:hAnchor="margin" w:y="6238"/>
      <w:widowControl w:val="0"/>
      <w:pBdr>
        <w:top w:val="single" w:sz="12" w:space="1" w:color="auto"/>
      </w:pBdr>
      <w:jc w:val="right"/>
    </w:pPr>
    <w:rPr>
      <w:rFonts w:ascii="Arial" w:hAnsi="Arial" w:cs="Times New Roman"/>
      <w:noProof/>
      <w:kern w:val="0"/>
      <w:sz w:val="20"/>
      <w:szCs w:val="20"/>
      <w:lang w:val="en-GB" w:eastAsia="en-US"/>
    </w:rPr>
  </w:style>
  <w:style w:type="paragraph" w:customStyle="1" w:styleId="ZV">
    <w:name w:val="ZV"/>
    <w:basedOn w:val="ZU"/>
    <w:rsid w:val="00FB4BBD"/>
    <w:pPr>
      <w:framePr w:wrap="notBeside" w:y="16161"/>
    </w:pPr>
  </w:style>
  <w:style w:type="character" w:customStyle="1" w:styleId="ZGSM">
    <w:name w:val="ZGSM"/>
    <w:rsid w:val="00FB4BBD"/>
  </w:style>
  <w:style w:type="paragraph" w:styleId="List2">
    <w:name w:val="List 2"/>
    <w:basedOn w:val="List"/>
    <w:rsid w:val="00FB4BBD"/>
    <w:pPr>
      <w:autoSpaceDE/>
      <w:autoSpaceDN/>
      <w:adjustRightInd/>
      <w:snapToGrid/>
      <w:spacing w:after="180"/>
      <w:ind w:left="851" w:firstLineChars="0" w:hanging="284"/>
      <w:contextualSpacing w:val="0"/>
      <w:jc w:val="left"/>
    </w:pPr>
    <w:rPr>
      <w:rFonts w:eastAsiaTheme="minorEastAsia"/>
      <w:sz w:val="20"/>
      <w:szCs w:val="20"/>
      <w:lang w:val="en-GB"/>
    </w:rPr>
  </w:style>
  <w:style w:type="paragraph" w:customStyle="1" w:styleId="ZG">
    <w:name w:val="ZG"/>
    <w:rsid w:val="00FB4BBD"/>
    <w:pPr>
      <w:framePr w:wrap="notBeside" w:vAnchor="page" w:hAnchor="margin" w:xAlign="right" w:y="6805"/>
      <w:widowControl w:val="0"/>
      <w:jc w:val="right"/>
    </w:pPr>
    <w:rPr>
      <w:rFonts w:ascii="Arial" w:hAnsi="Arial" w:cs="Times New Roman"/>
      <w:noProof/>
      <w:kern w:val="0"/>
      <w:sz w:val="20"/>
      <w:szCs w:val="20"/>
      <w:lang w:val="en-GB" w:eastAsia="en-US"/>
    </w:rPr>
  </w:style>
  <w:style w:type="paragraph" w:styleId="List3">
    <w:name w:val="List 3"/>
    <w:basedOn w:val="List2"/>
    <w:rsid w:val="00FB4BBD"/>
    <w:pPr>
      <w:ind w:left="1135"/>
    </w:pPr>
  </w:style>
  <w:style w:type="paragraph" w:styleId="List4">
    <w:name w:val="List 4"/>
    <w:basedOn w:val="List3"/>
    <w:rsid w:val="00FB4BBD"/>
    <w:pPr>
      <w:ind w:left="1418"/>
    </w:pPr>
  </w:style>
  <w:style w:type="paragraph" w:styleId="List5">
    <w:name w:val="List 5"/>
    <w:basedOn w:val="List4"/>
    <w:rsid w:val="00FB4BBD"/>
    <w:pPr>
      <w:ind w:left="1702"/>
    </w:pPr>
  </w:style>
  <w:style w:type="paragraph" w:customStyle="1" w:styleId="EditorsNote">
    <w:name w:val="Editor's Note"/>
    <w:basedOn w:val="NO"/>
    <w:rsid w:val="00FB4BBD"/>
    <w:rPr>
      <w:color w:val="FF0000"/>
    </w:rPr>
  </w:style>
  <w:style w:type="paragraph" w:styleId="ListBullet4">
    <w:name w:val="List Bullet 4"/>
    <w:basedOn w:val="ListBullet3"/>
    <w:rsid w:val="00FB4BBD"/>
    <w:pPr>
      <w:ind w:left="1418"/>
    </w:pPr>
  </w:style>
  <w:style w:type="paragraph" w:styleId="ListBullet5">
    <w:name w:val="List Bullet 5"/>
    <w:basedOn w:val="ListBullet4"/>
    <w:rsid w:val="00FB4BBD"/>
    <w:pPr>
      <w:ind w:left="1702"/>
    </w:pPr>
  </w:style>
  <w:style w:type="character" w:customStyle="1" w:styleId="B1Char">
    <w:name w:val="B1 Char"/>
    <w:rsid w:val="00FB4BBD"/>
    <w:rPr>
      <w:rFonts w:ascii="Times New Roman" w:hAnsi="Times New Roman"/>
      <w:lang w:val="en-GB"/>
    </w:rPr>
  </w:style>
  <w:style w:type="paragraph" w:customStyle="1" w:styleId="B2">
    <w:name w:val="B2"/>
    <w:basedOn w:val="List2"/>
    <w:link w:val="B2Char"/>
    <w:rsid w:val="00FB4BBD"/>
  </w:style>
  <w:style w:type="character" w:customStyle="1" w:styleId="B2Char">
    <w:name w:val="B2 Char"/>
    <w:link w:val="B2"/>
    <w:qFormat/>
    <w:rsid w:val="00FB4BBD"/>
    <w:rPr>
      <w:rFonts w:ascii="Times New Roman" w:hAnsi="Times New Roman" w:cs="Times New Roman"/>
      <w:kern w:val="0"/>
      <w:sz w:val="20"/>
      <w:szCs w:val="20"/>
      <w:lang w:val="en-GB" w:eastAsia="en-US"/>
    </w:rPr>
  </w:style>
  <w:style w:type="paragraph" w:customStyle="1" w:styleId="B3">
    <w:name w:val="B3"/>
    <w:basedOn w:val="List3"/>
    <w:link w:val="B3Char2"/>
    <w:rsid w:val="00FB4BBD"/>
  </w:style>
  <w:style w:type="character" w:customStyle="1" w:styleId="B3Char2">
    <w:name w:val="B3 Char2"/>
    <w:link w:val="B3"/>
    <w:qFormat/>
    <w:rsid w:val="00FB4BBD"/>
    <w:rPr>
      <w:rFonts w:ascii="Times New Roman" w:hAnsi="Times New Roman" w:cs="Times New Roman"/>
      <w:kern w:val="0"/>
      <w:sz w:val="20"/>
      <w:szCs w:val="20"/>
      <w:lang w:val="en-GB" w:eastAsia="en-US"/>
    </w:rPr>
  </w:style>
  <w:style w:type="paragraph" w:customStyle="1" w:styleId="B4">
    <w:name w:val="B4"/>
    <w:basedOn w:val="List4"/>
    <w:link w:val="B4Char"/>
    <w:rsid w:val="00FB4BBD"/>
  </w:style>
  <w:style w:type="paragraph" w:customStyle="1" w:styleId="B5">
    <w:name w:val="B5"/>
    <w:basedOn w:val="List5"/>
    <w:link w:val="B5Char"/>
    <w:rsid w:val="00FB4BBD"/>
  </w:style>
  <w:style w:type="paragraph" w:customStyle="1" w:styleId="ZTD">
    <w:name w:val="ZTD"/>
    <w:basedOn w:val="ZB"/>
    <w:rsid w:val="00FB4BBD"/>
    <w:pPr>
      <w:framePr w:hRule="auto" w:wrap="notBeside" w:y="852"/>
    </w:pPr>
    <w:rPr>
      <w:i w:val="0"/>
      <w:sz w:val="40"/>
    </w:rPr>
  </w:style>
  <w:style w:type="paragraph" w:customStyle="1" w:styleId="CRCoverPage">
    <w:name w:val="CR Cover Page"/>
    <w:link w:val="CRCoverPageChar"/>
    <w:rsid w:val="00FB4BBD"/>
    <w:pPr>
      <w:spacing w:after="120"/>
    </w:pPr>
    <w:rPr>
      <w:rFonts w:ascii="Arial" w:hAnsi="Arial" w:cs="Times New Roman"/>
      <w:kern w:val="0"/>
      <w:sz w:val="20"/>
      <w:szCs w:val="20"/>
      <w:lang w:val="en-GB" w:eastAsia="en-US"/>
    </w:rPr>
  </w:style>
  <w:style w:type="character" w:customStyle="1" w:styleId="CRCoverPageChar">
    <w:name w:val="CR Cover Page Char"/>
    <w:link w:val="CRCoverPage"/>
    <w:rsid w:val="00FB4BBD"/>
    <w:rPr>
      <w:rFonts w:ascii="Arial" w:hAnsi="Arial" w:cs="Times New Roman"/>
      <w:kern w:val="0"/>
      <w:sz w:val="20"/>
      <w:szCs w:val="20"/>
      <w:lang w:val="en-GB" w:eastAsia="en-US"/>
    </w:rPr>
  </w:style>
  <w:style w:type="paragraph" w:customStyle="1" w:styleId="tdoc-header">
    <w:name w:val="tdoc-header"/>
    <w:rsid w:val="00FB4BBD"/>
    <w:rPr>
      <w:rFonts w:ascii="Arial" w:hAnsi="Arial" w:cs="Times New Roman"/>
      <w:noProof/>
      <w:kern w:val="0"/>
      <w:sz w:val="24"/>
      <w:szCs w:val="20"/>
      <w:lang w:val="en-GB" w:eastAsia="en-US"/>
    </w:rPr>
  </w:style>
  <w:style w:type="character" w:styleId="Hyperlink">
    <w:name w:val="Hyperlink"/>
    <w:uiPriority w:val="99"/>
    <w:rsid w:val="00FB4BBD"/>
    <w:rPr>
      <w:color w:val="0000FF"/>
      <w:u w:val="single"/>
    </w:rPr>
  </w:style>
  <w:style w:type="character" w:styleId="FollowedHyperlink">
    <w:name w:val="FollowedHyperlink"/>
    <w:rsid w:val="00FB4BBD"/>
    <w:rPr>
      <w:color w:val="800080"/>
      <w:u w:val="single"/>
    </w:rPr>
  </w:style>
  <w:style w:type="paragraph" w:styleId="DocumentMap">
    <w:name w:val="Document Map"/>
    <w:basedOn w:val="Normal"/>
    <w:link w:val="DocumentMapChar"/>
    <w:rsid w:val="00FB4BBD"/>
    <w:pPr>
      <w:shd w:val="clear" w:color="auto" w:fill="000080"/>
      <w:autoSpaceDE/>
      <w:autoSpaceDN/>
      <w:adjustRightInd/>
      <w:snapToGrid/>
      <w:spacing w:after="180"/>
      <w:jc w:val="left"/>
    </w:pPr>
    <w:rPr>
      <w:rFonts w:ascii="Tahoma" w:eastAsiaTheme="minorEastAsia" w:hAnsi="Tahoma"/>
      <w:sz w:val="20"/>
      <w:szCs w:val="20"/>
      <w:lang w:val="en-GB"/>
    </w:rPr>
  </w:style>
  <w:style w:type="character" w:customStyle="1" w:styleId="DocumentMapChar">
    <w:name w:val="Document Map Char"/>
    <w:basedOn w:val="DefaultParagraphFont"/>
    <w:link w:val="DocumentMap"/>
    <w:rsid w:val="00FB4BBD"/>
    <w:rPr>
      <w:rFonts w:ascii="Tahoma" w:hAnsi="Tahoma" w:cs="Times New Roman"/>
      <w:kern w:val="0"/>
      <w:sz w:val="20"/>
      <w:szCs w:val="20"/>
      <w:shd w:val="clear" w:color="auto" w:fill="000080"/>
      <w:lang w:val="en-GB" w:eastAsia="en-US"/>
    </w:rPr>
  </w:style>
  <w:style w:type="paragraph" w:customStyle="1" w:styleId="TAJ">
    <w:name w:val="TAJ"/>
    <w:basedOn w:val="TH"/>
    <w:rsid w:val="00FB4BBD"/>
  </w:style>
  <w:style w:type="paragraph" w:customStyle="1" w:styleId="Guidance">
    <w:name w:val="Guidance"/>
    <w:basedOn w:val="Normal"/>
    <w:link w:val="GuidanceChar"/>
    <w:rsid w:val="00FB4BBD"/>
    <w:pPr>
      <w:autoSpaceDE/>
      <w:autoSpaceDN/>
      <w:adjustRightInd/>
      <w:snapToGrid/>
      <w:spacing w:after="180"/>
      <w:jc w:val="left"/>
    </w:pPr>
    <w:rPr>
      <w:rFonts w:eastAsiaTheme="minorEastAsia"/>
      <w:i/>
      <w:color w:val="0000FF"/>
      <w:sz w:val="20"/>
      <w:szCs w:val="20"/>
      <w:lang w:val="en-GB"/>
    </w:rPr>
  </w:style>
  <w:style w:type="character" w:customStyle="1" w:styleId="GuidanceChar">
    <w:name w:val="Guidance Char"/>
    <w:link w:val="Guidance"/>
    <w:rsid w:val="00FB4BBD"/>
    <w:rPr>
      <w:rFonts w:ascii="Times New Roman" w:hAnsi="Times New Roman" w:cs="Times New Roman"/>
      <w:i/>
      <w:color w:val="0000FF"/>
      <w:kern w:val="0"/>
      <w:sz w:val="20"/>
      <w:szCs w:val="20"/>
      <w:lang w:val="en-GB" w:eastAsia="en-US"/>
    </w:rPr>
  </w:style>
  <w:style w:type="paragraph" w:customStyle="1" w:styleId="TableText">
    <w:name w:val="TableText"/>
    <w:basedOn w:val="Normal"/>
    <w:rsid w:val="00FB4BBD"/>
    <w:pPr>
      <w:keepNext/>
      <w:keepLines/>
      <w:overflowPunct w:val="0"/>
      <w:snapToGrid/>
      <w:spacing w:after="180"/>
      <w:jc w:val="center"/>
      <w:textAlignment w:val="baseline"/>
    </w:pPr>
    <w:rPr>
      <w:rFonts w:eastAsiaTheme="minorEastAsia"/>
      <w:snapToGrid w:val="0"/>
      <w:kern w:val="2"/>
      <w:sz w:val="20"/>
      <w:szCs w:val="20"/>
      <w:lang w:val="en-GB"/>
    </w:rPr>
  </w:style>
  <w:style w:type="paragraph" w:styleId="NormalWeb">
    <w:name w:val="Normal (Web)"/>
    <w:basedOn w:val="Normal"/>
    <w:uiPriority w:val="99"/>
    <w:unhideWhenUsed/>
    <w:rsid w:val="00FB4BBD"/>
    <w:pPr>
      <w:autoSpaceDE/>
      <w:autoSpaceDN/>
      <w:adjustRightInd/>
      <w:snapToGrid/>
      <w:spacing w:before="100" w:beforeAutospacing="1" w:after="100" w:afterAutospacing="1"/>
      <w:jc w:val="left"/>
    </w:pPr>
    <w:rPr>
      <w:rFonts w:eastAsiaTheme="minorEastAsia"/>
      <w:sz w:val="24"/>
      <w:szCs w:val="24"/>
    </w:rPr>
  </w:style>
  <w:style w:type="paragraph" w:customStyle="1" w:styleId="Default">
    <w:name w:val="Default"/>
    <w:rsid w:val="00FB4BBD"/>
    <w:pPr>
      <w:autoSpaceDE w:val="0"/>
      <w:autoSpaceDN w:val="0"/>
      <w:adjustRightInd w:val="0"/>
    </w:pPr>
    <w:rPr>
      <w:rFonts w:ascii="Arial" w:hAnsi="Arial" w:cs="Arial"/>
      <w:color w:val="000000"/>
      <w:kern w:val="0"/>
      <w:sz w:val="24"/>
      <w:szCs w:val="24"/>
      <w:lang w:val="fi-FI" w:eastAsia="fi-FI"/>
    </w:rPr>
  </w:style>
  <w:style w:type="character" w:customStyle="1" w:styleId="TALCar">
    <w:name w:val="TAL Car"/>
    <w:rsid w:val="00FB4BBD"/>
    <w:rPr>
      <w:rFonts w:ascii="Arial" w:hAnsi="Arial"/>
      <w:sz w:val="18"/>
      <w:lang w:val="en-GB"/>
    </w:rPr>
  </w:style>
  <w:style w:type="paragraph" w:customStyle="1" w:styleId="LGTdoc1">
    <w:name w:val="LGTdoc_제목1"/>
    <w:basedOn w:val="Normal"/>
    <w:link w:val="LGTdoc1Char"/>
    <w:rsid w:val="00E742A9"/>
    <w:pPr>
      <w:autoSpaceDE/>
      <w:autoSpaceDN/>
      <w:spacing w:beforeLines="50" w:after="100" w:afterAutospacing="1"/>
    </w:pPr>
    <w:rPr>
      <w:rFonts w:eastAsia="Batang"/>
      <w:b/>
      <w:snapToGrid w:val="0"/>
      <w:sz w:val="28"/>
      <w:szCs w:val="20"/>
      <w:lang w:val="en-GB" w:eastAsia="ko-KR"/>
    </w:rPr>
  </w:style>
  <w:style w:type="character" w:customStyle="1" w:styleId="PLChar">
    <w:name w:val="PL Char"/>
    <w:link w:val="PL"/>
    <w:qFormat/>
    <w:rsid w:val="00BE1025"/>
    <w:rPr>
      <w:rFonts w:ascii="Courier New" w:hAnsi="Courier New" w:cs="Times New Roman"/>
      <w:noProof/>
      <w:kern w:val="0"/>
      <w:sz w:val="16"/>
      <w:szCs w:val="20"/>
      <w:lang w:val="en-GB" w:eastAsia="en-US"/>
    </w:rPr>
  </w:style>
  <w:style w:type="character" w:customStyle="1" w:styleId="B1Char1">
    <w:name w:val="B1 Char1"/>
    <w:qFormat/>
    <w:rsid w:val="003B47B7"/>
    <w:rPr>
      <w:rFonts w:eastAsia="Times New Roman"/>
    </w:rPr>
  </w:style>
  <w:style w:type="table" w:customStyle="1" w:styleId="1">
    <w:name w:val="网格型1"/>
    <w:basedOn w:val="TableNormal"/>
    <w:next w:val="TableGrid"/>
    <w:uiPriority w:val="39"/>
    <w:rsid w:val="00E46466"/>
    <w:rPr>
      <w:kern w:val="0"/>
      <w:sz w:val="22"/>
      <w:lang w:val="sv-S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qFormat/>
    <w:rsid w:val="00997384"/>
    <w:pPr>
      <w:numPr>
        <w:numId w:val="4"/>
      </w:numPr>
      <w:tabs>
        <w:tab w:val="clear" w:pos="1304"/>
        <w:tab w:val="left" w:pos="1701"/>
      </w:tabs>
      <w:spacing w:after="120"/>
      <w:ind w:left="1701" w:hanging="1701"/>
      <w:jc w:val="both"/>
    </w:pPr>
    <w:rPr>
      <w:rFonts w:ascii="Arial" w:eastAsiaTheme="minorEastAsia" w:hAnsi="Arial"/>
      <w:b/>
      <w:bCs/>
      <w:lang w:eastAsia="zh-CN"/>
    </w:rPr>
  </w:style>
  <w:style w:type="character" w:customStyle="1" w:styleId="LGTdoc1Char">
    <w:name w:val="LGTdoc_제목1 Char"/>
    <w:link w:val="LGTdoc1"/>
    <w:rsid w:val="009A033D"/>
    <w:rPr>
      <w:rFonts w:ascii="Times New Roman" w:eastAsia="Batang" w:hAnsi="Times New Roman" w:cs="Times New Roman"/>
      <w:b/>
      <w:snapToGrid w:val="0"/>
      <w:kern w:val="0"/>
      <w:sz w:val="28"/>
      <w:szCs w:val="20"/>
      <w:lang w:val="en-GB" w:eastAsia="ko-KR"/>
    </w:rPr>
  </w:style>
  <w:style w:type="character" w:customStyle="1" w:styleId="B1Zchn">
    <w:name w:val="B1 Zchn"/>
    <w:rsid w:val="009A0E73"/>
    <w:rPr>
      <w:rFonts w:eastAsia="Malgun Gothic"/>
      <w:lang w:val="en-GB" w:eastAsia="en-US"/>
    </w:rPr>
  </w:style>
  <w:style w:type="character" w:customStyle="1" w:styleId="B4Char">
    <w:name w:val="B4 Char"/>
    <w:link w:val="B4"/>
    <w:rsid w:val="00077628"/>
    <w:rPr>
      <w:rFonts w:ascii="Times New Roman" w:hAnsi="Times New Roman" w:cs="Times New Roman"/>
      <w:kern w:val="0"/>
      <w:sz w:val="20"/>
      <w:szCs w:val="20"/>
      <w:lang w:val="en-GB" w:eastAsia="en-US"/>
    </w:rPr>
  </w:style>
  <w:style w:type="character" w:customStyle="1" w:styleId="B5Char">
    <w:name w:val="B5 Char"/>
    <w:link w:val="B5"/>
    <w:rsid w:val="00077628"/>
    <w:rPr>
      <w:rFonts w:ascii="Times New Roman" w:hAnsi="Times New Roman" w:cs="Times New Roman"/>
      <w:kern w:val="0"/>
      <w:sz w:val="20"/>
      <w:szCs w:val="20"/>
      <w:lang w:val="en-GB" w:eastAsia="en-US"/>
    </w:rPr>
  </w:style>
  <w:style w:type="paragraph" w:styleId="ListNumber3">
    <w:name w:val="List Number 3"/>
    <w:basedOn w:val="ListNumber2"/>
    <w:rsid w:val="00077628"/>
    <w:pPr>
      <w:numPr>
        <w:numId w:val="9"/>
      </w:numPr>
      <w:overflowPunct w:val="0"/>
      <w:autoSpaceDE w:val="0"/>
      <w:autoSpaceDN w:val="0"/>
      <w:adjustRightInd w:val="0"/>
      <w:spacing w:after="120"/>
      <w:contextualSpacing/>
      <w:jc w:val="both"/>
      <w:textAlignment w:val="baseline"/>
    </w:pPr>
    <w:rPr>
      <w:rFonts w:ascii="Arial" w:hAnsi="Arial"/>
      <w:lang w:eastAsia="ja-JP"/>
    </w:rPr>
  </w:style>
  <w:style w:type="paragraph" w:customStyle="1" w:styleId="h1">
    <w:name w:val="h1"/>
    <w:basedOn w:val="Normal"/>
    <w:rsid w:val="001F432F"/>
    <w:pPr>
      <w:autoSpaceDE/>
      <w:autoSpaceDN/>
      <w:adjustRightInd/>
      <w:snapToGrid/>
      <w:spacing w:after="0"/>
      <w:jc w:val="left"/>
    </w:pPr>
    <w:rPr>
      <w:rFonts w:ascii="Times" w:eastAsia="Batang" w:hAnsi="Times"/>
      <w:sz w:val="20"/>
      <w:szCs w:val="24"/>
      <w:lang w:val="en-GB"/>
    </w:rPr>
  </w:style>
  <w:style w:type="table" w:customStyle="1" w:styleId="2">
    <w:name w:val="网格型2"/>
    <w:basedOn w:val="TableNormal"/>
    <w:next w:val="TableGrid"/>
    <w:uiPriority w:val="39"/>
    <w:qFormat/>
    <w:rsid w:val="00C20A7F"/>
    <w:pPr>
      <w:spacing w:after="180"/>
    </w:pPr>
    <w:rPr>
      <w:rFonts w:ascii="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uiPriority w:val="39"/>
    <w:qFormat/>
    <w:rsid w:val="0012324E"/>
    <w:pPr>
      <w:spacing w:after="180"/>
    </w:pPr>
    <w:rPr>
      <w:rFonts w:ascii="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TableNormal"/>
    <w:next w:val="TableGrid"/>
    <w:uiPriority w:val="39"/>
    <w:qFormat/>
    <w:rsid w:val="00CE24B4"/>
    <w:pPr>
      <w:spacing w:after="180"/>
    </w:pPr>
    <w:rPr>
      <w:rFonts w:ascii="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TableNormal"/>
    <w:next w:val="TableGrid"/>
    <w:uiPriority w:val="39"/>
    <w:qFormat/>
    <w:rsid w:val="00166A3D"/>
    <w:pPr>
      <w:spacing w:after="180"/>
    </w:pPr>
    <w:rPr>
      <w:rFonts w:ascii="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网格型6"/>
    <w:basedOn w:val="TableNormal"/>
    <w:next w:val="TableGrid"/>
    <w:uiPriority w:val="39"/>
    <w:qFormat/>
    <w:rsid w:val="00624E2E"/>
    <w:pPr>
      <w:spacing w:after="180"/>
    </w:pPr>
    <w:rPr>
      <w:rFonts w:ascii="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HChar">
    <w:name w:val="TAH Char"/>
    <w:locked/>
    <w:rsid w:val="004A1395"/>
    <w:rPr>
      <w:rFonts w:ascii="Arial" w:hAnsi="Arial"/>
      <w:b/>
      <w:sz w:val="18"/>
      <w:lang w:val="en-GB"/>
    </w:rPr>
  </w:style>
  <w:style w:type="character" w:customStyle="1" w:styleId="Char1">
    <w:name w:val="列出段落 Char1"/>
    <w:aliases w:val="- Bullets Char1,?? ?? Char1,????? Char1,???? Char1,Lista1 Char1,목록 단락 Char1,リスト段落 Char1,列出段落1 Char1,中等深浅网格 1 - 着色 21 Char1,列表段落 Char1,¥¡¡¡¡ì¬º¥¹¥È¶ÎÂä Char1,ÁÐ³ö¶ÎÂä Char1,列表段落1 Char1,—ño’i—Ž Char1,¥ê¥¹¥È¶ÎÂä Char1,Lettre d'introduction Char"/>
    <w:uiPriority w:val="34"/>
    <w:locked/>
    <w:rsid w:val="009E0043"/>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123642">
      <w:bodyDiv w:val="1"/>
      <w:marLeft w:val="0"/>
      <w:marRight w:val="0"/>
      <w:marTop w:val="0"/>
      <w:marBottom w:val="0"/>
      <w:divBdr>
        <w:top w:val="none" w:sz="0" w:space="0" w:color="auto"/>
        <w:left w:val="none" w:sz="0" w:space="0" w:color="auto"/>
        <w:bottom w:val="none" w:sz="0" w:space="0" w:color="auto"/>
        <w:right w:val="none" w:sz="0" w:space="0" w:color="auto"/>
      </w:divBdr>
    </w:div>
    <w:div w:id="503982139">
      <w:bodyDiv w:val="1"/>
      <w:marLeft w:val="0"/>
      <w:marRight w:val="0"/>
      <w:marTop w:val="0"/>
      <w:marBottom w:val="0"/>
      <w:divBdr>
        <w:top w:val="none" w:sz="0" w:space="0" w:color="auto"/>
        <w:left w:val="none" w:sz="0" w:space="0" w:color="auto"/>
        <w:bottom w:val="none" w:sz="0" w:space="0" w:color="auto"/>
        <w:right w:val="none" w:sz="0" w:space="0" w:color="auto"/>
      </w:divBdr>
    </w:div>
    <w:div w:id="546912796">
      <w:bodyDiv w:val="1"/>
      <w:marLeft w:val="0"/>
      <w:marRight w:val="0"/>
      <w:marTop w:val="0"/>
      <w:marBottom w:val="0"/>
      <w:divBdr>
        <w:top w:val="none" w:sz="0" w:space="0" w:color="auto"/>
        <w:left w:val="none" w:sz="0" w:space="0" w:color="auto"/>
        <w:bottom w:val="none" w:sz="0" w:space="0" w:color="auto"/>
        <w:right w:val="none" w:sz="0" w:space="0" w:color="auto"/>
      </w:divBdr>
      <w:divsChild>
        <w:div w:id="211238318">
          <w:marLeft w:val="1166"/>
          <w:marRight w:val="0"/>
          <w:marTop w:val="96"/>
          <w:marBottom w:val="0"/>
          <w:divBdr>
            <w:top w:val="none" w:sz="0" w:space="0" w:color="auto"/>
            <w:left w:val="none" w:sz="0" w:space="0" w:color="auto"/>
            <w:bottom w:val="none" w:sz="0" w:space="0" w:color="auto"/>
            <w:right w:val="none" w:sz="0" w:space="0" w:color="auto"/>
          </w:divBdr>
        </w:div>
        <w:div w:id="1379083944">
          <w:marLeft w:val="1166"/>
          <w:marRight w:val="0"/>
          <w:marTop w:val="96"/>
          <w:marBottom w:val="0"/>
          <w:divBdr>
            <w:top w:val="none" w:sz="0" w:space="0" w:color="auto"/>
            <w:left w:val="none" w:sz="0" w:space="0" w:color="auto"/>
            <w:bottom w:val="none" w:sz="0" w:space="0" w:color="auto"/>
            <w:right w:val="none" w:sz="0" w:space="0" w:color="auto"/>
          </w:divBdr>
        </w:div>
        <w:div w:id="1992630852">
          <w:marLeft w:val="1166"/>
          <w:marRight w:val="0"/>
          <w:marTop w:val="96"/>
          <w:marBottom w:val="0"/>
          <w:divBdr>
            <w:top w:val="none" w:sz="0" w:space="0" w:color="auto"/>
            <w:left w:val="none" w:sz="0" w:space="0" w:color="auto"/>
            <w:bottom w:val="none" w:sz="0" w:space="0" w:color="auto"/>
            <w:right w:val="none" w:sz="0" w:space="0" w:color="auto"/>
          </w:divBdr>
        </w:div>
      </w:divsChild>
    </w:div>
    <w:div w:id="612252774">
      <w:bodyDiv w:val="1"/>
      <w:marLeft w:val="0"/>
      <w:marRight w:val="0"/>
      <w:marTop w:val="0"/>
      <w:marBottom w:val="0"/>
      <w:divBdr>
        <w:top w:val="none" w:sz="0" w:space="0" w:color="auto"/>
        <w:left w:val="none" w:sz="0" w:space="0" w:color="auto"/>
        <w:bottom w:val="none" w:sz="0" w:space="0" w:color="auto"/>
        <w:right w:val="none" w:sz="0" w:space="0" w:color="auto"/>
      </w:divBdr>
    </w:div>
    <w:div w:id="691801684">
      <w:bodyDiv w:val="1"/>
      <w:marLeft w:val="0"/>
      <w:marRight w:val="0"/>
      <w:marTop w:val="0"/>
      <w:marBottom w:val="0"/>
      <w:divBdr>
        <w:top w:val="none" w:sz="0" w:space="0" w:color="auto"/>
        <w:left w:val="none" w:sz="0" w:space="0" w:color="auto"/>
        <w:bottom w:val="none" w:sz="0" w:space="0" w:color="auto"/>
        <w:right w:val="none" w:sz="0" w:space="0" w:color="auto"/>
      </w:divBdr>
    </w:div>
    <w:div w:id="829832869">
      <w:bodyDiv w:val="1"/>
      <w:marLeft w:val="0"/>
      <w:marRight w:val="0"/>
      <w:marTop w:val="0"/>
      <w:marBottom w:val="0"/>
      <w:divBdr>
        <w:top w:val="none" w:sz="0" w:space="0" w:color="auto"/>
        <w:left w:val="none" w:sz="0" w:space="0" w:color="auto"/>
        <w:bottom w:val="none" w:sz="0" w:space="0" w:color="auto"/>
        <w:right w:val="none" w:sz="0" w:space="0" w:color="auto"/>
      </w:divBdr>
    </w:div>
    <w:div w:id="985285735">
      <w:bodyDiv w:val="1"/>
      <w:marLeft w:val="0"/>
      <w:marRight w:val="0"/>
      <w:marTop w:val="0"/>
      <w:marBottom w:val="0"/>
      <w:divBdr>
        <w:top w:val="none" w:sz="0" w:space="0" w:color="auto"/>
        <w:left w:val="none" w:sz="0" w:space="0" w:color="auto"/>
        <w:bottom w:val="none" w:sz="0" w:space="0" w:color="auto"/>
        <w:right w:val="none" w:sz="0" w:space="0" w:color="auto"/>
      </w:divBdr>
    </w:div>
    <w:div w:id="1279487476">
      <w:bodyDiv w:val="1"/>
      <w:marLeft w:val="0"/>
      <w:marRight w:val="0"/>
      <w:marTop w:val="0"/>
      <w:marBottom w:val="0"/>
      <w:divBdr>
        <w:top w:val="none" w:sz="0" w:space="0" w:color="auto"/>
        <w:left w:val="none" w:sz="0" w:space="0" w:color="auto"/>
        <w:bottom w:val="none" w:sz="0" w:space="0" w:color="auto"/>
        <w:right w:val="none" w:sz="0" w:space="0" w:color="auto"/>
      </w:divBdr>
      <w:divsChild>
        <w:div w:id="215316620">
          <w:marLeft w:val="1800"/>
          <w:marRight w:val="0"/>
          <w:marTop w:val="86"/>
          <w:marBottom w:val="0"/>
          <w:divBdr>
            <w:top w:val="none" w:sz="0" w:space="0" w:color="auto"/>
            <w:left w:val="none" w:sz="0" w:space="0" w:color="auto"/>
            <w:bottom w:val="none" w:sz="0" w:space="0" w:color="auto"/>
            <w:right w:val="none" w:sz="0" w:space="0" w:color="auto"/>
          </w:divBdr>
        </w:div>
        <w:div w:id="700326586">
          <w:marLeft w:val="1800"/>
          <w:marRight w:val="0"/>
          <w:marTop w:val="86"/>
          <w:marBottom w:val="0"/>
          <w:divBdr>
            <w:top w:val="none" w:sz="0" w:space="0" w:color="auto"/>
            <w:left w:val="none" w:sz="0" w:space="0" w:color="auto"/>
            <w:bottom w:val="none" w:sz="0" w:space="0" w:color="auto"/>
            <w:right w:val="none" w:sz="0" w:space="0" w:color="auto"/>
          </w:divBdr>
        </w:div>
        <w:div w:id="1821313402">
          <w:marLeft w:val="1166"/>
          <w:marRight w:val="0"/>
          <w:marTop w:val="96"/>
          <w:marBottom w:val="0"/>
          <w:divBdr>
            <w:top w:val="none" w:sz="0" w:space="0" w:color="auto"/>
            <w:left w:val="none" w:sz="0" w:space="0" w:color="auto"/>
            <w:bottom w:val="none" w:sz="0" w:space="0" w:color="auto"/>
            <w:right w:val="none" w:sz="0" w:space="0" w:color="auto"/>
          </w:divBdr>
        </w:div>
      </w:divsChild>
    </w:div>
    <w:div w:id="1544446435">
      <w:bodyDiv w:val="1"/>
      <w:marLeft w:val="0"/>
      <w:marRight w:val="0"/>
      <w:marTop w:val="0"/>
      <w:marBottom w:val="0"/>
      <w:divBdr>
        <w:top w:val="none" w:sz="0" w:space="0" w:color="auto"/>
        <w:left w:val="none" w:sz="0" w:space="0" w:color="auto"/>
        <w:bottom w:val="none" w:sz="0" w:space="0" w:color="auto"/>
        <w:right w:val="none" w:sz="0" w:space="0" w:color="auto"/>
      </w:divBdr>
    </w:div>
    <w:div w:id="1718551124">
      <w:bodyDiv w:val="1"/>
      <w:marLeft w:val="0"/>
      <w:marRight w:val="0"/>
      <w:marTop w:val="0"/>
      <w:marBottom w:val="0"/>
      <w:divBdr>
        <w:top w:val="none" w:sz="0" w:space="0" w:color="auto"/>
        <w:left w:val="none" w:sz="0" w:space="0" w:color="auto"/>
        <w:bottom w:val="none" w:sz="0" w:space="0" w:color="auto"/>
        <w:right w:val="none" w:sz="0" w:space="0" w:color="auto"/>
      </w:divBdr>
    </w:div>
    <w:div w:id="1815830928">
      <w:bodyDiv w:val="1"/>
      <w:marLeft w:val="0"/>
      <w:marRight w:val="0"/>
      <w:marTop w:val="0"/>
      <w:marBottom w:val="0"/>
      <w:divBdr>
        <w:top w:val="none" w:sz="0" w:space="0" w:color="auto"/>
        <w:left w:val="none" w:sz="0" w:space="0" w:color="auto"/>
        <w:bottom w:val="none" w:sz="0" w:space="0" w:color="auto"/>
        <w:right w:val="none" w:sz="0" w:space="0" w:color="auto"/>
      </w:divBdr>
    </w:div>
    <w:div w:id="1908414936">
      <w:bodyDiv w:val="1"/>
      <w:marLeft w:val="0"/>
      <w:marRight w:val="0"/>
      <w:marTop w:val="0"/>
      <w:marBottom w:val="0"/>
      <w:divBdr>
        <w:top w:val="none" w:sz="0" w:space="0" w:color="auto"/>
        <w:left w:val="none" w:sz="0" w:space="0" w:color="auto"/>
        <w:bottom w:val="none" w:sz="0" w:space="0" w:color="auto"/>
        <w:right w:val="none" w:sz="0" w:space="0" w:color="auto"/>
      </w:divBdr>
    </w:div>
    <w:div w:id="2014841705">
      <w:bodyDiv w:val="1"/>
      <w:marLeft w:val="0"/>
      <w:marRight w:val="0"/>
      <w:marTop w:val="0"/>
      <w:marBottom w:val="0"/>
      <w:divBdr>
        <w:top w:val="none" w:sz="0" w:space="0" w:color="auto"/>
        <w:left w:val="none" w:sz="0" w:space="0" w:color="auto"/>
        <w:bottom w:val="none" w:sz="0" w:space="0" w:color="auto"/>
        <w:right w:val="none" w:sz="0" w:space="0" w:color="auto"/>
      </w:divBdr>
    </w:div>
    <w:div w:id="206682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oleObject" Target="embeddings/oleObject9.bin"/><Relationship Id="rId26" Type="http://schemas.openxmlformats.org/officeDocument/2006/relationships/image" Target="media/image5.wmf"/><Relationship Id="rId39" Type="http://schemas.openxmlformats.org/officeDocument/2006/relationships/oleObject" Target="embeddings/oleObject24.bin"/><Relationship Id="rId3" Type="http://schemas.openxmlformats.org/officeDocument/2006/relationships/styles" Target="styles.xml"/><Relationship Id="rId21" Type="http://schemas.openxmlformats.org/officeDocument/2006/relationships/oleObject" Target="embeddings/oleObject12.bin"/><Relationship Id="rId34" Type="http://schemas.openxmlformats.org/officeDocument/2006/relationships/oleObject" Target="embeddings/oleObject19.bin"/><Relationship Id="rId42" Type="http://schemas.openxmlformats.org/officeDocument/2006/relationships/oleObject" Target="embeddings/oleObject27.bin"/><Relationship Id="rId47" Type="http://schemas.openxmlformats.org/officeDocument/2006/relationships/oleObject" Target="embeddings/oleObject32.bin"/><Relationship Id="rId7" Type="http://schemas.openxmlformats.org/officeDocument/2006/relationships/endnotes" Target="endnotes.xml"/><Relationship Id="rId12" Type="http://schemas.openxmlformats.org/officeDocument/2006/relationships/oleObject" Target="embeddings/oleObject3.bin"/><Relationship Id="rId17" Type="http://schemas.openxmlformats.org/officeDocument/2006/relationships/oleObject" Target="embeddings/oleObject8.bin"/><Relationship Id="rId25" Type="http://schemas.openxmlformats.org/officeDocument/2006/relationships/image" Target="media/image4.wmf"/><Relationship Id="rId33" Type="http://schemas.openxmlformats.org/officeDocument/2006/relationships/image" Target="media/image8.wmf"/><Relationship Id="rId38" Type="http://schemas.openxmlformats.org/officeDocument/2006/relationships/oleObject" Target="embeddings/oleObject23.bin"/><Relationship Id="rId46" Type="http://schemas.openxmlformats.org/officeDocument/2006/relationships/oleObject" Target="embeddings/oleObject31.bin"/><Relationship Id="rId2" Type="http://schemas.openxmlformats.org/officeDocument/2006/relationships/numbering" Target="numbering.xml"/><Relationship Id="rId16" Type="http://schemas.openxmlformats.org/officeDocument/2006/relationships/oleObject" Target="embeddings/oleObject7.bin"/><Relationship Id="rId20" Type="http://schemas.openxmlformats.org/officeDocument/2006/relationships/oleObject" Target="embeddings/oleObject11.bin"/><Relationship Id="rId29" Type="http://schemas.openxmlformats.org/officeDocument/2006/relationships/image" Target="media/image7.wmf"/><Relationship Id="rId41" Type="http://schemas.openxmlformats.org/officeDocument/2006/relationships/oleObject" Target="embeddings/oleObject26.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3.wmf"/><Relationship Id="rId32" Type="http://schemas.openxmlformats.org/officeDocument/2006/relationships/oleObject" Target="embeddings/oleObject18.bin"/><Relationship Id="rId37" Type="http://schemas.openxmlformats.org/officeDocument/2006/relationships/oleObject" Target="embeddings/oleObject22.bin"/><Relationship Id="rId40" Type="http://schemas.openxmlformats.org/officeDocument/2006/relationships/oleObject" Target="embeddings/oleObject25.bin"/><Relationship Id="rId45" Type="http://schemas.openxmlformats.org/officeDocument/2006/relationships/oleObject" Target="embeddings/oleObject30.bin"/><Relationship Id="rId5" Type="http://schemas.openxmlformats.org/officeDocument/2006/relationships/webSettings" Target="webSettings.xml"/><Relationship Id="rId15" Type="http://schemas.openxmlformats.org/officeDocument/2006/relationships/oleObject" Target="embeddings/oleObject6.bin"/><Relationship Id="rId23" Type="http://schemas.openxmlformats.org/officeDocument/2006/relationships/oleObject" Target="embeddings/oleObject14.bin"/><Relationship Id="rId28" Type="http://schemas.openxmlformats.org/officeDocument/2006/relationships/oleObject" Target="embeddings/oleObject15.bin"/><Relationship Id="rId36" Type="http://schemas.openxmlformats.org/officeDocument/2006/relationships/oleObject" Target="embeddings/oleObject21.bin"/><Relationship Id="rId49"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oleObject" Target="embeddings/oleObject10.bin"/><Relationship Id="rId31" Type="http://schemas.openxmlformats.org/officeDocument/2006/relationships/oleObject" Target="embeddings/oleObject17.bin"/><Relationship Id="rId44" Type="http://schemas.openxmlformats.org/officeDocument/2006/relationships/oleObject" Target="embeddings/oleObject29.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5.bin"/><Relationship Id="rId22" Type="http://schemas.openxmlformats.org/officeDocument/2006/relationships/oleObject" Target="embeddings/oleObject13.bin"/><Relationship Id="rId27" Type="http://schemas.openxmlformats.org/officeDocument/2006/relationships/image" Target="media/image6.wmf"/><Relationship Id="rId30" Type="http://schemas.openxmlformats.org/officeDocument/2006/relationships/oleObject" Target="embeddings/oleObject16.bin"/><Relationship Id="rId35" Type="http://schemas.openxmlformats.org/officeDocument/2006/relationships/oleObject" Target="embeddings/oleObject20.bin"/><Relationship Id="rId43" Type="http://schemas.openxmlformats.org/officeDocument/2006/relationships/oleObject" Target="embeddings/oleObject28.bin"/><Relationship Id="rId48" Type="http://schemas.openxmlformats.org/officeDocument/2006/relationships/fontTable" Target="fontTable.xml"/><Relationship Id="rId8" Type="http://schemas.openxmlformats.org/officeDocument/2006/relationships/image" Target="media/image1.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D37518-A2AD-4C6B-9149-AFF465C02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16</Pages>
  <Words>4917</Words>
  <Characters>26064</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30920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yangyubo (A)</dc:creator>
  <cp:keywords/>
  <dc:description/>
  <cp:lastModifiedBy>Ericsson</cp:lastModifiedBy>
  <cp:revision>13</cp:revision>
  <dcterms:created xsi:type="dcterms:W3CDTF">2020-08-19T13:22:00Z</dcterms:created>
  <dcterms:modified xsi:type="dcterms:W3CDTF">2020-08-19T14:19:00Z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(3)xNkuMLDPuYf6qlZzf4Tt19YiAXb9hWrsCM16dJcVTb1Drkl+rxxYdNdGGwkxXym7e3j9n+b9
KQRddmWq2VmoX0NyHMqkCCVQDeIv85quMal87p+LIhwVi7+cbEY9pAmiC1HA3v4DvgQpScdc
wp6q83pk05QWBJtMdMZw77LUumfPXdE+DPAX9WNiapyspiOtvkafcMrMnsK5zmCaZm64R7u8
w3jB4Je1knuy2woMIF</vt:lpwstr>
  </property>
  <property fmtid="{D5CDD505-2E9C-101B-9397-08002B2CF9AE}" pid="3" name="_2015_ms_pID_7253431">
    <vt:lpwstr>GcNCNRwZZ8NGz6BF9FKBrFMXTW8nYs1cd5X04erfpeyJy0tbOoOFuc
xoUQsD3emLcEUf4+D2BEcHb3f/AZIRAnpYUlVn7bNN83HtMrcbtL/V3LGbhogzykBO/2COcF
GbfzddxcptfUdk6JVNa1ebNs/EYPhI9dXOzVhXbwv5m3wcbDkS8MEPg4gWRP3PeBsWyPODqF
GXtO/MaKGtiTxQ+cRVKjAZxGuGkT/W+qsJjV</vt:lpwstr>
  </property>
  <property fmtid="{D5CDD505-2E9C-101B-9397-08002B2CF9AE}" pid="4" name="_2015_ms_pID_7253432">
    <vt:lpwstr>VQ==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1581921608</vt:lpwstr>
  </property>
</Properties>
</file>