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There were in total 20 contributions submitted to this meeting under 8.8.2.2. The proposed techniques for PUC</w:t>
      </w:r>
      <w:r>
        <w:t xml:space="preserve">CH coverage enhancement </w:t>
      </w:r>
      <w:proofErr w:type="gramStart"/>
      <w:r>
        <w:t>are</w:t>
      </w:r>
      <w:proofErr w:type="gramEnd"/>
      <w:r>
        <w:t xml:space="preserv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w:t>
      </w:r>
      <w:r>
        <w:t xml:space="preserve">in the list to support a scheme or modify the list if the position is changed. </w:t>
      </w:r>
    </w:p>
    <w:p w14:paraId="45D002B0" w14:textId="77777777" w:rsidR="00EA05E1" w:rsidRDefault="00BB5856">
      <w:pPr>
        <w:pStyle w:val="Caption"/>
        <w:keepNext/>
        <w:jc w:val="center"/>
      </w:pPr>
      <w:r>
        <w:t xml:space="preserve">Table 0: </w:t>
      </w:r>
      <w:r>
        <w:t>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 xml:space="preserve">Sequence based </w:t>
            </w:r>
            <w:r>
              <w:t>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w:t>
            </w:r>
            <w:r>
              <w:t xml:space="preserve">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Jio,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Jio, </w:t>
            </w:r>
            <w:proofErr w:type="spellStart"/>
            <w:r>
              <w:t>Tejas</w:t>
            </w:r>
            <w:proofErr w:type="spellEnd"/>
            <w:r>
              <w:t xml:space="preserve"> Ne</w:t>
            </w:r>
            <w:r>
              <w:t>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 xml:space="preserve">DCM, </w:t>
            </w:r>
            <w:r>
              <w:t>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w:t>
            </w:r>
            <w:r>
              <w:t>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The next phase is to have technical discussions on each proposed technique. Companies are welcome to express feedback and comments to discuss the pros. and cons. for each technique in the following tables. For those schemes that already been ev</w:t>
      </w:r>
      <w:r>
        <w:t xml:space="preserve">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w:t>
      </w:r>
      <w:r>
        <w:t>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xml:space="preserve">: </w:t>
      </w:r>
      <w:r>
        <w:t>Comments on the “</w:t>
      </w:r>
      <w:r>
        <w:t>Sequence based DMRS-less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 xml:space="preserve">1, Unclear </w:t>
            </w:r>
            <w:r>
              <w:rPr>
                <w:lang w:eastAsia="zh-CN"/>
              </w:rPr>
              <w:t>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w:t>
            </w:r>
            <w:proofErr w:type="gramStart"/>
            <w:r>
              <w:rPr>
                <w:lang w:eastAsia="zh-CN"/>
              </w:rPr>
              <w:t>sequence based</w:t>
            </w:r>
            <w:proofErr w:type="gramEnd"/>
            <w:r>
              <w:rPr>
                <w:lang w:eastAsia="zh-CN"/>
              </w:rPr>
              <w:t xml:space="preserve"> detection can also be performed based o</w:t>
            </w:r>
            <w:r>
              <w:rPr>
                <w:lang w:eastAsia="zh-CN"/>
              </w:rPr>
              <w:t>n current PUCCH format 3, the modulated symbols can be considered, as well as the DMRS symbol, can be considered as a long sequence, ML sequence detection can be performed at gNB by implementation. Therefore, the enhanced scheme should be compared with cur</w:t>
            </w:r>
            <w:r>
              <w:rPr>
                <w:lang w:eastAsia="zh-CN"/>
              </w:rPr>
              <w:t>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w:t>
            </w:r>
            <w:r>
              <w:t xml:space="preserve">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w:t>
            </w:r>
            <w:r>
              <w: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w:t>
            </w:r>
            <w:r>
              <w:rPr>
                <w:rFonts w:hint="eastAsia"/>
                <w:lang w:val="en-US" w:eastAsia="zh-CN"/>
              </w:rPr>
              <w:t xml:space="preserve">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w:t>
            </w:r>
            <w:r>
              <w:rPr>
                <w:rFonts w:hint="eastAsia"/>
                <w:szCs w:val="21"/>
                <w:lang w:val="en-US" w:eastAsia="zh-CN"/>
              </w:rPr>
              <w:t xml:space="preserve">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A05E1" w14:paraId="18007320" w14:textId="77777777">
        <w:trPr>
          <w:jc w:val="center"/>
        </w:trPr>
        <w:tc>
          <w:tcPr>
            <w:tcW w:w="1121" w:type="dxa"/>
          </w:tcPr>
          <w:p w14:paraId="33EFD4BF" w14:textId="77777777" w:rsidR="00EA05E1" w:rsidRDefault="00EA05E1">
            <w:pPr>
              <w:spacing w:before="0" w:after="0" w:line="280" w:lineRule="atLeast"/>
              <w:jc w:val="left"/>
            </w:pPr>
          </w:p>
        </w:tc>
        <w:tc>
          <w:tcPr>
            <w:tcW w:w="1304" w:type="dxa"/>
          </w:tcPr>
          <w:p w14:paraId="12C1792F" w14:textId="77777777" w:rsidR="00EA05E1" w:rsidRDefault="00EA05E1">
            <w:pPr>
              <w:spacing w:after="0" w:line="280" w:lineRule="atLeast"/>
            </w:pPr>
          </w:p>
        </w:tc>
        <w:tc>
          <w:tcPr>
            <w:tcW w:w="2970" w:type="dxa"/>
          </w:tcPr>
          <w:p w14:paraId="2352B2BA" w14:textId="77777777" w:rsidR="00EA05E1" w:rsidRDefault="00EA05E1">
            <w:pPr>
              <w:spacing w:before="0" w:after="0" w:line="280" w:lineRule="atLeast"/>
              <w:jc w:val="left"/>
            </w:pPr>
          </w:p>
        </w:tc>
        <w:tc>
          <w:tcPr>
            <w:tcW w:w="2397" w:type="dxa"/>
          </w:tcPr>
          <w:p w14:paraId="369F5B51" w14:textId="77777777" w:rsidR="00EA05E1" w:rsidRDefault="00EA05E1">
            <w:pPr>
              <w:spacing w:before="0" w:after="0" w:line="280" w:lineRule="atLeast"/>
              <w:jc w:val="left"/>
            </w:pPr>
          </w:p>
        </w:tc>
        <w:tc>
          <w:tcPr>
            <w:tcW w:w="2170" w:type="dxa"/>
          </w:tcPr>
          <w:p w14:paraId="1A7F12C9" w14:textId="77777777" w:rsidR="00EA05E1" w:rsidRDefault="00EA05E1">
            <w:pPr>
              <w:spacing w:after="0" w:line="280" w:lineRule="atLeast"/>
            </w:pPr>
          </w:p>
        </w:tc>
      </w:tr>
      <w:tr w:rsidR="00EA05E1" w14:paraId="4378EF4B" w14:textId="77777777">
        <w:trPr>
          <w:jc w:val="center"/>
        </w:trPr>
        <w:tc>
          <w:tcPr>
            <w:tcW w:w="1121" w:type="dxa"/>
          </w:tcPr>
          <w:p w14:paraId="644D5EC0" w14:textId="77777777" w:rsidR="00EA05E1" w:rsidRDefault="00EA05E1">
            <w:pPr>
              <w:spacing w:before="0" w:after="0" w:line="280" w:lineRule="atLeast"/>
              <w:jc w:val="left"/>
            </w:pPr>
          </w:p>
        </w:tc>
        <w:tc>
          <w:tcPr>
            <w:tcW w:w="1304" w:type="dxa"/>
          </w:tcPr>
          <w:p w14:paraId="0738DA93" w14:textId="77777777" w:rsidR="00EA05E1" w:rsidRDefault="00EA05E1">
            <w:pPr>
              <w:spacing w:after="0" w:line="280" w:lineRule="atLeast"/>
            </w:pPr>
          </w:p>
        </w:tc>
        <w:tc>
          <w:tcPr>
            <w:tcW w:w="2970" w:type="dxa"/>
          </w:tcPr>
          <w:p w14:paraId="2B25DF51" w14:textId="77777777" w:rsidR="00EA05E1" w:rsidRDefault="00EA05E1">
            <w:pPr>
              <w:spacing w:before="0" w:after="0" w:line="280" w:lineRule="atLeast"/>
              <w:jc w:val="left"/>
            </w:pPr>
          </w:p>
        </w:tc>
        <w:tc>
          <w:tcPr>
            <w:tcW w:w="2397" w:type="dxa"/>
          </w:tcPr>
          <w:p w14:paraId="66F4FCD1" w14:textId="77777777" w:rsidR="00EA05E1" w:rsidRDefault="00EA05E1">
            <w:pPr>
              <w:spacing w:before="0" w:after="0" w:line="280" w:lineRule="atLeast"/>
              <w:jc w:val="left"/>
            </w:pPr>
          </w:p>
        </w:tc>
        <w:tc>
          <w:tcPr>
            <w:tcW w:w="2170" w:type="dxa"/>
          </w:tcPr>
          <w:p w14:paraId="5F93C853" w14:textId="77777777" w:rsidR="00EA05E1" w:rsidRDefault="00EA05E1">
            <w:pPr>
              <w:spacing w:after="0" w:line="280" w:lineRule="atLeast"/>
            </w:pP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2</w:t>
      </w:r>
      <w:r>
        <w:fldChar w:fldCharType="end"/>
      </w:r>
      <w:r>
        <w:t xml:space="preserve">: </w:t>
      </w:r>
      <w:r>
        <w:t>Comments on the “</w:t>
      </w:r>
      <w:r>
        <w:t xml:space="preserve">PUSCH </w:t>
      </w:r>
      <w:r>
        <w:t>repetition Type-B like PUCCH repetition</w:t>
      </w:r>
      <w:r>
        <w:t>”</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4C3B96E1" w14:textId="77777777">
        <w:trPr>
          <w:gridAfter w:val="1"/>
          <w:wAfter w:w="113" w:type="dxa"/>
          <w:jc w:val="center"/>
        </w:trPr>
        <w:tc>
          <w:tcPr>
            <w:tcW w:w="1121" w:type="dxa"/>
            <w:gridSpan w:val="2"/>
          </w:tcPr>
          <w:p w14:paraId="7F90C7C7" w14:textId="77777777" w:rsidR="00EA05E1" w:rsidRDefault="00BB5856">
            <w:pPr>
              <w:spacing w:before="0" w:after="0" w:line="280" w:lineRule="atLeast"/>
              <w:jc w:val="left"/>
            </w:pPr>
            <w:r>
              <w:t>Company name</w:t>
            </w:r>
          </w:p>
        </w:tc>
        <w:tc>
          <w:tcPr>
            <w:tcW w:w="1304" w:type="dxa"/>
            <w:gridSpan w:val="2"/>
          </w:tcPr>
          <w:p w14:paraId="704D1C85" w14:textId="77777777" w:rsidR="00EA05E1" w:rsidRDefault="00BB5856">
            <w:pPr>
              <w:spacing w:before="0" w:after="0" w:line="280" w:lineRule="atLeast"/>
              <w:jc w:val="left"/>
            </w:pPr>
            <w:r>
              <w:t>LLS gain observed over Rel-15 baseline</w:t>
            </w:r>
          </w:p>
        </w:tc>
        <w:tc>
          <w:tcPr>
            <w:tcW w:w="2970" w:type="dxa"/>
            <w:gridSpan w:val="2"/>
          </w:tcPr>
          <w:p w14:paraId="594C04A3" w14:textId="77777777" w:rsidR="00EA05E1" w:rsidRDefault="00BB5856">
            <w:pPr>
              <w:spacing w:before="0" w:after="0" w:line="280" w:lineRule="atLeast"/>
              <w:jc w:val="left"/>
            </w:pPr>
            <w:r>
              <w:t>Pros. of the proposed scheme</w:t>
            </w:r>
          </w:p>
        </w:tc>
        <w:tc>
          <w:tcPr>
            <w:tcW w:w="3240" w:type="dxa"/>
            <w:gridSpan w:val="2"/>
          </w:tcPr>
          <w:p w14:paraId="545AD7D3" w14:textId="77777777" w:rsidR="00EA05E1" w:rsidRDefault="00BB5856">
            <w:pPr>
              <w:spacing w:before="0" w:after="0" w:line="280" w:lineRule="atLeast"/>
              <w:jc w:val="left"/>
            </w:pPr>
            <w:r>
              <w:t>Cons. of the proposed scheme</w:t>
            </w:r>
          </w:p>
        </w:tc>
        <w:tc>
          <w:tcPr>
            <w:tcW w:w="1327" w:type="dxa"/>
            <w:gridSpan w:val="2"/>
          </w:tcPr>
          <w:p w14:paraId="3C16A819" w14:textId="77777777" w:rsidR="00EA05E1" w:rsidRDefault="00BB5856">
            <w:pPr>
              <w:spacing w:before="0" w:after="0" w:line="280" w:lineRule="atLeast"/>
            </w:pPr>
            <w:r>
              <w:t>Other comments</w:t>
            </w:r>
          </w:p>
        </w:tc>
      </w:tr>
      <w:tr w:rsidR="00EA05E1" w14:paraId="4E24EA98" w14:textId="77777777">
        <w:trPr>
          <w:gridAfter w:val="1"/>
          <w:wAfter w:w="113" w:type="dxa"/>
          <w:jc w:val="center"/>
        </w:trPr>
        <w:tc>
          <w:tcPr>
            <w:tcW w:w="1121" w:type="dxa"/>
            <w:gridSpan w:val="2"/>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0" w:type="dxa"/>
            <w:gridSpan w:val="2"/>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40" w:type="dxa"/>
            <w:gridSpan w:val="2"/>
          </w:tcPr>
          <w:p w14:paraId="1610E7ED" w14:textId="77777777" w:rsidR="00EA05E1" w:rsidRDefault="00EA05E1">
            <w:pPr>
              <w:spacing w:before="0" w:after="0" w:line="280" w:lineRule="atLeast"/>
              <w:jc w:val="left"/>
            </w:pPr>
          </w:p>
        </w:tc>
        <w:tc>
          <w:tcPr>
            <w:tcW w:w="1327" w:type="dxa"/>
            <w:gridSpan w:val="2"/>
          </w:tcPr>
          <w:p w14:paraId="219E3A07" w14:textId="77777777" w:rsidR="00EA05E1" w:rsidRDefault="00EA05E1">
            <w:pPr>
              <w:spacing w:after="0" w:line="280" w:lineRule="atLeast"/>
            </w:pPr>
          </w:p>
        </w:tc>
      </w:tr>
      <w:tr w:rsidR="00EA05E1" w14:paraId="74D1877C" w14:textId="77777777">
        <w:trPr>
          <w:gridAfter w:val="1"/>
          <w:wAfter w:w="113" w:type="dxa"/>
          <w:jc w:val="center"/>
        </w:trPr>
        <w:tc>
          <w:tcPr>
            <w:tcW w:w="1121" w:type="dxa"/>
            <w:gridSpan w:val="2"/>
          </w:tcPr>
          <w:p w14:paraId="7948B111" w14:textId="77777777" w:rsidR="00EA05E1" w:rsidRDefault="00BB5856">
            <w:pPr>
              <w:spacing w:before="0" w:after="0" w:line="280" w:lineRule="atLeast"/>
              <w:jc w:val="left"/>
            </w:pPr>
            <w:r>
              <w:t>Samsung</w:t>
            </w:r>
          </w:p>
        </w:tc>
        <w:tc>
          <w:tcPr>
            <w:tcW w:w="1304" w:type="dxa"/>
            <w:gridSpan w:val="2"/>
          </w:tcPr>
          <w:p w14:paraId="74BDCFEF" w14:textId="77777777" w:rsidR="00EA05E1" w:rsidRDefault="00EA05E1">
            <w:pPr>
              <w:spacing w:after="0" w:line="280" w:lineRule="atLeast"/>
            </w:pPr>
          </w:p>
        </w:tc>
        <w:tc>
          <w:tcPr>
            <w:tcW w:w="2970" w:type="dxa"/>
            <w:gridSpan w:val="2"/>
          </w:tcPr>
          <w:p w14:paraId="30DF0048" w14:textId="77777777" w:rsidR="00EA05E1" w:rsidRDefault="00BB5856">
            <w:pPr>
              <w:spacing w:before="0" w:after="0" w:line="280" w:lineRule="atLeast"/>
              <w:jc w:val="left"/>
            </w:pPr>
            <w:r>
              <w:t>Similar pros as for PUSCH. Reduced latency as more available symbols can be used. Enhanced resource alloc</w:t>
            </w:r>
            <w:r>
              <w:t xml:space="preserve">ation. Additional flexibility for gNB scheduling.  </w:t>
            </w:r>
          </w:p>
        </w:tc>
        <w:tc>
          <w:tcPr>
            <w:tcW w:w="3240" w:type="dxa"/>
            <w:gridSpan w:val="2"/>
          </w:tcPr>
          <w:p w14:paraId="761A98C1" w14:textId="77777777" w:rsidR="00EA05E1" w:rsidRDefault="00EA05E1">
            <w:pPr>
              <w:spacing w:before="0" w:after="0" w:line="280" w:lineRule="atLeast"/>
              <w:jc w:val="left"/>
            </w:pPr>
          </w:p>
        </w:tc>
        <w:tc>
          <w:tcPr>
            <w:tcW w:w="1327" w:type="dxa"/>
            <w:gridSpan w:val="2"/>
          </w:tcPr>
          <w:p w14:paraId="756312B4" w14:textId="77777777" w:rsidR="00EA05E1" w:rsidRDefault="00BB5856">
            <w:pPr>
              <w:spacing w:after="0" w:line="280" w:lineRule="atLeast"/>
            </w:pPr>
            <w:r>
              <w:t>High priority</w:t>
            </w:r>
          </w:p>
        </w:tc>
      </w:tr>
      <w:tr w:rsidR="00EA05E1" w14:paraId="1C6D6445" w14:textId="77777777">
        <w:trPr>
          <w:gridBefore w:val="1"/>
          <w:wBefore w:w="113" w:type="dxa"/>
          <w:jc w:val="center"/>
        </w:trPr>
        <w:tc>
          <w:tcPr>
            <w:tcW w:w="1121" w:type="dxa"/>
            <w:gridSpan w:val="2"/>
          </w:tcPr>
          <w:p w14:paraId="2547A93E" w14:textId="77777777" w:rsidR="00EA05E1" w:rsidRDefault="00BB5856">
            <w:pPr>
              <w:spacing w:before="0" w:after="0" w:line="280" w:lineRule="atLeast"/>
              <w:jc w:val="left"/>
            </w:pPr>
            <w:r>
              <w:rPr>
                <w:rFonts w:hint="eastAsia"/>
                <w:lang w:val="en-US" w:eastAsia="zh-CN"/>
              </w:rPr>
              <w:t>ZTE</w:t>
            </w:r>
          </w:p>
        </w:tc>
        <w:tc>
          <w:tcPr>
            <w:tcW w:w="1304" w:type="dxa"/>
            <w:gridSpan w:val="2"/>
          </w:tcPr>
          <w:p w14:paraId="4934797A" w14:textId="77777777" w:rsidR="00EA05E1" w:rsidRDefault="00EA05E1">
            <w:pPr>
              <w:spacing w:after="0" w:line="280" w:lineRule="atLeast"/>
            </w:pPr>
          </w:p>
        </w:tc>
        <w:tc>
          <w:tcPr>
            <w:tcW w:w="2970" w:type="dxa"/>
            <w:gridSpan w:val="2"/>
          </w:tcPr>
          <w:p w14:paraId="7D2521DF" w14:textId="77777777" w:rsidR="00EA05E1" w:rsidRDefault="00EA05E1">
            <w:pPr>
              <w:spacing w:before="0" w:after="0" w:line="280" w:lineRule="atLeast"/>
              <w:jc w:val="left"/>
            </w:pPr>
          </w:p>
        </w:tc>
        <w:tc>
          <w:tcPr>
            <w:tcW w:w="3240" w:type="dxa"/>
            <w:gridSpan w:val="2"/>
          </w:tcPr>
          <w:p w14:paraId="14915F13" w14:textId="77777777" w:rsidR="00EA05E1" w:rsidRDefault="00EA05E1">
            <w:pPr>
              <w:spacing w:before="0" w:after="0" w:line="280" w:lineRule="atLeast"/>
              <w:jc w:val="left"/>
            </w:pPr>
          </w:p>
        </w:tc>
        <w:tc>
          <w:tcPr>
            <w:tcW w:w="1327" w:type="dxa"/>
            <w:gridSpan w:val="2"/>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trPr>
          <w:jc w:val="center"/>
        </w:trPr>
        <w:tc>
          <w:tcPr>
            <w:tcW w:w="1121" w:type="dxa"/>
            <w:gridSpan w:val="2"/>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gridSpan w:val="3"/>
          </w:tcPr>
          <w:p w14:paraId="10FE31CA" w14:textId="77777777" w:rsidR="00FB31CF" w:rsidRDefault="00FB31CF" w:rsidP="00FB31CF">
            <w:pPr>
              <w:spacing w:after="0" w:line="280" w:lineRule="atLeast"/>
            </w:pPr>
          </w:p>
        </w:tc>
        <w:tc>
          <w:tcPr>
            <w:tcW w:w="2970" w:type="dxa"/>
            <w:gridSpan w:val="2"/>
          </w:tcPr>
          <w:p w14:paraId="02C8C8B6" w14:textId="77777777" w:rsidR="00FB31CF" w:rsidRDefault="00FB31CF" w:rsidP="00FB31CF">
            <w:pPr>
              <w:spacing w:before="0" w:after="0" w:line="280" w:lineRule="atLeast"/>
              <w:jc w:val="left"/>
            </w:pPr>
          </w:p>
        </w:tc>
        <w:tc>
          <w:tcPr>
            <w:tcW w:w="3240" w:type="dxa"/>
            <w:gridSpan w:val="2"/>
          </w:tcPr>
          <w:p w14:paraId="6BC895AD" w14:textId="77777777" w:rsidR="00FB31CF" w:rsidRDefault="00FB31CF" w:rsidP="00FB31CF">
            <w:pPr>
              <w:spacing w:before="0" w:after="0" w:line="280" w:lineRule="atLeast"/>
              <w:jc w:val="left"/>
            </w:pPr>
          </w:p>
        </w:tc>
        <w:tc>
          <w:tcPr>
            <w:tcW w:w="1327" w:type="dxa"/>
            <w:gridSpan w:val="2"/>
          </w:tcPr>
          <w:p w14:paraId="09230A76" w14:textId="5FABE313" w:rsidR="00FB31CF" w:rsidRDefault="00FB31CF" w:rsidP="00FB31CF">
            <w:pPr>
              <w:spacing w:after="0" w:line="280" w:lineRule="atLeast"/>
            </w:pPr>
            <w:r>
              <w:t>Support the proposal</w:t>
            </w:r>
          </w:p>
        </w:tc>
      </w:tr>
      <w:tr w:rsidR="00FB31CF" w14:paraId="10E4AACA" w14:textId="77777777">
        <w:trPr>
          <w:jc w:val="center"/>
        </w:trPr>
        <w:tc>
          <w:tcPr>
            <w:tcW w:w="1121" w:type="dxa"/>
            <w:gridSpan w:val="2"/>
          </w:tcPr>
          <w:p w14:paraId="76ABCB9F" w14:textId="77777777" w:rsidR="00FB31CF" w:rsidRDefault="00FB31CF" w:rsidP="00FB31CF">
            <w:pPr>
              <w:spacing w:before="0" w:after="0" w:line="280" w:lineRule="atLeast"/>
              <w:jc w:val="left"/>
            </w:pPr>
          </w:p>
        </w:tc>
        <w:tc>
          <w:tcPr>
            <w:tcW w:w="1417" w:type="dxa"/>
            <w:gridSpan w:val="3"/>
          </w:tcPr>
          <w:p w14:paraId="37AF9C8E" w14:textId="77777777" w:rsidR="00FB31CF" w:rsidRDefault="00FB31CF" w:rsidP="00FB31CF">
            <w:pPr>
              <w:spacing w:after="0" w:line="280" w:lineRule="atLeast"/>
            </w:pPr>
          </w:p>
        </w:tc>
        <w:tc>
          <w:tcPr>
            <w:tcW w:w="2970" w:type="dxa"/>
            <w:gridSpan w:val="2"/>
          </w:tcPr>
          <w:p w14:paraId="6715CEEC" w14:textId="77777777" w:rsidR="00FB31CF" w:rsidRDefault="00FB31CF" w:rsidP="00FB31CF">
            <w:pPr>
              <w:spacing w:before="0" w:after="0" w:line="280" w:lineRule="atLeast"/>
              <w:jc w:val="left"/>
            </w:pPr>
          </w:p>
        </w:tc>
        <w:tc>
          <w:tcPr>
            <w:tcW w:w="3240" w:type="dxa"/>
            <w:gridSpan w:val="2"/>
          </w:tcPr>
          <w:p w14:paraId="4AB01DAF" w14:textId="77777777" w:rsidR="00FB31CF" w:rsidRDefault="00FB31CF" w:rsidP="00FB31CF">
            <w:pPr>
              <w:spacing w:before="0" w:after="0" w:line="280" w:lineRule="atLeast"/>
              <w:jc w:val="left"/>
            </w:pPr>
          </w:p>
        </w:tc>
        <w:tc>
          <w:tcPr>
            <w:tcW w:w="1327" w:type="dxa"/>
            <w:gridSpan w:val="2"/>
          </w:tcPr>
          <w:p w14:paraId="616F9644" w14:textId="77777777" w:rsidR="00FB31CF" w:rsidRDefault="00FB31CF" w:rsidP="00FB31CF">
            <w:pPr>
              <w:spacing w:after="0" w:line="280" w:lineRule="atLeast"/>
            </w:pPr>
          </w:p>
        </w:tc>
      </w:tr>
      <w:tr w:rsidR="00FB31CF" w14:paraId="6D575467" w14:textId="77777777">
        <w:trPr>
          <w:jc w:val="center"/>
        </w:trPr>
        <w:tc>
          <w:tcPr>
            <w:tcW w:w="1121" w:type="dxa"/>
            <w:gridSpan w:val="2"/>
          </w:tcPr>
          <w:p w14:paraId="2F78B311" w14:textId="77777777" w:rsidR="00FB31CF" w:rsidRDefault="00FB31CF" w:rsidP="00FB31CF">
            <w:pPr>
              <w:spacing w:before="0" w:after="0" w:line="280" w:lineRule="atLeast"/>
              <w:jc w:val="left"/>
            </w:pPr>
          </w:p>
        </w:tc>
        <w:tc>
          <w:tcPr>
            <w:tcW w:w="1417" w:type="dxa"/>
            <w:gridSpan w:val="3"/>
          </w:tcPr>
          <w:p w14:paraId="447A690B" w14:textId="77777777" w:rsidR="00FB31CF" w:rsidRDefault="00FB31CF" w:rsidP="00FB31CF">
            <w:pPr>
              <w:spacing w:after="0" w:line="280" w:lineRule="atLeast"/>
            </w:pPr>
          </w:p>
        </w:tc>
        <w:tc>
          <w:tcPr>
            <w:tcW w:w="2970" w:type="dxa"/>
            <w:gridSpan w:val="2"/>
          </w:tcPr>
          <w:p w14:paraId="271CAAFB" w14:textId="77777777" w:rsidR="00FB31CF" w:rsidRDefault="00FB31CF" w:rsidP="00FB31CF">
            <w:pPr>
              <w:spacing w:before="0" w:after="0" w:line="280" w:lineRule="atLeast"/>
              <w:jc w:val="left"/>
            </w:pPr>
          </w:p>
        </w:tc>
        <w:tc>
          <w:tcPr>
            <w:tcW w:w="3240" w:type="dxa"/>
            <w:gridSpan w:val="2"/>
          </w:tcPr>
          <w:p w14:paraId="11D82CD0" w14:textId="77777777" w:rsidR="00FB31CF" w:rsidRDefault="00FB31CF" w:rsidP="00FB31CF">
            <w:pPr>
              <w:spacing w:before="0" w:after="0" w:line="280" w:lineRule="atLeast"/>
              <w:jc w:val="left"/>
            </w:pPr>
          </w:p>
        </w:tc>
        <w:tc>
          <w:tcPr>
            <w:tcW w:w="1327" w:type="dxa"/>
            <w:gridSpan w:val="2"/>
          </w:tcPr>
          <w:p w14:paraId="2D3BE1EF" w14:textId="77777777" w:rsidR="00FB31CF" w:rsidRDefault="00FB31CF" w:rsidP="00FB31CF">
            <w:pPr>
              <w:spacing w:after="0" w:line="280" w:lineRule="atLeast"/>
            </w:pPr>
          </w:p>
        </w:tc>
      </w:tr>
      <w:tr w:rsidR="00FB31CF" w14:paraId="27B43786" w14:textId="77777777">
        <w:trPr>
          <w:jc w:val="center"/>
        </w:trPr>
        <w:tc>
          <w:tcPr>
            <w:tcW w:w="1121" w:type="dxa"/>
            <w:gridSpan w:val="2"/>
          </w:tcPr>
          <w:p w14:paraId="4A4DF7AB" w14:textId="77777777" w:rsidR="00FB31CF" w:rsidRDefault="00FB31CF" w:rsidP="00FB31CF">
            <w:pPr>
              <w:spacing w:before="0" w:after="0" w:line="280" w:lineRule="atLeast"/>
              <w:jc w:val="left"/>
            </w:pPr>
          </w:p>
        </w:tc>
        <w:tc>
          <w:tcPr>
            <w:tcW w:w="1417" w:type="dxa"/>
            <w:gridSpan w:val="3"/>
          </w:tcPr>
          <w:p w14:paraId="2C232587" w14:textId="77777777" w:rsidR="00FB31CF" w:rsidRDefault="00FB31CF" w:rsidP="00FB31CF">
            <w:pPr>
              <w:spacing w:after="0" w:line="280" w:lineRule="atLeast"/>
            </w:pPr>
          </w:p>
        </w:tc>
        <w:tc>
          <w:tcPr>
            <w:tcW w:w="2970" w:type="dxa"/>
            <w:gridSpan w:val="2"/>
          </w:tcPr>
          <w:p w14:paraId="5B636DAE" w14:textId="77777777" w:rsidR="00FB31CF" w:rsidRDefault="00FB31CF" w:rsidP="00FB31CF">
            <w:pPr>
              <w:spacing w:before="0" w:after="0" w:line="280" w:lineRule="atLeast"/>
              <w:jc w:val="left"/>
            </w:pPr>
          </w:p>
        </w:tc>
        <w:tc>
          <w:tcPr>
            <w:tcW w:w="3240" w:type="dxa"/>
            <w:gridSpan w:val="2"/>
          </w:tcPr>
          <w:p w14:paraId="10738A8D" w14:textId="77777777" w:rsidR="00FB31CF" w:rsidRDefault="00FB31CF" w:rsidP="00FB31CF">
            <w:pPr>
              <w:spacing w:before="0" w:after="0" w:line="280" w:lineRule="atLeast"/>
              <w:jc w:val="left"/>
            </w:pPr>
          </w:p>
        </w:tc>
        <w:tc>
          <w:tcPr>
            <w:tcW w:w="1327" w:type="dxa"/>
            <w:gridSpan w:val="2"/>
          </w:tcPr>
          <w:p w14:paraId="3B96EAA3" w14:textId="77777777" w:rsidR="00FB31CF" w:rsidRDefault="00FB31CF" w:rsidP="00FB31CF">
            <w:pPr>
              <w:spacing w:after="0" w:line="280" w:lineRule="atLeast"/>
            </w:pP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 xml:space="preserve">Companies are welcomed to provide views in the following table to </w:t>
      </w:r>
      <w:r>
        <w:t>identify the pros. and cons. of this scheme.</w:t>
      </w:r>
    </w:p>
    <w:p w14:paraId="508E496D"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3</w:t>
      </w:r>
      <w:r>
        <w:fldChar w:fldCharType="end"/>
      </w:r>
      <w:r>
        <w:t xml:space="preserve">: </w:t>
      </w:r>
      <w:r>
        <w:t>Comments on the “</w:t>
      </w:r>
      <w:r>
        <w:t>(Explicit or implicit) Dynamic PUCCH repetition factor indication</w:t>
      </w:r>
      <w:r>
        <w:t>”</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w:t>
            </w:r>
            <w:r>
              <w:t xml:space="preserve">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w:t>
            </w:r>
            <w:r>
              <w:rPr>
                <w:lang w:eastAsia="zh-CN"/>
              </w:rPr>
              <w:t>ifferent PUCCH resource set according to UCI bits, and different repetition numbers can be configured to different PUCCH resource set. Therefore, current PUCCH resource set selection rule is quite flexible to support determine the number PUCCH repetition n</w:t>
            </w:r>
            <w:r>
              <w:rPr>
                <w:lang w:eastAsia="zh-CN"/>
              </w:rPr>
              <w:t>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w:t>
            </w:r>
            <w:r>
              <w:t>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r>
              <w:rPr>
                <w:rFonts w:hint="eastAsia"/>
                <w:lang w:val="en-US" w:eastAsia="zh-CN"/>
              </w:rPr>
              <w:t xml:space="preserve">gNB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 xml:space="preserve">in Rel-15. A more appropriate repetition factor can be indicated by dynamic repetition which would be </w:t>
            </w:r>
            <w:r>
              <w:rPr>
                <w:rFonts w:hint="eastAsia"/>
                <w:lang w:val="en-US" w:eastAsia="zh-CN"/>
              </w:rPr>
              <w:t>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w:t>
            </w:r>
            <w:proofErr w:type="gramStart"/>
            <w:r>
              <w:rPr>
                <w:rFonts w:hint="eastAsia"/>
                <w:lang w:val="en-US" w:eastAsia="zh-CN"/>
              </w:rPr>
              <w:t>impacts</w:t>
            </w:r>
            <w:proofErr w:type="gramEnd"/>
            <w:r>
              <w:rPr>
                <w:rFonts w:hint="eastAsia"/>
                <w:lang w:val="en-US" w:eastAsia="zh-CN"/>
              </w:rPr>
              <w:t xml:space="preserve">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EA05E1" w14:paraId="3B74D2B9" w14:textId="77777777">
        <w:trPr>
          <w:jc w:val="center"/>
        </w:trPr>
        <w:tc>
          <w:tcPr>
            <w:tcW w:w="1121" w:type="dxa"/>
            <w:gridSpan w:val="2"/>
          </w:tcPr>
          <w:p w14:paraId="7DC5D06B" w14:textId="77777777" w:rsidR="00EA05E1" w:rsidRDefault="00EA05E1">
            <w:pPr>
              <w:spacing w:before="0" w:after="0" w:line="280" w:lineRule="atLeast"/>
              <w:jc w:val="left"/>
            </w:pPr>
          </w:p>
        </w:tc>
        <w:tc>
          <w:tcPr>
            <w:tcW w:w="1304" w:type="dxa"/>
            <w:gridSpan w:val="2"/>
          </w:tcPr>
          <w:p w14:paraId="28D99853" w14:textId="77777777" w:rsidR="00EA05E1" w:rsidRDefault="00EA05E1">
            <w:pPr>
              <w:spacing w:after="0" w:line="280" w:lineRule="atLeast"/>
            </w:pPr>
          </w:p>
        </w:tc>
        <w:tc>
          <w:tcPr>
            <w:tcW w:w="3083" w:type="dxa"/>
            <w:gridSpan w:val="3"/>
          </w:tcPr>
          <w:p w14:paraId="3EB580F1" w14:textId="77777777" w:rsidR="00EA05E1" w:rsidRDefault="00EA05E1">
            <w:pPr>
              <w:spacing w:before="0" w:after="0" w:line="280" w:lineRule="atLeast"/>
              <w:jc w:val="left"/>
            </w:pPr>
          </w:p>
        </w:tc>
        <w:tc>
          <w:tcPr>
            <w:tcW w:w="3240" w:type="dxa"/>
            <w:gridSpan w:val="2"/>
          </w:tcPr>
          <w:p w14:paraId="542080C1" w14:textId="77777777" w:rsidR="00EA05E1" w:rsidRDefault="00EA05E1">
            <w:pPr>
              <w:spacing w:before="0" w:after="0" w:line="280" w:lineRule="atLeast"/>
              <w:jc w:val="left"/>
            </w:pPr>
          </w:p>
        </w:tc>
        <w:tc>
          <w:tcPr>
            <w:tcW w:w="1327" w:type="dxa"/>
            <w:gridSpan w:val="2"/>
          </w:tcPr>
          <w:p w14:paraId="7DF858D5" w14:textId="77777777" w:rsidR="00EA05E1" w:rsidRDefault="00EA05E1">
            <w:pPr>
              <w:spacing w:after="0" w:line="280" w:lineRule="atLeast"/>
            </w:pPr>
          </w:p>
        </w:tc>
      </w:tr>
      <w:tr w:rsidR="00EA05E1" w14:paraId="4F1EF4DB" w14:textId="77777777">
        <w:trPr>
          <w:jc w:val="center"/>
        </w:trPr>
        <w:tc>
          <w:tcPr>
            <w:tcW w:w="1121" w:type="dxa"/>
            <w:gridSpan w:val="2"/>
          </w:tcPr>
          <w:p w14:paraId="0BC4DA0D" w14:textId="77777777" w:rsidR="00EA05E1" w:rsidRDefault="00EA05E1">
            <w:pPr>
              <w:spacing w:before="0" w:after="0" w:line="280" w:lineRule="atLeast"/>
              <w:jc w:val="left"/>
            </w:pPr>
          </w:p>
        </w:tc>
        <w:tc>
          <w:tcPr>
            <w:tcW w:w="1304" w:type="dxa"/>
            <w:gridSpan w:val="2"/>
          </w:tcPr>
          <w:p w14:paraId="19EDEC35" w14:textId="77777777" w:rsidR="00EA05E1" w:rsidRDefault="00EA05E1">
            <w:pPr>
              <w:spacing w:after="0" w:line="280" w:lineRule="atLeast"/>
            </w:pPr>
          </w:p>
        </w:tc>
        <w:tc>
          <w:tcPr>
            <w:tcW w:w="3083" w:type="dxa"/>
            <w:gridSpan w:val="3"/>
          </w:tcPr>
          <w:p w14:paraId="578B6BAB" w14:textId="77777777" w:rsidR="00EA05E1" w:rsidRDefault="00EA05E1">
            <w:pPr>
              <w:spacing w:before="0" w:after="0" w:line="280" w:lineRule="atLeast"/>
              <w:jc w:val="left"/>
            </w:pPr>
          </w:p>
        </w:tc>
        <w:tc>
          <w:tcPr>
            <w:tcW w:w="3240" w:type="dxa"/>
            <w:gridSpan w:val="2"/>
          </w:tcPr>
          <w:p w14:paraId="1AAE64BA" w14:textId="77777777" w:rsidR="00EA05E1" w:rsidRDefault="00EA05E1">
            <w:pPr>
              <w:spacing w:before="0" w:after="0" w:line="280" w:lineRule="atLeast"/>
              <w:jc w:val="left"/>
            </w:pPr>
          </w:p>
        </w:tc>
        <w:tc>
          <w:tcPr>
            <w:tcW w:w="1327" w:type="dxa"/>
            <w:gridSpan w:val="2"/>
          </w:tcPr>
          <w:p w14:paraId="2F5AF2BC" w14:textId="77777777" w:rsidR="00EA05E1" w:rsidRDefault="00EA05E1">
            <w:pPr>
              <w:spacing w:after="0" w:line="280" w:lineRule="atLeast"/>
            </w:pPr>
          </w:p>
        </w:tc>
      </w:tr>
      <w:tr w:rsidR="00EA05E1" w14:paraId="7944F522" w14:textId="77777777">
        <w:trPr>
          <w:jc w:val="center"/>
        </w:trPr>
        <w:tc>
          <w:tcPr>
            <w:tcW w:w="1121" w:type="dxa"/>
            <w:gridSpan w:val="2"/>
          </w:tcPr>
          <w:p w14:paraId="71A4583D" w14:textId="77777777" w:rsidR="00EA05E1" w:rsidRDefault="00EA05E1">
            <w:pPr>
              <w:spacing w:before="0" w:after="0" w:line="280" w:lineRule="atLeast"/>
              <w:jc w:val="left"/>
            </w:pPr>
          </w:p>
        </w:tc>
        <w:tc>
          <w:tcPr>
            <w:tcW w:w="1304" w:type="dxa"/>
            <w:gridSpan w:val="2"/>
          </w:tcPr>
          <w:p w14:paraId="48D9FE77" w14:textId="77777777" w:rsidR="00EA05E1" w:rsidRDefault="00EA05E1">
            <w:pPr>
              <w:spacing w:after="0" w:line="280" w:lineRule="atLeast"/>
            </w:pPr>
          </w:p>
        </w:tc>
        <w:tc>
          <w:tcPr>
            <w:tcW w:w="3083" w:type="dxa"/>
            <w:gridSpan w:val="3"/>
          </w:tcPr>
          <w:p w14:paraId="6E04010E" w14:textId="77777777" w:rsidR="00EA05E1" w:rsidRDefault="00EA05E1">
            <w:pPr>
              <w:spacing w:before="0" w:after="0" w:line="280" w:lineRule="atLeast"/>
              <w:jc w:val="left"/>
            </w:pPr>
          </w:p>
        </w:tc>
        <w:tc>
          <w:tcPr>
            <w:tcW w:w="3240" w:type="dxa"/>
            <w:gridSpan w:val="2"/>
          </w:tcPr>
          <w:p w14:paraId="2AA97085" w14:textId="77777777" w:rsidR="00EA05E1" w:rsidRDefault="00EA05E1">
            <w:pPr>
              <w:spacing w:before="0" w:after="0" w:line="280" w:lineRule="atLeast"/>
              <w:jc w:val="left"/>
            </w:pPr>
          </w:p>
        </w:tc>
        <w:tc>
          <w:tcPr>
            <w:tcW w:w="1327" w:type="dxa"/>
            <w:gridSpan w:val="2"/>
          </w:tcPr>
          <w:p w14:paraId="414E70AA" w14:textId="77777777" w:rsidR="00EA05E1" w:rsidRDefault="00EA05E1">
            <w:pPr>
              <w:spacing w:after="0" w:line="280" w:lineRule="atLeast"/>
            </w:pPr>
          </w:p>
        </w:tc>
      </w:tr>
      <w:tr w:rsidR="00EA05E1" w14:paraId="1CF5ABE6" w14:textId="77777777">
        <w:trPr>
          <w:jc w:val="center"/>
        </w:trPr>
        <w:tc>
          <w:tcPr>
            <w:tcW w:w="1121" w:type="dxa"/>
            <w:gridSpan w:val="2"/>
          </w:tcPr>
          <w:p w14:paraId="657D0F36" w14:textId="77777777" w:rsidR="00EA05E1" w:rsidRDefault="00EA05E1">
            <w:pPr>
              <w:spacing w:before="0" w:after="0" w:line="280" w:lineRule="atLeast"/>
              <w:jc w:val="left"/>
            </w:pPr>
          </w:p>
        </w:tc>
        <w:tc>
          <w:tcPr>
            <w:tcW w:w="1304" w:type="dxa"/>
            <w:gridSpan w:val="2"/>
          </w:tcPr>
          <w:p w14:paraId="09BD802F" w14:textId="77777777" w:rsidR="00EA05E1" w:rsidRDefault="00EA05E1">
            <w:pPr>
              <w:spacing w:after="0" w:line="280" w:lineRule="atLeast"/>
            </w:pPr>
          </w:p>
        </w:tc>
        <w:tc>
          <w:tcPr>
            <w:tcW w:w="3083" w:type="dxa"/>
            <w:gridSpan w:val="3"/>
          </w:tcPr>
          <w:p w14:paraId="45EB3E53" w14:textId="77777777" w:rsidR="00EA05E1" w:rsidRDefault="00EA05E1">
            <w:pPr>
              <w:spacing w:before="0" w:after="0" w:line="280" w:lineRule="atLeast"/>
              <w:jc w:val="left"/>
            </w:pPr>
          </w:p>
        </w:tc>
        <w:tc>
          <w:tcPr>
            <w:tcW w:w="3240" w:type="dxa"/>
            <w:gridSpan w:val="2"/>
          </w:tcPr>
          <w:p w14:paraId="6CC2D948" w14:textId="77777777" w:rsidR="00EA05E1" w:rsidRDefault="00EA05E1">
            <w:pPr>
              <w:spacing w:before="0" w:after="0" w:line="280" w:lineRule="atLeast"/>
              <w:jc w:val="left"/>
            </w:pPr>
          </w:p>
        </w:tc>
        <w:tc>
          <w:tcPr>
            <w:tcW w:w="1327" w:type="dxa"/>
            <w:gridSpan w:val="2"/>
          </w:tcPr>
          <w:p w14:paraId="0A1684EA" w14:textId="77777777" w:rsidR="00EA05E1" w:rsidRDefault="00EA05E1">
            <w:pPr>
              <w:spacing w:after="0" w:line="280" w:lineRule="atLeast"/>
            </w:pPr>
          </w:p>
        </w:tc>
      </w:tr>
    </w:tbl>
    <w:p w14:paraId="17D05473" w14:textId="77777777" w:rsidR="00EA05E1" w:rsidRDefault="00EA05E1"/>
    <w:p w14:paraId="2E44749A" w14:textId="77777777" w:rsidR="00EA05E1" w:rsidRDefault="00BB5856">
      <w:pPr>
        <w:pStyle w:val="Heading2"/>
      </w:pPr>
      <w:r>
        <w:lastRenderedPageBreak/>
        <w:t xml:space="preserve">Sequence </w:t>
      </w:r>
      <w:r>
        <w:t>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xml:space="preserve">: </w:t>
      </w:r>
      <w:r>
        <w:t>Comments on the “</w:t>
      </w:r>
      <w:r>
        <w:t>Sequence based PF 0/1 with Pi/2 BPSK</w:t>
      </w:r>
      <w:r>
        <w:t>”</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w:t>
            </w:r>
            <w:r>
              <w:t>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w:t>
            </w:r>
            <w:r>
              <w: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EA05E1" w14:paraId="5EBE7573" w14:textId="77777777">
        <w:trPr>
          <w:jc w:val="center"/>
        </w:trPr>
        <w:tc>
          <w:tcPr>
            <w:tcW w:w="1121" w:type="dxa"/>
          </w:tcPr>
          <w:p w14:paraId="2752B348" w14:textId="77777777" w:rsidR="00EA05E1" w:rsidRDefault="00EA05E1">
            <w:pPr>
              <w:spacing w:before="0" w:after="0" w:line="280" w:lineRule="atLeast"/>
              <w:jc w:val="left"/>
            </w:pPr>
          </w:p>
        </w:tc>
        <w:tc>
          <w:tcPr>
            <w:tcW w:w="1304" w:type="dxa"/>
          </w:tcPr>
          <w:p w14:paraId="2AB49F29" w14:textId="77777777" w:rsidR="00EA05E1" w:rsidRDefault="00EA05E1">
            <w:pPr>
              <w:spacing w:after="0" w:line="280" w:lineRule="atLeast"/>
            </w:pPr>
          </w:p>
        </w:tc>
        <w:tc>
          <w:tcPr>
            <w:tcW w:w="2962" w:type="dxa"/>
          </w:tcPr>
          <w:p w14:paraId="6E4A9EBD" w14:textId="77777777" w:rsidR="00EA05E1" w:rsidRDefault="00EA05E1">
            <w:pPr>
              <w:spacing w:before="0" w:after="0" w:line="280" w:lineRule="atLeast"/>
              <w:jc w:val="left"/>
            </w:pPr>
          </w:p>
        </w:tc>
        <w:tc>
          <w:tcPr>
            <w:tcW w:w="3231" w:type="dxa"/>
            <w:gridSpan w:val="2"/>
          </w:tcPr>
          <w:p w14:paraId="3FB8B75D" w14:textId="77777777" w:rsidR="00EA05E1" w:rsidRDefault="00EA05E1">
            <w:pPr>
              <w:spacing w:before="0" w:after="0" w:line="280" w:lineRule="atLeast"/>
              <w:jc w:val="left"/>
            </w:pPr>
          </w:p>
        </w:tc>
        <w:tc>
          <w:tcPr>
            <w:tcW w:w="1344" w:type="dxa"/>
            <w:gridSpan w:val="2"/>
          </w:tcPr>
          <w:p w14:paraId="2C5F4A9F" w14:textId="77777777" w:rsidR="00EA05E1" w:rsidRDefault="00EA05E1">
            <w:pPr>
              <w:spacing w:after="0" w:line="280" w:lineRule="atLeast"/>
            </w:pPr>
          </w:p>
        </w:tc>
      </w:tr>
      <w:tr w:rsidR="00EA05E1" w14:paraId="48D43861" w14:textId="77777777">
        <w:trPr>
          <w:jc w:val="center"/>
        </w:trPr>
        <w:tc>
          <w:tcPr>
            <w:tcW w:w="1121" w:type="dxa"/>
          </w:tcPr>
          <w:p w14:paraId="4BACA5C0" w14:textId="77777777" w:rsidR="00EA05E1" w:rsidRDefault="00EA05E1">
            <w:pPr>
              <w:spacing w:before="0" w:after="0" w:line="280" w:lineRule="atLeast"/>
              <w:jc w:val="left"/>
            </w:pPr>
          </w:p>
        </w:tc>
        <w:tc>
          <w:tcPr>
            <w:tcW w:w="1304" w:type="dxa"/>
          </w:tcPr>
          <w:p w14:paraId="395FA2F2" w14:textId="77777777" w:rsidR="00EA05E1" w:rsidRDefault="00EA05E1">
            <w:pPr>
              <w:spacing w:after="0" w:line="280" w:lineRule="atLeast"/>
            </w:pPr>
          </w:p>
        </w:tc>
        <w:tc>
          <w:tcPr>
            <w:tcW w:w="2962" w:type="dxa"/>
          </w:tcPr>
          <w:p w14:paraId="24FB02D8" w14:textId="77777777" w:rsidR="00EA05E1" w:rsidRDefault="00EA05E1">
            <w:pPr>
              <w:spacing w:before="0" w:after="0" w:line="280" w:lineRule="atLeast"/>
              <w:jc w:val="left"/>
            </w:pPr>
          </w:p>
        </w:tc>
        <w:tc>
          <w:tcPr>
            <w:tcW w:w="3231" w:type="dxa"/>
            <w:gridSpan w:val="2"/>
          </w:tcPr>
          <w:p w14:paraId="4CA8E5A5" w14:textId="77777777" w:rsidR="00EA05E1" w:rsidRDefault="00EA05E1">
            <w:pPr>
              <w:spacing w:before="0" w:after="0" w:line="280" w:lineRule="atLeast"/>
              <w:jc w:val="left"/>
            </w:pPr>
          </w:p>
        </w:tc>
        <w:tc>
          <w:tcPr>
            <w:tcW w:w="1344" w:type="dxa"/>
            <w:gridSpan w:val="2"/>
          </w:tcPr>
          <w:p w14:paraId="067EC83B" w14:textId="77777777" w:rsidR="00EA05E1" w:rsidRDefault="00EA05E1">
            <w:pPr>
              <w:spacing w:after="0" w:line="280" w:lineRule="atLeast"/>
            </w:pPr>
          </w:p>
        </w:tc>
      </w:tr>
      <w:tr w:rsidR="00EA05E1" w14:paraId="69E11C46" w14:textId="77777777">
        <w:trPr>
          <w:jc w:val="center"/>
        </w:trPr>
        <w:tc>
          <w:tcPr>
            <w:tcW w:w="1121" w:type="dxa"/>
          </w:tcPr>
          <w:p w14:paraId="1083BCE1" w14:textId="77777777" w:rsidR="00EA05E1" w:rsidRDefault="00EA05E1">
            <w:pPr>
              <w:spacing w:before="0" w:after="0" w:line="280" w:lineRule="atLeast"/>
              <w:jc w:val="left"/>
            </w:pPr>
          </w:p>
        </w:tc>
        <w:tc>
          <w:tcPr>
            <w:tcW w:w="1304" w:type="dxa"/>
          </w:tcPr>
          <w:p w14:paraId="28F1BCD6" w14:textId="77777777" w:rsidR="00EA05E1" w:rsidRDefault="00EA05E1">
            <w:pPr>
              <w:spacing w:after="0" w:line="280" w:lineRule="atLeast"/>
            </w:pPr>
          </w:p>
        </w:tc>
        <w:tc>
          <w:tcPr>
            <w:tcW w:w="2962" w:type="dxa"/>
          </w:tcPr>
          <w:p w14:paraId="5CE620F4" w14:textId="77777777" w:rsidR="00EA05E1" w:rsidRDefault="00EA05E1">
            <w:pPr>
              <w:spacing w:before="0" w:after="0" w:line="280" w:lineRule="atLeast"/>
              <w:jc w:val="left"/>
            </w:pPr>
          </w:p>
        </w:tc>
        <w:tc>
          <w:tcPr>
            <w:tcW w:w="3231" w:type="dxa"/>
            <w:gridSpan w:val="2"/>
          </w:tcPr>
          <w:p w14:paraId="038B07DC" w14:textId="77777777" w:rsidR="00EA05E1" w:rsidRDefault="00EA05E1">
            <w:pPr>
              <w:spacing w:before="0" w:after="0" w:line="280" w:lineRule="atLeast"/>
              <w:jc w:val="left"/>
            </w:pPr>
          </w:p>
        </w:tc>
        <w:tc>
          <w:tcPr>
            <w:tcW w:w="1344" w:type="dxa"/>
            <w:gridSpan w:val="2"/>
          </w:tcPr>
          <w:p w14:paraId="07B946E3" w14:textId="77777777" w:rsidR="00EA05E1" w:rsidRDefault="00EA05E1">
            <w:pPr>
              <w:spacing w:after="0" w:line="280" w:lineRule="atLeast"/>
            </w:pPr>
          </w:p>
        </w:tc>
      </w:tr>
      <w:tr w:rsidR="00EA05E1" w14:paraId="2E63B8DB" w14:textId="77777777">
        <w:trPr>
          <w:jc w:val="center"/>
        </w:trPr>
        <w:tc>
          <w:tcPr>
            <w:tcW w:w="1121" w:type="dxa"/>
          </w:tcPr>
          <w:p w14:paraId="7C0690E7" w14:textId="77777777" w:rsidR="00EA05E1" w:rsidRDefault="00EA05E1">
            <w:pPr>
              <w:spacing w:before="0" w:after="0" w:line="280" w:lineRule="atLeast"/>
              <w:jc w:val="left"/>
            </w:pPr>
          </w:p>
        </w:tc>
        <w:tc>
          <w:tcPr>
            <w:tcW w:w="1304" w:type="dxa"/>
          </w:tcPr>
          <w:p w14:paraId="22F1E834" w14:textId="77777777" w:rsidR="00EA05E1" w:rsidRDefault="00EA05E1">
            <w:pPr>
              <w:spacing w:after="0" w:line="280" w:lineRule="atLeast"/>
            </w:pPr>
          </w:p>
        </w:tc>
        <w:tc>
          <w:tcPr>
            <w:tcW w:w="2962" w:type="dxa"/>
          </w:tcPr>
          <w:p w14:paraId="3565D727" w14:textId="77777777" w:rsidR="00EA05E1" w:rsidRDefault="00EA05E1">
            <w:pPr>
              <w:spacing w:before="0" w:after="0" w:line="280" w:lineRule="atLeast"/>
              <w:jc w:val="left"/>
            </w:pPr>
          </w:p>
        </w:tc>
        <w:tc>
          <w:tcPr>
            <w:tcW w:w="3231" w:type="dxa"/>
            <w:gridSpan w:val="2"/>
          </w:tcPr>
          <w:p w14:paraId="1EFBB8DB" w14:textId="77777777" w:rsidR="00EA05E1" w:rsidRDefault="00EA05E1">
            <w:pPr>
              <w:spacing w:before="0" w:after="0" w:line="280" w:lineRule="atLeast"/>
              <w:jc w:val="left"/>
            </w:pPr>
          </w:p>
        </w:tc>
        <w:tc>
          <w:tcPr>
            <w:tcW w:w="1344" w:type="dxa"/>
            <w:gridSpan w:val="2"/>
          </w:tcPr>
          <w:p w14:paraId="39EF5A30" w14:textId="77777777" w:rsidR="00EA05E1" w:rsidRDefault="00EA05E1">
            <w:pPr>
              <w:spacing w:after="0" w:line="280" w:lineRule="atLeast"/>
            </w:pP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 xml:space="preserve">Companies are welcomed to provide views in the following table to identify the </w:t>
      </w:r>
      <w:r>
        <w:t>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xml:space="preserve">: </w:t>
      </w:r>
      <w:r>
        <w:t>Comments on the “</w:t>
      </w:r>
      <w:r>
        <w:t>Pre-DFT data-RS multiplexing for PF2 with Pi/2 BPSK</w:t>
      </w:r>
      <w:r>
        <w:t>”</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EA05E1" w14:paraId="5EE9FFAF" w14:textId="77777777">
        <w:trPr>
          <w:jc w:val="center"/>
        </w:trPr>
        <w:tc>
          <w:tcPr>
            <w:tcW w:w="1120" w:type="dxa"/>
          </w:tcPr>
          <w:p w14:paraId="1F9BCBF1" w14:textId="77777777" w:rsidR="00EA05E1" w:rsidRDefault="00EA05E1">
            <w:pPr>
              <w:spacing w:before="0" w:after="0" w:line="280" w:lineRule="atLeast"/>
              <w:jc w:val="left"/>
            </w:pPr>
          </w:p>
        </w:tc>
        <w:tc>
          <w:tcPr>
            <w:tcW w:w="1304" w:type="dxa"/>
          </w:tcPr>
          <w:p w14:paraId="36EBA59B" w14:textId="77777777" w:rsidR="00EA05E1" w:rsidRDefault="00EA05E1">
            <w:pPr>
              <w:spacing w:after="0" w:line="280" w:lineRule="atLeast"/>
            </w:pPr>
          </w:p>
        </w:tc>
        <w:tc>
          <w:tcPr>
            <w:tcW w:w="2960" w:type="dxa"/>
          </w:tcPr>
          <w:p w14:paraId="093D08F9" w14:textId="77777777" w:rsidR="00EA05E1" w:rsidRDefault="00EA05E1">
            <w:pPr>
              <w:spacing w:before="0" w:after="0" w:line="280" w:lineRule="atLeast"/>
              <w:jc w:val="left"/>
            </w:pPr>
          </w:p>
        </w:tc>
        <w:tc>
          <w:tcPr>
            <w:tcW w:w="3229" w:type="dxa"/>
            <w:gridSpan w:val="2"/>
          </w:tcPr>
          <w:p w14:paraId="058DEDE3" w14:textId="77777777" w:rsidR="00EA05E1" w:rsidRDefault="00EA05E1">
            <w:pPr>
              <w:spacing w:before="0" w:after="0" w:line="280" w:lineRule="atLeast"/>
              <w:jc w:val="left"/>
            </w:pPr>
          </w:p>
        </w:tc>
        <w:tc>
          <w:tcPr>
            <w:tcW w:w="1349" w:type="dxa"/>
            <w:gridSpan w:val="2"/>
          </w:tcPr>
          <w:p w14:paraId="30EBBE23" w14:textId="77777777" w:rsidR="00EA05E1" w:rsidRDefault="00EA05E1">
            <w:pPr>
              <w:spacing w:after="0" w:line="280" w:lineRule="atLeast"/>
            </w:pPr>
          </w:p>
        </w:tc>
      </w:tr>
      <w:tr w:rsidR="00EA05E1" w14:paraId="1BE4247B" w14:textId="77777777">
        <w:trPr>
          <w:jc w:val="center"/>
        </w:trPr>
        <w:tc>
          <w:tcPr>
            <w:tcW w:w="1120" w:type="dxa"/>
          </w:tcPr>
          <w:p w14:paraId="5202B48A" w14:textId="77777777" w:rsidR="00EA05E1" w:rsidRDefault="00EA05E1">
            <w:pPr>
              <w:spacing w:before="0" w:after="0" w:line="280" w:lineRule="atLeast"/>
              <w:jc w:val="left"/>
            </w:pPr>
          </w:p>
        </w:tc>
        <w:tc>
          <w:tcPr>
            <w:tcW w:w="1304" w:type="dxa"/>
          </w:tcPr>
          <w:p w14:paraId="4CD4F56A" w14:textId="77777777" w:rsidR="00EA05E1" w:rsidRDefault="00EA05E1">
            <w:pPr>
              <w:spacing w:after="0" w:line="280" w:lineRule="atLeast"/>
            </w:pPr>
          </w:p>
        </w:tc>
        <w:tc>
          <w:tcPr>
            <w:tcW w:w="2960" w:type="dxa"/>
          </w:tcPr>
          <w:p w14:paraId="20D7B0D6" w14:textId="77777777" w:rsidR="00EA05E1" w:rsidRDefault="00EA05E1">
            <w:pPr>
              <w:spacing w:before="0" w:after="0" w:line="280" w:lineRule="atLeast"/>
              <w:jc w:val="left"/>
            </w:pPr>
          </w:p>
        </w:tc>
        <w:tc>
          <w:tcPr>
            <w:tcW w:w="3229" w:type="dxa"/>
            <w:gridSpan w:val="2"/>
          </w:tcPr>
          <w:p w14:paraId="0DA7C69B" w14:textId="77777777" w:rsidR="00EA05E1" w:rsidRDefault="00EA05E1">
            <w:pPr>
              <w:spacing w:before="0" w:after="0" w:line="280" w:lineRule="atLeast"/>
              <w:jc w:val="left"/>
            </w:pPr>
          </w:p>
        </w:tc>
        <w:tc>
          <w:tcPr>
            <w:tcW w:w="1349" w:type="dxa"/>
            <w:gridSpan w:val="2"/>
          </w:tcPr>
          <w:p w14:paraId="787AD902" w14:textId="77777777" w:rsidR="00EA05E1" w:rsidRDefault="00EA05E1">
            <w:pPr>
              <w:spacing w:after="0" w:line="280" w:lineRule="atLeast"/>
            </w:pPr>
          </w:p>
        </w:tc>
      </w:tr>
      <w:tr w:rsidR="00EA05E1" w14:paraId="2A7980A6" w14:textId="77777777">
        <w:trPr>
          <w:jc w:val="center"/>
        </w:trPr>
        <w:tc>
          <w:tcPr>
            <w:tcW w:w="1120" w:type="dxa"/>
          </w:tcPr>
          <w:p w14:paraId="1A5834D0" w14:textId="77777777" w:rsidR="00EA05E1" w:rsidRDefault="00EA05E1">
            <w:pPr>
              <w:spacing w:before="0" w:after="0" w:line="280" w:lineRule="atLeast"/>
              <w:jc w:val="left"/>
            </w:pPr>
          </w:p>
        </w:tc>
        <w:tc>
          <w:tcPr>
            <w:tcW w:w="1304" w:type="dxa"/>
          </w:tcPr>
          <w:p w14:paraId="44EED6E5" w14:textId="77777777" w:rsidR="00EA05E1" w:rsidRDefault="00EA05E1">
            <w:pPr>
              <w:spacing w:after="0" w:line="280" w:lineRule="atLeast"/>
            </w:pPr>
          </w:p>
        </w:tc>
        <w:tc>
          <w:tcPr>
            <w:tcW w:w="2960" w:type="dxa"/>
          </w:tcPr>
          <w:p w14:paraId="19B6E609" w14:textId="77777777" w:rsidR="00EA05E1" w:rsidRDefault="00EA05E1">
            <w:pPr>
              <w:spacing w:before="0" w:after="0" w:line="280" w:lineRule="atLeast"/>
              <w:jc w:val="left"/>
            </w:pPr>
          </w:p>
        </w:tc>
        <w:tc>
          <w:tcPr>
            <w:tcW w:w="3229" w:type="dxa"/>
            <w:gridSpan w:val="2"/>
          </w:tcPr>
          <w:p w14:paraId="18A3AEC1" w14:textId="77777777" w:rsidR="00EA05E1" w:rsidRDefault="00EA05E1">
            <w:pPr>
              <w:spacing w:before="0" w:after="0" w:line="280" w:lineRule="atLeast"/>
              <w:jc w:val="left"/>
            </w:pPr>
          </w:p>
        </w:tc>
        <w:tc>
          <w:tcPr>
            <w:tcW w:w="1349" w:type="dxa"/>
            <w:gridSpan w:val="2"/>
          </w:tcPr>
          <w:p w14:paraId="5A73E087" w14:textId="77777777" w:rsidR="00EA05E1" w:rsidRDefault="00EA05E1">
            <w:pPr>
              <w:spacing w:after="0" w:line="280" w:lineRule="atLeast"/>
            </w:pPr>
          </w:p>
        </w:tc>
      </w:tr>
      <w:tr w:rsidR="00EA05E1" w14:paraId="4DCB0191" w14:textId="77777777">
        <w:trPr>
          <w:jc w:val="center"/>
        </w:trPr>
        <w:tc>
          <w:tcPr>
            <w:tcW w:w="1120" w:type="dxa"/>
          </w:tcPr>
          <w:p w14:paraId="12491F79" w14:textId="77777777" w:rsidR="00EA05E1" w:rsidRDefault="00EA05E1">
            <w:pPr>
              <w:spacing w:before="0" w:after="0" w:line="280" w:lineRule="atLeast"/>
              <w:jc w:val="left"/>
            </w:pPr>
          </w:p>
        </w:tc>
        <w:tc>
          <w:tcPr>
            <w:tcW w:w="1304" w:type="dxa"/>
          </w:tcPr>
          <w:p w14:paraId="1A491D28" w14:textId="77777777" w:rsidR="00EA05E1" w:rsidRDefault="00EA05E1">
            <w:pPr>
              <w:spacing w:after="0" w:line="280" w:lineRule="atLeast"/>
            </w:pPr>
          </w:p>
        </w:tc>
        <w:tc>
          <w:tcPr>
            <w:tcW w:w="2960" w:type="dxa"/>
          </w:tcPr>
          <w:p w14:paraId="01F043DA" w14:textId="77777777" w:rsidR="00EA05E1" w:rsidRDefault="00EA05E1">
            <w:pPr>
              <w:spacing w:before="0" w:after="0" w:line="280" w:lineRule="atLeast"/>
              <w:jc w:val="left"/>
            </w:pPr>
          </w:p>
        </w:tc>
        <w:tc>
          <w:tcPr>
            <w:tcW w:w="3229" w:type="dxa"/>
            <w:gridSpan w:val="2"/>
          </w:tcPr>
          <w:p w14:paraId="7967BE23" w14:textId="77777777" w:rsidR="00EA05E1" w:rsidRDefault="00EA05E1">
            <w:pPr>
              <w:spacing w:before="0" w:after="0" w:line="280" w:lineRule="atLeast"/>
              <w:jc w:val="left"/>
            </w:pPr>
          </w:p>
        </w:tc>
        <w:tc>
          <w:tcPr>
            <w:tcW w:w="1349" w:type="dxa"/>
            <w:gridSpan w:val="2"/>
          </w:tcPr>
          <w:p w14:paraId="1BF62A8C" w14:textId="77777777" w:rsidR="00EA05E1" w:rsidRDefault="00EA05E1">
            <w:pPr>
              <w:spacing w:after="0" w:line="280" w:lineRule="atLeast"/>
            </w:pP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xml:space="preserve">: </w:t>
      </w:r>
      <w:r>
        <w:t>Comments on the “</w:t>
      </w:r>
      <w:r>
        <w:t>DMRS bundling for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w:t>
            </w:r>
            <w:r>
              <w:t>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 xml:space="preserve">Possible </w:t>
            </w:r>
            <w:r>
              <w:t>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EA05E1" w14:paraId="2812D393" w14:textId="77777777">
        <w:trPr>
          <w:jc w:val="center"/>
        </w:trPr>
        <w:tc>
          <w:tcPr>
            <w:tcW w:w="1121" w:type="dxa"/>
          </w:tcPr>
          <w:p w14:paraId="2D916DB3" w14:textId="77777777" w:rsidR="00EA05E1" w:rsidRDefault="00EA05E1">
            <w:pPr>
              <w:spacing w:before="0" w:after="0" w:line="280" w:lineRule="atLeast"/>
              <w:jc w:val="left"/>
            </w:pPr>
          </w:p>
        </w:tc>
        <w:tc>
          <w:tcPr>
            <w:tcW w:w="1304" w:type="dxa"/>
          </w:tcPr>
          <w:p w14:paraId="3F2A45CB" w14:textId="77777777" w:rsidR="00EA05E1" w:rsidRDefault="00EA05E1">
            <w:pPr>
              <w:spacing w:after="0" w:line="280" w:lineRule="atLeast"/>
            </w:pPr>
          </w:p>
        </w:tc>
        <w:tc>
          <w:tcPr>
            <w:tcW w:w="2970" w:type="dxa"/>
          </w:tcPr>
          <w:p w14:paraId="53C44773" w14:textId="77777777" w:rsidR="00EA05E1" w:rsidRDefault="00EA05E1">
            <w:pPr>
              <w:spacing w:before="0" w:after="0" w:line="280" w:lineRule="atLeast"/>
              <w:jc w:val="left"/>
            </w:pPr>
          </w:p>
        </w:tc>
        <w:tc>
          <w:tcPr>
            <w:tcW w:w="3240" w:type="dxa"/>
          </w:tcPr>
          <w:p w14:paraId="2BF5E44A" w14:textId="77777777" w:rsidR="00EA05E1" w:rsidRDefault="00EA05E1">
            <w:pPr>
              <w:spacing w:before="0" w:after="0" w:line="280" w:lineRule="atLeast"/>
              <w:jc w:val="left"/>
            </w:pPr>
          </w:p>
        </w:tc>
        <w:tc>
          <w:tcPr>
            <w:tcW w:w="1327" w:type="dxa"/>
          </w:tcPr>
          <w:p w14:paraId="1343B8BD" w14:textId="77777777" w:rsidR="00EA05E1" w:rsidRDefault="00EA05E1">
            <w:pPr>
              <w:spacing w:after="0" w:line="280" w:lineRule="atLeast"/>
            </w:pPr>
          </w:p>
        </w:tc>
      </w:tr>
      <w:tr w:rsidR="00EA05E1" w14:paraId="6BE853E2" w14:textId="77777777">
        <w:trPr>
          <w:jc w:val="center"/>
        </w:trPr>
        <w:tc>
          <w:tcPr>
            <w:tcW w:w="1121" w:type="dxa"/>
          </w:tcPr>
          <w:p w14:paraId="754B689E" w14:textId="77777777" w:rsidR="00EA05E1" w:rsidRDefault="00EA05E1">
            <w:pPr>
              <w:spacing w:before="0" w:after="0" w:line="280" w:lineRule="atLeast"/>
              <w:jc w:val="left"/>
            </w:pPr>
          </w:p>
        </w:tc>
        <w:tc>
          <w:tcPr>
            <w:tcW w:w="1304" w:type="dxa"/>
          </w:tcPr>
          <w:p w14:paraId="68F97AC5" w14:textId="77777777" w:rsidR="00EA05E1" w:rsidRDefault="00EA05E1">
            <w:pPr>
              <w:spacing w:after="0" w:line="280" w:lineRule="atLeast"/>
            </w:pPr>
          </w:p>
        </w:tc>
        <w:tc>
          <w:tcPr>
            <w:tcW w:w="2970" w:type="dxa"/>
          </w:tcPr>
          <w:p w14:paraId="45E7BDB2" w14:textId="77777777" w:rsidR="00EA05E1" w:rsidRDefault="00EA05E1">
            <w:pPr>
              <w:spacing w:before="0" w:after="0" w:line="280" w:lineRule="atLeast"/>
              <w:jc w:val="left"/>
            </w:pPr>
          </w:p>
        </w:tc>
        <w:tc>
          <w:tcPr>
            <w:tcW w:w="3240" w:type="dxa"/>
          </w:tcPr>
          <w:p w14:paraId="66651F3E" w14:textId="77777777" w:rsidR="00EA05E1" w:rsidRDefault="00EA05E1">
            <w:pPr>
              <w:spacing w:before="0" w:after="0" w:line="280" w:lineRule="atLeast"/>
              <w:jc w:val="left"/>
            </w:pPr>
          </w:p>
        </w:tc>
        <w:tc>
          <w:tcPr>
            <w:tcW w:w="1327" w:type="dxa"/>
          </w:tcPr>
          <w:p w14:paraId="506C7599" w14:textId="77777777" w:rsidR="00EA05E1" w:rsidRDefault="00EA05E1">
            <w:pPr>
              <w:spacing w:after="0" w:line="280" w:lineRule="atLeast"/>
            </w:pPr>
          </w:p>
        </w:tc>
      </w:tr>
      <w:tr w:rsidR="00EA05E1" w14:paraId="367D89CB" w14:textId="77777777">
        <w:trPr>
          <w:jc w:val="center"/>
        </w:trPr>
        <w:tc>
          <w:tcPr>
            <w:tcW w:w="1121" w:type="dxa"/>
          </w:tcPr>
          <w:p w14:paraId="4AE6F51E" w14:textId="77777777" w:rsidR="00EA05E1" w:rsidRDefault="00EA05E1">
            <w:pPr>
              <w:spacing w:before="0" w:after="0" w:line="280" w:lineRule="atLeast"/>
              <w:jc w:val="left"/>
            </w:pPr>
          </w:p>
        </w:tc>
        <w:tc>
          <w:tcPr>
            <w:tcW w:w="1304" w:type="dxa"/>
          </w:tcPr>
          <w:p w14:paraId="19566F05" w14:textId="77777777" w:rsidR="00EA05E1" w:rsidRDefault="00EA05E1">
            <w:pPr>
              <w:spacing w:after="0" w:line="280" w:lineRule="atLeast"/>
            </w:pPr>
          </w:p>
        </w:tc>
        <w:tc>
          <w:tcPr>
            <w:tcW w:w="2970" w:type="dxa"/>
          </w:tcPr>
          <w:p w14:paraId="23EDD49B" w14:textId="77777777" w:rsidR="00EA05E1" w:rsidRDefault="00EA05E1">
            <w:pPr>
              <w:spacing w:before="0" w:after="0" w:line="280" w:lineRule="atLeast"/>
              <w:jc w:val="left"/>
            </w:pPr>
          </w:p>
        </w:tc>
        <w:tc>
          <w:tcPr>
            <w:tcW w:w="3240" w:type="dxa"/>
          </w:tcPr>
          <w:p w14:paraId="76020437" w14:textId="77777777" w:rsidR="00EA05E1" w:rsidRDefault="00EA05E1">
            <w:pPr>
              <w:spacing w:before="0" w:after="0" w:line="280" w:lineRule="atLeast"/>
              <w:jc w:val="left"/>
            </w:pPr>
          </w:p>
        </w:tc>
        <w:tc>
          <w:tcPr>
            <w:tcW w:w="1327" w:type="dxa"/>
          </w:tcPr>
          <w:p w14:paraId="46689DE1" w14:textId="77777777" w:rsidR="00EA05E1" w:rsidRDefault="00EA05E1">
            <w:pPr>
              <w:spacing w:after="0" w:line="280" w:lineRule="atLeast"/>
            </w:pPr>
          </w:p>
        </w:tc>
      </w:tr>
      <w:tr w:rsidR="00EA05E1" w14:paraId="186E1DF9" w14:textId="77777777">
        <w:trPr>
          <w:jc w:val="center"/>
        </w:trPr>
        <w:tc>
          <w:tcPr>
            <w:tcW w:w="1121" w:type="dxa"/>
          </w:tcPr>
          <w:p w14:paraId="091C0E69" w14:textId="77777777" w:rsidR="00EA05E1" w:rsidRDefault="00EA05E1">
            <w:pPr>
              <w:spacing w:before="0" w:after="0" w:line="280" w:lineRule="atLeast"/>
              <w:jc w:val="left"/>
            </w:pPr>
          </w:p>
        </w:tc>
        <w:tc>
          <w:tcPr>
            <w:tcW w:w="1304" w:type="dxa"/>
          </w:tcPr>
          <w:p w14:paraId="14618792" w14:textId="77777777" w:rsidR="00EA05E1" w:rsidRDefault="00EA05E1">
            <w:pPr>
              <w:spacing w:after="0" w:line="280" w:lineRule="atLeast"/>
            </w:pPr>
          </w:p>
        </w:tc>
        <w:tc>
          <w:tcPr>
            <w:tcW w:w="2970" w:type="dxa"/>
          </w:tcPr>
          <w:p w14:paraId="7C9AB311" w14:textId="77777777" w:rsidR="00EA05E1" w:rsidRDefault="00EA05E1">
            <w:pPr>
              <w:spacing w:before="0" w:after="0" w:line="280" w:lineRule="atLeast"/>
              <w:jc w:val="left"/>
            </w:pPr>
          </w:p>
        </w:tc>
        <w:tc>
          <w:tcPr>
            <w:tcW w:w="3240" w:type="dxa"/>
          </w:tcPr>
          <w:p w14:paraId="55D49ADF" w14:textId="77777777" w:rsidR="00EA05E1" w:rsidRDefault="00EA05E1">
            <w:pPr>
              <w:spacing w:before="0" w:after="0" w:line="280" w:lineRule="atLeast"/>
              <w:jc w:val="left"/>
            </w:pPr>
          </w:p>
        </w:tc>
        <w:tc>
          <w:tcPr>
            <w:tcW w:w="1327" w:type="dxa"/>
          </w:tcPr>
          <w:p w14:paraId="5846350D" w14:textId="77777777" w:rsidR="00EA05E1" w:rsidRDefault="00EA05E1">
            <w:pPr>
              <w:spacing w:after="0" w:line="280" w:lineRule="atLeast"/>
            </w:pP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xml:space="preserve">: </w:t>
      </w:r>
      <w:r>
        <w:t>Comments on the “</w:t>
      </w:r>
      <w:r>
        <w:t>Compact UCI</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w:t>
            </w:r>
            <w:r>
              <w:rPr>
                <w:lang w:eastAsia="zh-CN"/>
              </w:rPr>
              <w:t>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 xml:space="preserve">Not sure how to compact the UCI. Maybe proponents can </w:t>
            </w:r>
            <w:r>
              <w:rPr>
                <w:rFonts w:hint="eastAsia"/>
                <w:lang w:val="en-US" w:eastAsia="zh-CN"/>
              </w:rPr>
              <w:t>clarify more and we are fine to further study if it doesn</w:t>
            </w:r>
            <w:r>
              <w:rPr>
                <w:lang w:val="en-US" w:eastAsia="zh-CN"/>
              </w:rPr>
              <w:t>’</w:t>
            </w:r>
            <w:r>
              <w:rPr>
                <w:rFonts w:hint="eastAsia"/>
                <w:lang w:val="en-US" w:eastAsia="zh-CN"/>
              </w:rPr>
              <w:t xml:space="preserve">t impact the system efficiency too much. </w:t>
            </w:r>
          </w:p>
        </w:tc>
      </w:tr>
      <w:tr w:rsidR="00EA05E1" w14:paraId="3A4F01BA" w14:textId="77777777">
        <w:trPr>
          <w:jc w:val="center"/>
        </w:trPr>
        <w:tc>
          <w:tcPr>
            <w:tcW w:w="1121" w:type="dxa"/>
          </w:tcPr>
          <w:p w14:paraId="7D16292A" w14:textId="77777777" w:rsidR="00EA05E1" w:rsidRDefault="00EA05E1">
            <w:pPr>
              <w:spacing w:before="0" w:after="0" w:line="280" w:lineRule="atLeast"/>
              <w:jc w:val="left"/>
            </w:pPr>
          </w:p>
        </w:tc>
        <w:tc>
          <w:tcPr>
            <w:tcW w:w="1304" w:type="dxa"/>
          </w:tcPr>
          <w:p w14:paraId="563624FF" w14:textId="77777777" w:rsidR="00EA05E1" w:rsidRDefault="00EA05E1">
            <w:pPr>
              <w:spacing w:after="0" w:line="280" w:lineRule="atLeast"/>
            </w:pPr>
          </w:p>
        </w:tc>
        <w:tc>
          <w:tcPr>
            <w:tcW w:w="2970" w:type="dxa"/>
          </w:tcPr>
          <w:p w14:paraId="76362479" w14:textId="77777777" w:rsidR="00EA05E1" w:rsidRDefault="00EA05E1">
            <w:pPr>
              <w:spacing w:before="0" w:after="0" w:line="280" w:lineRule="atLeast"/>
              <w:jc w:val="left"/>
            </w:pPr>
          </w:p>
        </w:tc>
        <w:tc>
          <w:tcPr>
            <w:tcW w:w="3240" w:type="dxa"/>
          </w:tcPr>
          <w:p w14:paraId="16222DFF" w14:textId="77777777" w:rsidR="00EA05E1" w:rsidRDefault="00EA05E1">
            <w:pPr>
              <w:spacing w:before="0" w:after="0" w:line="280" w:lineRule="atLeast"/>
              <w:jc w:val="left"/>
            </w:pPr>
          </w:p>
        </w:tc>
        <w:tc>
          <w:tcPr>
            <w:tcW w:w="1327" w:type="dxa"/>
          </w:tcPr>
          <w:p w14:paraId="384B42D0" w14:textId="77777777" w:rsidR="00EA05E1" w:rsidRDefault="00EA05E1">
            <w:pPr>
              <w:spacing w:after="0" w:line="280" w:lineRule="atLeast"/>
            </w:pPr>
          </w:p>
        </w:tc>
      </w:tr>
      <w:tr w:rsidR="00EA05E1" w14:paraId="3919ADD6" w14:textId="77777777">
        <w:trPr>
          <w:jc w:val="center"/>
        </w:trPr>
        <w:tc>
          <w:tcPr>
            <w:tcW w:w="1121" w:type="dxa"/>
          </w:tcPr>
          <w:p w14:paraId="04020016" w14:textId="77777777" w:rsidR="00EA05E1" w:rsidRDefault="00EA05E1">
            <w:pPr>
              <w:spacing w:before="0" w:after="0" w:line="280" w:lineRule="atLeast"/>
              <w:jc w:val="left"/>
            </w:pPr>
          </w:p>
        </w:tc>
        <w:tc>
          <w:tcPr>
            <w:tcW w:w="1304" w:type="dxa"/>
          </w:tcPr>
          <w:p w14:paraId="5BC9F25B" w14:textId="77777777" w:rsidR="00EA05E1" w:rsidRDefault="00EA05E1">
            <w:pPr>
              <w:spacing w:after="0" w:line="280" w:lineRule="atLeast"/>
            </w:pPr>
          </w:p>
        </w:tc>
        <w:tc>
          <w:tcPr>
            <w:tcW w:w="2970" w:type="dxa"/>
          </w:tcPr>
          <w:p w14:paraId="6D6366E5" w14:textId="77777777" w:rsidR="00EA05E1" w:rsidRDefault="00EA05E1">
            <w:pPr>
              <w:spacing w:before="0" w:after="0" w:line="280" w:lineRule="atLeast"/>
              <w:jc w:val="left"/>
            </w:pPr>
          </w:p>
        </w:tc>
        <w:tc>
          <w:tcPr>
            <w:tcW w:w="3240" w:type="dxa"/>
          </w:tcPr>
          <w:p w14:paraId="196F573B" w14:textId="77777777" w:rsidR="00EA05E1" w:rsidRDefault="00EA05E1">
            <w:pPr>
              <w:spacing w:before="0" w:after="0" w:line="280" w:lineRule="atLeast"/>
              <w:jc w:val="left"/>
            </w:pPr>
          </w:p>
        </w:tc>
        <w:tc>
          <w:tcPr>
            <w:tcW w:w="1327" w:type="dxa"/>
          </w:tcPr>
          <w:p w14:paraId="5F72259C" w14:textId="77777777" w:rsidR="00EA05E1" w:rsidRDefault="00EA05E1">
            <w:pPr>
              <w:spacing w:after="0" w:line="280" w:lineRule="atLeast"/>
            </w:pPr>
          </w:p>
        </w:tc>
      </w:tr>
      <w:tr w:rsidR="00EA05E1" w14:paraId="6F87E6B7" w14:textId="77777777">
        <w:trPr>
          <w:jc w:val="center"/>
        </w:trPr>
        <w:tc>
          <w:tcPr>
            <w:tcW w:w="1121" w:type="dxa"/>
          </w:tcPr>
          <w:p w14:paraId="292EAE41" w14:textId="77777777" w:rsidR="00EA05E1" w:rsidRDefault="00EA05E1">
            <w:pPr>
              <w:spacing w:before="0" w:after="0" w:line="280" w:lineRule="atLeast"/>
              <w:jc w:val="left"/>
            </w:pPr>
          </w:p>
        </w:tc>
        <w:tc>
          <w:tcPr>
            <w:tcW w:w="1304" w:type="dxa"/>
          </w:tcPr>
          <w:p w14:paraId="7EDFC056" w14:textId="77777777" w:rsidR="00EA05E1" w:rsidRDefault="00EA05E1">
            <w:pPr>
              <w:spacing w:after="0" w:line="280" w:lineRule="atLeast"/>
            </w:pPr>
          </w:p>
        </w:tc>
        <w:tc>
          <w:tcPr>
            <w:tcW w:w="2970" w:type="dxa"/>
          </w:tcPr>
          <w:p w14:paraId="68E2A371" w14:textId="77777777" w:rsidR="00EA05E1" w:rsidRDefault="00EA05E1">
            <w:pPr>
              <w:spacing w:before="0" w:after="0" w:line="280" w:lineRule="atLeast"/>
              <w:jc w:val="left"/>
            </w:pPr>
          </w:p>
        </w:tc>
        <w:tc>
          <w:tcPr>
            <w:tcW w:w="3240" w:type="dxa"/>
          </w:tcPr>
          <w:p w14:paraId="59A51E29" w14:textId="77777777" w:rsidR="00EA05E1" w:rsidRDefault="00EA05E1">
            <w:pPr>
              <w:spacing w:before="0" w:after="0" w:line="280" w:lineRule="atLeast"/>
              <w:jc w:val="left"/>
            </w:pPr>
          </w:p>
        </w:tc>
        <w:tc>
          <w:tcPr>
            <w:tcW w:w="1327" w:type="dxa"/>
          </w:tcPr>
          <w:p w14:paraId="2E82EB41" w14:textId="77777777" w:rsidR="00EA05E1" w:rsidRDefault="00EA05E1">
            <w:pPr>
              <w:spacing w:after="0" w:line="280" w:lineRule="atLeast"/>
            </w:pPr>
          </w:p>
        </w:tc>
      </w:tr>
      <w:tr w:rsidR="00EA05E1" w14:paraId="68238CEB" w14:textId="77777777">
        <w:trPr>
          <w:jc w:val="center"/>
        </w:trPr>
        <w:tc>
          <w:tcPr>
            <w:tcW w:w="1121" w:type="dxa"/>
          </w:tcPr>
          <w:p w14:paraId="4BAAECF8" w14:textId="77777777" w:rsidR="00EA05E1" w:rsidRDefault="00EA05E1">
            <w:pPr>
              <w:spacing w:before="0" w:after="0" w:line="280" w:lineRule="atLeast"/>
              <w:jc w:val="left"/>
            </w:pPr>
          </w:p>
        </w:tc>
        <w:tc>
          <w:tcPr>
            <w:tcW w:w="1304" w:type="dxa"/>
          </w:tcPr>
          <w:p w14:paraId="7751D4E9" w14:textId="77777777" w:rsidR="00EA05E1" w:rsidRDefault="00EA05E1">
            <w:pPr>
              <w:spacing w:after="0" w:line="280" w:lineRule="atLeast"/>
            </w:pPr>
          </w:p>
        </w:tc>
        <w:tc>
          <w:tcPr>
            <w:tcW w:w="2970" w:type="dxa"/>
          </w:tcPr>
          <w:p w14:paraId="1961E14A" w14:textId="77777777" w:rsidR="00EA05E1" w:rsidRDefault="00EA05E1">
            <w:pPr>
              <w:spacing w:before="0" w:after="0" w:line="280" w:lineRule="atLeast"/>
              <w:jc w:val="left"/>
            </w:pPr>
          </w:p>
        </w:tc>
        <w:tc>
          <w:tcPr>
            <w:tcW w:w="3240" w:type="dxa"/>
          </w:tcPr>
          <w:p w14:paraId="5B0C840F" w14:textId="77777777" w:rsidR="00EA05E1" w:rsidRDefault="00EA05E1">
            <w:pPr>
              <w:spacing w:before="0" w:after="0" w:line="280" w:lineRule="atLeast"/>
              <w:jc w:val="left"/>
            </w:pPr>
          </w:p>
        </w:tc>
        <w:tc>
          <w:tcPr>
            <w:tcW w:w="1327" w:type="dxa"/>
          </w:tcPr>
          <w:p w14:paraId="0A332BCA" w14:textId="77777777" w:rsidR="00EA05E1" w:rsidRDefault="00EA05E1">
            <w:pPr>
              <w:spacing w:after="0" w:line="280" w:lineRule="atLeast"/>
            </w:pPr>
          </w:p>
        </w:tc>
      </w:tr>
      <w:tr w:rsidR="00EA05E1" w14:paraId="4626062E" w14:textId="77777777">
        <w:trPr>
          <w:jc w:val="center"/>
        </w:trPr>
        <w:tc>
          <w:tcPr>
            <w:tcW w:w="1121" w:type="dxa"/>
          </w:tcPr>
          <w:p w14:paraId="36E1F77A" w14:textId="77777777" w:rsidR="00EA05E1" w:rsidRDefault="00EA05E1">
            <w:pPr>
              <w:spacing w:before="0" w:after="0" w:line="280" w:lineRule="atLeast"/>
              <w:jc w:val="left"/>
            </w:pPr>
          </w:p>
        </w:tc>
        <w:tc>
          <w:tcPr>
            <w:tcW w:w="1304" w:type="dxa"/>
          </w:tcPr>
          <w:p w14:paraId="15DFD093" w14:textId="77777777" w:rsidR="00EA05E1" w:rsidRDefault="00EA05E1">
            <w:pPr>
              <w:spacing w:after="0" w:line="280" w:lineRule="atLeast"/>
            </w:pPr>
          </w:p>
        </w:tc>
        <w:tc>
          <w:tcPr>
            <w:tcW w:w="2970" w:type="dxa"/>
          </w:tcPr>
          <w:p w14:paraId="4651554B" w14:textId="77777777" w:rsidR="00EA05E1" w:rsidRDefault="00EA05E1">
            <w:pPr>
              <w:spacing w:before="0" w:after="0" w:line="280" w:lineRule="atLeast"/>
              <w:jc w:val="left"/>
            </w:pPr>
          </w:p>
        </w:tc>
        <w:tc>
          <w:tcPr>
            <w:tcW w:w="3240" w:type="dxa"/>
          </w:tcPr>
          <w:p w14:paraId="3941F96F" w14:textId="77777777" w:rsidR="00EA05E1" w:rsidRDefault="00EA05E1">
            <w:pPr>
              <w:spacing w:before="0" w:after="0" w:line="280" w:lineRule="atLeast"/>
              <w:jc w:val="left"/>
            </w:pPr>
          </w:p>
        </w:tc>
        <w:tc>
          <w:tcPr>
            <w:tcW w:w="1327" w:type="dxa"/>
          </w:tcPr>
          <w:p w14:paraId="330AF356" w14:textId="77777777" w:rsidR="00EA05E1" w:rsidRDefault="00EA05E1">
            <w:pPr>
              <w:spacing w:after="0" w:line="280" w:lineRule="atLeast"/>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 xml:space="preserve">Companies are welcomed to provide views in the following table to identify the pros. </w:t>
      </w:r>
      <w:r>
        <w:t>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xml:space="preserve">: </w:t>
      </w:r>
      <w:r>
        <w:t>Comments on the “</w:t>
      </w:r>
      <w:r>
        <w:t>Freq hopping enhancement for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EA05E1" w14:paraId="534808B3" w14:textId="77777777">
        <w:trPr>
          <w:jc w:val="center"/>
        </w:trPr>
        <w:tc>
          <w:tcPr>
            <w:tcW w:w="1121" w:type="dxa"/>
          </w:tcPr>
          <w:p w14:paraId="49E87E67" w14:textId="77777777" w:rsidR="00EA05E1" w:rsidRDefault="00EA05E1">
            <w:pPr>
              <w:spacing w:before="0" w:after="0" w:line="280" w:lineRule="atLeast"/>
              <w:jc w:val="left"/>
            </w:pPr>
          </w:p>
        </w:tc>
        <w:tc>
          <w:tcPr>
            <w:tcW w:w="1304" w:type="dxa"/>
          </w:tcPr>
          <w:p w14:paraId="77460B0F" w14:textId="77777777" w:rsidR="00EA05E1" w:rsidRDefault="00EA05E1">
            <w:pPr>
              <w:spacing w:after="0" w:line="280" w:lineRule="atLeast"/>
            </w:pPr>
          </w:p>
        </w:tc>
        <w:tc>
          <w:tcPr>
            <w:tcW w:w="2970" w:type="dxa"/>
          </w:tcPr>
          <w:p w14:paraId="55232FE4" w14:textId="77777777" w:rsidR="00EA05E1" w:rsidRDefault="00EA05E1">
            <w:pPr>
              <w:spacing w:before="0" w:after="0" w:line="280" w:lineRule="atLeast"/>
              <w:jc w:val="left"/>
            </w:pPr>
          </w:p>
        </w:tc>
        <w:tc>
          <w:tcPr>
            <w:tcW w:w="3240" w:type="dxa"/>
          </w:tcPr>
          <w:p w14:paraId="41F117F8" w14:textId="77777777" w:rsidR="00EA05E1" w:rsidRDefault="00EA05E1">
            <w:pPr>
              <w:spacing w:before="0" w:after="0" w:line="280" w:lineRule="atLeast"/>
              <w:jc w:val="left"/>
            </w:pPr>
          </w:p>
        </w:tc>
        <w:tc>
          <w:tcPr>
            <w:tcW w:w="1327" w:type="dxa"/>
          </w:tcPr>
          <w:p w14:paraId="59314C46" w14:textId="77777777" w:rsidR="00EA05E1" w:rsidRDefault="00EA05E1">
            <w:pPr>
              <w:spacing w:after="0" w:line="280" w:lineRule="atLeast"/>
            </w:pPr>
          </w:p>
        </w:tc>
      </w:tr>
      <w:tr w:rsidR="00EA05E1" w14:paraId="23898629" w14:textId="77777777">
        <w:trPr>
          <w:jc w:val="center"/>
        </w:trPr>
        <w:tc>
          <w:tcPr>
            <w:tcW w:w="1121" w:type="dxa"/>
          </w:tcPr>
          <w:p w14:paraId="0D828AC1" w14:textId="77777777" w:rsidR="00EA05E1" w:rsidRDefault="00EA05E1">
            <w:pPr>
              <w:spacing w:before="0" w:after="0" w:line="280" w:lineRule="atLeast"/>
              <w:jc w:val="left"/>
            </w:pPr>
          </w:p>
        </w:tc>
        <w:tc>
          <w:tcPr>
            <w:tcW w:w="1304" w:type="dxa"/>
          </w:tcPr>
          <w:p w14:paraId="6411CBC7" w14:textId="77777777" w:rsidR="00EA05E1" w:rsidRDefault="00EA05E1">
            <w:pPr>
              <w:spacing w:after="0" w:line="280" w:lineRule="atLeast"/>
            </w:pPr>
          </w:p>
        </w:tc>
        <w:tc>
          <w:tcPr>
            <w:tcW w:w="2970" w:type="dxa"/>
          </w:tcPr>
          <w:p w14:paraId="19C37DF1" w14:textId="77777777" w:rsidR="00EA05E1" w:rsidRDefault="00EA05E1">
            <w:pPr>
              <w:spacing w:before="0" w:after="0" w:line="280" w:lineRule="atLeast"/>
              <w:jc w:val="left"/>
            </w:pPr>
          </w:p>
        </w:tc>
        <w:tc>
          <w:tcPr>
            <w:tcW w:w="3240" w:type="dxa"/>
          </w:tcPr>
          <w:p w14:paraId="7BC3488F" w14:textId="77777777" w:rsidR="00EA05E1" w:rsidRDefault="00EA05E1">
            <w:pPr>
              <w:spacing w:before="0" w:after="0" w:line="280" w:lineRule="atLeast"/>
              <w:jc w:val="left"/>
            </w:pPr>
          </w:p>
        </w:tc>
        <w:tc>
          <w:tcPr>
            <w:tcW w:w="1327" w:type="dxa"/>
          </w:tcPr>
          <w:p w14:paraId="0DC39721" w14:textId="77777777" w:rsidR="00EA05E1" w:rsidRDefault="00EA05E1">
            <w:pPr>
              <w:spacing w:after="0" w:line="280" w:lineRule="atLeast"/>
            </w:pPr>
          </w:p>
        </w:tc>
      </w:tr>
      <w:tr w:rsidR="00EA05E1" w14:paraId="7BE99FCE" w14:textId="77777777">
        <w:trPr>
          <w:jc w:val="center"/>
        </w:trPr>
        <w:tc>
          <w:tcPr>
            <w:tcW w:w="1121" w:type="dxa"/>
          </w:tcPr>
          <w:p w14:paraId="6DEC9D12" w14:textId="77777777" w:rsidR="00EA05E1" w:rsidRDefault="00EA05E1">
            <w:pPr>
              <w:spacing w:before="0" w:after="0" w:line="280" w:lineRule="atLeast"/>
              <w:jc w:val="left"/>
            </w:pPr>
          </w:p>
        </w:tc>
        <w:tc>
          <w:tcPr>
            <w:tcW w:w="1304" w:type="dxa"/>
          </w:tcPr>
          <w:p w14:paraId="2952B500" w14:textId="77777777" w:rsidR="00EA05E1" w:rsidRDefault="00EA05E1">
            <w:pPr>
              <w:spacing w:after="0" w:line="280" w:lineRule="atLeast"/>
            </w:pPr>
          </w:p>
        </w:tc>
        <w:tc>
          <w:tcPr>
            <w:tcW w:w="2970" w:type="dxa"/>
          </w:tcPr>
          <w:p w14:paraId="64F68568" w14:textId="77777777" w:rsidR="00EA05E1" w:rsidRDefault="00EA05E1">
            <w:pPr>
              <w:spacing w:before="0" w:after="0" w:line="280" w:lineRule="atLeast"/>
              <w:jc w:val="left"/>
            </w:pPr>
          </w:p>
        </w:tc>
        <w:tc>
          <w:tcPr>
            <w:tcW w:w="3240" w:type="dxa"/>
          </w:tcPr>
          <w:p w14:paraId="6068E0C3" w14:textId="77777777" w:rsidR="00EA05E1" w:rsidRDefault="00EA05E1">
            <w:pPr>
              <w:spacing w:before="0" w:after="0" w:line="280" w:lineRule="atLeast"/>
              <w:jc w:val="left"/>
            </w:pPr>
          </w:p>
        </w:tc>
        <w:tc>
          <w:tcPr>
            <w:tcW w:w="1327" w:type="dxa"/>
          </w:tcPr>
          <w:p w14:paraId="32838DF4" w14:textId="77777777" w:rsidR="00EA05E1" w:rsidRDefault="00EA05E1">
            <w:pPr>
              <w:spacing w:after="0" w:line="280" w:lineRule="atLeast"/>
            </w:pP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xml:space="preserve">: </w:t>
      </w:r>
      <w:r>
        <w:t>Comments on the “</w:t>
      </w:r>
      <w:r>
        <w:t>Short/mini-slot PUCCH repetition</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 xml:space="preserve">LLS gain observed over Rel-15 </w:t>
            </w:r>
            <w:r>
              <w:t>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w:t>
            </w:r>
            <w:r>
              <w:t>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PUCCH format. </w:t>
            </w:r>
          </w:p>
        </w:tc>
      </w:tr>
      <w:tr w:rsidR="00EA05E1" w14:paraId="1ACAFFC9" w14:textId="77777777">
        <w:trPr>
          <w:jc w:val="center"/>
        </w:trPr>
        <w:tc>
          <w:tcPr>
            <w:tcW w:w="1121" w:type="dxa"/>
          </w:tcPr>
          <w:p w14:paraId="55637B7D" w14:textId="77777777" w:rsidR="00EA05E1" w:rsidRDefault="00EA05E1">
            <w:pPr>
              <w:spacing w:before="0" w:after="0" w:line="280" w:lineRule="atLeast"/>
              <w:jc w:val="left"/>
            </w:pPr>
          </w:p>
        </w:tc>
        <w:tc>
          <w:tcPr>
            <w:tcW w:w="1304" w:type="dxa"/>
          </w:tcPr>
          <w:p w14:paraId="64854333" w14:textId="77777777" w:rsidR="00EA05E1" w:rsidRDefault="00EA05E1">
            <w:pPr>
              <w:spacing w:after="0" w:line="280" w:lineRule="atLeast"/>
            </w:pPr>
          </w:p>
        </w:tc>
        <w:tc>
          <w:tcPr>
            <w:tcW w:w="2970" w:type="dxa"/>
          </w:tcPr>
          <w:p w14:paraId="676FDEBB" w14:textId="77777777" w:rsidR="00EA05E1" w:rsidRDefault="00EA05E1">
            <w:pPr>
              <w:spacing w:before="0" w:after="0" w:line="280" w:lineRule="atLeast"/>
              <w:jc w:val="left"/>
            </w:pPr>
          </w:p>
        </w:tc>
        <w:tc>
          <w:tcPr>
            <w:tcW w:w="3240" w:type="dxa"/>
          </w:tcPr>
          <w:p w14:paraId="49C098A7" w14:textId="77777777" w:rsidR="00EA05E1" w:rsidRDefault="00EA05E1">
            <w:pPr>
              <w:spacing w:before="0" w:after="0" w:line="280" w:lineRule="atLeast"/>
              <w:jc w:val="left"/>
            </w:pPr>
          </w:p>
        </w:tc>
        <w:tc>
          <w:tcPr>
            <w:tcW w:w="1327" w:type="dxa"/>
          </w:tcPr>
          <w:p w14:paraId="7CAD2E02" w14:textId="77777777" w:rsidR="00EA05E1" w:rsidRDefault="00EA05E1">
            <w:pPr>
              <w:spacing w:after="0" w:line="280" w:lineRule="atLeast"/>
            </w:pPr>
          </w:p>
        </w:tc>
      </w:tr>
      <w:tr w:rsidR="00EA05E1" w14:paraId="6EF5B7AA" w14:textId="77777777">
        <w:trPr>
          <w:jc w:val="center"/>
        </w:trPr>
        <w:tc>
          <w:tcPr>
            <w:tcW w:w="1121" w:type="dxa"/>
          </w:tcPr>
          <w:p w14:paraId="78C37BA3" w14:textId="77777777" w:rsidR="00EA05E1" w:rsidRDefault="00EA05E1">
            <w:pPr>
              <w:spacing w:before="0" w:after="0" w:line="280" w:lineRule="atLeast"/>
              <w:jc w:val="left"/>
            </w:pPr>
          </w:p>
        </w:tc>
        <w:tc>
          <w:tcPr>
            <w:tcW w:w="1304" w:type="dxa"/>
          </w:tcPr>
          <w:p w14:paraId="7E6B1033" w14:textId="77777777" w:rsidR="00EA05E1" w:rsidRDefault="00EA05E1">
            <w:pPr>
              <w:spacing w:after="0" w:line="280" w:lineRule="atLeast"/>
            </w:pPr>
          </w:p>
        </w:tc>
        <w:tc>
          <w:tcPr>
            <w:tcW w:w="2970" w:type="dxa"/>
          </w:tcPr>
          <w:p w14:paraId="6C597B9F" w14:textId="77777777" w:rsidR="00EA05E1" w:rsidRDefault="00EA05E1">
            <w:pPr>
              <w:spacing w:before="0" w:after="0" w:line="280" w:lineRule="atLeast"/>
              <w:jc w:val="left"/>
            </w:pPr>
          </w:p>
        </w:tc>
        <w:tc>
          <w:tcPr>
            <w:tcW w:w="3240" w:type="dxa"/>
          </w:tcPr>
          <w:p w14:paraId="3FE86FC8" w14:textId="77777777" w:rsidR="00EA05E1" w:rsidRDefault="00EA05E1">
            <w:pPr>
              <w:spacing w:before="0" w:after="0" w:line="280" w:lineRule="atLeast"/>
              <w:jc w:val="left"/>
            </w:pPr>
          </w:p>
        </w:tc>
        <w:tc>
          <w:tcPr>
            <w:tcW w:w="1327" w:type="dxa"/>
          </w:tcPr>
          <w:p w14:paraId="53153095" w14:textId="77777777" w:rsidR="00EA05E1" w:rsidRDefault="00EA05E1">
            <w:pPr>
              <w:spacing w:after="0" w:line="280" w:lineRule="atLeast"/>
            </w:pPr>
          </w:p>
        </w:tc>
      </w:tr>
      <w:tr w:rsidR="00EA05E1" w14:paraId="336F41D0" w14:textId="77777777">
        <w:trPr>
          <w:jc w:val="center"/>
        </w:trPr>
        <w:tc>
          <w:tcPr>
            <w:tcW w:w="1121" w:type="dxa"/>
          </w:tcPr>
          <w:p w14:paraId="6393F868" w14:textId="77777777" w:rsidR="00EA05E1" w:rsidRDefault="00EA05E1">
            <w:pPr>
              <w:spacing w:before="0" w:after="0" w:line="280" w:lineRule="atLeast"/>
              <w:jc w:val="left"/>
            </w:pPr>
          </w:p>
        </w:tc>
        <w:tc>
          <w:tcPr>
            <w:tcW w:w="1304" w:type="dxa"/>
          </w:tcPr>
          <w:p w14:paraId="3EAD8D2A" w14:textId="77777777" w:rsidR="00EA05E1" w:rsidRDefault="00EA05E1">
            <w:pPr>
              <w:spacing w:after="0" w:line="280" w:lineRule="atLeast"/>
            </w:pPr>
          </w:p>
        </w:tc>
        <w:tc>
          <w:tcPr>
            <w:tcW w:w="2970" w:type="dxa"/>
          </w:tcPr>
          <w:p w14:paraId="230D66DE" w14:textId="77777777" w:rsidR="00EA05E1" w:rsidRDefault="00EA05E1">
            <w:pPr>
              <w:spacing w:before="0" w:after="0" w:line="280" w:lineRule="atLeast"/>
              <w:jc w:val="left"/>
            </w:pPr>
          </w:p>
        </w:tc>
        <w:tc>
          <w:tcPr>
            <w:tcW w:w="3240" w:type="dxa"/>
          </w:tcPr>
          <w:p w14:paraId="5430079F" w14:textId="77777777" w:rsidR="00EA05E1" w:rsidRDefault="00EA05E1">
            <w:pPr>
              <w:spacing w:before="0" w:after="0" w:line="280" w:lineRule="atLeast"/>
              <w:jc w:val="left"/>
            </w:pPr>
          </w:p>
        </w:tc>
        <w:tc>
          <w:tcPr>
            <w:tcW w:w="1327" w:type="dxa"/>
          </w:tcPr>
          <w:p w14:paraId="51A148B6" w14:textId="77777777" w:rsidR="00EA05E1" w:rsidRDefault="00EA05E1">
            <w:pPr>
              <w:spacing w:after="0" w:line="280" w:lineRule="atLeast"/>
            </w:pPr>
          </w:p>
        </w:tc>
      </w:tr>
      <w:tr w:rsidR="00EA05E1" w14:paraId="4DCB9281" w14:textId="77777777">
        <w:trPr>
          <w:jc w:val="center"/>
        </w:trPr>
        <w:tc>
          <w:tcPr>
            <w:tcW w:w="1121" w:type="dxa"/>
          </w:tcPr>
          <w:p w14:paraId="4E3C9E48" w14:textId="77777777" w:rsidR="00EA05E1" w:rsidRDefault="00EA05E1">
            <w:pPr>
              <w:spacing w:before="0" w:after="0" w:line="280" w:lineRule="atLeast"/>
              <w:jc w:val="left"/>
            </w:pPr>
          </w:p>
        </w:tc>
        <w:tc>
          <w:tcPr>
            <w:tcW w:w="1304" w:type="dxa"/>
          </w:tcPr>
          <w:p w14:paraId="06910235" w14:textId="77777777" w:rsidR="00EA05E1" w:rsidRDefault="00EA05E1">
            <w:pPr>
              <w:spacing w:after="0" w:line="280" w:lineRule="atLeast"/>
            </w:pPr>
          </w:p>
        </w:tc>
        <w:tc>
          <w:tcPr>
            <w:tcW w:w="2970" w:type="dxa"/>
          </w:tcPr>
          <w:p w14:paraId="040E5AC3" w14:textId="77777777" w:rsidR="00EA05E1" w:rsidRDefault="00EA05E1">
            <w:pPr>
              <w:spacing w:before="0" w:after="0" w:line="280" w:lineRule="atLeast"/>
              <w:jc w:val="left"/>
            </w:pPr>
          </w:p>
        </w:tc>
        <w:tc>
          <w:tcPr>
            <w:tcW w:w="3240" w:type="dxa"/>
          </w:tcPr>
          <w:p w14:paraId="35BCA476" w14:textId="77777777" w:rsidR="00EA05E1" w:rsidRDefault="00EA05E1">
            <w:pPr>
              <w:spacing w:before="0" w:after="0" w:line="280" w:lineRule="atLeast"/>
              <w:jc w:val="left"/>
            </w:pPr>
          </w:p>
        </w:tc>
        <w:tc>
          <w:tcPr>
            <w:tcW w:w="1327" w:type="dxa"/>
          </w:tcPr>
          <w:p w14:paraId="20FE107F" w14:textId="77777777" w:rsidR="00EA05E1" w:rsidRDefault="00EA05E1">
            <w:pPr>
              <w:spacing w:after="0" w:line="280" w:lineRule="atLeast"/>
            </w:pPr>
          </w:p>
        </w:tc>
      </w:tr>
      <w:tr w:rsidR="00EA05E1" w14:paraId="062C28AA" w14:textId="77777777">
        <w:trPr>
          <w:jc w:val="center"/>
        </w:trPr>
        <w:tc>
          <w:tcPr>
            <w:tcW w:w="1121" w:type="dxa"/>
          </w:tcPr>
          <w:p w14:paraId="15C04BD0" w14:textId="77777777" w:rsidR="00EA05E1" w:rsidRDefault="00EA05E1">
            <w:pPr>
              <w:spacing w:before="0" w:after="0" w:line="280" w:lineRule="atLeast"/>
              <w:jc w:val="left"/>
            </w:pPr>
          </w:p>
        </w:tc>
        <w:tc>
          <w:tcPr>
            <w:tcW w:w="1304" w:type="dxa"/>
          </w:tcPr>
          <w:p w14:paraId="0D292216" w14:textId="77777777" w:rsidR="00EA05E1" w:rsidRDefault="00EA05E1">
            <w:pPr>
              <w:spacing w:after="0" w:line="280" w:lineRule="atLeast"/>
            </w:pPr>
          </w:p>
        </w:tc>
        <w:tc>
          <w:tcPr>
            <w:tcW w:w="2970" w:type="dxa"/>
          </w:tcPr>
          <w:p w14:paraId="7E0D7051" w14:textId="77777777" w:rsidR="00EA05E1" w:rsidRDefault="00EA05E1">
            <w:pPr>
              <w:spacing w:before="0" w:after="0" w:line="280" w:lineRule="atLeast"/>
              <w:jc w:val="left"/>
            </w:pPr>
          </w:p>
        </w:tc>
        <w:tc>
          <w:tcPr>
            <w:tcW w:w="3240" w:type="dxa"/>
          </w:tcPr>
          <w:p w14:paraId="649ADAD2" w14:textId="77777777" w:rsidR="00EA05E1" w:rsidRDefault="00EA05E1">
            <w:pPr>
              <w:spacing w:before="0" w:after="0" w:line="280" w:lineRule="atLeast"/>
              <w:jc w:val="left"/>
            </w:pPr>
          </w:p>
        </w:tc>
        <w:tc>
          <w:tcPr>
            <w:tcW w:w="1327" w:type="dxa"/>
          </w:tcPr>
          <w:p w14:paraId="23C98CD2" w14:textId="77777777" w:rsidR="00EA05E1" w:rsidRDefault="00EA05E1">
            <w:pPr>
              <w:spacing w:after="0" w:line="280" w:lineRule="atLeast"/>
            </w:pP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xml:space="preserve">: </w:t>
      </w:r>
      <w:r>
        <w:t>Comments on the “</w:t>
      </w:r>
      <w:r>
        <w:t>Power control enhancement for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Prioritize - important to provide same capability for i</w:t>
            </w:r>
            <w:r>
              <w:t xml:space="preserve">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EA05E1" w14:paraId="09479B8C" w14:textId="77777777">
        <w:trPr>
          <w:jc w:val="center"/>
        </w:trPr>
        <w:tc>
          <w:tcPr>
            <w:tcW w:w="1121" w:type="dxa"/>
          </w:tcPr>
          <w:p w14:paraId="1A80682E" w14:textId="77777777" w:rsidR="00EA05E1" w:rsidRDefault="00EA05E1">
            <w:pPr>
              <w:spacing w:before="0" w:after="0" w:line="280" w:lineRule="atLeast"/>
              <w:jc w:val="left"/>
            </w:pPr>
          </w:p>
        </w:tc>
        <w:tc>
          <w:tcPr>
            <w:tcW w:w="1304" w:type="dxa"/>
          </w:tcPr>
          <w:p w14:paraId="4B295CAA" w14:textId="77777777" w:rsidR="00EA05E1" w:rsidRDefault="00EA05E1">
            <w:pPr>
              <w:spacing w:after="0" w:line="280" w:lineRule="atLeast"/>
            </w:pPr>
          </w:p>
        </w:tc>
        <w:tc>
          <w:tcPr>
            <w:tcW w:w="2970" w:type="dxa"/>
          </w:tcPr>
          <w:p w14:paraId="0CD4C931" w14:textId="77777777" w:rsidR="00EA05E1" w:rsidRDefault="00EA05E1">
            <w:pPr>
              <w:spacing w:before="0" w:after="0" w:line="280" w:lineRule="atLeast"/>
              <w:jc w:val="left"/>
            </w:pPr>
          </w:p>
        </w:tc>
        <w:tc>
          <w:tcPr>
            <w:tcW w:w="2822" w:type="dxa"/>
          </w:tcPr>
          <w:p w14:paraId="5A3711B3" w14:textId="77777777" w:rsidR="00EA05E1" w:rsidRDefault="00EA05E1">
            <w:pPr>
              <w:spacing w:before="0" w:after="0" w:line="280" w:lineRule="atLeast"/>
              <w:jc w:val="left"/>
            </w:pPr>
          </w:p>
        </w:tc>
        <w:tc>
          <w:tcPr>
            <w:tcW w:w="1745" w:type="dxa"/>
          </w:tcPr>
          <w:p w14:paraId="0DAEE303" w14:textId="77777777" w:rsidR="00EA05E1" w:rsidRDefault="00EA05E1">
            <w:pPr>
              <w:spacing w:after="0" w:line="280" w:lineRule="atLeast"/>
            </w:pPr>
          </w:p>
        </w:tc>
      </w:tr>
      <w:tr w:rsidR="00EA05E1" w14:paraId="30FBF73D" w14:textId="77777777">
        <w:trPr>
          <w:jc w:val="center"/>
        </w:trPr>
        <w:tc>
          <w:tcPr>
            <w:tcW w:w="1121" w:type="dxa"/>
          </w:tcPr>
          <w:p w14:paraId="1B26F8D8" w14:textId="77777777" w:rsidR="00EA05E1" w:rsidRDefault="00EA05E1">
            <w:pPr>
              <w:spacing w:before="0" w:after="0" w:line="280" w:lineRule="atLeast"/>
              <w:jc w:val="left"/>
            </w:pPr>
          </w:p>
        </w:tc>
        <w:tc>
          <w:tcPr>
            <w:tcW w:w="1304" w:type="dxa"/>
          </w:tcPr>
          <w:p w14:paraId="412525AD" w14:textId="77777777" w:rsidR="00EA05E1" w:rsidRDefault="00EA05E1">
            <w:pPr>
              <w:spacing w:after="0" w:line="280" w:lineRule="atLeast"/>
            </w:pPr>
          </w:p>
        </w:tc>
        <w:tc>
          <w:tcPr>
            <w:tcW w:w="2970" w:type="dxa"/>
          </w:tcPr>
          <w:p w14:paraId="492321F5" w14:textId="77777777" w:rsidR="00EA05E1" w:rsidRDefault="00EA05E1">
            <w:pPr>
              <w:spacing w:before="0" w:after="0" w:line="280" w:lineRule="atLeast"/>
              <w:jc w:val="left"/>
            </w:pPr>
          </w:p>
        </w:tc>
        <w:tc>
          <w:tcPr>
            <w:tcW w:w="2822" w:type="dxa"/>
          </w:tcPr>
          <w:p w14:paraId="63DA921D" w14:textId="77777777" w:rsidR="00EA05E1" w:rsidRDefault="00EA05E1">
            <w:pPr>
              <w:spacing w:before="0" w:after="0" w:line="280" w:lineRule="atLeast"/>
              <w:jc w:val="left"/>
            </w:pPr>
          </w:p>
        </w:tc>
        <w:tc>
          <w:tcPr>
            <w:tcW w:w="1745" w:type="dxa"/>
          </w:tcPr>
          <w:p w14:paraId="532441C5" w14:textId="77777777" w:rsidR="00EA05E1" w:rsidRDefault="00EA05E1">
            <w:pPr>
              <w:spacing w:after="0" w:line="280" w:lineRule="atLeast"/>
            </w:pPr>
          </w:p>
        </w:tc>
      </w:tr>
      <w:tr w:rsidR="00EA05E1" w14:paraId="7539CDA2" w14:textId="77777777">
        <w:trPr>
          <w:jc w:val="center"/>
        </w:trPr>
        <w:tc>
          <w:tcPr>
            <w:tcW w:w="1121" w:type="dxa"/>
          </w:tcPr>
          <w:p w14:paraId="4D489C60" w14:textId="77777777" w:rsidR="00EA05E1" w:rsidRDefault="00EA05E1">
            <w:pPr>
              <w:spacing w:before="0" w:after="0" w:line="280" w:lineRule="atLeast"/>
              <w:jc w:val="left"/>
            </w:pPr>
          </w:p>
        </w:tc>
        <w:tc>
          <w:tcPr>
            <w:tcW w:w="1304" w:type="dxa"/>
          </w:tcPr>
          <w:p w14:paraId="75A3F812" w14:textId="77777777" w:rsidR="00EA05E1" w:rsidRDefault="00EA05E1">
            <w:pPr>
              <w:spacing w:after="0" w:line="280" w:lineRule="atLeast"/>
            </w:pPr>
          </w:p>
        </w:tc>
        <w:tc>
          <w:tcPr>
            <w:tcW w:w="2970" w:type="dxa"/>
          </w:tcPr>
          <w:p w14:paraId="2E70CBA4" w14:textId="77777777" w:rsidR="00EA05E1" w:rsidRDefault="00EA05E1">
            <w:pPr>
              <w:spacing w:before="0" w:after="0" w:line="280" w:lineRule="atLeast"/>
              <w:jc w:val="left"/>
            </w:pPr>
          </w:p>
        </w:tc>
        <w:tc>
          <w:tcPr>
            <w:tcW w:w="2822" w:type="dxa"/>
          </w:tcPr>
          <w:p w14:paraId="38412B38" w14:textId="77777777" w:rsidR="00EA05E1" w:rsidRDefault="00EA05E1">
            <w:pPr>
              <w:spacing w:before="0" w:after="0" w:line="280" w:lineRule="atLeast"/>
              <w:jc w:val="left"/>
            </w:pPr>
          </w:p>
        </w:tc>
        <w:tc>
          <w:tcPr>
            <w:tcW w:w="1745" w:type="dxa"/>
          </w:tcPr>
          <w:p w14:paraId="3723D89D" w14:textId="77777777" w:rsidR="00EA05E1" w:rsidRDefault="00EA05E1">
            <w:pPr>
              <w:spacing w:after="0" w:line="280" w:lineRule="atLeast"/>
            </w:pPr>
          </w:p>
        </w:tc>
      </w:tr>
      <w:tr w:rsidR="00EA05E1" w14:paraId="2CE69EF4" w14:textId="77777777">
        <w:trPr>
          <w:jc w:val="center"/>
        </w:trPr>
        <w:tc>
          <w:tcPr>
            <w:tcW w:w="1121" w:type="dxa"/>
          </w:tcPr>
          <w:p w14:paraId="4592AE72" w14:textId="77777777" w:rsidR="00EA05E1" w:rsidRDefault="00EA05E1">
            <w:pPr>
              <w:spacing w:before="0" w:after="0" w:line="280" w:lineRule="atLeast"/>
              <w:jc w:val="left"/>
            </w:pPr>
          </w:p>
        </w:tc>
        <w:tc>
          <w:tcPr>
            <w:tcW w:w="1304" w:type="dxa"/>
          </w:tcPr>
          <w:p w14:paraId="273B2927" w14:textId="77777777" w:rsidR="00EA05E1" w:rsidRDefault="00EA05E1">
            <w:pPr>
              <w:spacing w:after="0" w:line="280" w:lineRule="atLeast"/>
            </w:pPr>
          </w:p>
        </w:tc>
        <w:tc>
          <w:tcPr>
            <w:tcW w:w="2970" w:type="dxa"/>
          </w:tcPr>
          <w:p w14:paraId="23A67990" w14:textId="77777777" w:rsidR="00EA05E1" w:rsidRDefault="00EA05E1">
            <w:pPr>
              <w:spacing w:before="0" w:after="0" w:line="280" w:lineRule="atLeast"/>
              <w:jc w:val="left"/>
            </w:pPr>
          </w:p>
        </w:tc>
        <w:tc>
          <w:tcPr>
            <w:tcW w:w="2822" w:type="dxa"/>
          </w:tcPr>
          <w:p w14:paraId="44924C39" w14:textId="77777777" w:rsidR="00EA05E1" w:rsidRDefault="00EA05E1">
            <w:pPr>
              <w:spacing w:before="0" w:after="0" w:line="280" w:lineRule="atLeast"/>
              <w:jc w:val="left"/>
            </w:pPr>
          </w:p>
        </w:tc>
        <w:tc>
          <w:tcPr>
            <w:tcW w:w="1745" w:type="dxa"/>
          </w:tcPr>
          <w:p w14:paraId="3B83086A" w14:textId="77777777" w:rsidR="00EA05E1" w:rsidRDefault="00EA05E1">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xml:space="preserve">: </w:t>
      </w:r>
      <w:r>
        <w:t>Comments on the “</w:t>
      </w:r>
      <w:r>
        <w:t>Increase maximum # allowed repetitions for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 xml:space="preserve">In </w:t>
            </w:r>
            <w:r>
              <w:rPr>
                <w:lang w:eastAsia="zh-CN"/>
              </w:rPr>
              <w:t xml:space="preserve">current PUCCH repetition mechanism, the PUCCH repetition is postponed if collision with DL or cancelled by SFI, therefore maximum 8 repetitions </w:t>
            </w:r>
            <w:r>
              <w:rPr>
                <w:lang w:eastAsia="zh-CN"/>
              </w:rPr>
              <w:lastRenderedPageBreak/>
              <w:t>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lastRenderedPageBreak/>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Straightforward extension of existing solution with minimal specification impact. Provid</w:t>
            </w:r>
            <w:r>
              <w:t>es additional flexibility to gNB to guarantee coverage. Also useful in extreme coverage cases.</w:t>
            </w:r>
          </w:p>
        </w:tc>
        <w:tc>
          <w:tcPr>
            <w:tcW w:w="3240" w:type="dxa"/>
          </w:tcPr>
          <w:p w14:paraId="0089DC8B" w14:textId="77777777" w:rsidR="00EA05E1" w:rsidRDefault="00BB5856">
            <w:pPr>
              <w:spacing w:before="0" w:after="0" w:line="280" w:lineRule="atLeast"/>
              <w:jc w:val="left"/>
            </w:pPr>
            <w:r>
              <w:t>Additional latency.</w:t>
            </w:r>
          </w:p>
        </w:tc>
        <w:tc>
          <w:tcPr>
            <w:tcW w:w="1327" w:type="dxa"/>
          </w:tcPr>
          <w:p w14:paraId="43DE6BE1" w14:textId="77777777" w:rsidR="00EA05E1" w:rsidRDefault="00BB5856">
            <w:pPr>
              <w:spacing w:after="0" w:line="280" w:lineRule="atLeast"/>
            </w:pPr>
            <w:r>
              <w:t>Prioritize. Also determine maximum 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EA05E1" w14:paraId="4F8D8A4C" w14:textId="77777777">
        <w:trPr>
          <w:jc w:val="center"/>
        </w:trPr>
        <w:tc>
          <w:tcPr>
            <w:tcW w:w="1121" w:type="dxa"/>
          </w:tcPr>
          <w:p w14:paraId="7DD91B60" w14:textId="77777777" w:rsidR="00EA05E1" w:rsidRDefault="00EA05E1">
            <w:pPr>
              <w:spacing w:before="0" w:after="0" w:line="280" w:lineRule="atLeast"/>
              <w:jc w:val="left"/>
            </w:pPr>
          </w:p>
        </w:tc>
        <w:tc>
          <w:tcPr>
            <w:tcW w:w="1304" w:type="dxa"/>
          </w:tcPr>
          <w:p w14:paraId="0CFC335B" w14:textId="77777777" w:rsidR="00EA05E1" w:rsidRDefault="00EA05E1">
            <w:pPr>
              <w:spacing w:after="0" w:line="280" w:lineRule="atLeast"/>
            </w:pPr>
          </w:p>
        </w:tc>
        <w:tc>
          <w:tcPr>
            <w:tcW w:w="2970" w:type="dxa"/>
          </w:tcPr>
          <w:p w14:paraId="424AD8BD" w14:textId="77777777" w:rsidR="00EA05E1" w:rsidRDefault="00EA05E1">
            <w:pPr>
              <w:spacing w:before="0" w:after="0" w:line="280" w:lineRule="atLeast"/>
              <w:jc w:val="left"/>
            </w:pPr>
          </w:p>
        </w:tc>
        <w:tc>
          <w:tcPr>
            <w:tcW w:w="3240" w:type="dxa"/>
          </w:tcPr>
          <w:p w14:paraId="4C69AAB8" w14:textId="77777777" w:rsidR="00EA05E1" w:rsidRDefault="00EA05E1">
            <w:pPr>
              <w:spacing w:before="0" w:after="0" w:line="280" w:lineRule="atLeast"/>
              <w:jc w:val="left"/>
            </w:pPr>
          </w:p>
        </w:tc>
        <w:tc>
          <w:tcPr>
            <w:tcW w:w="1327" w:type="dxa"/>
          </w:tcPr>
          <w:p w14:paraId="0CC72971" w14:textId="77777777" w:rsidR="00EA05E1" w:rsidRDefault="00EA05E1">
            <w:pPr>
              <w:spacing w:after="0" w:line="280" w:lineRule="atLeast"/>
            </w:pPr>
          </w:p>
        </w:tc>
      </w:tr>
      <w:tr w:rsidR="00EA05E1" w14:paraId="242F03E8" w14:textId="77777777">
        <w:trPr>
          <w:jc w:val="center"/>
        </w:trPr>
        <w:tc>
          <w:tcPr>
            <w:tcW w:w="1121" w:type="dxa"/>
          </w:tcPr>
          <w:p w14:paraId="03FF72EF" w14:textId="77777777" w:rsidR="00EA05E1" w:rsidRDefault="00EA05E1">
            <w:pPr>
              <w:spacing w:before="0" w:after="0" w:line="280" w:lineRule="atLeast"/>
              <w:jc w:val="left"/>
            </w:pPr>
          </w:p>
        </w:tc>
        <w:tc>
          <w:tcPr>
            <w:tcW w:w="1304" w:type="dxa"/>
          </w:tcPr>
          <w:p w14:paraId="79E8EED2" w14:textId="77777777" w:rsidR="00EA05E1" w:rsidRDefault="00EA05E1">
            <w:pPr>
              <w:spacing w:after="0" w:line="280" w:lineRule="atLeast"/>
            </w:pPr>
          </w:p>
        </w:tc>
        <w:tc>
          <w:tcPr>
            <w:tcW w:w="2970" w:type="dxa"/>
          </w:tcPr>
          <w:p w14:paraId="781EF0BC" w14:textId="77777777" w:rsidR="00EA05E1" w:rsidRDefault="00EA05E1">
            <w:pPr>
              <w:spacing w:before="0" w:after="0" w:line="280" w:lineRule="atLeast"/>
              <w:jc w:val="left"/>
            </w:pPr>
          </w:p>
        </w:tc>
        <w:tc>
          <w:tcPr>
            <w:tcW w:w="3240" w:type="dxa"/>
          </w:tcPr>
          <w:p w14:paraId="560665A4" w14:textId="77777777" w:rsidR="00EA05E1" w:rsidRDefault="00EA05E1">
            <w:pPr>
              <w:spacing w:before="0" w:after="0" w:line="280" w:lineRule="atLeast"/>
              <w:jc w:val="left"/>
            </w:pPr>
          </w:p>
        </w:tc>
        <w:tc>
          <w:tcPr>
            <w:tcW w:w="1327" w:type="dxa"/>
          </w:tcPr>
          <w:p w14:paraId="4E761C78" w14:textId="77777777" w:rsidR="00EA05E1" w:rsidRDefault="00EA05E1">
            <w:pPr>
              <w:spacing w:after="0" w:line="280" w:lineRule="atLeast"/>
            </w:pPr>
          </w:p>
        </w:tc>
      </w:tr>
      <w:tr w:rsidR="00EA05E1" w14:paraId="75EC212E" w14:textId="77777777">
        <w:trPr>
          <w:jc w:val="center"/>
        </w:trPr>
        <w:tc>
          <w:tcPr>
            <w:tcW w:w="1121" w:type="dxa"/>
          </w:tcPr>
          <w:p w14:paraId="3AB5ACBB" w14:textId="77777777" w:rsidR="00EA05E1" w:rsidRDefault="00EA05E1">
            <w:pPr>
              <w:spacing w:before="0" w:after="0" w:line="280" w:lineRule="atLeast"/>
              <w:jc w:val="left"/>
            </w:pPr>
          </w:p>
        </w:tc>
        <w:tc>
          <w:tcPr>
            <w:tcW w:w="1304" w:type="dxa"/>
          </w:tcPr>
          <w:p w14:paraId="66B0466B" w14:textId="77777777" w:rsidR="00EA05E1" w:rsidRDefault="00EA05E1">
            <w:pPr>
              <w:spacing w:after="0" w:line="280" w:lineRule="atLeast"/>
            </w:pPr>
          </w:p>
        </w:tc>
        <w:tc>
          <w:tcPr>
            <w:tcW w:w="2970" w:type="dxa"/>
          </w:tcPr>
          <w:p w14:paraId="138A5176" w14:textId="77777777" w:rsidR="00EA05E1" w:rsidRDefault="00EA05E1">
            <w:pPr>
              <w:spacing w:before="0" w:after="0" w:line="280" w:lineRule="atLeast"/>
              <w:jc w:val="left"/>
            </w:pPr>
          </w:p>
        </w:tc>
        <w:tc>
          <w:tcPr>
            <w:tcW w:w="3240" w:type="dxa"/>
          </w:tcPr>
          <w:p w14:paraId="3C63E67F" w14:textId="77777777" w:rsidR="00EA05E1" w:rsidRDefault="00EA05E1">
            <w:pPr>
              <w:spacing w:before="0" w:after="0" w:line="280" w:lineRule="atLeast"/>
              <w:jc w:val="left"/>
            </w:pPr>
          </w:p>
        </w:tc>
        <w:tc>
          <w:tcPr>
            <w:tcW w:w="1327" w:type="dxa"/>
          </w:tcPr>
          <w:p w14:paraId="5F8E6CAD" w14:textId="77777777" w:rsidR="00EA05E1" w:rsidRDefault="00EA05E1">
            <w:pPr>
              <w:spacing w:after="0" w:line="280" w:lineRule="atLeast"/>
            </w:pPr>
          </w:p>
        </w:tc>
      </w:tr>
      <w:tr w:rsidR="00EA05E1" w14:paraId="3DAF5BC3" w14:textId="77777777">
        <w:trPr>
          <w:jc w:val="center"/>
        </w:trPr>
        <w:tc>
          <w:tcPr>
            <w:tcW w:w="1121" w:type="dxa"/>
          </w:tcPr>
          <w:p w14:paraId="7EC1D6F8" w14:textId="77777777" w:rsidR="00EA05E1" w:rsidRDefault="00EA05E1">
            <w:pPr>
              <w:spacing w:before="0" w:after="0" w:line="280" w:lineRule="atLeast"/>
              <w:jc w:val="left"/>
            </w:pPr>
          </w:p>
        </w:tc>
        <w:tc>
          <w:tcPr>
            <w:tcW w:w="1304" w:type="dxa"/>
          </w:tcPr>
          <w:p w14:paraId="6D60F2A2" w14:textId="77777777" w:rsidR="00EA05E1" w:rsidRDefault="00EA05E1">
            <w:pPr>
              <w:spacing w:after="0" w:line="280" w:lineRule="atLeast"/>
            </w:pPr>
          </w:p>
        </w:tc>
        <w:tc>
          <w:tcPr>
            <w:tcW w:w="2970" w:type="dxa"/>
          </w:tcPr>
          <w:p w14:paraId="3B492B83" w14:textId="77777777" w:rsidR="00EA05E1" w:rsidRDefault="00EA05E1">
            <w:pPr>
              <w:spacing w:before="0" w:after="0" w:line="280" w:lineRule="atLeast"/>
              <w:jc w:val="left"/>
            </w:pPr>
          </w:p>
        </w:tc>
        <w:tc>
          <w:tcPr>
            <w:tcW w:w="3240" w:type="dxa"/>
          </w:tcPr>
          <w:p w14:paraId="01170168" w14:textId="77777777" w:rsidR="00EA05E1" w:rsidRDefault="00EA05E1">
            <w:pPr>
              <w:spacing w:before="0" w:after="0" w:line="280" w:lineRule="atLeast"/>
              <w:jc w:val="left"/>
            </w:pPr>
          </w:p>
        </w:tc>
        <w:tc>
          <w:tcPr>
            <w:tcW w:w="1327" w:type="dxa"/>
          </w:tcPr>
          <w:p w14:paraId="6A9DAAD3" w14:textId="77777777" w:rsidR="00EA05E1" w:rsidRDefault="00EA05E1">
            <w:pPr>
              <w:spacing w:after="0" w:line="280" w:lineRule="atLeast"/>
            </w:pPr>
          </w:p>
        </w:tc>
      </w:tr>
      <w:tr w:rsidR="00EA05E1" w14:paraId="1BC09C01" w14:textId="77777777">
        <w:trPr>
          <w:jc w:val="center"/>
        </w:trPr>
        <w:tc>
          <w:tcPr>
            <w:tcW w:w="1121" w:type="dxa"/>
          </w:tcPr>
          <w:p w14:paraId="0B60177E" w14:textId="77777777" w:rsidR="00EA05E1" w:rsidRDefault="00EA05E1">
            <w:pPr>
              <w:spacing w:before="0" w:after="0" w:line="280" w:lineRule="atLeast"/>
              <w:jc w:val="left"/>
            </w:pPr>
          </w:p>
        </w:tc>
        <w:tc>
          <w:tcPr>
            <w:tcW w:w="1304" w:type="dxa"/>
          </w:tcPr>
          <w:p w14:paraId="0071F37A" w14:textId="77777777" w:rsidR="00EA05E1" w:rsidRDefault="00EA05E1">
            <w:pPr>
              <w:spacing w:after="0" w:line="280" w:lineRule="atLeast"/>
            </w:pPr>
          </w:p>
        </w:tc>
        <w:tc>
          <w:tcPr>
            <w:tcW w:w="2970" w:type="dxa"/>
          </w:tcPr>
          <w:p w14:paraId="2E96335D" w14:textId="77777777" w:rsidR="00EA05E1" w:rsidRDefault="00EA05E1">
            <w:pPr>
              <w:spacing w:before="0" w:after="0" w:line="280" w:lineRule="atLeast"/>
              <w:jc w:val="left"/>
            </w:pPr>
          </w:p>
        </w:tc>
        <w:tc>
          <w:tcPr>
            <w:tcW w:w="3240" w:type="dxa"/>
          </w:tcPr>
          <w:p w14:paraId="533D386C" w14:textId="77777777" w:rsidR="00EA05E1" w:rsidRDefault="00EA05E1">
            <w:pPr>
              <w:spacing w:before="0" w:after="0" w:line="280" w:lineRule="atLeast"/>
              <w:jc w:val="left"/>
            </w:pPr>
          </w:p>
        </w:tc>
        <w:tc>
          <w:tcPr>
            <w:tcW w:w="1327" w:type="dxa"/>
          </w:tcPr>
          <w:p w14:paraId="6EAA7111" w14:textId="77777777" w:rsidR="00EA05E1" w:rsidRDefault="00EA05E1">
            <w:pPr>
              <w:spacing w:after="0" w:line="280" w:lineRule="atLeast"/>
            </w:pPr>
          </w:p>
        </w:tc>
      </w:tr>
    </w:tbl>
    <w:p w14:paraId="472D8B89" w14:textId="77777777" w:rsidR="00EA05E1" w:rsidRDefault="00EA05E1"/>
    <w:p w14:paraId="394ED0F3" w14:textId="77777777" w:rsidR="00EA05E1" w:rsidRDefault="00BB5856">
      <w:pPr>
        <w:pStyle w:val="Heading2"/>
      </w:pPr>
      <w:r>
        <w:t xml:space="preserve">PUCCH </w:t>
      </w:r>
      <w:r>
        <w:t>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xml:space="preserve">: </w:t>
      </w:r>
      <w:r>
        <w:t>Comments on the “</w:t>
      </w:r>
      <w:r>
        <w:t>PUCCH Transmit diversity scheme</w:t>
      </w:r>
      <w:r>
        <w:t>”</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 xml:space="preserve">LLS gain </w:t>
            </w:r>
            <w:r>
              <w:t>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w:t>
            </w:r>
            <w:r>
              <w:rPr>
                <w:lang w:eastAsia="zh-CN"/>
              </w:rPr>
              <w: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 xml:space="preserve">Can be </w:t>
            </w:r>
            <w:r>
              <w:t>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xml:space="preserve">, IITM, Reliance </w:t>
            </w:r>
            <w:r w:rsidRPr="008C3867">
              <w:lastRenderedPageBreak/>
              <w:t xml:space="preserve">Jio,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 xml:space="preserve">At low SNR it is important to focus on improving channel estimations using single layer </w:t>
            </w:r>
            <w:r>
              <w:lastRenderedPageBreak/>
              <w:t>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A05E1" w14:paraId="31869AFF" w14:textId="77777777">
        <w:trPr>
          <w:jc w:val="center"/>
        </w:trPr>
        <w:tc>
          <w:tcPr>
            <w:tcW w:w="1120" w:type="dxa"/>
          </w:tcPr>
          <w:p w14:paraId="5ED1CDE8" w14:textId="77777777" w:rsidR="00EA05E1" w:rsidRDefault="00EA05E1">
            <w:pPr>
              <w:spacing w:before="0" w:after="0" w:line="280" w:lineRule="atLeast"/>
              <w:jc w:val="left"/>
            </w:pPr>
          </w:p>
        </w:tc>
        <w:tc>
          <w:tcPr>
            <w:tcW w:w="1303" w:type="dxa"/>
          </w:tcPr>
          <w:p w14:paraId="31D53881" w14:textId="77777777" w:rsidR="00EA05E1" w:rsidRDefault="00EA05E1">
            <w:pPr>
              <w:spacing w:after="0" w:line="280" w:lineRule="atLeast"/>
            </w:pPr>
          </w:p>
        </w:tc>
        <w:tc>
          <w:tcPr>
            <w:tcW w:w="2963" w:type="dxa"/>
          </w:tcPr>
          <w:p w14:paraId="5BE5685B" w14:textId="77777777" w:rsidR="00EA05E1" w:rsidRDefault="00EA05E1">
            <w:pPr>
              <w:spacing w:before="0" w:after="0" w:line="280" w:lineRule="atLeast"/>
              <w:jc w:val="left"/>
            </w:pPr>
          </w:p>
        </w:tc>
        <w:tc>
          <w:tcPr>
            <w:tcW w:w="2689" w:type="dxa"/>
          </w:tcPr>
          <w:p w14:paraId="0AE14D71" w14:textId="77777777" w:rsidR="00EA05E1" w:rsidRDefault="00EA05E1">
            <w:pPr>
              <w:spacing w:before="0" w:after="0" w:line="280" w:lineRule="atLeast"/>
              <w:jc w:val="left"/>
            </w:pPr>
          </w:p>
        </w:tc>
        <w:tc>
          <w:tcPr>
            <w:tcW w:w="1887" w:type="dxa"/>
          </w:tcPr>
          <w:p w14:paraId="0064AE7D" w14:textId="77777777" w:rsidR="00EA05E1" w:rsidRDefault="00EA05E1">
            <w:pPr>
              <w:spacing w:after="0" w:line="280" w:lineRule="atLeast"/>
            </w:pPr>
          </w:p>
        </w:tc>
      </w:tr>
      <w:tr w:rsidR="00EA05E1" w14:paraId="77CF04DF" w14:textId="77777777">
        <w:trPr>
          <w:jc w:val="center"/>
        </w:trPr>
        <w:tc>
          <w:tcPr>
            <w:tcW w:w="1120" w:type="dxa"/>
          </w:tcPr>
          <w:p w14:paraId="13F4FB36" w14:textId="77777777" w:rsidR="00EA05E1" w:rsidRDefault="00EA05E1">
            <w:pPr>
              <w:spacing w:before="0" w:after="0" w:line="280" w:lineRule="atLeast"/>
              <w:jc w:val="left"/>
            </w:pPr>
          </w:p>
        </w:tc>
        <w:tc>
          <w:tcPr>
            <w:tcW w:w="1303" w:type="dxa"/>
          </w:tcPr>
          <w:p w14:paraId="38560EEC" w14:textId="77777777" w:rsidR="00EA05E1" w:rsidRDefault="00EA05E1">
            <w:pPr>
              <w:spacing w:after="0" w:line="280" w:lineRule="atLeast"/>
            </w:pPr>
          </w:p>
        </w:tc>
        <w:tc>
          <w:tcPr>
            <w:tcW w:w="2963" w:type="dxa"/>
          </w:tcPr>
          <w:p w14:paraId="58875870" w14:textId="77777777" w:rsidR="00EA05E1" w:rsidRDefault="00EA05E1">
            <w:pPr>
              <w:spacing w:before="0" w:after="0" w:line="280" w:lineRule="atLeast"/>
              <w:jc w:val="left"/>
            </w:pPr>
          </w:p>
        </w:tc>
        <w:tc>
          <w:tcPr>
            <w:tcW w:w="2689" w:type="dxa"/>
          </w:tcPr>
          <w:p w14:paraId="5B589F52" w14:textId="77777777" w:rsidR="00EA05E1" w:rsidRDefault="00EA05E1">
            <w:pPr>
              <w:spacing w:before="0" w:after="0" w:line="280" w:lineRule="atLeast"/>
              <w:jc w:val="left"/>
            </w:pPr>
          </w:p>
        </w:tc>
        <w:tc>
          <w:tcPr>
            <w:tcW w:w="1887" w:type="dxa"/>
          </w:tcPr>
          <w:p w14:paraId="71E4F66F" w14:textId="77777777" w:rsidR="00EA05E1" w:rsidRDefault="00EA05E1">
            <w:pPr>
              <w:spacing w:after="0" w:line="280" w:lineRule="atLeast"/>
            </w:pPr>
          </w:p>
        </w:tc>
      </w:tr>
    </w:tbl>
    <w:p w14:paraId="5BFAC54A" w14:textId="77777777" w:rsidR="00EA05E1" w:rsidRDefault="00EA05E1"/>
    <w:p w14:paraId="3E6F7F79" w14:textId="77777777" w:rsidR="00EA05E1" w:rsidRDefault="00BB5856">
      <w:pPr>
        <w:pStyle w:val="Heading2"/>
      </w:pPr>
      <w:r>
        <w:t>DMRS overhead reduction</w:t>
      </w:r>
    </w:p>
    <w:p w14:paraId="567A2BC2" w14:textId="77777777" w:rsidR="00EA05E1" w:rsidRDefault="00BB5856">
      <w:r>
        <w:t xml:space="preserve">Companies are welcomed to provide views in the following table to identify the pros. and cons. of </w:t>
      </w:r>
      <w:r>
        <w:t>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xml:space="preserve">: </w:t>
      </w:r>
      <w:r>
        <w:t>Comments on the “</w:t>
      </w:r>
      <w:r>
        <w:t>DMRS overhead reduction</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 xml:space="preserve">When DMRS </w:t>
            </w:r>
            <w:r>
              <w:rPr>
                <w:lang w:eastAsia="zh-CN"/>
              </w:rPr>
              <w:t>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s</w:t>
            </w:r>
            <w:r>
              <w:rPr>
                <w:rFonts w:hint="eastAsia"/>
                <w:lang w:val="en-US" w:eastAsia="zh-CN"/>
              </w:rPr>
              <w:t xml:space="preserve"> the difference/relationship between DMRS bundling and DMRS overhead reduction here. </w:t>
            </w:r>
          </w:p>
        </w:tc>
      </w:tr>
      <w:tr w:rsidR="00EA05E1" w14:paraId="2EC133F5" w14:textId="77777777">
        <w:trPr>
          <w:jc w:val="center"/>
        </w:trPr>
        <w:tc>
          <w:tcPr>
            <w:tcW w:w="1121" w:type="dxa"/>
          </w:tcPr>
          <w:p w14:paraId="7A1610CA" w14:textId="77777777" w:rsidR="00EA05E1" w:rsidRDefault="00EA05E1">
            <w:pPr>
              <w:spacing w:before="0" w:after="0" w:line="280" w:lineRule="atLeast"/>
              <w:jc w:val="left"/>
            </w:pPr>
          </w:p>
        </w:tc>
        <w:tc>
          <w:tcPr>
            <w:tcW w:w="1304" w:type="dxa"/>
          </w:tcPr>
          <w:p w14:paraId="3B8F1DAE" w14:textId="77777777" w:rsidR="00EA05E1" w:rsidRDefault="00EA05E1">
            <w:pPr>
              <w:spacing w:after="0" w:line="280" w:lineRule="atLeast"/>
            </w:pPr>
          </w:p>
        </w:tc>
        <w:tc>
          <w:tcPr>
            <w:tcW w:w="2970" w:type="dxa"/>
          </w:tcPr>
          <w:p w14:paraId="7C725F45" w14:textId="77777777" w:rsidR="00EA05E1" w:rsidRDefault="00EA05E1">
            <w:pPr>
              <w:spacing w:before="0" w:after="0" w:line="280" w:lineRule="atLeast"/>
              <w:jc w:val="left"/>
            </w:pPr>
          </w:p>
        </w:tc>
        <w:tc>
          <w:tcPr>
            <w:tcW w:w="3240" w:type="dxa"/>
          </w:tcPr>
          <w:p w14:paraId="4ABDC9B6" w14:textId="77777777" w:rsidR="00EA05E1" w:rsidRDefault="00EA05E1">
            <w:pPr>
              <w:spacing w:before="0" w:after="0" w:line="280" w:lineRule="atLeast"/>
              <w:jc w:val="left"/>
            </w:pPr>
          </w:p>
        </w:tc>
        <w:tc>
          <w:tcPr>
            <w:tcW w:w="1327" w:type="dxa"/>
          </w:tcPr>
          <w:p w14:paraId="6DF01777" w14:textId="77777777" w:rsidR="00EA05E1" w:rsidRDefault="00EA05E1">
            <w:pPr>
              <w:spacing w:after="0" w:line="280" w:lineRule="atLeast"/>
            </w:pPr>
          </w:p>
        </w:tc>
      </w:tr>
      <w:tr w:rsidR="00EA05E1" w14:paraId="7B51C03B" w14:textId="77777777">
        <w:trPr>
          <w:jc w:val="center"/>
        </w:trPr>
        <w:tc>
          <w:tcPr>
            <w:tcW w:w="1121" w:type="dxa"/>
          </w:tcPr>
          <w:p w14:paraId="44F2FE11" w14:textId="77777777" w:rsidR="00EA05E1" w:rsidRDefault="00EA05E1">
            <w:pPr>
              <w:spacing w:before="0" w:after="0" w:line="280" w:lineRule="atLeast"/>
              <w:jc w:val="left"/>
            </w:pPr>
          </w:p>
        </w:tc>
        <w:tc>
          <w:tcPr>
            <w:tcW w:w="1304" w:type="dxa"/>
          </w:tcPr>
          <w:p w14:paraId="3909B7A1" w14:textId="77777777" w:rsidR="00EA05E1" w:rsidRDefault="00EA05E1">
            <w:pPr>
              <w:spacing w:after="0" w:line="280" w:lineRule="atLeast"/>
            </w:pPr>
          </w:p>
        </w:tc>
        <w:tc>
          <w:tcPr>
            <w:tcW w:w="2970" w:type="dxa"/>
          </w:tcPr>
          <w:p w14:paraId="44D67314" w14:textId="77777777" w:rsidR="00EA05E1" w:rsidRDefault="00EA05E1">
            <w:pPr>
              <w:spacing w:before="0" w:after="0" w:line="280" w:lineRule="atLeast"/>
              <w:jc w:val="left"/>
            </w:pPr>
          </w:p>
        </w:tc>
        <w:tc>
          <w:tcPr>
            <w:tcW w:w="3240" w:type="dxa"/>
          </w:tcPr>
          <w:p w14:paraId="7209AD11" w14:textId="77777777" w:rsidR="00EA05E1" w:rsidRDefault="00EA05E1">
            <w:pPr>
              <w:spacing w:before="0" w:after="0" w:line="280" w:lineRule="atLeast"/>
              <w:jc w:val="left"/>
            </w:pPr>
          </w:p>
        </w:tc>
        <w:tc>
          <w:tcPr>
            <w:tcW w:w="1327" w:type="dxa"/>
          </w:tcPr>
          <w:p w14:paraId="7841471B" w14:textId="77777777" w:rsidR="00EA05E1" w:rsidRDefault="00EA05E1">
            <w:pPr>
              <w:spacing w:after="0" w:line="280" w:lineRule="atLeast"/>
            </w:pPr>
          </w:p>
        </w:tc>
      </w:tr>
      <w:tr w:rsidR="00EA05E1" w14:paraId="747562DB" w14:textId="77777777">
        <w:trPr>
          <w:jc w:val="center"/>
        </w:trPr>
        <w:tc>
          <w:tcPr>
            <w:tcW w:w="1121" w:type="dxa"/>
          </w:tcPr>
          <w:p w14:paraId="0A488728" w14:textId="77777777" w:rsidR="00EA05E1" w:rsidRDefault="00EA05E1">
            <w:pPr>
              <w:spacing w:before="0" w:after="0" w:line="280" w:lineRule="atLeast"/>
              <w:jc w:val="left"/>
            </w:pPr>
          </w:p>
        </w:tc>
        <w:tc>
          <w:tcPr>
            <w:tcW w:w="1304" w:type="dxa"/>
          </w:tcPr>
          <w:p w14:paraId="1B75B66A" w14:textId="77777777" w:rsidR="00EA05E1" w:rsidRDefault="00EA05E1">
            <w:pPr>
              <w:spacing w:after="0" w:line="280" w:lineRule="atLeast"/>
            </w:pPr>
          </w:p>
        </w:tc>
        <w:tc>
          <w:tcPr>
            <w:tcW w:w="2970" w:type="dxa"/>
          </w:tcPr>
          <w:p w14:paraId="0DE3D2C8" w14:textId="77777777" w:rsidR="00EA05E1" w:rsidRDefault="00EA05E1">
            <w:pPr>
              <w:spacing w:before="0" w:after="0" w:line="280" w:lineRule="atLeast"/>
              <w:jc w:val="left"/>
            </w:pPr>
          </w:p>
        </w:tc>
        <w:tc>
          <w:tcPr>
            <w:tcW w:w="3240" w:type="dxa"/>
          </w:tcPr>
          <w:p w14:paraId="781A0710" w14:textId="77777777" w:rsidR="00EA05E1" w:rsidRDefault="00EA05E1">
            <w:pPr>
              <w:spacing w:before="0" w:after="0" w:line="280" w:lineRule="atLeast"/>
              <w:jc w:val="left"/>
            </w:pPr>
          </w:p>
        </w:tc>
        <w:tc>
          <w:tcPr>
            <w:tcW w:w="1327" w:type="dxa"/>
          </w:tcPr>
          <w:p w14:paraId="198DEACC" w14:textId="77777777" w:rsidR="00EA05E1" w:rsidRDefault="00EA05E1">
            <w:pPr>
              <w:spacing w:after="0" w:line="280" w:lineRule="atLeast"/>
            </w:pP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 xml:space="preserve">Companies are welcomed to provide views in the following table to identify the pros. and cons. of </w:t>
      </w:r>
      <w:r>
        <w:t>this scheme.</w:t>
      </w:r>
    </w:p>
    <w:p w14:paraId="7AE02867"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14</w:t>
      </w:r>
      <w:r>
        <w:fldChar w:fldCharType="end"/>
      </w:r>
      <w:r>
        <w:t xml:space="preserve">: </w:t>
      </w:r>
      <w:r>
        <w:t>Comments on the “</w:t>
      </w:r>
      <w:r>
        <w:t>UE Antenna configuration enhancement for FR2</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77777777" w:rsidR="00EA05E1" w:rsidRDefault="00EA05E1">
            <w:pPr>
              <w:spacing w:before="0" w:after="0" w:line="280" w:lineRule="atLeast"/>
              <w:jc w:val="left"/>
            </w:pP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77777777" w:rsidR="00EA05E1" w:rsidRDefault="00EA05E1">
            <w:pPr>
              <w:spacing w:after="0" w:line="280" w:lineRule="atLeast"/>
            </w:pPr>
          </w:p>
        </w:tc>
      </w:tr>
      <w:tr w:rsidR="00EA05E1" w14:paraId="2E6B13DE" w14:textId="77777777">
        <w:trPr>
          <w:jc w:val="center"/>
        </w:trPr>
        <w:tc>
          <w:tcPr>
            <w:tcW w:w="1121" w:type="dxa"/>
          </w:tcPr>
          <w:p w14:paraId="7FD11489" w14:textId="77777777" w:rsidR="00EA05E1" w:rsidRDefault="00EA05E1">
            <w:pPr>
              <w:spacing w:before="0" w:after="0" w:line="280" w:lineRule="atLeast"/>
              <w:jc w:val="left"/>
            </w:pPr>
          </w:p>
        </w:tc>
        <w:tc>
          <w:tcPr>
            <w:tcW w:w="1304" w:type="dxa"/>
          </w:tcPr>
          <w:p w14:paraId="130DD950" w14:textId="77777777" w:rsidR="00EA05E1" w:rsidRDefault="00EA05E1">
            <w:pPr>
              <w:spacing w:after="0" w:line="280" w:lineRule="atLeast"/>
            </w:pPr>
          </w:p>
        </w:tc>
        <w:tc>
          <w:tcPr>
            <w:tcW w:w="2970" w:type="dxa"/>
          </w:tcPr>
          <w:p w14:paraId="15568A30" w14:textId="77777777" w:rsidR="00EA05E1" w:rsidRDefault="00EA05E1">
            <w:pPr>
              <w:spacing w:before="0" w:after="0" w:line="280" w:lineRule="atLeast"/>
              <w:jc w:val="left"/>
            </w:pPr>
          </w:p>
        </w:tc>
        <w:tc>
          <w:tcPr>
            <w:tcW w:w="3240" w:type="dxa"/>
          </w:tcPr>
          <w:p w14:paraId="340008CA" w14:textId="77777777" w:rsidR="00EA05E1" w:rsidRDefault="00EA05E1">
            <w:pPr>
              <w:spacing w:before="0" w:after="0" w:line="280" w:lineRule="atLeast"/>
              <w:jc w:val="left"/>
            </w:pPr>
          </w:p>
        </w:tc>
        <w:tc>
          <w:tcPr>
            <w:tcW w:w="1327" w:type="dxa"/>
          </w:tcPr>
          <w:p w14:paraId="005DED73" w14:textId="77777777" w:rsidR="00EA05E1" w:rsidRDefault="00EA05E1">
            <w:pPr>
              <w:spacing w:after="0" w:line="280" w:lineRule="atLeast"/>
            </w:pPr>
          </w:p>
        </w:tc>
      </w:tr>
      <w:tr w:rsidR="00EA05E1" w14:paraId="2D38EF46" w14:textId="77777777">
        <w:trPr>
          <w:jc w:val="center"/>
        </w:trPr>
        <w:tc>
          <w:tcPr>
            <w:tcW w:w="1121" w:type="dxa"/>
          </w:tcPr>
          <w:p w14:paraId="5CE6033D" w14:textId="77777777" w:rsidR="00EA05E1" w:rsidRDefault="00EA05E1">
            <w:pPr>
              <w:spacing w:before="0" w:after="0" w:line="280" w:lineRule="atLeast"/>
              <w:jc w:val="left"/>
            </w:pPr>
          </w:p>
        </w:tc>
        <w:tc>
          <w:tcPr>
            <w:tcW w:w="1304" w:type="dxa"/>
          </w:tcPr>
          <w:p w14:paraId="7F173058" w14:textId="77777777" w:rsidR="00EA05E1" w:rsidRDefault="00EA05E1">
            <w:pPr>
              <w:spacing w:after="0" w:line="280" w:lineRule="atLeast"/>
            </w:pPr>
          </w:p>
        </w:tc>
        <w:tc>
          <w:tcPr>
            <w:tcW w:w="2970" w:type="dxa"/>
          </w:tcPr>
          <w:p w14:paraId="37A6A378" w14:textId="77777777" w:rsidR="00EA05E1" w:rsidRDefault="00EA05E1">
            <w:pPr>
              <w:spacing w:before="0" w:after="0" w:line="280" w:lineRule="atLeast"/>
              <w:jc w:val="left"/>
            </w:pPr>
          </w:p>
        </w:tc>
        <w:tc>
          <w:tcPr>
            <w:tcW w:w="3240" w:type="dxa"/>
          </w:tcPr>
          <w:p w14:paraId="0EDA040B" w14:textId="77777777" w:rsidR="00EA05E1" w:rsidRDefault="00EA05E1">
            <w:pPr>
              <w:spacing w:before="0" w:after="0" w:line="280" w:lineRule="atLeast"/>
              <w:jc w:val="left"/>
            </w:pPr>
          </w:p>
        </w:tc>
        <w:tc>
          <w:tcPr>
            <w:tcW w:w="1327" w:type="dxa"/>
          </w:tcPr>
          <w:p w14:paraId="5CD9DE7B" w14:textId="77777777" w:rsidR="00EA05E1" w:rsidRDefault="00EA05E1">
            <w:pPr>
              <w:spacing w:after="0" w:line="280" w:lineRule="atLeast"/>
            </w:pPr>
          </w:p>
        </w:tc>
      </w:tr>
      <w:tr w:rsidR="00EA05E1" w14:paraId="5DE90514" w14:textId="77777777">
        <w:trPr>
          <w:jc w:val="center"/>
        </w:trPr>
        <w:tc>
          <w:tcPr>
            <w:tcW w:w="1121" w:type="dxa"/>
          </w:tcPr>
          <w:p w14:paraId="7C401B0E" w14:textId="77777777" w:rsidR="00EA05E1" w:rsidRDefault="00EA05E1">
            <w:pPr>
              <w:spacing w:before="0" w:after="0" w:line="280" w:lineRule="atLeast"/>
              <w:jc w:val="left"/>
            </w:pPr>
          </w:p>
        </w:tc>
        <w:tc>
          <w:tcPr>
            <w:tcW w:w="1304" w:type="dxa"/>
          </w:tcPr>
          <w:p w14:paraId="425AE4FE" w14:textId="77777777" w:rsidR="00EA05E1" w:rsidRDefault="00EA05E1">
            <w:pPr>
              <w:spacing w:after="0" w:line="280" w:lineRule="atLeast"/>
            </w:pPr>
          </w:p>
        </w:tc>
        <w:tc>
          <w:tcPr>
            <w:tcW w:w="2970" w:type="dxa"/>
          </w:tcPr>
          <w:p w14:paraId="340FB652" w14:textId="77777777" w:rsidR="00EA05E1" w:rsidRDefault="00EA05E1">
            <w:pPr>
              <w:spacing w:before="0" w:after="0" w:line="280" w:lineRule="atLeast"/>
              <w:jc w:val="left"/>
            </w:pPr>
          </w:p>
        </w:tc>
        <w:tc>
          <w:tcPr>
            <w:tcW w:w="3240" w:type="dxa"/>
          </w:tcPr>
          <w:p w14:paraId="59D23DA8" w14:textId="77777777" w:rsidR="00EA05E1" w:rsidRDefault="00EA05E1">
            <w:pPr>
              <w:spacing w:before="0" w:after="0" w:line="280" w:lineRule="atLeast"/>
              <w:jc w:val="left"/>
            </w:pPr>
          </w:p>
        </w:tc>
        <w:tc>
          <w:tcPr>
            <w:tcW w:w="1327" w:type="dxa"/>
          </w:tcPr>
          <w:p w14:paraId="71943603" w14:textId="77777777" w:rsidR="00EA05E1" w:rsidRDefault="00EA05E1">
            <w:pPr>
              <w:spacing w:after="0" w:line="280" w:lineRule="atLeast"/>
            </w:pPr>
          </w:p>
        </w:tc>
      </w:tr>
      <w:tr w:rsidR="00EA05E1" w14:paraId="17634F65" w14:textId="77777777">
        <w:trPr>
          <w:jc w:val="center"/>
        </w:trPr>
        <w:tc>
          <w:tcPr>
            <w:tcW w:w="1121" w:type="dxa"/>
          </w:tcPr>
          <w:p w14:paraId="4F74B0FF" w14:textId="77777777" w:rsidR="00EA05E1" w:rsidRDefault="00EA05E1">
            <w:pPr>
              <w:spacing w:before="0" w:after="0" w:line="280" w:lineRule="atLeast"/>
              <w:jc w:val="left"/>
            </w:pPr>
          </w:p>
        </w:tc>
        <w:tc>
          <w:tcPr>
            <w:tcW w:w="1304" w:type="dxa"/>
          </w:tcPr>
          <w:p w14:paraId="4AB71395" w14:textId="77777777" w:rsidR="00EA05E1" w:rsidRDefault="00EA05E1">
            <w:pPr>
              <w:spacing w:after="0" w:line="280" w:lineRule="atLeast"/>
            </w:pPr>
          </w:p>
        </w:tc>
        <w:tc>
          <w:tcPr>
            <w:tcW w:w="2970" w:type="dxa"/>
          </w:tcPr>
          <w:p w14:paraId="6C771903" w14:textId="77777777" w:rsidR="00EA05E1" w:rsidRDefault="00EA05E1">
            <w:pPr>
              <w:spacing w:before="0" w:after="0" w:line="280" w:lineRule="atLeast"/>
              <w:jc w:val="left"/>
            </w:pPr>
          </w:p>
        </w:tc>
        <w:tc>
          <w:tcPr>
            <w:tcW w:w="3240" w:type="dxa"/>
          </w:tcPr>
          <w:p w14:paraId="300778C9" w14:textId="77777777" w:rsidR="00EA05E1" w:rsidRDefault="00EA05E1">
            <w:pPr>
              <w:spacing w:before="0" w:after="0" w:line="280" w:lineRule="atLeast"/>
              <w:jc w:val="left"/>
            </w:pPr>
          </w:p>
        </w:tc>
        <w:tc>
          <w:tcPr>
            <w:tcW w:w="1327" w:type="dxa"/>
          </w:tcPr>
          <w:p w14:paraId="29B171B1" w14:textId="77777777" w:rsidR="00EA05E1" w:rsidRDefault="00EA05E1">
            <w:pPr>
              <w:spacing w:after="0" w:line="280" w:lineRule="atLeast"/>
            </w:pPr>
          </w:p>
        </w:tc>
      </w:tr>
      <w:tr w:rsidR="00EA05E1" w14:paraId="41C1B32F" w14:textId="77777777">
        <w:trPr>
          <w:jc w:val="center"/>
        </w:trPr>
        <w:tc>
          <w:tcPr>
            <w:tcW w:w="1121" w:type="dxa"/>
          </w:tcPr>
          <w:p w14:paraId="57E9A317" w14:textId="77777777" w:rsidR="00EA05E1" w:rsidRDefault="00EA05E1">
            <w:pPr>
              <w:spacing w:before="0" w:after="0" w:line="280" w:lineRule="atLeast"/>
              <w:jc w:val="left"/>
            </w:pPr>
          </w:p>
        </w:tc>
        <w:tc>
          <w:tcPr>
            <w:tcW w:w="1304" w:type="dxa"/>
          </w:tcPr>
          <w:p w14:paraId="39229B8C" w14:textId="77777777" w:rsidR="00EA05E1" w:rsidRDefault="00EA05E1">
            <w:pPr>
              <w:spacing w:after="0" w:line="280" w:lineRule="atLeast"/>
            </w:pPr>
          </w:p>
        </w:tc>
        <w:tc>
          <w:tcPr>
            <w:tcW w:w="2970" w:type="dxa"/>
          </w:tcPr>
          <w:p w14:paraId="7FB61CCD" w14:textId="77777777" w:rsidR="00EA05E1" w:rsidRDefault="00EA05E1">
            <w:pPr>
              <w:spacing w:before="0" w:after="0" w:line="280" w:lineRule="atLeast"/>
              <w:jc w:val="left"/>
            </w:pPr>
          </w:p>
        </w:tc>
        <w:tc>
          <w:tcPr>
            <w:tcW w:w="3240" w:type="dxa"/>
          </w:tcPr>
          <w:p w14:paraId="087BE79A" w14:textId="77777777" w:rsidR="00EA05E1" w:rsidRDefault="00EA05E1">
            <w:pPr>
              <w:spacing w:before="0" w:after="0" w:line="280" w:lineRule="atLeast"/>
              <w:jc w:val="left"/>
            </w:pPr>
          </w:p>
        </w:tc>
        <w:tc>
          <w:tcPr>
            <w:tcW w:w="1327" w:type="dxa"/>
          </w:tcPr>
          <w:p w14:paraId="1470ADA1" w14:textId="77777777" w:rsidR="00EA05E1" w:rsidRDefault="00EA05E1">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xml:space="preserve">: </w:t>
      </w:r>
      <w:r>
        <w:t>Comments on the “</w:t>
      </w:r>
      <w:r>
        <w:t>Higher DMRS density</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w:t>
            </w:r>
            <w:r>
              <w:rPr>
                <w:lang w:eastAsia="zh-CN"/>
              </w:rPr>
              <w: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lastRenderedPageBreak/>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 xml:space="preserve">Ok to study whether there is </w:t>
            </w:r>
            <w:r>
              <w:rPr>
                <w:rFonts w:hint="eastAsia"/>
                <w:lang w:val="en-US" w:eastAsia="zh-CN"/>
              </w:rPr>
              <w:t>performance gain.</w:t>
            </w:r>
          </w:p>
        </w:tc>
      </w:tr>
      <w:tr w:rsidR="00EA05E1" w14:paraId="349BC25E" w14:textId="77777777">
        <w:trPr>
          <w:jc w:val="center"/>
        </w:trPr>
        <w:tc>
          <w:tcPr>
            <w:tcW w:w="1121" w:type="dxa"/>
          </w:tcPr>
          <w:p w14:paraId="0A5425AA" w14:textId="77777777" w:rsidR="00EA05E1" w:rsidRDefault="00EA05E1">
            <w:pPr>
              <w:spacing w:before="0" w:after="0" w:line="280" w:lineRule="atLeast"/>
              <w:jc w:val="left"/>
            </w:pPr>
          </w:p>
        </w:tc>
        <w:tc>
          <w:tcPr>
            <w:tcW w:w="1304" w:type="dxa"/>
          </w:tcPr>
          <w:p w14:paraId="59359A56" w14:textId="77777777" w:rsidR="00EA05E1" w:rsidRDefault="00EA05E1">
            <w:pPr>
              <w:spacing w:after="0" w:line="280" w:lineRule="atLeast"/>
            </w:pPr>
          </w:p>
        </w:tc>
        <w:tc>
          <w:tcPr>
            <w:tcW w:w="2970" w:type="dxa"/>
          </w:tcPr>
          <w:p w14:paraId="786EBC31" w14:textId="77777777" w:rsidR="00EA05E1" w:rsidRDefault="00EA05E1">
            <w:pPr>
              <w:spacing w:before="0" w:after="0" w:line="280" w:lineRule="atLeast"/>
              <w:jc w:val="left"/>
            </w:pPr>
          </w:p>
        </w:tc>
        <w:tc>
          <w:tcPr>
            <w:tcW w:w="3240" w:type="dxa"/>
          </w:tcPr>
          <w:p w14:paraId="4B3693AB" w14:textId="77777777" w:rsidR="00EA05E1" w:rsidRDefault="00EA05E1">
            <w:pPr>
              <w:spacing w:before="0" w:after="0" w:line="280" w:lineRule="atLeast"/>
              <w:jc w:val="left"/>
            </w:pPr>
          </w:p>
        </w:tc>
        <w:tc>
          <w:tcPr>
            <w:tcW w:w="1327" w:type="dxa"/>
          </w:tcPr>
          <w:p w14:paraId="07CBE84F" w14:textId="77777777" w:rsidR="00EA05E1" w:rsidRDefault="00EA05E1">
            <w:pPr>
              <w:spacing w:after="0" w:line="280" w:lineRule="atLeast"/>
            </w:pPr>
          </w:p>
        </w:tc>
      </w:tr>
      <w:tr w:rsidR="00EA05E1" w14:paraId="735C27F0" w14:textId="77777777">
        <w:trPr>
          <w:jc w:val="center"/>
        </w:trPr>
        <w:tc>
          <w:tcPr>
            <w:tcW w:w="1121" w:type="dxa"/>
          </w:tcPr>
          <w:p w14:paraId="567C554E" w14:textId="77777777" w:rsidR="00EA05E1" w:rsidRDefault="00EA05E1">
            <w:pPr>
              <w:spacing w:before="0" w:after="0" w:line="280" w:lineRule="atLeast"/>
              <w:jc w:val="left"/>
            </w:pPr>
          </w:p>
        </w:tc>
        <w:tc>
          <w:tcPr>
            <w:tcW w:w="1304" w:type="dxa"/>
          </w:tcPr>
          <w:p w14:paraId="7AE18446" w14:textId="77777777" w:rsidR="00EA05E1" w:rsidRDefault="00EA05E1">
            <w:pPr>
              <w:spacing w:after="0" w:line="280" w:lineRule="atLeast"/>
            </w:pPr>
          </w:p>
        </w:tc>
        <w:tc>
          <w:tcPr>
            <w:tcW w:w="2970" w:type="dxa"/>
          </w:tcPr>
          <w:p w14:paraId="389C63B2" w14:textId="77777777" w:rsidR="00EA05E1" w:rsidRDefault="00EA05E1">
            <w:pPr>
              <w:spacing w:before="0" w:after="0" w:line="280" w:lineRule="atLeast"/>
              <w:jc w:val="left"/>
            </w:pPr>
          </w:p>
        </w:tc>
        <w:tc>
          <w:tcPr>
            <w:tcW w:w="3240" w:type="dxa"/>
          </w:tcPr>
          <w:p w14:paraId="62A97DA7" w14:textId="77777777" w:rsidR="00EA05E1" w:rsidRDefault="00EA05E1">
            <w:pPr>
              <w:spacing w:before="0" w:after="0" w:line="280" w:lineRule="atLeast"/>
              <w:jc w:val="left"/>
            </w:pPr>
          </w:p>
        </w:tc>
        <w:tc>
          <w:tcPr>
            <w:tcW w:w="1327" w:type="dxa"/>
          </w:tcPr>
          <w:p w14:paraId="1B464F47" w14:textId="77777777" w:rsidR="00EA05E1" w:rsidRDefault="00EA05E1">
            <w:pPr>
              <w:spacing w:after="0" w:line="280" w:lineRule="atLeast"/>
            </w:pPr>
          </w:p>
        </w:tc>
      </w:tr>
      <w:tr w:rsidR="00EA05E1" w14:paraId="57E8D8AB" w14:textId="77777777">
        <w:trPr>
          <w:jc w:val="center"/>
        </w:trPr>
        <w:tc>
          <w:tcPr>
            <w:tcW w:w="1121" w:type="dxa"/>
          </w:tcPr>
          <w:p w14:paraId="31751787" w14:textId="77777777" w:rsidR="00EA05E1" w:rsidRDefault="00EA05E1">
            <w:pPr>
              <w:spacing w:before="0" w:after="0" w:line="280" w:lineRule="atLeast"/>
              <w:jc w:val="left"/>
            </w:pPr>
          </w:p>
        </w:tc>
        <w:tc>
          <w:tcPr>
            <w:tcW w:w="1304" w:type="dxa"/>
          </w:tcPr>
          <w:p w14:paraId="74145AE6" w14:textId="77777777" w:rsidR="00EA05E1" w:rsidRDefault="00EA05E1">
            <w:pPr>
              <w:spacing w:after="0" w:line="280" w:lineRule="atLeast"/>
            </w:pPr>
          </w:p>
        </w:tc>
        <w:tc>
          <w:tcPr>
            <w:tcW w:w="2970" w:type="dxa"/>
          </w:tcPr>
          <w:p w14:paraId="4BF026FC" w14:textId="77777777" w:rsidR="00EA05E1" w:rsidRDefault="00EA05E1">
            <w:pPr>
              <w:spacing w:before="0" w:after="0" w:line="280" w:lineRule="atLeast"/>
              <w:jc w:val="left"/>
            </w:pPr>
          </w:p>
        </w:tc>
        <w:tc>
          <w:tcPr>
            <w:tcW w:w="3240" w:type="dxa"/>
          </w:tcPr>
          <w:p w14:paraId="57146E15" w14:textId="77777777" w:rsidR="00EA05E1" w:rsidRDefault="00EA05E1">
            <w:pPr>
              <w:spacing w:before="0" w:after="0" w:line="280" w:lineRule="atLeast"/>
              <w:jc w:val="left"/>
            </w:pPr>
          </w:p>
        </w:tc>
        <w:tc>
          <w:tcPr>
            <w:tcW w:w="1327" w:type="dxa"/>
          </w:tcPr>
          <w:p w14:paraId="45D001FB" w14:textId="77777777" w:rsidR="00EA05E1" w:rsidRDefault="00EA05E1">
            <w:pPr>
              <w:spacing w:after="0" w:line="280" w:lineRule="atLeast"/>
            </w:pPr>
          </w:p>
        </w:tc>
      </w:tr>
      <w:tr w:rsidR="00EA05E1" w14:paraId="2BF92669" w14:textId="77777777">
        <w:trPr>
          <w:jc w:val="center"/>
        </w:trPr>
        <w:tc>
          <w:tcPr>
            <w:tcW w:w="1121" w:type="dxa"/>
          </w:tcPr>
          <w:p w14:paraId="1ACCF3D6" w14:textId="77777777" w:rsidR="00EA05E1" w:rsidRDefault="00EA05E1">
            <w:pPr>
              <w:spacing w:before="0" w:after="0" w:line="280" w:lineRule="atLeast"/>
              <w:jc w:val="left"/>
            </w:pPr>
          </w:p>
        </w:tc>
        <w:tc>
          <w:tcPr>
            <w:tcW w:w="1304" w:type="dxa"/>
          </w:tcPr>
          <w:p w14:paraId="43B318CE" w14:textId="77777777" w:rsidR="00EA05E1" w:rsidRDefault="00EA05E1">
            <w:pPr>
              <w:spacing w:after="0" w:line="280" w:lineRule="atLeast"/>
            </w:pPr>
          </w:p>
        </w:tc>
        <w:tc>
          <w:tcPr>
            <w:tcW w:w="2970" w:type="dxa"/>
          </w:tcPr>
          <w:p w14:paraId="48CB7C4A" w14:textId="77777777" w:rsidR="00EA05E1" w:rsidRDefault="00EA05E1">
            <w:pPr>
              <w:spacing w:before="0" w:after="0" w:line="280" w:lineRule="atLeast"/>
              <w:jc w:val="left"/>
            </w:pPr>
          </w:p>
        </w:tc>
        <w:tc>
          <w:tcPr>
            <w:tcW w:w="3240" w:type="dxa"/>
          </w:tcPr>
          <w:p w14:paraId="416BFA79" w14:textId="77777777" w:rsidR="00EA05E1" w:rsidRDefault="00EA05E1">
            <w:pPr>
              <w:spacing w:before="0" w:after="0" w:line="280" w:lineRule="atLeast"/>
              <w:jc w:val="left"/>
            </w:pPr>
          </w:p>
        </w:tc>
        <w:tc>
          <w:tcPr>
            <w:tcW w:w="1327" w:type="dxa"/>
          </w:tcPr>
          <w:p w14:paraId="6674DAC2" w14:textId="77777777" w:rsidR="00EA05E1" w:rsidRDefault="00EA05E1">
            <w:pPr>
              <w:spacing w:after="0" w:line="280" w:lineRule="atLeast"/>
            </w:pPr>
          </w:p>
        </w:tc>
      </w:tr>
      <w:tr w:rsidR="00EA05E1" w14:paraId="1A5C6ACB" w14:textId="77777777">
        <w:trPr>
          <w:jc w:val="center"/>
        </w:trPr>
        <w:tc>
          <w:tcPr>
            <w:tcW w:w="1121" w:type="dxa"/>
          </w:tcPr>
          <w:p w14:paraId="10434D22" w14:textId="77777777" w:rsidR="00EA05E1" w:rsidRDefault="00EA05E1">
            <w:pPr>
              <w:spacing w:before="0" w:after="0" w:line="280" w:lineRule="atLeast"/>
              <w:jc w:val="left"/>
            </w:pPr>
          </w:p>
        </w:tc>
        <w:tc>
          <w:tcPr>
            <w:tcW w:w="1304" w:type="dxa"/>
          </w:tcPr>
          <w:p w14:paraId="00F2D3AB" w14:textId="77777777" w:rsidR="00EA05E1" w:rsidRDefault="00EA05E1">
            <w:pPr>
              <w:spacing w:after="0" w:line="280" w:lineRule="atLeast"/>
            </w:pPr>
          </w:p>
        </w:tc>
        <w:tc>
          <w:tcPr>
            <w:tcW w:w="2970" w:type="dxa"/>
          </w:tcPr>
          <w:p w14:paraId="7EAEF114" w14:textId="77777777" w:rsidR="00EA05E1" w:rsidRDefault="00EA05E1">
            <w:pPr>
              <w:spacing w:before="0" w:after="0" w:line="280" w:lineRule="atLeast"/>
              <w:jc w:val="left"/>
            </w:pPr>
          </w:p>
        </w:tc>
        <w:tc>
          <w:tcPr>
            <w:tcW w:w="3240" w:type="dxa"/>
          </w:tcPr>
          <w:p w14:paraId="186381AF" w14:textId="77777777" w:rsidR="00EA05E1" w:rsidRDefault="00EA05E1">
            <w:pPr>
              <w:spacing w:before="0" w:after="0" w:line="280" w:lineRule="atLeast"/>
              <w:jc w:val="left"/>
            </w:pPr>
          </w:p>
        </w:tc>
        <w:tc>
          <w:tcPr>
            <w:tcW w:w="1327" w:type="dxa"/>
          </w:tcPr>
          <w:p w14:paraId="3C72C781" w14:textId="77777777" w:rsidR="00EA05E1" w:rsidRDefault="00EA05E1">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xml:space="preserve">: </w:t>
      </w:r>
      <w:r>
        <w:t>Comments on the “</w:t>
      </w:r>
      <w:r>
        <w:t>A-CSI on PUCCH</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 xml:space="preserve">No </w:t>
            </w:r>
            <w:r>
              <w:t>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EA05E1" w14:paraId="3B509931" w14:textId="77777777">
        <w:trPr>
          <w:jc w:val="center"/>
        </w:trPr>
        <w:tc>
          <w:tcPr>
            <w:tcW w:w="1121" w:type="dxa"/>
          </w:tcPr>
          <w:p w14:paraId="6151FAB0" w14:textId="77777777" w:rsidR="00EA05E1" w:rsidRDefault="00EA05E1">
            <w:pPr>
              <w:spacing w:before="0" w:after="0" w:line="280" w:lineRule="atLeast"/>
              <w:jc w:val="left"/>
            </w:pPr>
          </w:p>
        </w:tc>
        <w:tc>
          <w:tcPr>
            <w:tcW w:w="1304" w:type="dxa"/>
          </w:tcPr>
          <w:p w14:paraId="210B2AA6" w14:textId="77777777" w:rsidR="00EA05E1" w:rsidRDefault="00EA05E1">
            <w:pPr>
              <w:spacing w:after="0" w:line="280" w:lineRule="atLeast"/>
            </w:pPr>
          </w:p>
        </w:tc>
        <w:tc>
          <w:tcPr>
            <w:tcW w:w="2970" w:type="dxa"/>
          </w:tcPr>
          <w:p w14:paraId="446FEDAF" w14:textId="77777777" w:rsidR="00EA05E1" w:rsidRDefault="00EA05E1">
            <w:pPr>
              <w:spacing w:before="0" w:after="0" w:line="280" w:lineRule="atLeast"/>
              <w:jc w:val="left"/>
            </w:pPr>
          </w:p>
        </w:tc>
        <w:tc>
          <w:tcPr>
            <w:tcW w:w="3240" w:type="dxa"/>
          </w:tcPr>
          <w:p w14:paraId="14FE2213" w14:textId="77777777" w:rsidR="00EA05E1" w:rsidRDefault="00EA05E1">
            <w:pPr>
              <w:spacing w:before="0" w:after="0" w:line="280" w:lineRule="atLeast"/>
              <w:jc w:val="left"/>
            </w:pPr>
          </w:p>
        </w:tc>
        <w:tc>
          <w:tcPr>
            <w:tcW w:w="1327" w:type="dxa"/>
          </w:tcPr>
          <w:p w14:paraId="746E0206" w14:textId="77777777" w:rsidR="00EA05E1" w:rsidRDefault="00EA05E1">
            <w:pPr>
              <w:spacing w:after="0" w:line="280" w:lineRule="atLeast"/>
            </w:pPr>
          </w:p>
        </w:tc>
      </w:tr>
      <w:tr w:rsidR="00EA05E1" w14:paraId="048A85F9" w14:textId="77777777">
        <w:trPr>
          <w:jc w:val="center"/>
        </w:trPr>
        <w:tc>
          <w:tcPr>
            <w:tcW w:w="1121" w:type="dxa"/>
          </w:tcPr>
          <w:p w14:paraId="1E11ADC4" w14:textId="77777777" w:rsidR="00EA05E1" w:rsidRDefault="00EA05E1">
            <w:pPr>
              <w:spacing w:before="0" w:after="0" w:line="280" w:lineRule="atLeast"/>
              <w:jc w:val="left"/>
            </w:pP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77777777" w:rsidR="00EA05E1" w:rsidRDefault="00EA05E1">
            <w:pPr>
              <w:spacing w:after="0" w:line="280" w:lineRule="atLeast"/>
            </w:pPr>
          </w:p>
        </w:tc>
      </w:tr>
      <w:tr w:rsidR="00EA05E1" w14:paraId="0F24C007" w14:textId="77777777">
        <w:trPr>
          <w:jc w:val="center"/>
        </w:trPr>
        <w:tc>
          <w:tcPr>
            <w:tcW w:w="1121" w:type="dxa"/>
          </w:tcPr>
          <w:p w14:paraId="51425ADA" w14:textId="77777777" w:rsidR="00EA05E1" w:rsidRDefault="00EA05E1">
            <w:pPr>
              <w:spacing w:before="0" w:after="0" w:line="280" w:lineRule="atLeast"/>
              <w:jc w:val="left"/>
            </w:pP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77777777" w:rsidR="00EA05E1" w:rsidRDefault="00EA05E1">
            <w:pPr>
              <w:spacing w:after="0" w:line="280" w:lineRule="atLeast"/>
            </w:pPr>
          </w:p>
        </w:tc>
      </w:tr>
      <w:tr w:rsidR="00EA05E1" w14:paraId="6BC73F6A" w14:textId="77777777">
        <w:trPr>
          <w:jc w:val="center"/>
        </w:trPr>
        <w:tc>
          <w:tcPr>
            <w:tcW w:w="1121" w:type="dxa"/>
          </w:tcPr>
          <w:p w14:paraId="0FE78F88" w14:textId="77777777" w:rsidR="00EA05E1" w:rsidRDefault="00EA05E1">
            <w:pPr>
              <w:spacing w:before="0" w:after="0" w:line="280" w:lineRule="atLeast"/>
              <w:jc w:val="left"/>
            </w:pPr>
          </w:p>
        </w:tc>
        <w:tc>
          <w:tcPr>
            <w:tcW w:w="1304" w:type="dxa"/>
          </w:tcPr>
          <w:p w14:paraId="417A16B8" w14:textId="77777777" w:rsidR="00EA05E1" w:rsidRDefault="00EA05E1">
            <w:pPr>
              <w:spacing w:after="0" w:line="280" w:lineRule="atLeast"/>
            </w:pPr>
          </w:p>
        </w:tc>
        <w:tc>
          <w:tcPr>
            <w:tcW w:w="2970" w:type="dxa"/>
          </w:tcPr>
          <w:p w14:paraId="03C6612C" w14:textId="77777777" w:rsidR="00EA05E1" w:rsidRDefault="00EA05E1">
            <w:pPr>
              <w:spacing w:before="0" w:after="0" w:line="280" w:lineRule="atLeast"/>
              <w:jc w:val="left"/>
            </w:pPr>
          </w:p>
        </w:tc>
        <w:tc>
          <w:tcPr>
            <w:tcW w:w="3240" w:type="dxa"/>
          </w:tcPr>
          <w:p w14:paraId="6C8A7DAB" w14:textId="77777777" w:rsidR="00EA05E1" w:rsidRDefault="00EA05E1">
            <w:pPr>
              <w:spacing w:before="0" w:after="0" w:line="280" w:lineRule="atLeast"/>
              <w:jc w:val="left"/>
            </w:pPr>
          </w:p>
        </w:tc>
        <w:tc>
          <w:tcPr>
            <w:tcW w:w="1327" w:type="dxa"/>
          </w:tcPr>
          <w:p w14:paraId="1803FB2A" w14:textId="77777777" w:rsidR="00EA05E1" w:rsidRDefault="00EA05E1">
            <w:pPr>
              <w:spacing w:after="0" w:line="280" w:lineRule="atLeast"/>
            </w:pPr>
          </w:p>
        </w:tc>
      </w:tr>
      <w:tr w:rsidR="00EA05E1" w14:paraId="7B0AE6B9" w14:textId="77777777">
        <w:trPr>
          <w:jc w:val="center"/>
        </w:trPr>
        <w:tc>
          <w:tcPr>
            <w:tcW w:w="1121" w:type="dxa"/>
          </w:tcPr>
          <w:p w14:paraId="55D8B872" w14:textId="77777777" w:rsidR="00EA05E1" w:rsidRDefault="00EA05E1">
            <w:pPr>
              <w:spacing w:before="0" w:after="0" w:line="280" w:lineRule="atLeast"/>
              <w:jc w:val="left"/>
            </w:pPr>
          </w:p>
        </w:tc>
        <w:tc>
          <w:tcPr>
            <w:tcW w:w="1304" w:type="dxa"/>
          </w:tcPr>
          <w:p w14:paraId="7628DFD4" w14:textId="77777777" w:rsidR="00EA05E1" w:rsidRDefault="00EA05E1">
            <w:pPr>
              <w:spacing w:after="0" w:line="280" w:lineRule="atLeast"/>
            </w:pPr>
          </w:p>
        </w:tc>
        <w:tc>
          <w:tcPr>
            <w:tcW w:w="2970" w:type="dxa"/>
          </w:tcPr>
          <w:p w14:paraId="191FAFDE" w14:textId="77777777" w:rsidR="00EA05E1" w:rsidRDefault="00EA05E1">
            <w:pPr>
              <w:spacing w:before="0" w:after="0" w:line="280" w:lineRule="atLeast"/>
              <w:jc w:val="left"/>
            </w:pPr>
          </w:p>
        </w:tc>
        <w:tc>
          <w:tcPr>
            <w:tcW w:w="3240" w:type="dxa"/>
          </w:tcPr>
          <w:p w14:paraId="6FAAA832" w14:textId="77777777" w:rsidR="00EA05E1" w:rsidRDefault="00EA05E1">
            <w:pPr>
              <w:spacing w:before="0" w:after="0" w:line="280" w:lineRule="atLeast"/>
              <w:jc w:val="left"/>
            </w:pPr>
          </w:p>
        </w:tc>
        <w:tc>
          <w:tcPr>
            <w:tcW w:w="1327" w:type="dxa"/>
          </w:tcPr>
          <w:p w14:paraId="01036A1F" w14:textId="77777777" w:rsidR="00EA05E1" w:rsidRDefault="00EA05E1">
            <w:pPr>
              <w:spacing w:after="0" w:line="280" w:lineRule="atLeast"/>
            </w:pP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xml:space="preserve">: </w:t>
      </w:r>
      <w:r>
        <w:t>Comments on the “</w:t>
      </w:r>
      <w:r>
        <w:t>Symbol-level PUCCH repetition</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w:t>
            </w:r>
            <w:proofErr w:type="gramStart"/>
            <w:r>
              <w:rPr>
                <w:lang w:eastAsia="zh-CN"/>
              </w:rPr>
              <w:t>slot based</w:t>
            </w:r>
            <w:proofErr w:type="gramEnd"/>
            <w:r>
              <w:rPr>
                <w:lang w:eastAsia="zh-CN"/>
              </w:rPr>
              <w:t xml:space="preserve">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w:t>
            </w:r>
            <w:r>
              <w:t>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EA05E1" w14:paraId="1F73D18A" w14:textId="77777777">
        <w:trPr>
          <w:jc w:val="center"/>
        </w:trPr>
        <w:tc>
          <w:tcPr>
            <w:tcW w:w="1121" w:type="dxa"/>
          </w:tcPr>
          <w:p w14:paraId="5649BB38" w14:textId="77777777" w:rsidR="00EA05E1" w:rsidRDefault="00EA05E1">
            <w:pPr>
              <w:spacing w:before="0" w:after="0" w:line="280" w:lineRule="atLeast"/>
              <w:jc w:val="left"/>
            </w:pPr>
          </w:p>
        </w:tc>
        <w:tc>
          <w:tcPr>
            <w:tcW w:w="1304" w:type="dxa"/>
          </w:tcPr>
          <w:p w14:paraId="65A025C3" w14:textId="77777777" w:rsidR="00EA05E1" w:rsidRDefault="00EA05E1">
            <w:pPr>
              <w:spacing w:after="0" w:line="280" w:lineRule="atLeast"/>
            </w:pPr>
          </w:p>
        </w:tc>
        <w:tc>
          <w:tcPr>
            <w:tcW w:w="2970" w:type="dxa"/>
          </w:tcPr>
          <w:p w14:paraId="4BD5A28D" w14:textId="77777777" w:rsidR="00EA05E1" w:rsidRDefault="00EA05E1">
            <w:pPr>
              <w:spacing w:before="0" w:after="0" w:line="280" w:lineRule="atLeast"/>
              <w:jc w:val="left"/>
            </w:pPr>
          </w:p>
        </w:tc>
        <w:tc>
          <w:tcPr>
            <w:tcW w:w="3240" w:type="dxa"/>
          </w:tcPr>
          <w:p w14:paraId="5DC9C699" w14:textId="77777777" w:rsidR="00EA05E1" w:rsidRDefault="00EA05E1">
            <w:pPr>
              <w:spacing w:before="0" w:after="0" w:line="280" w:lineRule="atLeast"/>
              <w:jc w:val="left"/>
            </w:pPr>
          </w:p>
        </w:tc>
        <w:tc>
          <w:tcPr>
            <w:tcW w:w="1327" w:type="dxa"/>
          </w:tcPr>
          <w:p w14:paraId="20D4D172" w14:textId="77777777" w:rsidR="00EA05E1" w:rsidRDefault="00EA05E1">
            <w:pPr>
              <w:spacing w:after="0" w:line="280" w:lineRule="atLeast"/>
            </w:pPr>
          </w:p>
        </w:tc>
      </w:tr>
      <w:tr w:rsidR="00EA05E1" w14:paraId="5A460494" w14:textId="77777777">
        <w:trPr>
          <w:jc w:val="center"/>
        </w:trPr>
        <w:tc>
          <w:tcPr>
            <w:tcW w:w="1121" w:type="dxa"/>
          </w:tcPr>
          <w:p w14:paraId="393A6DC8" w14:textId="77777777" w:rsidR="00EA05E1" w:rsidRDefault="00EA05E1">
            <w:pPr>
              <w:spacing w:before="0" w:after="0" w:line="280" w:lineRule="atLeast"/>
              <w:jc w:val="left"/>
            </w:pP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77777777" w:rsidR="00EA05E1" w:rsidRDefault="00EA05E1">
            <w:pPr>
              <w:spacing w:after="0" w:line="280" w:lineRule="atLeast"/>
            </w:pPr>
          </w:p>
        </w:tc>
      </w:tr>
      <w:tr w:rsidR="00EA05E1" w14:paraId="276FC7E8" w14:textId="77777777">
        <w:trPr>
          <w:jc w:val="center"/>
        </w:trPr>
        <w:tc>
          <w:tcPr>
            <w:tcW w:w="1121" w:type="dxa"/>
          </w:tcPr>
          <w:p w14:paraId="4B2A959B" w14:textId="77777777" w:rsidR="00EA05E1" w:rsidRDefault="00EA05E1">
            <w:pPr>
              <w:spacing w:before="0" w:after="0" w:line="280" w:lineRule="atLeast"/>
              <w:jc w:val="left"/>
            </w:pPr>
          </w:p>
        </w:tc>
        <w:tc>
          <w:tcPr>
            <w:tcW w:w="1304" w:type="dxa"/>
          </w:tcPr>
          <w:p w14:paraId="3BBA2E1B" w14:textId="77777777" w:rsidR="00EA05E1" w:rsidRDefault="00EA05E1">
            <w:pPr>
              <w:spacing w:after="0" w:line="280" w:lineRule="atLeast"/>
            </w:pPr>
          </w:p>
        </w:tc>
        <w:tc>
          <w:tcPr>
            <w:tcW w:w="2970" w:type="dxa"/>
          </w:tcPr>
          <w:p w14:paraId="708790A1" w14:textId="77777777" w:rsidR="00EA05E1" w:rsidRDefault="00EA05E1">
            <w:pPr>
              <w:spacing w:before="0" w:after="0" w:line="280" w:lineRule="atLeast"/>
              <w:jc w:val="left"/>
            </w:pPr>
          </w:p>
        </w:tc>
        <w:tc>
          <w:tcPr>
            <w:tcW w:w="3240" w:type="dxa"/>
          </w:tcPr>
          <w:p w14:paraId="1BC473FD" w14:textId="77777777" w:rsidR="00EA05E1" w:rsidRDefault="00EA05E1">
            <w:pPr>
              <w:spacing w:before="0" w:after="0" w:line="280" w:lineRule="atLeast"/>
              <w:jc w:val="left"/>
            </w:pPr>
          </w:p>
        </w:tc>
        <w:tc>
          <w:tcPr>
            <w:tcW w:w="1327" w:type="dxa"/>
          </w:tcPr>
          <w:p w14:paraId="5AA2825B" w14:textId="77777777" w:rsidR="00EA05E1" w:rsidRDefault="00EA05E1">
            <w:pPr>
              <w:spacing w:after="0" w:line="280" w:lineRule="atLeast"/>
            </w:pPr>
          </w:p>
        </w:tc>
      </w:tr>
      <w:tr w:rsidR="00EA05E1" w14:paraId="3EADA011" w14:textId="77777777">
        <w:trPr>
          <w:jc w:val="center"/>
        </w:trPr>
        <w:tc>
          <w:tcPr>
            <w:tcW w:w="1121" w:type="dxa"/>
          </w:tcPr>
          <w:p w14:paraId="0654E9E0" w14:textId="77777777" w:rsidR="00EA05E1" w:rsidRDefault="00EA05E1">
            <w:pPr>
              <w:spacing w:before="0" w:after="0" w:line="280" w:lineRule="atLeast"/>
              <w:jc w:val="left"/>
            </w:pPr>
          </w:p>
        </w:tc>
        <w:tc>
          <w:tcPr>
            <w:tcW w:w="1304" w:type="dxa"/>
          </w:tcPr>
          <w:p w14:paraId="029CDAA5" w14:textId="77777777" w:rsidR="00EA05E1" w:rsidRDefault="00EA05E1">
            <w:pPr>
              <w:spacing w:after="0" w:line="280" w:lineRule="atLeast"/>
            </w:pPr>
          </w:p>
        </w:tc>
        <w:tc>
          <w:tcPr>
            <w:tcW w:w="2970" w:type="dxa"/>
          </w:tcPr>
          <w:p w14:paraId="567C9C1F" w14:textId="77777777" w:rsidR="00EA05E1" w:rsidRDefault="00EA05E1">
            <w:pPr>
              <w:spacing w:before="0" w:after="0" w:line="280" w:lineRule="atLeast"/>
              <w:jc w:val="left"/>
            </w:pPr>
          </w:p>
        </w:tc>
        <w:tc>
          <w:tcPr>
            <w:tcW w:w="3240" w:type="dxa"/>
          </w:tcPr>
          <w:p w14:paraId="057E233D" w14:textId="77777777" w:rsidR="00EA05E1" w:rsidRDefault="00EA05E1">
            <w:pPr>
              <w:spacing w:before="0" w:after="0" w:line="280" w:lineRule="atLeast"/>
              <w:jc w:val="left"/>
            </w:pPr>
          </w:p>
        </w:tc>
        <w:tc>
          <w:tcPr>
            <w:tcW w:w="1327" w:type="dxa"/>
          </w:tcPr>
          <w:p w14:paraId="531A9AB3" w14:textId="77777777" w:rsidR="00EA05E1" w:rsidRDefault="00EA05E1">
            <w:pPr>
              <w:spacing w:after="0" w:line="280" w:lineRule="atLeast"/>
            </w:pPr>
          </w:p>
        </w:tc>
      </w:tr>
      <w:tr w:rsidR="00EA05E1" w14:paraId="7E7DEE65" w14:textId="77777777">
        <w:trPr>
          <w:jc w:val="center"/>
        </w:trPr>
        <w:tc>
          <w:tcPr>
            <w:tcW w:w="1121" w:type="dxa"/>
          </w:tcPr>
          <w:p w14:paraId="25E27A41" w14:textId="77777777" w:rsidR="00EA05E1" w:rsidRDefault="00EA05E1">
            <w:pPr>
              <w:spacing w:before="0" w:after="0" w:line="280" w:lineRule="atLeast"/>
              <w:jc w:val="left"/>
            </w:pPr>
          </w:p>
        </w:tc>
        <w:tc>
          <w:tcPr>
            <w:tcW w:w="1304" w:type="dxa"/>
          </w:tcPr>
          <w:p w14:paraId="7C78CD6D" w14:textId="77777777" w:rsidR="00EA05E1" w:rsidRDefault="00EA05E1">
            <w:pPr>
              <w:spacing w:after="0" w:line="280" w:lineRule="atLeast"/>
            </w:pPr>
          </w:p>
        </w:tc>
        <w:tc>
          <w:tcPr>
            <w:tcW w:w="2970" w:type="dxa"/>
          </w:tcPr>
          <w:p w14:paraId="416DC92E" w14:textId="77777777" w:rsidR="00EA05E1" w:rsidRDefault="00EA05E1">
            <w:pPr>
              <w:spacing w:before="0" w:after="0" w:line="280" w:lineRule="atLeast"/>
              <w:jc w:val="left"/>
            </w:pPr>
          </w:p>
        </w:tc>
        <w:tc>
          <w:tcPr>
            <w:tcW w:w="3240" w:type="dxa"/>
          </w:tcPr>
          <w:p w14:paraId="2BCBC9D8" w14:textId="77777777" w:rsidR="00EA05E1" w:rsidRDefault="00EA05E1">
            <w:pPr>
              <w:spacing w:before="0" w:after="0" w:line="280" w:lineRule="atLeast"/>
              <w:jc w:val="left"/>
            </w:pPr>
          </w:p>
        </w:tc>
        <w:tc>
          <w:tcPr>
            <w:tcW w:w="1327" w:type="dxa"/>
          </w:tcPr>
          <w:p w14:paraId="440B3F08" w14:textId="77777777" w:rsidR="00EA05E1" w:rsidRDefault="00EA05E1">
            <w:pPr>
              <w:spacing w:after="0" w:line="280" w:lineRule="atLeast"/>
            </w:pPr>
          </w:p>
        </w:tc>
      </w:tr>
    </w:tbl>
    <w:p w14:paraId="402F8663" w14:textId="77777777" w:rsidR="00EA05E1" w:rsidRDefault="00EA05E1"/>
    <w:p w14:paraId="7A435ACE" w14:textId="77777777" w:rsidR="00EA05E1" w:rsidRDefault="00BB5856">
      <w:pPr>
        <w:pStyle w:val="Heading2"/>
      </w:pPr>
      <w:r>
        <w:t xml:space="preserve">Relay (including </w:t>
      </w:r>
      <w:proofErr w:type="spellStart"/>
      <w:r>
        <w:t>sidelink</w:t>
      </w:r>
      <w:proofErr w:type="spellEnd"/>
      <w:r>
        <w:t xml:space="preserve"> relay)</w:t>
      </w:r>
    </w:p>
    <w:p w14:paraId="04FF7EAF" w14:textId="77777777" w:rsidR="00EA05E1" w:rsidRDefault="00BB5856">
      <w:r>
        <w:t xml:space="preserve">Companies are welcomed to provide views in the following table to identify the pros. and cons. of this </w:t>
      </w:r>
      <w:r>
        <w:t>scheme.</w:t>
      </w:r>
    </w:p>
    <w:p w14:paraId="58ABBE2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18</w:t>
      </w:r>
      <w:r>
        <w:fldChar w:fldCharType="end"/>
      </w:r>
      <w:r>
        <w:t xml:space="preserve">: </w:t>
      </w:r>
      <w:r>
        <w:t>Comments on the “</w:t>
      </w:r>
      <w:r>
        <w:t xml:space="preserve">Relay (including </w:t>
      </w:r>
      <w:proofErr w:type="spellStart"/>
      <w:r>
        <w:t>sidelink</w:t>
      </w:r>
      <w:proofErr w:type="spellEnd"/>
      <w:r>
        <w:t xml:space="preserve"> relay)</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 xml:space="preserve">LLS gain observed </w:t>
            </w:r>
            <w:r>
              <w:lastRenderedPageBreak/>
              <w:t>over Rel-15 baseline</w:t>
            </w:r>
          </w:p>
        </w:tc>
        <w:tc>
          <w:tcPr>
            <w:tcW w:w="2970" w:type="dxa"/>
          </w:tcPr>
          <w:p w14:paraId="4D3F40DD" w14:textId="77777777" w:rsidR="00EA05E1" w:rsidRDefault="00BB5856">
            <w:pPr>
              <w:spacing w:before="0" w:after="0" w:line="280" w:lineRule="atLeast"/>
              <w:jc w:val="left"/>
            </w:pPr>
            <w:r>
              <w:lastRenderedPageBreak/>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 xml:space="preserve">Do not consider in this </w:t>
            </w:r>
            <w:r>
              <w:rPr>
                <w:lang w:eastAsia="zh-CN"/>
              </w:rPr>
              <w:t>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EA05E1" w14:paraId="7479EC82" w14:textId="77777777">
        <w:trPr>
          <w:jc w:val="center"/>
        </w:trPr>
        <w:tc>
          <w:tcPr>
            <w:tcW w:w="1121" w:type="dxa"/>
          </w:tcPr>
          <w:p w14:paraId="2EEBC9EB" w14:textId="77777777" w:rsidR="00EA05E1" w:rsidRDefault="00EA05E1">
            <w:pPr>
              <w:spacing w:before="0" w:after="0" w:line="280" w:lineRule="atLeast"/>
              <w:jc w:val="left"/>
            </w:pPr>
          </w:p>
        </w:tc>
        <w:tc>
          <w:tcPr>
            <w:tcW w:w="1304" w:type="dxa"/>
          </w:tcPr>
          <w:p w14:paraId="26ADF5B1" w14:textId="77777777" w:rsidR="00EA05E1" w:rsidRDefault="00EA05E1">
            <w:pPr>
              <w:spacing w:after="0" w:line="280" w:lineRule="atLeast"/>
            </w:pPr>
          </w:p>
        </w:tc>
        <w:tc>
          <w:tcPr>
            <w:tcW w:w="2970" w:type="dxa"/>
          </w:tcPr>
          <w:p w14:paraId="7AB75F6A" w14:textId="77777777" w:rsidR="00EA05E1" w:rsidRDefault="00EA05E1">
            <w:pPr>
              <w:spacing w:before="0" w:after="0" w:line="280" w:lineRule="atLeast"/>
              <w:jc w:val="left"/>
            </w:pPr>
          </w:p>
        </w:tc>
        <w:tc>
          <w:tcPr>
            <w:tcW w:w="3240" w:type="dxa"/>
          </w:tcPr>
          <w:p w14:paraId="67D456B9" w14:textId="77777777" w:rsidR="00EA05E1" w:rsidRDefault="00EA05E1">
            <w:pPr>
              <w:spacing w:before="0" w:after="0" w:line="280" w:lineRule="atLeast"/>
              <w:jc w:val="left"/>
            </w:pPr>
          </w:p>
        </w:tc>
        <w:tc>
          <w:tcPr>
            <w:tcW w:w="1327" w:type="dxa"/>
          </w:tcPr>
          <w:p w14:paraId="580FE2BA" w14:textId="77777777" w:rsidR="00EA05E1" w:rsidRDefault="00EA05E1">
            <w:pPr>
              <w:spacing w:after="0" w:line="280" w:lineRule="atLeast"/>
            </w:pPr>
          </w:p>
        </w:tc>
      </w:tr>
      <w:tr w:rsidR="00EA05E1" w14:paraId="1FD3489D" w14:textId="77777777">
        <w:trPr>
          <w:jc w:val="center"/>
        </w:trPr>
        <w:tc>
          <w:tcPr>
            <w:tcW w:w="1121" w:type="dxa"/>
          </w:tcPr>
          <w:p w14:paraId="0473297F" w14:textId="77777777" w:rsidR="00EA05E1" w:rsidRDefault="00EA05E1">
            <w:pPr>
              <w:spacing w:before="0" w:after="0" w:line="280" w:lineRule="atLeast"/>
              <w:jc w:val="left"/>
            </w:pP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77777777" w:rsidR="00EA05E1" w:rsidRDefault="00EA05E1">
            <w:pPr>
              <w:spacing w:after="0" w:line="280" w:lineRule="atLeast"/>
            </w:pPr>
          </w:p>
        </w:tc>
      </w:tr>
      <w:tr w:rsidR="00EA05E1" w14:paraId="0A7BE43F" w14:textId="77777777">
        <w:trPr>
          <w:jc w:val="center"/>
        </w:trPr>
        <w:tc>
          <w:tcPr>
            <w:tcW w:w="1121" w:type="dxa"/>
          </w:tcPr>
          <w:p w14:paraId="0795782B" w14:textId="77777777" w:rsidR="00EA05E1" w:rsidRDefault="00EA05E1">
            <w:pPr>
              <w:spacing w:before="0" w:after="0" w:line="280" w:lineRule="atLeast"/>
              <w:jc w:val="left"/>
            </w:pPr>
          </w:p>
        </w:tc>
        <w:tc>
          <w:tcPr>
            <w:tcW w:w="1304" w:type="dxa"/>
          </w:tcPr>
          <w:p w14:paraId="0C2FC7E4" w14:textId="77777777" w:rsidR="00EA05E1" w:rsidRDefault="00EA05E1">
            <w:pPr>
              <w:spacing w:after="0" w:line="280" w:lineRule="atLeast"/>
            </w:pPr>
          </w:p>
        </w:tc>
        <w:tc>
          <w:tcPr>
            <w:tcW w:w="2970" w:type="dxa"/>
          </w:tcPr>
          <w:p w14:paraId="20142722" w14:textId="77777777" w:rsidR="00EA05E1" w:rsidRDefault="00EA05E1">
            <w:pPr>
              <w:spacing w:before="0" w:after="0" w:line="280" w:lineRule="atLeast"/>
              <w:jc w:val="left"/>
            </w:pPr>
          </w:p>
        </w:tc>
        <w:tc>
          <w:tcPr>
            <w:tcW w:w="3240" w:type="dxa"/>
          </w:tcPr>
          <w:p w14:paraId="402E0AC2" w14:textId="77777777" w:rsidR="00EA05E1" w:rsidRDefault="00EA05E1">
            <w:pPr>
              <w:spacing w:before="0" w:after="0" w:line="280" w:lineRule="atLeast"/>
              <w:jc w:val="left"/>
            </w:pPr>
          </w:p>
        </w:tc>
        <w:tc>
          <w:tcPr>
            <w:tcW w:w="1327" w:type="dxa"/>
          </w:tcPr>
          <w:p w14:paraId="415F9249" w14:textId="77777777" w:rsidR="00EA05E1" w:rsidRDefault="00EA05E1">
            <w:pPr>
              <w:spacing w:after="0" w:line="280" w:lineRule="atLeast"/>
            </w:pPr>
          </w:p>
        </w:tc>
      </w:tr>
      <w:tr w:rsidR="00EA05E1" w14:paraId="5F70A5F9" w14:textId="77777777">
        <w:trPr>
          <w:jc w:val="center"/>
        </w:trPr>
        <w:tc>
          <w:tcPr>
            <w:tcW w:w="1121" w:type="dxa"/>
          </w:tcPr>
          <w:p w14:paraId="4DF003AD" w14:textId="77777777" w:rsidR="00EA05E1" w:rsidRDefault="00EA05E1">
            <w:pPr>
              <w:spacing w:before="0" w:after="0" w:line="280" w:lineRule="atLeast"/>
              <w:jc w:val="left"/>
            </w:pPr>
          </w:p>
        </w:tc>
        <w:tc>
          <w:tcPr>
            <w:tcW w:w="1304" w:type="dxa"/>
          </w:tcPr>
          <w:p w14:paraId="0BC9E5EF" w14:textId="77777777" w:rsidR="00EA05E1" w:rsidRDefault="00EA05E1">
            <w:pPr>
              <w:spacing w:after="0" w:line="280" w:lineRule="atLeast"/>
            </w:pPr>
          </w:p>
        </w:tc>
        <w:tc>
          <w:tcPr>
            <w:tcW w:w="2970" w:type="dxa"/>
          </w:tcPr>
          <w:p w14:paraId="5B86AC62" w14:textId="77777777" w:rsidR="00EA05E1" w:rsidRDefault="00EA05E1">
            <w:pPr>
              <w:spacing w:before="0" w:after="0" w:line="280" w:lineRule="atLeast"/>
              <w:jc w:val="left"/>
            </w:pPr>
          </w:p>
        </w:tc>
        <w:tc>
          <w:tcPr>
            <w:tcW w:w="3240" w:type="dxa"/>
          </w:tcPr>
          <w:p w14:paraId="58900C08" w14:textId="77777777" w:rsidR="00EA05E1" w:rsidRDefault="00EA05E1">
            <w:pPr>
              <w:spacing w:before="0" w:after="0" w:line="280" w:lineRule="atLeast"/>
              <w:jc w:val="left"/>
            </w:pPr>
          </w:p>
        </w:tc>
        <w:tc>
          <w:tcPr>
            <w:tcW w:w="1327" w:type="dxa"/>
          </w:tcPr>
          <w:p w14:paraId="292A8658" w14:textId="77777777" w:rsidR="00EA05E1" w:rsidRDefault="00EA05E1">
            <w:pPr>
              <w:spacing w:after="0" w:line="280" w:lineRule="atLeast"/>
            </w:pPr>
          </w:p>
        </w:tc>
      </w:tr>
      <w:tr w:rsidR="00EA05E1" w14:paraId="1BB9D6E8" w14:textId="77777777">
        <w:trPr>
          <w:jc w:val="center"/>
        </w:trPr>
        <w:tc>
          <w:tcPr>
            <w:tcW w:w="1121" w:type="dxa"/>
          </w:tcPr>
          <w:p w14:paraId="7F9C30A6" w14:textId="77777777" w:rsidR="00EA05E1" w:rsidRDefault="00EA05E1">
            <w:pPr>
              <w:spacing w:before="0" w:after="0" w:line="280" w:lineRule="atLeast"/>
              <w:jc w:val="left"/>
            </w:pPr>
          </w:p>
        </w:tc>
        <w:tc>
          <w:tcPr>
            <w:tcW w:w="1304" w:type="dxa"/>
          </w:tcPr>
          <w:p w14:paraId="26033F6D" w14:textId="77777777" w:rsidR="00EA05E1" w:rsidRDefault="00EA05E1">
            <w:pPr>
              <w:spacing w:after="0" w:line="280" w:lineRule="atLeast"/>
            </w:pPr>
          </w:p>
        </w:tc>
        <w:tc>
          <w:tcPr>
            <w:tcW w:w="2970" w:type="dxa"/>
          </w:tcPr>
          <w:p w14:paraId="65A4FA75" w14:textId="77777777" w:rsidR="00EA05E1" w:rsidRDefault="00EA05E1">
            <w:pPr>
              <w:spacing w:before="0" w:after="0" w:line="280" w:lineRule="atLeast"/>
              <w:jc w:val="left"/>
            </w:pPr>
          </w:p>
        </w:tc>
        <w:tc>
          <w:tcPr>
            <w:tcW w:w="3240" w:type="dxa"/>
          </w:tcPr>
          <w:p w14:paraId="05294DBF" w14:textId="77777777" w:rsidR="00EA05E1" w:rsidRDefault="00EA05E1">
            <w:pPr>
              <w:spacing w:before="0" w:after="0" w:line="280" w:lineRule="atLeast"/>
              <w:jc w:val="left"/>
            </w:pPr>
          </w:p>
        </w:tc>
        <w:tc>
          <w:tcPr>
            <w:tcW w:w="1327" w:type="dxa"/>
          </w:tcPr>
          <w:p w14:paraId="1C9859CD" w14:textId="77777777" w:rsidR="00EA05E1" w:rsidRDefault="00EA05E1">
            <w:pPr>
              <w:spacing w:after="0" w:line="280" w:lineRule="atLeast"/>
            </w:pP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xml:space="preserve">: </w:t>
      </w:r>
      <w:r>
        <w:t>Comments on the “</w:t>
      </w:r>
      <w:r>
        <w:t>Reflective arrays</w:t>
      </w:r>
      <w:r>
        <w:t>”</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EA05E1" w14:paraId="522FE1C6" w14:textId="77777777">
        <w:trPr>
          <w:jc w:val="center"/>
        </w:trPr>
        <w:tc>
          <w:tcPr>
            <w:tcW w:w="1121" w:type="dxa"/>
          </w:tcPr>
          <w:p w14:paraId="392633B4" w14:textId="77777777" w:rsidR="00EA05E1" w:rsidRDefault="00EA05E1">
            <w:pPr>
              <w:spacing w:before="0" w:after="0" w:line="280" w:lineRule="atLeast"/>
              <w:jc w:val="left"/>
            </w:pPr>
          </w:p>
        </w:tc>
        <w:tc>
          <w:tcPr>
            <w:tcW w:w="1304" w:type="dxa"/>
          </w:tcPr>
          <w:p w14:paraId="099A5849" w14:textId="77777777" w:rsidR="00EA05E1" w:rsidRDefault="00EA05E1">
            <w:pPr>
              <w:spacing w:after="0" w:line="280" w:lineRule="atLeast"/>
            </w:pPr>
          </w:p>
        </w:tc>
        <w:tc>
          <w:tcPr>
            <w:tcW w:w="2970" w:type="dxa"/>
          </w:tcPr>
          <w:p w14:paraId="01399E79" w14:textId="77777777" w:rsidR="00EA05E1" w:rsidRDefault="00EA05E1">
            <w:pPr>
              <w:spacing w:before="0" w:after="0" w:line="280" w:lineRule="atLeast"/>
              <w:jc w:val="left"/>
            </w:pPr>
          </w:p>
        </w:tc>
        <w:tc>
          <w:tcPr>
            <w:tcW w:w="3240" w:type="dxa"/>
          </w:tcPr>
          <w:p w14:paraId="1A81330B" w14:textId="77777777" w:rsidR="00EA05E1" w:rsidRDefault="00EA05E1">
            <w:pPr>
              <w:spacing w:before="0" w:after="0" w:line="280" w:lineRule="atLeast"/>
              <w:jc w:val="left"/>
            </w:pPr>
          </w:p>
        </w:tc>
        <w:tc>
          <w:tcPr>
            <w:tcW w:w="1327" w:type="dxa"/>
          </w:tcPr>
          <w:p w14:paraId="698FF17B" w14:textId="77777777" w:rsidR="00EA05E1" w:rsidRDefault="00EA05E1">
            <w:pPr>
              <w:spacing w:after="0" w:line="280" w:lineRule="atLeast"/>
            </w:pPr>
          </w:p>
        </w:tc>
      </w:tr>
      <w:tr w:rsidR="00EA05E1" w14:paraId="068D9D0B" w14:textId="77777777">
        <w:trPr>
          <w:jc w:val="center"/>
        </w:trPr>
        <w:tc>
          <w:tcPr>
            <w:tcW w:w="1121" w:type="dxa"/>
          </w:tcPr>
          <w:p w14:paraId="11F5423F" w14:textId="77777777" w:rsidR="00EA05E1" w:rsidRDefault="00EA05E1">
            <w:pPr>
              <w:spacing w:before="0" w:after="0" w:line="280" w:lineRule="atLeast"/>
              <w:jc w:val="left"/>
            </w:pP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77777777" w:rsidR="00EA05E1" w:rsidRDefault="00EA05E1">
            <w:pPr>
              <w:spacing w:after="0" w:line="280" w:lineRule="atLeast"/>
            </w:pPr>
          </w:p>
        </w:tc>
      </w:tr>
      <w:tr w:rsidR="00EA05E1" w14:paraId="5F7AEED0" w14:textId="77777777">
        <w:trPr>
          <w:jc w:val="center"/>
        </w:trPr>
        <w:tc>
          <w:tcPr>
            <w:tcW w:w="1121" w:type="dxa"/>
          </w:tcPr>
          <w:p w14:paraId="01CE5C7B" w14:textId="77777777" w:rsidR="00EA05E1" w:rsidRDefault="00EA05E1">
            <w:pPr>
              <w:spacing w:before="0" w:after="0" w:line="280" w:lineRule="atLeast"/>
              <w:jc w:val="left"/>
            </w:pPr>
          </w:p>
        </w:tc>
        <w:tc>
          <w:tcPr>
            <w:tcW w:w="1304" w:type="dxa"/>
          </w:tcPr>
          <w:p w14:paraId="64BE97F9" w14:textId="77777777" w:rsidR="00EA05E1" w:rsidRDefault="00EA05E1">
            <w:pPr>
              <w:spacing w:after="0" w:line="280" w:lineRule="atLeast"/>
            </w:pPr>
          </w:p>
        </w:tc>
        <w:tc>
          <w:tcPr>
            <w:tcW w:w="2970" w:type="dxa"/>
          </w:tcPr>
          <w:p w14:paraId="7ED91BA0" w14:textId="77777777" w:rsidR="00EA05E1" w:rsidRDefault="00EA05E1">
            <w:pPr>
              <w:spacing w:before="0" w:after="0" w:line="280" w:lineRule="atLeast"/>
              <w:jc w:val="left"/>
            </w:pPr>
          </w:p>
        </w:tc>
        <w:tc>
          <w:tcPr>
            <w:tcW w:w="3240" w:type="dxa"/>
          </w:tcPr>
          <w:p w14:paraId="6A05B6BE" w14:textId="77777777" w:rsidR="00EA05E1" w:rsidRDefault="00EA05E1">
            <w:pPr>
              <w:spacing w:before="0" w:after="0" w:line="280" w:lineRule="atLeast"/>
              <w:jc w:val="left"/>
            </w:pPr>
          </w:p>
        </w:tc>
        <w:tc>
          <w:tcPr>
            <w:tcW w:w="1327" w:type="dxa"/>
          </w:tcPr>
          <w:p w14:paraId="78408D55" w14:textId="77777777" w:rsidR="00EA05E1" w:rsidRDefault="00EA05E1">
            <w:pPr>
              <w:spacing w:after="0" w:line="280" w:lineRule="atLeast"/>
            </w:pPr>
          </w:p>
        </w:tc>
      </w:tr>
      <w:tr w:rsidR="00EA05E1" w14:paraId="699ED720" w14:textId="77777777">
        <w:trPr>
          <w:jc w:val="center"/>
        </w:trPr>
        <w:tc>
          <w:tcPr>
            <w:tcW w:w="1121" w:type="dxa"/>
          </w:tcPr>
          <w:p w14:paraId="0A288200" w14:textId="77777777" w:rsidR="00EA05E1" w:rsidRDefault="00EA05E1">
            <w:pPr>
              <w:spacing w:before="0" w:after="0" w:line="280" w:lineRule="atLeast"/>
              <w:jc w:val="left"/>
            </w:pPr>
          </w:p>
        </w:tc>
        <w:tc>
          <w:tcPr>
            <w:tcW w:w="1304" w:type="dxa"/>
          </w:tcPr>
          <w:p w14:paraId="4F0FE4B5" w14:textId="77777777" w:rsidR="00EA05E1" w:rsidRDefault="00EA05E1">
            <w:pPr>
              <w:spacing w:after="0" w:line="280" w:lineRule="atLeast"/>
            </w:pPr>
          </w:p>
        </w:tc>
        <w:tc>
          <w:tcPr>
            <w:tcW w:w="2970" w:type="dxa"/>
          </w:tcPr>
          <w:p w14:paraId="2FC5E220" w14:textId="77777777" w:rsidR="00EA05E1" w:rsidRDefault="00EA05E1">
            <w:pPr>
              <w:spacing w:before="0" w:after="0" w:line="280" w:lineRule="atLeast"/>
              <w:jc w:val="left"/>
            </w:pPr>
          </w:p>
        </w:tc>
        <w:tc>
          <w:tcPr>
            <w:tcW w:w="3240" w:type="dxa"/>
          </w:tcPr>
          <w:p w14:paraId="5580AE74" w14:textId="77777777" w:rsidR="00EA05E1" w:rsidRDefault="00EA05E1">
            <w:pPr>
              <w:spacing w:before="0" w:after="0" w:line="280" w:lineRule="atLeast"/>
              <w:jc w:val="left"/>
            </w:pPr>
          </w:p>
        </w:tc>
        <w:tc>
          <w:tcPr>
            <w:tcW w:w="1327" w:type="dxa"/>
          </w:tcPr>
          <w:p w14:paraId="44B18742" w14:textId="77777777" w:rsidR="00EA05E1" w:rsidRDefault="00EA05E1">
            <w:pPr>
              <w:spacing w:after="0" w:line="280" w:lineRule="atLeast"/>
            </w:pPr>
          </w:p>
        </w:tc>
      </w:tr>
      <w:tr w:rsidR="00EA05E1" w14:paraId="348ED228" w14:textId="77777777">
        <w:trPr>
          <w:jc w:val="center"/>
        </w:trPr>
        <w:tc>
          <w:tcPr>
            <w:tcW w:w="1121" w:type="dxa"/>
          </w:tcPr>
          <w:p w14:paraId="0DAFD2E6" w14:textId="77777777" w:rsidR="00EA05E1" w:rsidRDefault="00EA05E1">
            <w:pPr>
              <w:spacing w:before="0" w:after="0" w:line="280" w:lineRule="atLeast"/>
              <w:jc w:val="left"/>
            </w:pPr>
          </w:p>
        </w:tc>
        <w:tc>
          <w:tcPr>
            <w:tcW w:w="1304" w:type="dxa"/>
          </w:tcPr>
          <w:p w14:paraId="2D3A8717" w14:textId="77777777" w:rsidR="00EA05E1" w:rsidRDefault="00EA05E1">
            <w:pPr>
              <w:spacing w:after="0" w:line="280" w:lineRule="atLeast"/>
            </w:pPr>
          </w:p>
        </w:tc>
        <w:tc>
          <w:tcPr>
            <w:tcW w:w="2970" w:type="dxa"/>
          </w:tcPr>
          <w:p w14:paraId="395D4669" w14:textId="77777777" w:rsidR="00EA05E1" w:rsidRDefault="00EA05E1">
            <w:pPr>
              <w:spacing w:before="0" w:after="0" w:line="280" w:lineRule="atLeast"/>
              <w:jc w:val="left"/>
            </w:pPr>
          </w:p>
        </w:tc>
        <w:tc>
          <w:tcPr>
            <w:tcW w:w="3240" w:type="dxa"/>
          </w:tcPr>
          <w:p w14:paraId="4A6307CE" w14:textId="77777777" w:rsidR="00EA05E1" w:rsidRDefault="00EA05E1">
            <w:pPr>
              <w:spacing w:before="0" w:after="0" w:line="280" w:lineRule="atLeast"/>
              <w:jc w:val="left"/>
            </w:pPr>
          </w:p>
        </w:tc>
        <w:tc>
          <w:tcPr>
            <w:tcW w:w="1327" w:type="dxa"/>
          </w:tcPr>
          <w:p w14:paraId="542F459F" w14:textId="77777777" w:rsidR="00EA05E1" w:rsidRDefault="00EA05E1">
            <w:pPr>
              <w:spacing w:after="0" w:line="280" w:lineRule="atLeast"/>
            </w:pPr>
          </w:p>
        </w:tc>
      </w:tr>
    </w:tbl>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BB5856">
            <w:pPr>
              <w:spacing w:before="0" w:after="0" w:line="280" w:lineRule="atLeast"/>
              <w:rPr>
                <w:u w:val="single"/>
              </w:rPr>
            </w:pPr>
            <w:hyperlink r:id="rId13" w:tgtFrame="_parent" w:history="1">
              <w:r>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BB5856">
            <w:pPr>
              <w:spacing w:before="0" w:after="0" w:line="280" w:lineRule="atLeast"/>
              <w:rPr>
                <w:u w:val="single"/>
              </w:rPr>
            </w:pPr>
            <w:hyperlink r:id="rId14" w:tgtFrame="_parent" w:history="1">
              <w:r>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BB5856">
            <w:pPr>
              <w:spacing w:before="0" w:after="0" w:line="280" w:lineRule="atLeast"/>
              <w:rPr>
                <w:u w:val="single"/>
              </w:rPr>
            </w:pPr>
            <w:hyperlink r:id="rId15" w:tgtFrame="_parent" w:history="1">
              <w:r>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BB5856">
            <w:pPr>
              <w:spacing w:before="0" w:after="0" w:line="280" w:lineRule="atLeast"/>
              <w:rPr>
                <w:u w:val="single"/>
              </w:rPr>
            </w:pPr>
            <w:hyperlink r:id="rId16" w:tgtFrame="_parent" w:history="1">
              <w:r>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BB5856">
            <w:pPr>
              <w:spacing w:before="0" w:after="0" w:line="280" w:lineRule="atLeast"/>
              <w:rPr>
                <w:u w:val="single"/>
              </w:rPr>
            </w:pPr>
            <w:hyperlink r:id="rId17" w:tgtFrame="_parent" w:history="1">
              <w:r>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BB5856">
            <w:pPr>
              <w:spacing w:before="0" w:after="0" w:line="280" w:lineRule="atLeast"/>
              <w:rPr>
                <w:u w:val="single"/>
              </w:rPr>
            </w:pPr>
            <w:hyperlink r:id="rId18" w:tgtFrame="_parent" w:history="1">
              <w:r>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BB5856">
            <w:pPr>
              <w:spacing w:before="0" w:after="0" w:line="280" w:lineRule="atLeast"/>
              <w:rPr>
                <w:u w:val="single"/>
              </w:rPr>
            </w:pPr>
            <w:hyperlink r:id="rId19" w:tgtFrame="_parent" w:history="1">
              <w:r>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BB5856">
            <w:pPr>
              <w:spacing w:before="0" w:after="0" w:line="280" w:lineRule="atLeast"/>
              <w:rPr>
                <w:u w:val="single"/>
              </w:rPr>
            </w:pPr>
            <w:hyperlink r:id="rId20" w:tgtFrame="_parent" w:history="1">
              <w:r>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BB5856">
            <w:pPr>
              <w:spacing w:before="0" w:after="0" w:line="280" w:lineRule="atLeast"/>
              <w:rPr>
                <w:u w:val="single"/>
              </w:rPr>
            </w:pPr>
            <w:hyperlink r:id="rId21" w:tgtFrame="_parent" w:history="1">
              <w:r>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w:t>
            </w:r>
            <w:r>
              <w:t>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BB5856">
            <w:pPr>
              <w:spacing w:before="0" w:after="0" w:line="280" w:lineRule="atLeast"/>
              <w:rPr>
                <w:u w:val="single"/>
              </w:rPr>
            </w:pPr>
            <w:hyperlink r:id="rId22" w:tgtFrame="_parent" w:history="1">
              <w:r>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BB5856">
            <w:pPr>
              <w:spacing w:before="0" w:after="0" w:line="280" w:lineRule="atLeast"/>
              <w:rPr>
                <w:u w:val="single"/>
              </w:rPr>
            </w:pPr>
            <w:hyperlink r:id="rId23" w:tgtFrame="_parent" w:history="1">
              <w:r>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BB5856">
            <w:pPr>
              <w:spacing w:before="0" w:after="0" w:line="280" w:lineRule="atLeast"/>
              <w:rPr>
                <w:u w:val="single"/>
              </w:rPr>
            </w:pPr>
            <w:hyperlink r:id="rId24" w:tgtFrame="_parent" w:history="1">
              <w:r>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BB5856">
            <w:pPr>
              <w:spacing w:before="0" w:after="0" w:line="280" w:lineRule="atLeast"/>
              <w:rPr>
                <w:u w:val="single"/>
              </w:rPr>
            </w:pPr>
            <w:hyperlink r:id="rId25" w:tgtFrame="_parent" w:history="1">
              <w:r>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BB5856">
            <w:pPr>
              <w:spacing w:before="0" w:after="0" w:line="280" w:lineRule="atLeast"/>
              <w:rPr>
                <w:u w:val="single"/>
              </w:rPr>
            </w:pPr>
            <w:hyperlink r:id="rId26" w:tgtFrame="_parent" w:history="1">
              <w:r>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Jio,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BB5856">
            <w:pPr>
              <w:spacing w:before="0" w:after="0" w:line="280" w:lineRule="atLeast"/>
              <w:rPr>
                <w:u w:val="single"/>
              </w:rPr>
            </w:pPr>
            <w:hyperlink r:id="rId27" w:tgtFrame="_parent" w:history="1">
              <w:r>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BB5856">
            <w:pPr>
              <w:spacing w:before="0" w:after="0" w:line="280" w:lineRule="atLeast"/>
              <w:rPr>
                <w:u w:val="single"/>
              </w:rPr>
            </w:pPr>
            <w:hyperlink r:id="rId28" w:tgtFrame="_parent" w:history="1">
              <w:r>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BB5856">
            <w:pPr>
              <w:spacing w:before="0" w:after="0" w:line="280" w:lineRule="atLeast"/>
              <w:rPr>
                <w:u w:val="single"/>
              </w:rPr>
            </w:pPr>
            <w:hyperlink r:id="rId29" w:tgtFrame="_parent" w:history="1">
              <w:r>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BB5856">
            <w:pPr>
              <w:spacing w:before="0" w:after="0" w:line="280" w:lineRule="atLeast"/>
              <w:rPr>
                <w:u w:val="single"/>
              </w:rPr>
            </w:pPr>
            <w:hyperlink r:id="rId30" w:tgtFrame="_parent" w:history="1">
              <w:r>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BB5856">
            <w:pPr>
              <w:spacing w:before="0" w:after="0" w:line="280" w:lineRule="atLeast"/>
              <w:rPr>
                <w:u w:val="single"/>
              </w:rPr>
            </w:pPr>
            <w:hyperlink r:id="rId31" w:tgtFrame="_parent" w:history="1">
              <w:r>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BB5856">
            <w:pPr>
              <w:spacing w:before="0" w:after="0" w:line="280" w:lineRule="atLeast"/>
              <w:rPr>
                <w:u w:val="single"/>
              </w:rPr>
            </w:pPr>
            <w:hyperlink r:id="rId32" w:tgtFrame="_parent" w:history="1">
              <w:r>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50B7B" w14:textId="77777777" w:rsidR="00BB5856" w:rsidRDefault="00BB5856">
      <w:pPr>
        <w:spacing w:after="0"/>
      </w:pPr>
      <w:r>
        <w:separator/>
      </w:r>
    </w:p>
  </w:endnote>
  <w:endnote w:type="continuationSeparator" w:id="0">
    <w:p w14:paraId="1BFBEE74" w14:textId="77777777" w:rsidR="00BB5856" w:rsidRDefault="00BB5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0643" w14:textId="77777777"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ABB3" w14:textId="77777777" w:rsidR="00EA05E1" w:rsidRDefault="00EA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5070E" w14:textId="77777777" w:rsidR="00BB5856" w:rsidRDefault="00BB5856">
      <w:pPr>
        <w:spacing w:after="0"/>
      </w:pPr>
      <w:r>
        <w:separator/>
      </w:r>
    </w:p>
  </w:footnote>
  <w:footnote w:type="continuationSeparator" w:id="0">
    <w:p w14:paraId="6E3E1BFF" w14:textId="77777777" w:rsidR="00BB5856" w:rsidRDefault="00BB5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0AF5E" w14:textId="77777777" w:rsidR="00EA05E1" w:rsidRDefault="00EA0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A5E4" w14:textId="77777777" w:rsidR="00EA05E1" w:rsidRDefault="00EA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3F97B"/>
  <w15:docId w15:val="{EDBEB02F-7BA0-46A9-B30D-FC75370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semiHidden/>
    <w:rsid w:val="003D04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401"/>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EE0075E9-8CC1-4B52-9AA0-DBB1119A4BDE}">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3362</Words>
  <Characters>19167</Characters>
  <Application>Microsoft Office Word</Application>
  <DocSecurity>0</DocSecurity>
  <Lines>159</Lines>
  <Paragraphs>44</Paragraphs>
  <ScaleCrop>false</ScaleCrop>
  <Company>Qualcomm Inc.</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IITH</cp:lastModifiedBy>
  <cp:revision>13</cp:revision>
  <cp:lastPrinted>2014-11-07T05:38:00Z</cp:lastPrinted>
  <dcterms:created xsi:type="dcterms:W3CDTF">2020-08-19T09:29:00Z</dcterms:created>
  <dcterms:modified xsi:type="dcterms:W3CDTF">2020-08-19T09:33:00Z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