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Heading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[102-e-NR-UE_pow_sav_enh-02] Email discussiona/approval – Taehyoung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20420197" w14:textId="77777777"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20420198" w14:textId="77777777" w:rsidR="005722C0" w:rsidRDefault="005B2DC0">
      <w:pPr>
        <w:pStyle w:val="Heading1"/>
        <w:spacing w:before="360"/>
        <w:ind w:left="431" w:hanging="431"/>
        <w:rPr>
          <w:sz w:val="32"/>
          <w:lang w:val="en-US" w:eastAsia="ko-KR"/>
        </w:rPr>
      </w:pPr>
      <w:r>
        <w:rPr>
          <w:sz w:val="32"/>
          <w:lang w:val="en-US" w:eastAsia="ko-KR"/>
        </w:rPr>
        <w:t>Discussion</w:t>
      </w:r>
    </w:p>
    <w:p w14:paraId="20420199" w14:textId="77777777" w:rsidR="005722C0" w:rsidRDefault="005B2DC0">
      <w:pPr>
        <w:pStyle w:val="Heading2"/>
        <w:tabs>
          <w:tab w:val="left" w:pos="709"/>
        </w:tabs>
        <w:ind w:left="709" w:hanging="567"/>
        <w:rPr>
          <w:sz w:val="28"/>
          <w:lang w:eastAsia="ko-KR"/>
        </w:rPr>
      </w:pPr>
      <w:r>
        <w:rPr>
          <w:sz w:val="28"/>
          <w:lang w:eastAsia="ko-KR"/>
        </w:rPr>
        <w:t>Background</w:t>
      </w:r>
    </w:p>
    <w:p w14:paraId="2042019A" w14:textId="77777777"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14:paraId="2042019B" w14:textId="77777777" w:rsidR="005722C0" w:rsidRDefault="005B2DC0">
      <w:pPr>
        <w:rPr>
          <w:rFonts w:eastAsia="Malgun Gothic"/>
        </w:rPr>
      </w:pPr>
      <w:r>
        <w:rPr>
          <w:rFonts w:eastAsia="Malgun Gothic"/>
        </w:rPr>
        <w:t xml:space="preserve"> </w:t>
      </w: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14:paraId="2042019E" w14:textId="77777777">
        <w:trPr>
          <w:trHeight w:val="47"/>
        </w:trPr>
        <w:tc>
          <w:tcPr>
            <w:tcW w:w="4868" w:type="dxa"/>
          </w:tcPr>
          <w:p w14:paraId="2042019C" w14:textId="77777777" w:rsidR="005722C0" w:rsidRDefault="005B2DC0">
            <w:pPr>
              <w:ind w:firstLineChars="0" w:firstLine="0"/>
              <w:jc w:val="center"/>
            </w:pPr>
            <w:r>
              <w:rPr>
                <w:noProof/>
              </w:rPr>
              <w:drawing>
                <wp:inline distT="0" distB="0" distL="0" distR="0" wp14:anchorId="20420359" wp14:editId="2042035A">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2990076" cy="851162"/>
                          </a:xfrm>
                          <a:prstGeom prst="rect">
                            <a:avLst/>
                          </a:prstGeom>
                        </pic:spPr>
                      </pic:pic>
                    </a:graphicData>
                  </a:graphic>
                </wp:inline>
              </w:drawing>
            </w:r>
          </w:p>
        </w:tc>
        <w:tc>
          <w:tcPr>
            <w:tcW w:w="4869" w:type="dxa"/>
          </w:tcPr>
          <w:p w14:paraId="2042019D" w14:textId="77777777" w:rsidR="005722C0" w:rsidRDefault="005B2DC0">
            <w:pPr>
              <w:ind w:firstLineChars="0" w:firstLine="0"/>
              <w:jc w:val="center"/>
            </w:pPr>
            <w:r>
              <w:rPr>
                <w:noProof/>
              </w:rPr>
              <w:drawing>
                <wp:inline distT="0" distB="0" distL="0" distR="0" wp14:anchorId="2042035B" wp14:editId="2042035C">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2945517" cy="841484"/>
                          </a:xfrm>
                          <a:prstGeom prst="rect">
                            <a:avLst/>
                          </a:prstGeom>
                        </pic:spPr>
                      </pic:pic>
                    </a:graphicData>
                  </a:graphic>
                </wp:inline>
              </w:drawing>
            </w:r>
          </w:p>
        </w:tc>
      </w:tr>
      <w:tr w:rsidR="005722C0" w14:paraId="204201A1" w14:textId="77777777">
        <w:trPr>
          <w:trHeight w:val="47"/>
        </w:trPr>
        <w:tc>
          <w:tcPr>
            <w:tcW w:w="4868" w:type="dxa"/>
          </w:tcPr>
          <w:p w14:paraId="2042019F" w14:textId="77777777" w:rsidR="005722C0" w:rsidRDefault="005B2DC0">
            <w:pPr>
              <w:ind w:firstLineChars="0" w:firstLine="0"/>
              <w:jc w:val="center"/>
            </w:pPr>
            <w:r>
              <w:t xml:space="preserve">(a) </w:t>
            </w:r>
            <w:r>
              <w:rPr>
                <w:rFonts w:hint="eastAsia"/>
              </w:rPr>
              <w:t>LTE</w:t>
            </w:r>
          </w:p>
        </w:tc>
        <w:tc>
          <w:tcPr>
            <w:tcW w:w="4869" w:type="dxa"/>
          </w:tcPr>
          <w:p w14:paraId="204201A0" w14:textId="77777777" w:rsidR="005722C0" w:rsidRDefault="005B2DC0">
            <w:pPr>
              <w:ind w:firstLineChars="0" w:firstLine="0"/>
              <w:jc w:val="center"/>
            </w:pPr>
            <w:r>
              <w:t xml:space="preserve">(b) </w:t>
            </w:r>
            <w:r>
              <w:rPr>
                <w:rFonts w:hint="eastAsia"/>
              </w:rPr>
              <w:t>NR</w:t>
            </w:r>
          </w:p>
        </w:tc>
      </w:tr>
    </w:tbl>
    <w:p w14:paraId="204201A2" w14:textId="77777777" w:rsidR="005722C0" w:rsidRDefault="005B2DC0">
      <w:pPr>
        <w:jc w:val="center"/>
        <w:rPr>
          <w:lang w:eastAsia="zh-CN"/>
        </w:rPr>
      </w:pPr>
      <w:r>
        <w:rPr>
          <w:lang w:eastAsia="zh-CN"/>
        </w:rPr>
        <w:t>Figure 1: Illustration of the timeline of an idle/inactive mode UE for data reception from a serving cell.</w:t>
      </w:r>
    </w:p>
    <w:p w14:paraId="204201A3" w14:textId="77777777" w:rsidR="005722C0" w:rsidRDefault="005B2DC0">
      <w:pPr>
        <w:rPr>
          <w:lang w:eastAsia="zh-CN"/>
        </w:rPr>
      </w:pPr>
      <w:r>
        <w:rPr>
          <w:lang w:eastAsia="zh-CN"/>
        </w:rPr>
        <w:t>Generally, for enabling TRS/CSI-RS for idle/inactive mode, following questions need to be answered:</w:t>
      </w:r>
    </w:p>
    <w:p w14:paraId="204201A4"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14:paraId="204201A5" w14:textId="77777777" w:rsidR="005722C0" w:rsidRDefault="005B2DC0">
      <w:pPr>
        <w:pStyle w:val="ListParagraph"/>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14:paraId="204201A6"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reduce the signaling overhead?</w:t>
      </w:r>
    </w:p>
    <w:p w14:paraId="204201A7" w14:textId="77777777"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14:paraId="204201A8" w14:textId="77777777" w:rsidR="005722C0" w:rsidRDefault="005B2DC0">
      <w:pPr>
        <w:pStyle w:val="Heading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14:paraId="204201A9" w14:textId="77777777" w:rsidR="005722C0" w:rsidRDefault="005B2DC0">
      <w:r>
        <w:t>From the companies contributions [1]-[19], following issues are identified:</w:t>
      </w:r>
    </w:p>
    <w:tbl>
      <w:tblPr>
        <w:tblStyle w:val="TableGrid"/>
        <w:tblW w:w="9792" w:type="dxa"/>
        <w:tblLayout w:type="fixed"/>
        <w:tblLook w:val="04A0" w:firstRow="1" w:lastRow="0" w:firstColumn="1" w:lastColumn="0" w:noHBand="0" w:noVBand="1"/>
      </w:tblPr>
      <w:tblGrid>
        <w:gridCol w:w="430"/>
        <w:gridCol w:w="1339"/>
        <w:gridCol w:w="5456"/>
        <w:gridCol w:w="1540"/>
        <w:gridCol w:w="1027"/>
      </w:tblGrid>
      <w:tr w:rsidR="005722C0" w14:paraId="204201AF" w14:textId="77777777">
        <w:tc>
          <w:tcPr>
            <w:tcW w:w="430" w:type="dxa"/>
            <w:shd w:val="clear" w:color="auto" w:fill="D9D9D9" w:themeFill="background1" w:themeFillShade="D9"/>
          </w:tcPr>
          <w:p w14:paraId="204201AA" w14:textId="77777777"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14:paraId="204201AB" w14:textId="77777777"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14:paraId="204201AC" w14:textId="77777777" w:rsidR="005722C0" w:rsidRDefault="005B2DC0">
            <w:pPr>
              <w:ind w:firstLineChars="0" w:firstLine="0"/>
              <w:jc w:val="center"/>
              <w:rPr>
                <w:b/>
              </w:rPr>
            </w:pPr>
            <w:r>
              <w:rPr>
                <w:b/>
              </w:rPr>
              <w:t>Description</w:t>
            </w:r>
          </w:p>
        </w:tc>
        <w:tc>
          <w:tcPr>
            <w:tcW w:w="1540" w:type="dxa"/>
            <w:shd w:val="clear" w:color="auto" w:fill="D9D9D9" w:themeFill="background1" w:themeFillShade="D9"/>
          </w:tcPr>
          <w:p w14:paraId="204201AD" w14:textId="77777777"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14:paraId="204201AE" w14:textId="77777777" w:rsidR="005722C0" w:rsidRDefault="005B2DC0">
            <w:pPr>
              <w:ind w:firstLineChars="0" w:firstLine="0"/>
              <w:jc w:val="center"/>
              <w:rPr>
                <w:b/>
              </w:rPr>
            </w:pPr>
            <w:r>
              <w:rPr>
                <w:b/>
              </w:rPr>
              <w:t xml:space="preserve">Tentative </w:t>
            </w:r>
            <w:r>
              <w:rPr>
                <w:rFonts w:hint="eastAsia"/>
                <w:b/>
              </w:rPr>
              <w:t>Priority</w:t>
            </w:r>
          </w:p>
        </w:tc>
      </w:tr>
      <w:tr w:rsidR="005722C0" w14:paraId="204201B8" w14:textId="77777777">
        <w:tc>
          <w:tcPr>
            <w:tcW w:w="430" w:type="dxa"/>
          </w:tcPr>
          <w:p w14:paraId="204201B0" w14:textId="77777777" w:rsidR="005722C0" w:rsidRDefault="005B2DC0">
            <w:pPr>
              <w:ind w:firstLineChars="0" w:firstLine="0"/>
            </w:pPr>
            <w:r>
              <w:rPr>
                <w:rFonts w:hint="eastAsia"/>
              </w:rPr>
              <w:t>1</w:t>
            </w:r>
          </w:p>
        </w:tc>
        <w:tc>
          <w:tcPr>
            <w:tcW w:w="1339" w:type="dxa"/>
          </w:tcPr>
          <w:p w14:paraId="204201B1" w14:textId="77777777" w:rsidR="005722C0" w:rsidRDefault="005B2DC0">
            <w:pPr>
              <w:ind w:firstLineChars="0" w:firstLine="0"/>
            </w:pPr>
            <w:r>
              <w:t>RS Types</w:t>
            </w:r>
          </w:p>
        </w:tc>
        <w:tc>
          <w:tcPr>
            <w:tcW w:w="5456" w:type="dxa"/>
          </w:tcPr>
          <w:p w14:paraId="204201B2" w14:textId="77777777" w:rsidR="005722C0" w:rsidRDefault="005B2DC0">
            <w:pPr>
              <w:ind w:firstLineChars="0" w:firstLine="0"/>
              <w:jc w:val="left"/>
            </w:pPr>
            <w:r>
              <w:rPr>
                <w:rFonts w:hint="eastAsia"/>
              </w:rPr>
              <w:t>Which type of RS</w:t>
            </w:r>
            <w:r>
              <w:t xml:space="preserve"> is used</w:t>
            </w:r>
            <w:r>
              <w:rPr>
                <w:rFonts w:hint="eastAsia"/>
              </w:rPr>
              <w:t>?</w:t>
            </w:r>
          </w:p>
          <w:p w14:paraId="204201B3" w14:textId="77777777" w:rsidR="005722C0" w:rsidRDefault="005B2DC0">
            <w:pPr>
              <w:ind w:firstLineChars="0" w:firstLine="0"/>
              <w:jc w:val="left"/>
            </w:pPr>
            <w:r>
              <w:t>- TRS only</w:t>
            </w:r>
          </w:p>
          <w:p w14:paraId="204201B4" w14:textId="77777777" w:rsidR="005722C0" w:rsidRDefault="005B2DC0">
            <w:pPr>
              <w:ind w:firstLineChars="0" w:firstLine="0"/>
              <w:jc w:val="left"/>
            </w:pPr>
            <w:r>
              <w:t>- P-CSI-RS</w:t>
            </w:r>
          </w:p>
          <w:p w14:paraId="204201B5" w14:textId="77777777" w:rsidR="005722C0" w:rsidRDefault="005B2DC0">
            <w:pPr>
              <w:ind w:firstLineChars="0" w:firstLine="0"/>
              <w:jc w:val="left"/>
            </w:pPr>
            <w:r>
              <w:t>- Others (CSI-RS for ‘mobility’, P/AP/SP CSI-RS, etc.)</w:t>
            </w:r>
          </w:p>
        </w:tc>
        <w:tc>
          <w:tcPr>
            <w:tcW w:w="1540" w:type="dxa"/>
          </w:tcPr>
          <w:p w14:paraId="204201B6" w14:textId="77777777" w:rsidR="005722C0" w:rsidRDefault="005B2DC0">
            <w:pPr>
              <w:ind w:firstLineChars="0" w:firstLine="0"/>
            </w:pPr>
            <w:r>
              <w:rPr>
                <w:rFonts w:hint="eastAsia"/>
              </w:rPr>
              <w:t>[</w:t>
            </w:r>
            <w:r>
              <w:t>3</w:t>
            </w:r>
            <w:r>
              <w:rPr>
                <w:rFonts w:hint="eastAsia"/>
              </w:rPr>
              <w:t>]</w:t>
            </w:r>
            <w:r>
              <w:t>, [5], [13], [16], [19],</w:t>
            </w:r>
            <w:r>
              <w:rPr>
                <w:color w:val="FF0000"/>
              </w:rPr>
              <w:t xml:space="preserve"> [9]</w:t>
            </w:r>
          </w:p>
        </w:tc>
        <w:tc>
          <w:tcPr>
            <w:tcW w:w="1027" w:type="dxa"/>
          </w:tcPr>
          <w:p w14:paraId="204201B7" w14:textId="77777777" w:rsidR="005722C0" w:rsidRDefault="005B2DC0">
            <w:pPr>
              <w:ind w:firstLineChars="0" w:firstLine="0"/>
            </w:pPr>
            <w:r>
              <w:rPr>
                <w:rFonts w:hint="eastAsia"/>
              </w:rPr>
              <w:t>High</w:t>
            </w:r>
          </w:p>
        </w:tc>
      </w:tr>
      <w:tr w:rsidR="005722C0" w14:paraId="204201C0" w14:textId="77777777">
        <w:tc>
          <w:tcPr>
            <w:tcW w:w="430" w:type="dxa"/>
          </w:tcPr>
          <w:p w14:paraId="204201B9" w14:textId="77777777" w:rsidR="005722C0" w:rsidRDefault="005B2DC0">
            <w:pPr>
              <w:ind w:firstLineChars="0" w:firstLine="0"/>
            </w:pPr>
            <w:r>
              <w:rPr>
                <w:rFonts w:hint="eastAsia"/>
              </w:rPr>
              <w:t>2</w:t>
            </w:r>
          </w:p>
        </w:tc>
        <w:tc>
          <w:tcPr>
            <w:tcW w:w="1339" w:type="dxa"/>
          </w:tcPr>
          <w:p w14:paraId="204201BA" w14:textId="77777777" w:rsidR="005722C0" w:rsidRDefault="005B2DC0">
            <w:pPr>
              <w:ind w:firstLineChars="0" w:firstLine="0"/>
            </w:pPr>
            <w:r>
              <w:t>Configuration method</w:t>
            </w:r>
          </w:p>
        </w:tc>
        <w:tc>
          <w:tcPr>
            <w:tcW w:w="5456" w:type="dxa"/>
          </w:tcPr>
          <w:p w14:paraId="204201BB" w14:textId="77777777" w:rsidR="005722C0" w:rsidRDefault="005B2DC0">
            <w:pPr>
              <w:ind w:firstLineChars="0" w:firstLine="0"/>
              <w:jc w:val="left"/>
            </w:pPr>
            <w:r>
              <w:t>How to provide the configuration to the UE?</w:t>
            </w:r>
          </w:p>
          <w:p w14:paraId="204201BC" w14:textId="77777777" w:rsidR="005722C0" w:rsidRDefault="005B2DC0">
            <w:pPr>
              <w:ind w:firstLineChars="0" w:firstLine="0"/>
              <w:jc w:val="left"/>
            </w:pPr>
            <w:r>
              <w:t>- SIB</w:t>
            </w:r>
          </w:p>
          <w:p w14:paraId="204201BD" w14:textId="77777777" w:rsidR="005722C0" w:rsidRDefault="005B2DC0">
            <w:pPr>
              <w:ind w:firstLineChars="0" w:firstLine="0"/>
              <w:jc w:val="left"/>
            </w:pPr>
            <w:r>
              <w:t>- Others (Dedicated RRC, RRC release message, Pre-configuration in the spec, etc.)</w:t>
            </w:r>
          </w:p>
        </w:tc>
        <w:tc>
          <w:tcPr>
            <w:tcW w:w="1540" w:type="dxa"/>
          </w:tcPr>
          <w:p w14:paraId="204201BE" w14:textId="77777777" w:rsidR="005722C0" w:rsidRDefault="005B2DC0">
            <w:pPr>
              <w:ind w:firstLineChars="0" w:firstLine="0"/>
            </w:pPr>
            <w:r>
              <w:t xml:space="preserve">[1], [2], [6], [10], [11], [12], [15], [16], [17], [18], [19], </w:t>
            </w:r>
            <w:r>
              <w:rPr>
                <w:color w:val="FF0000"/>
              </w:rPr>
              <w:t>[9]</w:t>
            </w:r>
          </w:p>
        </w:tc>
        <w:tc>
          <w:tcPr>
            <w:tcW w:w="1027" w:type="dxa"/>
          </w:tcPr>
          <w:p w14:paraId="204201BF" w14:textId="77777777" w:rsidR="005722C0" w:rsidRDefault="005B2DC0">
            <w:pPr>
              <w:ind w:firstLineChars="0" w:firstLine="0"/>
            </w:pPr>
            <w:r>
              <w:rPr>
                <w:rFonts w:hint="eastAsia"/>
              </w:rPr>
              <w:t>High</w:t>
            </w:r>
          </w:p>
        </w:tc>
      </w:tr>
      <w:tr w:rsidR="005722C0" w14:paraId="204201C9" w14:textId="77777777">
        <w:tc>
          <w:tcPr>
            <w:tcW w:w="430" w:type="dxa"/>
          </w:tcPr>
          <w:p w14:paraId="204201C1" w14:textId="77777777" w:rsidR="005722C0" w:rsidRDefault="005B2DC0">
            <w:pPr>
              <w:ind w:firstLineChars="0" w:firstLine="0"/>
            </w:pPr>
            <w:r>
              <w:rPr>
                <w:rFonts w:hint="eastAsia"/>
              </w:rPr>
              <w:t>3</w:t>
            </w:r>
          </w:p>
        </w:tc>
        <w:tc>
          <w:tcPr>
            <w:tcW w:w="1339" w:type="dxa"/>
          </w:tcPr>
          <w:p w14:paraId="204201C2" w14:textId="77777777" w:rsidR="005722C0" w:rsidRDefault="005B2DC0">
            <w:pPr>
              <w:ind w:firstLineChars="0" w:firstLine="0"/>
            </w:pPr>
            <w:r>
              <w:t>Functionality</w:t>
            </w:r>
          </w:p>
        </w:tc>
        <w:tc>
          <w:tcPr>
            <w:tcW w:w="5456" w:type="dxa"/>
          </w:tcPr>
          <w:p w14:paraId="204201C3" w14:textId="77777777" w:rsidR="005722C0" w:rsidRDefault="005B2DC0">
            <w:pPr>
              <w:ind w:firstLineChars="0" w:firstLine="0"/>
              <w:jc w:val="left"/>
            </w:pPr>
            <w:r>
              <w:rPr>
                <w:rFonts w:hint="eastAsia"/>
              </w:rPr>
              <w:t xml:space="preserve">What kind of functionalities </w:t>
            </w:r>
            <w:r>
              <w:t>are</w:t>
            </w:r>
            <w:r>
              <w:rPr>
                <w:rFonts w:hint="eastAsia"/>
              </w:rPr>
              <w:t xml:space="preserve"> supported?</w:t>
            </w:r>
          </w:p>
          <w:p w14:paraId="204201C4" w14:textId="77777777" w:rsidR="005722C0" w:rsidRDefault="005B2DC0">
            <w:pPr>
              <w:ind w:firstLineChars="0" w:firstLine="0"/>
              <w:jc w:val="left"/>
            </w:pPr>
            <w:r>
              <w:rPr>
                <w:rFonts w:hint="eastAsia"/>
              </w:rPr>
              <w:t xml:space="preserve">- </w:t>
            </w:r>
            <w:r>
              <w:t>AGC</w:t>
            </w:r>
          </w:p>
          <w:p w14:paraId="204201C5" w14:textId="77777777" w:rsidR="005722C0" w:rsidRDefault="005B2DC0">
            <w:pPr>
              <w:ind w:firstLineChars="0" w:firstLine="0"/>
              <w:jc w:val="left"/>
            </w:pPr>
            <w:r>
              <w:t>- T/F tracking</w:t>
            </w:r>
          </w:p>
          <w:p w14:paraId="204201C6" w14:textId="77777777" w:rsidR="005722C0" w:rsidRDefault="005B2DC0">
            <w:pPr>
              <w:ind w:firstLineChars="0" w:firstLine="0"/>
              <w:jc w:val="left"/>
            </w:pPr>
            <w:r>
              <w:t>- Others (RRM measurement, Paging reception indication, beam tracking, etc.)</w:t>
            </w:r>
          </w:p>
        </w:tc>
        <w:tc>
          <w:tcPr>
            <w:tcW w:w="1540" w:type="dxa"/>
          </w:tcPr>
          <w:p w14:paraId="204201C7" w14:textId="77777777"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14:paraId="204201C8" w14:textId="77777777" w:rsidR="005722C0" w:rsidRDefault="005B2DC0">
            <w:pPr>
              <w:ind w:firstLineChars="0" w:firstLine="0"/>
            </w:pPr>
            <w:r>
              <w:t>Med</w:t>
            </w:r>
          </w:p>
        </w:tc>
      </w:tr>
      <w:tr w:rsidR="005722C0" w14:paraId="204201D2" w14:textId="77777777">
        <w:tc>
          <w:tcPr>
            <w:tcW w:w="430" w:type="dxa"/>
          </w:tcPr>
          <w:p w14:paraId="204201CA" w14:textId="77777777" w:rsidR="005722C0" w:rsidRDefault="005B2DC0">
            <w:pPr>
              <w:ind w:firstLineChars="0" w:firstLine="0"/>
            </w:pPr>
            <w:r>
              <w:rPr>
                <w:rFonts w:hint="eastAsia"/>
              </w:rPr>
              <w:t>4</w:t>
            </w:r>
          </w:p>
        </w:tc>
        <w:tc>
          <w:tcPr>
            <w:tcW w:w="1339" w:type="dxa"/>
          </w:tcPr>
          <w:p w14:paraId="204201CB" w14:textId="77777777" w:rsidR="005722C0" w:rsidRDefault="005B2DC0">
            <w:pPr>
              <w:ind w:firstLineChars="0" w:firstLine="0"/>
            </w:pPr>
            <w:r>
              <w:t>Availability</w:t>
            </w:r>
          </w:p>
        </w:tc>
        <w:tc>
          <w:tcPr>
            <w:tcW w:w="5456" w:type="dxa"/>
          </w:tcPr>
          <w:p w14:paraId="204201CC" w14:textId="77777777" w:rsidR="005722C0" w:rsidRDefault="005B2DC0">
            <w:pPr>
              <w:ind w:firstLineChars="0" w:firstLine="0"/>
              <w:jc w:val="left"/>
            </w:pPr>
            <w:r>
              <w:t>How to provide the information for availability of the configured TRS/CSI-RS occasion(s)?</w:t>
            </w:r>
          </w:p>
          <w:p w14:paraId="204201CD" w14:textId="77777777" w:rsidR="005722C0" w:rsidRDefault="005B2DC0">
            <w:pPr>
              <w:ind w:firstLineChars="0" w:firstLine="0"/>
              <w:jc w:val="left"/>
            </w:pPr>
            <w:r>
              <w:rPr>
                <w:rFonts w:hint="eastAsia"/>
              </w:rPr>
              <w:t>- SIB</w:t>
            </w:r>
          </w:p>
          <w:p w14:paraId="204201CE" w14:textId="77777777" w:rsidR="005722C0" w:rsidRDefault="005B2DC0">
            <w:pPr>
              <w:ind w:firstLineChars="0" w:firstLine="0"/>
              <w:jc w:val="left"/>
            </w:pPr>
            <w:r>
              <w:t>- L1 signaling</w:t>
            </w:r>
          </w:p>
          <w:p w14:paraId="204201CF" w14:textId="77777777" w:rsidR="005722C0" w:rsidRDefault="005B2DC0">
            <w:pPr>
              <w:ind w:firstLineChars="0" w:firstLine="0"/>
              <w:jc w:val="left"/>
            </w:pPr>
            <w:r>
              <w:t>- Others (UE autonomous, etc.)</w:t>
            </w:r>
          </w:p>
        </w:tc>
        <w:tc>
          <w:tcPr>
            <w:tcW w:w="1540" w:type="dxa"/>
          </w:tcPr>
          <w:p w14:paraId="204201D0" w14:textId="77777777" w:rsidR="005722C0" w:rsidRDefault="005B2DC0">
            <w:pPr>
              <w:ind w:firstLineChars="0" w:firstLine="0"/>
            </w:pPr>
            <w:r>
              <w:t xml:space="preserve">[1], [2], [3], [10], [16], [18], [19], </w:t>
            </w:r>
            <w:r>
              <w:rPr>
                <w:color w:val="FF0000"/>
              </w:rPr>
              <w:t>[9]</w:t>
            </w:r>
          </w:p>
        </w:tc>
        <w:tc>
          <w:tcPr>
            <w:tcW w:w="1027" w:type="dxa"/>
          </w:tcPr>
          <w:p w14:paraId="204201D1" w14:textId="77777777" w:rsidR="005722C0" w:rsidRDefault="005B2DC0">
            <w:pPr>
              <w:ind w:firstLineChars="0" w:firstLine="0"/>
            </w:pPr>
            <w:r>
              <w:t>Med</w:t>
            </w:r>
          </w:p>
        </w:tc>
      </w:tr>
      <w:tr w:rsidR="005722C0" w14:paraId="204201D9" w14:textId="77777777">
        <w:tc>
          <w:tcPr>
            <w:tcW w:w="430" w:type="dxa"/>
          </w:tcPr>
          <w:p w14:paraId="204201D3" w14:textId="77777777" w:rsidR="005722C0" w:rsidRDefault="005B2DC0">
            <w:pPr>
              <w:ind w:firstLineChars="0" w:firstLine="0"/>
            </w:pPr>
            <w:r>
              <w:rPr>
                <w:rFonts w:hint="eastAsia"/>
              </w:rPr>
              <w:t>5</w:t>
            </w:r>
          </w:p>
        </w:tc>
        <w:tc>
          <w:tcPr>
            <w:tcW w:w="1339" w:type="dxa"/>
          </w:tcPr>
          <w:p w14:paraId="204201D4" w14:textId="77777777" w:rsidR="005722C0" w:rsidRDefault="005B2DC0">
            <w:pPr>
              <w:ind w:firstLineChars="0" w:firstLine="0"/>
            </w:pPr>
            <w:r>
              <w:t>Configuration details (1)</w:t>
            </w:r>
          </w:p>
        </w:tc>
        <w:tc>
          <w:tcPr>
            <w:tcW w:w="5456" w:type="dxa"/>
          </w:tcPr>
          <w:p w14:paraId="204201D5" w14:textId="77777777" w:rsidR="005722C0" w:rsidRDefault="005B2DC0">
            <w:pPr>
              <w:ind w:firstLineChars="0" w:firstLine="0"/>
              <w:jc w:val="left"/>
            </w:pPr>
            <w:r>
              <w:rPr>
                <w:rFonts w:hint="eastAsia"/>
              </w:rPr>
              <w:t>How to reduce the signaling overhead?</w:t>
            </w:r>
          </w:p>
          <w:p w14:paraId="204201D6" w14:textId="77777777" w:rsidR="005722C0" w:rsidRDefault="005B2DC0">
            <w:pPr>
              <w:ind w:firstLineChars="0" w:firstLine="0"/>
              <w:jc w:val="left"/>
            </w:pPr>
            <w:r>
              <w:t>Detailed list of parameters for configuration?</w:t>
            </w:r>
          </w:p>
        </w:tc>
        <w:tc>
          <w:tcPr>
            <w:tcW w:w="1540" w:type="dxa"/>
          </w:tcPr>
          <w:p w14:paraId="204201D7" w14:textId="77777777" w:rsidR="005722C0" w:rsidRDefault="005B2DC0">
            <w:pPr>
              <w:ind w:firstLineChars="0" w:firstLine="0"/>
            </w:pPr>
            <w:r>
              <w:rPr>
                <w:rFonts w:hint="eastAsia"/>
              </w:rPr>
              <w:t>[</w:t>
            </w:r>
            <w:r>
              <w:t>1</w:t>
            </w:r>
            <w:r>
              <w:rPr>
                <w:rFonts w:hint="eastAsia"/>
              </w:rPr>
              <w:t>]</w:t>
            </w:r>
            <w:r>
              <w:t>, [2], [5], [6], [11], [19]</w:t>
            </w:r>
          </w:p>
        </w:tc>
        <w:tc>
          <w:tcPr>
            <w:tcW w:w="1027" w:type="dxa"/>
          </w:tcPr>
          <w:p w14:paraId="204201D8" w14:textId="77777777" w:rsidR="005722C0" w:rsidRDefault="005B2DC0">
            <w:pPr>
              <w:ind w:firstLineChars="0" w:firstLine="0"/>
            </w:pPr>
            <w:r>
              <w:rPr>
                <w:rFonts w:hint="eastAsia"/>
              </w:rPr>
              <w:t>Low</w:t>
            </w:r>
          </w:p>
        </w:tc>
      </w:tr>
      <w:tr w:rsidR="005722C0" w14:paraId="204201DF" w14:textId="77777777">
        <w:tc>
          <w:tcPr>
            <w:tcW w:w="430" w:type="dxa"/>
          </w:tcPr>
          <w:p w14:paraId="204201DA" w14:textId="77777777" w:rsidR="005722C0" w:rsidRDefault="005B2DC0">
            <w:pPr>
              <w:ind w:firstLineChars="0" w:firstLine="0"/>
            </w:pPr>
            <w:r>
              <w:rPr>
                <w:rFonts w:hint="eastAsia"/>
              </w:rPr>
              <w:t>6</w:t>
            </w:r>
          </w:p>
        </w:tc>
        <w:tc>
          <w:tcPr>
            <w:tcW w:w="1339" w:type="dxa"/>
          </w:tcPr>
          <w:p w14:paraId="204201DB" w14:textId="77777777" w:rsidR="005722C0" w:rsidRDefault="005B2DC0">
            <w:pPr>
              <w:ind w:firstLineChars="0" w:firstLine="0"/>
            </w:pPr>
            <w:r>
              <w:rPr>
                <w:rFonts w:hint="eastAsia"/>
              </w:rPr>
              <w:t>Configuration details (</w:t>
            </w:r>
            <w:r>
              <w:t>2</w:t>
            </w:r>
            <w:r>
              <w:rPr>
                <w:rFonts w:hint="eastAsia"/>
              </w:rPr>
              <w:t>)</w:t>
            </w:r>
          </w:p>
        </w:tc>
        <w:tc>
          <w:tcPr>
            <w:tcW w:w="5456" w:type="dxa"/>
          </w:tcPr>
          <w:p w14:paraId="204201DC" w14:textId="77777777" w:rsidR="005722C0" w:rsidRDefault="005B2DC0">
            <w:pPr>
              <w:ind w:firstLineChars="0" w:firstLine="0"/>
              <w:jc w:val="left"/>
            </w:pPr>
            <w:r>
              <w:rPr>
                <w:rFonts w:hint="eastAsia"/>
              </w:rPr>
              <w:t>W</w:t>
            </w:r>
            <w:r>
              <w:t>hether the TRS/CSI-RS occasion is associated with paging occasion or not?</w:t>
            </w:r>
          </w:p>
        </w:tc>
        <w:tc>
          <w:tcPr>
            <w:tcW w:w="1540" w:type="dxa"/>
          </w:tcPr>
          <w:p w14:paraId="204201DD" w14:textId="77777777" w:rsidR="005722C0" w:rsidRDefault="005B2DC0">
            <w:pPr>
              <w:ind w:firstLineChars="0" w:firstLine="0"/>
            </w:pPr>
            <w:r>
              <w:t xml:space="preserve">[1], [3], [6], [8], [10], [17], [18], </w:t>
            </w:r>
            <w:r>
              <w:rPr>
                <w:color w:val="FF0000"/>
              </w:rPr>
              <w:t>[9]</w:t>
            </w:r>
          </w:p>
        </w:tc>
        <w:tc>
          <w:tcPr>
            <w:tcW w:w="1027" w:type="dxa"/>
          </w:tcPr>
          <w:p w14:paraId="204201DE" w14:textId="77777777" w:rsidR="005722C0" w:rsidRDefault="005B2DC0">
            <w:pPr>
              <w:ind w:firstLineChars="0" w:firstLine="0"/>
            </w:pPr>
            <w:r>
              <w:rPr>
                <w:rFonts w:hint="eastAsia"/>
              </w:rPr>
              <w:t>Low</w:t>
            </w:r>
          </w:p>
        </w:tc>
      </w:tr>
      <w:tr w:rsidR="005722C0" w14:paraId="204201E5" w14:textId="77777777">
        <w:tc>
          <w:tcPr>
            <w:tcW w:w="430" w:type="dxa"/>
          </w:tcPr>
          <w:p w14:paraId="204201E0" w14:textId="77777777" w:rsidR="005722C0" w:rsidRDefault="005B2DC0">
            <w:pPr>
              <w:ind w:firstLineChars="0" w:firstLine="0"/>
            </w:pPr>
            <w:r>
              <w:rPr>
                <w:rFonts w:hint="eastAsia"/>
              </w:rPr>
              <w:t>7</w:t>
            </w:r>
          </w:p>
        </w:tc>
        <w:tc>
          <w:tcPr>
            <w:tcW w:w="1339" w:type="dxa"/>
          </w:tcPr>
          <w:p w14:paraId="204201E1" w14:textId="77777777" w:rsidR="005722C0" w:rsidRDefault="005B2DC0">
            <w:pPr>
              <w:ind w:firstLineChars="0" w:firstLine="0"/>
            </w:pPr>
            <w:r>
              <w:rPr>
                <w:rFonts w:hint="eastAsia"/>
              </w:rPr>
              <w:t>Others</w:t>
            </w:r>
          </w:p>
        </w:tc>
        <w:tc>
          <w:tcPr>
            <w:tcW w:w="5456" w:type="dxa"/>
          </w:tcPr>
          <w:p w14:paraId="204201E2" w14:textId="77777777"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204201E3" w14:textId="77777777" w:rsidR="005722C0" w:rsidRDefault="005722C0">
            <w:pPr>
              <w:ind w:firstLineChars="0" w:firstLine="0"/>
            </w:pPr>
          </w:p>
        </w:tc>
        <w:tc>
          <w:tcPr>
            <w:tcW w:w="1027" w:type="dxa"/>
          </w:tcPr>
          <w:p w14:paraId="204201E4" w14:textId="77777777" w:rsidR="005722C0" w:rsidRDefault="005B2DC0">
            <w:pPr>
              <w:ind w:firstLineChars="0" w:firstLine="0"/>
            </w:pPr>
            <w:r>
              <w:rPr>
                <w:rFonts w:hint="eastAsia"/>
              </w:rPr>
              <w:t>Low</w:t>
            </w:r>
          </w:p>
        </w:tc>
      </w:tr>
    </w:tbl>
    <w:p w14:paraId="204201E6" w14:textId="77777777" w:rsidR="005722C0" w:rsidRDefault="005722C0">
      <w:pPr>
        <w:ind w:firstLineChars="0" w:firstLine="0"/>
      </w:pPr>
    </w:p>
    <w:p w14:paraId="204201E7" w14:textId="77777777"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204201E8" w14:textId="77777777" w:rsidR="005722C0" w:rsidRDefault="005722C0">
      <w:pPr>
        <w:ind w:firstLineChars="0" w:firstLine="0"/>
      </w:pPr>
    </w:p>
    <w:p w14:paraId="204201E9" w14:textId="77777777"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TableGrid"/>
        <w:tblW w:w="9776" w:type="dxa"/>
        <w:tblLayout w:type="fixed"/>
        <w:tblLook w:val="04A0" w:firstRow="1" w:lastRow="0" w:firstColumn="1" w:lastColumn="0" w:noHBand="0" w:noVBand="1"/>
      </w:tblPr>
      <w:tblGrid>
        <w:gridCol w:w="1696"/>
        <w:gridCol w:w="8080"/>
      </w:tblGrid>
      <w:tr w:rsidR="005722C0" w14:paraId="204201EC" w14:textId="77777777">
        <w:tc>
          <w:tcPr>
            <w:tcW w:w="1696" w:type="dxa"/>
            <w:shd w:val="clear" w:color="auto" w:fill="EEECE1" w:themeFill="background2"/>
          </w:tcPr>
          <w:p w14:paraId="204201EA" w14:textId="77777777" w:rsidR="005722C0" w:rsidRDefault="005B2DC0">
            <w:pPr>
              <w:spacing w:after="120"/>
              <w:rPr>
                <w:b/>
                <w:bCs/>
              </w:rPr>
            </w:pPr>
            <w:r>
              <w:rPr>
                <w:b/>
                <w:bCs/>
              </w:rPr>
              <w:t xml:space="preserve">Company </w:t>
            </w:r>
          </w:p>
        </w:tc>
        <w:tc>
          <w:tcPr>
            <w:tcW w:w="8080" w:type="dxa"/>
            <w:shd w:val="clear" w:color="auto" w:fill="EEECE1" w:themeFill="background2"/>
          </w:tcPr>
          <w:p w14:paraId="204201EB" w14:textId="77777777" w:rsidR="005722C0" w:rsidRDefault="005B2DC0">
            <w:pPr>
              <w:spacing w:after="120"/>
              <w:rPr>
                <w:b/>
                <w:bCs/>
              </w:rPr>
            </w:pPr>
            <w:r>
              <w:rPr>
                <w:b/>
                <w:bCs/>
              </w:rPr>
              <w:t>Comments</w:t>
            </w:r>
          </w:p>
        </w:tc>
      </w:tr>
      <w:tr w:rsidR="005722C0" w14:paraId="204201F1" w14:textId="77777777">
        <w:tc>
          <w:tcPr>
            <w:tcW w:w="1696" w:type="dxa"/>
          </w:tcPr>
          <w:p w14:paraId="204201ED"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1EE" w14:textId="77777777" w:rsidR="005722C0" w:rsidRDefault="005B2DC0">
            <w:pPr>
              <w:spacing w:after="120"/>
              <w:rPr>
                <w:rFonts w:eastAsia="SimSun"/>
                <w:lang w:eastAsia="zh-CN"/>
              </w:rPr>
            </w:pPr>
            <w:r>
              <w:rPr>
                <w:rFonts w:eastAsia="SimSun" w:hint="eastAsia"/>
                <w:lang w:eastAsia="zh-CN"/>
              </w:rPr>
              <w:t>Fine with 1,3.</w:t>
            </w:r>
          </w:p>
          <w:p w14:paraId="204201EF" w14:textId="77777777"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14:paraId="204201F0" w14:textId="77777777"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14:paraId="204201F4" w14:textId="77777777">
        <w:tc>
          <w:tcPr>
            <w:tcW w:w="1696" w:type="dxa"/>
          </w:tcPr>
          <w:p w14:paraId="204201F2" w14:textId="77777777" w:rsidR="005722C0" w:rsidRDefault="005B2DC0">
            <w:pPr>
              <w:spacing w:after="120"/>
            </w:pPr>
            <w:r>
              <w:lastRenderedPageBreak/>
              <w:t>Ericsson</w:t>
            </w:r>
          </w:p>
        </w:tc>
        <w:tc>
          <w:tcPr>
            <w:tcW w:w="8080" w:type="dxa"/>
          </w:tcPr>
          <w:p w14:paraId="204201F3" w14:textId="77777777"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14:paraId="204201F9" w14:textId="77777777">
        <w:tc>
          <w:tcPr>
            <w:tcW w:w="1696" w:type="dxa"/>
          </w:tcPr>
          <w:p w14:paraId="204201F5"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1F6" w14:textId="77777777"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204201F7" w14:textId="77777777"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04201F8" w14:textId="77777777" w:rsidR="005722C0" w:rsidRDefault="005B2DC0">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 or “signaling to re-configure the TRS/CSI-RS</w:t>
            </w:r>
            <w:r>
              <w:rPr>
                <w:rFonts w:eastAsia="SimSun"/>
                <w:lang w:eastAsia="zh-CN"/>
              </w:rPr>
              <w:t>”? We think these two functions should be both supported.</w:t>
            </w:r>
          </w:p>
        </w:tc>
      </w:tr>
      <w:tr w:rsidR="005722C0" w14:paraId="204201FC" w14:textId="77777777">
        <w:tc>
          <w:tcPr>
            <w:tcW w:w="1696" w:type="dxa"/>
          </w:tcPr>
          <w:p w14:paraId="204201FA" w14:textId="77777777" w:rsidR="005722C0" w:rsidRDefault="005B2DC0">
            <w:pPr>
              <w:spacing w:after="120"/>
              <w:rPr>
                <w:rFonts w:eastAsia="SimSun"/>
                <w:lang w:eastAsia="zh-CN"/>
              </w:rPr>
            </w:pPr>
            <w:r>
              <w:rPr>
                <w:rFonts w:eastAsia="SimSun"/>
                <w:lang w:eastAsia="zh-CN"/>
              </w:rPr>
              <w:t>Intel</w:t>
            </w:r>
          </w:p>
        </w:tc>
        <w:tc>
          <w:tcPr>
            <w:tcW w:w="8080" w:type="dxa"/>
          </w:tcPr>
          <w:p w14:paraId="204201FB" w14:textId="77777777"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14:paraId="204201FF" w14:textId="77777777">
        <w:tc>
          <w:tcPr>
            <w:tcW w:w="1696" w:type="dxa"/>
          </w:tcPr>
          <w:p w14:paraId="204201FD" w14:textId="77777777" w:rsidR="005722C0" w:rsidRDefault="005B2DC0">
            <w:pPr>
              <w:spacing w:after="120"/>
              <w:rPr>
                <w:rFonts w:eastAsiaTheme="minorEastAsia"/>
              </w:rPr>
            </w:pPr>
            <w:r>
              <w:rPr>
                <w:rFonts w:eastAsiaTheme="minorEastAsia" w:hint="eastAsia"/>
              </w:rPr>
              <w:t>Samsung</w:t>
            </w:r>
          </w:p>
        </w:tc>
        <w:tc>
          <w:tcPr>
            <w:tcW w:w="8080" w:type="dxa"/>
          </w:tcPr>
          <w:p w14:paraId="204201FE" w14:textId="77777777"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14:paraId="20420202" w14:textId="77777777">
        <w:tc>
          <w:tcPr>
            <w:tcW w:w="1696" w:type="dxa"/>
          </w:tcPr>
          <w:p w14:paraId="20420200" w14:textId="77777777" w:rsidR="005722C0" w:rsidRDefault="005B2DC0">
            <w:pPr>
              <w:spacing w:after="120"/>
              <w:rPr>
                <w:rFonts w:eastAsiaTheme="minorEastAsia"/>
              </w:rPr>
            </w:pPr>
            <w:r>
              <w:rPr>
                <w:rFonts w:eastAsiaTheme="minorEastAsia"/>
              </w:rPr>
              <w:t>DOCOMO</w:t>
            </w:r>
          </w:p>
        </w:tc>
        <w:tc>
          <w:tcPr>
            <w:tcW w:w="8080" w:type="dxa"/>
          </w:tcPr>
          <w:p w14:paraId="20420201" w14:textId="77777777"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14:paraId="20420205" w14:textId="77777777">
        <w:tc>
          <w:tcPr>
            <w:tcW w:w="1696" w:type="dxa"/>
          </w:tcPr>
          <w:p w14:paraId="20420203" w14:textId="77777777" w:rsidR="005722C0" w:rsidRDefault="005B2DC0">
            <w:pPr>
              <w:spacing w:after="120"/>
            </w:pPr>
            <w:r>
              <w:rPr>
                <w:rFonts w:eastAsia="SimSun" w:hint="eastAsia"/>
                <w:lang w:eastAsia="zh-CN"/>
              </w:rPr>
              <w:t>Xiaomi</w:t>
            </w:r>
          </w:p>
        </w:tc>
        <w:tc>
          <w:tcPr>
            <w:tcW w:w="8080" w:type="dxa"/>
          </w:tcPr>
          <w:p w14:paraId="20420204" w14:textId="77777777" w:rsidR="005722C0" w:rsidRDefault="005B2DC0">
            <w:pPr>
              <w:spacing w:after="120"/>
            </w:pPr>
            <w:r>
              <w:rPr>
                <w:rFonts w:eastAsia="SimSun"/>
                <w:lang w:eastAsia="zh-CN"/>
              </w:rPr>
              <w:t>Agree with the tentative priority list.</w:t>
            </w:r>
          </w:p>
        </w:tc>
      </w:tr>
      <w:tr w:rsidR="005722C0" w14:paraId="2042020B" w14:textId="77777777">
        <w:tc>
          <w:tcPr>
            <w:tcW w:w="1696" w:type="dxa"/>
          </w:tcPr>
          <w:p w14:paraId="20420206" w14:textId="77777777" w:rsidR="005722C0" w:rsidRDefault="005B2DC0">
            <w:pPr>
              <w:spacing w:after="120"/>
            </w:pPr>
            <w:r>
              <w:t>Huawei,</w:t>
            </w:r>
          </w:p>
          <w:p w14:paraId="20420207" w14:textId="77777777" w:rsidR="005722C0" w:rsidRDefault="005B2DC0">
            <w:pPr>
              <w:spacing w:after="120"/>
            </w:pPr>
            <w:r>
              <w:t>Hisilicon</w:t>
            </w:r>
          </w:p>
        </w:tc>
        <w:tc>
          <w:tcPr>
            <w:tcW w:w="8080" w:type="dxa"/>
          </w:tcPr>
          <w:p w14:paraId="20420208" w14:textId="77777777" w:rsidR="005722C0" w:rsidRDefault="005B2DC0">
            <w:pPr>
              <w:spacing w:after="120"/>
            </w:pPr>
            <w:r>
              <w:t>High: Issue#1, Issue#2,  Issue# 3, Issue#4</w:t>
            </w:r>
          </w:p>
          <w:p w14:paraId="20420209" w14:textId="77777777" w:rsidR="005722C0" w:rsidRDefault="005B2DC0">
            <w:pPr>
              <w:spacing w:after="120"/>
            </w:pPr>
            <w:r>
              <w:t xml:space="preserve">Issue#1 and #3 are related and can be discussed together. </w:t>
            </w:r>
          </w:p>
          <w:p w14:paraId="2042020A" w14:textId="77777777" w:rsidR="005722C0" w:rsidRDefault="005B2DC0">
            <w:pPr>
              <w:spacing w:after="120"/>
            </w:pPr>
            <w:r>
              <w:t>For Issue#4, The RS is not always-on RS. Therefore, we think Issue#4 is important and should be prioritized.</w:t>
            </w:r>
          </w:p>
        </w:tc>
      </w:tr>
      <w:tr w:rsidR="005722C0" w14:paraId="2042020F" w14:textId="77777777">
        <w:tc>
          <w:tcPr>
            <w:tcW w:w="1696" w:type="dxa"/>
          </w:tcPr>
          <w:p w14:paraId="2042020C" w14:textId="77777777" w:rsidR="005722C0" w:rsidRDefault="005B2DC0">
            <w:pPr>
              <w:spacing w:after="120"/>
            </w:pPr>
            <w:r>
              <w:rPr>
                <w:rFonts w:eastAsia="SimSun" w:hint="eastAsia"/>
                <w:lang w:eastAsia="zh-CN"/>
              </w:rPr>
              <w:t>ZTE</w:t>
            </w:r>
          </w:p>
        </w:tc>
        <w:tc>
          <w:tcPr>
            <w:tcW w:w="8080" w:type="dxa"/>
          </w:tcPr>
          <w:p w14:paraId="2042020D" w14:textId="77777777"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14:paraId="2042020E" w14:textId="77777777"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14:paraId="20420214" w14:textId="77777777">
        <w:tc>
          <w:tcPr>
            <w:tcW w:w="1696" w:type="dxa"/>
          </w:tcPr>
          <w:p w14:paraId="20420210" w14:textId="77777777" w:rsidR="009B4002" w:rsidRDefault="009B4002" w:rsidP="009B4002">
            <w:pPr>
              <w:spacing w:after="120"/>
            </w:pPr>
            <w:r>
              <w:rPr>
                <w:rFonts w:eastAsia="SimSun"/>
                <w:lang w:eastAsia="zh-CN"/>
              </w:rPr>
              <w:t>MediaTek</w:t>
            </w:r>
          </w:p>
        </w:tc>
        <w:tc>
          <w:tcPr>
            <w:tcW w:w="8080" w:type="dxa"/>
          </w:tcPr>
          <w:p w14:paraId="20420211" w14:textId="77777777" w:rsidR="009B4002" w:rsidRDefault="009B4002" w:rsidP="009B4002">
            <w:pPr>
              <w:spacing w:after="120"/>
              <w:ind w:firstLineChars="0" w:firstLine="0"/>
            </w:pPr>
            <w:r>
              <w:t>Agree that Issue #1 and #2 are high priority.</w:t>
            </w:r>
          </w:p>
          <w:p w14:paraId="20420212" w14:textId="77777777" w:rsidR="009B4002" w:rsidRDefault="009B4002" w:rsidP="009B4002">
            <w:pPr>
              <w:spacing w:after="120"/>
              <w:ind w:firstLineChars="0" w:firstLine="0"/>
            </w:pPr>
            <w:r>
              <w:t>But,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14:paraId="20420213" w14:textId="77777777"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14:paraId="2042021C" w14:textId="77777777" w:rsidTr="00822DB3">
        <w:tc>
          <w:tcPr>
            <w:tcW w:w="1696" w:type="dxa"/>
          </w:tcPr>
          <w:p w14:paraId="20420215" w14:textId="77777777" w:rsidR="00822DB3" w:rsidRPr="000E5D86" w:rsidRDefault="00822DB3" w:rsidP="00C65BE2">
            <w:pPr>
              <w:spacing w:after="120"/>
              <w:rPr>
                <w:rFonts w:eastAsiaTheme="minorEastAsia"/>
              </w:rPr>
            </w:pPr>
            <w:r>
              <w:t>Vivo</w:t>
            </w:r>
          </w:p>
        </w:tc>
        <w:tc>
          <w:tcPr>
            <w:tcW w:w="8080" w:type="dxa"/>
          </w:tcPr>
          <w:p w14:paraId="20420216" w14:textId="77777777" w:rsidR="00822DB3" w:rsidRDefault="00822DB3" w:rsidP="00C65BE2">
            <w:pPr>
              <w:spacing w:after="120"/>
            </w:pPr>
            <w:r>
              <w:t>W</w:t>
            </w:r>
            <w:r>
              <w:rPr>
                <w:rFonts w:hint="eastAsia"/>
              </w:rPr>
              <w:t xml:space="preserve">e </w:t>
            </w:r>
            <w:r>
              <w:t>are OK with the priority with the following comments,</w:t>
            </w:r>
          </w:p>
          <w:p w14:paraId="20420217" w14:textId="77777777" w:rsidR="00822DB3" w:rsidRDefault="00822DB3" w:rsidP="00C65BE2">
            <w:pPr>
              <w:spacing w:after="120"/>
            </w:pPr>
            <w:r>
              <w:t>1. It would be  better to assign ‘(3) Functionality’ as High priority considering vast number of contributions and importance to the design. The design of (1)(2) would be impacted by different purposes of the functionality.</w:t>
            </w:r>
          </w:p>
          <w:p w14:paraId="20420218" w14:textId="77777777" w:rsidR="00822DB3" w:rsidRDefault="00822DB3" w:rsidP="00C65BE2">
            <w:pPr>
              <w:spacing w:after="120"/>
            </w:pPr>
            <w:r>
              <w:t>2. For (7)others, we would like to propose discuss  the followings, which are also included in our company contribution (R1-2005389)</w:t>
            </w:r>
          </w:p>
          <w:p w14:paraId="20420219"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14:paraId="2042021A"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Whether the purposes of the CSI-RS resources for connected UEs can also be configured for idle and inactive UEs for specific usage.</w:t>
            </w:r>
          </w:p>
          <w:p w14:paraId="2042021B" w14:textId="77777777" w:rsidR="00822DB3" w:rsidRDefault="00822DB3" w:rsidP="00C65BE2">
            <w:pPr>
              <w:spacing w:after="120"/>
              <w:ind w:firstLineChars="0" w:firstLine="0"/>
            </w:pPr>
          </w:p>
        </w:tc>
      </w:tr>
      <w:tr w:rsidR="005729D0" w14:paraId="2042021F" w14:textId="77777777" w:rsidTr="00822DB3">
        <w:tc>
          <w:tcPr>
            <w:tcW w:w="1696" w:type="dxa"/>
          </w:tcPr>
          <w:p w14:paraId="2042021D" w14:textId="77777777" w:rsidR="005729D0" w:rsidRPr="00216A62" w:rsidRDefault="005729D0" w:rsidP="005729D0">
            <w:pPr>
              <w:spacing w:after="120"/>
              <w:rPr>
                <w:rFonts w:eastAsia="SimSun"/>
                <w:lang w:eastAsia="zh-CN"/>
              </w:rPr>
            </w:pPr>
            <w:r w:rsidRPr="00216A62">
              <w:rPr>
                <w:rFonts w:eastAsia="SimSun"/>
                <w:lang w:eastAsia="zh-CN"/>
              </w:rPr>
              <w:lastRenderedPageBreak/>
              <w:t>Spreadtrum</w:t>
            </w:r>
          </w:p>
        </w:tc>
        <w:tc>
          <w:tcPr>
            <w:tcW w:w="8080" w:type="dxa"/>
          </w:tcPr>
          <w:p w14:paraId="2042021E" w14:textId="77777777" w:rsidR="005729D0" w:rsidRPr="00216A62" w:rsidRDefault="005729D0" w:rsidP="005729D0">
            <w:pPr>
              <w:spacing w:after="120"/>
              <w:ind w:firstLineChars="0" w:firstLine="0"/>
              <w:rPr>
                <w:rFonts w:eastAsia="SimSun"/>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r w:rsidR="00BE7797" w14:paraId="2B556BE8" w14:textId="77777777" w:rsidTr="00822DB3">
        <w:tc>
          <w:tcPr>
            <w:tcW w:w="1696" w:type="dxa"/>
          </w:tcPr>
          <w:p w14:paraId="0E9C831A" w14:textId="354138AA" w:rsidR="00BE7797" w:rsidRPr="00216A62" w:rsidRDefault="00BE7797" w:rsidP="005729D0">
            <w:pPr>
              <w:spacing w:after="120"/>
              <w:rPr>
                <w:rFonts w:eastAsia="SimSun"/>
                <w:lang w:eastAsia="zh-CN"/>
              </w:rPr>
            </w:pPr>
            <w:r>
              <w:rPr>
                <w:rFonts w:eastAsia="SimSun"/>
                <w:lang w:eastAsia="zh-CN"/>
              </w:rPr>
              <w:t>Nokia</w:t>
            </w:r>
          </w:p>
        </w:tc>
        <w:tc>
          <w:tcPr>
            <w:tcW w:w="8080" w:type="dxa"/>
          </w:tcPr>
          <w:p w14:paraId="5F928B1F" w14:textId="77777777" w:rsidR="00BE7797" w:rsidRDefault="00BE7797" w:rsidP="00BE7797">
            <w:pPr>
              <w:spacing w:after="120"/>
            </w:pPr>
            <w:r>
              <w:t>On high level we are fine with the proposed order of things, but we think we should also consider the overhead impact in conjunction with e.g. issue #1 or as an individual point.</w:t>
            </w:r>
          </w:p>
          <w:p w14:paraId="13F003F3" w14:textId="77777777" w:rsidR="00BE7797" w:rsidRDefault="00BE7797" w:rsidP="00BE7797">
            <w:pPr>
              <w:spacing w:after="120"/>
            </w:pPr>
            <w:r>
              <w:t>We think that issue#1 and #3 are somewhat intervened, i.e. to support proper FD/TD tracking TRS are the most useful. So these two could be merged that we discuss the RS type together with the purpose/use. Bit similarly, the extent of the information needed to be provided will naturally affect the feasibility of different methods to deliver the information, hence #2 relates to #1 as well it does to #5.</w:t>
            </w:r>
          </w:p>
          <w:p w14:paraId="79D43307" w14:textId="77777777" w:rsidR="00BE7797" w:rsidRDefault="00BE7797" w:rsidP="00BE7797">
            <w:pPr>
              <w:spacing w:after="120"/>
            </w:pPr>
            <w:r>
              <w:t xml:space="preserve">Also agree with Ericsson comment that we should be talking about providing information about the potential occasions rather e.g. configuring the RS. </w:t>
            </w:r>
          </w:p>
          <w:p w14:paraId="255E3CF6" w14:textId="5CB684C2" w:rsidR="00BE7797" w:rsidRPr="00216A62" w:rsidRDefault="00BE7797" w:rsidP="00BE7797">
            <w:pPr>
              <w:spacing w:after="120"/>
              <w:ind w:firstLineChars="0" w:firstLine="0"/>
            </w:pPr>
            <w:r>
              <w:t>On issue #4 I think it is more if and how UE is provided information regarding the presence of the RS in the potential occasions. The discussion point seems now to be driven that there will be an indication mechanism or presence guarantee.</w:t>
            </w:r>
          </w:p>
        </w:tc>
      </w:tr>
      <w:tr w:rsidR="004D1711" w14:paraId="1C16A39C" w14:textId="77777777" w:rsidTr="00822DB3">
        <w:tc>
          <w:tcPr>
            <w:tcW w:w="1696" w:type="dxa"/>
          </w:tcPr>
          <w:p w14:paraId="6458593C" w14:textId="36EE11C5" w:rsidR="004D1711" w:rsidRDefault="004D1711" w:rsidP="004D1711">
            <w:pPr>
              <w:spacing w:after="120"/>
              <w:rPr>
                <w:rFonts w:eastAsia="SimSun"/>
                <w:lang w:eastAsia="zh-CN"/>
              </w:rPr>
            </w:pPr>
            <w:r>
              <w:rPr>
                <w:rFonts w:eastAsia="MS Mincho" w:hint="eastAsia"/>
                <w:lang w:eastAsia="ja-JP"/>
              </w:rPr>
              <w:t>P</w:t>
            </w:r>
            <w:r>
              <w:rPr>
                <w:rFonts w:eastAsia="MS Mincho"/>
                <w:lang w:eastAsia="ja-JP"/>
              </w:rPr>
              <w:t>anasonic</w:t>
            </w:r>
          </w:p>
        </w:tc>
        <w:tc>
          <w:tcPr>
            <w:tcW w:w="8080" w:type="dxa"/>
          </w:tcPr>
          <w:p w14:paraId="2C643A20" w14:textId="1B73D0F1" w:rsidR="004D1711" w:rsidRDefault="004D1711" w:rsidP="004D1711">
            <w:pPr>
              <w:spacing w:after="120"/>
            </w:pPr>
            <w:r>
              <w:rPr>
                <w:rFonts w:eastAsia="MS Mincho" w:hint="eastAsia"/>
                <w:lang w:eastAsia="ja-JP"/>
              </w:rPr>
              <w:t>W</w:t>
            </w:r>
            <w:r>
              <w:rPr>
                <w:rFonts w:eastAsia="MS Mincho"/>
                <w:lang w:eastAsia="ja-JP"/>
              </w:rPr>
              <w:t>e agree on the proposal.</w:t>
            </w:r>
          </w:p>
        </w:tc>
      </w:tr>
      <w:tr w:rsidR="00305DA3" w14:paraId="5A35A20E" w14:textId="77777777" w:rsidTr="00822DB3">
        <w:tc>
          <w:tcPr>
            <w:tcW w:w="1696" w:type="dxa"/>
          </w:tcPr>
          <w:p w14:paraId="2764B3E7" w14:textId="2D78389F" w:rsidR="00305DA3" w:rsidRDefault="00305DA3" w:rsidP="004D1711">
            <w:pPr>
              <w:spacing w:after="120"/>
              <w:rPr>
                <w:rFonts w:eastAsia="MS Mincho"/>
                <w:lang w:eastAsia="ja-JP"/>
              </w:rPr>
            </w:pPr>
            <w:r>
              <w:rPr>
                <w:rFonts w:eastAsia="MS Mincho"/>
                <w:lang w:eastAsia="ja-JP"/>
              </w:rPr>
              <w:t>SONY</w:t>
            </w:r>
          </w:p>
        </w:tc>
        <w:tc>
          <w:tcPr>
            <w:tcW w:w="8080" w:type="dxa"/>
          </w:tcPr>
          <w:p w14:paraId="5D567E3C" w14:textId="20E1902B" w:rsidR="00305DA3" w:rsidRDefault="00305DA3" w:rsidP="004D1711">
            <w:pPr>
              <w:spacing w:after="120"/>
              <w:rPr>
                <w:rFonts w:eastAsia="MS Mincho"/>
                <w:lang w:eastAsia="ja-JP"/>
              </w:rPr>
            </w:pPr>
            <w:r w:rsidRPr="000C560B">
              <w:rPr>
                <w:rFonts w:eastAsia="MS Mincho"/>
                <w:lang w:eastAsia="ja-JP"/>
              </w:rPr>
              <w:t>We consider (1), (2) and (4) are High Priority</w:t>
            </w:r>
          </w:p>
        </w:tc>
      </w:tr>
      <w:tr w:rsidR="000C560B" w14:paraId="4F8D8D37" w14:textId="77777777" w:rsidTr="00822DB3">
        <w:tc>
          <w:tcPr>
            <w:tcW w:w="1696" w:type="dxa"/>
          </w:tcPr>
          <w:p w14:paraId="0AC0E618" w14:textId="62C71046" w:rsidR="000C560B" w:rsidRPr="000C560B" w:rsidRDefault="000C560B" w:rsidP="004D1711">
            <w:pPr>
              <w:spacing w:after="120"/>
              <w:rPr>
                <w:rFonts w:eastAsia="MS Mincho"/>
                <w:lang w:eastAsia="ja-JP"/>
              </w:rPr>
            </w:pPr>
            <w:r w:rsidRPr="000C560B">
              <w:rPr>
                <w:rFonts w:eastAsia="MS Mincho"/>
                <w:lang w:eastAsia="ja-JP"/>
              </w:rPr>
              <w:t>LG</w:t>
            </w:r>
          </w:p>
        </w:tc>
        <w:tc>
          <w:tcPr>
            <w:tcW w:w="8080" w:type="dxa"/>
          </w:tcPr>
          <w:p w14:paraId="2547D39A" w14:textId="0606C322" w:rsidR="000C560B" w:rsidRPr="000C560B" w:rsidRDefault="000926F4" w:rsidP="00264F6B">
            <w:pPr>
              <w:spacing w:after="120"/>
              <w:rPr>
                <w:rFonts w:eastAsiaTheme="minorEastAsia"/>
              </w:rPr>
            </w:pPr>
            <w:r>
              <w:t>We think i</w:t>
            </w:r>
            <w:r w:rsidR="000C560B">
              <w:rPr>
                <w:rFonts w:hint="eastAsia"/>
              </w:rPr>
              <w:t xml:space="preserve">ssue 1, 2, 3, and 4 </w:t>
            </w:r>
            <w:r>
              <w:t>are</w:t>
            </w:r>
            <w:r w:rsidR="000C560B">
              <w:rPr>
                <w:rFonts w:hint="eastAsia"/>
              </w:rPr>
              <w:t xml:space="preserve"> related </w:t>
            </w:r>
            <w:r>
              <w:t>to each other</w:t>
            </w:r>
            <w:r w:rsidR="000C560B">
              <w:t xml:space="preserve">. </w:t>
            </w:r>
            <w:r>
              <w:rPr>
                <w:rFonts w:eastAsiaTheme="minorEastAsia"/>
              </w:rPr>
              <w:t>Regarding the order of discussion</w:t>
            </w:r>
            <w:r w:rsidR="00264F6B">
              <w:rPr>
                <w:rFonts w:eastAsiaTheme="minorEastAsia"/>
              </w:rPr>
              <w:t xml:space="preserve">, we prefer to start </w:t>
            </w:r>
            <w:r w:rsidR="000C560B">
              <w:rPr>
                <w:rFonts w:eastAsiaTheme="minorEastAsia"/>
              </w:rPr>
              <w:t xml:space="preserve">from issue 3. </w:t>
            </w:r>
            <w:r w:rsidR="004E68C2" w:rsidRPr="004E68C2">
              <w:rPr>
                <w:rFonts w:eastAsiaTheme="minorEastAsia"/>
              </w:rPr>
              <w:t xml:space="preserve">Without </w:t>
            </w:r>
            <w:r>
              <w:rPr>
                <w:rFonts w:eastAsiaTheme="minorEastAsia"/>
              </w:rPr>
              <w:t>a consensus</w:t>
            </w:r>
            <w:r w:rsidR="004E68C2" w:rsidRPr="004E68C2">
              <w:rPr>
                <w:rFonts w:eastAsiaTheme="minorEastAsia"/>
              </w:rPr>
              <w:t xml:space="preserve"> o</w:t>
            </w:r>
            <w:r>
              <w:rPr>
                <w:rFonts w:eastAsiaTheme="minorEastAsia"/>
              </w:rPr>
              <w:t>n</w:t>
            </w:r>
            <w:r w:rsidR="004E68C2" w:rsidRPr="004E68C2">
              <w:rPr>
                <w:rFonts w:eastAsiaTheme="minorEastAsia"/>
              </w:rPr>
              <w:t xml:space="preserve"> </w:t>
            </w:r>
            <w:r>
              <w:rPr>
                <w:rFonts w:eastAsiaTheme="minorEastAsia"/>
              </w:rPr>
              <w:t xml:space="preserve">the </w:t>
            </w:r>
            <w:r w:rsidR="004E68C2" w:rsidRPr="004E68C2">
              <w:rPr>
                <w:rFonts w:eastAsiaTheme="minorEastAsia"/>
              </w:rPr>
              <w:t xml:space="preserve">functionality, it </w:t>
            </w:r>
            <w:r w:rsidR="004E68C2">
              <w:rPr>
                <w:rFonts w:eastAsiaTheme="minorEastAsia"/>
              </w:rPr>
              <w:t>might be</w:t>
            </w:r>
            <w:r w:rsidR="004E68C2" w:rsidRPr="004E68C2">
              <w:rPr>
                <w:rFonts w:eastAsiaTheme="minorEastAsia"/>
              </w:rPr>
              <w:t xml:space="preserve"> difficult to determine which type of RS is suitable and </w:t>
            </w:r>
            <w:r>
              <w:rPr>
                <w:rFonts w:eastAsiaTheme="minorEastAsia"/>
              </w:rPr>
              <w:t>which information is needed for its configuration</w:t>
            </w:r>
            <w:r w:rsidR="004E68C2" w:rsidRPr="004E68C2">
              <w:rPr>
                <w:rFonts w:eastAsiaTheme="minorEastAsia"/>
              </w:rPr>
              <w:t>.</w:t>
            </w:r>
            <w:r>
              <w:rPr>
                <w:rFonts w:eastAsiaTheme="minorEastAsia"/>
              </w:rPr>
              <w:t xml:space="preserve"> So, we think </w:t>
            </w:r>
            <w:r w:rsidR="00264F6B">
              <w:rPr>
                <w:rFonts w:eastAsiaTheme="minorEastAsia"/>
              </w:rPr>
              <w:t xml:space="preserve">the </w:t>
            </w:r>
            <w:r>
              <w:rPr>
                <w:rFonts w:eastAsiaTheme="minorEastAsia"/>
              </w:rPr>
              <w:t xml:space="preserve">issue 3 should be the first priority and issues 1/2/4 </w:t>
            </w:r>
            <w:r w:rsidR="00264F6B">
              <w:rPr>
                <w:rFonts w:eastAsiaTheme="minorEastAsia"/>
              </w:rPr>
              <w:t>are the</w:t>
            </w:r>
            <w:r>
              <w:rPr>
                <w:rFonts w:eastAsiaTheme="minorEastAsia"/>
              </w:rPr>
              <w:t xml:space="preserve"> next.</w:t>
            </w:r>
          </w:p>
        </w:tc>
      </w:tr>
      <w:tr w:rsidR="00DA518F" w14:paraId="13D6A917" w14:textId="77777777" w:rsidTr="00822DB3">
        <w:tc>
          <w:tcPr>
            <w:tcW w:w="1696" w:type="dxa"/>
          </w:tcPr>
          <w:p w14:paraId="105F24EC" w14:textId="4E1D56B3" w:rsidR="00DA518F" w:rsidRPr="000C560B" w:rsidRDefault="00DA518F" w:rsidP="00DA518F">
            <w:pPr>
              <w:spacing w:after="120"/>
              <w:rPr>
                <w:rFonts w:eastAsia="MS Mincho"/>
                <w:lang w:eastAsia="ja-JP"/>
              </w:rPr>
            </w:pPr>
            <w:r>
              <w:t>Qualcomm</w:t>
            </w:r>
          </w:p>
        </w:tc>
        <w:tc>
          <w:tcPr>
            <w:tcW w:w="8080" w:type="dxa"/>
          </w:tcPr>
          <w:p w14:paraId="2D182F2D" w14:textId="5693EE16" w:rsidR="00DA518F" w:rsidRDefault="00DA518F" w:rsidP="00DA518F">
            <w:pPr>
              <w:spacing w:after="120"/>
            </w:pPr>
            <w:r>
              <w:t>3 may also have a high priority if not higher than 2 because usage of the RS has a impact to UE power consumption.</w:t>
            </w:r>
          </w:p>
        </w:tc>
      </w:tr>
    </w:tbl>
    <w:p w14:paraId="20420220" w14:textId="2D28F337" w:rsidR="005722C0" w:rsidRPr="000926F4" w:rsidRDefault="005722C0"/>
    <w:p w14:paraId="20420221" w14:textId="77777777" w:rsidR="005722C0" w:rsidRDefault="005B2DC0">
      <w:pPr>
        <w:pStyle w:val="Heading2"/>
        <w:tabs>
          <w:tab w:val="left" w:pos="709"/>
        </w:tabs>
        <w:ind w:left="709" w:hanging="567"/>
        <w:rPr>
          <w:sz w:val="28"/>
        </w:rPr>
      </w:pPr>
      <w:r>
        <w:rPr>
          <w:sz w:val="28"/>
          <w:lang w:eastAsia="ko-KR"/>
        </w:rPr>
        <w:t xml:space="preserve">Aligning understanding on WID </w:t>
      </w:r>
    </w:p>
    <w:p w14:paraId="20420222" w14:textId="77777777"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TableGrid"/>
        <w:tblW w:w="9737" w:type="dxa"/>
        <w:tblLayout w:type="fixed"/>
        <w:tblLook w:val="04A0" w:firstRow="1" w:lastRow="0" w:firstColumn="1" w:lastColumn="0" w:noHBand="0" w:noVBand="1"/>
      </w:tblPr>
      <w:tblGrid>
        <w:gridCol w:w="9737"/>
      </w:tblGrid>
      <w:tr w:rsidR="005722C0" w14:paraId="20420228" w14:textId="77777777">
        <w:tc>
          <w:tcPr>
            <w:tcW w:w="9737" w:type="dxa"/>
          </w:tcPr>
          <w:p w14:paraId="20420223" w14:textId="77777777" w:rsidR="005722C0" w:rsidRDefault="005B2DC0">
            <w:pPr>
              <w:pStyle w:val="ListParagraph"/>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14:paraId="20420224"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14:paraId="20420225" w14:textId="77777777" w:rsidR="005722C0" w:rsidRDefault="005B2DC0">
            <w:pPr>
              <w:ind w:leftChars="498" w:left="996"/>
            </w:pPr>
            <w:r>
              <w:t>NOTE: RAN1 to check and update, if needed, evaluation methodology in RAN1 #100 meeting</w:t>
            </w:r>
          </w:p>
          <w:p w14:paraId="20420226"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Specify means to provide potential TRS/CSI-RS occasion(s) available in connected mode to idle/inactive-mode UEs, minimizing system overhead impact [RAN1]</w:t>
            </w:r>
          </w:p>
          <w:p w14:paraId="20420227" w14:textId="77777777" w:rsidR="005722C0" w:rsidRDefault="005B2DC0">
            <w:pPr>
              <w:ind w:leftChars="498" w:left="996"/>
            </w:pPr>
            <w:r>
              <w:rPr>
                <w:highlight w:val="cyan"/>
              </w:rPr>
              <w:t>NOTE: Always-on TRS/CSI-RS transmission by gNodeB is not required</w:t>
            </w:r>
          </w:p>
        </w:tc>
      </w:tr>
    </w:tbl>
    <w:p w14:paraId="20420229" w14:textId="77777777" w:rsidR="005722C0" w:rsidRDefault="005722C0">
      <w:pPr>
        <w:ind w:right="-101" w:firstLineChars="0" w:firstLine="0"/>
        <w:rPr>
          <w:rFonts w:eastAsia="Malgun Gothic"/>
        </w:rPr>
      </w:pPr>
    </w:p>
    <w:p w14:paraId="2042022A" w14:textId="77777777" w:rsidR="005722C0" w:rsidRDefault="005B2DC0">
      <w:pPr>
        <w:ind w:right="-101" w:firstLineChars="0" w:firstLine="0"/>
        <w:rPr>
          <w:rFonts w:eastAsia="Malgun Gothic"/>
        </w:rPr>
      </w:pPr>
      <w:r>
        <w:rPr>
          <w:rFonts w:eastAsia="Malgun Gothic" w:hint="eastAsia"/>
        </w:rPr>
        <w:lastRenderedPageBreak/>
        <w:t>R</w:t>
      </w:r>
      <w:r>
        <w:rPr>
          <w:rFonts w:eastAsia="Malgun Gothic"/>
        </w:rPr>
        <w:t xml:space="preserve">egarding the yellow part, it is understood that the potential TRS/CSI-RS occasion(s) available for connected mode UE may be used for idle/inactive mode UEs. This implies that there would be no new RSs specifically intended only for idle/inactive UEs. </w:t>
      </w:r>
    </w:p>
    <w:p w14:paraId="2042022B" w14:textId="77777777" w:rsidR="005722C0" w:rsidRDefault="005722C0">
      <w:pPr>
        <w:ind w:right="-101" w:firstLineChars="0" w:firstLine="0"/>
        <w:rPr>
          <w:rFonts w:eastAsia="Malgun Gothic"/>
        </w:rPr>
      </w:pPr>
    </w:p>
    <w:p w14:paraId="2042022C" w14:textId="77777777" w:rsidR="005722C0" w:rsidRDefault="005B2DC0">
      <w:pPr>
        <w:ind w:right="-101" w:firstLineChars="0" w:firstLine="0"/>
        <w:rPr>
          <w:rFonts w:ascii="Times" w:hAnsi="Times" w:cs="Times"/>
          <w:b/>
          <w:u w:val="single"/>
          <w:lang w:val="en-GB"/>
        </w:rPr>
      </w:pPr>
      <w:r>
        <w:rPr>
          <w:rFonts w:ascii="Times" w:hAnsi="Times" w:cs="Times"/>
          <w:b/>
          <w:u w:val="single"/>
          <w:lang w:val="en-GB"/>
        </w:rPr>
        <w:t>Proposal for conclusion 1: New RSs specifically intended for IDLE/INACTIVE mode UEs is not introduced.</w:t>
      </w:r>
    </w:p>
    <w:p w14:paraId="2042022D" w14:textId="77777777" w:rsidR="005722C0" w:rsidRDefault="005722C0">
      <w:pPr>
        <w:ind w:right="-101" w:firstLineChars="0" w:firstLine="0"/>
        <w:rPr>
          <w:rFonts w:ascii="Times" w:hAnsi="Times" w:cs="Times"/>
          <w:b/>
          <w:i/>
          <w:lang w:val="en-GB"/>
        </w:rPr>
      </w:pPr>
    </w:p>
    <w:p w14:paraId="2042022E"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31" w14:textId="77777777">
        <w:tc>
          <w:tcPr>
            <w:tcW w:w="1696" w:type="dxa"/>
            <w:shd w:val="clear" w:color="auto" w:fill="EEECE1" w:themeFill="background2"/>
          </w:tcPr>
          <w:p w14:paraId="2042022F" w14:textId="77777777" w:rsidR="005722C0" w:rsidRDefault="005B2DC0">
            <w:pPr>
              <w:spacing w:after="120"/>
              <w:rPr>
                <w:b/>
                <w:bCs/>
              </w:rPr>
            </w:pPr>
            <w:r>
              <w:rPr>
                <w:b/>
                <w:bCs/>
              </w:rPr>
              <w:t xml:space="preserve">Company </w:t>
            </w:r>
          </w:p>
        </w:tc>
        <w:tc>
          <w:tcPr>
            <w:tcW w:w="8080" w:type="dxa"/>
            <w:shd w:val="clear" w:color="auto" w:fill="EEECE1" w:themeFill="background2"/>
          </w:tcPr>
          <w:p w14:paraId="20420230" w14:textId="77777777" w:rsidR="005722C0" w:rsidRDefault="005B2DC0">
            <w:pPr>
              <w:spacing w:after="120"/>
              <w:rPr>
                <w:b/>
                <w:bCs/>
              </w:rPr>
            </w:pPr>
            <w:r>
              <w:rPr>
                <w:b/>
                <w:bCs/>
              </w:rPr>
              <w:t>Comments</w:t>
            </w:r>
          </w:p>
        </w:tc>
      </w:tr>
      <w:tr w:rsidR="005722C0" w14:paraId="20420234" w14:textId="77777777">
        <w:tc>
          <w:tcPr>
            <w:tcW w:w="1696" w:type="dxa"/>
          </w:tcPr>
          <w:p w14:paraId="20420232"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33" w14:textId="77777777" w:rsidR="005722C0" w:rsidRDefault="005B2DC0">
            <w:pPr>
              <w:spacing w:after="120"/>
              <w:rPr>
                <w:rFonts w:eastAsia="SimSun"/>
                <w:lang w:eastAsia="zh-CN"/>
              </w:rPr>
            </w:pPr>
            <w:r>
              <w:rPr>
                <w:rFonts w:eastAsia="Malgun Gothic"/>
              </w:rPr>
              <w:t>New RSs</w:t>
            </w:r>
            <w:r>
              <w:rPr>
                <w:rFonts w:eastAsia="Malgun Gothic" w:hint="eastAsia"/>
              </w:rPr>
              <w:t xml:space="preserve"> </w:t>
            </w:r>
            <w:r>
              <w:rPr>
                <w:rFonts w:eastAsia="SimSun" w:hint="eastAsia"/>
                <w:lang w:eastAsia="zh-CN"/>
              </w:rPr>
              <w:t>are</w:t>
            </w:r>
            <w:r>
              <w:rPr>
                <w:rFonts w:eastAsia="Malgun Gothic" w:hint="eastAsia"/>
              </w:rPr>
              <w:t xml:space="preserve"> not needed.</w:t>
            </w:r>
          </w:p>
        </w:tc>
      </w:tr>
      <w:tr w:rsidR="005722C0" w14:paraId="20420237" w14:textId="77777777">
        <w:tc>
          <w:tcPr>
            <w:tcW w:w="1696" w:type="dxa"/>
          </w:tcPr>
          <w:p w14:paraId="20420235" w14:textId="77777777" w:rsidR="005722C0" w:rsidRDefault="005B2DC0">
            <w:pPr>
              <w:spacing w:after="120"/>
            </w:pPr>
            <w:r>
              <w:t>Ericsson</w:t>
            </w:r>
          </w:p>
        </w:tc>
        <w:tc>
          <w:tcPr>
            <w:tcW w:w="8080" w:type="dxa"/>
          </w:tcPr>
          <w:p w14:paraId="20420236" w14:textId="77777777" w:rsidR="005722C0" w:rsidRDefault="005B2DC0">
            <w:pPr>
              <w:spacing w:after="120"/>
            </w:pPr>
            <w:r>
              <w:t>Agree and such RSs are already precluded by the WI description.</w:t>
            </w:r>
          </w:p>
        </w:tc>
      </w:tr>
      <w:tr w:rsidR="005722C0" w14:paraId="2042023A" w14:textId="77777777">
        <w:tc>
          <w:tcPr>
            <w:tcW w:w="1696" w:type="dxa"/>
          </w:tcPr>
          <w:p w14:paraId="20420238"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39"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3D" w14:textId="77777777">
        <w:tc>
          <w:tcPr>
            <w:tcW w:w="1696" w:type="dxa"/>
          </w:tcPr>
          <w:p w14:paraId="2042023B" w14:textId="77777777" w:rsidR="005722C0" w:rsidRDefault="005B2DC0">
            <w:pPr>
              <w:spacing w:after="120"/>
              <w:rPr>
                <w:rFonts w:eastAsia="SimSun"/>
                <w:lang w:eastAsia="zh-CN"/>
              </w:rPr>
            </w:pPr>
            <w:r>
              <w:rPr>
                <w:rFonts w:eastAsia="SimSun"/>
                <w:lang w:eastAsia="zh-CN"/>
              </w:rPr>
              <w:t>Intel</w:t>
            </w:r>
          </w:p>
        </w:tc>
        <w:tc>
          <w:tcPr>
            <w:tcW w:w="8080" w:type="dxa"/>
          </w:tcPr>
          <w:p w14:paraId="2042023C"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40" w14:textId="77777777">
        <w:tc>
          <w:tcPr>
            <w:tcW w:w="1696" w:type="dxa"/>
          </w:tcPr>
          <w:p w14:paraId="2042023E" w14:textId="77777777" w:rsidR="005722C0" w:rsidRDefault="005B2DC0">
            <w:pPr>
              <w:spacing w:after="120"/>
              <w:rPr>
                <w:rFonts w:eastAsiaTheme="minorEastAsia"/>
              </w:rPr>
            </w:pPr>
            <w:r>
              <w:rPr>
                <w:rFonts w:eastAsiaTheme="minorEastAsia" w:hint="eastAsia"/>
              </w:rPr>
              <w:t>Samsung</w:t>
            </w:r>
          </w:p>
        </w:tc>
        <w:tc>
          <w:tcPr>
            <w:tcW w:w="8080" w:type="dxa"/>
          </w:tcPr>
          <w:p w14:paraId="2042023F" w14:textId="77777777" w:rsidR="005722C0" w:rsidRDefault="005B2DC0">
            <w:pPr>
              <w:spacing w:after="120"/>
              <w:rPr>
                <w:rFonts w:eastAsiaTheme="minorEastAsia"/>
              </w:rPr>
            </w:pPr>
            <w:r>
              <w:rPr>
                <w:rFonts w:eastAsiaTheme="minorEastAsia" w:hint="eastAsia"/>
              </w:rPr>
              <w:t>Agree with this proposal.</w:t>
            </w:r>
          </w:p>
        </w:tc>
      </w:tr>
      <w:tr w:rsidR="005722C0" w14:paraId="20420243" w14:textId="77777777">
        <w:tc>
          <w:tcPr>
            <w:tcW w:w="1696" w:type="dxa"/>
          </w:tcPr>
          <w:p w14:paraId="20420241"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42" w14:textId="77777777" w:rsidR="005722C0" w:rsidRDefault="005B2DC0">
            <w:pPr>
              <w:spacing w:after="120"/>
              <w:rPr>
                <w:rFonts w:eastAsia="MS Mincho"/>
                <w:lang w:eastAsia="ja-JP"/>
              </w:rPr>
            </w:pPr>
            <w:r>
              <w:rPr>
                <w:rFonts w:eastAsia="MS Mincho" w:hint="eastAsia"/>
                <w:lang w:eastAsia="ja-JP"/>
              </w:rPr>
              <w:t>Agree with this proposal.</w:t>
            </w:r>
          </w:p>
        </w:tc>
      </w:tr>
      <w:tr w:rsidR="005722C0" w14:paraId="20420249" w14:textId="77777777">
        <w:tc>
          <w:tcPr>
            <w:tcW w:w="1696" w:type="dxa"/>
          </w:tcPr>
          <w:p w14:paraId="20420244" w14:textId="77777777"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14:paraId="20420245" w14:textId="77777777" w:rsidR="005722C0" w:rsidRDefault="005B2DC0">
            <w:pPr>
              <w:spacing w:after="120"/>
              <w:rPr>
                <w:rFonts w:eastAsia="SimSun"/>
                <w:lang w:eastAsia="zh-CN"/>
              </w:rPr>
            </w:pPr>
            <w:r>
              <w:rPr>
                <w:rFonts w:eastAsia="SimSun"/>
                <w:lang w:eastAsia="zh-CN"/>
              </w:rPr>
              <w:t>Not quite sure what’s the exact meaning of “new”. Is the Proposal only allows the following?</w:t>
            </w:r>
          </w:p>
          <w:p w14:paraId="20420246" w14:textId="77777777"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it’s in RRC connect mode is still effective.</w:t>
            </w:r>
          </w:p>
          <w:p w14:paraId="20420247" w14:textId="77777777"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utilize TRS/CSI-RS.</w:t>
            </w:r>
          </w:p>
          <w:p w14:paraId="20420248" w14:textId="77777777" w:rsidR="005722C0" w:rsidRDefault="005B2DC0">
            <w:pPr>
              <w:spacing w:after="120"/>
              <w:ind w:firstLineChars="0" w:firstLine="0"/>
              <w:rPr>
                <w:rFonts w:eastAsia="SimSun"/>
                <w:lang w:eastAsia="zh-CN"/>
              </w:rPr>
            </w:pPr>
            <w:r>
              <w:rPr>
                <w:rFonts w:eastAsia="SimSun"/>
                <w:lang w:eastAsia="zh-CN"/>
              </w:rPr>
              <w:t>Our understanding is, gNB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14:paraId="2042024E" w14:textId="77777777">
        <w:tc>
          <w:tcPr>
            <w:tcW w:w="1696" w:type="dxa"/>
          </w:tcPr>
          <w:p w14:paraId="2042024A"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4B" w14:textId="77777777" w:rsidR="005722C0" w:rsidRDefault="005B2DC0">
            <w:pPr>
              <w:spacing w:after="120"/>
              <w:rPr>
                <w:rFonts w:eastAsia="SimSun"/>
                <w:lang w:eastAsia="zh-CN"/>
              </w:rPr>
            </w:pPr>
            <w:r>
              <w:rPr>
                <w:rFonts w:eastAsia="SimSun"/>
                <w:lang w:eastAsia="zh-CN"/>
              </w:rPr>
              <w:t>Hisilicon</w:t>
            </w:r>
          </w:p>
        </w:tc>
        <w:tc>
          <w:tcPr>
            <w:tcW w:w="8080" w:type="dxa"/>
          </w:tcPr>
          <w:p w14:paraId="2042024C" w14:textId="77777777" w:rsidR="005722C0" w:rsidRDefault="005B2DC0">
            <w:pPr>
              <w:spacing w:after="120"/>
              <w:ind w:firstLineChars="0" w:firstLine="0"/>
              <w:rPr>
                <w:rFonts w:eastAsia="SimSun"/>
                <w:lang w:eastAsia="zh-CN"/>
              </w:rPr>
            </w:pPr>
            <w:r>
              <w:rPr>
                <w:rFonts w:eastAsia="SimSun"/>
                <w:lang w:eastAsia="zh-CN"/>
              </w:rPr>
              <w:t>It is not clear on the ‘New RSs’. It means ‘New RSs type’ , ‘New RSs transmission’ or something else?</w:t>
            </w:r>
          </w:p>
          <w:p w14:paraId="2042024D" w14:textId="77777777" w:rsidR="005722C0" w:rsidRDefault="005B2DC0">
            <w:pPr>
              <w:spacing w:after="120"/>
              <w:ind w:firstLineChars="0" w:firstLine="0"/>
              <w:rPr>
                <w:rFonts w:eastAsia="SimSun"/>
                <w:lang w:eastAsia="zh-CN"/>
              </w:rPr>
            </w:pPr>
            <w:r>
              <w:rPr>
                <w:rFonts w:eastAsia="SimSun"/>
                <w:lang w:eastAsia="zh-CN"/>
              </w:rPr>
              <w:t>Prefer to clarify first.</w:t>
            </w:r>
          </w:p>
        </w:tc>
      </w:tr>
      <w:tr w:rsidR="005722C0" w14:paraId="20420251" w14:textId="77777777">
        <w:tc>
          <w:tcPr>
            <w:tcW w:w="1696" w:type="dxa"/>
          </w:tcPr>
          <w:p w14:paraId="2042024F" w14:textId="77777777" w:rsidR="005722C0" w:rsidRDefault="005B2DC0">
            <w:pPr>
              <w:spacing w:after="120"/>
              <w:rPr>
                <w:rFonts w:eastAsia="SimSun"/>
                <w:lang w:eastAsia="zh-CN"/>
              </w:rPr>
            </w:pPr>
            <w:r>
              <w:rPr>
                <w:rFonts w:eastAsia="SimSun" w:hint="eastAsia"/>
                <w:lang w:eastAsia="zh-CN"/>
              </w:rPr>
              <w:t>ZTE</w:t>
            </w:r>
          </w:p>
        </w:tc>
        <w:tc>
          <w:tcPr>
            <w:tcW w:w="8080" w:type="dxa"/>
          </w:tcPr>
          <w:p w14:paraId="20420250" w14:textId="77777777"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functionalities. </w:t>
            </w:r>
          </w:p>
        </w:tc>
      </w:tr>
      <w:tr w:rsidR="009B4002" w14:paraId="20420254" w14:textId="77777777">
        <w:tc>
          <w:tcPr>
            <w:tcW w:w="1696" w:type="dxa"/>
          </w:tcPr>
          <w:p w14:paraId="20420252"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53" w14:textId="77777777" w:rsidR="009B4002" w:rsidRDefault="009B4002" w:rsidP="009B4002">
            <w:pPr>
              <w:spacing w:after="120"/>
              <w:ind w:firstLineChars="0" w:firstLine="0"/>
              <w:rPr>
                <w:rFonts w:eastAsia="SimSun"/>
                <w:lang w:eastAsia="zh-CN"/>
              </w:rPr>
            </w:pPr>
            <w:r>
              <w:rPr>
                <w:rFonts w:eastAsia="SimSun"/>
                <w:lang w:eastAsia="zh-CN"/>
              </w:rPr>
              <w:t>Agree with this proposal.</w:t>
            </w:r>
          </w:p>
        </w:tc>
      </w:tr>
      <w:tr w:rsidR="00822DB3" w14:paraId="20420257" w14:textId="77777777" w:rsidTr="00822DB3">
        <w:tc>
          <w:tcPr>
            <w:tcW w:w="1696" w:type="dxa"/>
          </w:tcPr>
          <w:p w14:paraId="20420255"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56" w14:textId="77777777" w:rsidR="00822DB3" w:rsidRPr="000E5D86" w:rsidRDefault="00822DB3" w:rsidP="00C65BE2">
            <w:pPr>
              <w:spacing w:after="120"/>
              <w:rPr>
                <w:rFonts w:eastAsiaTheme="minorEastAsia"/>
              </w:rPr>
            </w:pPr>
            <w:r>
              <w:rPr>
                <w:rFonts w:hint="eastAsia"/>
              </w:rPr>
              <w:t>Support proposal 1</w:t>
            </w:r>
          </w:p>
        </w:tc>
      </w:tr>
      <w:tr w:rsidR="00437A06" w14:paraId="2042025A" w14:textId="77777777" w:rsidTr="00822DB3">
        <w:tc>
          <w:tcPr>
            <w:tcW w:w="1696" w:type="dxa"/>
          </w:tcPr>
          <w:p w14:paraId="20420258" w14:textId="77777777" w:rsidR="00437A06" w:rsidRPr="00216A62" w:rsidRDefault="00437A06" w:rsidP="00437A06">
            <w:pPr>
              <w:spacing w:after="120"/>
              <w:rPr>
                <w:rFonts w:eastAsia="SimSun"/>
                <w:lang w:eastAsia="zh-CN"/>
              </w:rPr>
            </w:pPr>
            <w:r w:rsidRPr="00216A62">
              <w:rPr>
                <w:rFonts w:eastAsia="SimSun"/>
                <w:lang w:eastAsia="zh-CN"/>
              </w:rPr>
              <w:t>Spreadtrum</w:t>
            </w:r>
          </w:p>
        </w:tc>
        <w:tc>
          <w:tcPr>
            <w:tcW w:w="8080" w:type="dxa"/>
          </w:tcPr>
          <w:p w14:paraId="20420259" w14:textId="77777777" w:rsidR="00437A06" w:rsidRPr="00216A62" w:rsidRDefault="00437A06" w:rsidP="00437A06">
            <w:pPr>
              <w:spacing w:after="120"/>
              <w:ind w:firstLineChars="0" w:firstLine="0"/>
              <w:rPr>
                <w:rFonts w:eastAsia="SimSun"/>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r w:rsidR="00BE7797" w14:paraId="19D7E49C" w14:textId="77777777" w:rsidTr="00822DB3">
        <w:tc>
          <w:tcPr>
            <w:tcW w:w="1696" w:type="dxa"/>
          </w:tcPr>
          <w:p w14:paraId="287192E9" w14:textId="10FB2903" w:rsidR="00BE7797" w:rsidRPr="00216A62" w:rsidRDefault="00BE7797" w:rsidP="00437A06">
            <w:pPr>
              <w:spacing w:after="120"/>
              <w:rPr>
                <w:rFonts w:eastAsia="SimSun"/>
                <w:lang w:eastAsia="zh-CN"/>
              </w:rPr>
            </w:pPr>
            <w:r>
              <w:rPr>
                <w:rFonts w:eastAsia="SimSun"/>
                <w:lang w:eastAsia="zh-CN"/>
              </w:rPr>
              <w:t>Nokia</w:t>
            </w:r>
          </w:p>
        </w:tc>
        <w:tc>
          <w:tcPr>
            <w:tcW w:w="8080" w:type="dxa"/>
          </w:tcPr>
          <w:p w14:paraId="281DC9EA" w14:textId="35CCC851" w:rsidR="00BE7797" w:rsidRPr="00216A62" w:rsidRDefault="00BE7797" w:rsidP="00437A06">
            <w:pPr>
              <w:spacing w:after="120"/>
              <w:ind w:firstLineChars="0" w:firstLine="0"/>
            </w:pPr>
            <w:r w:rsidRPr="00DA0743">
              <w:t>Agree, the objective clearly restricts to TRS/CSI-RS. Also it is restricted to those available in connected mode.</w:t>
            </w:r>
          </w:p>
        </w:tc>
      </w:tr>
      <w:tr w:rsidR="00D26BBB" w14:paraId="769E9CA7" w14:textId="77777777" w:rsidTr="00822DB3">
        <w:tc>
          <w:tcPr>
            <w:tcW w:w="1696" w:type="dxa"/>
          </w:tcPr>
          <w:p w14:paraId="78A585B0" w14:textId="1A8C3939" w:rsidR="00D26BBB" w:rsidRPr="00D26BBB" w:rsidRDefault="00D26BBB" w:rsidP="00D26BBB">
            <w:pPr>
              <w:spacing w:after="120"/>
              <w:rPr>
                <w:rFonts w:eastAsia="MS Mincho"/>
                <w:lang w:eastAsia="ja-JP"/>
              </w:rPr>
            </w:pPr>
            <w:r>
              <w:rPr>
                <w:rFonts w:eastAsia="MS Mincho" w:hint="eastAsia"/>
                <w:lang w:eastAsia="ja-JP"/>
              </w:rPr>
              <w:lastRenderedPageBreak/>
              <w:t>P</w:t>
            </w:r>
            <w:r>
              <w:rPr>
                <w:rFonts w:eastAsia="MS Mincho"/>
                <w:lang w:eastAsia="ja-JP"/>
              </w:rPr>
              <w:t>anasonic</w:t>
            </w:r>
          </w:p>
        </w:tc>
        <w:tc>
          <w:tcPr>
            <w:tcW w:w="8080" w:type="dxa"/>
          </w:tcPr>
          <w:p w14:paraId="3D221F66" w14:textId="77777777" w:rsidR="00D26BBB" w:rsidRDefault="00D26BBB" w:rsidP="00D26BBB">
            <w:pPr>
              <w:spacing w:after="120"/>
              <w:ind w:firstLineChars="0" w:firstLine="0"/>
              <w:jc w:val="left"/>
              <w:rPr>
                <w:rFonts w:eastAsia="MS Mincho"/>
                <w:lang w:eastAsia="ja-JP"/>
              </w:rPr>
            </w:pPr>
            <w:r>
              <w:rPr>
                <w:rFonts w:eastAsia="MS Mincho"/>
                <w:lang w:eastAsia="ja-JP"/>
              </w:rPr>
              <w:t xml:space="preserve">Although we agree the proposal, we think "new RSs specifically intended for IDLE/INACTIVE mode UE" can have multiple interpretations. One interpretation is, if the cell does not send any TRS/CSI-RS for connected mode UE (extreme situation of no RRC_CONNECTED UE in the cell), this current discussing RSs is not allowed to be sent. As IDLE/INACTIVE mode UE does not know the situation of the other UE's activity in the cell, we would like to avoid such interpretation. Our interpretation of "new RSs specifically intended for IDLE/INACTIVE mode UE" is "the TRS/CSI-RS sent to connected mode UE can be shared with IDLE/INACTIVE mode UE" and "new pattern/occasion of TRS/CSI-RS are not introduced". </w:t>
            </w:r>
          </w:p>
          <w:p w14:paraId="0106A2C2" w14:textId="611B558F" w:rsidR="00D26BBB" w:rsidRPr="00DA0743" w:rsidRDefault="00D26BBB" w:rsidP="00D26BBB">
            <w:pPr>
              <w:spacing w:after="120"/>
              <w:ind w:firstLineChars="0" w:firstLine="0"/>
            </w:pPr>
            <w:r>
              <w:rPr>
                <w:rFonts w:eastAsia="MS Mincho" w:hint="eastAsia"/>
                <w:lang w:eastAsia="ja-JP"/>
              </w:rPr>
              <w:t>A</w:t>
            </w:r>
            <w:r>
              <w:rPr>
                <w:rFonts w:eastAsia="MS Mincho"/>
                <w:lang w:eastAsia="ja-JP"/>
              </w:rPr>
              <w:t>nother point would be the relation of the point</w:t>
            </w:r>
            <w:r>
              <w:t xml:space="preserve"> "</w:t>
            </w:r>
            <w:r w:rsidRPr="00CE3B92">
              <w:rPr>
                <w:rFonts w:eastAsia="MS Mincho"/>
                <w:lang w:eastAsia="ja-JP"/>
              </w:rPr>
              <w:t>a.</w:t>
            </w:r>
            <w:r>
              <w:rPr>
                <w:rFonts w:eastAsia="MS Mincho"/>
                <w:lang w:eastAsia="ja-JP"/>
              </w:rPr>
              <w:t xml:space="preserve"> </w:t>
            </w:r>
            <w:r w:rsidRPr="00CE3B92">
              <w:rPr>
                <w:rFonts w:eastAsia="MS Mincho"/>
                <w:lang w:eastAsia="ja-JP"/>
              </w:rPr>
              <w:t>Study and specify paging enhancement(s) to reduce unnecessary UE paging receptions, subject to no impact to legacy UEs</w:t>
            </w:r>
            <w:r>
              <w:rPr>
                <w:rFonts w:eastAsia="MS Mincho"/>
                <w:lang w:eastAsia="ja-JP"/>
              </w:rPr>
              <w:t>". If TRS/CSI-RS is used for this purpose (while keeping backward compatibility with Rel.15/16 UEs), the TRS/CSI-RS for purpose "a" is not required to be same with TRS/CSI-RS used for connected mode UE. "To send TRS/CSI-RS when paging reception is required" is still within WID scope (but not in the scope of "b").</w:t>
            </w:r>
          </w:p>
        </w:tc>
      </w:tr>
      <w:tr w:rsidR="00305DA3" w14:paraId="55B7A9BE" w14:textId="77777777" w:rsidTr="00822DB3">
        <w:tc>
          <w:tcPr>
            <w:tcW w:w="1696" w:type="dxa"/>
          </w:tcPr>
          <w:p w14:paraId="34E42878" w14:textId="56A8A224" w:rsidR="00305DA3" w:rsidRDefault="00305DA3" w:rsidP="00305DA3">
            <w:pPr>
              <w:spacing w:after="120"/>
              <w:rPr>
                <w:rFonts w:eastAsia="MS Mincho"/>
                <w:lang w:eastAsia="ja-JP"/>
              </w:rPr>
            </w:pPr>
            <w:r>
              <w:rPr>
                <w:rFonts w:eastAsia="MS Mincho"/>
                <w:lang w:eastAsia="ja-JP"/>
              </w:rPr>
              <w:t>SONY</w:t>
            </w:r>
          </w:p>
        </w:tc>
        <w:tc>
          <w:tcPr>
            <w:tcW w:w="8080" w:type="dxa"/>
          </w:tcPr>
          <w:p w14:paraId="2FF14382" w14:textId="4C76EA84" w:rsidR="00305DA3" w:rsidRDefault="00305DA3" w:rsidP="00305DA3">
            <w:pPr>
              <w:spacing w:after="120"/>
              <w:ind w:firstLineChars="0" w:firstLine="0"/>
              <w:jc w:val="left"/>
              <w:rPr>
                <w:rFonts w:eastAsia="MS Mincho"/>
                <w:lang w:eastAsia="ja-JP"/>
              </w:rPr>
            </w:pPr>
            <w:r>
              <w:t>Support Proposal 1</w:t>
            </w:r>
          </w:p>
        </w:tc>
      </w:tr>
      <w:tr w:rsidR="004E68C2" w14:paraId="1A081FA2" w14:textId="77777777" w:rsidTr="00822DB3">
        <w:tc>
          <w:tcPr>
            <w:tcW w:w="1696" w:type="dxa"/>
          </w:tcPr>
          <w:p w14:paraId="496E9F7D" w14:textId="44B23A08" w:rsidR="004E68C2" w:rsidRPr="004E68C2" w:rsidRDefault="004E68C2" w:rsidP="00305DA3">
            <w:pPr>
              <w:spacing w:after="120"/>
              <w:rPr>
                <w:rFonts w:eastAsiaTheme="minorEastAsia"/>
              </w:rPr>
            </w:pPr>
            <w:r>
              <w:rPr>
                <w:rFonts w:eastAsiaTheme="minorEastAsia" w:hint="eastAsia"/>
              </w:rPr>
              <w:t>LG</w:t>
            </w:r>
          </w:p>
        </w:tc>
        <w:tc>
          <w:tcPr>
            <w:tcW w:w="8080" w:type="dxa"/>
          </w:tcPr>
          <w:p w14:paraId="33E95900" w14:textId="53DF82B3" w:rsidR="004E68C2" w:rsidRDefault="004E68C2" w:rsidP="000926F4">
            <w:pPr>
              <w:spacing w:after="120"/>
            </w:pPr>
            <w:r>
              <w:rPr>
                <w:rFonts w:hint="eastAsia"/>
              </w:rPr>
              <w:t xml:space="preserve">The meaning of </w:t>
            </w:r>
            <w:r>
              <w:rPr>
                <w:rFonts w:hint="eastAsia"/>
              </w:rPr>
              <w:t>‘</w:t>
            </w:r>
            <w:r>
              <w:rPr>
                <w:rFonts w:hint="eastAsia"/>
              </w:rPr>
              <w:t>New RS</w:t>
            </w:r>
            <w:r>
              <w:rPr>
                <w:rFonts w:hint="eastAsia"/>
              </w:rPr>
              <w:t>’</w:t>
            </w:r>
            <w:r>
              <w:rPr>
                <w:rFonts w:hint="eastAsia"/>
              </w:rPr>
              <w:t xml:space="preserve"> </w:t>
            </w:r>
            <w:r>
              <w:t>is not clear for us</w:t>
            </w:r>
            <w:r>
              <w:rPr>
                <w:rFonts w:hint="eastAsia"/>
              </w:rPr>
              <w:t>.</w:t>
            </w:r>
            <w:r>
              <w:t xml:space="preserve"> </w:t>
            </w:r>
            <w:r>
              <w:rPr>
                <w:rFonts w:hint="eastAsia"/>
              </w:rPr>
              <w:t xml:space="preserve">We do not see the needs for introducing </w:t>
            </w:r>
            <w:r>
              <w:rPr>
                <w:rFonts w:hint="eastAsia"/>
              </w:rPr>
              <w:t>‘</w:t>
            </w:r>
            <w:r>
              <w:rPr>
                <w:rFonts w:hint="eastAsia"/>
              </w:rPr>
              <w:t>New type of RS</w:t>
            </w:r>
            <w:r>
              <w:rPr>
                <w:rFonts w:hint="eastAsia"/>
              </w:rPr>
              <w:t>’</w:t>
            </w:r>
            <w:r>
              <w:rPr>
                <w:rFonts w:hint="eastAsia"/>
              </w:rPr>
              <w:t xml:space="preserve"> other than TRS/CSI-RS</w:t>
            </w:r>
            <w:r w:rsidR="000926F4">
              <w:t xml:space="preserve">. As </w:t>
            </w:r>
            <w:r>
              <w:t>this intention is clearly captured in WID</w:t>
            </w:r>
            <w:r w:rsidR="000926F4">
              <w:t>, we tend to think this proposal is needed</w:t>
            </w:r>
            <w:r>
              <w:t>.</w:t>
            </w:r>
          </w:p>
        </w:tc>
      </w:tr>
      <w:tr w:rsidR="007A71F5" w14:paraId="62C947BE" w14:textId="77777777" w:rsidTr="00822DB3">
        <w:tc>
          <w:tcPr>
            <w:tcW w:w="1696" w:type="dxa"/>
          </w:tcPr>
          <w:p w14:paraId="34C2590B" w14:textId="256E0A88" w:rsidR="007A71F5" w:rsidRDefault="007A71F5" w:rsidP="007A71F5">
            <w:pPr>
              <w:spacing w:after="120"/>
              <w:rPr>
                <w:rFonts w:eastAsiaTheme="minorEastAsia"/>
              </w:rPr>
            </w:pPr>
            <w:r>
              <w:rPr>
                <w:rFonts w:eastAsia="MS Mincho"/>
                <w:lang w:eastAsia="ja-JP"/>
              </w:rPr>
              <w:t>InterDigital</w:t>
            </w:r>
          </w:p>
        </w:tc>
        <w:tc>
          <w:tcPr>
            <w:tcW w:w="8080" w:type="dxa"/>
          </w:tcPr>
          <w:p w14:paraId="1EDEC21B" w14:textId="0996CE30" w:rsidR="007A71F5" w:rsidRDefault="007A71F5" w:rsidP="007A71F5">
            <w:pPr>
              <w:spacing w:after="120"/>
            </w:pPr>
            <w:r>
              <w:t>Agree with the proposal.</w:t>
            </w:r>
          </w:p>
        </w:tc>
      </w:tr>
      <w:tr w:rsidR="00C002AF" w14:paraId="63F70A42" w14:textId="77777777" w:rsidTr="00822DB3">
        <w:tc>
          <w:tcPr>
            <w:tcW w:w="1696" w:type="dxa"/>
          </w:tcPr>
          <w:p w14:paraId="2E81B400" w14:textId="572FBFFA" w:rsidR="00C002AF" w:rsidRDefault="00C002AF" w:rsidP="00C002AF">
            <w:pPr>
              <w:spacing w:after="120"/>
              <w:rPr>
                <w:rFonts w:eastAsia="MS Mincho"/>
                <w:lang w:eastAsia="ja-JP"/>
              </w:rPr>
            </w:pPr>
            <w:r>
              <w:t>Qualcomm</w:t>
            </w:r>
          </w:p>
        </w:tc>
        <w:tc>
          <w:tcPr>
            <w:tcW w:w="8080" w:type="dxa"/>
          </w:tcPr>
          <w:p w14:paraId="40E31DB2" w14:textId="22B2B40A" w:rsidR="00C002AF" w:rsidRDefault="00C002AF" w:rsidP="00C002AF">
            <w:pPr>
              <w:spacing w:after="120"/>
            </w:pPr>
            <w:r>
              <w:t xml:space="preserve">Agree that new RS </w:t>
            </w:r>
            <w:r>
              <w:rPr>
                <w:rFonts w:eastAsia="SimSun" w:hint="eastAsia"/>
                <w:lang w:eastAsia="zh-CN"/>
              </w:rPr>
              <w:t>m</w:t>
            </w:r>
            <w:r>
              <w:rPr>
                <w:rFonts w:eastAsia="SimSun"/>
                <w:lang w:eastAsia="zh-CN"/>
              </w:rPr>
              <w:t>ay not be introduced</w:t>
            </w:r>
            <w:r>
              <w:t>.</w:t>
            </w:r>
          </w:p>
        </w:tc>
      </w:tr>
    </w:tbl>
    <w:p w14:paraId="2042025B" w14:textId="77777777" w:rsidR="005722C0" w:rsidRDefault="005722C0">
      <w:pPr>
        <w:ind w:right="-101" w:firstLineChars="0" w:firstLine="0"/>
        <w:rPr>
          <w:rFonts w:eastAsia="Malgun Gothic"/>
        </w:rPr>
      </w:pPr>
    </w:p>
    <w:p w14:paraId="2042025C" w14:textId="77777777" w:rsidR="005722C0" w:rsidRDefault="005B2DC0">
      <w:pPr>
        <w:ind w:right="-101" w:firstLineChars="0" w:firstLine="0"/>
        <w:rPr>
          <w:rFonts w:eastAsia="Malgun Gothic"/>
        </w:rPr>
      </w:pPr>
      <w:r>
        <w:rPr>
          <w:rFonts w:eastAsia="Malgun Gothic" w:hint="eastAsia"/>
        </w:rPr>
        <w:t>R</w:t>
      </w:r>
      <w:r>
        <w:rPr>
          <w:rFonts w:eastAsia="Malgun Gothic"/>
        </w:rPr>
        <w:t>egarding the blue part, it is understood that the TRS/CSI-RS does not required to be always transmitted by the gNB. However, it is still ambiguous whether this note means that it can be solely decided by gNB implementation or additional specification effort for it will be there.</w:t>
      </w:r>
    </w:p>
    <w:p w14:paraId="2042025D" w14:textId="77777777" w:rsidR="005722C0" w:rsidRDefault="005722C0">
      <w:pPr>
        <w:ind w:firstLineChars="0" w:firstLine="0"/>
        <w:jc w:val="left"/>
      </w:pPr>
    </w:p>
    <w:p w14:paraId="2042025E" w14:textId="77777777"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2042025F"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gNB may or may not be transmit the configured TRS/CSI-RS and it is up to implementation.</w:t>
      </w:r>
    </w:p>
    <w:p w14:paraId="20420260"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0420261" w14:textId="77777777" w:rsidR="005722C0" w:rsidRDefault="005722C0">
      <w:pPr>
        <w:ind w:right="-101" w:firstLineChars="0" w:firstLine="0"/>
        <w:rPr>
          <w:rFonts w:ascii="Times" w:hAnsi="Times" w:cs="Times"/>
          <w:b/>
          <w:i/>
          <w:lang w:val="en-GB"/>
        </w:rPr>
      </w:pPr>
    </w:p>
    <w:p w14:paraId="20420262"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65" w14:textId="77777777">
        <w:tc>
          <w:tcPr>
            <w:tcW w:w="1696" w:type="dxa"/>
            <w:shd w:val="clear" w:color="auto" w:fill="EEECE1" w:themeFill="background2"/>
          </w:tcPr>
          <w:p w14:paraId="20420263" w14:textId="77777777" w:rsidR="005722C0" w:rsidRDefault="005B2DC0">
            <w:pPr>
              <w:spacing w:after="120"/>
              <w:rPr>
                <w:b/>
                <w:bCs/>
              </w:rPr>
            </w:pPr>
            <w:r>
              <w:rPr>
                <w:b/>
                <w:bCs/>
              </w:rPr>
              <w:t xml:space="preserve">Company </w:t>
            </w:r>
          </w:p>
        </w:tc>
        <w:tc>
          <w:tcPr>
            <w:tcW w:w="8080" w:type="dxa"/>
            <w:shd w:val="clear" w:color="auto" w:fill="EEECE1" w:themeFill="background2"/>
          </w:tcPr>
          <w:p w14:paraId="20420264" w14:textId="77777777" w:rsidR="005722C0" w:rsidRDefault="005B2DC0">
            <w:pPr>
              <w:spacing w:after="120"/>
              <w:rPr>
                <w:b/>
                <w:bCs/>
              </w:rPr>
            </w:pPr>
            <w:r>
              <w:rPr>
                <w:b/>
                <w:bCs/>
              </w:rPr>
              <w:t>Comments</w:t>
            </w:r>
          </w:p>
        </w:tc>
      </w:tr>
      <w:tr w:rsidR="005722C0" w14:paraId="20420269" w14:textId="77777777">
        <w:tc>
          <w:tcPr>
            <w:tcW w:w="1696" w:type="dxa"/>
          </w:tcPr>
          <w:p w14:paraId="20420266"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67" w14:textId="77777777" w:rsidR="005722C0" w:rsidRDefault="005B2DC0">
            <w:pPr>
              <w:spacing w:after="120"/>
              <w:rPr>
                <w:rFonts w:eastAsia="SimSun"/>
                <w:lang w:eastAsia="zh-CN"/>
              </w:rPr>
            </w:pPr>
            <w:r>
              <w:rPr>
                <w:rFonts w:eastAsia="SimSun"/>
                <w:lang w:eastAsia="zh-CN"/>
              </w:rPr>
              <w:t>“</w:t>
            </w:r>
            <w:r>
              <w:rPr>
                <w:rFonts w:eastAsia="Malgun Gothic"/>
              </w:rPr>
              <w:t>Always-on TRS/CSI-RS transmission by gNodeB is not required</w:t>
            </w:r>
            <w:r>
              <w:rPr>
                <w:rFonts w:eastAsia="SimSun"/>
                <w:lang w:eastAsia="zh-CN"/>
              </w:rPr>
              <w:t>”</w:t>
            </w:r>
            <w:r>
              <w:rPr>
                <w:rFonts w:eastAsia="SimSun" w:hint="eastAsia"/>
                <w:lang w:eastAsia="zh-CN"/>
              </w:rPr>
              <w:t xml:space="preserve">, our understanding is that the gNB will borrow the </w:t>
            </w:r>
            <w:r>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Malgun Gothic"/>
              </w:rPr>
              <w:t>TRS/CSI-RS</w:t>
            </w:r>
            <w:r>
              <w:rPr>
                <w:rFonts w:eastAsia="SimSun" w:hint="eastAsia"/>
                <w:lang w:eastAsia="zh-CN"/>
              </w:rPr>
              <w:t>, the gNB may not transmit it.</w:t>
            </w:r>
          </w:p>
          <w:p w14:paraId="20420268" w14:textId="77777777" w:rsidR="005722C0" w:rsidRDefault="005B2DC0">
            <w:pPr>
              <w:spacing w:after="120"/>
              <w:rPr>
                <w:rFonts w:eastAsia="SimSun"/>
                <w:lang w:eastAsia="zh-CN"/>
              </w:rPr>
            </w:pPr>
            <w:r>
              <w:rPr>
                <w:rFonts w:eastAsia="SimSun" w:hint="eastAsia"/>
                <w:lang w:eastAsia="zh-CN"/>
              </w:rPr>
              <w:t>On the other hand, w</w:t>
            </w:r>
            <w:r>
              <w:rPr>
                <w:rFonts w:eastAsia="Malgun Gothic"/>
              </w:rPr>
              <w:t xml:space="preserve">hether the TRS/CSI-RS is transmitted or not </w:t>
            </w:r>
            <w:r>
              <w:rPr>
                <w:rFonts w:eastAsia="SimSun" w:hint="eastAsia"/>
                <w:lang w:eastAsia="zh-CN"/>
              </w:rPr>
              <w:t xml:space="preserve">shall be indicated </w:t>
            </w:r>
            <w:r>
              <w:rPr>
                <w:rFonts w:eastAsia="Malgun Gothic"/>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14:paraId="2042026C" w14:textId="77777777">
        <w:tc>
          <w:tcPr>
            <w:tcW w:w="1696" w:type="dxa"/>
          </w:tcPr>
          <w:p w14:paraId="2042026A" w14:textId="77777777" w:rsidR="005722C0" w:rsidRDefault="005B2DC0">
            <w:pPr>
              <w:spacing w:after="120"/>
            </w:pPr>
            <w:r>
              <w:lastRenderedPageBreak/>
              <w:t>Ericsson</w:t>
            </w:r>
          </w:p>
        </w:tc>
        <w:tc>
          <w:tcPr>
            <w:tcW w:w="8080" w:type="dxa"/>
          </w:tcPr>
          <w:p w14:paraId="2042026B" w14:textId="77777777" w:rsidR="005722C0" w:rsidRDefault="005B2DC0">
            <w:pPr>
              <w:spacing w:after="120"/>
              <w:ind w:firstLineChars="0" w:firstLine="0"/>
            </w:pPr>
            <w:r>
              <w:t>Interpretation 1 and the wording should be “may or may not transmit in the potential TRS/CSI-RS occasion(s)”.</w:t>
            </w:r>
          </w:p>
        </w:tc>
      </w:tr>
      <w:tr w:rsidR="005722C0" w14:paraId="20420271" w14:textId="77777777">
        <w:tc>
          <w:tcPr>
            <w:tcW w:w="1696" w:type="dxa"/>
          </w:tcPr>
          <w:p w14:paraId="2042026D"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6E" w14:textId="77777777"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14:paraId="2042026F" w14:textId="77777777" w:rsidR="005722C0" w:rsidRDefault="005B2DC0">
            <w:pPr>
              <w:spacing w:after="120"/>
              <w:ind w:firstLineChars="0" w:firstLine="0"/>
              <w:rPr>
                <w:rFonts w:eastAsia="SimSun"/>
                <w:lang w:eastAsia="zh-CN"/>
              </w:rPr>
            </w:pPr>
            <w:r>
              <w:rPr>
                <w:rFonts w:eastAsia="SimSun"/>
                <w:lang w:eastAsia="zh-CN"/>
              </w:rPr>
              <w:t>From gNB’s side, it is up to implementation to decide whether transmit the</w:t>
            </w:r>
            <w:r>
              <w:rPr>
                <w:rFonts w:eastAsia="Malgun Gothic"/>
              </w:rPr>
              <w:t xml:space="preserve"> TRS/CSI-RS</w:t>
            </w:r>
            <w:r>
              <w:rPr>
                <w:rFonts w:eastAsia="SimSun"/>
                <w:lang w:eastAsia="zh-CN"/>
              </w:rPr>
              <w:t xml:space="preserve"> or not.</w:t>
            </w:r>
          </w:p>
          <w:p w14:paraId="20420270" w14:textId="77777777" w:rsidR="005722C0" w:rsidRDefault="005B2DC0">
            <w:pPr>
              <w:spacing w:after="120"/>
              <w:ind w:firstLineChars="0" w:firstLine="0"/>
              <w:rPr>
                <w:rFonts w:eastAsia="SimSun"/>
                <w:lang w:eastAsia="zh-CN"/>
              </w:rPr>
            </w:pPr>
            <w:r>
              <w:rPr>
                <w:rFonts w:eastAsia="SimSun"/>
                <w:lang w:eastAsia="zh-CN"/>
              </w:rPr>
              <w:t xml:space="preserve">From UE’s side, the signaling about turn on/off the </w:t>
            </w:r>
            <w:r>
              <w:rPr>
                <w:rFonts w:eastAsia="Malgun Gothic"/>
              </w:rPr>
              <w:t>TRS/CSI-RS</w:t>
            </w:r>
            <w:r>
              <w:rPr>
                <w:rFonts w:eastAsia="SimSun"/>
                <w:lang w:eastAsia="zh-CN"/>
              </w:rPr>
              <w:t xml:space="preserve"> is needed, otherwise, UE may always assume the existence of </w:t>
            </w:r>
            <w:r>
              <w:rPr>
                <w:rFonts w:eastAsia="Malgun Gothic"/>
              </w:rPr>
              <w:t>TRS/CSI-RS even gNB has not transmitted it, which will cause the decrease of UE performance of T/F tacking, AGC or RRM.</w:t>
            </w:r>
          </w:p>
        </w:tc>
      </w:tr>
      <w:tr w:rsidR="005722C0" w14:paraId="20420274" w14:textId="77777777">
        <w:tc>
          <w:tcPr>
            <w:tcW w:w="1696" w:type="dxa"/>
          </w:tcPr>
          <w:p w14:paraId="20420272" w14:textId="77777777" w:rsidR="005722C0" w:rsidRDefault="005B2DC0">
            <w:pPr>
              <w:spacing w:after="120"/>
              <w:rPr>
                <w:rFonts w:eastAsia="SimSun"/>
                <w:lang w:eastAsia="zh-CN"/>
              </w:rPr>
            </w:pPr>
            <w:r>
              <w:rPr>
                <w:rFonts w:eastAsia="SimSun"/>
                <w:lang w:eastAsia="zh-CN"/>
              </w:rPr>
              <w:t>Intel</w:t>
            </w:r>
          </w:p>
        </w:tc>
        <w:tc>
          <w:tcPr>
            <w:tcW w:w="8080" w:type="dxa"/>
          </w:tcPr>
          <w:p w14:paraId="20420273" w14:textId="77777777" w:rsidR="005722C0" w:rsidRDefault="005B2DC0">
            <w:pPr>
              <w:spacing w:after="120"/>
              <w:ind w:firstLineChars="0" w:firstLine="0"/>
              <w:rPr>
                <w:rFonts w:eastAsia="SimSun"/>
                <w:lang w:eastAsia="zh-CN"/>
              </w:rPr>
            </w:pPr>
            <w:r>
              <w:t>Interpretation # 1, i.e., TRS/CSI-RS occasion can be configured but transmission is up to the gNB.</w:t>
            </w:r>
          </w:p>
        </w:tc>
      </w:tr>
      <w:tr w:rsidR="005722C0" w14:paraId="20420277" w14:textId="77777777">
        <w:tc>
          <w:tcPr>
            <w:tcW w:w="1696" w:type="dxa"/>
          </w:tcPr>
          <w:p w14:paraId="20420275" w14:textId="77777777" w:rsidR="005722C0" w:rsidRDefault="005B2DC0">
            <w:pPr>
              <w:spacing w:after="120"/>
              <w:rPr>
                <w:rFonts w:eastAsiaTheme="minorEastAsia"/>
              </w:rPr>
            </w:pPr>
            <w:r>
              <w:rPr>
                <w:rFonts w:eastAsiaTheme="minorEastAsia" w:hint="eastAsia"/>
              </w:rPr>
              <w:t>Samsung</w:t>
            </w:r>
          </w:p>
        </w:tc>
        <w:tc>
          <w:tcPr>
            <w:tcW w:w="8080" w:type="dxa"/>
          </w:tcPr>
          <w:p w14:paraId="20420276" w14:textId="77777777" w:rsidR="005722C0" w:rsidRDefault="005B2DC0">
            <w:pPr>
              <w:spacing w:after="120"/>
              <w:ind w:firstLineChars="0" w:firstLine="0"/>
            </w:pPr>
            <w:r>
              <w:rPr>
                <w:rFonts w:ascii="Times" w:hAnsi="Times" w:cs="Times"/>
                <w:lang w:val="en-GB"/>
              </w:rPr>
              <w:t>Our understanding is Interpretation#2. Interpretation#1 will causes issues such as interpretation of the channel condition, and limit the power saving gain as UE has to be prepared for the worst case in advance.</w:t>
            </w:r>
          </w:p>
        </w:tc>
      </w:tr>
      <w:tr w:rsidR="005722C0" w14:paraId="2042027A" w14:textId="77777777">
        <w:tc>
          <w:tcPr>
            <w:tcW w:w="1696" w:type="dxa"/>
          </w:tcPr>
          <w:p w14:paraId="20420278"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79" w14:textId="77777777"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It is just up to gNB implementation whether gNB actually transmits TRS/CSI-RS or not. Additionally, it should be studied how to indicate the information on the availability of the TRS/CSI-RS. Further discussion is needed for the details, e.g., explicit/implicit.</w:t>
            </w:r>
          </w:p>
        </w:tc>
      </w:tr>
      <w:tr w:rsidR="005722C0" w14:paraId="20420280" w14:textId="77777777">
        <w:tc>
          <w:tcPr>
            <w:tcW w:w="1696" w:type="dxa"/>
          </w:tcPr>
          <w:p w14:paraId="2042027B" w14:textId="77777777" w:rsidR="005722C0" w:rsidRDefault="005B2DC0">
            <w:pPr>
              <w:spacing w:after="120"/>
              <w:rPr>
                <w:rFonts w:eastAsia="SimSun"/>
                <w:lang w:eastAsia="zh-CN"/>
              </w:rPr>
            </w:pPr>
            <w:r>
              <w:rPr>
                <w:rFonts w:eastAsia="SimSun"/>
                <w:lang w:eastAsia="zh-CN"/>
              </w:rPr>
              <w:t>Xiaomi</w:t>
            </w:r>
          </w:p>
        </w:tc>
        <w:tc>
          <w:tcPr>
            <w:tcW w:w="8080" w:type="dxa"/>
          </w:tcPr>
          <w:p w14:paraId="2042027C" w14:textId="77777777"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14:paraId="2042027D" w14:textId="77777777" w:rsidR="005722C0" w:rsidRDefault="005B2DC0">
            <w:pPr>
              <w:spacing w:after="120"/>
              <w:ind w:firstLineChars="0" w:firstLine="0"/>
              <w:rPr>
                <w:rFonts w:eastAsia="SimSun"/>
                <w:lang w:eastAsia="zh-CN"/>
              </w:rPr>
            </w:pPr>
            <w:r>
              <w:rPr>
                <w:rFonts w:eastAsia="SimSun"/>
                <w:lang w:eastAsia="zh-CN"/>
              </w:rPr>
              <w:t>Other possible interpretation would be,</w:t>
            </w:r>
          </w:p>
          <w:p w14:paraId="2042027E" w14:textId="77777777" w:rsidR="005722C0" w:rsidRDefault="005B2DC0">
            <w:pPr>
              <w:spacing w:after="120"/>
              <w:ind w:firstLineChars="0" w:firstLine="0"/>
              <w:rPr>
                <w:rFonts w:eastAsia="SimSun"/>
                <w:lang w:eastAsia="zh-CN"/>
              </w:rPr>
            </w:pPr>
            <w:r>
              <w:rPr>
                <w:rFonts w:eastAsia="SimSun"/>
                <w:lang w:eastAsia="zh-CN"/>
              </w:rPr>
              <w:t xml:space="preserve">Interpretation 3, gNB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14:paraId="2042027F" w14:textId="77777777" w:rsidR="005722C0" w:rsidRDefault="005B2DC0">
            <w:pPr>
              <w:spacing w:after="120"/>
              <w:ind w:firstLineChars="0" w:firstLine="0"/>
              <w:rPr>
                <w:rFonts w:eastAsia="SimSun"/>
                <w:lang w:eastAsia="zh-CN"/>
              </w:rPr>
            </w:pPr>
            <w:r>
              <w:rPr>
                <w:rFonts w:eastAsia="SimSun"/>
                <w:lang w:eastAsia="zh-CN"/>
              </w:rPr>
              <w:t xml:space="preserve">Interpretation 4, gNB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14:paraId="20420285" w14:textId="77777777">
        <w:tc>
          <w:tcPr>
            <w:tcW w:w="1696" w:type="dxa"/>
          </w:tcPr>
          <w:p w14:paraId="20420281"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82" w14:textId="77777777" w:rsidR="005722C0" w:rsidRDefault="005B2DC0">
            <w:pPr>
              <w:spacing w:after="120"/>
              <w:rPr>
                <w:rFonts w:eastAsia="SimSun"/>
                <w:lang w:eastAsia="zh-CN"/>
              </w:rPr>
            </w:pPr>
            <w:r>
              <w:rPr>
                <w:rFonts w:eastAsia="SimSun"/>
                <w:lang w:eastAsia="zh-CN"/>
              </w:rPr>
              <w:t>Hisilicon</w:t>
            </w:r>
          </w:p>
        </w:tc>
        <w:tc>
          <w:tcPr>
            <w:tcW w:w="8080" w:type="dxa"/>
          </w:tcPr>
          <w:p w14:paraId="20420283" w14:textId="77777777" w:rsidR="005722C0" w:rsidRDefault="005B2DC0">
            <w:pPr>
              <w:spacing w:after="120"/>
              <w:ind w:firstLineChars="0" w:firstLine="0"/>
              <w:rPr>
                <w:rFonts w:eastAsia="SimSun"/>
                <w:lang w:eastAsia="zh-CN"/>
              </w:rPr>
            </w:pPr>
            <w:r>
              <w:rPr>
                <w:rFonts w:eastAsia="SimSun"/>
                <w:lang w:eastAsia="zh-CN"/>
              </w:rPr>
              <w:t>The interpretation#1 and interpretation#2 does not conflict actually. The gNB can decide whether to transmit the TRS/CSI-RS or not, and can also implicitly or explicitly inform UE for better power saving.</w:t>
            </w:r>
          </w:p>
          <w:p w14:paraId="20420284" w14:textId="77777777" w:rsidR="005722C0" w:rsidRDefault="005B2DC0">
            <w:pPr>
              <w:spacing w:after="120"/>
              <w:ind w:firstLineChars="0" w:firstLine="0"/>
              <w:rPr>
                <w:rFonts w:eastAsia="SimSun"/>
                <w:lang w:eastAsia="zh-CN"/>
              </w:rPr>
            </w:pPr>
            <w:r>
              <w:rPr>
                <w:rFonts w:eastAsia="SimSun"/>
                <w:lang w:eastAsia="zh-CN"/>
              </w:rPr>
              <w:t>We share similar view with OPPO and CMCC.</w:t>
            </w:r>
          </w:p>
        </w:tc>
      </w:tr>
      <w:tr w:rsidR="005722C0" w14:paraId="20420288" w14:textId="77777777">
        <w:tc>
          <w:tcPr>
            <w:tcW w:w="1696" w:type="dxa"/>
          </w:tcPr>
          <w:p w14:paraId="20420286" w14:textId="77777777"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14:paraId="20420287" w14:textId="77777777"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2 are not exclusive. As it is required by the WID, the TRS/CSI-RS is not required to be “always-on”, it is up to gNB implementation to transmit or stop transmitting the TRS/CSI-RS, which corresponds to interpretation</w:t>
            </w:r>
            <w:r>
              <w:rPr>
                <w:rFonts w:eastAsia="SimSun" w:hint="eastAsia"/>
                <w:lang w:eastAsia="zh-CN"/>
              </w:rPr>
              <w:t xml:space="preserve"> #1</w:t>
            </w:r>
            <w:r>
              <w:rPr>
                <w:rFonts w:eastAsia="SimSun"/>
                <w:lang w:eastAsia="zh-CN"/>
              </w:rPr>
              <w:t>. Meanwhile, if gNB does not inform UE the TRS/CSI-RS is “invalid”, it may cost more UE energy or affect the decoding performance of paging DCI/message. Hence, gNB can indicate to UE the TRS/CSI-RS is de-activated or updated, which is the interpretation</w:t>
            </w:r>
            <w:r>
              <w:rPr>
                <w:rFonts w:eastAsia="SimSun" w:hint="eastAsia"/>
                <w:lang w:eastAsia="zh-CN"/>
              </w:rPr>
              <w:t xml:space="preserve"> #</w:t>
            </w:r>
            <w:r>
              <w:rPr>
                <w:rFonts w:eastAsia="SimSun"/>
                <w:lang w:eastAsia="zh-CN"/>
              </w:rPr>
              <w:t>2.</w:t>
            </w:r>
          </w:p>
        </w:tc>
      </w:tr>
      <w:tr w:rsidR="009B4002" w14:paraId="2042028C" w14:textId="77777777">
        <w:tc>
          <w:tcPr>
            <w:tcW w:w="1696" w:type="dxa"/>
          </w:tcPr>
          <w:p w14:paraId="20420289"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8A" w14:textId="77777777" w:rsidR="009B4002" w:rsidRDefault="009B4002" w:rsidP="009B4002">
            <w:pPr>
              <w:spacing w:after="120"/>
              <w:ind w:firstLineChars="0" w:firstLine="0"/>
            </w:pPr>
            <w:r>
              <w:t>Both interpretations are possible.</w:t>
            </w:r>
          </w:p>
          <w:p w14:paraId="2042028B" w14:textId="77777777" w:rsidR="009B4002" w:rsidRDefault="009B4002" w:rsidP="009B4002">
            <w:pPr>
              <w:spacing w:after="120"/>
              <w:ind w:firstLineChars="0" w:firstLine="0"/>
              <w:rPr>
                <w:rFonts w:eastAsia="SimSun"/>
                <w:lang w:eastAsia="zh-CN"/>
              </w:rPr>
            </w:pPr>
            <w:r>
              <w:t xml:space="preserve">By default, UE cannot assume the TRS/CSI-RS is always transmitted by gNB even if the RS configuration is broadcasted to UE, i.e., Interpretation #1. But it cannot preclude the possibility/solution that gNB further indicates the TRS/CSI-RS existence, e.g., through L1 signaling, to UE. If gNB further indicates the presence of TRS/CSI-RS to a UE, the UE can assume the TRS/CSI-RS is transmitted, i.e., Interpretation #2. However, whether to further include such possibility/solution needs RAN1 discussion.  </w:t>
            </w:r>
          </w:p>
        </w:tc>
      </w:tr>
      <w:tr w:rsidR="00822DB3" w14:paraId="2042028F" w14:textId="77777777" w:rsidTr="00822DB3">
        <w:tc>
          <w:tcPr>
            <w:tcW w:w="1696" w:type="dxa"/>
          </w:tcPr>
          <w:p w14:paraId="2042028D" w14:textId="77777777" w:rsidR="00822DB3" w:rsidRPr="000E5D86" w:rsidRDefault="00822DB3" w:rsidP="00C65BE2">
            <w:pPr>
              <w:spacing w:after="120"/>
              <w:rPr>
                <w:rFonts w:eastAsiaTheme="minorEastAsia"/>
              </w:rPr>
            </w:pPr>
            <w:r>
              <w:t>V</w:t>
            </w:r>
            <w:r>
              <w:rPr>
                <w:rFonts w:hint="eastAsia"/>
              </w:rPr>
              <w:t>ivo</w:t>
            </w:r>
          </w:p>
        </w:tc>
        <w:tc>
          <w:tcPr>
            <w:tcW w:w="8080" w:type="dxa"/>
          </w:tcPr>
          <w:p w14:paraId="2042028E" w14:textId="77777777" w:rsidR="00822DB3" w:rsidRDefault="00822DB3" w:rsidP="00C65BE2">
            <w:pPr>
              <w:spacing w:after="120"/>
              <w:ind w:firstLineChars="0" w:firstLine="0"/>
            </w:pPr>
            <w:r w:rsidRPr="005933FE">
              <w:t xml:space="preserve">We think the interpretation #2 would be better for UE implementation. For connected UEs, the periodic CSI-RS are not regarded as always-on RS, since the gNB can semi-statically reconfigure CSI-RS or switch on/off the p-CSI-RS, which is quite different from the always-on CRS in LTE. Similarly, for idle and connected UEs, the configured P-CSI-RS resources should not be regarded as always-on RS if there are mechanisms allow gNB to update the CSI-RS configuration or </w:t>
            </w:r>
            <w:r w:rsidRPr="005933FE">
              <w:lastRenderedPageBreak/>
              <w:t>switching on/off of the configured CSI-RS for idle/inactive UEs. Explicit indication of availability of CSI-RS with limited indication overhead can be considered.</w:t>
            </w:r>
          </w:p>
        </w:tc>
      </w:tr>
      <w:tr w:rsidR="00437A06" w14:paraId="20420292" w14:textId="77777777" w:rsidTr="00822DB3">
        <w:tc>
          <w:tcPr>
            <w:tcW w:w="1696" w:type="dxa"/>
          </w:tcPr>
          <w:p w14:paraId="20420290" w14:textId="77777777" w:rsidR="00437A06" w:rsidRPr="00216A62" w:rsidRDefault="00437A06" w:rsidP="00437A06">
            <w:pPr>
              <w:spacing w:after="120"/>
              <w:rPr>
                <w:rFonts w:eastAsia="SimSun"/>
                <w:lang w:eastAsia="zh-CN"/>
              </w:rPr>
            </w:pPr>
            <w:r w:rsidRPr="00216A62">
              <w:rPr>
                <w:rFonts w:eastAsia="SimSun"/>
                <w:lang w:eastAsia="zh-CN"/>
              </w:rPr>
              <w:lastRenderedPageBreak/>
              <w:t>Spreadtrum</w:t>
            </w:r>
          </w:p>
        </w:tc>
        <w:tc>
          <w:tcPr>
            <w:tcW w:w="8080" w:type="dxa"/>
          </w:tcPr>
          <w:p w14:paraId="20420291" w14:textId="77777777" w:rsidR="00437A06" w:rsidRPr="00216A62" w:rsidRDefault="00437A06" w:rsidP="00437A06">
            <w:pPr>
              <w:spacing w:after="120"/>
              <w:ind w:firstLineChars="0" w:firstLine="0"/>
              <w:rPr>
                <w:rFonts w:eastAsia="SimSun"/>
                <w:lang w:eastAsia="zh-CN"/>
              </w:rPr>
            </w:pPr>
            <w:r w:rsidRPr="00216A62">
              <w:rPr>
                <w:rFonts w:eastAsia="SimSun"/>
                <w:lang w:eastAsia="zh-CN"/>
              </w:rPr>
              <w:t>Both interpretation#1</w:t>
            </w:r>
            <w:bookmarkStart w:id="2" w:name="OLE_LINK7"/>
            <w:bookmarkStart w:id="3" w:name="OLE_LINK8"/>
            <w:r w:rsidRPr="00216A62">
              <w:rPr>
                <w:rFonts w:eastAsia="SimSun"/>
                <w:lang w:eastAsia="zh-CN"/>
              </w:rPr>
              <w:t xml:space="preserve"> and interpretation#2 are </w:t>
            </w:r>
            <w:r>
              <w:rPr>
                <w:rFonts w:eastAsia="SimSun"/>
                <w:lang w:eastAsia="zh-CN"/>
              </w:rPr>
              <w:t>fine</w:t>
            </w:r>
            <w:r w:rsidRPr="00216A62">
              <w:rPr>
                <w:rFonts w:eastAsia="SimSun"/>
                <w:lang w:eastAsia="zh-CN"/>
              </w:rPr>
              <w:t xml:space="preserve"> for us.</w:t>
            </w:r>
            <w:bookmarkEnd w:id="2"/>
            <w:bookmarkEnd w:id="3"/>
            <w:r w:rsidRPr="00216A62">
              <w:rPr>
                <w:rFonts w:eastAsia="SimSun"/>
                <w:lang w:eastAsia="zh-CN"/>
              </w:rPr>
              <w:t xml:space="preserve"> </w:t>
            </w:r>
            <w:r>
              <w:rPr>
                <w:rFonts w:eastAsia="SimSun"/>
                <w:lang w:eastAsia="zh-CN"/>
              </w:rPr>
              <w:t>The interpretation#1 can be regarded as the baseline.</w:t>
            </w:r>
          </w:p>
        </w:tc>
      </w:tr>
      <w:tr w:rsidR="00BE7797" w14:paraId="5C3DA502" w14:textId="77777777" w:rsidTr="00822DB3">
        <w:tc>
          <w:tcPr>
            <w:tcW w:w="1696" w:type="dxa"/>
          </w:tcPr>
          <w:p w14:paraId="6F50BB9B" w14:textId="41C4F98D" w:rsidR="00BE7797" w:rsidRPr="00216A62" w:rsidRDefault="00BE7797" w:rsidP="00437A06">
            <w:pPr>
              <w:spacing w:after="120"/>
              <w:rPr>
                <w:rFonts w:eastAsia="SimSun"/>
                <w:lang w:eastAsia="zh-CN"/>
              </w:rPr>
            </w:pPr>
            <w:r>
              <w:rPr>
                <w:rFonts w:eastAsia="SimSun"/>
                <w:lang w:eastAsia="zh-CN"/>
              </w:rPr>
              <w:t>Nokia</w:t>
            </w:r>
          </w:p>
        </w:tc>
        <w:tc>
          <w:tcPr>
            <w:tcW w:w="8080" w:type="dxa"/>
          </w:tcPr>
          <w:p w14:paraId="073A222C" w14:textId="24078E2A" w:rsidR="00BE7797" w:rsidRPr="00216A62" w:rsidRDefault="00BE7797" w:rsidP="00437A06">
            <w:pPr>
              <w:spacing w:after="120"/>
              <w:ind w:firstLineChars="0" w:firstLine="0"/>
              <w:rPr>
                <w:rFonts w:eastAsia="SimSun"/>
                <w:lang w:eastAsia="zh-CN"/>
              </w:rPr>
            </w:pPr>
            <w:r w:rsidRPr="00982ACD">
              <w:t>Interpretation 1 and as noted above in Section 2.3</w:t>
            </w:r>
            <w:r>
              <w:t xml:space="preserve"> above</w:t>
            </w:r>
            <w:r w:rsidRPr="00982ACD">
              <w:t>, the objective restricts to those available in connected mode. Our interpretation is that these presence of the RS in the potential occasions, is subject to need of said RS for connected mode users.</w:t>
            </w:r>
          </w:p>
        </w:tc>
      </w:tr>
      <w:tr w:rsidR="00881832" w14:paraId="34D97D03" w14:textId="77777777" w:rsidTr="00822DB3">
        <w:tc>
          <w:tcPr>
            <w:tcW w:w="1696" w:type="dxa"/>
          </w:tcPr>
          <w:p w14:paraId="6AC3BDB2" w14:textId="0F484B6A" w:rsidR="00881832" w:rsidRPr="00881832" w:rsidRDefault="00881832" w:rsidP="00881832">
            <w:pPr>
              <w:spacing w:after="120"/>
              <w:rPr>
                <w:rFonts w:eastAsia="MS Mincho"/>
                <w:lang w:eastAsia="ja-JP"/>
              </w:rPr>
            </w:pPr>
            <w:r>
              <w:rPr>
                <w:rFonts w:eastAsia="MS Mincho" w:hint="eastAsia"/>
                <w:lang w:eastAsia="ja-JP"/>
              </w:rPr>
              <w:t>P</w:t>
            </w:r>
            <w:r>
              <w:rPr>
                <w:rFonts w:eastAsia="MS Mincho"/>
                <w:lang w:eastAsia="ja-JP"/>
              </w:rPr>
              <w:t>anasonic</w:t>
            </w:r>
          </w:p>
        </w:tc>
        <w:tc>
          <w:tcPr>
            <w:tcW w:w="8080" w:type="dxa"/>
          </w:tcPr>
          <w:p w14:paraId="07266FEE" w14:textId="77777777" w:rsidR="00D5081A" w:rsidRDefault="00D5081A" w:rsidP="00D5081A">
            <w:pPr>
              <w:spacing w:after="120"/>
              <w:ind w:firstLineChars="0" w:firstLine="0"/>
              <w:jc w:val="left"/>
              <w:rPr>
                <w:rFonts w:eastAsia="MS Mincho"/>
                <w:lang w:eastAsia="ja-JP"/>
              </w:rPr>
            </w:pPr>
            <w:r>
              <w:rPr>
                <w:rFonts w:eastAsia="MS Mincho" w:hint="eastAsia"/>
                <w:lang w:eastAsia="ja-JP"/>
              </w:rPr>
              <w:t>O</w:t>
            </w:r>
            <w:r>
              <w:rPr>
                <w:rFonts w:eastAsia="MS Mincho"/>
                <w:lang w:eastAsia="ja-JP"/>
              </w:rPr>
              <w:t>ur interpretation of "a</w:t>
            </w:r>
            <w:r w:rsidRPr="005E451D">
              <w:rPr>
                <w:rFonts w:eastAsia="MS Mincho"/>
                <w:lang w:eastAsia="ja-JP"/>
              </w:rPr>
              <w:t>lways-on TRS/CSI-RS transmission by gNodeB is not required</w:t>
            </w:r>
            <w:r>
              <w:rPr>
                <w:rFonts w:eastAsia="MS Mincho"/>
                <w:lang w:eastAsia="ja-JP"/>
              </w:rPr>
              <w:t xml:space="preserve">" is whether to transmit the current discussion of TRS/CSI-RS in a cell is up to gNB implementation in the sense to allow Rel.15/16 type deployment is allowed in the network. "Up to gNB implementation" does not imply gNB suddenly stop the transmission of the TRS/CSI-RS without informing IDLE/CONNECTED mode UEs. </w:t>
            </w:r>
          </w:p>
          <w:p w14:paraId="68A0B91A" w14:textId="77777777" w:rsidR="00D5081A" w:rsidRDefault="00D5081A" w:rsidP="00D5081A">
            <w:pPr>
              <w:spacing w:after="120"/>
              <w:ind w:firstLineChars="0" w:firstLine="0"/>
              <w:jc w:val="left"/>
              <w:rPr>
                <w:rFonts w:eastAsia="MS Mincho"/>
                <w:lang w:eastAsia="ja-JP"/>
              </w:rPr>
            </w:pPr>
            <w:r>
              <w:rPr>
                <w:rFonts w:eastAsia="MS Mincho" w:hint="eastAsia"/>
                <w:lang w:eastAsia="ja-JP"/>
              </w:rPr>
              <w:t>T</w:t>
            </w:r>
            <w:r>
              <w:rPr>
                <w:rFonts w:eastAsia="MS Mincho"/>
                <w:lang w:eastAsia="ja-JP"/>
              </w:rPr>
              <w:t>he transmission of TRS/CSI-RS is informed to IDLE/CONNECTED mode UEs via SIBs. Therefore, we also have the interpretation #2.</w:t>
            </w:r>
          </w:p>
          <w:p w14:paraId="72515291" w14:textId="78EA0AC2" w:rsidR="00881832" w:rsidRPr="00982ACD" w:rsidRDefault="00D5081A" w:rsidP="00D5081A">
            <w:pPr>
              <w:spacing w:after="120"/>
              <w:ind w:firstLineChars="0" w:firstLine="0"/>
            </w:pPr>
            <w:r>
              <w:rPr>
                <w:rFonts w:eastAsia="MS Mincho"/>
                <w:lang w:eastAsia="ja-JP"/>
              </w:rPr>
              <w:t>In a summary, our view is both interpretation #1 and #2</w:t>
            </w:r>
          </w:p>
        </w:tc>
      </w:tr>
      <w:tr w:rsidR="00C65BE2" w14:paraId="3E6C9B17" w14:textId="77777777" w:rsidTr="00822DB3">
        <w:tc>
          <w:tcPr>
            <w:tcW w:w="1696" w:type="dxa"/>
          </w:tcPr>
          <w:p w14:paraId="7764C922" w14:textId="4F1C63CC" w:rsidR="00C65BE2" w:rsidRDefault="00C65BE2" w:rsidP="00881832">
            <w:pPr>
              <w:spacing w:after="120"/>
              <w:rPr>
                <w:rFonts w:eastAsia="MS Mincho"/>
                <w:lang w:eastAsia="ja-JP"/>
              </w:rPr>
            </w:pPr>
            <w:r>
              <w:rPr>
                <w:rFonts w:eastAsia="MS Mincho"/>
                <w:lang w:eastAsia="ja-JP"/>
              </w:rPr>
              <w:t>SONY</w:t>
            </w:r>
          </w:p>
        </w:tc>
        <w:tc>
          <w:tcPr>
            <w:tcW w:w="8080" w:type="dxa"/>
          </w:tcPr>
          <w:p w14:paraId="0F2D6E0B" w14:textId="77777777" w:rsidR="00C65BE2" w:rsidRPr="00C65BE2" w:rsidRDefault="00C65BE2" w:rsidP="00C65BE2">
            <w:pPr>
              <w:spacing w:after="120"/>
              <w:rPr>
                <w:rFonts w:eastAsia="MS Mincho"/>
                <w:lang w:eastAsia="ja-JP"/>
              </w:rPr>
            </w:pPr>
            <w:r w:rsidRPr="00C65BE2">
              <w:rPr>
                <w:rFonts w:eastAsia="MS Mincho"/>
                <w:lang w:eastAsia="ja-JP"/>
              </w:rPr>
              <w:t>Our interpretation is the gNB may or may not transmit the configured TRS/CSI-RS. For example, if there is no connected mode UE then the gNB may not transmit the configured TRS / CSI-RS. The idle mode UE can utilize the potential TRS/CSI-RS occasion(s) assuming the UE knows the TRS/CSI-RS configuration. Furthermore, the idle mode UE shall not expect the TRS/CSI-RS is always available.</w:t>
            </w:r>
          </w:p>
          <w:p w14:paraId="708521BF" w14:textId="77777777" w:rsidR="00C65BE2" w:rsidRPr="00C65BE2" w:rsidRDefault="00C65BE2" w:rsidP="00D5081A">
            <w:pPr>
              <w:spacing w:after="120"/>
              <w:ind w:firstLineChars="0" w:firstLine="0"/>
              <w:jc w:val="left"/>
              <w:rPr>
                <w:rFonts w:eastAsia="MS Mincho"/>
                <w:lang w:val="en-GB" w:eastAsia="ja-JP"/>
              </w:rPr>
            </w:pPr>
          </w:p>
        </w:tc>
      </w:tr>
      <w:tr w:rsidR="004E68C2" w14:paraId="41EB9373" w14:textId="77777777" w:rsidTr="00822DB3">
        <w:tc>
          <w:tcPr>
            <w:tcW w:w="1696" w:type="dxa"/>
          </w:tcPr>
          <w:p w14:paraId="6AE01806" w14:textId="058489BC" w:rsidR="004E68C2" w:rsidRPr="004E68C2" w:rsidRDefault="004E68C2" w:rsidP="00881832">
            <w:pPr>
              <w:spacing w:after="120"/>
              <w:rPr>
                <w:rFonts w:eastAsiaTheme="minorEastAsia"/>
              </w:rPr>
            </w:pPr>
            <w:r>
              <w:rPr>
                <w:rFonts w:eastAsiaTheme="minorEastAsia" w:hint="eastAsia"/>
              </w:rPr>
              <w:t>LG</w:t>
            </w:r>
          </w:p>
        </w:tc>
        <w:tc>
          <w:tcPr>
            <w:tcW w:w="8080" w:type="dxa"/>
          </w:tcPr>
          <w:p w14:paraId="3206976A" w14:textId="4143BF2F" w:rsidR="004E68C2" w:rsidRPr="00F31E9C" w:rsidRDefault="00F31E9C" w:rsidP="009D39D3">
            <w:pPr>
              <w:spacing w:after="120"/>
              <w:ind w:firstLineChars="0" w:firstLine="0"/>
              <w:rPr>
                <w:rFonts w:eastAsiaTheme="minorEastAsia"/>
              </w:rPr>
            </w:pPr>
            <w:r>
              <w:rPr>
                <w:rFonts w:eastAsiaTheme="minorEastAsia"/>
              </w:rPr>
              <w:t>It is our understanding that i</w:t>
            </w:r>
            <w:r>
              <w:rPr>
                <w:rFonts w:eastAsiaTheme="minorEastAsia" w:hint="eastAsia"/>
              </w:rPr>
              <w:t>t may be up to gNB whether to transmit TRS/CSI-RS</w:t>
            </w:r>
            <w:r>
              <w:rPr>
                <w:rFonts w:eastAsiaTheme="minorEastAsia"/>
              </w:rPr>
              <w:t xml:space="preserve"> or not. However, from</w:t>
            </w:r>
            <w:r>
              <w:rPr>
                <w:rFonts w:hint="eastAsia"/>
              </w:rPr>
              <w:t xml:space="preserve"> UE power saving point of view, </w:t>
            </w:r>
            <w:r>
              <w:t>we need to discuss whether an implicit/explicit</w:t>
            </w:r>
            <w:r w:rsidRPr="00F31E9C">
              <w:rPr>
                <w:rFonts w:hint="eastAsia"/>
              </w:rPr>
              <w:t xml:space="preserve"> </w:t>
            </w:r>
            <w:r>
              <w:t>indication</w:t>
            </w:r>
            <w:r>
              <w:rPr>
                <w:rFonts w:hint="eastAsia"/>
              </w:rPr>
              <w:t xml:space="preserve"> of </w:t>
            </w:r>
            <w:r>
              <w:rPr>
                <w:rFonts w:hint="eastAsia"/>
              </w:rPr>
              <w:t>‘</w:t>
            </w:r>
            <w:r>
              <w:rPr>
                <w:rFonts w:hint="eastAsia"/>
              </w:rPr>
              <w:t>actual TRS/CSI-RS transmission</w:t>
            </w:r>
            <w:r>
              <w:rPr>
                <w:rFonts w:hint="eastAsia"/>
              </w:rPr>
              <w:t>’</w:t>
            </w:r>
            <w:r>
              <w:rPr>
                <w:rFonts w:hint="eastAsia"/>
              </w:rPr>
              <w:t xml:space="preserve"> is needed</w:t>
            </w:r>
            <w:r>
              <w:t xml:space="preserve"> with the details FFS</w:t>
            </w:r>
            <w:r>
              <w:rPr>
                <w:rFonts w:hint="eastAsia"/>
              </w:rPr>
              <w:t>.</w:t>
            </w:r>
          </w:p>
        </w:tc>
      </w:tr>
      <w:tr w:rsidR="006D5D8B" w14:paraId="4FD6A46E" w14:textId="77777777" w:rsidTr="00822DB3">
        <w:tc>
          <w:tcPr>
            <w:tcW w:w="1696" w:type="dxa"/>
          </w:tcPr>
          <w:p w14:paraId="26105BE4" w14:textId="4B414B8F" w:rsidR="006D5D8B" w:rsidRDefault="006D5D8B" w:rsidP="006D5D8B">
            <w:pPr>
              <w:spacing w:after="120"/>
              <w:rPr>
                <w:rFonts w:eastAsiaTheme="minorEastAsia"/>
              </w:rPr>
            </w:pPr>
            <w:r>
              <w:rPr>
                <w:rFonts w:eastAsia="MS Mincho"/>
                <w:lang w:eastAsia="ja-JP"/>
              </w:rPr>
              <w:t>InterDigital</w:t>
            </w:r>
          </w:p>
        </w:tc>
        <w:tc>
          <w:tcPr>
            <w:tcW w:w="8080" w:type="dxa"/>
          </w:tcPr>
          <w:p w14:paraId="5CA20CEC" w14:textId="22FC9CBF" w:rsidR="006D5D8B" w:rsidRDefault="006D5D8B" w:rsidP="006D5D8B">
            <w:pPr>
              <w:spacing w:after="120"/>
              <w:ind w:firstLineChars="0" w:firstLine="0"/>
              <w:rPr>
                <w:rFonts w:eastAsiaTheme="minorEastAsia"/>
              </w:rPr>
            </w:pPr>
            <w:r>
              <w:rPr>
                <w:rFonts w:eastAsia="MS Mincho"/>
                <w:lang w:eastAsia="ja-JP"/>
              </w:rPr>
              <w:t>We share the same view as CMCC. The two interpretations are not contradictory and both are needed.</w:t>
            </w:r>
          </w:p>
        </w:tc>
      </w:tr>
      <w:tr w:rsidR="00D60808" w14:paraId="256D6445" w14:textId="77777777" w:rsidTr="00822DB3">
        <w:tc>
          <w:tcPr>
            <w:tcW w:w="1696" w:type="dxa"/>
          </w:tcPr>
          <w:p w14:paraId="05D8A9E7" w14:textId="2A439321" w:rsidR="00D60808" w:rsidRDefault="00D60808" w:rsidP="00D60808">
            <w:pPr>
              <w:spacing w:after="120"/>
              <w:rPr>
                <w:rFonts w:eastAsia="MS Mincho"/>
                <w:lang w:eastAsia="ja-JP"/>
              </w:rPr>
            </w:pPr>
            <w:r>
              <w:t>Qualcomm</w:t>
            </w:r>
          </w:p>
        </w:tc>
        <w:tc>
          <w:tcPr>
            <w:tcW w:w="8080" w:type="dxa"/>
          </w:tcPr>
          <w:p w14:paraId="63FABE8F" w14:textId="6307DDF7" w:rsidR="00D60808" w:rsidRDefault="00D60808" w:rsidP="00D60808">
            <w:pPr>
              <w:spacing w:after="120"/>
              <w:ind w:firstLineChars="0" w:firstLine="0"/>
              <w:rPr>
                <w:rFonts w:eastAsia="MS Mincho"/>
                <w:lang w:eastAsia="ja-JP"/>
              </w:rPr>
            </w:pPr>
            <w:r>
              <w:t>Our understanding is</w:t>
            </w:r>
            <w:r>
              <w:t xml:space="preserve"> more aligned with</w:t>
            </w:r>
            <w:r>
              <w:t xml:space="preserve"> interpretation #2. </w:t>
            </w:r>
            <w:r w:rsidR="00A83CEC">
              <w:t>If not</w:t>
            </w:r>
            <w:bookmarkStart w:id="4" w:name="_GoBack"/>
            <w:bookmarkEnd w:id="4"/>
            <w:r>
              <w:t>, evaluation of the power saving gain by this study may</w:t>
            </w:r>
            <w:r>
              <w:t xml:space="preserve"> </w:t>
            </w:r>
            <w:r>
              <w:t>not be very meaningful. However, this does not mean network will transmit always-on TRS/CSI-RS. In other words, we only focus on the period when TRS/CSI-RS is available to the UE and the availability is not a dynamic behavior. In the meanwhile, network can also blank the transmission of the TRS/CSI-RS if the UE associated with the TRS/CSI-RS is not paged.</w:t>
            </w:r>
          </w:p>
        </w:tc>
      </w:tr>
    </w:tbl>
    <w:p w14:paraId="20420293" w14:textId="77777777" w:rsidR="005722C0" w:rsidRDefault="005722C0">
      <w:pPr>
        <w:ind w:right="-101" w:firstLineChars="0" w:firstLine="0"/>
        <w:rPr>
          <w:rFonts w:ascii="Times" w:hAnsi="Times" w:cs="Times"/>
          <w:b/>
          <w:i/>
        </w:rPr>
      </w:pPr>
    </w:p>
    <w:p w14:paraId="20420294" w14:textId="77777777" w:rsidR="005722C0" w:rsidRDefault="005B2DC0">
      <w:pPr>
        <w:pStyle w:val="Heading2"/>
        <w:tabs>
          <w:tab w:val="left" w:pos="709"/>
        </w:tabs>
        <w:ind w:left="709" w:hanging="567"/>
        <w:rPr>
          <w:sz w:val="28"/>
        </w:rPr>
      </w:pPr>
      <w:r>
        <w:rPr>
          <w:sz w:val="28"/>
          <w:lang w:eastAsia="ko-KR"/>
        </w:rPr>
        <w:t>Additional suggestions</w:t>
      </w:r>
    </w:p>
    <w:p w14:paraId="20420295" w14:textId="77777777"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98" w14:textId="77777777">
        <w:tc>
          <w:tcPr>
            <w:tcW w:w="1696" w:type="dxa"/>
            <w:shd w:val="clear" w:color="auto" w:fill="EEECE1" w:themeFill="background2"/>
          </w:tcPr>
          <w:p w14:paraId="20420296" w14:textId="77777777" w:rsidR="005722C0" w:rsidRDefault="005B2DC0">
            <w:pPr>
              <w:spacing w:after="120"/>
              <w:rPr>
                <w:b/>
                <w:bCs/>
              </w:rPr>
            </w:pPr>
            <w:r>
              <w:rPr>
                <w:b/>
                <w:bCs/>
              </w:rPr>
              <w:t xml:space="preserve">Company </w:t>
            </w:r>
          </w:p>
        </w:tc>
        <w:tc>
          <w:tcPr>
            <w:tcW w:w="8080" w:type="dxa"/>
            <w:shd w:val="clear" w:color="auto" w:fill="EEECE1" w:themeFill="background2"/>
          </w:tcPr>
          <w:p w14:paraId="20420297" w14:textId="77777777" w:rsidR="005722C0" w:rsidRDefault="005B2DC0">
            <w:pPr>
              <w:spacing w:after="120"/>
              <w:rPr>
                <w:b/>
                <w:bCs/>
              </w:rPr>
            </w:pPr>
            <w:r>
              <w:rPr>
                <w:b/>
                <w:bCs/>
              </w:rPr>
              <w:t>Comments</w:t>
            </w:r>
          </w:p>
        </w:tc>
      </w:tr>
      <w:tr w:rsidR="005722C0" w14:paraId="2042029B" w14:textId="77777777">
        <w:tc>
          <w:tcPr>
            <w:tcW w:w="1696" w:type="dxa"/>
          </w:tcPr>
          <w:p w14:paraId="20420299" w14:textId="77777777" w:rsidR="005722C0" w:rsidRDefault="005B2DC0">
            <w:pPr>
              <w:spacing w:after="120"/>
            </w:pPr>
            <w:r>
              <w:t>Intel</w:t>
            </w:r>
          </w:p>
        </w:tc>
        <w:tc>
          <w:tcPr>
            <w:tcW w:w="8080" w:type="dxa"/>
          </w:tcPr>
          <w:p w14:paraId="2042029A" w14:textId="77777777"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14:paraId="2042029E" w14:textId="77777777">
        <w:tc>
          <w:tcPr>
            <w:tcW w:w="1696" w:type="dxa"/>
          </w:tcPr>
          <w:p w14:paraId="2042029C" w14:textId="77777777" w:rsidR="005722C0" w:rsidRDefault="005B2DC0">
            <w:pPr>
              <w:spacing w:after="120"/>
            </w:pPr>
            <w:r>
              <w:rPr>
                <w:rFonts w:hint="eastAsia"/>
              </w:rPr>
              <w:lastRenderedPageBreak/>
              <w:t>Samsung</w:t>
            </w:r>
          </w:p>
        </w:tc>
        <w:tc>
          <w:tcPr>
            <w:tcW w:w="8080" w:type="dxa"/>
          </w:tcPr>
          <w:p w14:paraId="2042029D" w14:textId="77777777" w:rsidR="005722C0" w:rsidRDefault="005B2DC0">
            <w:pPr>
              <w:spacing w:after="120"/>
              <w:ind w:firstLineChars="0" w:firstLine="0"/>
            </w:pPr>
            <w:r>
              <w:t>The same evaluation methodology for potential paging enhancement can be reused to evaluate power saving gain for additional TRS/CSI-RS.</w:t>
            </w:r>
          </w:p>
        </w:tc>
      </w:tr>
      <w:tr w:rsidR="005722C0" w14:paraId="204202A1" w14:textId="77777777">
        <w:tc>
          <w:tcPr>
            <w:tcW w:w="1696" w:type="dxa"/>
          </w:tcPr>
          <w:p w14:paraId="2042029F" w14:textId="77777777" w:rsidR="005722C0" w:rsidRDefault="005B2DC0">
            <w:pPr>
              <w:spacing w:after="120"/>
            </w:pPr>
            <w:r>
              <w:rPr>
                <w:rFonts w:eastAsia="SimSun" w:hint="eastAsia"/>
                <w:lang w:eastAsia="zh-CN"/>
              </w:rPr>
              <w:t>Z</w:t>
            </w:r>
            <w:r>
              <w:rPr>
                <w:rFonts w:eastAsia="SimSun"/>
                <w:lang w:eastAsia="zh-CN"/>
              </w:rPr>
              <w:t>TE</w:t>
            </w:r>
          </w:p>
        </w:tc>
        <w:tc>
          <w:tcPr>
            <w:tcW w:w="8080" w:type="dxa"/>
          </w:tcPr>
          <w:p w14:paraId="204202A0" w14:textId="77777777"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r w:rsidR="00045A75" w14:paraId="2EA35CA5" w14:textId="77777777">
        <w:tc>
          <w:tcPr>
            <w:tcW w:w="1696" w:type="dxa"/>
          </w:tcPr>
          <w:p w14:paraId="63DA3CB4" w14:textId="6C27FDB1" w:rsidR="00045A75" w:rsidRDefault="00045A75">
            <w:pPr>
              <w:spacing w:after="120"/>
              <w:rPr>
                <w:rFonts w:eastAsia="SimSun"/>
                <w:lang w:eastAsia="zh-CN"/>
              </w:rPr>
            </w:pPr>
            <w:r>
              <w:rPr>
                <w:rFonts w:eastAsia="SimSun"/>
                <w:lang w:eastAsia="zh-CN"/>
              </w:rPr>
              <w:t>Nokia</w:t>
            </w:r>
          </w:p>
        </w:tc>
        <w:tc>
          <w:tcPr>
            <w:tcW w:w="8080" w:type="dxa"/>
          </w:tcPr>
          <w:p w14:paraId="4657BABA" w14:textId="5C581ED4" w:rsidR="00045A75" w:rsidRDefault="00045A75">
            <w:pPr>
              <w:spacing w:after="120"/>
              <w:ind w:firstLineChars="0" w:firstLine="0"/>
              <w:rPr>
                <w:rFonts w:eastAsia="SimSun"/>
                <w:lang w:eastAsia="zh-CN"/>
              </w:rPr>
            </w:pPr>
            <w:r>
              <w:t>Like noted in Section 2.2, especially if some ‘persistence’ for the RS is to be assumed, we should consider the RS overhead impact.</w:t>
            </w:r>
          </w:p>
        </w:tc>
      </w:tr>
    </w:tbl>
    <w:p w14:paraId="204202A2" w14:textId="77777777" w:rsidR="005722C0" w:rsidRDefault="005B2DC0">
      <w:pPr>
        <w:pStyle w:val="Heading1"/>
        <w:spacing w:before="360"/>
        <w:ind w:left="431" w:hanging="431"/>
        <w:rPr>
          <w:sz w:val="32"/>
          <w:lang w:val="en-US" w:eastAsia="ko-KR"/>
        </w:rPr>
      </w:pPr>
      <w:r>
        <w:rPr>
          <w:sz w:val="32"/>
          <w:lang w:val="en-US" w:eastAsia="ko-KR"/>
        </w:rPr>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lastRenderedPageBreak/>
              <w:t>Observation 2: Accuracy of RRM/AGC can not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lastRenderedPageBreak/>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r>
              <w:rPr>
                <w:rFonts w:ascii="Times" w:hAnsi="Times" w:cs="Times"/>
                <w:lang w:val="en-GB"/>
              </w:rPr>
              <w:lastRenderedPageBreak/>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rPr>
          <w:b/>
          <w:u w:val="single"/>
          <w:lang w:val="en-GB"/>
        </w:rPr>
      </w:pPr>
    </w:p>
    <w:p w14:paraId="20420344" w14:textId="77777777" w:rsidR="005722C0" w:rsidRDefault="005B2DC0">
      <w:pPr>
        <w:pStyle w:val="Heading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5"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5"/>
    </w:p>
    <w:p w14:paraId="20420347" w14:textId="77777777" w:rsidR="005722C0" w:rsidRDefault="005B2DC0">
      <w:pPr>
        <w:pStyle w:val="reference"/>
        <w:numPr>
          <w:ilvl w:val="0"/>
          <w:numId w:val="14"/>
        </w:numPr>
        <w:spacing w:before="0" w:after="0"/>
        <w:rPr>
          <w:rFonts w:eastAsia="Malgun Gothic"/>
          <w:sz w:val="20"/>
        </w:rPr>
      </w:pPr>
      <w:bookmarkStart w:id="6"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6"/>
    </w:p>
    <w:p w14:paraId="20420348" w14:textId="77777777" w:rsidR="005722C0" w:rsidRDefault="005B2DC0">
      <w:pPr>
        <w:pStyle w:val="reference"/>
        <w:numPr>
          <w:ilvl w:val="0"/>
          <w:numId w:val="14"/>
        </w:numPr>
        <w:spacing w:before="0" w:after="0"/>
        <w:rPr>
          <w:rFonts w:eastAsia="Malgun Gothic"/>
          <w:sz w:val="20"/>
        </w:rPr>
      </w:pPr>
      <w:bookmarkStart w:id="7"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7"/>
    </w:p>
    <w:p w14:paraId="20420349" w14:textId="77777777" w:rsidR="005722C0" w:rsidRDefault="005B2DC0">
      <w:pPr>
        <w:pStyle w:val="reference"/>
        <w:numPr>
          <w:ilvl w:val="0"/>
          <w:numId w:val="14"/>
        </w:numPr>
        <w:spacing w:before="0" w:after="0"/>
        <w:rPr>
          <w:rFonts w:eastAsia="Malgun Gothic"/>
          <w:sz w:val="20"/>
        </w:rPr>
      </w:pPr>
      <w:bookmarkStart w:id="8"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8"/>
    </w:p>
    <w:p w14:paraId="2042034A" w14:textId="77777777" w:rsidR="005722C0" w:rsidRDefault="005B2DC0">
      <w:pPr>
        <w:pStyle w:val="reference"/>
        <w:numPr>
          <w:ilvl w:val="0"/>
          <w:numId w:val="14"/>
        </w:numPr>
        <w:spacing w:before="0" w:after="0"/>
        <w:rPr>
          <w:rFonts w:eastAsia="Malgun Gothic"/>
          <w:sz w:val="20"/>
        </w:rPr>
      </w:pPr>
      <w:bookmarkStart w:id="9"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9"/>
    </w:p>
    <w:p w14:paraId="2042034B" w14:textId="77777777" w:rsidR="005722C0" w:rsidRDefault="005B2DC0">
      <w:pPr>
        <w:pStyle w:val="reference"/>
        <w:numPr>
          <w:ilvl w:val="0"/>
          <w:numId w:val="14"/>
        </w:numPr>
        <w:spacing w:before="0" w:after="0"/>
        <w:rPr>
          <w:rFonts w:eastAsia="Malgun Gothic"/>
          <w:sz w:val="20"/>
        </w:rPr>
      </w:pPr>
      <w:bookmarkStart w:id="10"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0"/>
    </w:p>
    <w:p w14:paraId="2042034C" w14:textId="77777777" w:rsidR="005722C0" w:rsidRDefault="005B2DC0">
      <w:pPr>
        <w:pStyle w:val="reference"/>
        <w:numPr>
          <w:ilvl w:val="0"/>
          <w:numId w:val="14"/>
        </w:numPr>
        <w:spacing w:before="0" w:after="0"/>
        <w:rPr>
          <w:rFonts w:eastAsia="Malgun Gothic"/>
          <w:sz w:val="20"/>
        </w:rPr>
      </w:pPr>
      <w:bookmarkStart w:id="11"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1"/>
    </w:p>
    <w:p w14:paraId="2042034D" w14:textId="77777777" w:rsidR="005722C0" w:rsidRDefault="005B2DC0">
      <w:pPr>
        <w:pStyle w:val="reference"/>
        <w:numPr>
          <w:ilvl w:val="0"/>
          <w:numId w:val="14"/>
        </w:numPr>
        <w:spacing w:before="0" w:after="0"/>
        <w:rPr>
          <w:rFonts w:eastAsia="Malgun Gothic"/>
          <w:sz w:val="20"/>
        </w:rPr>
      </w:pPr>
      <w:bookmarkStart w:id="12"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2"/>
    </w:p>
    <w:p w14:paraId="2042034E" w14:textId="77777777" w:rsidR="005722C0" w:rsidRDefault="005B2DC0">
      <w:pPr>
        <w:pStyle w:val="reference"/>
        <w:numPr>
          <w:ilvl w:val="0"/>
          <w:numId w:val="14"/>
        </w:numPr>
        <w:spacing w:before="0" w:after="0"/>
        <w:rPr>
          <w:rFonts w:eastAsia="Malgun Gothic"/>
          <w:sz w:val="20"/>
        </w:rPr>
      </w:pPr>
      <w:bookmarkStart w:id="13"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3"/>
    </w:p>
    <w:p w14:paraId="2042034F" w14:textId="77777777" w:rsidR="005722C0" w:rsidRDefault="005B2DC0">
      <w:pPr>
        <w:pStyle w:val="reference"/>
        <w:numPr>
          <w:ilvl w:val="0"/>
          <w:numId w:val="14"/>
        </w:numPr>
        <w:spacing w:before="0" w:after="0"/>
        <w:rPr>
          <w:rFonts w:eastAsia="Malgun Gothic"/>
          <w:sz w:val="20"/>
        </w:rPr>
      </w:pPr>
      <w:bookmarkStart w:id="14"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4"/>
    </w:p>
    <w:p w14:paraId="20420350" w14:textId="77777777" w:rsidR="005722C0" w:rsidRDefault="005B2DC0">
      <w:pPr>
        <w:pStyle w:val="reference"/>
        <w:numPr>
          <w:ilvl w:val="0"/>
          <w:numId w:val="14"/>
        </w:numPr>
        <w:spacing w:before="0" w:after="0"/>
        <w:rPr>
          <w:rFonts w:eastAsia="Malgun Gothic"/>
          <w:sz w:val="20"/>
        </w:rPr>
      </w:pPr>
      <w:bookmarkStart w:id="15"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5"/>
    </w:p>
    <w:p w14:paraId="20420351" w14:textId="77777777" w:rsidR="005722C0" w:rsidRDefault="005B2DC0">
      <w:pPr>
        <w:pStyle w:val="reference"/>
        <w:numPr>
          <w:ilvl w:val="0"/>
          <w:numId w:val="14"/>
        </w:numPr>
        <w:spacing w:before="0" w:after="0"/>
        <w:rPr>
          <w:rFonts w:eastAsia="Malgun Gothic"/>
          <w:sz w:val="20"/>
        </w:rPr>
      </w:pPr>
      <w:bookmarkStart w:id="16"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6"/>
    </w:p>
    <w:p w14:paraId="20420352" w14:textId="77777777" w:rsidR="005722C0" w:rsidRDefault="005B2DC0">
      <w:pPr>
        <w:pStyle w:val="reference"/>
        <w:numPr>
          <w:ilvl w:val="0"/>
          <w:numId w:val="14"/>
        </w:numPr>
        <w:spacing w:before="0" w:after="0"/>
        <w:rPr>
          <w:rFonts w:eastAsia="Malgun Gothic"/>
          <w:sz w:val="20"/>
        </w:rPr>
      </w:pPr>
      <w:bookmarkStart w:id="17"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7"/>
    </w:p>
    <w:p w14:paraId="20420353" w14:textId="77777777" w:rsidR="005722C0" w:rsidRDefault="005B2DC0">
      <w:pPr>
        <w:pStyle w:val="reference"/>
        <w:numPr>
          <w:ilvl w:val="0"/>
          <w:numId w:val="14"/>
        </w:numPr>
        <w:spacing w:before="0" w:after="0"/>
        <w:rPr>
          <w:rFonts w:eastAsia="Malgun Gothic"/>
          <w:sz w:val="20"/>
        </w:rPr>
      </w:pPr>
      <w:bookmarkStart w:id="18" w:name="_Ref48676425"/>
      <w:r>
        <w:rPr>
          <w:rFonts w:eastAsia="Malgun Gothic"/>
          <w:sz w:val="20"/>
        </w:rPr>
        <w:lastRenderedPageBreak/>
        <w:t>R1-2006386</w:t>
      </w:r>
      <w:r>
        <w:rPr>
          <w:rFonts w:eastAsia="Malgun Gothic"/>
          <w:sz w:val="20"/>
        </w:rPr>
        <w:tab/>
        <w:t>Potential enhancements for TRS/CSI-RS occasion(s) for idle/inactive Ues</w:t>
      </w:r>
      <w:r>
        <w:rPr>
          <w:rFonts w:eastAsia="Malgun Gothic"/>
          <w:sz w:val="20"/>
        </w:rPr>
        <w:tab/>
        <w:t>Panasonic</w:t>
      </w:r>
      <w:bookmarkEnd w:id="18"/>
    </w:p>
    <w:p w14:paraId="20420354" w14:textId="77777777" w:rsidR="005722C0" w:rsidRDefault="005B2DC0">
      <w:pPr>
        <w:pStyle w:val="reference"/>
        <w:numPr>
          <w:ilvl w:val="0"/>
          <w:numId w:val="14"/>
        </w:numPr>
        <w:spacing w:before="0" w:after="0"/>
        <w:rPr>
          <w:rFonts w:eastAsia="Malgun Gothic"/>
          <w:sz w:val="20"/>
        </w:rPr>
      </w:pPr>
      <w:bookmarkStart w:id="19"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9"/>
    </w:p>
    <w:p w14:paraId="20420355" w14:textId="77777777" w:rsidR="005722C0" w:rsidRDefault="005B2DC0">
      <w:pPr>
        <w:pStyle w:val="reference"/>
        <w:numPr>
          <w:ilvl w:val="0"/>
          <w:numId w:val="14"/>
        </w:numPr>
        <w:spacing w:before="0" w:after="0"/>
        <w:rPr>
          <w:rFonts w:eastAsia="Malgun Gothic"/>
          <w:sz w:val="20"/>
        </w:rPr>
      </w:pPr>
      <w:bookmarkStart w:id="20"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0"/>
    </w:p>
    <w:p w14:paraId="20420356" w14:textId="77777777" w:rsidR="005722C0" w:rsidRDefault="005B2DC0">
      <w:pPr>
        <w:pStyle w:val="reference"/>
        <w:numPr>
          <w:ilvl w:val="0"/>
          <w:numId w:val="14"/>
        </w:numPr>
        <w:spacing w:before="0" w:after="0"/>
        <w:rPr>
          <w:rFonts w:eastAsia="Malgun Gothic"/>
          <w:sz w:val="20"/>
        </w:rPr>
      </w:pPr>
      <w:bookmarkStart w:id="21"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1"/>
    </w:p>
    <w:p w14:paraId="20420357" w14:textId="77777777" w:rsidR="005722C0" w:rsidRDefault="005B2DC0">
      <w:pPr>
        <w:pStyle w:val="reference"/>
        <w:numPr>
          <w:ilvl w:val="0"/>
          <w:numId w:val="14"/>
        </w:numPr>
        <w:spacing w:before="0" w:after="0"/>
        <w:rPr>
          <w:rFonts w:eastAsia="Malgun Gothic"/>
          <w:sz w:val="20"/>
        </w:rPr>
      </w:pPr>
      <w:bookmarkStart w:id="22"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2"/>
    </w:p>
    <w:p w14:paraId="20420358" w14:textId="77777777" w:rsidR="005722C0" w:rsidRDefault="005B2DC0">
      <w:pPr>
        <w:pStyle w:val="reference"/>
        <w:numPr>
          <w:ilvl w:val="0"/>
          <w:numId w:val="14"/>
        </w:numPr>
        <w:spacing w:before="0" w:after="0"/>
        <w:rPr>
          <w:sz w:val="20"/>
        </w:rPr>
      </w:pPr>
      <w:bookmarkStart w:id="23"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3"/>
    </w:p>
    <w:sectPr w:rsidR="005722C0">
      <w:headerReference w:type="even" r:id="rId14"/>
      <w:footerReference w:type="default" r:id="rId15"/>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A82CC" w14:textId="77777777" w:rsidR="00790FF8" w:rsidRDefault="00790FF8">
      <w:pPr>
        <w:spacing w:before="0" w:after="0" w:line="240" w:lineRule="auto"/>
      </w:pPr>
      <w:r>
        <w:separator/>
      </w:r>
    </w:p>
  </w:endnote>
  <w:endnote w:type="continuationSeparator" w:id="0">
    <w:p w14:paraId="52923E98" w14:textId="77777777" w:rsidR="00790FF8" w:rsidRDefault="00790F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MS LineDraw">
    <w:altName w:val="Courier New"/>
    <w:charset w:val="02"/>
    <w:family w:val="modern"/>
    <w:pitch w:val="fixed"/>
  </w:font>
  <w:font w:name="FangSong_GB2312">
    <w:altName w:val="Microsoft YaHei"/>
    <w:panose1 w:val="020106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2" w14:textId="77777777" w:rsidR="000926F4" w:rsidRDefault="000926F4">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264F6B">
      <w:rPr>
        <w:rStyle w:val="PageNumber"/>
        <w:i/>
        <w:noProof/>
        <w:color w:val="auto"/>
      </w:rPr>
      <w:t>5</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CCCB9" w14:textId="77777777" w:rsidR="00790FF8" w:rsidRDefault="00790FF8">
      <w:pPr>
        <w:spacing w:before="0" w:after="0" w:line="240" w:lineRule="auto"/>
      </w:pPr>
      <w:r>
        <w:separator/>
      </w:r>
    </w:p>
  </w:footnote>
  <w:footnote w:type="continuationSeparator" w:id="0">
    <w:p w14:paraId="50DFC966" w14:textId="77777777" w:rsidR="00790FF8" w:rsidRDefault="00790F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1" w14:textId="77777777" w:rsidR="000926F4" w:rsidRDefault="000926F4">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996023">
      <w:bodyDiv w:val="1"/>
      <w:marLeft w:val="0"/>
      <w:marRight w:val="0"/>
      <w:marTop w:val="0"/>
      <w:marBottom w:val="0"/>
      <w:divBdr>
        <w:top w:val="none" w:sz="0" w:space="0" w:color="auto"/>
        <w:left w:val="none" w:sz="0" w:space="0" w:color="auto"/>
        <w:bottom w:val="none" w:sz="0" w:space="0" w:color="auto"/>
        <w:right w:val="none" w:sz="0" w:space="0" w:color="auto"/>
      </w:divBdr>
    </w:div>
    <w:div w:id="1487895904">
      <w:bodyDiv w:val="1"/>
      <w:marLeft w:val="0"/>
      <w:marRight w:val="0"/>
      <w:marTop w:val="0"/>
      <w:marBottom w:val="0"/>
      <w:divBdr>
        <w:top w:val="none" w:sz="0" w:space="0" w:color="auto"/>
        <w:left w:val="none" w:sz="0" w:space="0" w:color="auto"/>
        <w:bottom w:val="none" w:sz="0" w:space="0" w:color="auto"/>
        <w:right w:val="none" w:sz="0" w:space="0" w:color="auto"/>
      </w:divBdr>
    </w:div>
    <w:div w:id="1845319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B32F22-A938-44B3-A85A-5408D3BE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5.xml><?xml version="1.0" encoding="utf-8"?>
<ds:datastoreItem xmlns:ds="http://schemas.openxmlformats.org/officeDocument/2006/customXml" ds:itemID="{F9F31313-43EF-4654-AE43-5A37DB39B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6082</Words>
  <Characters>33811</Characters>
  <Application>Microsoft Office Word</Application>
  <DocSecurity>0</DocSecurity>
  <Lines>281</Lines>
  <Paragraphs>79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39814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Huilin Xu</cp:lastModifiedBy>
  <cp:revision>11</cp:revision>
  <dcterms:created xsi:type="dcterms:W3CDTF">2020-08-20T14:46:00Z</dcterms:created>
  <dcterms:modified xsi:type="dcterms:W3CDTF">2020-08-20T16:13:00Z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y fmtid="{D5CDD505-2E9C-101B-9397-08002B2CF9AE}" pid="15" name="ContentTypeId">
    <vt:lpwstr>0x010100441F496DF3E1A347AFE2BB5C981342DD</vt:lpwstr>
  </property>
</Properties>
</file>