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proofErr w:type="gramStart"/>
      <w:r>
        <w:rPr>
          <w:b/>
          <w:bCs/>
          <w:sz w:val="24"/>
          <w:szCs w:val="24"/>
        </w:rPr>
        <w:t>e-Meeting</w:t>
      </w:r>
      <w:proofErr w:type="gramEnd"/>
      <w:r>
        <w:rPr>
          <w:b/>
          <w:bCs/>
          <w:sz w:val="24"/>
          <w:szCs w:val="24"/>
        </w:rPr>
        <w:t>,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맑은 고딕"/>
        </w:rPr>
      </w:pPr>
      <w:r>
        <w:rPr>
          <w:rFonts w:eastAsia="맑은 고딕" w:hint="eastAsia"/>
        </w:rPr>
        <w:t xml:space="preserve">This document provides summary </w:t>
      </w:r>
      <w:r>
        <w:rPr>
          <w:rFonts w:eastAsia="맑은 고딕"/>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1"/>
        <w:spacing w:before="360"/>
        <w:ind w:left="431" w:hanging="431"/>
        <w:rPr>
          <w:sz w:val="32"/>
          <w:lang w:val="en-US" w:eastAsia="ko-KR"/>
        </w:rPr>
      </w:pPr>
      <w:r>
        <w:rPr>
          <w:sz w:val="32"/>
          <w:lang w:val="en-US" w:eastAsia="ko-KR"/>
        </w:rPr>
        <w:t>Discussion</w:t>
      </w:r>
    </w:p>
    <w:p w14:paraId="7A1118BC" w14:textId="77777777" w:rsidR="00A64963" w:rsidRDefault="008A1311">
      <w:pPr>
        <w:pStyle w:val="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Pr="00FA14C6" w:rsidRDefault="008A1311">
      <w:pPr>
        <w:pStyle w:val="afa"/>
        <w:numPr>
          <w:ilvl w:val="0"/>
          <w:numId w:val="9"/>
        </w:numPr>
        <w:ind w:firstLineChars="0"/>
        <w:rPr>
          <w:rFonts w:ascii="Times New Roman" w:eastAsia="바탕" w:hAnsi="Times New Roman"/>
          <w:b/>
          <w:bCs/>
          <w:sz w:val="20"/>
          <w:szCs w:val="20"/>
          <w:highlight w:val="yellow"/>
          <w:lang w:val="en-GB" w:eastAsia="ko-KR"/>
        </w:rPr>
      </w:pPr>
      <w:r w:rsidRPr="00FA14C6">
        <w:rPr>
          <w:rFonts w:ascii="Times New Roman" w:eastAsia="바탕" w:hAnsi="Times New Roman"/>
          <w:b/>
          <w:bCs/>
          <w:sz w:val="20"/>
          <w:szCs w:val="20"/>
          <w:highlight w:val="yellow"/>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ind w:firstLine="196"/>
              <w:rPr>
                <w:b/>
                <w:bCs/>
              </w:rPr>
            </w:pPr>
            <w:r>
              <w:rPr>
                <w:b/>
                <w:bCs/>
              </w:rPr>
              <w:t>Yes/No</w:t>
            </w:r>
          </w:p>
        </w:tc>
        <w:tc>
          <w:tcPr>
            <w:tcW w:w="6876" w:type="dxa"/>
            <w:shd w:val="clear" w:color="auto" w:fill="EEECE1" w:themeFill="background2"/>
          </w:tcPr>
          <w:p w14:paraId="79A80256" w14:textId="77777777" w:rsidR="00A64963" w:rsidRDefault="008A1311">
            <w:pPr>
              <w:spacing w:after="120"/>
              <w:ind w:firstLine="196"/>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proofErr w:type="spellStart"/>
            <w:r>
              <w:rPr>
                <w:rFonts w:eastAsia="MS Mincho"/>
                <w:lang w:eastAsia="ja-JP"/>
              </w:rPr>
              <w:t>MediaTek</w:t>
            </w:r>
            <w:proofErr w:type="spellEnd"/>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0867AF" w14:paraId="3F6EC610" w14:textId="77777777">
        <w:tc>
          <w:tcPr>
            <w:tcW w:w="1696" w:type="dxa"/>
          </w:tcPr>
          <w:p w14:paraId="18C4EBDC" w14:textId="4A64843A" w:rsidR="000867AF" w:rsidRDefault="000867AF" w:rsidP="002A2F6A">
            <w:pPr>
              <w:spacing w:after="120"/>
              <w:rPr>
                <w:rFonts w:eastAsia="SimSun"/>
                <w:lang w:eastAsia="zh-CN"/>
              </w:rPr>
            </w:pPr>
            <w:r>
              <w:rPr>
                <w:rFonts w:eastAsia="SimSun"/>
                <w:lang w:eastAsia="zh-CN"/>
              </w:rPr>
              <w:t>Nokia</w:t>
            </w:r>
          </w:p>
        </w:tc>
        <w:tc>
          <w:tcPr>
            <w:tcW w:w="1204" w:type="dxa"/>
          </w:tcPr>
          <w:p w14:paraId="55991CD4" w14:textId="4A3E951B" w:rsidR="000867AF" w:rsidRDefault="000867AF" w:rsidP="002A2F6A">
            <w:pPr>
              <w:spacing w:after="120"/>
              <w:rPr>
                <w:rFonts w:eastAsia="SimSun"/>
                <w:lang w:eastAsia="zh-CN"/>
              </w:rPr>
            </w:pPr>
            <w:r>
              <w:rPr>
                <w:rFonts w:eastAsia="SimSun"/>
                <w:lang w:eastAsia="zh-CN"/>
              </w:rPr>
              <w:t>Yes</w:t>
            </w:r>
          </w:p>
        </w:tc>
        <w:tc>
          <w:tcPr>
            <w:tcW w:w="6876" w:type="dxa"/>
          </w:tcPr>
          <w:p w14:paraId="6DF3DCE9" w14:textId="77777777" w:rsidR="000867AF" w:rsidRDefault="000867AF" w:rsidP="002A2F6A">
            <w:pPr>
              <w:spacing w:after="120"/>
              <w:rPr>
                <w:rFonts w:eastAsia="SimSun"/>
                <w:lang w:eastAsia="zh-CN"/>
              </w:rPr>
            </w:pPr>
          </w:p>
        </w:tc>
      </w:tr>
      <w:tr w:rsidR="008E7B57" w14:paraId="4B4B92FD" w14:textId="77777777">
        <w:tc>
          <w:tcPr>
            <w:tcW w:w="1696" w:type="dxa"/>
          </w:tcPr>
          <w:p w14:paraId="399F4B67" w14:textId="62CFC113" w:rsidR="008E7B57" w:rsidRDefault="008E7B57" w:rsidP="002A2F6A">
            <w:pPr>
              <w:spacing w:after="120"/>
              <w:rPr>
                <w:rFonts w:eastAsia="SimSun"/>
                <w:lang w:eastAsia="zh-CN"/>
              </w:rPr>
            </w:pPr>
            <w:r>
              <w:rPr>
                <w:rFonts w:eastAsia="SimSun"/>
                <w:lang w:eastAsia="zh-CN"/>
              </w:rPr>
              <w:t>FUTUREWEI</w:t>
            </w:r>
          </w:p>
        </w:tc>
        <w:tc>
          <w:tcPr>
            <w:tcW w:w="1204" w:type="dxa"/>
          </w:tcPr>
          <w:p w14:paraId="2F1C86AF" w14:textId="7DAB591A" w:rsidR="008E7B57" w:rsidRDefault="008E7B57" w:rsidP="002A2F6A">
            <w:pPr>
              <w:spacing w:after="120"/>
              <w:rPr>
                <w:rFonts w:eastAsia="SimSun"/>
                <w:lang w:eastAsia="zh-CN"/>
              </w:rPr>
            </w:pPr>
            <w:r>
              <w:rPr>
                <w:rFonts w:eastAsia="SimSun"/>
                <w:lang w:eastAsia="zh-CN"/>
              </w:rPr>
              <w:t>Yes, to the main bullet</w:t>
            </w:r>
          </w:p>
        </w:tc>
        <w:tc>
          <w:tcPr>
            <w:tcW w:w="6876" w:type="dxa"/>
          </w:tcPr>
          <w:p w14:paraId="53DFC33F" w14:textId="7AAA837C" w:rsidR="008E7B57" w:rsidRDefault="008E7B57" w:rsidP="002A2F6A">
            <w:pPr>
              <w:spacing w:after="120"/>
              <w:rPr>
                <w:rFonts w:eastAsia="SimSun"/>
                <w:lang w:eastAsia="zh-CN"/>
              </w:rPr>
            </w:pPr>
            <w:r>
              <w:rPr>
                <w:rFonts w:eastAsia="SimSun"/>
                <w:lang w:eastAsia="zh-CN"/>
              </w:rPr>
              <w:t>For sub-bullet, suggest to modify as following since TRS can have 2 slots or 1 slot</w:t>
            </w:r>
          </w:p>
          <w:p w14:paraId="7467C05D" w14:textId="52B8FE7B" w:rsidR="008E7B57" w:rsidRDefault="008E7B57" w:rsidP="008E7B57">
            <w:pPr>
              <w:spacing w:after="120"/>
              <w:ind w:firstLineChars="0" w:firstLine="0"/>
              <w:rPr>
                <w:rFonts w:eastAsia="SimSun"/>
                <w:lang w:eastAsia="zh-CN"/>
              </w:rPr>
            </w:pPr>
            <w:r w:rsidRPr="008E7B57">
              <w:rPr>
                <w:b/>
                <w:bCs/>
                <w:color w:val="FF0000"/>
                <w:highlight w:val="yellow"/>
                <w:lang w:val="en-GB"/>
              </w:rPr>
              <w:t>Note: The new patterns of TRS/CSI-RS means the patterns of TRS/CSI-RS in 1 or 2 slots</w:t>
            </w:r>
          </w:p>
        </w:tc>
      </w:tr>
      <w:tr w:rsidR="002D761B" w14:paraId="7E4373AF" w14:textId="77777777">
        <w:tc>
          <w:tcPr>
            <w:tcW w:w="1696" w:type="dxa"/>
          </w:tcPr>
          <w:p w14:paraId="5FB9A681" w14:textId="28F810F1" w:rsidR="002D761B" w:rsidRDefault="002D761B" w:rsidP="002A2F6A">
            <w:pPr>
              <w:spacing w:after="120"/>
              <w:rPr>
                <w:rFonts w:eastAsia="SimSun"/>
                <w:lang w:eastAsia="zh-CN"/>
              </w:rPr>
            </w:pPr>
            <w:r>
              <w:rPr>
                <w:rFonts w:eastAsia="SimSun"/>
                <w:lang w:eastAsia="zh-CN"/>
              </w:rPr>
              <w:t>Intel</w:t>
            </w:r>
          </w:p>
        </w:tc>
        <w:tc>
          <w:tcPr>
            <w:tcW w:w="1204" w:type="dxa"/>
          </w:tcPr>
          <w:p w14:paraId="70359F51" w14:textId="5C0CB0B7" w:rsidR="002D761B" w:rsidRDefault="002D761B" w:rsidP="002A2F6A">
            <w:pPr>
              <w:spacing w:after="120"/>
              <w:rPr>
                <w:rFonts w:eastAsia="SimSun"/>
                <w:lang w:eastAsia="zh-CN"/>
              </w:rPr>
            </w:pPr>
            <w:r>
              <w:rPr>
                <w:rFonts w:eastAsia="SimSun"/>
                <w:lang w:eastAsia="zh-CN"/>
              </w:rPr>
              <w:t>Yes</w:t>
            </w:r>
          </w:p>
        </w:tc>
        <w:tc>
          <w:tcPr>
            <w:tcW w:w="6876" w:type="dxa"/>
          </w:tcPr>
          <w:p w14:paraId="542DDB50" w14:textId="77777777" w:rsidR="002D761B" w:rsidRDefault="002D761B" w:rsidP="002A2F6A">
            <w:pPr>
              <w:spacing w:after="120"/>
              <w:rPr>
                <w:rFonts w:eastAsia="SimSun"/>
                <w:lang w:eastAsia="zh-CN"/>
              </w:rPr>
            </w:pPr>
          </w:p>
        </w:tc>
      </w:tr>
      <w:tr w:rsidR="00E34370" w14:paraId="03A6BD68" w14:textId="77777777" w:rsidTr="00E34370">
        <w:tc>
          <w:tcPr>
            <w:tcW w:w="1696" w:type="dxa"/>
          </w:tcPr>
          <w:p w14:paraId="2FB518C8"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51846B19" w14:textId="77777777" w:rsidR="00E34370" w:rsidRDefault="00E34370" w:rsidP="00393DC6">
            <w:pPr>
              <w:spacing w:after="120"/>
              <w:rPr>
                <w:rFonts w:eastAsia="SimSun"/>
                <w:lang w:eastAsia="zh-CN"/>
              </w:rPr>
            </w:pPr>
            <w:r>
              <w:rPr>
                <w:rFonts w:eastAsia="SimSun"/>
                <w:lang w:eastAsia="zh-CN"/>
              </w:rPr>
              <w:t>Yes</w:t>
            </w:r>
          </w:p>
        </w:tc>
        <w:tc>
          <w:tcPr>
            <w:tcW w:w="6876" w:type="dxa"/>
          </w:tcPr>
          <w:p w14:paraId="600D91FF" w14:textId="77777777" w:rsidR="00E34370" w:rsidRDefault="00E34370" w:rsidP="00393DC6">
            <w:pPr>
              <w:spacing w:after="120"/>
              <w:ind w:firstLineChars="0" w:firstLine="0"/>
              <w:rPr>
                <w:rFonts w:eastAsia="SimSun"/>
                <w:lang w:eastAsia="zh-CN"/>
              </w:rPr>
            </w:pPr>
            <w:proofErr w:type="spellStart"/>
            <w:r>
              <w:rPr>
                <w:rFonts w:eastAsia="SimSun"/>
                <w:lang w:eastAsia="zh-CN"/>
              </w:rPr>
              <w:t>Futurewei</w:t>
            </w:r>
            <w:proofErr w:type="spellEnd"/>
            <w:r>
              <w:rPr>
                <w:rFonts w:eastAsia="SimSun"/>
                <w:lang w:eastAsia="zh-CN"/>
              </w:rPr>
              <w:t xml:space="preserve"> note update is not needed.</w:t>
            </w:r>
          </w:p>
        </w:tc>
      </w:tr>
      <w:tr w:rsidR="00393DC6" w14:paraId="03CBAA14" w14:textId="77777777" w:rsidTr="00E34370">
        <w:tc>
          <w:tcPr>
            <w:tcW w:w="1696" w:type="dxa"/>
          </w:tcPr>
          <w:p w14:paraId="74D72A65" w14:textId="54B05953" w:rsidR="00393DC6" w:rsidRDefault="00393DC6" w:rsidP="00393DC6">
            <w:pPr>
              <w:spacing w:after="120"/>
              <w:rPr>
                <w:rFonts w:eastAsia="SimSun"/>
                <w:lang w:eastAsia="zh-CN"/>
              </w:rPr>
            </w:pPr>
            <w:r>
              <w:rPr>
                <w:rFonts w:eastAsia="SimSun"/>
                <w:lang w:eastAsia="zh-CN"/>
              </w:rPr>
              <w:t>Samsung</w:t>
            </w:r>
          </w:p>
        </w:tc>
        <w:tc>
          <w:tcPr>
            <w:tcW w:w="1204" w:type="dxa"/>
          </w:tcPr>
          <w:p w14:paraId="7D82492B" w14:textId="32843673" w:rsidR="00393DC6" w:rsidRDefault="00393DC6" w:rsidP="00393DC6">
            <w:pPr>
              <w:spacing w:after="120"/>
              <w:rPr>
                <w:rFonts w:eastAsia="SimSun"/>
                <w:lang w:eastAsia="zh-CN"/>
              </w:rPr>
            </w:pPr>
            <w:r>
              <w:rPr>
                <w:rFonts w:eastAsia="SimSun"/>
                <w:lang w:eastAsia="zh-CN"/>
              </w:rPr>
              <w:t>Yes</w:t>
            </w:r>
          </w:p>
        </w:tc>
        <w:tc>
          <w:tcPr>
            <w:tcW w:w="6876" w:type="dxa"/>
          </w:tcPr>
          <w:p w14:paraId="0A3DE6CB" w14:textId="77777777" w:rsidR="00393DC6" w:rsidRDefault="00393DC6" w:rsidP="00393DC6">
            <w:pPr>
              <w:spacing w:after="120"/>
              <w:ind w:firstLineChars="0" w:firstLine="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8"/>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ind w:firstLine="196"/>
              <w:rPr>
                <w:b/>
                <w:bCs/>
              </w:rPr>
            </w:pPr>
            <w:r>
              <w:rPr>
                <w:b/>
                <w:bCs/>
              </w:rPr>
              <w:t>Company</w:t>
            </w:r>
          </w:p>
        </w:tc>
        <w:tc>
          <w:tcPr>
            <w:tcW w:w="1062" w:type="dxa"/>
            <w:shd w:val="clear" w:color="auto" w:fill="EEECE1" w:themeFill="background2"/>
          </w:tcPr>
          <w:p w14:paraId="6FAD7220" w14:textId="77777777" w:rsidR="00A64963" w:rsidRDefault="008A1311">
            <w:pPr>
              <w:spacing w:after="120"/>
              <w:ind w:firstLine="196"/>
              <w:rPr>
                <w:b/>
                <w:bCs/>
              </w:rPr>
            </w:pPr>
            <w:r>
              <w:rPr>
                <w:b/>
                <w:bCs/>
              </w:rPr>
              <w:t>Yes/No</w:t>
            </w:r>
          </w:p>
        </w:tc>
        <w:tc>
          <w:tcPr>
            <w:tcW w:w="6876" w:type="dxa"/>
            <w:shd w:val="clear" w:color="auto" w:fill="EEECE1" w:themeFill="background2"/>
          </w:tcPr>
          <w:p w14:paraId="6C0033CD" w14:textId="77777777" w:rsidR="00A64963" w:rsidRDefault="008A1311">
            <w:pPr>
              <w:spacing w:after="120"/>
              <w:ind w:firstLine="196"/>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xml:space="preserve">, e.g., </w:t>
            </w:r>
            <w:proofErr w:type="gramStart"/>
            <w:r>
              <w:rPr>
                <w:rFonts w:eastAsia="MS Mincho"/>
                <w:lang w:eastAsia="ja-JP"/>
              </w:rPr>
              <w:t>UE(</w:t>
            </w:r>
            <w:proofErr w:type="gramEnd"/>
            <w:r>
              <w:rPr>
                <w:rFonts w:eastAsia="MS Mincho"/>
                <w:lang w:eastAsia="ja-JP"/>
              </w:rPr>
              <w:t>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proofErr w:type="spellStart"/>
            <w:r>
              <w:rPr>
                <w:rFonts w:eastAsia="MS Mincho"/>
                <w:lang w:eastAsia="ja-JP"/>
              </w:rPr>
              <w:t>MediaTek</w:t>
            </w:r>
            <w:proofErr w:type="spellEnd"/>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lastRenderedPageBreak/>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proofErr w:type="spellStart"/>
            <w:r>
              <w:rPr>
                <w:rFonts w:eastAsia="SimSun"/>
                <w:lang w:eastAsia="zh-CN"/>
              </w:rPr>
              <w:t>InterDigital</w:t>
            </w:r>
            <w:proofErr w:type="spellEnd"/>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 xml:space="preserve">for </w:t>
            </w:r>
            <w:proofErr w:type="gramStart"/>
            <w:r w:rsidRPr="00C13D12">
              <w:rPr>
                <w:b/>
                <w:bCs/>
                <w:strike/>
                <w:color w:val="FF0000"/>
                <w:lang w:val="en-GB"/>
              </w:rPr>
              <w:t>a</w:t>
            </w:r>
            <w:r w:rsidRPr="006B10C6">
              <w:rPr>
                <w:b/>
                <w:bCs/>
                <w:lang w:val="en-GB"/>
              </w:rPr>
              <w:t xml:space="preserve"> </w:t>
            </w:r>
            <w:r w:rsidRPr="00C13D12">
              <w:rPr>
                <w:b/>
                <w:bCs/>
                <w:color w:val="FF0000"/>
                <w:lang w:val="en-GB"/>
              </w:rPr>
              <w:t>with</w:t>
            </w:r>
            <w:proofErr w:type="gramEnd"/>
            <w:r w:rsidRPr="00C13D12">
              <w:rPr>
                <w:b/>
                <w:bCs/>
                <w:color w:val="FF0000"/>
                <w:lang w:val="en-GB"/>
              </w:rPr>
              <w:t xml:space="preserve">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 xml:space="preserve">1) </w:t>
            </w:r>
            <w:proofErr w:type="gramStart"/>
            <w:r>
              <w:rPr>
                <w:rFonts w:eastAsia="SimSun"/>
                <w:lang w:eastAsia="zh-CN"/>
              </w:rPr>
              <w:t>UE(</w:t>
            </w:r>
            <w:proofErr w:type="gramEnd"/>
            <w:r>
              <w:rPr>
                <w:rFonts w:eastAsia="SimSun"/>
                <w:lang w:eastAsia="zh-CN"/>
              </w:rPr>
              <w:t>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 xml:space="preserve">2) RRC IDLE/INACTIVE mode </w:t>
            </w:r>
            <w:proofErr w:type="gramStart"/>
            <w:r>
              <w:rPr>
                <w:rFonts w:eastAsia="SimSun"/>
                <w:lang w:eastAsia="zh-CN"/>
              </w:rPr>
              <w:t>UE(</w:t>
            </w:r>
            <w:proofErr w:type="gramEnd"/>
            <w:r>
              <w:rPr>
                <w:rFonts w:eastAsia="SimSun"/>
                <w:lang w:eastAsia="zh-CN"/>
              </w:rPr>
              <w:t>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proofErr w:type="gramStart"/>
            <w:r w:rsidRPr="002A2F6A">
              <w:rPr>
                <w:b/>
                <w:bCs/>
                <w:strike/>
                <w:color w:val="FF0000"/>
                <w:lang w:val="en-GB"/>
              </w:rPr>
              <w:t>a</w:t>
            </w:r>
            <w:r>
              <w:rPr>
                <w:b/>
                <w:bCs/>
                <w:lang w:val="en-GB"/>
              </w:rPr>
              <w:t xml:space="preserve"> </w:t>
            </w:r>
            <w:r w:rsidRPr="002A2F6A">
              <w:rPr>
                <w:b/>
                <w:bCs/>
                <w:color w:val="FF0000"/>
                <w:lang w:val="en-GB"/>
              </w:rPr>
              <w:t>the</w:t>
            </w:r>
            <w:proofErr w:type="gramEnd"/>
            <w:r w:rsidRPr="002A2F6A">
              <w:rPr>
                <w:b/>
                <w:bCs/>
                <w:color w:val="FF0000"/>
                <w:lang w:val="en-GB"/>
              </w:rPr>
              <w:t xml:space="preserve"> same or another</w:t>
            </w:r>
            <w:r>
              <w:rPr>
                <w:b/>
                <w:bCs/>
                <w:lang w:val="en-GB"/>
              </w:rPr>
              <w:t xml:space="preserve"> UE </w:t>
            </w:r>
            <w:r w:rsidRPr="002A2F6A">
              <w:rPr>
                <w:b/>
                <w:bCs/>
                <w:color w:val="FF0000"/>
                <w:lang w:val="en-GB"/>
              </w:rPr>
              <w:t>in idle/inactive mode</w:t>
            </w:r>
            <w:r>
              <w:rPr>
                <w:b/>
                <w:bCs/>
                <w:lang w:val="en-GB"/>
              </w:rPr>
              <w:t>.</w:t>
            </w:r>
          </w:p>
        </w:tc>
      </w:tr>
      <w:tr w:rsidR="000867AF" w14:paraId="124535B1" w14:textId="77777777">
        <w:tc>
          <w:tcPr>
            <w:tcW w:w="1838" w:type="dxa"/>
          </w:tcPr>
          <w:p w14:paraId="032B51C2" w14:textId="44AF546A" w:rsidR="000867AF" w:rsidRDefault="000867AF" w:rsidP="000867AF">
            <w:pPr>
              <w:spacing w:after="120"/>
              <w:rPr>
                <w:rFonts w:eastAsia="SimSun"/>
                <w:lang w:eastAsia="zh-CN"/>
              </w:rPr>
            </w:pPr>
            <w:r>
              <w:rPr>
                <w:rFonts w:eastAsia="SimSun"/>
                <w:lang w:eastAsia="zh-CN"/>
              </w:rPr>
              <w:t>Nokia</w:t>
            </w:r>
          </w:p>
        </w:tc>
        <w:tc>
          <w:tcPr>
            <w:tcW w:w="1062" w:type="dxa"/>
          </w:tcPr>
          <w:p w14:paraId="2FEC2EAF" w14:textId="1546460B" w:rsidR="000867AF" w:rsidRDefault="000867AF" w:rsidP="000867AF">
            <w:pPr>
              <w:spacing w:after="120"/>
              <w:ind w:firstLineChars="0" w:firstLine="0"/>
              <w:jc w:val="left"/>
              <w:rPr>
                <w:rFonts w:eastAsia="SimSun"/>
                <w:lang w:eastAsia="zh-CN"/>
              </w:rPr>
            </w:pPr>
            <w:r>
              <w:rPr>
                <w:rFonts w:eastAsia="SimSun"/>
                <w:lang w:eastAsia="zh-CN"/>
              </w:rPr>
              <w:t>Yes to the (assumed) spirit of the proposal</w:t>
            </w:r>
          </w:p>
        </w:tc>
        <w:tc>
          <w:tcPr>
            <w:tcW w:w="6876" w:type="dxa"/>
          </w:tcPr>
          <w:p w14:paraId="12C7B3B1" w14:textId="09BB5A18" w:rsidR="000867AF" w:rsidRDefault="000867AF" w:rsidP="000867AF">
            <w:pPr>
              <w:spacing w:after="120"/>
              <w:ind w:firstLineChars="0" w:firstLine="0"/>
              <w:rPr>
                <w:rFonts w:eastAsia="SimSun"/>
                <w:lang w:eastAsia="zh-CN"/>
              </w:rPr>
            </w:pPr>
            <w:r>
              <w:rPr>
                <w:rFonts w:eastAsia="MS Mincho"/>
                <w:lang w:eastAsia="ja-JP"/>
              </w:rPr>
              <w:t>We would be fine with the edited proposal from Huawei. There would not be need to mandate (as the original proposal seems to say) that the said RS are actively used by a connected mode UE.</w:t>
            </w:r>
          </w:p>
        </w:tc>
      </w:tr>
      <w:tr w:rsidR="008E7B57" w14:paraId="5B9BC097" w14:textId="77777777">
        <w:tc>
          <w:tcPr>
            <w:tcW w:w="1838" w:type="dxa"/>
          </w:tcPr>
          <w:p w14:paraId="11FA080B" w14:textId="4D05C416" w:rsidR="008E7B57" w:rsidRDefault="008E7B57" w:rsidP="000867AF">
            <w:pPr>
              <w:spacing w:after="120"/>
              <w:rPr>
                <w:rFonts w:eastAsia="SimSun"/>
                <w:lang w:eastAsia="zh-CN"/>
              </w:rPr>
            </w:pPr>
            <w:r>
              <w:rPr>
                <w:rFonts w:eastAsia="SimSun"/>
                <w:lang w:eastAsia="zh-CN"/>
              </w:rPr>
              <w:t>FUTUREWEI</w:t>
            </w:r>
          </w:p>
        </w:tc>
        <w:tc>
          <w:tcPr>
            <w:tcW w:w="1062" w:type="dxa"/>
          </w:tcPr>
          <w:p w14:paraId="40133A21" w14:textId="0764AD98" w:rsidR="008E7B57" w:rsidRDefault="008E7B57" w:rsidP="000867AF">
            <w:pPr>
              <w:spacing w:after="120"/>
              <w:ind w:firstLineChars="0" w:firstLine="0"/>
              <w:jc w:val="left"/>
              <w:rPr>
                <w:rFonts w:eastAsia="SimSun"/>
                <w:lang w:eastAsia="zh-CN"/>
              </w:rPr>
            </w:pPr>
            <w:r>
              <w:rPr>
                <w:rFonts w:eastAsia="SimSun"/>
                <w:lang w:eastAsia="zh-CN"/>
              </w:rPr>
              <w:t>Generally ok</w:t>
            </w:r>
          </w:p>
        </w:tc>
        <w:tc>
          <w:tcPr>
            <w:tcW w:w="6876" w:type="dxa"/>
          </w:tcPr>
          <w:p w14:paraId="3CA9DD4E" w14:textId="4EE4F7FD" w:rsidR="008E7B57" w:rsidRDefault="008E7B57" w:rsidP="000867AF">
            <w:pPr>
              <w:spacing w:after="120"/>
              <w:ind w:firstLineChars="0" w:firstLine="0"/>
              <w:rPr>
                <w:rFonts w:eastAsia="MS Mincho"/>
                <w:lang w:eastAsia="ja-JP"/>
              </w:rPr>
            </w:pPr>
            <w:r>
              <w:rPr>
                <w:rFonts w:eastAsia="MS Mincho"/>
                <w:lang w:eastAsia="ja-JP"/>
              </w:rPr>
              <w:t>Huawei’s revision is preferred</w:t>
            </w:r>
          </w:p>
        </w:tc>
      </w:tr>
      <w:tr w:rsidR="002D761B" w14:paraId="58492A54" w14:textId="77777777">
        <w:tc>
          <w:tcPr>
            <w:tcW w:w="1838" w:type="dxa"/>
          </w:tcPr>
          <w:p w14:paraId="5239E0C5" w14:textId="28ED6718" w:rsidR="002D761B" w:rsidRDefault="002D761B" w:rsidP="000867AF">
            <w:pPr>
              <w:spacing w:after="120"/>
              <w:rPr>
                <w:rFonts w:eastAsia="SimSun"/>
                <w:lang w:eastAsia="zh-CN"/>
              </w:rPr>
            </w:pPr>
            <w:r>
              <w:rPr>
                <w:rFonts w:eastAsia="SimSun"/>
                <w:lang w:eastAsia="zh-CN"/>
              </w:rPr>
              <w:t>Intel</w:t>
            </w:r>
          </w:p>
        </w:tc>
        <w:tc>
          <w:tcPr>
            <w:tcW w:w="1062" w:type="dxa"/>
          </w:tcPr>
          <w:p w14:paraId="1170C03C" w14:textId="36865790" w:rsidR="002D761B" w:rsidRDefault="002D761B" w:rsidP="000867AF">
            <w:pPr>
              <w:spacing w:after="120"/>
              <w:ind w:firstLineChars="0" w:firstLine="0"/>
              <w:jc w:val="left"/>
              <w:rPr>
                <w:rFonts w:eastAsia="SimSun"/>
                <w:lang w:eastAsia="zh-CN"/>
              </w:rPr>
            </w:pPr>
            <w:r>
              <w:rPr>
                <w:rFonts w:eastAsia="SimSun"/>
                <w:lang w:eastAsia="zh-CN"/>
              </w:rPr>
              <w:t>Yes</w:t>
            </w:r>
          </w:p>
        </w:tc>
        <w:tc>
          <w:tcPr>
            <w:tcW w:w="6876" w:type="dxa"/>
          </w:tcPr>
          <w:p w14:paraId="370D287A" w14:textId="20C3D849" w:rsidR="002D761B" w:rsidRDefault="002D761B" w:rsidP="002D761B">
            <w:pPr>
              <w:spacing w:after="120"/>
              <w:ind w:firstLineChars="0" w:firstLine="0"/>
              <w:rPr>
                <w:rFonts w:eastAsia="SimSun"/>
                <w:lang w:eastAsia="zh-CN"/>
              </w:rPr>
            </w:pPr>
            <w:r>
              <w:rPr>
                <w:rFonts w:eastAsia="SimSun"/>
                <w:lang w:eastAsia="zh-CN"/>
              </w:rPr>
              <w:t>Regarding HW and Nokia’s comments, we don’t think the original proposal mandates only actively used CSI-RS/TRS are to be used in idle/inactive mode for a UE. Nonetheless, given the concern on wording, minor revisions can be as follows:</w:t>
            </w:r>
          </w:p>
          <w:p w14:paraId="0ED692C9" w14:textId="77777777" w:rsidR="002D761B" w:rsidRDefault="002D761B" w:rsidP="002D761B">
            <w:pPr>
              <w:spacing w:after="120"/>
              <w:ind w:firstLineChars="0" w:firstLine="0"/>
              <w:rPr>
                <w:rFonts w:eastAsia="SimSun"/>
                <w:lang w:eastAsia="zh-CN"/>
              </w:rPr>
            </w:pPr>
          </w:p>
          <w:p w14:paraId="58C9E0EA" w14:textId="4036BD39" w:rsidR="002D761B" w:rsidRDefault="002D761B" w:rsidP="002D761B">
            <w:pPr>
              <w:spacing w:after="120"/>
              <w:ind w:firstLineChars="0" w:firstLine="0"/>
              <w:rPr>
                <w:rFonts w:eastAsia="SimSun"/>
                <w:lang w:eastAsia="zh-CN"/>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 xml:space="preserve">can </w:t>
            </w:r>
            <w:r w:rsidRPr="00494084">
              <w:rPr>
                <w:b/>
                <w:bCs/>
                <w:strike/>
                <w:color w:val="FF0000"/>
                <w:lang w:val="en-GB"/>
              </w:rPr>
              <w:t xml:space="preserve">be shared </w:t>
            </w:r>
            <w:r>
              <w:rPr>
                <w:b/>
                <w:bCs/>
                <w:lang w:val="en-GB"/>
              </w:rPr>
              <w:t>also be made available to</w:t>
            </w:r>
            <w:r>
              <w:rPr>
                <w:b/>
                <w:bCs/>
                <w:color w:val="FF0000"/>
                <w:lang w:val="en-GB"/>
              </w:rPr>
              <w:t xml:space="preserve">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53C65E2D" w14:textId="77777777" w:rsidR="002D761B" w:rsidRDefault="002D761B" w:rsidP="002D761B">
            <w:pPr>
              <w:spacing w:after="120"/>
              <w:ind w:firstLineChars="0" w:firstLine="0"/>
              <w:rPr>
                <w:rFonts w:eastAsia="SimSun"/>
                <w:lang w:eastAsia="zh-CN"/>
              </w:rPr>
            </w:pPr>
          </w:p>
          <w:p w14:paraId="2D8B6908" w14:textId="7C17D722" w:rsidR="002D761B" w:rsidRDefault="002D761B" w:rsidP="002D761B">
            <w:pPr>
              <w:tabs>
                <w:tab w:val="left" w:pos="816"/>
              </w:tabs>
              <w:spacing w:after="120"/>
              <w:ind w:firstLineChars="0" w:firstLine="0"/>
              <w:rPr>
                <w:rFonts w:eastAsia="MS Mincho"/>
                <w:lang w:eastAsia="ja-JP"/>
              </w:rPr>
            </w:pPr>
            <w:r>
              <w:rPr>
                <w:rFonts w:eastAsia="MS Mincho"/>
                <w:lang w:eastAsia="ja-JP"/>
              </w:rPr>
              <w:t xml:space="preserve">We agree with </w:t>
            </w:r>
            <w:proofErr w:type="spellStart"/>
            <w:r>
              <w:rPr>
                <w:rFonts w:eastAsia="SimSun" w:hint="eastAsia"/>
                <w:lang w:eastAsia="zh-CN"/>
              </w:rPr>
              <w:t>Spreadtrum</w:t>
            </w:r>
            <w:proofErr w:type="spellEnd"/>
            <w:r>
              <w:rPr>
                <w:rFonts w:eastAsia="SimSun"/>
                <w:lang w:eastAsia="zh-CN"/>
              </w:rPr>
              <w:t xml:space="preserve"> that whether TRS/CSI-RS occasions are shared between UEs are transparent to a UE. To this end, this can be a conclusion.</w:t>
            </w:r>
          </w:p>
        </w:tc>
      </w:tr>
    </w:tbl>
    <w:p w14:paraId="5525454D" w14:textId="77777777" w:rsidR="00E34370" w:rsidRDefault="008A1311">
      <w:pPr>
        <w:ind w:firstLineChars="0" w:firstLine="0"/>
        <w:rPr>
          <w:lang w:val="en-GB"/>
        </w:rPr>
      </w:pPr>
      <w:r>
        <w:rPr>
          <w:lang w:val="en-GB"/>
        </w:rPr>
        <w:t>‘</w:t>
      </w:r>
    </w:p>
    <w:tbl>
      <w:tblPr>
        <w:tblStyle w:val="af8"/>
        <w:tblW w:w="9776" w:type="dxa"/>
        <w:tblLayout w:type="fixed"/>
        <w:tblLook w:val="04A0" w:firstRow="1" w:lastRow="0" w:firstColumn="1" w:lastColumn="0" w:noHBand="0" w:noVBand="1"/>
      </w:tblPr>
      <w:tblGrid>
        <w:gridCol w:w="1838"/>
        <w:gridCol w:w="1062"/>
        <w:gridCol w:w="6876"/>
      </w:tblGrid>
      <w:tr w:rsidR="00E34370" w14:paraId="19B405C9" w14:textId="77777777" w:rsidTr="00393DC6">
        <w:tc>
          <w:tcPr>
            <w:tcW w:w="1838" w:type="dxa"/>
          </w:tcPr>
          <w:p w14:paraId="11E06DEC" w14:textId="77777777" w:rsidR="00E34370" w:rsidRDefault="00E34370" w:rsidP="00393DC6">
            <w:pPr>
              <w:spacing w:after="120"/>
              <w:rPr>
                <w:rFonts w:eastAsia="SimSun"/>
                <w:lang w:eastAsia="zh-CN"/>
              </w:rPr>
            </w:pPr>
            <w:r>
              <w:rPr>
                <w:rFonts w:eastAsia="SimSun"/>
                <w:lang w:eastAsia="zh-CN"/>
              </w:rPr>
              <w:lastRenderedPageBreak/>
              <w:t>Ericsson</w:t>
            </w:r>
          </w:p>
        </w:tc>
        <w:tc>
          <w:tcPr>
            <w:tcW w:w="1062" w:type="dxa"/>
          </w:tcPr>
          <w:p w14:paraId="69E5AD21" w14:textId="2FF48914" w:rsidR="00E34370" w:rsidRDefault="00E34370" w:rsidP="00393DC6">
            <w:pPr>
              <w:spacing w:after="120"/>
              <w:ind w:firstLineChars="0" w:firstLine="0"/>
              <w:jc w:val="left"/>
              <w:rPr>
                <w:rFonts w:eastAsia="SimSun"/>
                <w:lang w:eastAsia="zh-CN"/>
              </w:rPr>
            </w:pPr>
            <w:r>
              <w:rPr>
                <w:rFonts w:eastAsia="SimSun"/>
                <w:lang w:eastAsia="zh-CN"/>
              </w:rPr>
              <w:t xml:space="preserve">  </w:t>
            </w:r>
            <w:r w:rsidR="005B00F2">
              <w:rPr>
                <w:rFonts w:eastAsia="SimSun"/>
                <w:lang w:eastAsia="zh-CN"/>
              </w:rPr>
              <w:t>Yes, but with slight revision</w:t>
            </w:r>
          </w:p>
        </w:tc>
        <w:tc>
          <w:tcPr>
            <w:tcW w:w="6876" w:type="dxa"/>
          </w:tcPr>
          <w:p w14:paraId="2B2FC63F" w14:textId="77777777" w:rsidR="00E34370" w:rsidRDefault="00E34370" w:rsidP="00393DC6">
            <w:pPr>
              <w:spacing w:after="120"/>
              <w:ind w:firstLineChars="0" w:firstLine="0"/>
              <w:rPr>
                <w:rFonts w:eastAsia="MS Mincho"/>
                <w:lang w:eastAsia="ja-JP"/>
              </w:rPr>
            </w:pPr>
            <w:r>
              <w:rPr>
                <w:rFonts w:eastAsia="MS Mincho"/>
                <w:lang w:eastAsia="ja-JP"/>
              </w:rPr>
              <w:t xml:space="preserve">We think the proposal should be following(slightly updated from HW revision): </w:t>
            </w:r>
          </w:p>
          <w:p w14:paraId="62D53102" w14:textId="77777777" w:rsidR="00E34370" w:rsidRDefault="00E34370" w:rsidP="00393DC6">
            <w:pPr>
              <w:spacing w:after="120"/>
              <w:ind w:firstLineChars="0" w:firstLine="0"/>
              <w:rPr>
                <w:b/>
                <w:bCs/>
                <w:lang w:val="en-GB"/>
              </w:rPr>
            </w:pPr>
            <w:r>
              <w:rPr>
                <w:b/>
                <w:bCs/>
                <w:highlight w:val="yellow"/>
                <w:lang w:val="en-GB"/>
              </w:rPr>
              <w:t>Proposal 2:</w:t>
            </w:r>
            <w:r>
              <w:rPr>
                <w:b/>
                <w:bCs/>
                <w:lang w:val="en-GB"/>
              </w:rPr>
              <w:t xml:space="preserve"> The </w:t>
            </w:r>
            <w:r w:rsidRPr="009E58E8">
              <w:rPr>
                <w:b/>
                <w:bCs/>
                <w:color w:val="FF0000"/>
                <w:u w:val="single"/>
                <w:lang w:val="en-GB"/>
              </w:rPr>
              <w:t>potential</w:t>
            </w:r>
            <w:r w:rsidRPr="009E58E8">
              <w:rPr>
                <w:b/>
                <w:bCs/>
                <w:color w:val="FF0000"/>
                <w:lang w:val="en-GB"/>
              </w:rPr>
              <w:t xml:space="preserve"> </w:t>
            </w:r>
            <w:r>
              <w:rPr>
                <w:b/>
                <w:bCs/>
                <w:lang w:val="en-GB"/>
              </w:rPr>
              <w:t xml:space="preserve">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27C5F691" w14:textId="77777777" w:rsidR="00E34370" w:rsidRPr="009E58E8" w:rsidRDefault="00E34370" w:rsidP="00393DC6">
            <w:pPr>
              <w:spacing w:after="120"/>
              <w:ind w:firstLineChars="0" w:firstLine="0"/>
              <w:rPr>
                <w:rFonts w:eastAsia="MS Mincho"/>
                <w:lang w:eastAsia="ja-JP"/>
              </w:rPr>
            </w:pPr>
            <w:r w:rsidRPr="009E58E8">
              <w:rPr>
                <w:rFonts w:eastAsia="MS Mincho"/>
                <w:lang w:eastAsia="ja-JP"/>
              </w:rPr>
              <w:t xml:space="preserve">Note the WID text is as follows. </w:t>
            </w:r>
          </w:p>
          <w:p w14:paraId="7090CE2C" w14:textId="77777777" w:rsidR="00E34370" w:rsidRDefault="00E34370" w:rsidP="00393DC6">
            <w:pPr>
              <w:numPr>
                <w:ilvl w:val="0"/>
                <w:numId w:val="20"/>
              </w:numPr>
              <w:overflowPunct w:val="0"/>
              <w:autoSpaceDE w:val="0"/>
              <w:autoSpaceDN w:val="0"/>
              <w:spacing w:before="0" w:after="180" w:line="240" w:lineRule="auto"/>
              <w:ind w:firstLineChars="0"/>
              <w:jc w:val="left"/>
            </w:pPr>
            <w:r>
              <w:t>Specify means to provide potential TRS/CSI-RS occasion(s) available in connected mode to idle/inactive-mode UEs, minimizing system overhead impact [RAN1]</w:t>
            </w:r>
          </w:p>
          <w:p w14:paraId="7E426258" w14:textId="77777777" w:rsidR="00E34370" w:rsidRDefault="00E34370" w:rsidP="00393DC6">
            <w:pPr>
              <w:numPr>
                <w:ilvl w:val="0"/>
                <w:numId w:val="21"/>
              </w:numPr>
              <w:overflowPunct w:val="0"/>
              <w:autoSpaceDE w:val="0"/>
              <w:autoSpaceDN w:val="0"/>
              <w:adjustRightInd w:val="0"/>
              <w:spacing w:before="0" w:after="180" w:line="240" w:lineRule="auto"/>
              <w:ind w:firstLineChars="0" w:firstLine="200"/>
              <w:jc w:val="left"/>
              <w:textAlignment w:val="baseline"/>
            </w:pPr>
            <w:r>
              <w:t xml:space="preserve">NOTE: Always-on TRS/CSI-RS transmission by </w:t>
            </w:r>
            <w:proofErr w:type="spellStart"/>
            <w:r>
              <w:t>gNodeB</w:t>
            </w:r>
            <w:proofErr w:type="spellEnd"/>
            <w:r>
              <w:t xml:space="preserve"> is not required</w:t>
            </w:r>
          </w:p>
          <w:p w14:paraId="53C3CD9E" w14:textId="77777777" w:rsidR="00E34370" w:rsidRDefault="00E34370" w:rsidP="00393DC6">
            <w:pPr>
              <w:overflowPunct w:val="0"/>
              <w:autoSpaceDE w:val="0"/>
              <w:autoSpaceDN w:val="0"/>
              <w:spacing w:before="0" w:after="180" w:line="240" w:lineRule="auto"/>
              <w:ind w:firstLineChars="0" w:firstLine="0"/>
              <w:jc w:val="left"/>
              <w:rPr>
                <w:rFonts w:eastAsia="MS Mincho"/>
                <w:lang w:eastAsia="ja-JP"/>
              </w:rPr>
            </w:pPr>
          </w:p>
        </w:tc>
      </w:tr>
      <w:tr w:rsidR="00393DC6" w14:paraId="29A6FAB2" w14:textId="77777777" w:rsidTr="00393DC6">
        <w:tc>
          <w:tcPr>
            <w:tcW w:w="1838" w:type="dxa"/>
          </w:tcPr>
          <w:p w14:paraId="51F45D72" w14:textId="261270B6" w:rsidR="00393DC6" w:rsidRDefault="00393DC6" w:rsidP="00393DC6">
            <w:pPr>
              <w:spacing w:after="120"/>
              <w:rPr>
                <w:rFonts w:eastAsia="SimSun"/>
                <w:lang w:eastAsia="zh-CN"/>
              </w:rPr>
            </w:pPr>
            <w:r>
              <w:rPr>
                <w:rFonts w:eastAsia="SimSun"/>
                <w:lang w:eastAsia="zh-CN"/>
              </w:rPr>
              <w:t xml:space="preserve">Samsung </w:t>
            </w:r>
          </w:p>
        </w:tc>
        <w:tc>
          <w:tcPr>
            <w:tcW w:w="1062" w:type="dxa"/>
          </w:tcPr>
          <w:p w14:paraId="26B1C1FF" w14:textId="0E332468" w:rsidR="00393DC6" w:rsidRDefault="00393DC6" w:rsidP="00393DC6">
            <w:pPr>
              <w:spacing w:after="120"/>
              <w:ind w:firstLineChars="0" w:firstLine="0"/>
              <w:jc w:val="left"/>
              <w:rPr>
                <w:rFonts w:eastAsia="SimSun"/>
                <w:lang w:eastAsia="zh-CN"/>
              </w:rPr>
            </w:pPr>
            <w:r>
              <w:rPr>
                <w:rFonts w:eastAsia="SimSun"/>
                <w:lang w:eastAsia="zh-CN"/>
              </w:rPr>
              <w:t>Yes</w:t>
            </w:r>
          </w:p>
        </w:tc>
        <w:tc>
          <w:tcPr>
            <w:tcW w:w="6876" w:type="dxa"/>
          </w:tcPr>
          <w:p w14:paraId="0C6C167A" w14:textId="113CDFFA" w:rsidR="00393DC6" w:rsidRDefault="00393DC6" w:rsidP="00393DC6">
            <w:pPr>
              <w:spacing w:after="120"/>
              <w:ind w:firstLineChars="0" w:firstLine="0"/>
              <w:rPr>
                <w:rFonts w:eastAsia="MS Mincho"/>
                <w:lang w:eastAsia="ja-JP"/>
              </w:rPr>
            </w:pPr>
            <w:r>
              <w:rPr>
                <w:rFonts w:eastAsia="MS Mincho"/>
                <w:lang w:eastAsia="ja-JP"/>
              </w:rPr>
              <w:t>Support the revision from Ericsson.</w:t>
            </w:r>
          </w:p>
        </w:tc>
      </w:tr>
    </w:tbl>
    <w:p w14:paraId="63C6FB3B" w14:textId="724ED3EE" w:rsidR="00A64963" w:rsidRDefault="00A64963">
      <w:pPr>
        <w:ind w:firstLineChars="0" w:firstLine="0"/>
        <w:rPr>
          <w:lang w:val="en-GB"/>
        </w:rPr>
      </w:pP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af8"/>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ind w:firstLine="196"/>
              <w:rPr>
                <w:b/>
                <w:bCs/>
              </w:rPr>
            </w:pPr>
            <w:r>
              <w:rPr>
                <w:b/>
                <w:bCs/>
              </w:rPr>
              <w:t>Yes/No</w:t>
            </w:r>
          </w:p>
        </w:tc>
        <w:tc>
          <w:tcPr>
            <w:tcW w:w="6876"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 xml:space="preserve">It can be transmitted but it is up to </w:t>
            </w:r>
            <w:proofErr w:type="spellStart"/>
            <w:r>
              <w:rPr>
                <w:rFonts w:eastAsia="SimSun"/>
                <w:lang w:eastAsia="zh-CN"/>
              </w:rPr>
              <w:t>gNB</w:t>
            </w:r>
            <w:proofErr w:type="spellEnd"/>
            <w:r>
              <w:rPr>
                <w:rFonts w:eastAsia="SimSun"/>
                <w:lang w:eastAsia="zh-CN"/>
              </w:rPr>
              <w:t xml:space="preserve">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When TRS/CSI-RS is used for time/frequency tracking by idle/inactive UE</w:t>
            </w:r>
            <w:proofErr w:type="gramStart"/>
            <w:r>
              <w:rPr>
                <w:lang w:val="en-GB"/>
              </w:rPr>
              <w:t>,  TRS</w:t>
            </w:r>
            <w:proofErr w:type="gramEnd"/>
            <w:r>
              <w:rPr>
                <w:lang w:val="en-GB"/>
              </w:rPr>
              <w:t xml:space="preserve">/CSI-RS needs to be available periodically. Even when the cell does not have 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 xml:space="preserve">It should be up to </w:t>
            </w:r>
            <w:proofErr w:type="spellStart"/>
            <w:r>
              <w:rPr>
                <w:rFonts w:eastAsia="MS Mincho" w:hint="eastAsia"/>
                <w:lang w:val="en-GB" w:eastAsia="ja-JP"/>
              </w:rPr>
              <w:t>gNB</w:t>
            </w:r>
            <w:proofErr w:type="spellEnd"/>
            <w:r>
              <w:rPr>
                <w:rFonts w:eastAsia="MS Mincho" w:hint="eastAsia"/>
                <w:lang w:val="en-GB" w:eastAsia="ja-JP"/>
              </w:rPr>
              <w:t xml:space="preserve"> implementation</w:t>
            </w:r>
            <w:r>
              <w:rPr>
                <w:rFonts w:eastAsia="MS Mincho"/>
                <w:lang w:val="en-GB" w:eastAsia="ja-JP"/>
              </w:rPr>
              <w:t xml:space="preserve">, and </w:t>
            </w:r>
            <w:proofErr w:type="spellStart"/>
            <w:r>
              <w:rPr>
                <w:rFonts w:eastAsia="MS Mincho"/>
                <w:lang w:val="en-GB" w:eastAsia="ja-JP"/>
              </w:rPr>
              <w:t>gNB</w:t>
            </w:r>
            <w:proofErr w:type="spellEnd"/>
            <w:r>
              <w:rPr>
                <w:rFonts w:eastAsia="MS Mincho"/>
                <w:lang w:val="en-GB" w:eastAsia="ja-JP"/>
              </w:rPr>
              <w:t xml:space="preserve">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 xml:space="preserve">However, the new scheme in Rel-17 should not demand </w:t>
            </w:r>
            <w:proofErr w:type="spellStart"/>
            <w:r>
              <w:rPr>
                <w:rFonts w:eastAsia="MS Mincho"/>
                <w:lang w:val="en-GB" w:eastAsia="ja-JP"/>
              </w:rPr>
              <w:t>gNB</w:t>
            </w:r>
            <w:proofErr w:type="spellEnd"/>
            <w:r>
              <w:rPr>
                <w:rFonts w:eastAsia="MS Mincho"/>
                <w:lang w:val="en-GB" w:eastAsia="ja-JP"/>
              </w:rPr>
              <w:t xml:space="preserve">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proofErr w:type="spellStart"/>
            <w:r>
              <w:rPr>
                <w:rFonts w:eastAsia="PMingLiU"/>
                <w:lang w:eastAsia="zh-TW"/>
              </w:rPr>
              <w:t>MediaTek</w:t>
            </w:r>
            <w:proofErr w:type="spellEnd"/>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 xml:space="preserve">It is up to </w:t>
            </w:r>
            <w:proofErr w:type="spellStart"/>
            <w:r>
              <w:rPr>
                <w:rFonts w:eastAsia="PMingLiU"/>
                <w:lang w:val="en-GB" w:eastAsia="zh-TW"/>
              </w:rPr>
              <w:t>gNB</w:t>
            </w:r>
            <w:proofErr w:type="spellEnd"/>
            <w:r>
              <w:rPr>
                <w:rFonts w:eastAsia="PMingLiU"/>
                <w:lang w:val="en-GB" w:eastAsia="zh-TW"/>
              </w:rPr>
              <w:t xml:space="preserve">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 xml:space="preserve">This is up to </w:t>
            </w:r>
            <w:proofErr w:type="spellStart"/>
            <w:r>
              <w:rPr>
                <w:rFonts w:eastAsia="SimSun" w:hint="eastAsia"/>
                <w:lang w:eastAsia="zh-CN"/>
              </w:rPr>
              <w:t>gNB</w:t>
            </w:r>
            <w:proofErr w:type="spellEnd"/>
            <w:r>
              <w:rPr>
                <w:rFonts w:eastAsia="SimSun" w:hint="eastAsia"/>
                <w:lang w:eastAsia="zh-CN"/>
              </w:rPr>
              <w:t xml:space="preserve"> implementation. </w:t>
            </w:r>
            <w:proofErr w:type="spellStart"/>
            <w:r>
              <w:rPr>
                <w:rFonts w:eastAsia="SimSun" w:hint="eastAsia"/>
                <w:lang w:eastAsia="zh-CN"/>
              </w:rPr>
              <w:t>gNB</w:t>
            </w:r>
            <w:proofErr w:type="spellEnd"/>
            <w:r>
              <w:rPr>
                <w:rFonts w:eastAsia="SimSun" w:hint="eastAsia"/>
                <w:lang w:eastAsia="zh-CN"/>
              </w:rPr>
              <w:t xml:space="preserve"> can stop transmit the TRS/CSI-RS for idle mode if it is no longer used for connected mode U, or continue to transmit the TRS/CSI-RS. However, continuing to transmit the TRS/CSI-RS is not mandatory/required for </w:t>
            </w:r>
            <w:proofErr w:type="spellStart"/>
            <w:r>
              <w:rPr>
                <w:rFonts w:eastAsia="SimSun" w:hint="eastAsia"/>
                <w:lang w:eastAsia="zh-CN"/>
              </w:rPr>
              <w:t>gNB</w:t>
            </w:r>
            <w:proofErr w:type="spellEnd"/>
            <w:r>
              <w:rPr>
                <w:rFonts w:eastAsia="SimSun" w:hint="eastAsia"/>
                <w:lang w:eastAsia="zh-CN"/>
              </w:rPr>
              <w:t>.</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 xml:space="preserve">It should be up to </w:t>
            </w:r>
            <w:proofErr w:type="spellStart"/>
            <w:r>
              <w:rPr>
                <w:rFonts w:eastAsia="SimSun"/>
                <w:lang w:val="en-GB" w:eastAsia="zh-CN"/>
              </w:rPr>
              <w:t>gNB</w:t>
            </w:r>
            <w:proofErr w:type="spellEnd"/>
            <w:r>
              <w:rPr>
                <w:rFonts w:eastAsia="SimSun"/>
                <w:lang w:val="en-GB" w:eastAsia="zh-CN"/>
              </w:rPr>
              <w:t>.</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The wording in the proposal is a bit unclear: Does it mean there is a connected mode UE in a cell but that UE is no longer using TRS/CSI-RS? </w:t>
            </w:r>
            <w:proofErr w:type="gramStart"/>
            <w:r>
              <w:rPr>
                <w:rFonts w:eastAsia="SimSun"/>
                <w:lang w:eastAsia="zh-CN"/>
              </w:rPr>
              <w:t>or</w:t>
            </w:r>
            <w:proofErr w:type="gramEnd"/>
            <w:r>
              <w:rPr>
                <w:rFonts w:eastAsia="SimSun"/>
                <w:lang w:eastAsia="zh-CN"/>
              </w:rPr>
              <w:t xml:space="preserve">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w:t>
            </w:r>
            <w:proofErr w:type="spellStart"/>
            <w:r>
              <w:rPr>
                <w:rFonts w:eastAsia="SimSun"/>
                <w:lang w:eastAsia="zh-CN"/>
              </w:rPr>
              <w:t>gNB</w:t>
            </w:r>
            <w:proofErr w:type="spellEnd"/>
            <w:r>
              <w:rPr>
                <w:rFonts w:eastAsia="SimSun"/>
                <w:lang w:eastAsia="zh-CN"/>
              </w:rPr>
              <w:t xml:space="preserve"> still transmits TRS/CSI-RS then we consider this is not </w:t>
            </w:r>
            <w:proofErr w:type="spellStart"/>
            <w:r>
              <w:rPr>
                <w:rFonts w:eastAsia="SimSun"/>
                <w:lang w:eastAsia="zh-CN"/>
              </w:rPr>
              <w:t>inline</w:t>
            </w:r>
            <w:proofErr w:type="spellEnd"/>
            <w:r>
              <w:rPr>
                <w:rFonts w:eastAsia="SimSun"/>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 we don’t need to clarify it.</w:t>
            </w:r>
          </w:p>
        </w:tc>
      </w:tr>
      <w:tr w:rsidR="00C33045" w14:paraId="6CC858DF" w14:textId="77777777">
        <w:tc>
          <w:tcPr>
            <w:tcW w:w="1696" w:type="dxa"/>
          </w:tcPr>
          <w:p w14:paraId="6B7295C2" w14:textId="7393CB07" w:rsidR="00C33045" w:rsidRDefault="00C33045" w:rsidP="00C33045">
            <w:pPr>
              <w:spacing w:after="120"/>
              <w:rPr>
                <w:rFonts w:eastAsia="SimSun"/>
                <w:lang w:eastAsia="zh-CN"/>
              </w:rPr>
            </w:pPr>
            <w:r>
              <w:rPr>
                <w:rFonts w:eastAsia="SimSun"/>
                <w:lang w:eastAsia="zh-CN"/>
              </w:rPr>
              <w:t>Nokia</w:t>
            </w:r>
          </w:p>
        </w:tc>
        <w:tc>
          <w:tcPr>
            <w:tcW w:w="1204" w:type="dxa"/>
          </w:tcPr>
          <w:p w14:paraId="25E822F9" w14:textId="07E0BF50" w:rsidR="00C33045" w:rsidRDefault="00C33045" w:rsidP="00C33045">
            <w:pPr>
              <w:spacing w:after="120"/>
              <w:rPr>
                <w:rFonts w:eastAsia="SimSun"/>
                <w:lang w:eastAsia="zh-CN"/>
              </w:rPr>
            </w:pPr>
            <w:r>
              <w:rPr>
                <w:rFonts w:eastAsia="SimSun"/>
                <w:lang w:eastAsia="zh-CN"/>
              </w:rPr>
              <w:t>Yes</w:t>
            </w:r>
          </w:p>
        </w:tc>
        <w:tc>
          <w:tcPr>
            <w:tcW w:w="6876" w:type="dxa"/>
          </w:tcPr>
          <w:p w14:paraId="559268B9" w14:textId="5418059A" w:rsidR="00C33045" w:rsidRDefault="00C33045"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purely up to the network implementation.</w:t>
            </w:r>
          </w:p>
        </w:tc>
      </w:tr>
      <w:tr w:rsidR="008E7B57" w14:paraId="4DC621CF" w14:textId="77777777">
        <w:tc>
          <w:tcPr>
            <w:tcW w:w="1696" w:type="dxa"/>
          </w:tcPr>
          <w:p w14:paraId="2BA4FBD2" w14:textId="0BF15908" w:rsidR="008E7B57" w:rsidRDefault="008E7B57" w:rsidP="00C33045">
            <w:pPr>
              <w:spacing w:after="120"/>
              <w:rPr>
                <w:rFonts w:eastAsia="SimSun"/>
                <w:lang w:eastAsia="zh-CN"/>
              </w:rPr>
            </w:pPr>
            <w:r>
              <w:rPr>
                <w:rFonts w:eastAsia="SimSun"/>
                <w:lang w:eastAsia="zh-CN"/>
              </w:rPr>
              <w:t>FUTUREWEI</w:t>
            </w:r>
          </w:p>
        </w:tc>
        <w:tc>
          <w:tcPr>
            <w:tcW w:w="1204" w:type="dxa"/>
          </w:tcPr>
          <w:p w14:paraId="735D7F1A" w14:textId="5D6BD763" w:rsidR="008E7B57" w:rsidRDefault="008E7B57" w:rsidP="00C33045">
            <w:pPr>
              <w:spacing w:after="120"/>
              <w:rPr>
                <w:rFonts w:eastAsia="SimSun"/>
                <w:lang w:eastAsia="zh-CN"/>
              </w:rPr>
            </w:pPr>
            <w:r>
              <w:rPr>
                <w:rFonts w:eastAsia="SimSun"/>
                <w:lang w:eastAsia="zh-CN"/>
              </w:rPr>
              <w:t>Yes in principle</w:t>
            </w:r>
          </w:p>
        </w:tc>
        <w:tc>
          <w:tcPr>
            <w:tcW w:w="6876" w:type="dxa"/>
          </w:tcPr>
          <w:p w14:paraId="64E20426" w14:textId="7D2433EA" w:rsidR="008E7B57" w:rsidRDefault="008E7B57"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up to network implementation</w:t>
            </w:r>
          </w:p>
        </w:tc>
      </w:tr>
      <w:tr w:rsidR="002D761B" w14:paraId="49682DA9" w14:textId="77777777">
        <w:tc>
          <w:tcPr>
            <w:tcW w:w="1696" w:type="dxa"/>
          </w:tcPr>
          <w:p w14:paraId="4FED13EC" w14:textId="27441AA1" w:rsidR="002D761B" w:rsidRDefault="002D761B" w:rsidP="00C33045">
            <w:pPr>
              <w:spacing w:after="120"/>
              <w:rPr>
                <w:rFonts w:eastAsia="SimSun"/>
                <w:lang w:eastAsia="zh-CN"/>
              </w:rPr>
            </w:pPr>
            <w:r>
              <w:rPr>
                <w:rFonts w:eastAsia="SimSun"/>
                <w:lang w:eastAsia="zh-CN"/>
              </w:rPr>
              <w:t>Intel</w:t>
            </w:r>
          </w:p>
        </w:tc>
        <w:tc>
          <w:tcPr>
            <w:tcW w:w="1204" w:type="dxa"/>
          </w:tcPr>
          <w:p w14:paraId="552232E1" w14:textId="664A96DE" w:rsidR="002D761B" w:rsidRDefault="002D761B" w:rsidP="00C33045">
            <w:pPr>
              <w:spacing w:after="120"/>
              <w:rPr>
                <w:rFonts w:eastAsia="SimSun"/>
                <w:lang w:eastAsia="zh-CN"/>
              </w:rPr>
            </w:pPr>
            <w:r>
              <w:rPr>
                <w:rFonts w:eastAsia="SimSun"/>
                <w:lang w:eastAsia="zh-CN"/>
              </w:rPr>
              <w:t>Yes</w:t>
            </w:r>
          </w:p>
        </w:tc>
        <w:tc>
          <w:tcPr>
            <w:tcW w:w="6876" w:type="dxa"/>
          </w:tcPr>
          <w:p w14:paraId="1C06BC08" w14:textId="7F51389E" w:rsidR="002D761B" w:rsidRDefault="002D761B"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w:t>
            </w:r>
          </w:p>
        </w:tc>
      </w:tr>
      <w:tr w:rsidR="00E34370" w14:paraId="1E0D34AC" w14:textId="77777777" w:rsidTr="00E34370">
        <w:tc>
          <w:tcPr>
            <w:tcW w:w="1696" w:type="dxa"/>
          </w:tcPr>
          <w:p w14:paraId="7ECE2007"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44AF9D03" w14:textId="77777777" w:rsidR="00E34370" w:rsidRDefault="00E34370" w:rsidP="00393DC6">
            <w:pPr>
              <w:spacing w:after="120"/>
              <w:rPr>
                <w:rFonts w:eastAsia="SimSun"/>
                <w:lang w:eastAsia="zh-CN"/>
              </w:rPr>
            </w:pPr>
            <w:r>
              <w:rPr>
                <w:rFonts w:eastAsia="SimSun"/>
                <w:lang w:eastAsia="zh-CN"/>
              </w:rPr>
              <w:t xml:space="preserve">Question should be reformulated from UE perspective </w:t>
            </w:r>
          </w:p>
        </w:tc>
        <w:tc>
          <w:tcPr>
            <w:tcW w:w="6876" w:type="dxa"/>
          </w:tcPr>
          <w:p w14:paraId="2027484B" w14:textId="594B02C8" w:rsidR="00E34370" w:rsidRDefault="00E34370" w:rsidP="00393DC6">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The question says “can” and is written from NW perspective. It is up to network implementation, and the discussion should be about what the UE can expect rather than what NW can or cannot do.  </w:t>
            </w:r>
          </w:p>
        </w:tc>
      </w:tr>
      <w:tr w:rsidR="00393DC6" w14:paraId="32B3D8C9" w14:textId="77777777" w:rsidTr="00E34370">
        <w:tc>
          <w:tcPr>
            <w:tcW w:w="1696" w:type="dxa"/>
          </w:tcPr>
          <w:p w14:paraId="13608F62" w14:textId="405B7B01"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7A694F2E" w14:textId="10AE84EB" w:rsidR="00393DC6" w:rsidRDefault="00393DC6" w:rsidP="00393DC6">
            <w:pPr>
              <w:spacing w:after="120"/>
              <w:rPr>
                <w:rFonts w:eastAsia="SimSun"/>
                <w:lang w:eastAsia="zh-CN"/>
              </w:rPr>
            </w:pPr>
            <w:r>
              <w:rPr>
                <w:rFonts w:eastAsia="SimSun"/>
                <w:lang w:eastAsia="zh-CN"/>
              </w:rPr>
              <w:t>Yes</w:t>
            </w:r>
          </w:p>
        </w:tc>
        <w:tc>
          <w:tcPr>
            <w:tcW w:w="6876" w:type="dxa"/>
          </w:tcPr>
          <w:p w14:paraId="350F9AD6" w14:textId="741F72AE" w:rsidR="00393DC6" w:rsidRDefault="00393DC6" w:rsidP="00393DC6">
            <w:pPr>
              <w:overflowPunct w:val="0"/>
              <w:autoSpaceDE w:val="0"/>
              <w:autoSpaceDN w:val="0"/>
              <w:spacing w:before="0" w:after="180" w:line="240" w:lineRule="auto"/>
              <w:ind w:firstLineChars="0" w:firstLine="0"/>
              <w:jc w:val="left"/>
              <w:rPr>
                <w:rFonts w:eastAsia="SimSun"/>
                <w:lang w:val="en-GB" w:eastAsia="zh-CN"/>
              </w:rPr>
            </w:pPr>
            <w:r w:rsidRPr="0070042B">
              <w:rPr>
                <w:rFonts w:eastAsia="SimSun"/>
                <w:lang w:val="en-GB" w:eastAsia="zh-CN"/>
              </w:rPr>
              <w:t xml:space="preserve">It is up to </w:t>
            </w:r>
            <w:proofErr w:type="spellStart"/>
            <w:r w:rsidRPr="0070042B">
              <w:rPr>
                <w:rFonts w:eastAsia="SimSun"/>
                <w:lang w:val="en-GB" w:eastAsia="zh-CN"/>
              </w:rPr>
              <w:t>gNB</w:t>
            </w:r>
            <w:proofErr w:type="spellEnd"/>
            <w:r w:rsidRPr="0070042B">
              <w:rPr>
                <w:rFonts w:eastAsia="SimSun"/>
                <w:lang w:val="en-GB" w:eastAsia="zh-CN"/>
              </w:rPr>
              <w:t xml:space="preserve"> implementation. </w:t>
            </w:r>
            <w:r>
              <w:rPr>
                <w:rFonts w:eastAsia="SimSun"/>
                <w:lang w:val="en-GB" w:eastAsia="zh-CN"/>
              </w:rPr>
              <w:t>The</w:t>
            </w:r>
            <w:r w:rsidRPr="0070042B">
              <w:rPr>
                <w:rFonts w:eastAsia="SimSun"/>
                <w:lang w:val="en-GB" w:eastAsia="zh-CN"/>
              </w:rPr>
              <w:t xml:space="preserve"> availability of </w:t>
            </w:r>
            <w:r w:rsidRPr="0070042B">
              <w:rPr>
                <w:bCs/>
                <w:lang w:val="en-GB"/>
              </w:rPr>
              <w:t xml:space="preserve">TRS/CSI-RS </w:t>
            </w:r>
            <w:r>
              <w:rPr>
                <w:bCs/>
                <w:lang w:val="en-GB"/>
              </w:rPr>
              <w:t>in connected mode can be</w:t>
            </w:r>
            <w:r w:rsidRPr="0070042B">
              <w:rPr>
                <w:bCs/>
                <w:lang w:val="en-GB"/>
              </w:rPr>
              <w:t xml:space="preserve"> transparent to idle mode UE.</w:t>
            </w:r>
          </w:p>
        </w:tc>
      </w:tr>
    </w:tbl>
    <w:p w14:paraId="6EA515CB" w14:textId="77777777" w:rsidR="00A64963" w:rsidRDefault="00A64963">
      <w:pPr>
        <w:ind w:firstLineChars="0" w:firstLine="0"/>
        <w:rPr>
          <w:lang w:val="en-GB"/>
        </w:rPr>
      </w:pPr>
    </w:p>
    <w:p w14:paraId="4E420D06" w14:textId="77777777" w:rsidR="00A64963" w:rsidRDefault="008A1311">
      <w:pPr>
        <w:pStyle w:val="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w:t>
            </w:r>
            <w:r>
              <w:rPr>
                <w:rFonts w:eastAsia="MS Mincho"/>
                <w:lang w:eastAsia="ja-JP"/>
              </w:rPr>
              <w:lastRenderedPageBreak/>
              <w:t xml:space="preserve">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lastRenderedPageBreak/>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proofErr w:type="spellStart"/>
            <w:r>
              <w:rPr>
                <w:rFonts w:eastAsia="PMingLiU"/>
                <w:lang w:eastAsia="zh-TW"/>
              </w:rPr>
              <w:t>MediaTek</w:t>
            </w:r>
            <w:proofErr w:type="spellEnd"/>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proofErr w:type="gramStart"/>
            <w:r>
              <w:rPr>
                <w:rFonts w:eastAsia="SimSun" w:hint="eastAsia"/>
                <w:lang w:eastAsia="zh-CN"/>
              </w:rPr>
              <w:t>how</w:t>
            </w:r>
            <w:proofErr w:type="gramEnd"/>
            <w:r>
              <w:rPr>
                <w:rFonts w:eastAsia="SimSun" w:hint="eastAsia"/>
                <w:lang w:eastAsia="zh-CN"/>
              </w:rPr>
              <w:t xml:space="preserve">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signaling(like SIB) or L1 signaling?  </w:t>
            </w:r>
          </w:p>
          <w:p w14:paraId="7D1EF7AD" w14:textId="77777777" w:rsidR="00A64963" w:rsidRDefault="008A1311">
            <w:pPr>
              <w:numPr>
                <w:ilvl w:val="0"/>
                <w:numId w:val="10"/>
              </w:numPr>
              <w:spacing w:after="120"/>
              <w:ind w:firstLineChars="0"/>
              <w:rPr>
                <w:rFonts w:eastAsia="SimSun"/>
                <w:lang w:eastAsia="zh-CN"/>
              </w:rPr>
            </w:pPr>
            <w:proofErr w:type="gramStart"/>
            <w:r>
              <w:rPr>
                <w:rFonts w:eastAsia="SimSun" w:hint="eastAsia"/>
                <w:lang w:eastAsia="zh-CN"/>
              </w:rPr>
              <w:t>which</w:t>
            </w:r>
            <w:proofErr w:type="gramEnd"/>
            <w:r>
              <w:rPr>
                <w:rFonts w:eastAsia="SimSun" w:hint="eastAsia"/>
                <w:lang w:eastAsia="zh-CN"/>
              </w:rPr>
              <w:t xml:space="preserve">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w:t>
            </w:r>
            <w:proofErr w:type="spellStart"/>
            <w:r>
              <w:rPr>
                <w:rFonts w:eastAsia="SimSun" w:hint="eastAsia"/>
                <w:lang w:eastAsia="zh-CN"/>
              </w:rPr>
              <w:t>gNB</w:t>
            </w:r>
            <w:proofErr w:type="spellEnd"/>
            <w:r>
              <w:rPr>
                <w:rFonts w:eastAsia="SimSun" w:hint="eastAsia"/>
                <w:lang w:eastAsia="zh-CN"/>
              </w:rPr>
              <w:t xml:space="preserve"> can inform </w:t>
            </w:r>
            <w:proofErr w:type="gramStart"/>
            <w:r>
              <w:rPr>
                <w:rFonts w:eastAsia="SimSun" w:hint="eastAsia"/>
                <w:lang w:eastAsia="zh-CN"/>
              </w:rPr>
              <w:t xml:space="preserve">UE  </w:t>
            </w:r>
            <w:r>
              <w:rPr>
                <w:rFonts w:eastAsia="SimSun" w:hint="eastAsia"/>
                <w:sz w:val="21"/>
                <w:szCs w:val="22"/>
                <w:lang w:eastAsia="zh-CN"/>
              </w:rPr>
              <w:t>by</w:t>
            </w:r>
            <w:proofErr w:type="gramEnd"/>
            <w:r>
              <w:rPr>
                <w:rFonts w:eastAsia="SimSun" w:hint="eastAsia"/>
                <w:sz w:val="21"/>
                <w:szCs w:val="22"/>
                <w:lang w:eastAsia="zh-CN"/>
              </w:rPr>
              <w:t xml:space="preserve">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proofErr w:type="spellStart"/>
            <w:r>
              <w:rPr>
                <w:rFonts w:eastAsia="SimSun"/>
                <w:lang w:eastAsia="zh-CN"/>
              </w:rPr>
              <w:t>InterDigital</w:t>
            </w:r>
            <w:proofErr w:type="spellEnd"/>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proofErr w:type="spellStart"/>
            <w:r w:rsidR="00763B31">
              <w:rPr>
                <w:rFonts w:eastAsia="SimSun"/>
                <w:lang w:eastAsia="zh-CN"/>
              </w:rPr>
              <w:t>potantial</w:t>
            </w:r>
            <w:proofErr w:type="spellEnd"/>
            <w:r w:rsidR="00763B31">
              <w:rPr>
                <w:rFonts w:eastAsia="SimSun"/>
                <w:lang w:eastAsia="zh-CN"/>
              </w:rPr>
              <w:t xml:space="preserve"> resources)</w:t>
            </w:r>
            <w:r>
              <w:rPr>
                <w:rFonts w:eastAsia="SimSun"/>
                <w:lang w:eastAsia="zh-CN"/>
              </w:rPr>
              <w:t xml:space="preserve"> TRS/CSI-RS may or may not be transmitted. If it is transmitted, </w:t>
            </w:r>
            <w:proofErr w:type="spellStart"/>
            <w:r>
              <w:rPr>
                <w:rFonts w:eastAsia="SimSun"/>
                <w:lang w:eastAsia="zh-CN"/>
              </w:rPr>
              <w:t>gNB</w:t>
            </w:r>
            <w:proofErr w:type="spellEnd"/>
            <w:r>
              <w:rPr>
                <w:rFonts w:eastAsia="SimSun"/>
                <w:lang w:eastAsia="zh-CN"/>
              </w:rPr>
              <w:t xml:space="preserve">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 xml:space="preserve">We consider </w:t>
            </w:r>
            <w:proofErr w:type="spellStart"/>
            <w:r>
              <w:rPr>
                <w:rFonts w:eastAsia="SimSun"/>
                <w:lang w:eastAsia="zh-CN"/>
              </w:rPr>
              <w:t>gNB</w:t>
            </w:r>
            <w:proofErr w:type="spellEnd"/>
            <w:r>
              <w:rPr>
                <w:rFonts w:eastAsia="SimSun"/>
                <w:lang w:eastAsia="zh-CN"/>
              </w:rPr>
              <w:t xml:space="preserve"> only transmit TRS/CSI-RS when there is a connected mode UE. In case the associated connected mode UE changes its state (e.g. to idle/in active), the TRS/CSI-RS is no longer transmitted by the </w:t>
            </w:r>
            <w:proofErr w:type="spellStart"/>
            <w:r>
              <w:rPr>
                <w:rFonts w:eastAsia="SimSun"/>
                <w:lang w:eastAsia="zh-CN"/>
              </w:rPr>
              <w:t>gNB</w:t>
            </w:r>
            <w:proofErr w:type="spellEnd"/>
            <w:r>
              <w:rPr>
                <w:rFonts w:eastAsia="SimSun"/>
                <w:lang w:eastAsia="zh-CN"/>
              </w:rPr>
              <w:t>.</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lastRenderedPageBreak/>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t>I</w:t>
            </w:r>
            <w:r>
              <w:rPr>
                <w:rFonts w:eastAsia="SimSun"/>
                <w:lang w:eastAsia="zh-CN"/>
              </w:rPr>
              <w:t xml:space="preserve">f the TRS/CSI-RS is not transmitted, network can inform UE or re-configure another TRS/CSI-RS.  </w:t>
            </w:r>
          </w:p>
        </w:tc>
      </w:tr>
      <w:tr w:rsidR="00C33045" w14:paraId="6CAE9689" w14:textId="77777777">
        <w:tc>
          <w:tcPr>
            <w:tcW w:w="1696" w:type="dxa"/>
          </w:tcPr>
          <w:p w14:paraId="2491C0D3" w14:textId="24EC5B0E" w:rsidR="00C33045" w:rsidRDefault="00C33045" w:rsidP="00C33045">
            <w:pPr>
              <w:spacing w:after="120"/>
              <w:rPr>
                <w:rFonts w:eastAsia="SimSun"/>
                <w:lang w:eastAsia="zh-CN"/>
              </w:rPr>
            </w:pPr>
            <w:r>
              <w:rPr>
                <w:rFonts w:eastAsia="SimSun"/>
                <w:lang w:eastAsia="zh-CN"/>
              </w:rPr>
              <w:lastRenderedPageBreak/>
              <w:t>Nokia</w:t>
            </w:r>
          </w:p>
        </w:tc>
        <w:tc>
          <w:tcPr>
            <w:tcW w:w="1204" w:type="dxa"/>
          </w:tcPr>
          <w:p w14:paraId="069F369F" w14:textId="1A6DF03F" w:rsidR="00C33045" w:rsidRDefault="00C33045" w:rsidP="00C33045">
            <w:pPr>
              <w:spacing w:after="120"/>
              <w:rPr>
                <w:rFonts w:eastAsia="SimSun"/>
                <w:lang w:eastAsia="zh-CN"/>
              </w:rPr>
            </w:pPr>
            <w:r>
              <w:rPr>
                <w:rFonts w:eastAsia="SimSun"/>
                <w:lang w:eastAsia="zh-CN"/>
              </w:rPr>
              <w:t>Yes</w:t>
            </w:r>
          </w:p>
        </w:tc>
        <w:tc>
          <w:tcPr>
            <w:tcW w:w="6876" w:type="dxa"/>
          </w:tcPr>
          <w:p w14:paraId="24FF2EAE" w14:textId="06A6514B" w:rsidR="00C33045" w:rsidRDefault="00C33045" w:rsidP="00C33045">
            <w:pPr>
              <w:spacing w:after="120"/>
              <w:ind w:firstLineChars="0" w:firstLine="0"/>
              <w:jc w:val="left"/>
              <w:rPr>
                <w:rFonts w:eastAsia="SimSun"/>
                <w:lang w:eastAsia="zh-CN"/>
              </w:rPr>
            </w:pPr>
            <w:r>
              <w:rPr>
                <w:rFonts w:eastAsia="SimSun"/>
                <w:lang w:eastAsia="zh-CN"/>
              </w:rPr>
              <w:t>After informing the UE regarding the potential TRS/CSI-RS occasions, network may choose to transmit or not the said RS e.g. depending on the situation in Connected mode.</w:t>
            </w:r>
          </w:p>
        </w:tc>
      </w:tr>
      <w:tr w:rsidR="008E7B57" w14:paraId="19D13A72" w14:textId="77777777">
        <w:tc>
          <w:tcPr>
            <w:tcW w:w="1696" w:type="dxa"/>
          </w:tcPr>
          <w:p w14:paraId="5EAD674F" w14:textId="6A0F49A9" w:rsidR="008E7B57" w:rsidRDefault="008E7B57" w:rsidP="00C33045">
            <w:pPr>
              <w:spacing w:after="120"/>
              <w:rPr>
                <w:rFonts w:eastAsia="SimSun"/>
                <w:lang w:eastAsia="zh-CN"/>
              </w:rPr>
            </w:pPr>
            <w:r>
              <w:rPr>
                <w:rFonts w:eastAsia="SimSun"/>
                <w:lang w:eastAsia="zh-CN"/>
              </w:rPr>
              <w:t>FUTUREWEI</w:t>
            </w:r>
          </w:p>
        </w:tc>
        <w:tc>
          <w:tcPr>
            <w:tcW w:w="1204" w:type="dxa"/>
          </w:tcPr>
          <w:p w14:paraId="3D611B64" w14:textId="573DD93E" w:rsidR="008E7B57" w:rsidRDefault="008E7B57" w:rsidP="00C33045">
            <w:pPr>
              <w:spacing w:after="120"/>
              <w:rPr>
                <w:rFonts w:eastAsia="SimSun"/>
                <w:lang w:eastAsia="zh-CN"/>
              </w:rPr>
            </w:pPr>
            <w:r>
              <w:rPr>
                <w:rFonts w:eastAsia="SimSun"/>
                <w:lang w:eastAsia="zh-CN"/>
              </w:rPr>
              <w:t>No</w:t>
            </w:r>
          </w:p>
        </w:tc>
        <w:tc>
          <w:tcPr>
            <w:tcW w:w="6876" w:type="dxa"/>
          </w:tcPr>
          <w:p w14:paraId="531490EB" w14:textId="77777777" w:rsidR="008E7B57" w:rsidRDefault="008E7B57" w:rsidP="00C33045">
            <w:pPr>
              <w:spacing w:after="120"/>
              <w:ind w:firstLineChars="0" w:firstLine="0"/>
              <w:jc w:val="left"/>
              <w:rPr>
                <w:rFonts w:eastAsia="SimSun"/>
                <w:lang w:eastAsia="zh-CN"/>
              </w:rPr>
            </w:pPr>
            <w:r>
              <w:rPr>
                <w:rFonts w:eastAsia="SimSun"/>
                <w:lang w:eastAsia="zh-CN"/>
              </w:rPr>
              <w:t>As we pointed out in previous email, the meaning of this is not clear and have potentially large impacts on UE behavior and implementation. Our suggested wording is to combine this with proposal 4:</w:t>
            </w:r>
          </w:p>
          <w:p w14:paraId="4A7037E8" w14:textId="06FC3CF5"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4E1DA136" w14:textId="77777777" w:rsidR="008E7B57" w:rsidRPr="008E7B57" w:rsidRDefault="008E7B57" w:rsidP="008E7B57">
            <w:pPr>
              <w:pStyle w:val="afa"/>
              <w:numPr>
                <w:ilvl w:val="0"/>
                <w:numId w:val="19"/>
              </w:numPr>
              <w:ind w:firstLineChars="0" w:firstLine="196"/>
              <w:rPr>
                <w:b/>
                <w:bCs/>
                <w:color w:val="FF0000"/>
                <w:lang w:eastAsia="ja-JP"/>
              </w:rPr>
            </w:pPr>
            <w:r w:rsidRPr="008E7B57">
              <w:rPr>
                <w:b/>
                <w:bCs/>
                <w:color w:val="FF0000"/>
                <w:lang w:eastAsia="ja-JP"/>
              </w:rPr>
              <w:t>(FFS implicitly or explicitly).</w:t>
            </w:r>
          </w:p>
          <w:p w14:paraId="51648F10" w14:textId="57086FE5" w:rsidR="008E7B57" w:rsidRDefault="008E7B57" w:rsidP="00C33045">
            <w:pPr>
              <w:spacing w:after="120"/>
              <w:ind w:firstLineChars="0" w:firstLine="0"/>
              <w:jc w:val="left"/>
              <w:rPr>
                <w:rFonts w:eastAsia="SimSun"/>
                <w:lang w:eastAsia="zh-CN"/>
              </w:rPr>
            </w:pPr>
          </w:p>
        </w:tc>
      </w:tr>
      <w:tr w:rsidR="002D761B" w14:paraId="7599BC28" w14:textId="77777777">
        <w:tc>
          <w:tcPr>
            <w:tcW w:w="1696" w:type="dxa"/>
          </w:tcPr>
          <w:p w14:paraId="449F6E83" w14:textId="67651D03" w:rsidR="002D761B" w:rsidRDefault="002D761B" w:rsidP="00C33045">
            <w:pPr>
              <w:spacing w:after="120"/>
              <w:rPr>
                <w:rFonts w:eastAsia="SimSun"/>
                <w:lang w:eastAsia="zh-CN"/>
              </w:rPr>
            </w:pPr>
            <w:r>
              <w:rPr>
                <w:rFonts w:eastAsia="SimSun"/>
                <w:lang w:eastAsia="zh-CN"/>
              </w:rPr>
              <w:t>Intel</w:t>
            </w:r>
          </w:p>
        </w:tc>
        <w:tc>
          <w:tcPr>
            <w:tcW w:w="1204" w:type="dxa"/>
          </w:tcPr>
          <w:p w14:paraId="335F6943" w14:textId="4CFC1570" w:rsidR="002D761B" w:rsidRDefault="002D761B" w:rsidP="00C33045">
            <w:pPr>
              <w:spacing w:after="120"/>
              <w:rPr>
                <w:rFonts w:eastAsia="SimSun"/>
                <w:lang w:eastAsia="zh-CN"/>
              </w:rPr>
            </w:pPr>
            <w:r>
              <w:rPr>
                <w:rFonts w:eastAsia="SimSun"/>
                <w:lang w:eastAsia="zh-CN"/>
              </w:rPr>
              <w:t>yes</w:t>
            </w:r>
          </w:p>
        </w:tc>
        <w:tc>
          <w:tcPr>
            <w:tcW w:w="6876" w:type="dxa"/>
          </w:tcPr>
          <w:p w14:paraId="6E5608BA" w14:textId="076A5909" w:rsidR="002D761B" w:rsidRDefault="002D761B" w:rsidP="002D761B">
            <w:pPr>
              <w:tabs>
                <w:tab w:val="left" w:pos="684"/>
              </w:tabs>
              <w:spacing w:after="120"/>
              <w:ind w:firstLineChars="0" w:firstLine="0"/>
              <w:jc w:val="left"/>
              <w:rPr>
                <w:rFonts w:eastAsia="SimSun"/>
                <w:lang w:eastAsia="zh-CN"/>
              </w:rPr>
            </w:pPr>
            <w:r>
              <w:rPr>
                <w:rFonts w:eastAsia="SimSun"/>
                <w:lang w:eastAsia="zh-CN"/>
              </w:rPr>
              <w:t>Once configured, it is up to NW whether to transmit or not. In idle mode, situation can be different (compared to that in connected mode). If NW thinks UE has nothing to do, it may choose not to transmit.</w:t>
            </w:r>
          </w:p>
        </w:tc>
      </w:tr>
      <w:tr w:rsidR="00E34370" w14:paraId="602CA7A3" w14:textId="77777777" w:rsidTr="00E34370">
        <w:tc>
          <w:tcPr>
            <w:tcW w:w="1696" w:type="dxa"/>
          </w:tcPr>
          <w:p w14:paraId="2F33F020"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768FB923" w14:textId="77777777" w:rsidR="00E34370" w:rsidRDefault="00E34370" w:rsidP="00393DC6">
            <w:pPr>
              <w:spacing w:after="120"/>
              <w:rPr>
                <w:rFonts w:eastAsia="SimSun"/>
                <w:lang w:eastAsia="zh-CN"/>
              </w:rPr>
            </w:pPr>
            <w:r>
              <w:rPr>
                <w:rFonts w:eastAsia="SimSun"/>
                <w:lang w:eastAsia="zh-CN"/>
              </w:rPr>
              <w:t>Yes</w:t>
            </w:r>
          </w:p>
        </w:tc>
        <w:tc>
          <w:tcPr>
            <w:tcW w:w="6876" w:type="dxa"/>
          </w:tcPr>
          <w:p w14:paraId="02BE78CB" w14:textId="77777777" w:rsidR="00E34370" w:rsidRDefault="00E34370" w:rsidP="00393DC6">
            <w:pPr>
              <w:spacing w:after="120"/>
              <w:ind w:firstLineChars="0" w:firstLine="0"/>
              <w:jc w:val="left"/>
              <w:rPr>
                <w:rFonts w:eastAsia="SimSun"/>
                <w:lang w:eastAsia="zh-CN"/>
              </w:rPr>
            </w:pPr>
            <w:r>
              <w:rPr>
                <w:rFonts w:eastAsia="SimSun"/>
                <w:lang w:eastAsia="zh-CN"/>
              </w:rPr>
              <w:t>NW informs UE of potential TRS/CSI-RS occasions but NW may choose to transmit or omit the RS transmission e.g. depending on connected mode activity.</w:t>
            </w:r>
          </w:p>
        </w:tc>
      </w:tr>
      <w:tr w:rsidR="00393DC6" w14:paraId="240A3EBE" w14:textId="77777777" w:rsidTr="00E34370">
        <w:tc>
          <w:tcPr>
            <w:tcW w:w="1696" w:type="dxa"/>
          </w:tcPr>
          <w:p w14:paraId="6F14B27C" w14:textId="3DBC52C6" w:rsidR="00393DC6" w:rsidRDefault="00393DC6" w:rsidP="00393DC6">
            <w:pPr>
              <w:spacing w:after="120"/>
              <w:rPr>
                <w:rFonts w:eastAsia="SimSun"/>
                <w:lang w:eastAsia="zh-CN"/>
              </w:rPr>
            </w:pPr>
            <w:r>
              <w:rPr>
                <w:rFonts w:eastAsia="SimSun"/>
                <w:lang w:eastAsia="zh-CN"/>
              </w:rPr>
              <w:t>Samsung</w:t>
            </w:r>
          </w:p>
        </w:tc>
        <w:tc>
          <w:tcPr>
            <w:tcW w:w="1204" w:type="dxa"/>
          </w:tcPr>
          <w:p w14:paraId="08103942" w14:textId="7CC05409" w:rsidR="00393DC6" w:rsidRDefault="00393DC6" w:rsidP="00393DC6">
            <w:pPr>
              <w:spacing w:after="120"/>
              <w:ind w:firstLineChars="0" w:firstLine="0"/>
              <w:rPr>
                <w:rFonts w:eastAsia="SimSun"/>
                <w:lang w:eastAsia="zh-CN"/>
              </w:rPr>
            </w:pPr>
            <w:r>
              <w:rPr>
                <w:rFonts w:eastAsia="SimSun"/>
                <w:lang w:eastAsia="zh-CN"/>
              </w:rPr>
              <w:t>Partially Y</w:t>
            </w:r>
          </w:p>
        </w:tc>
        <w:tc>
          <w:tcPr>
            <w:tcW w:w="6876" w:type="dxa"/>
          </w:tcPr>
          <w:p w14:paraId="7964E2DD" w14:textId="77777777" w:rsidR="00393DC6" w:rsidRDefault="00393DC6" w:rsidP="00393DC6">
            <w:pPr>
              <w:spacing w:after="120"/>
              <w:ind w:firstLineChars="0" w:firstLine="0"/>
              <w:jc w:val="left"/>
              <w:rPr>
                <w:rFonts w:eastAsia="SimSun"/>
                <w:lang w:eastAsia="zh-CN"/>
              </w:rPr>
            </w:pPr>
            <w:r>
              <w:rPr>
                <w:rFonts w:eastAsia="SimSun"/>
                <w:lang w:eastAsia="zh-CN"/>
              </w:rPr>
              <w:t xml:space="preserve">From our understanding, this proposal allows (de)activation of the TRS/CSI-RS after </w:t>
            </w:r>
            <w:proofErr w:type="spellStart"/>
            <w:r>
              <w:rPr>
                <w:rFonts w:eastAsia="SimSun"/>
                <w:lang w:eastAsia="zh-CN"/>
              </w:rPr>
              <w:t>gNB</w:t>
            </w:r>
            <w:proofErr w:type="spellEnd"/>
            <w:r>
              <w:rPr>
                <w:rFonts w:eastAsia="SimSun"/>
                <w:lang w:eastAsia="zh-CN"/>
              </w:rPr>
              <w:t xml:space="preserve"> informs the potential TRS/CSI-RS occasion(s) and on-demand transmission of TRS/CSI-RS when the presence of TRS/CSI-RS is used to deliver some indication to UE, for example paging reception. We are fine with this. </w:t>
            </w:r>
          </w:p>
          <w:p w14:paraId="2E603365" w14:textId="061C21CD" w:rsidR="00393DC6" w:rsidRDefault="00393DC6" w:rsidP="00393DC6">
            <w:pPr>
              <w:spacing w:after="120"/>
              <w:ind w:firstLineChars="0" w:firstLine="0"/>
              <w:jc w:val="left"/>
              <w:rPr>
                <w:rFonts w:eastAsia="SimSun"/>
                <w:lang w:eastAsia="zh-CN"/>
              </w:rPr>
            </w:pPr>
            <w:r>
              <w:rPr>
                <w:rFonts w:eastAsia="SimSun"/>
                <w:lang w:eastAsia="zh-CN"/>
              </w:rPr>
              <w:t xml:space="preserve">We also share the same concern as HW, it’s not OK for UE to blindly detect the availability of TRS/CSI-RS without any purpose. We suggest to add a note to clarify that. </w:t>
            </w:r>
          </w:p>
          <w:p w14:paraId="3BA06DF4" w14:textId="77777777" w:rsidR="00393DC6" w:rsidRDefault="00393DC6" w:rsidP="00393DC6">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1715657" w14:textId="3AA842E3" w:rsidR="00393DC6" w:rsidRDefault="00393DC6" w:rsidP="00393DC6">
            <w:pPr>
              <w:spacing w:after="120"/>
              <w:ind w:firstLineChars="0" w:firstLine="0"/>
              <w:jc w:val="left"/>
              <w:rPr>
                <w:rFonts w:eastAsia="SimSun"/>
                <w:lang w:eastAsia="zh-CN"/>
              </w:rPr>
            </w:pPr>
            <w:r>
              <w:rPr>
                <w:b/>
                <w:bCs/>
                <w:color w:val="FF0000"/>
                <w:lang w:val="en-GB"/>
              </w:rPr>
              <w:t>-</w:t>
            </w:r>
            <w:r w:rsidRPr="002649A2">
              <w:rPr>
                <w:b/>
                <w:bCs/>
                <w:color w:val="FF0000"/>
                <w:lang w:val="en-GB"/>
              </w:rPr>
              <w:t xml:space="preserve">Note: blind detection of TRS/CSI-RS without </w:t>
            </w:r>
            <w:r>
              <w:rPr>
                <w:b/>
                <w:bCs/>
                <w:color w:val="FF0000"/>
                <w:lang w:val="en-GB"/>
              </w:rPr>
              <w:t>any purpose is</w:t>
            </w:r>
            <w:r w:rsidRPr="002649A2">
              <w:rPr>
                <w:b/>
                <w:bCs/>
                <w:color w:val="FF0000"/>
                <w:lang w:val="en-GB"/>
              </w:rPr>
              <w:t xml:space="preserve"> not allowed.</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ind w:firstLine="196"/>
              <w:rPr>
                <w:b/>
                <w:bCs/>
              </w:rPr>
            </w:pPr>
            <w:r>
              <w:rPr>
                <w:b/>
                <w:bCs/>
              </w:rPr>
              <w:t>Yes/No</w:t>
            </w:r>
          </w:p>
        </w:tc>
        <w:tc>
          <w:tcPr>
            <w:tcW w:w="6876" w:type="dxa"/>
            <w:shd w:val="clear" w:color="auto" w:fill="EEECE1" w:themeFill="background2"/>
          </w:tcPr>
          <w:p w14:paraId="64F13AA6" w14:textId="77777777" w:rsidR="00A64963" w:rsidRDefault="008A1311">
            <w:pPr>
              <w:spacing w:after="120"/>
              <w:ind w:firstLine="196"/>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 xml:space="preserve">Generally supportive, but it is not clear on the description of “occasion(s) is informed”. Therefore, we support </w:t>
            </w:r>
            <w:proofErr w:type="spellStart"/>
            <w:r>
              <w:rPr>
                <w:rFonts w:eastAsia="SimSun"/>
                <w:lang w:eastAsia="zh-CN"/>
              </w:rPr>
              <w:t>Weimin’s</w:t>
            </w:r>
            <w:proofErr w:type="spellEnd"/>
            <w:r>
              <w:rPr>
                <w:rFonts w:eastAsia="SimSun"/>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lastRenderedPageBreak/>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lastRenderedPageBreak/>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proofErr w:type="spellStart"/>
            <w:r>
              <w:rPr>
                <w:rFonts w:eastAsia="PMingLiU"/>
                <w:lang w:eastAsia="zh-TW"/>
              </w:rPr>
              <w:t>MediaTek</w:t>
            </w:r>
            <w:proofErr w:type="spellEnd"/>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proofErr w:type="spellStart"/>
            <w:r>
              <w:rPr>
                <w:rFonts w:eastAsia="SimSun"/>
                <w:lang w:eastAsia="zh-CN"/>
              </w:rPr>
              <w:t>InterDigital</w:t>
            </w:r>
            <w:proofErr w:type="spellEnd"/>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whether TRS/CSI-RS is actually transmitted or not.</w:t>
            </w:r>
          </w:p>
        </w:tc>
      </w:tr>
      <w:tr w:rsidR="00C33045" w14:paraId="3C8E4DAD" w14:textId="77777777">
        <w:tc>
          <w:tcPr>
            <w:tcW w:w="1696" w:type="dxa"/>
          </w:tcPr>
          <w:p w14:paraId="78E8F2FF" w14:textId="41FBE96D" w:rsidR="00C33045" w:rsidRDefault="00C33045" w:rsidP="00C33045">
            <w:pPr>
              <w:spacing w:after="120"/>
              <w:rPr>
                <w:rFonts w:eastAsia="SimSun"/>
                <w:lang w:eastAsia="zh-CN"/>
              </w:rPr>
            </w:pPr>
            <w:r>
              <w:rPr>
                <w:rFonts w:eastAsia="SimSun"/>
                <w:lang w:eastAsia="zh-CN"/>
              </w:rPr>
              <w:t>Nokia</w:t>
            </w:r>
          </w:p>
        </w:tc>
        <w:tc>
          <w:tcPr>
            <w:tcW w:w="1204" w:type="dxa"/>
          </w:tcPr>
          <w:p w14:paraId="1BBF17DA" w14:textId="63D54DB7" w:rsidR="00C33045" w:rsidRDefault="00C33045" w:rsidP="00C33045">
            <w:pPr>
              <w:spacing w:after="120"/>
              <w:ind w:firstLineChars="0" w:firstLine="0"/>
              <w:rPr>
                <w:rFonts w:eastAsia="SimSun"/>
                <w:lang w:eastAsia="zh-CN"/>
              </w:rPr>
            </w:pPr>
            <w:r>
              <w:rPr>
                <w:rFonts w:eastAsia="SimSun"/>
                <w:lang w:eastAsia="zh-CN"/>
              </w:rPr>
              <w:t>No/Need further clarification</w:t>
            </w:r>
          </w:p>
        </w:tc>
        <w:tc>
          <w:tcPr>
            <w:tcW w:w="6876" w:type="dxa"/>
          </w:tcPr>
          <w:p w14:paraId="0D02B960" w14:textId="68C31267" w:rsidR="00C33045" w:rsidRDefault="00C33045" w:rsidP="00C33045">
            <w:pPr>
              <w:spacing w:after="120"/>
              <w:ind w:firstLineChars="0" w:firstLine="0"/>
              <w:rPr>
                <w:rFonts w:eastAsia="SimSun"/>
                <w:lang w:eastAsia="zh-CN"/>
              </w:rPr>
            </w:pPr>
            <w:r>
              <w:rPr>
                <w:rFonts w:eastAsia="SimSun"/>
                <w:lang w:eastAsia="zh-CN"/>
              </w:rPr>
              <w:t xml:space="preserve">It has to be understood that the activation/deactivation timeline in Connected mode may be much faster than e.g. UE monitoring periodicity in IDLE. Thus before committing to </w:t>
            </w:r>
            <w:proofErr w:type="spellStart"/>
            <w:proofErr w:type="gramStart"/>
            <w:r>
              <w:rPr>
                <w:rFonts w:eastAsia="SimSun"/>
                <w:lang w:eastAsia="zh-CN"/>
              </w:rPr>
              <w:t>a</w:t>
            </w:r>
            <w:proofErr w:type="spellEnd"/>
            <w:proofErr w:type="gramEnd"/>
            <w:r>
              <w:rPr>
                <w:rFonts w:eastAsia="SimSun"/>
                <w:lang w:eastAsia="zh-CN"/>
              </w:rPr>
              <w:t xml:space="preserve"> indication it should be understood what are the implications to network operation or the actual UE idle mode power consumption due to frequent indication monitoring cycle.</w:t>
            </w:r>
          </w:p>
        </w:tc>
      </w:tr>
      <w:tr w:rsidR="008E7B57" w14:paraId="12948FA9" w14:textId="77777777">
        <w:tc>
          <w:tcPr>
            <w:tcW w:w="1696" w:type="dxa"/>
          </w:tcPr>
          <w:p w14:paraId="5DCEA9EF" w14:textId="0A319CF3" w:rsidR="008E7B57" w:rsidRDefault="008E7B57" w:rsidP="00C33045">
            <w:pPr>
              <w:spacing w:after="120"/>
              <w:rPr>
                <w:rFonts w:eastAsia="SimSun"/>
                <w:lang w:eastAsia="zh-CN"/>
              </w:rPr>
            </w:pPr>
            <w:r>
              <w:rPr>
                <w:rFonts w:eastAsia="SimSun"/>
                <w:lang w:eastAsia="zh-CN"/>
              </w:rPr>
              <w:t>FUTUREWEI</w:t>
            </w:r>
          </w:p>
        </w:tc>
        <w:tc>
          <w:tcPr>
            <w:tcW w:w="1204" w:type="dxa"/>
          </w:tcPr>
          <w:p w14:paraId="5C5A2145" w14:textId="1A3D1FE4" w:rsidR="008E7B57" w:rsidRDefault="008E7B57" w:rsidP="00C33045">
            <w:pPr>
              <w:spacing w:after="120"/>
              <w:ind w:firstLineChars="0" w:firstLine="0"/>
              <w:rPr>
                <w:rFonts w:eastAsia="SimSun"/>
                <w:lang w:eastAsia="zh-CN"/>
              </w:rPr>
            </w:pPr>
            <w:r>
              <w:rPr>
                <w:rFonts w:eastAsia="SimSun"/>
                <w:lang w:eastAsia="zh-CN"/>
              </w:rPr>
              <w:t>Generally ok. See revision</w:t>
            </w:r>
          </w:p>
        </w:tc>
        <w:tc>
          <w:tcPr>
            <w:tcW w:w="6876" w:type="dxa"/>
          </w:tcPr>
          <w:p w14:paraId="61529E4F" w14:textId="77777777" w:rsidR="008E7B57" w:rsidRDefault="008E7B57" w:rsidP="00C33045">
            <w:pPr>
              <w:spacing w:after="120"/>
              <w:ind w:firstLineChars="0" w:firstLine="0"/>
              <w:rPr>
                <w:rFonts w:eastAsia="SimSun"/>
                <w:lang w:eastAsia="zh-CN"/>
              </w:rPr>
            </w:pPr>
            <w:r>
              <w:rPr>
                <w:rFonts w:eastAsia="SimSun"/>
                <w:lang w:eastAsia="zh-CN"/>
              </w:rPr>
              <w:t>Suggest to combine with proposal 3 as following:</w:t>
            </w:r>
          </w:p>
          <w:p w14:paraId="39901F28" w14:textId="77777777"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69080EEE" w14:textId="77777777" w:rsidR="008E7B57" w:rsidRPr="008E7B57" w:rsidRDefault="008E7B57" w:rsidP="008E7B57">
            <w:pPr>
              <w:pStyle w:val="afa"/>
              <w:numPr>
                <w:ilvl w:val="0"/>
                <w:numId w:val="19"/>
              </w:numPr>
              <w:ind w:firstLineChars="0" w:firstLine="196"/>
              <w:rPr>
                <w:b/>
                <w:bCs/>
                <w:color w:val="FF0000"/>
                <w:lang w:eastAsia="ja-JP"/>
              </w:rPr>
            </w:pPr>
            <w:r w:rsidRPr="008E7B57">
              <w:rPr>
                <w:b/>
                <w:bCs/>
                <w:color w:val="FF0000"/>
                <w:lang w:eastAsia="ja-JP"/>
              </w:rPr>
              <w:t>(FFS implicitly or explicitly).</w:t>
            </w:r>
          </w:p>
          <w:p w14:paraId="08BB400B" w14:textId="558B6FF3" w:rsidR="008E7B57" w:rsidRDefault="008E7B57" w:rsidP="00C33045">
            <w:pPr>
              <w:spacing w:after="120"/>
              <w:ind w:firstLineChars="0" w:firstLine="0"/>
              <w:rPr>
                <w:rFonts w:eastAsia="SimSun"/>
                <w:lang w:eastAsia="zh-CN"/>
              </w:rPr>
            </w:pPr>
          </w:p>
        </w:tc>
      </w:tr>
      <w:tr w:rsidR="002D761B" w14:paraId="59A14E20" w14:textId="77777777">
        <w:tc>
          <w:tcPr>
            <w:tcW w:w="1696" w:type="dxa"/>
          </w:tcPr>
          <w:p w14:paraId="205B22C4" w14:textId="5B5C7FD7" w:rsidR="002D761B" w:rsidRDefault="002D761B" w:rsidP="002D761B">
            <w:pPr>
              <w:spacing w:after="120"/>
              <w:rPr>
                <w:rFonts w:eastAsia="SimSun"/>
                <w:lang w:eastAsia="zh-CN"/>
              </w:rPr>
            </w:pPr>
            <w:r>
              <w:rPr>
                <w:rFonts w:eastAsia="SimSun"/>
                <w:lang w:eastAsia="zh-CN"/>
              </w:rPr>
              <w:lastRenderedPageBreak/>
              <w:t>Intel</w:t>
            </w:r>
          </w:p>
        </w:tc>
        <w:tc>
          <w:tcPr>
            <w:tcW w:w="1204" w:type="dxa"/>
          </w:tcPr>
          <w:p w14:paraId="63517E0F" w14:textId="709303EE" w:rsidR="002D761B" w:rsidRDefault="002D761B" w:rsidP="002D761B">
            <w:pPr>
              <w:spacing w:after="120"/>
              <w:ind w:firstLineChars="0" w:firstLine="0"/>
              <w:rPr>
                <w:rFonts w:eastAsia="SimSun"/>
                <w:lang w:eastAsia="zh-CN"/>
              </w:rPr>
            </w:pPr>
            <w:r>
              <w:rPr>
                <w:rFonts w:eastAsia="SimSun"/>
                <w:lang w:eastAsia="zh-CN"/>
              </w:rPr>
              <w:t>No</w:t>
            </w:r>
          </w:p>
        </w:tc>
        <w:tc>
          <w:tcPr>
            <w:tcW w:w="6876" w:type="dxa"/>
          </w:tcPr>
          <w:p w14:paraId="485E02E1" w14:textId="409F3BC9" w:rsidR="002D761B" w:rsidRDefault="002D761B" w:rsidP="002D761B">
            <w:pPr>
              <w:spacing w:after="120"/>
              <w:ind w:firstLineChars="0" w:firstLine="0"/>
              <w:rPr>
                <w:rFonts w:eastAsia="SimSun"/>
                <w:lang w:eastAsia="zh-CN"/>
              </w:rPr>
            </w:pPr>
            <w:r>
              <w:rPr>
                <w:rFonts w:eastAsia="SimSun"/>
                <w:lang w:eastAsia="zh-CN"/>
              </w:rPr>
              <w:t xml:space="preserve">In our view, avoiding “always ON” transmission implies NW may or may not choose to transmit it. As discussed in the context of Section 2.4, TRS/CSI-RS may be configured/transmitted for the UEs in Idle mode for a variety of purposes. Thus, there is no need to mandate such “availability/transmission” indication at this stage (e.g., if used for paging indication). </w:t>
            </w:r>
          </w:p>
        </w:tc>
      </w:tr>
      <w:tr w:rsidR="00E34370" w:rsidRPr="00EB68A2" w14:paraId="17956DC1" w14:textId="77777777" w:rsidTr="00E34370">
        <w:tc>
          <w:tcPr>
            <w:tcW w:w="1696" w:type="dxa"/>
          </w:tcPr>
          <w:p w14:paraId="0CFAD0D2"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0D29BFE4" w14:textId="77777777" w:rsidR="00E34370" w:rsidRDefault="00E34370" w:rsidP="00393DC6">
            <w:pPr>
              <w:spacing w:after="120"/>
              <w:ind w:firstLineChars="0" w:firstLine="0"/>
              <w:rPr>
                <w:rFonts w:eastAsia="SimSun"/>
                <w:lang w:eastAsia="zh-CN"/>
              </w:rPr>
            </w:pPr>
            <w:r>
              <w:rPr>
                <w:rFonts w:eastAsia="SimSun"/>
                <w:lang w:eastAsia="zh-CN"/>
              </w:rPr>
              <w:t>No/Need further clarification</w:t>
            </w:r>
          </w:p>
        </w:tc>
        <w:tc>
          <w:tcPr>
            <w:tcW w:w="6876" w:type="dxa"/>
          </w:tcPr>
          <w:p w14:paraId="15B338C4" w14:textId="77777777" w:rsidR="00E34370" w:rsidRPr="00EB68A2" w:rsidRDefault="00E34370" w:rsidP="00393DC6">
            <w:pPr>
              <w:spacing w:after="120"/>
              <w:ind w:firstLineChars="0" w:firstLine="0"/>
              <w:rPr>
                <w:rFonts w:eastAsia="SimSun"/>
                <w:lang w:eastAsia="zh-CN"/>
              </w:rPr>
            </w:pPr>
            <w:r>
              <w:rPr>
                <w:lang w:eastAsia="ja-JP"/>
              </w:rPr>
              <w:t xml:space="preserve">Same comment as Nokia. </w:t>
            </w:r>
          </w:p>
        </w:tc>
      </w:tr>
      <w:tr w:rsidR="00393DC6" w:rsidRPr="00EB68A2" w14:paraId="06280FE1" w14:textId="77777777" w:rsidTr="00E34370">
        <w:tc>
          <w:tcPr>
            <w:tcW w:w="1696" w:type="dxa"/>
          </w:tcPr>
          <w:p w14:paraId="757BD93E" w14:textId="6478A2A7"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2B4A0846" w14:textId="094A15A6" w:rsidR="00393DC6" w:rsidRDefault="00393DC6" w:rsidP="00393DC6">
            <w:pPr>
              <w:spacing w:after="120"/>
              <w:ind w:firstLineChars="0" w:firstLine="0"/>
              <w:jc w:val="center"/>
              <w:rPr>
                <w:rFonts w:eastAsia="SimSun"/>
                <w:lang w:eastAsia="zh-CN"/>
              </w:rPr>
            </w:pPr>
            <w:r>
              <w:rPr>
                <w:rFonts w:eastAsia="SimSun"/>
                <w:lang w:eastAsia="zh-CN"/>
              </w:rPr>
              <w:t>Yes</w:t>
            </w:r>
          </w:p>
        </w:tc>
        <w:tc>
          <w:tcPr>
            <w:tcW w:w="6876" w:type="dxa"/>
          </w:tcPr>
          <w:p w14:paraId="522C3CDF" w14:textId="77777777" w:rsidR="00393DC6" w:rsidRDefault="00393DC6" w:rsidP="00393DC6">
            <w:pPr>
              <w:spacing w:after="120"/>
              <w:ind w:firstLineChars="0" w:firstLine="0"/>
              <w:rPr>
                <w:lang w:eastAsia="ja-JP"/>
              </w:rPr>
            </w:pPr>
          </w:p>
        </w:tc>
      </w:tr>
    </w:tbl>
    <w:p w14:paraId="0A727238" w14:textId="77777777" w:rsidR="00A64963" w:rsidRDefault="00A64963">
      <w:pPr>
        <w:ind w:firstLineChars="0" w:firstLine="0"/>
        <w:rPr>
          <w:lang w:val="en-GB"/>
        </w:rPr>
      </w:pPr>
    </w:p>
    <w:p w14:paraId="63947754" w14:textId="77777777" w:rsidR="00A64963" w:rsidRDefault="008A1311">
      <w:pPr>
        <w:pStyle w:val="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1-1. CSI-RS for CSI</w:t>
      </w:r>
    </w:p>
    <w:p w14:paraId="6018017B" w14:textId="77777777" w:rsidR="00A64963" w:rsidRDefault="008A1311">
      <w:pPr>
        <w:pStyle w:val="afa"/>
        <w:numPr>
          <w:ilvl w:val="1"/>
          <w:numId w:val="9"/>
        </w:numPr>
        <w:ind w:firstLineChars="0"/>
        <w:rPr>
          <w:rFonts w:ascii="Times New Roman" w:eastAsia="바탕"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hint="eastAsia"/>
          <w:sz w:val="20"/>
          <w:szCs w:val="20"/>
          <w:lang w:val="en-GB" w:eastAsia="ko-KR"/>
        </w:rPr>
        <w:t>O</w:t>
      </w:r>
      <w:r>
        <w:rPr>
          <w:rFonts w:ascii="Times New Roman" w:eastAsia="바탕" w:hAnsi="Times New Roman"/>
          <w:sz w:val="20"/>
          <w:szCs w:val="20"/>
          <w:lang w:val="en-GB" w:eastAsia="ko-KR"/>
        </w:rPr>
        <w:t>pt 1-2. CSI-RS for tracking (TRS)</w:t>
      </w:r>
    </w:p>
    <w:p w14:paraId="098F4022" w14:textId="77777777" w:rsidR="00A64963" w:rsidRDefault="008A1311">
      <w:pPr>
        <w:pStyle w:val="afa"/>
        <w:numPr>
          <w:ilvl w:val="1"/>
          <w:numId w:val="9"/>
        </w:numPr>
        <w:ind w:firstLineChars="0"/>
        <w:rPr>
          <w:rFonts w:ascii="Times New Roman" w:eastAsia="바탕"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1-3. CSI-RS for beam management</w:t>
      </w:r>
    </w:p>
    <w:p w14:paraId="192DEDCD" w14:textId="77777777" w:rsidR="00A64963" w:rsidRDefault="008A1311">
      <w:pPr>
        <w:pStyle w:val="afa"/>
        <w:numPr>
          <w:ilvl w:val="1"/>
          <w:numId w:val="9"/>
        </w:numPr>
        <w:ind w:firstLineChars="0"/>
        <w:rPr>
          <w:rFonts w:ascii="Times New Roman" w:eastAsia="바탕"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1-4. CSI-RS for mobility </w:t>
      </w:r>
    </w:p>
    <w:p w14:paraId="6E62331B" w14:textId="77777777" w:rsidR="00A64963" w:rsidRDefault="008A1311">
      <w:pPr>
        <w:pStyle w:val="afa"/>
        <w:numPr>
          <w:ilvl w:val="1"/>
          <w:numId w:val="9"/>
        </w:numPr>
        <w:ind w:firstLineChars="0"/>
        <w:rPr>
          <w:rFonts w:ascii="Times" w:eastAsia="바탕"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바탕"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2-1. Periodic</w:t>
      </w:r>
    </w:p>
    <w:p w14:paraId="721FC61A"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2-2. Semi-persistent</w:t>
      </w:r>
    </w:p>
    <w:p w14:paraId="47FFD67F"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af8"/>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ind w:firstLine="196"/>
              <w:rPr>
                <w:b/>
                <w:bCs/>
              </w:rPr>
            </w:pPr>
            <w:r>
              <w:rPr>
                <w:b/>
                <w:bCs/>
              </w:rPr>
              <w:t>Supported options</w:t>
            </w:r>
          </w:p>
          <w:p w14:paraId="2B439380" w14:textId="77777777" w:rsidR="00A64963" w:rsidRDefault="008A1311">
            <w:pPr>
              <w:spacing w:after="120"/>
              <w:ind w:firstLine="196"/>
              <w:rPr>
                <w:b/>
                <w:bCs/>
              </w:rPr>
            </w:pPr>
            <w:r>
              <w:rPr>
                <w:b/>
                <w:bCs/>
              </w:rPr>
              <w:t>{Opt 1-x, Opt 2-y}</w:t>
            </w:r>
          </w:p>
        </w:tc>
        <w:tc>
          <w:tcPr>
            <w:tcW w:w="5812" w:type="dxa"/>
            <w:shd w:val="clear" w:color="auto" w:fill="EEECE1" w:themeFill="background2"/>
          </w:tcPr>
          <w:p w14:paraId="5A7E5C3B" w14:textId="77777777" w:rsidR="00A64963" w:rsidRDefault="008A1311">
            <w:pPr>
              <w:spacing w:after="120"/>
              <w:ind w:firstLine="196"/>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proofErr w:type="spellStart"/>
            <w:r>
              <w:rPr>
                <w:rFonts w:eastAsia="SimSun"/>
                <w:lang w:eastAsia="zh-CN"/>
              </w:rPr>
              <w:t>MediaTek</w:t>
            </w:r>
            <w:proofErr w:type="spellEnd"/>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 xml:space="preserve">o effectively save UE power, the provided RS should be able to assist AGC and T/F tracking, therefore, the required </w:t>
            </w:r>
            <w:r>
              <w:rPr>
                <w:rFonts w:eastAsia="SimSun"/>
                <w:lang w:eastAsia="zh-CN"/>
              </w:rPr>
              <w:lastRenderedPageBreak/>
              <w:t>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lastRenderedPageBreak/>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 xml:space="preserve">The configuration/reconfiguration periodic RS is achieve by RRC </w:t>
            </w:r>
            <w:proofErr w:type="spellStart"/>
            <w:r>
              <w:rPr>
                <w:rFonts w:eastAsia="SimSun" w:hint="eastAsia"/>
                <w:lang w:eastAsia="zh-CN"/>
              </w:rPr>
              <w:t>signaling</w:t>
            </w:r>
            <w:proofErr w:type="gramStart"/>
            <w:r>
              <w:rPr>
                <w:rFonts w:eastAsia="SimSun" w:hint="eastAsia"/>
                <w:lang w:eastAsia="zh-CN"/>
              </w:rPr>
              <w:t>,which</w:t>
            </w:r>
            <w:proofErr w:type="spellEnd"/>
            <w:proofErr w:type="gramEnd"/>
            <w:r>
              <w:rPr>
                <w:rFonts w:eastAsia="SimSun"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w:t>
            </w:r>
            <w:proofErr w:type="gramStart"/>
            <w:r>
              <w:rPr>
                <w:rFonts w:eastAsia="SimSun" w:hint="eastAsia"/>
                <w:lang w:eastAsia="zh-CN"/>
              </w:rPr>
              <w:t>indication(</w:t>
            </w:r>
            <w:proofErr w:type="gramEnd"/>
            <w:r>
              <w:rPr>
                <w:rFonts w:eastAsia="SimSun" w:hint="eastAsia"/>
                <w:lang w:eastAsia="zh-CN"/>
              </w:rPr>
              <w:t>if any).</w:t>
            </w:r>
          </w:p>
        </w:tc>
      </w:tr>
      <w:tr w:rsidR="00314145" w14:paraId="60F52AE6" w14:textId="77777777">
        <w:tc>
          <w:tcPr>
            <w:tcW w:w="1696" w:type="dxa"/>
          </w:tcPr>
          <w:p w14:paraId="5475BBD3" w14:textId="6064639A" w:rsidR="00314145" w:rsidRDefault="00314145">
            <w:pPr>
              <w:spacing w:after="120"/>
              <w:rPr>
                <w:rFonts w:eastAsia="SimSun"/>
                <w:lang w:eastAsia="zh-CN"/>
              </w:rPr>
            </w:pPr>
            <w:proofErr w:type="spellStart"/>
            <w:r>
              <w:rPr>
                <w:rFonts w:eastAsia="SimSun"/>
                <w:lang w:eastAsia="zh-CN"/>
              </w:rPr>
              <w:t>InterDigital</w:t>
            </w:r>
            <w:proofErr w:type="spellEnd"/>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afa"/>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afa"/>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afa"/>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C33045" w14:paraId="7606FBDB" w14:textId="77777777">
        <w:tc>
          <w:tcPr>
            <w:tcW w:w="1696" w:type="dxa"/>
          </w:tcPr>
          <w:p w14:paraId="0244E13B" w14:textId="2B0660DA" w:rsidR="00C33045" w:rsidRDefault="00C33045" w:rsidP="00C33045">
            <w:pPr>
              <w:spacing w:after="120"/>
              <w:rPr>
                <w:rFonts w:eastAsia="SimSun"/>
                <w:lang w:eastAsia="zh-CN"/>
              </w:rPr>
            </w:pPr>
            <w:r>
              <w:rPr>
                <w:rFonts w:eastAsia="SimSun"/>
                <w:lang w:eastAsia="zh-CN"/>
              </w:rPr>
              <w:t>Nokia</w:t>
            </w:r>
          </w:p>
        </w:tc>
        <w:tc>
          <w:tcPr>
            <w:tcW w:w="2268" w:type="dxa"/>
          </w:tcPr>
          <w:p w14:paraId="2EBE5E71" w14:textId="3CC4B143" w:rsidR="00C33045" w:rsidRDefault="00C33045" w:rsidP="00C33045">
            <w:pPr>
              <w:spacing w:after="120"/>
              <w:rPr>
                <w:rFonts w:eastAsia="SimSun"/>
                <w:lang w:eastAsia="zh-CN"/>
              </w:rPr>
            </w:pPr>
            <w:r>
              <w:rPr>
                <w:rFonts w:eastAsia="SimSun"/>
                <w:lang w:eastAsia="zh-CN"/>
              </w:rPr>
              <w:t>{Opt 1: opt 1-2 as first priority, open to consider others as second priority;</w:t>
            </w:r>
          </w:p>
          <w:p w14:paraId="278157A5" w14:textId="60D11D52" w:rsidR="00C33045" w:rsidRDefault="00C33045" w:rsidP="00C33045">
            <w:pPr>
              <w:spacing w:after="120"/>
              <w:jc w:val="center"/>
              <w:rPr>
                <w:rFonts w:eastAsia="SimSun"/>
                <w:lang w:eastAsia="zh-CN"/>
              </w:rPr>
            </w:pPr>
            <w:r>
              <w:rPr>
                <w:rFonts w:eastAsia="SimSun"/>
                <w:lang w:eastAsia="zh-CN"/>
              </w:rPr>
              <w:t>Opt 2: (as a seen by CONNECTED mode UE) as a first priority opt 2-1;  open to consider others as second priority</w:t>
            </w:r>
          </w:p>
        </w:tc>
        <w:tc>
          <w:tcPr>
            <w:tcW w:w="5812" w:type="dxa"/>
          </w:tcPr>
          <w:p w14:paraId="406C1F90" w14:textId="77777777" w:rsidR="00C33045" w:rsidRDefault="00C33045" w:rsidP="00C33045">
            <w:pPr>
              <w:spacing w:after="120"/>
              <w:ind w:left="425" w:firstLineChars="0" w:firstLine="0"/>
              <w:rPr>
                <w:rFonts w:eastAsia="SimSun"/>
                <w:lang w:eastAsia="zh-CN"/>
              </w:rPr>
            </w:pPr>
            <w:r>
              <w:rPr>
                <w:rFonts w:eastAsia="SimSun"/>
                <w:lang w:eastAsia="zh-CN"/>
              </w:rPr>
              <w:t>Like noted by MTK and ZTE, if the main purpose is to facilitate frequency/time tracking, opt 1-2 would seem most beneficial.</w:t>
            </w:r>
          </w:p>
          <w:p w14:paraId="280C2C29" w14:textId="0F03AAF0" w:rsidR="00C33045" w:rsidRDefault="00C33045" w:rsidP="00C33045">
            <w:pPr>
              <w:spacing w:after="120"/>
              <w:ind w:left="425" w:firstLineChars="0" w:firstLine="0"/>
              <w:rPr>
                <w:rFonts w:eastAsia="SimSun"/>
                <w:lang w:eastAsia="zh-CN"/>
              </w:rPr>
            </w:pPr>
            <w:r>
              <w:rPr>
                <w:rFonts w:eastAsia="SimSun"/>
                <w:lang w:eastAsia="zh-CN"/>
              </w:rPr>
              <w:t>Regarding option 2; it should be further clarified that this is from the perspective of Connected Mode UE configuration perspective and not from IDLE mode UE.</w:t>
            </w:r>
          </w:p>
        </w:tc>
      </w:tr>
      <w:tr w:rsidR="008E7B57" w14:paraId="39037355" w14:textId="77777777">
        <w:tc>
          <w:tcPr>
            <w:tcW w:w="1696" w:type="dxa"/>
          </w:tcPr>
          <w:p w14:paraId="5A0D18DF" w14:textId="56E7DF2C" w:rsidR="008E7B57" w:rsidRDefault="008E7B57" w:rsidP="00C33045">
            <w:pPr>
              <w:spacing w:after="120"/>
              <w:rPr>
                <w:rFonts w:eastAsia="SimSun"/>
                <w:lang w:eastAsia="zh-CN"/>
              </w:rPr>
            </w:pPr>
            <w:r>
              <w:rPr>
                <w:rFonts w:eastAsia="SimSun"/>
                <w:lang w:eastAsia="zh-CN"/>
              </w:rPr>
              <w:t>FUTUREWEI</w:t>
            </w:r>
          </w:p>
        </w:tc>
        <w:tc>
          <w:tcPr>
            <w:tcW w:w="2268" w:type="dxa"/>
          </w:tcPr>
          <w:p w14:paraId="43801760" w14:textId="040BFBF2" w:rsidR="008E7B57" w:rsidRDefault="008E7B57" w:rsidP="00C33045">
            <w:pPr>
              <w:spacing w:after="120"/>
              <w:rPr>
                <w:rFonts w:eastAsia="SimSun"/>
                <w:lang w:eastAsia="zh-CN"/>
              </w:rPr>
            </w:pPr>
            <w:r>
              <w:rPr>
                <w:rFonts w:eastAsia="SimSun"/>
                <w:lang w:eastAsia="zh-CN"/>
              </w:rPr>
              <w:t>FFS</w:t>
            </w:r>
          </w:p>
        </w:tc>
        <w:tc>
          <w:tcPr>
            <w:tcW w:w="5812" w:type="dxa"/>
          </w:tcPr>
          <w:p w14:paraId="240D9B16" w14:textId="06F73EED" w:rsidR="008E7B57" w:rsidRDefault="008E7B57" w:rsidP="00C33045">
            <w:pPr>
              <w:spacing w:after="120"/>
              <w:ind w:left="425" w:firstLineChars="0" w:firstLine="0"/>
              <w:rPr>
                <w:rFonts w:eastAsia="SimSun"/>
                <w:lang w:eastAsia="zh-CN"/>
              </w:rPr>
            </w:pPr>
            <w:r>
              <w:rPr>
                <w:rFonts w:eastAsia="SimSun"/>
                <w:lang w:eastAsia="zh-CN"/>
              </w:rPr>
              <w:t>Need more study and discussion</w:t>
            </w:r>
          </w:p>
        </w:tc>
      </w:tr>
      <w:tr w:rsidR="002D761B" w14:paraId="0C385A82" w14:textId="77777777">
        <w:tc>
          <w:tcPr>
            <w:tcW w:w="1696" w:type="dxa"/>
          </w:tcPr>
          <w:p w14:paraId="0B532AF9" w14:textId="70116EC8" w:rsidR="002D761B" w:rsidRDefault="002D761B" w:rsidP="002D761B">
            <w:pPr>
              <w:spacing w:after="120"/>
              <w:rPr>
                <w:rFonts w:eastAsia="SimSun"/>
                <w:lang w:eastAsia="zh-CN"/>
              </w:rPr>
            </w:pPr>
            <w:r>
              <w:rPr>
                <w:rFonts w:eastAsia="SimSun"/>
                <w:lang w:eastAsia="zh-CN"/>
              </w:rPr>
              <w:lastRenderedPageBreak/>
              <w:t>Intel</w:t>
            </w:r>
          </w:p>
        </w:tc>
        <w:tc>
          <w:tcPr>
            <w:tcW w:w="2268" w:type="dxa"/>
          </w:tcPr>
          <w:p w14:paraId="10A457C5" w14:textId="0CC2A72F" w:rsidR="002D761B" w:rsidRDefault="002D761B" w:rsidP="002D761B">
            <w:pPr>
              <w:spacing w:after="120"/>
              <w:rPr>
                <w:rFonts w:eastAsia="SimSun"/>
                <w:lang w:eastAsia="zh-CN"/>
              </w:rPr>
            </w:pPr>
            <w:r>
              <w:rPr>
                <w:rFonts w:eastAsia="SimSun"/>
                <w:lang w:eastAsia="zh-CN"/>
              </w:rPr>
              <w:t xml:space="preserve">{Opt1: Opt 1-2, Opt2: Opt 2-1} </w:t>
            </w:r>
          </w:p>
        </w:tc>
        <w:tc>
          <w:tcPr>
            <w:tcW w:w="5812" w:type="dxa"/>
          </w:tcPr>
          <w:p w14:paraId="0BC7D4B8" w14:textId="22946EA6" w:rsidR="002D761B" w:rsidRDefault="002D761B" w:rsidP="002D761B">
            <w:pPr>
              <w:spacing w:after="120"/>
              <w:ind w:left="425" w:firstLineChars="0" w:firstLine="0"/>
              <w:rPr>
                <w:rFonts w:eastAsia="SimSun"/>
                <w:lang w:eastAsia="zh-CN"/>
              </w:rPr>
            </w:pPr>
            <w:r>
              <w:rPr>
                <w:rFonts w:eastAsia="SimSun"/>
                <w:lang w:eastAsia="zh-CN"/>
              </w:rPr>
              <w:t>Opt 1-2 should be considered first with highest priority. Further, on time domain configuration (under Opt 2), we agree with Nokia, that the above classification is only from Connected mode UE configuration perspective, not necessarily for Idle mode UEs. For instance, the exact time domain occasions, periodicity, etc., can be separate for UEs in Idle mode.</w:t>
            </w:r>
          </w:p>
        </w:tc>
      </w:tr>
      <w:tr w:rsidR="00E34370" w14:paraId="3EB94738" w14:textId="77777777" w:rsidTr="00E34370">
        <w:tc>
          <w:tcPr>
            <w:tcW w:w="1696" w:type="dxa"/>
          </w:tcPr>
          <w:p w14:paraId="5DB87774" w14:textId="77777777" w:rsidR="00E34370" w:rsidRDefault="00E34370" w:rsidP="00393DC6">
            <w:pPr>
              <w:spacing w:after="120"/>
              <w:rPr>
                <w:rFonts w:eastAsia="SimSun"/>
                <w:lang w:eastAsia="zh-CN"/>
              </w:rPr>
            </w:pPr>
            <w:r>
              <w:rPr>
                <w:rFonts w:eastAsia="SimSun"/>
                <w:lang w:eastAsia="zh-CN"/>
              </w:rPr>
              <w:t>Ericsson</w:t>
            </w:r>
          </w:p>
        </w:tc>
        <w:tc>
          <w:tcPr>
            <w:tcW w:w="2268" w:type="dxa"/>
          </w:tcPr>
          <w:p w14:paraId="08CB8EA9" w14:textId="77777777" w:rsidR="00E34370" w:rsidRDefault="00E34370" w:rsidP="00393DC6">
            <w:pPr>
              <w:spacing w:after="120"/>
              <w:ind w:firstLineChars="0" w:firstLine="0"/>
              <w:rPr>
                <w:rFonts w:eastAsia="SimSun"/>
                <w:lang w:eastAsia="zh-CN"/>
              </w:rPr>
            </w:pPr>
            <w:r>
              <w:rPr>
                <w:rFonts w:eastAsia="SimSun"/>
                <w:lang w:eastAsia="zh-CN"/>
              </w:rPr>
              <w:t xml:space="preserve">Option 1-2 </w:t>
            </w:r>
          </w:p>
          <w:p w14:paraId="042CA3FE" w14:textId="77777777" w:rsidR="00E34370" w:rsidRDefault="00E34370" w:rsidP="00393DC6">
            <w:pPr>
              <w:spacing w:after="120"/>
              <w:ind w:firstLineChars="0" w:firstLine="0"/>
              <w:rPr>
                <w:rFonts w:eastAsia="SimSun"/>
                <w:lang w:eastAsia="zh-CN"/>
              </w:rPr>
            </w:pPr>
            <w:r>
              <w:rPr>
                <w:rFonts w:eastAsia="SimSun"/>
                <w:lang w:eastAsia="zh-CN"/>
              </w:rPr>
              <w:t>Option 2-1 (as seen from connected mode UE perspective)</w:t>
            </w:r>
          </w:p>
        </w:tc>
        <w:tc>
          <w:tcPr>
            <w:tcW w:w="5812" w:type="dxa"/>
          </w:tcPr>
          <w:p w14:paraId="3F9BFC66" w14:textId="77777777" w:rsidR="00E34370" w:rsidRDefault="00E34370" w:rsidP="00393DC6">
            <w:pPr>
              <w:spacing w:after="120"/>
              <w:ind w:firstLineChars="0" w:firstLine="0"/>
              <w:rPr>
                <w:rFonts w:eastAsia="SimSun"/>
                <w:lang w:eastAsia="zh-CN"/>
              </w:rPr>
            </w:pPr>
            <w:r>
              <w:rPr>
                <w:rFonts w:eastAsia="SimSun"/>
                <w:lang w:eastAsia="zh-CN"/>
              </w:rPr>
              <w:t xml:space="preserve">We prefer TRS. </w:t>
            </w:r>
          </w:p>
          <w:p w14:paraId="5E2EA693" w14:textId="77777777" w:rsidR="00E34370" w:rsidRDefault="00E34370" w:rsidP="00393DC6">
            <w:pPr>
              <w:spacing w:after="120"/>
              <w:ind w:firstLineChars="0" w:firstLine="0"/>
              <w:rPr>
                <w:rFonts w:eastAsia="SimSun"/>
                <w:lang w:eastAsia="zh-CN"/>
              </w:rPr>
            </w:pPr>
            <w:r>
              <w:rPr>
                <w:rFonts w:eastAsia="SimSun"/>
                <w:lang w:eastAsia="zh-CN"/>
              </w:rPr>
              <w:t xml:space="preserve">Agree with Nokia comment – the description is from the perspective of what is possible for configuring a connected mode UE. </w:t>
            </w:r>
          </w:p>
        </w:tc>
      </w:tr>
      <w:tr w:rsidR="00393DC6" w14:paraId="4C4C2CAC" w14:textId="77777777" w:rsidTr="00E34370">
        <w:tc>
          <w:tcPr>
            <w:tcW w:w="1696" w:type="dxa"/>
          </w:tcPr>
          <w:p w14:paraId="493924EC" w14:textId="16ADA319" w:rsidR="00393DC6" w:rsidRDefault="00393DC6" w:rsidP="00393DC6">
            <w:pPr>
              <w:spacing w:after="120"/>
              <w:rPr>
                <w:rFonts w:eastAsia="SimSun"/>
                <w:lang w:eastAsia="zh-CN"/>
              </w:rPr>
            </w:pPr>
            <w:r>
              <w:rPr>
                <w:rFonts w:eastAsia="SimSun"/>
                <w:lang w:eastAsia="zh-CN"/>
              </w:rPr>
              <w:t xml:space="preserve">Samsung </w:t>
            </w:r>
          </w:p>
        </w:tc>
        <w:tc>
          <w:tcPr>
            <w:tcW w:w="2268" w:type="dxa"/>
          </w:tcPr>
          <w:p w14:paraId="304A3ADE" w14:textId="1E56ABCF" w:rsidR="00393DC6" w:rsidRDefault="00393DC6" w:rsidP="00393DC6">
            <w:pPr>
              <w:spacing w:after="120"/>
              <w:ind w:firstLineChars="0" w:firstLine="0"/>
              <w:rPr>
                <w:rFonts w:eastAsia="SimSun"/>
                <w:lang w:eastAsia="zh-CN"/>
              </w:rPr>
            </w:pPr>
            <w:r>
              <w:rPr>
                <w:rFonts w:eastAsia="SimSun"/>
                <w:lang w:eastAsia="zh-CN"/>
              </w:rPr>
              <w:t>{Opt 1-1/1-2/1-3, Opt 2-1}</w:t>
            </w:r>
          </w:p>
        </w:tc>
        <w:tc>
          <w:tcPr>
            <w:tcW w:w="5812" w:type="dxa"/>
          </w:tcPr>
          <w:p w14:paraId="7E09E0BD" w14:textId="77777777" w:rsidR="00393DC6" w:rsidRDefault="00393DC6" w:rsidP="00393DC6">
            <w:pPr>
              <w:spacing w:after="120"/>
              <w:ind w:firstLineChars="0" w:firstLine="0"/>
              <w:rPr>
                <w:rFonts w:eastAsia="SimSun"/>
                <w:lang w:eastAsia="zh-CN"/>
              </w:rPr>
            </w:pPr>
            <w:r>
              <w:rPr>
                <w:rFonts w:eastAsia="SimSun"/>
                <w:lang w:eastAsia="zh-CN"/>
              </w:rPr>
              <w:t>For option 1, we think general CSI-RS without restriction on</w:t>
            </w:r>
            <w:r w:rsidRPr="00BF51A8">
              <w:rPr>
                <w:rFonts w:eastAsia="SimSun"/>
                <w:lang w:eastAsia="zh-CN"/>
              </w:rPr>
              <w:t xml:space="preserve"> </w:t>
            </w:r>
            <w:proofErr w:type="spellStart"/>
            <w:r w:rsidRPr="00BF51A8">
              <w:rPr>
                <w:i/>
              </w:rPr>
              <w:t>trs</w:t>
            </w:r>
            <w:proofErr w:type="spellEnd"/>
            <w:r w:rsidRPr="00BF51A8">
              <w:rPr>
                <w:i/>
              </w:rPr>
              <w:t xml:space="preserve">-Info and </w:t>
            </w:r>
            <w:r w:rsidRPr="00BF51A8">
              <w:rPr>
                <w:i/>
                <w:iCs/>
              </w:rPr>
              <w:t>repetition</w:t>
            </w:r>
            <w:r>
              <w:rPr>
                <w:i/>
                <w:iCs/>
              </w:rPr>
              <w:t xml:space="preserve"> </w:t>
            </w:r>
            <w:r>
              <w:rPr>
                <w:iCs/>
              </w:rPr>
              <w:t xml:space="preserve">can be a starting point.  </w:t>
            </w:r>
            <w:r>
              <w:rPr>
                <w:rFonts w:eastAsia="SimSun"/>
                <w:lang w:eastAsia="zh-CN"/>
              </w:rPr>
              <w:t xml:space="preserve">As it provides more flexibility in terms of configuration, while TRS restricts the frequency/time domain pattern. We are open to study </w:t>
            </w:r>
            <w:r>
              <w:rPr>
                <w:rFonts w:ascii="Times" w:hAnsi="Times" w:cs="Times"/>
                <w:i/>
                <w:iCs/>
              </w:rPr>
              <w:t xml:space="preserve">CSI-RS-Resource-Mobility </w:t>
            </w:r>
            <w:r w:rsidRPr="00BF51A8">
              <w:rPr>
                <w:rFonts w:ascii="Times" w:hAnsi="Times" w:cs="Times"/>
                <w:iCs/>
              </w:rPr>
              <w:t>as well.</w:t>
            </w:r>
          </w:p>
          <w:p w14:paraId="2AC114EA" w14:textId="5BFFA9DF" w:rsidR="00393DC6" w:rsidRDefault="00393DC6" w:rsidP="00393DC6">
            <w:pPr>
              <w:spacing w:after="120"/>
              <w:ind w:firstLineChars="0" w:firstLine="0"/>
              <w:rPr>
                <w:rFonts w:eastAsia="SimSun"/>
                <w:lang w:eastAsia="zh-CN"/>
              </w:rPr>
            </w:pPr>
            <w:r>
              <w:rPr>
                <w:rFonts w:eastAsia="SimSun"/>
                <w:lang w:eastAsia="zh-CN"/>
              </w:rPr>
              <w:t xml:space="preserve">For option 2, we support at least opt 2-1, and are open to study other options.  </w:t>
            </w:r>
          </w:p>
        </w:tc>
      </w:tr>
    </w:tbl>
    <w:p w14:paraId="37D6A9C8" w14:textId="77777777" w:rsidR="00A64963" w:rsidRDefault="00A64963">
      <w:pPr>
        <w:ind w:firstLineChars="0" w:firstLine="0"/>
      </w:pPr>
    </w:p>
    <w:p w14:paraId="413C2537" w14:textId="77777777" w:rsidR="00A64963" w:rsidRDefault="008A1311">
      <w:pPr>
        <w:pStyle w:val="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 </w:t>
      </w:r>
      <w:r>
        <w:rPr>
          <w:rFonts w:ascii="Times New Roman" w:eastAsia="바탕" w:hAnsi="Times New Roman" w:hint="eastAsia"/>
          <w:sz w:val="20"/>
          <w:szCs w:val="20"/>
          <w:lang w:val="en-GB" w:eastAsia="ko-KR"/>
        </w:rPr>
        <w:t>AGC</w:t>
      </w:r>
    </w:p>
    <w:p w14:paraId="34A6179B"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 Time/frequency tracking</w:t>
      </w:r>
    </w:p>
    <w:p w14:paraId="62E47058" w14:textId="77777777" w:rsidR="00A64963" w:rsidRDefault="008A1311">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3. RRM measurement</w:t>
      </w:r>
    </w:p>
    <w:p w14:paraId="70B6D468" w14:textId="77777777" w:rsidR="00A64963" w:rsidRDefault="008A1311">
      <w:pPr>
        <w:pStyle w:val="afa"/>
        <w:numPr>
          <w:ilvl w:val="0"/>
          <w:numId w:val="9"/>
        </w:numPr>
        <w:ind w:firstLineChars="0"/>
        <w:rPr>
          <w:lang w:val="en-GB"/>
        </w:rPr>
      </w:pPr>
      <w:r>
        <w:rPr>
          <w:rFonts w:ascii="Times New Roman" w:eastAsia="바탕" w:hAnsi="Times New Roman"/>
          <w:sz w:val="20"/>
          <w:szCs w:val="20"/>
          <w:lang w:val="en-GB" w:eastAsia="ko-KR"/>
        </w:rPr>
        <w:t>Opt 4. Paging reception indication</w:t>
      </w:r>
    </w:p>
    <w:p w14:paraId="30FF7DF6" w14:textId="77777777" w:rsidR="00A64963" w:rsidRDefault="008A1311">
      <w:pPr>
        <w:pStyle w:val="afa"/>
        <w:numPr>
          <w:ilvl w:val="0"/>
          <w:numId w:val="9"/>
        </w:numPr>
        <w:ind w:firstLineChars="0"/>
        <w:rPr>
          <w:lang w:val="en-GB"/>
        </w:rPr>
      </w:pPr>
      <w:r>
        <w:rPr>
          <w:rFonts w:ascii="Times New Roman" w:eastAsia="바탕"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af8"/>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ind w:firstLine="196"/>
              <w:rPr>
                <w:b/>
                <w:bCs/>
              </w:rPr>
            </w:pPr>
            <w:r>
              <w:rPr>
                <w:b/>
                <w:bCs/>
              </w:rPr>
              <w:t>Supported options</w:t>
            </w:r>
          </w:p>
        </w:tc>
        <w:tc>
          <w:tcPr>
            <w:tcW w:w="5812" w:type="dxa"/>
            <w:shd w:val="clear" w:color="auto" w:fill="EEECE1" w:themeFill="background2"/>
          </w:tcPr>
          <w:p w14:paraId="5595ABA9" w14:textId="77777777" w:rsidR="00A64963" w:rsidRDefault="008A1311">
            <w:pPr>
              <w:spacing w:after="120"/>
              <w:ind w:firstLine="196"/>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proofErr w:type="spellStart"/>
            <w:r>
              <w:rPr>
                <w:rFonts w:eastAsia="MS Mincho"/>
                <w:lang w:eastAsia="ja-JP"/>
              </w:rPr>
              <w:t>MediaTek</w:t>
            </w:r>
            <w:proofErr w:type="spellEnd"/>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(FFS</w:t>
            </w:r>
            <w:proofErr w:type="gramStart"/>
            <w:r>
              <w:rPr>
                <w:rFonts w:eastAsia="SimSun" w:hint="eastAsia"/>
                <w:lang w:eastAsia="zh-CN"/>
              </w:rPr>
              <w:t>:</w:t>
            </w:r>
            <w:r>
              <w:rPr>
                <w:lang w:val="en-GB"/>
              </w:rPr>
              <w:t>Opt</w:t>
            </w:r>
            <w:proofErr w:type="gramEnd"/>
            <w:r>
              <w:rPr>
                <w:lang w:val="en-GB"/>
              </w:rPr>
              <w:t xml:space="preserve">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w:t>
            </w:r>
            <w:proofErr w:type="gramStart"/>
            <w:r>
              <w:rPr>
                <w:rFonts w:eastAsia="SimSun" w:hint="eastAsia"/>
                <w:lang w:eastAsia="zh-CN"/>
              </w:rPr>
              <w:t>,  hence</w:t>
            </w:r>
            <w:proofErr w:type="gramEnd"/>
            <w:r>
              <w:rPr>
                <w:rFonts w:eastAsia="SimSun" w:hint="eastAsia"/>
                <w:lang w:eastAsia="zh-CN"/>
              </w:rPr>
              <w:t>,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lastRenderedPageBreak/>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supported</w:t>
            </w:r>
            <w:proofErr w:type="gramStart"/>
            <w:r>
              <w:rPr>
                <w:rFonts w:eastAsia="SimSun" w:hint="eastAsia"/>
                <w:lang w:eastAsia="zh-CN"/>
              </w:rPr>
              <w:t>,  RAN2</w:t>
            </w:r>
            <w:proofErr w:type="gramEnd"/>
            <w:r>
              <w:rPr>
                <w:rFonts w:eastAsia="SimSun" w:hint="eastAsia"/>
                <w:lang w:eastAsia="zh-CN"/>
              </w:rPr>
              <w:t xml:space="preserve">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lastRenderedPageBreak/>
              <w:t>Spreadtrum</w:t>
            </w:r>
            <w:proofErr w:type="spellEnd"/>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t>For option 4, it is also related to “paging enhancement” discussion.</w:t>
            </w:r>
          </w:p>
        </w:tc>
      </w:tr>
      <w:tr w:rsidR="00C33045" w14:paraId="07DBCFAA" w14:textId="77777777">
        <w:tc>
          <w:tcPr>
            <w:tcW w:w="1696" w:type="dxa"/>
          </w:tcPr>
          <w:p w14:paraId="361483E4" w14:textId="458D9146" w:rsidR="00C33045" w:rsidRDefault="00C33045" w:rsidP="00C33045">
            <w:pPr>
              <w:spacing w:after="120"/>
              <w:rPr>
                <w:rFonts w:eastAsia="SimSun"/>
                <w:lang w:eastAsia="zh-CN"/>
              </w:rPr>
            </w:pPr>
            <w:r>
              <w:rPr>
                <w:rFonts w:eastAsia="MS Mincho"/>
                <w:lang w:eastAsia="ja-JP"/>
              </w:rPr>
              <w:t xml:space="preserve">Nokia </w:t>
            </w:r>
          </w:p>
        </w:tc>
        <w:tc>
          <w:tcPr>
            <w:tcW w:w="2268" w:type="dxa"/>
          </w:tcPr>
          <w:p w14:paraId="4C148C3B" w14:textId="630B08C3" w:rsidR="00C33045" w:rsidRDefault="00C33045" w:rsidP="00C33045">
            <w:pPr>
              <w:spacing w:after="120"/>
              <w:jc w:val="center"/>
              <w:rPr>
                <w:rFonts w:eastAsia="SimSun"/>
                <w:lang w:eastAsia="zh-CN"/>
              </w:rPr>
            </w:pPr>
            <w:r>
              <w:rPr>
                <w:rFonts w:eastAsia="SimSun"/>
                <w:lang w:eastAsia="zh-CN"/>
              </w:rPr>
              <w:t>Option 2 (first priority), option 1 (second priority)</w:t>
            </w:r>
          </w:p>
        </w:tc>
        <w:tc>
          <w:tcPr>
            <w:tcW w:w="5812" w:type="dxa"/>
          </w:tcPr>
          <w:p w14:paraId="395C14FB" w14:textId="77777777" w:rsidR="00C33045" w:rsidRDefault="00C33045" w:rsidP="00C33045">
            <w:pPr>
              <w:spacing w:after="120"/>
              <w:ind w:firstLineChars="0" w:firstLine="0"/>
              <w:rPr>
                <w:rFonts w:eastAsia="MS Mincho"/>
                <w:lang w:eastAsia="ja-JP"/>
              </w:rPr>
            </w:pPr>
            <w:r>
              <w:rPr>
                <w:rFonts w:eastAsia="MS Mincho"/>
                <w:lang w:eastAsia="ja-JP"/>
              </w:rPr>
              <w:t>For option 3, this can be considered if it does not increase the overhead.</w:t>
            </w:r>
          </w:p>
          <w:p w14:paraId="4B549B6F" w14:textId="1C9DA97E" w:rsidR="00C33045" w:rsidRDefault="00C33045" w:rsidP="00C33045">
            <w:pPr>
              <w:spacing w:after="120"/>
              <w:ind w:firstLineChars="0" w:firstLine="0"/>
              <w:rPr>
                <w:rFonts w:eastAsia="SimSun"/>
                <w:lang w:eastAsia="zh-CN"/>
              </w:rPr>
            </w:pPr>
            <w:r>
              <w:rPr>
                <w:rFonts w:eastAsia="MS Mincho"/>
                <w:lang w:eastAsia="ja-JP"/>
              </w:rPr>
              <w:t>Option 4 would seem to suggest dynamic triggered RS for IDLE mode UEs, and we would need to understand how this can be accommodated for Connected Mode UEs without negative implications.</w:t>
            </w:r>
          </w:p>
        </w:tc>
      </w:tr>
      <w:tr w:rsidR="008E7B57" w14:paraId="2BB82535" w14:textId="77777777">
        <w:tc>
          <w:tcPr>
            <w:tcW w:w="1696" w:type="dxa"/>
          </w:tcPr>
          <w:p w14:paraId="47445A12" w14:textId="7DD7842A" w:rsidR="008E7B57" w:rsidRDefault="008E7B57" w:rsidP="00C33045">
            <w:pPr>
              <w:spacing w:after="120"/>
              <w:rPr>
                <w:rFonts w:eastAsia="MS Mincho"/>
                <w:lang w:eastAsia="ja-JP"/>
              </w:rPr>
            </w:pPr>
            <w:r>
              <w:rPr>
                <w:rFonts w:eastAsia="MS Mincho"/>
                <w:lang w:eastAsia="ja-JP"/>
              </w:rPr>
              <w:t>FUTUREWEI</w:t>
            </w:r>
          </w:p>
        </w:tc>
        <w:tc>
          <w:tcPr>
            <w:tcW w:w="2268" w:type="dxa"/>
          </w:tcPr>
          <w:p w14:paraId="24403C35" w14:textId="40F38A40" w:rsidR="008E7B57" w:rsidRDefault="008E7B57" w:rsidP="00C33045">
            <w:pPr>
              <w:spacing w:after="120"/>
              <w:jc w:val="center"/>
              <w:rPr>
                <w:rFonts w:eastAsia="SimSun"/>
                <w:lang w:eastAsia="zh-CN"/>
              </w:rPr>
            </w:pPr>
            <w:r>
              <w:rPr>
                <w:rFonts w:eastAsia="SimSun"/>
                <w:lang w:eastAsia="zh-CN"/>
              </w:rPr>
              <w:t>Option 1 and 2</w:t>
            </w:r>
          </w:p>
        </w:tc>
        <w:tc>
          <w:tcPr>
            <w:tcW w:w="5812" w:type="dxa"/>
          </w:tcPr>
          <w:p w14:paraId="4F5284A9" w14:textId="77777777" w:rsidR="008E7B57" w:rsidRDefault="008E7B57" w:rsidP="00C33045">
            <w:pPr>
              <w:spacing w:after="120"/>
              <w:ind w:firstLineChars="0" w:firstLine="0"/>
              <w:rPr>
                <w:rFonts w:eastAsia="MS Mincho"/>
                <w:lang w:eastAsia="ja-JP"/>
              </w:rPr>
            </w:pPr>
          </w:p>
        </w:tc>
      </w:tr>
      <w:tr w:rsidR="002D761B" w14:paraId="369FB1A3" w14:textId="77777777">
        <w:tc>
          <w:tcPr>
            <w:tcW w:w="1696" w:type="dxa"/>
          </w:tcPr>
          <w:p w14:paraId="04CF6AE8" w14:textId="27580FB5" w:rsidR="002D761B" w:rsidRDefault="002D761B" w:rsidP="002D761B">
            <w:pPr>
              <w:spacing w:after="120"/>
              <w:rPr>
                <w:rFonts w:eastAsia="MS Mincho"/>
                <w:lang w:eastAsia="ja-JP"/>
              </w:rPr>
            </w:pPr>
            <w:r>
              <w:rPr>
                <w:rFonts w:eastAsia="MS Mincho"/>
                <w:lang w:eastAsia="ja-JP"/>
              </w:rPr>
              <w:t>Intel</w:t>
            </w:r>
          </w:p>
        </w:tc>
        <w:tc>
          <w:tcPr>
            <w:tcW w:w="2268" w:type="dxa"/>
          </w:tcPr>
          <w:p w14:paraId="2444FE41" w14:textId="5F4BE2D4" w:rsidR="002D761B" w:rsidRDefault="002D761B" w:rsidP="002D761B">
            <w:pPr>
              <w:spacing w:after="120"/>
              <w:jc w:val="center"/>
              <w:rPr>
                <w:rFonts w:eastAsia="SimSun"/>
                <w:lang w:eastAsia="zh-CN"/>
              </w:rPr>
            </w:pPr>
            <w:r>
              <w:rPr>
                <w:rFonts w:eastAsia="SimSun"/>
                <w:lang w:eastAsia="zh-CN"/>
              </w:rPr>
              <w:t>Option 1, 2, 4</w:t>
            </w:r>
          </w:p>
        </w:tc>
        <w:tc>
          <w:tcPr>
            <w:tcW w:w="5812" w:type="dxa"/>
          </w:tcPr>
          <w:p w14:paraId="05DAD165" w14:textId="1F3306A6" w:rsidR="002D761B" w:rsidRDefault="002D761B" w:rsidP="002D761B">
            <w:pPr>
              <w:spacing w:after="120"/>
              <w:ind w:firstLineChars="0" w:firstLine="0"/>
              <w:rPr>
                <w:rFonts w:eastAsia="MS Mincho"/>
                <w:lang w:eastAsia="ja-JP"/>
              </w:rPr>
            </w:pPr>
            <w:r>
              <w:rPr>
                <w:rFonts w:eastAsia="MS Mincho"/>
                <w:lang w:eastAsia="ja-JP"/>
              </w:rPr>
              <w:t xml:space="preserve">To address Nokia’s comments, </w:t>
            </w:r>
            <w:r w:rsidRPr="00301AB5">
              <w:rPr>
                <w:rFonts w:eastAsia="MS Mincho"/>
                <w:lang w:eastAsia="ja-JP"/>
              </w:rPr>
              <w:t>there can be TRS used for paging indication</w:t>
            </w:r>
            <w:r>
              <w:rPr>
                <w:rFonts w:eastAsia="MS Mincho"/>
                <w:lang w:eastAsia="ja-JP"/>
              </w:rPr>
              <w:t xml:space="preserve"> and tracking before PO</w:t>
            </w:r>
            <w:r w:rsidRPr="00301AB5">
              <w:rPr>
                <w:rFonts w:eastAsia="MS Mincho"/>
                <w:lang w:eastAsia="ja-JP"/>
              </w:rPr>
              <w:t>, there can also be TRS available in Idle mode for sync/AGC/tracking purposes - the latter can be used also by connected mode UEs</w:t>
            </w:r>
            <w:r>
              <w:rPr>
                <w:rFonts w:eastAsia="MS Mincho"/>
                <w:lang w:eastAsia="ja-JP"/>
              </w:rPr>
              <w:t>.</w:t>
            </w:r>
          </w:p>
        </w:tc>
      </w:tr>
      <w:tr w:rsidR="00E34370" w14:paraId="6EAA8CA6" w14:textId="77777777" w:rsidTr="00E34370">
        <w:tc>
          <w:tcPr>
            <w:tcW w:w="1696" w:type="dxa"/>
          </w:tcPr>
          <w:p w14:paraId="5F97DD80" w14:textId="77777777" w:rsidR="00E34370" w:rsidRDefault="00E34370" w:rsidP="00393DC6">
            <w:pPr>
              <w:spacing w:after="120"/>
              <w:rPr>
                <w:rFonts w:eastAsia="MS Mincho"/>
                <w:lang w:eastAsia="ja-JP"/>
              </w:rPr>
            </w:pPr>
            <w:r>
              <w:rPr>
                <w:rFonts w:eastAsia="MS Mincho"/>
                <w:lang w:eastAsia="ja-JP"/>
              </w:rPr>
              <w:t>Ericsson</w:t>
            </w:r>
          </w:p>
        </w:tc>
        <w:tc>
          <w:tcPr>
            <w:tcW w:w="2268" w:type="dxa"/>
          </w:tcPr>
          <w:p w14:paraId="60196E7C" w14:textId="77777777" w:rsidR="00E34370" w:rsidRDefault="00E34370" w:rsidP="00393DC6">
            <w:pPr>
              <w:spacing w:after="120"/>
              <w:jc w:val="center"/>
              <w:rPr>
                <w:rFonts w:eastAsia="SimSun"/>
                <w:lang w:eastAsia="zh-CN"/>
              </w:rPr>
            </w:pPr>
            <w:r>
              <w:rPr>
                <w:rFonts w:eastAsia="SimSun"/>
                <w:lang w:eastAsia="zh-CN"/>
              </w:rPr>
              <w:t>Option 2, rest up to UE implementation</w:t>
            </w:r>
          </w:p>
        </w:tc>
        <w:tc>
          <w:tcPr>
            <w:tcW w:w="5812" w:type="dxa"/>
          </w:tcPr>
          <w:p w14:paraId="4AB075F8" w14:textId="77777777" w:rsidR="00E34370" w:rsidRDefault="00E34370" w:rsidP="00393DC6">
            <w:pPr>
              <w:spacing w:after="120"/>
              <w:ind w:firstLineChars="0" w:firstLine="0"/>
              <w:rPr>
                <w:rFonts w:eastAsia="MS Mincho"/>
                <w:lang w:eastAsia="ja-JP"/>
              </w:rPr>
            </w:pPr>
            <w:r>
              <w:t xml:space="preserve">NW can provide potential TRS/CSI-RS occasion(s) available in connected mode – it is up to UE implementation how to use these. The </w:t>
            </w:r>
            <w:r>
              <w:lastRenderedPageBreak/>
              <w:t xml:space="preserve">RS from connected mode will be reused, and no changes are expected to enable certain UE functionality, etc. </w:t>
            </w:r>
          </w:p>
        </w:tc>
      </w:tr>
      <w:tr w:rsidR="00393DC6" w14:paraId="4AE02733" w14:textId="77777777" w:rsidTr="00E34370">
        <w:tc>
          <w:tcPr>
            <w:tcW w:w="1696" w:type="dxa"/>
          </w:tcPr>
          <w:p w14:paraId="5A40A012" w14:textId="1778A796" w:rsidR="00393DC6" w:rsidRDefault="00393DC6" w:rsidP="00393DC6">
            <w:pPr>
              <w:spacing w:after="120"/>
              <w:rPr>
                <w:rFonts w:eastAsia="MS Mincho"/>
                <w:lang w:eastAsia="ja-JP"/>
              </w:rPr>
            </w:pPr>
            <w:r>
              <w:rPr>
                <w:rFonts w:eastAsia="SimSun"/>
                <w:lang w:eastAsia="zh-CN"/>
              </w:rPr>
              <w:lastRenderedPageBreak/>
              <w:t xml:space="preserve">Samsung </w:t>
            </w:r>
          </w:p>
        </w:tc>
        <w:tc>
          <w:tcPr>
            <w:tcW w:w="2268" w:type="dxa"/>
          </w:tcPr>
          <w:p w14:paraId="7FB1407F" w14:textId="77777777" w:rsidR="00393DC6" w:rsidRDefault="00393DC6" w:rsidP="00393DC6">
            <w:pPr>
              <w:spacing w:after="120"/>
              <w:jc w:val="center"/>
              <w:rPr>
                <w:rFonts w:eastAsia="SimSun"/>
                <w:lang w:eastAsia="zh-CN"/>
              </w:rPr>
            </w:pPr>
            <w:r>
              <w:rPr>
                <w:rFonts w:eastAsia="SimSun"/>
                <w:lang w:eastAsia="zh-CN"/>
              </w:rPr>
              <w:t>At least Option 1, 2</w:t>
            </w:r>
          </w:p>
          <w:p w14:paraId="7C49C181" w14:textId="7EAADDDF" w:rsidR="00393DC6" w:rsidRDefault="00393DC6" w:rsidP="00393DC6">
            <w:pPr>
              <w:spacing w:after="120"/>
              <w:jc w:val="center"/>
              <w:rPr>
                <w:rFonts w:eastAsia="SimSun"/>
                <w:lang w:eastAsia="zh-CN"/>
              </w:rPr>
            </w:pPr>
            <w:r>
              <w:rPr>
                <w:rFonts w:eastAsia="SimSun"/>
                <w:lang w:eastAsia="zh-CN"/>
              </w:rPr>
              <w:t>FFS for others.</w:t>
            </w:r>
          </w:p>
        </w:tc>
        <w:tc>
          <w:tcPr>
            <w:tcW w:w="5812" w:type="dxa"/>
          </w:tcPr>
          <w:p w14:paraId="34917271" w14:textId="52BDE807" w:rsidR="00393DC6" w:rsidRPr="001B5D5B" w:rsidRDefault="00393DC6" w:rsidP="001B5D5B">
            <w:pPr>
              <w:spacing w:after="120"/>
              <w:ind w:firstLineChars="0" w:firstLine="0"/>
              <w:rPr>
                <w:rFonts w:eastAsia="SimSun"/>
                <w:lang w:eastAsia="zh-CN"/>
              </w:rPr>
            </w:pPr>
            <w:r>
              <w:rPr>
                <w:rFonts w:eastAsia="SimSun"/>
                <w:lang w:eastAsia="zh-CN"/>
              </w:rPr>
              <w:t xml:space="preserve">For Option 3, we think RRM measurement for serving cell </w:t>
            </w:r>
            <w:r w:rsidR="001B5D5B">
              <w:rPr>
                <w:rFonts w:eastAsia="SimSun"/>
                <w:lang w:eastAsia="zh-CN"/>
              </w:rPr>
              <w:t>can be considered, but not cell search or measurement for neighboring cell.</w:t>
            </w:r>
          </w:p>
        </w:tc>
      </w:tr>
    </w:tbl>
    <w:p w14:paraId="46219560" w14:textId="6DC00EA8" w:rsidR="00A64963" w:rsidRDefault="00A64963">
      <w:pPr>
        <w:ind w:firstLineChars="0" w:firstLine="0"/>
        <w:rPr>
          <w:lang w:val="en-GB"/>
        </w:rPr>
      </w:pPr>
    </w:p>
    <w:p w14:paraId="2C942A72" w14:textId="77777777" w:rsidR="005B1A38" w:rsidRDefault="005B1A38" w:rsidP="005B1A38">
      <w:pPr>
        <w:pStyle w:val="1"/>
        <w:spacing w:before="360"/>
        <w:ind w:left="431" w:hanging="431"/>
        <w:rPr>
          <w:sz w:val="32"/>
          <w:lang w:val="en-US" w:eastAsia="ko-KR"/>
        </w:rPr>
      </w:pPr>
      <w:r>
        <w:rPr>
          <w:sz w:val="32"/>
          <w:lang w:val="en-US" w:eastAsia="ko-KR"/>
        </w:rPr>
        <w:t xml:space="preserve">Summary of Phase II email discussion </w:t>
      </w:r>
    </w:p>
    <w:p w14:paraId="4B2D16E1" w14:textId="77777777" w:rsidR="005B1A38" w:rsidRDefault="005B1A38" w:rsidP="005B1A38">
      <w:pPr>
        <w:pStyle w:val="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t>New types/patterns of TRS/CSI-RS are not introduced specifically for idle/inactive mode UE.</w:t>
      </w:r>
    </w:p>
    <w:p w14:paraId="728289E0" w14:textId="77777777" w:rsidR="005B1A38" w:rsidRPr="004353DB" w:rsidRDefault="005B1A38" w:rsidP="005B1A38">
      <w:pPr>
        <w:pStyle w:val="afa"/>
        <w:numPr>
          <w:ilvl w:val="0"/>
          <w:numId w:val="9"/>
        </w:numPr>
        <w:ind w:firstLineChars="0"/>
        <w:rPr>
          <w:rFonts w:ascii="Times New Roman" w:eastAsia="바탕" w:hAnsi="Times New Roman"/>
          <w:b/>
          <w:bCs/>
          <w:sz w:val="20"/>
          <w:szCs w:val="20"/>
          <w:lang w:val="en-GB" w:eastAsia="ko-KR"/>
        </w:rPr>
      </w:pPr>
      <w:r w:rsidRPr="004353DB">
        <w:rPr>
          <w:rFonts w:ascii="Times New Roman" w:eastAsia="바탕" w:hAnsi="Times New Roman"/>
          <w:b/>
          <w:bCs/>
          <w:sz w:val="20"/>
          <w:szCs w:val="20"/>
          <w:lang w:val="en-GB" w:eastAsia="ko-KR"/>
        </w:rPr>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w:t>
      </w:r>
      <w:r w:rsidRPr="003E4545">
        <w:rPr>
          <w:b/>
          <w:color w:val="0000FF"/>
          <w:u w:val="single"/>
        </w:rPr>
        <w:t>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4AD0418C"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 xml:space="preserve">Since it is estimated that the revised version from Ericsson can be acceptable to other </w:t>
      </w:r>
      <w:r>
        <w:rPr>
          <w:lang w:val="en-GB"/>
        </w:rPr>
        <w:t>companies</w:t>
      </w:r>
      <w:r>
        <w:rPr>
          <w:lang w:val="en-GB"/>
        </w:rPr>
        <w:t>, following is suggested.</w:t>
      </w:r>
    </w:p>
    <w:p w14:paraId="742C7E12" w14:textId="77777777" w:rsidR="005B1A38" w:rsidRDefault="005B1A38" w:rsidP="005B1A38">
      <w:pPr>
        <w:spacing w:after="120"/>
        <w:ind w:firstLineChars="0" w:firstLine="0"/>
        <w:rPr>
          <w:b/>
          <w:bCs/>
          <w:lang w:val="en-GB"/>
        </w:rPr>
      </w:pPr>
      <w:r>
        <w:rPr>
          <w:b/>
          <w:bCs/>
          <w:highlight w:val="yellow"/>
          <w:lang w:val="en-GB"/>
        </w:rPr>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rFonts w:hint="eastAsia"/>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r w:rsidRPr="003E4545">
        <w:rPr>
          <w:b/>
          <w:color w:val="0000FF"/>
          <w:u w:val="single"/>
        </w:rPr>
        <w:t>:</w:t>
      </w:r>
    </w:p>
    <w:p w14:paraId="27466771" w14:textId="0588EA0D" w:rsidR="005B1A38" w:rsidRPr="0039266E" w:rsidRDefault="005B1A38" w:rsidP="005B1A38">
      <w:pPr>
        <w:ind w:firstLineChars="0" w:firstLine="0"/>
        <w:rPr>
          <w:rFonts w:hint="eastAsia"/>
          <w:lang w:val="en-GB"/>
        </w:rPr>
      </w:pPr>
      <w:r>
        <w:rPr>
          <w:rFonts w:hint="eastAsia"/>
          <w:lang w:val="en-GB"/>
        </w:rPr>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659C7A6"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lastRenderedPageBreak/>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6D4D13AD"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902BFAD" w14:textId="77777777" w:rsidR="005B1A38" w:rsidRDefault="005B1A38" w:rsidP="005B1A38">
      <w:pPr>
        <w:ind w:firstLineChars="0" w:firstLine="0"/>
        <w:rPr>
          <w:rFonts w:hint="eastAsia"/>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rFonts w:hint="eastAsia"/>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r w:rsidRPr="003E4545">
        <w:rPr>
          <w:b/>
          <w:color w:val="0000FF"/>
          <w:u w:val="single"/>
        </w:rPr>
        <w:t>:</w:t>
      </w:r>
    </w:p>
    <w:p w14:paraId="4029CB8B" w14:textId="77777777" w:rsidR="005B1A38" w:rsidRPr="0039266E" w:rsidRDefault="005B1A38" w:rsidP="005B1A38">
      <w:pPr>
        <w:ind w:firstLineChars="0" w:firstLine="0"/>
        <w:rPr>
          <w:rFonts w:hint="eastAsia"/>
          <w:lang w:val="en-GB"/>
        </w:rPr>
      </w:pPr>
      <w:r>
        <w:rPr>
          <w:rFonts w:hint="eastAsia"/>
          <w:lang w:val="en-GB"/>
        </w:rPr>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3E58EAA1"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t>
      </w:r>
      <w:proofErr w:type="gramStart"/>
      <w:r w:rsidRPr="00ED3867">
        <w:rPr>
          <w:lang w:val="en-GB"/>
        </w:rPr>
        <w:t>what are the implications to network operation or the actual UE idle mode power consumption due to frequent indication monitoring cycle</w:t>
      </w:r>
      <w:proofErr w:type="gramEnd"/>
      <w:r w:rsidRPr="00ED3867">
        <w:rPr>
          <w:lang w:val="en-GB"/>
        </w:rPr>
        <w:t>.</w:t>
      </w:r>
    </w:p>
    <w:p w14:paraId="50A6671C" w14:textId="77777777" w:rsidR="005B1A38" w:rsidRDefault="005B1A38" w:rsidP="005B1A38">
      <w:pPr>
        <w:ind w:firstLineChars="0" w:firstLine="0"/>
        <w:rPr>
          <w:rFonts w:hint="eastAsia"/>
          <w:lang w:val="en-GB"/>
        </w:rPr>
      </w:pPr>
    </w:p>
    <w:p w14:paraId="1ACE8301" w14:textId="77777777" w:rsidR="005B1A38" w:rsidRPr="00DB52DB" w:rsidRDefault="005B1A38" w:rsidP="005B1A38">
      <w:pPr>
        <w:ind w:firstLineChars="0" w:firstLine="0"/>
        <w:rPr>
          <w:rFonts w:hint="eastAsia"/>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2"/>
        <w:tabs>
          <w:tab w:val="left" w:pos="709"/>
        </w:tabs>
        <w:ind w:left="709" w:hanging="567"/>
        <w:rPr>
          <w:sz w:val="28"/>
          <w:lang w:eastAsia="ko-KR"/>
        </w:rPr>
      </w:pPr>
      <w:r>
        <w:rPr>
          <w:sz w:val="28"/>
          <w:lang w:eastAsia="ko-KR"/>
        </w:rPr>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1-1. CSI-RS for CSI: </w:t>
      </w:r>
    </w:p>
    <w:p w14:paraId="3086C8B8"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hint="eastAsia"/>
          <w:sz w:val="20"/>
          <w:szCs w:val="20"/>
          <w:lang w:val="en-GB" w:eastAsia="ko-KR"/>
        </w:rPr>
        <w:t>O</w:t>
      </w:r>
      <w:r>
        <w:rPr>
          <w:rFonts w:ascii="Times New Roman" w:eastAsia="바탕" w:hAnsi="Times New Roman"/>
          <w:sz w:val="20"/>
          <w:szCs w:val="20"/>
          <w:lang w:val="en-GB" w:eastAsia="ko-KR"/>
        </w:rPr>
        <w:t xml:space="preserve">pt 1-2. CSI-RS for tracking (TRS):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sidRPr="007E6FA0">
        <w:rPr>
          <w:rFonts w:ascii="Times New Roman" w:eastAsia="바탕" w:hAnsi="Times New Roman"/>
          <w:sz w:val="20"/>
          <w:szCs w:val="20"/>
          <w:lang w:val="en-GB" w:eastAsia="ko-KR"/>
        </w:rPr>
        <w:t>InterDigital</w:t>
      </w:r>
      <w:proofErr w:type="spellEnd"/>
      <w:r>
        <w:rPr>
          <w:rFonts w:ascii="Times New Roman" w:eastAsia="바탕" w:hAnsi="Times New Roman"/>
          <w:sz w:val="20"/>
          <w:szCs w:val="20"/>
          <w:lang w:val="en-GB" w:eastAsia="ko-KR"/>
        </w:rPr>
        <w:t>, Sony, CMCC, Nokia, Intel, Samsung</w:t>
      </w:r>
    </w:p>
    <w:p w14:paraId="3DCF07DF"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1-3. CSI-RS for beam management</w:t>
      </w:r>
    </w:p>
    <w:p w14:paraId="4A6DC55C" w14:textId="77777777" w:rsidR="005B1A38" w:rsidRPr="007E6FA0" w:rsidRDefault="005B1A38" w:rsidP="005B1A38">
      <w:pPr>
        <w:pStyle w:val="afa"/>
        <w:numPr>
          <w:ilvl w:val="0"/>
          <w:numId w:val="9"/>
        </w:numPr>
        <w:ind w:firstLineChars="0"/>
        <w:rPr>
          <w:rFonts w:ascii="Times New Roman" w:eastAsia="바탕" w:hAnsi="Times New Roman"/>
          <w:sz w:val="20"/>
          <w:szCs w:val="20"/>
          <w:lang w:val="en-GB" w:eastAsia="ko-KR"/>
        </w:rPr>
      </w:pPr>
      <w:r w:rsidRPr="007E6FA0">
        <w:rPr>
          <w:rFonts w:ascii="Times New Roman" w:eastAsia="바탕" w:hAnsi="Times New Roman"/>
          <w:sz w:val="20"/>
          <w:szCs w:val="20"/>
          <w:lang w:val="en-GB" w:eastAsia="ko-KR"/>
        </w:rPr>
        <w:t xml:space="preserve">Opt 1-4. CSI-RS for mobility </w:t>
      </w:r>
    </w:p>
    <w:p w14:paraId="703941F8" w14:textId="77777777" w:rsidR="005B1A38" w:rsidRDefault="005B1A38" w:rsidP="005B1A38">
      <w:pPr>
        <w:ind w:firstLineChars="0" w:firstLine="0"/>
        <w:rPr>
          <w:rFonts w:hint="eastAsia"/>
          <w:lang w:val="en-GB"/>
        </w:rPr>
      </w:pPr>
      <w:r>
        <w:rPr>
          <w:lang w:val="en-GB"/>
        </w:rPr>
        <w:lastRenderedPageBreak/>
        <w:t>For 3 types of CSI-RS time behaviour,</w:t>
      </w:r>
    </w:p>
    <w:p w14:paraId="5FA4C858"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2-1. Periodic: Panasonic,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sidRPr="007E6FA0">
        <w:rPr>
          <w:rFonts w:ascii="Times New Roman" w:eastAsia="바탕" w:hAnsi="Times New Roman"/>
          <w:sz w:val="20"/>
          <w:szCs w:val="20"/>
          <w:lang w:val="en-GB" w:eastAsia="ko-KR"/>
        </w:rPr>
        <w:t>InterDigital</w:t>
      </w:r>
      <w:proofErr w:type="spellEnd"/>
      <w:r>
        <w:rPr>
          <w:rFonts w:ascii="Times New Roman" w:eastAsia="바탕" w:hAnsi="Times New Roman"/>
          <w:sz w:val="20"/>
          <w:szCs w:val="20"/>
          <w:lang w:val="en-GB" w:eastAsia="ko-KR"/>
        </w:rPr>
        <w:t>, Sony, CMCC, Nokia, Intel, Samsung</w:t>
      </w:r>
    </w:p>
    <w:p w14:paraId="4FA6BE8C"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2-2. Semi-persistent</w:t>
      </w:r>
    </w:p>
    <w:p w14:paraId="4AE8CDE3"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2-3. Aperiodic</w:t>
      </w:r>
    </w:p>
    <w:p w14:paraId="602F4CD0" w14:textId="433FC7F8" w:rsidR="005B1A38" w:rsidRDefault="005B1A38" w:rsidP="005B1A38">
      <w:pPr>
        <w:ind w:firstLineChars="0" w:firstLine="0"/>
        <w:rPr>
          <w:rFonts w:hint="eastAsia"/>
          <w:lang w:val="en-GB"/>
        </w:rPr>
      </w:pPr>
      <w:r>
        <w:rPr>
          <w:rFonts w:eastAsia="SimSun"/>
          <w:lang w:eastAsia="zh-CN"/>
        </w:rPr>
        <w:t>Nokia and Ericsson mentioned that regarding option 2,</w:t>
      </w:r>
      <w:r w:rsidRPr="007E6FA0">
        <w:rPr>
          <w:rFonts w:eastAsia="SimSun"/>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rFonts w:hint="eastAsia"/>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A647951" w14:textId="77777777" w:rsidR="005B1A38" w:rsidRDefault="005B1A38" w:rsidP="005B1A38">
      <w:pPr>
        <w:ind w:firstLineChars="0" w:firstLine="0"/>
        <w:rPr>
          <w:b/>
          <w:bCs/>
          <w:lang w:val="en-GB"/>
        </w:rPr>
      </w:pPr>
      <w:r>
        <w:rPr>
          <w:rFonts w:hint="eastAsia"/>
          <w:b/>
          <w:bCs/>
          <w:lang w:val="en-GB"/>
        </w:rPr>
        <w:t xml:space="preserve">At least periodic TRS for configured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afa"/>
        <w:numPr>
          <w:ilvl w:val="0"/>
          <w:numId w:val="9"/>
        </w:numPr>
        <w:ind w:firstLineChars="0"/>
        <w:rPr>
          <w:rFonts w:ascii="Times" w:hAnsi="Times" w:cs="Times"/>
          <w:b/>
          <w:bCs/>
          <w:sz w:val="20"/>
          <w:lang w:val="en-GB"/>
        </w:rPr>
      </w:pPr>
      <w:bookmarkStart w:id="2" w:name="_GoBack"/>
      <w:bookmarkEnd w:id="2"/>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rFonts w:hint="eastAsia"/>
          <w:lang w:val="en-GB"/>
        </w:rPr>
      </w:pPr>
    </w:p>
    <w:p w14:paraId="61AE747D" w14:textId="77777777" w:rsidR="005B1A38" w:rsidRDefault="005B1A38" w:rsidP="005B1A38">
      <w:pPr>
        <w:pStyle w:val="2"/>
        <w:tabs>
          <w:tab w:val="left" w:pos="709"/>
        </w:tabs>
        <w:ind w:left="709" w:hanging="567"/>
        <w:rPr>
          <w:sz w:val="28"/>
          <w:lang w:eastAsia="ko-KR"/>
        </w:rPr>
      </w:pPr>
      <w:r>
        <w:rPr>
          <w:sz w:val="28"/>
          <w:lang w:eastAsia="ko-KR"/>
        </w:rPr>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 </w:t>
      </w:r>
      <w:r>
        <w:rPr>
          <w:rFonts w:ascii="Times New Roman" w:eastAsia="바탕" w:hAnsi="Times New Roman" w:hint="eastAsia"/>
          <w:sz w:val="20"/>
          <w:szCs w:val="20"/>
          <w:lang w:val="en-GB" w:eastAsia="ko-KR"/>
        </w:rPr>
        <w:t>AGC</w:t>
      </w:r>
      <w:r>
        <w:rPr>
          <w:rFonts w:ascii="Times New Roman" w:eastAsia="바탕" w:hAnsi="Times New Roman"/>
          <w:sz w:val="20"/>
          <w:szCs w:val="20"/>
          <w:lang w:val="en-GB" w:eastAsia="ko-KR"/>
        </w:rPr>
        <w:t xml:space="preserve">: Panasonic, </w:t>
      </w:r>
      <w:proofErr w:type="spellStart"/>
      <w:r w:rsidRPr="00886B67">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Spreadtrum</w:t>
      </w:r>
      <w:proofErr w:type="spellEnd"/>
      <w:r>
        <w:rPr>
          <w:rFonts w:ascii="Times New Roman" w:eastAsia="바탕" w:hAnsi="Times New Roman"/>
          <w:sz w:val="20"/>
          <w:szCs w:val="20"/>
          <w:lang w:val="en-GB" w:eastAsia="ko-KR"/>
        </w:rPr>
        <w:t>, Sony, CMCC, Nokia, Intel, Samsung</w:t>
      </w:r>
    </w:p>
    <w:p w14:paraId="4676505A"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2. Time/frequency tracking: Panasonic, </w:t>
      </w:r>
      <w:proofErr w:type="spellStart"/>
      <w:r w:rsidRPr="00886B67">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Spreadtrum</w:t>
      </w:r>
      <w:proofErr w:type="spellEnd"/>
      <w:r>
        <w:rPr>
          <w:rFonts w:ascii="Times New Roman" w:eastAsia="바탕" w:hAnsi="Times New Roman"/>
          <w:sz w:val="20"/>
          <w:szCs w:val="20"/>
          <w:lang w:val="en-GB" w:eastAsia="ko-KR"/>
        </w:rPr>
        <w:t>, Sony, CMCC, Nokia, Intel, Ericsson, Samsung</w:t>
      </w:r>
    </w:p>
    <w:p w14:paraId="43F56D5A"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3. RRM measurement: [Panasonic], Sony, [Nokia], [Samsung]</w:t>
      </w:r>
    </w:p>
    <w:p w14:paraId="3970FBAC" w14:textId="77777777" w:rsidR="005B1A38" w:rsidRDefault="005B1A38" w:rsidP="005B1A38">
      <w:pPr>
        <w:pStyle w:val="afa"/>
        <w:numPr>
          <w:ilvl w:val="0"/>
          <w:numId w:val="9"/>
        </w:numPr>
        <w:ind w:firstLineChars="0"/>
        <w:rPr>
          <w:lang w:val="en-GB"/>
        </w:rPr>
      </w:pPr>
      <w:r>
        <w:rPr>
          <w:rFonts w:ascii="Times New Roman" w:eastAsia="바탕" w:hAnsi="Times New Roman"/>
          <w:sz w:val="20"/>
          <w:szCs w:val="20"/>
          <w:lang w:val="en-GB" w:eastAsia="ko-KR"/>
        </w:rPr>
        <w:t>Opt 4. Paging reception indication: Panasonic, Sony, Intel, [Samsung]</w:t>
      </w:r>
    </w:p>
    <w:p w14:paraId="3E73D77E" w14:textId="77777777" w:rsidR="005B1A38" w:rsidRDefault="005B1A38" w:rsidP="005B1A38">
      <w:pPr>
        <w:pStyle w:val="afa"/>
        <w:numPr>
          <w:ilvl w:val="0"/>
          <w:numId w:val="9"/>
        </w:numPr>
        <w:ind w:firstLineChars="0"/>
        <w:rPr>
          <w:lang w:val="en-GB"/>
        </w:rPr>
      </w:pPr>
      <w:r>
        <w:rPr>
          <w:rFonts w:ascii="Times New Roman" w:eastAsia="바탕"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proofErr w:type="spellStart"/>
      <w:r>
        <w:rPr>
          <w:rFonts w:hint="eastAsia"/>
          <w:lang w:val="en-GB"/>
        </w:rPr>
        <w:t>MediaTek</w:t>
      </w:r>
      <w:proofErr w:type="spellEnd"/>
      <w:r>
        <w:rPr>
          <w:lang w:val="en-GB"/>
        </w:rPr>
        <w:t>, ZTE, CMCC</w:t>
      </w:r>
      <w:proofErr w:type="gramStart"/>
      <w:r>
        <w:rPr>
          <w:lang w:val="en-GB"/>
        </w:rPr>
        <w:t xml:space="preserve">,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proofErr w:type="spellStart"/>
      <w:r>
        <w:rPr>
          <w:lang w:val="en-GB"/>
        </w:rPr>
        <w:t>MediaTek</w:t>
      </w:r>
      <w:proofErr w:type="spellEnd"/>
      <w:r>
        <w:rPr>
          <w:lang w:val="en-GB"/>
        </w:rPr>
        <w:t xml:space="preserve">,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xml:space="preserve">. </w:t>
      </w:r>
      <w:proofErr w:type="gramStart"/>
      <w:r>
        <w:rPr>
          <w:lang w:val="en-GB"/>
        </w:rPr>
        <w:t>t</w:t>
      </w:r>
      <w:r w:rsidRPr="00886B67">
        <w:rPr>
          <w:lang w:val="en-GB"/>
        </w:rPr>
        <w:t>he</w:t>
      </w:r>
      <w:proofErr w:type="gramEnd"/>
      <w:r w:rsidRPr="00886B67">
        <w:rPr>
          <w:lang w:val="en-GB"/>
        </w:rPr>
        <w:t xml:space="preserv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1"/>
        <w:spacing w:before="360"/>
        <w:ind w:left="431" w:hanging="431"/>
        <w:rPr>
          <w:sz w:val="32"/>
          <w:lang w:val="en-US" w:eastAsia="ko-KR"/>
        </w:rPr>
      </w:pPr>
      <w:r>
        <w:rPr>
          <w:sz w:val="32"/>
          <w:lang w:val="en-US" w:eastAsia="ko-KR"/>
        </w:rPr>
        <w:lastRenderedPageBreak/>
        <w:t xml:space="preserve">Summary of Phase I email discussion </w:t>
      </w:r>
    </w:p>
    <w:p w14:paraId="07C3CB18" w14:textId="77777777" w:rsidR="00A64963" w:rsidRDefault="008A1311">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afa"/>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af8"/>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afa"/>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78FAEAA0" w14:textId="77777777" w:rsidR="00A64963" w:rsidRDefault="008A1311">
            <w:pPr>
              <w:pStyle w:val="afa"/>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17CE5361"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161607E"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lastRenderedPageBreak/>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afa"/>
              <w:numPr>
                <w:ilvl w:val="0"/>
                <w:numId w:val="15"/>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CSI-RS for mobility</w:t>
            </w:r>
          </w:p>
          <w:p w14:paraId="7036B7A1" w14:textId="77777777" w:rsidR="00A64963" w:rsidRDefault="008A1311">
            <w:pPr>
              <w:pStyle w:val="afa"/>
              <w:numPr>
                <w:ilvl w:val="0"/>
                <w:numId w:val="15"/>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#5: Support relative power for TRS/CSI-RS reception</w:t>
            </w:r>
            <w:proofErr w:type="gramStart"/>
            <w:r>
              <w:rPr>
                <w:rFonts w:ascii="Times" w:hAnsi="Times" w:cs="Times"/>
                <w:b/>
                <w:i/>
                <w:lang w:val="en-GB"/>
              </w:rPr>
              <w:t xml:space="preserve">, </w:t>
            </w:r>
            <w:proofErr w:type="gramEnd"/>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 xml:space="preserve">Proposal 2. </w:t>
            </w:r>
            <w:proofErr w:type="spellStart"/>
            <w:proofErr w:type="gramStart"/>
            <w:r>
              <w:rPr>
                <w:rFonts w:ascii="Times" w:hAnsi="Times" w:cs="Times"/>
                <w:b/>
                <w:i/>
                <w:lang w:val="en-GB"/>
              </w:rPr>
              <w:t>gNB</w:t>
            </w:r>
            <w:proofErr w:type="spellEnd"/>
            <w:proofErr w:type="gramEnd"/>
            <w:r>
              <w:rPr>
                <w:rFonts w:ascii="Times" w:hAnsi="Times" w:cs="Times"/>
                <w:b/>
                <w:i/>
                <w:lang w:val="en-GB"/>
              </w:rPr>
              <w:t xml:space="preserve">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맑은 고딕"/>
          <w:sz w:val="20"/>
        </w:rPr>
      </w:pPr>
      <w:bookmarkStart w:id="3" w:name="_Ref48676063"/>
      <w:r>
        <w:rPr>
          <w:rFonts w:eastAsia="맑은 고딕"/>
          <w:sz w:val="20"/>
        </w:rPr>
        <w:t>RP-200938, “Revised WID UE Power Saving Enhancements for NR”</w:t>
      </w:r>
    </w:p>
    <w:p w14:paraId="17D046E4" w14:textId="77777777" w:rsidR="00A64963" w:rsidRDefault="008A1311">
      <w:pPr>
        <w:pStyle w:val="reference"/>
        <w:numPr>
          <w:ilvl w:val="0"/>
          <w:numId w:val="18"/>
        </w:numPr>
        <w:spacing w:before="0" w:after="0"/>
        <w:rPr>
          <w:rFonts w:eastAsia="맑은 고딕"/>
          <w:sz w:val="20"/>
        </w:rPr>
      </w:pPr>
      <w:r>
        <w:rPr>
          <w:rFonts w:eastAsia="맑은 고딕"/>
          <w:sz w:val="20"/>
        </w:rPr>
        <w:t>R1-2005263</w:t>
      </w:r>
      <w:r>
        <w:rPr>
          <w:rFonts w:eastAsia="맑은 고딕"/>
          <w:sz w:val="20"/>
        </w:rPr>
        <w:tab/>
        <w:t>Assistance RS occasions for IDLE/inactive mode</w:t>
      </w:r>
      <w:r>
        <w:rPr>
          <w:rFonts w:eastAsia="맑은 고딕"/>
          <w:sz w:val="20"/>
        </w:rPr>
        <w:tab/>
        <w:t xml:space="preserve">Huawei, </w:t>
      </w:r>
      <w:proofErr w:type="spellStart"/>
      <w:r>
        <w:rPr>
          <w:rFonts w:eastAsia="맑은 고딕"/>
          <w:sz w:val="20"/>
        </w:rPr>
        <w:t>HiSilicon</w:t>
      </w:r>
      <w:bookmarkEnd w:id="3"/>
      <w:proofErr w:type="spellEnd"/>
    </w:p>
    <w:p w14:paraId="2C3C6568" w14:textId="77777777" w:rsidR="00A64963" w:rsidRDefault="008A1311">
      <w:pPr>
        <w:pStyle w:val="reference"/>
        <w:numPr>
          <w:ilvl w:val="0"/>
          <w:numId w:val="18"/>
        </w:numPr>
        <w:spacing w:before="0" w:after="0"/>
        <w:rPr>
          <w:rFonts w:eastAsia="맑은 고딕"/>
          <w:sz w:val="20"/>
        </w:rPr>
      </w:pPr>
      <w:bookmarkStart w:id="4" w:name="_Ref48676129"/>
      <w:r>
        <w:rPr>
          <w:rFonts w:eastAsia="맑은 고딕"/>
          <w:sz w:val="20"/>
        </w:rPr>
        <w:t>R1-2005389</w:t>
      </w:r>
      <w:r>
        <w:rPr>
          <w:rFonts w:eastAsia="맑은 고딕"/>
          <w:sz w:val="20"/>
        </w:rPr>
        <w:tab/>
        <w:t>Discussion on TRS/CSI-RS occasion(s) for idle/inactive UEs</w:t>
      </w:r>
      <w:r>
        <w:rPr>
          <w:rFonts w:eastAsia="맑은 고딕"/>
          <w:sz w:val="20"/>
        </w:rPr>
        <w:tab/>
        <w:t>vivo</w:t>
      </w:r>
      <w:bookmarkEnd w:id="4"/>
    </w:p>
    <w:p w14:paraId="240B12B0" w14:textId="77777777" w:rsidR="00A64963" w:rsidRDefault="008A1311">
      <w:pPr>
        <w:pStyle w:val="reference"/>
        <w:numPr>
          <w:ilvl w:val="0"/>
          <w:numId w:val="18"/>
        </w:numPr>
        <w:spacing w:before="0" w:after="0"/>
        <w:rPr>
          <w:rFonts w:eastAsia="맑은 고딕"/>
          <w:sz w:val="20"/>
        </w:rPr>
      </w:pPr>
      <w:bookmarkStart w:id="5" w:name="_Ref48676162"/>
      <w:r>
        <w:rPr>
          <w:rFonts w:eastAsia="맑은 고딕"/>
          <w:sz w:val="20"/>
        </w:rPr>
        <w:t>R1-2005521</w:t>
      </w:r>
      <w:r>
        <w:rPr>
          <w:rFonts w:eastAsia="맑은 고딕"/>
          <w:sz w:val="20"/>
        </w:rPr>
        <w:tab/>
        <w:t>Reference signal for RRC idle and inactive UEs</w:t>
      </w:r>
      <w:r>
        <w:rPr>
          <w:rFonts w:eastAsia="맑은 고딕"/>
          <w:sz w:val="20"/>
        </w:rPr>
        <w:tab/>
        <w:t>ZTE</w:t>
      </w:r>
      <w:bookmarkEnd w:id="5"/>
    </w:p>
    <w:p w14:paraId="57D89D7D" w14:textId="77777777" w:rsidR="00A64963" w:rsidRDefault="008A1311">
      <w:pPr>
        <w:pStyle w:val="reference"/>
        <w:numPr>
          <w:ilvl w:val="0"/>
          <w:numId w:val="18"/>
        </w:numPr>
        <w:spacing w:before="0" w:after="0"/>
        <w:rPr>
          <w:rFonts w:eastAsia="맑은 고딕"/>
          <w:sz w:val="20"/>
        </w:rPr>
      </w:pPr>
      <w:bookmarkStart w:id="6" w:name="_Ref48676206"/>
      <w:r>
        <w:rPr>
          <w:rFonts w:eastAsia="맑은 고딕"/>
          <w:sz w:val="20"/>
        </w:rPr>
        <w:t>R1-2005583</w:t>
      </w:r>
      <w:r>
        <w:rPr>
          <w:rFonts w:eastAsia="맑은 고딕"/>
          <w:sz w:val="20"/>
        </w:rPr>
        <w:tab/>
        <w:t>On the usage of TRS/CSI-RS for the UE in Idle Mode</w:t>
      </w:r>
      <w:r>
        <w:rPr>
          <w:rFonts w:eastAsia="맑은 고딕"/>
          <w:sz w:val="20"/>
        </w:rPr>
        <w:tab/>
        <w:t>Sony</w:t>
      </w:r>
      <w:bookmarkEnd w:id="6"/>
    </w:p>
    <w:p w14:paraId="2C1E9D0D" w14:textId="77777777" w:rsidR="00A64963" w:rsidRDefault="008A1311">
      <w:pPr>
        <w:pStyle w:val="reference"/>
        <w:numPr>
          <w:ilvl w:val="0"/>
          <w:numId w:val="18"/>
        </w:numPr>
        <w:spacing w:before="0" w:after="0"/>
        <w:rPr>
          <w:rFonts w:eastAsia="맑은 고딕"/>
          <w:sz w:val="20"/>
        </w:rPr>
      </w:pPr>
      <w:bookmarkStart w:id="7" w:name="_Ref48676244"/>
      <w:r>
        <w:rPr>
          <w:rFonts w:eastAsia="맑은 고딕"/>
          <w:sz w:val="20"/>
        </w:rPr>
        <w:t>R1-2005616</w:t>
      </w:r>
      <w:r>
        <w:rPr>
          <w:rFonts w:eastAsia="맑은 고딕"/>
          <w:sz w:val="20"/>
        </w:rPr>
        <w:tab/>
      </w:r>
      <w:proofErr w:type="gramStart"/>
      <w:r>
        <w:rPr>
          <w:rFonts w:eastAsia="맑은 고딕"/>
          <w:sz w:val="20"/>
        </w:rPr>
        <w:t>On</w:t>
      </w:r>
      <w:proofErr w:type="gramEnd"/>
      <w:r>
        <w:rPr>
          <w:rFonts w:eastAsia="맑은 고딕"/>
          <w:sz w:val="20"/>
        </w:rPr>
        <w:t xml:space="preserve"> TRS/CSI-RS occasion(s) for idle/inactive mode UE power saving</w:t>
      </w:r>
      <w:r>
        <w:rPr>
          <w:rFonts w:eastAsia="맑은 고딕"/>
          <w:sz w:val="20"/>
        </w:rPr>
        <w:tab/>
      </w:r>
      <w:proofErr w:type="spellStart"/>
      <w:r>
        <w:rPr>
          <w:rFonts w:eastAsia="맑은 고딕"/>
          <w:sz w:val="20"/>
        </w:rPr>
        <w:t>MediaTek</w:t>
      </w:r>
      <w:proofErr w:type="spellEnd"/>
      <w:r>
        <w:rPr>
          <w:rFonts w:eastAsia="맑은 고딕"/>
          <w:sz w:val="20"/>
        </w:rPr>
        <w:t xml:space="preserve"> Inc.</w:t>
      </w:r>
      <w:bookmarkEnd w:id="7"/>
    </w:p>
    <w:p w14:paraId="2D7BD0FE" w14:textId="77777777" w:rsidR="00A64963" w:rsidRDefault="008A1311">
      <w:pPr>
        <w:pStyle w:val="reference"/>
        <w:numPr>
          <w:ilvl w:val="0"/>
          <w:numId w:val="18"/>
        </w:numPr>
        <w:spacing w:before="0" w:after="0"/>
        <w:rPr>
          <w:rFonts w:eastAsia="맑은 고딕"/>
          <w:sz w:val="20"/>
        </w:rPr>
      </w:pPr>
      <w:bookmarkStart w:id="8" w:name="_Ref48676286"/>
      <w:r>
        <w:rPr>
          <w:rFonts w:eastAsia="맑은 고딕"/>
          <w:sz w:val="20"/>
        </w:rPr>
        <w:t>R1-2005720</w:t>
      </w:r>
      <w:r>
        <w:rPr>
          <w:rFonts w:eastAsia="맑은 고딕"/>
          <w:sz w:val="20"/>
        </w:rPr>
        <w:tab/>
        <w:t>Configuration of TRS/CSI-RS for paging enhancement</w:t>
      </w:r>
      <w:r>
        <w:rPr>
          <w:rFonts w:eastAsia="맑은 고딕"/>
          <w:sz w:val="20"/>
        </w:rPr>
        <w:tab/>
        <w:t>CATT</w:t>
      </w:r>
      <w:bookmarkEnd w:id="8"/>
    </w:p>
    <w:p w14:paraId="020D6EE1" w14:textId="77777777" w:rsidR="00A64963" w:rsidRDefault="008A1311">
      <w:pPr>
        <w:pStyle w:val="reference"/>
        <w:numPr>
          <w:ilvl w:val="0"/>
          <w:numId w:val="18"/>
        </w:numPr>
        <w:spacing w:before="0" w:after="0"/>
        <w:rPr>
          <w:rFonts w:eastAsia="맑은 고딕"/>
          <w:sz w:val="20"/>
        </w:rPr>
      </w:pPr>
      <w:bookmarkStart w:id="9" w:name="_Ref48676305"/>
      <w:r>
        <w:rPr>
          <w:rFonts w:eastAsia="맑은 고딕"/>
          <w:sz w:val="20"/>
        </w:rPr>
        <w:t>R1-2005739</w:t>
      </w:r>
      <w:r>
        <w:rPr>
          <w:rFonts w:eastAsia="맑은 고딕"/>
          <w:sz w:val="20"/>
        </w:rPr>
        <w:tab/>
        <w:t>Discussion on TRS CSI-RS occasions for idle/inactive UEs</w:t>
      </w:r>
      <w:r>
        <w:rPr>
          <w:rFonts w:eastAsia="맑은 고딕"/>
          <w:sz w:val="20"/>
        </w:rPr>
        <w:tab/>
        <w:t>Beijing Xiaomi Software Tech</w:t>
      </w:r>
      <w:bookmarkEnd w:id="9"/>
    </w:p>
    <w:p w14:paraId="58634F9B" w14:textId="77777777" w:rsidR="00A64963" w:rsidRDefault="008A1311">
      <w:pPr>
        <w:pStyle w:val="reference"/>
        <w:numPr>
          <w:ilvl w:val="0"/>
          <w:numId w:val="18"/>
        </w:numPr>
        <w:spacing w:before="0" w:after="0"/>
        <w:rPr>
          <w:rFonts w:eastAsia="맑은 고딕"/>
          <w:sz w:val="20"/>
        </w:rPr>
      </w:pPr>
      <w:bookmarkStart w:id="10" w:name="_Ref48676318"/>
      <w:r>
        <w:rPr>
          <w:rFonts w:eastAsia="맑은 고딕"/>
          <w:sz w:val="20"/>
        </w:rPr>
        <w:t>R1-2005885</w:t>
      </w:r>
      <w:r>
        <w:rPr>
          <w:rFonts w:eastAsia="맑은 고딕"/>
          <w:sz w:val="20"/>
        </w:rPr>
        <w:tab/>
        <w:t>Discussion on TRS/CSI-RS reception during idle/inactive mode</w:t>
      </w:r>
      <w:r>
        <w:rPr>
          <w:rFonts w:eastAsia="맑은 고딕"/>
          <w:sz w:val="20"/>
        </w:rPr>
        <w:tab/>
        <w:t>Intel Corporation</w:t>
      </w:r>
      <w:bookmarkEnd w:id="10"/>
    </w:p>
    <w:p w14:paraId="74F1CB0B" w14:textId="77777777" w:rsidR="00A64963" w:rsidRDefault="008A1311">
      <w:pPr>
        <w:pStyle w:val="reference"/>
        <w:numPr>
          <w:ilvl w:val="0"/>
          <w:numId w:val="18"/>
        </w:numPr>
        <w:spacing w:before="0" w:after="0"/>
        <w:rPr>
          <w:rFonts w:eastAsia="맑은 고딕"/>
          <w:sz w:val="20"/>
        </w:rPr>
      </w:pPr>
      <w:bookmarkStart w:id="11" w:name="_Ref48676350"/>
      <w:r>
        <w:rPr>
          <w:rFonts w:eastAsia="맑은 고딕"/>
          <w:sz w:val="20"/>
        </w:rPr>
        <w:t>R1-2006042</w:t>
      </w:r>
      <w:r>
        <w:rPr>
          <w:rFonts w:eastAsia="맑은 고딕"/>
          <w:sz w:val="20"/>
        </w:rPr>
        <w:tab/>
        <w:t>RS occasion for idle/inactive UEs</w:t>
      </w:r>
      <w:r>
        <w:rPr>
          <w:rFonts w:eastAsia="맑은 고딕"/>
          <w:sz w:val="20"/>
        </w:rPr>
        <w:tab/>
        <w:t>OPPO</w:t>
      </w:r>
      <w:bookmarkEnd w:id="11"/>
    </w:p>
    <w:p w14:paraId="7B075EC0" w14:textId="77777777" w:rsidR="00A64963" w:rsidRDefault="008A1311">
      <w:pPr>
        <w:pStyle w:val="reference"/>
        <w:numPr>
          <w:ilvl w:val="0"/>
          <w:numId w:val="18"/>
        </w:numPr>
        <w:spacing w:before="0" w:after="0"/>
        <w:rPr>
          <w:rFonts w:eastAsia="맑은 고딕"/>
          <w:sz w:val="20"/>
        </w:rPr>
      </w:pPr>
      <w:bookmarkStart w:id="12" w:name="_Ref48676358"/>
      <w:r>
        <w:rPr>
          <w:rFonts w:eastAsia="맑은 고딕"/>
          <w:sz w:val="20"/>
        </w:rPr>
        <w:t>R1-2006158</w:t>
      </w:r>
      <w:r>
        <w:rPr>
          <w:rFonts w:eastAsia="맑은 고딕"/>
          <w:sz w:val="20"/>
        </w:rPr>
        <w:tab/>
        <w:t xml:space="preserve">On TRS/CSI-RS occasion(s) for idle/inactive </w:t>
      </w:r>
      <w:proofErr w:type="spellStart"/>
      <w:r>
        <w:rPr>
          <w:rFonts w:eastAsia="맑은 고딕"/>
          <w:sz w:val="20"/>
        </w:rPr>
        <w:t>Ues</w:t>
      </w:r>
      <w:proofErr w:type="spellEnd"/>
      <w:r>
        <w:rPr>
          <w:rFonts w:eastAsia="맑은 고딕"/>
          <w:sz w:val="20"/>
        </w:rPr>
        <w:tab/>
        <w:t>Samsung</w:t>
      </w:r>
      <w:bookmarkEnd w:id="12"/>
    </w:p>
    <w:p w14:paraId="64CAF265" w14:textId="77777777" w:rsidR="00A64963" w:rsidRDefault="008A1311">
      <w:pPr>
        <w:pStyle w:val="reference"/>
        <w:numPr>
          <w:ilvl w:val="0"/>
          <w:numId w:val="18"/>
        </w:numPr>
        <w:spacing w:before="0" w:after="0"/>
        <w:rPr>
          <w:rFonts w:eastAsia="맑은 고딕"/>
          <w:sz w:val="20"/>
        </w:rPr>
      </w:pPr>
      <w:bookmarkStart w:id="13" w:name="_Ref48676370"/>
      <w:r>
        <w:rPr>
          <w:rFonts w:eastAsia="맑은 고딕"/>
          <w:sz w:val="20"/>
        </w:rPr>
        <w:t>R1-2006222</w:t>
      </w:r>
      <w:r>
        <w:rPr>
          <w:rFonts w:eastAsia="맑은 고딕"/>
          <w:sz w:val="20"/>
        </w:rPr>
        <w:tab/>
        <w:t>Discussion on potential TRS CSI-RS occasion(s) for idle/inactive UEs</w:t>
      </w:r>
      <w:r>
        <w:rPr>
          <w:rFonts w:eastAsia="맑은 고딕"/>
          <w:sz w:val="20"/>
        </w:rPr>
        <w:tab/>
        <w:t>CMCC</w:t>
      </w:r>
      <w:bookmarkEnd w:id="13"/>
    </w:p>
    <w:p w14:paraId="58C1F644" w14:textId="77777777" w:rsidR="00A64963" w:rsidRDefault="008A1311">
      <w:pPr>
        <w:pStyle w:val="reference"/>
        <w:numPr>
          <w:ilvl w:val="0"/>
          <w:numId w:val="18"/>
        </w:numPr>
        <w:spacing w:before="0" w:after="0"/>
        <w:rPr>
          <w:rFonts w:eastAsia="맑은 고딕"/>
          <w:sz w:val="20"/>
        </w:rPr>
      </w:pPr>
      <w:bookmarkStart w:id="14" w:name="_Ref48676389"/>
      <w:r>
        <w:rPr>
          <w:rFonts w:eastAsia="맑은 고딕"/>
          <w:sz w:val="20"/>
        </w:rPr>
        <w:t>R1-2006269</w:t>
      </w:r>
      <w:r>
        <w:rPr>
          <w:rFonts w:eastAsia="맑은 고딕"/>
          <w:sz w:val="20"/>
        </w:rPr>
        <w:tab/>
        <w:t>Consideration on TRS/CSI-RS occasion(s) for idle/inactive UEs</w:t>
      </w:r>
      <w:r>
        <w:rPr>
          <w:rFonts w:eastAsia="맑은 고딕"/>
          <w:sz w:val="20"/>
        </w:rPr>
        <w:tab/>
      </w:r>
      <w:proofErr w:type="spellStart"/>
      <w:r>
        <w:rPr>
          <w:rFonts w:eastAsia="맑은 고딕"/>
          <w:sz w:val="20"/>
        </w:rPr>
        <w:t>Spreadtrum</w:t>
      </w:r>
      <w:proofErr w:type="spellEnd"/>
      <w:r>
        <w:rPr>
          <w:rFonts w:eastAsia="맑은 고딕"/>
          <w:sz w:val="20"/>
        </w:rPr>
        <w:t xml:space="preserve"> Communications</w:t>
      </w:r>
      <w:bookmarkEnd w:id="14"/>
    </w:p>
    <w:p w14:paraId="241165EC" w14:textId="77777777" w:rsidR="00A64963" w:rsidRDefault="008A1311">
      <w:pPr>
        <w:pStyle w:val="reference"/>
        <w:numPr>
          <w:ilvl w:val="0"/>
          <w:numId w:val="18"/>
        </w:numPr>
        <w:spacing w:before="0" w:after="0"/>
        <w:rPr>
          <w:rFonts w:eastAsia="맑은 고딕"/>
          <w:sz w:val="20"/>
        </w:rPr>
      </w:pPr>
      <w:bookmarkStart w:id="15" w:name="_Ref48676404"/>
      <w:r>
        <w:rPr>
          <w:rFonts w:eastAsia="맑은 고딕"/>
          <w:sz w:val="20"/>
        </w:rPr>
        <w:t>R1-2006312</w:t>
      </w:r>
      <w:r>
        <w:rPr>
          <w:rFonts w:eastAsia="맑은 고딕"/>
          <w:sz w:val="20"/>
        </w:rPr>
        <w:tab/>
        <w:t>Discussion on TRS/CSI-RS occasion(s) for idle/inactive UEs</w:t>
      </w:r>
      <w:r>
        <w:rPr>
          <w:rFonts w:eastAsia="맑은 고딕"/>
          <w:sz w:val="20"/>
        </w:rPr>
        <w:tab/>
        <w:t>LG Electronics</w:t>
      </w:r>
      <w:bookmarkEnd w:id="15"/>
    </w:p>
    <w:p w14:paraId="4A7FD2B2" w14:textId="77777777" w:rsidR="00A64963" w:rsidRDefault="008A1311">
      <w:pPr>
        <w:pStyle w:val="reference"/>
        <w:numPr>
          <w:ilvl w:val="0"/>
          <w:numId w:val="18"/>
        </w:numPr>
        <w:spacing w:before="0" w:after="0"/>
        <w:rPr>
          <w:rFonts w:eastAsia="맑은 고딕"/>
          <w:sz w:val="20"/>
        </w:rPr>
      </w:pPr>
      <w:bookmarkStart w:id="16" w:name="_Ref48676425"/>
      <w:r>
        <w:rPr>
          <w:rFonts w:eastAsia="맑은 고딕"/>
          <w:sz w:val="20"/>
        </w:rPr>
        <w:lastRenderedPageBreak/>
        <w:t>R1-2006386</w:t>
      </w:r>
      <w:r>
        <w:rPr>
          <w:rFonts w:eastAsia="맑은 고딕"/>
          <w:sz w:val="20"/>
        </w:rPr>
        <w:tab/>
        <w:t xml:space="preserve">Potential enhancements for TRS/CSI-RS occasion(s) for idle/inactive </w:t>
      </w:r>
      <w:proofErr w:type="spellStart"/>
      <w:r>
        <w:rPr>
          <w:rFonts w:eastAsia="맑은 고딕"/>
          <w:sz w:val="20"/>
        </w:rPr>
        <w:t>Ues</w:t>
      </w:r>
      <w:proofErr w:type="spellEnd"/>
      <w:r>
        <w:rPr>
          <w:rFonts w:eastAsia="맑은 고딕"/>
          <w:sz w:val="20"/>
        </w:rPr>
        <w:tab/>
        <w:t>Panasonic</w:t>
      </w:r>
      <w:bookmarkEnd w:id="16"/>
    </w:p>
    <w:p w14:paraId="24C2C6D7" w14:textId="77777777" w:rsidR="00A64963" w:rsidRDefault="008A1311">
      <w:pPr>
        <w:pStyle w:val="reference"/>
        <w:numPr>
          <w:ilvl w:val="0"/>
          <w:numId w:val="18"/>
        </w:numPr>
        <w:spacing w:before="0" w:after="0"/>
        <w:rPr>
          <w:rFonts w:eastAsia="맑은 고딕"/>
          <w:sz w:val="20"/>
        </w:rPr>
      </w:pPr>
      <w:bookmarkStart w:id="17" w:name="_Ref48676434"/>
      <w:r>
        <w:rPr>
          <w:rFonts w:eastAsia="맑은 고딕"/>
          <w:sz w:val="20"/>
        </w:rPr>
        <w:t>R1-2006528</w:t>
      </w:r>
      <w:r>
        <w:rPr>
          <w:rFonts w:eastAsia="맑은 고딕"/>
          <w:sz w:val="20"/>
        </w:rPr>
        <w:tab/>
        <w:t>Indication of TRS/CSI-RS for idle/inactive-mode UE power saving</w:t>
      </w:r>
      <w:r>
        <w:rPr>
          <w:rFonts w:eastAsia="맑은 고딕"/>
          <w:sz w:val="20"/>
        </w:rPr>
        <w:tab/>
        <w:t>Apple</w:t>
      </w:r>
      <w:bookmarkEnd w:id="17"/>
    </w:p>
    <w:p w14:paraId="5F52E737" w14:textId="77777777" w:rsidR="00A64963" w:rsidRDefault="008A1311">
      <w:pPr>
        <w:pStyle w:val="reference"/>
        <w:numPr>
          <w:ilvl w:val="0"/>
          <w:numId w:val="18"/>
        </w:numPr>
        <w:spacing w:before="0" w:after="0"/>
        <w:rPr>
          <w:rFonts w:eastAsia="맑은 고딕"/>
          <w:sz w:val="20"/>
        </w:rPr>
      </w:pPr>
      <w:bookmarkStart w:id="18" w:name="_Ref48676448"/>
      <w:r>
        <w:rPr>
          <w:rFonts w:eastAsia="맑은 고딕"/>
          <w:sz w:val="20"/>
        </w:rPr>
        <w:t>R1-2006666</w:t>
      </w:r>
      <w:r>
        <w:rPr>
          <w:rFonts w:eastAsia="맑은 고딕"/>
          <w:sz w:val="20"/>
        </w:rPr>
        <w:tab/>
        <w:t>Provisioning of potential TRS/CSI-RS occasion(s) for Idle/Inactive UEs</w:t>
      </w:r>
      <w:r>
        <w:rPr>
          <w:rFonts w:eastAsia="맑은 고딕"/>
          <w:sz w:val="20"/>
        </w:rPr>
        <w:tab/>
        <w:t>Ericsson</w:t>
      </w:r>
      <w:bookmarkEnd w:id="18"/>
    </w:p>
    <w:p w14:paraId="0A7D2344" w14:textId="77777777" w:rsidR="00A64963" w:rsidRDefault="008A1311">
      <w:pPr>
        <w:pStyle w:val="reference"/>
        <w:numPr>
          <w:ilvl w:val="0"/>
          <w:numId w:val="18"/>
        </w:numPr>
        <w:spacing w:before="0" w:after="0"/>
        <w:rPr>
          <w:rFonts w:eastAsia="맑은 고딕"/>
          <w:sz w:val="20"/>
        </w:rPr>
      </w:pPr>
      <w:bookmarkStart w:id="19" w:name="_Ref48676464"/>
      <w:r>
        <w:rPr>
          <w:rFonts w:eastAsia="맑은 고딕"/>
          <w:sz w:val="20"/>
        </w:rPr>
        <w:t>R1-2006737</w:t>
      </w:r>
      <w:r>
        <w:rPr>
          <w:rFonts w:eastAsia="맑은 고딕"/>
          <w:sz w:val="20"/>
        </w:rPr>
        <w:tab/>
        <w:t>Discussion on TRS/CSI-RS occasion for idle/inactive UEs</w:t>
      </w:r>
      <w:r>
        <w:rPr>
          <w:rFonts w:eastAsia="맑은 고딕"/>
          <w:sz w:val="20"/>
        </w:rPr>
        <w:tab/>
        <w:t>NTT DOCOMO, INC.</w:t>
      </w:r>
      <w:bookmarkEnd w:id="19"/>
    </w:p>
    <w:p w14:paraId="7DBEABF6" w14:textId="77777777" w:rsidR="00A64963" w:rsidRDefault="008A1311">
      <w:pPr>
        <w:pStyle w:val="reference"/>
        <w:numPr>
          <w:ilvl w:val="0"/>
          <w:numId w:val="18"/>
        </w:numPr>
        <w:spacing w:before="0" w:after="0"/>
        <w:rPr>
          <w:rFonts w:eastAsia="맑은 고딕"/>
          <w:sz w:val="20"/>
        </w:rPr>
      </w:pPr>
      <w:bookmarkStart w:id="20" w:name="_Ref48676481"/>
      <w:r>
        <w:rPr>
          <w:rFonts w:eastAsia="맑은 고딕"/>
          <w:sz w:val="20"/>
        </w:rPr>
        <w:t>R1-2006816</w:t>
      </w:r>
      <w:r>
        <w:rPr>
          <w:rFonts w:eastAsia="맑은 고딕"/>
          <w:sz w:val="20"/>
        </w:rPr>
        <w:tab/>
        <w:t>TRS/CSI-RS for idle/inactive UE power saving</w:t>
      </w:r>
      <w:r>
        <w:rPr>
          <w:rFonts w:eastAsia="맑은 고딕"/>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맑은 고딕"/>
          <w:sz w:val="20"/>
        </w:rPr>
        <w:t>R1-2006897</w:t>
      </w:r>
      <w:r>
        <w:rPr>
          <w:rFonts w:eastAsia="맑은 고딕"/>
          <w:sz w:val="20"/>
        </w:rPr>
        <w:tab/>
        <w:t xml:space="preserve">On RS information to IDLE/Inactive mode </w:t>
      </w:r>
      <w:proofErr w:type="spellStart"/>
      <w:r>
        <w:rPr>
          <w:rFonts w:eastAsia="맑은 고딕"/>
          <w:sz w:val="20"/>
        </w:rPr>
        <w:t>Ues</w:t>
      </w:r>
      <w:proofErr w:type="spellEnd"/>
      <w:r>
        <w:rPr>
          <w:rFonts w:eastAsia="맑은 고딕"/>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B25D" w14:textId="77777777" w:rsidR="00D56030" w:rsidRDefault="00D56030">
      <w:pPr>
        <w:spacing w:before="0" w:after="0" w:line="240" w:lineRule="auto"/>
      </w:pPr>
      <w:r>
        <w:separator/>
      </w:r>
    </w:p>
  </w:endnote>
  <w:endnote w:type="continuationSeparator" w:id="0">
    <w:p w14:paraId="081D98F4" w14:textId="77777777" w:rsidR="00D56030" w:rsidRDefault="00D560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仿宋_GB2312"/>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5605" w14:textId="324F0AE9" w:rsidR="00393DC6" w:rsidRDefault="00393DC6">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525E23">
      <w:rPr>
        <w:rStyle w:val="af3"/>
        <w:i/>
        <w:noProof/>
        <w:color w:val="auto"/>
      </w:rPr>
      <w:t>16</w:t>
    </w:r>
    <w:r>
      <w:rPr>
        <w:rStyle w:val="af3"/>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2718" w14:textId="77777777" w:rsidR="00D56030" w:rsidRDefault="00D56030">
      <w:pPr>
        <w:spacing w:before="0" w:after="0" w:line="240" w:lineRule="auto"/>
      </w:pPr>
      <w:r>
        <w:separator/>
      </w:r>
    </w:p>
  </w:footnote>
  <w:footnote w:type="continuationSeparator" w:id="0">
    <w:p w14:paraId="26CF976C" w14:textId="77777777" w:rsidR="00D56030" w:rsidRDefault="00D560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76B8" w14:textId="77777777" w:rsidR="00393DC6" w:rsidRDefault="00393DC6">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바탕"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굴림"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SimSun"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spacing w:after="160" w:line="259"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굴림" w:eastAsia="굴림" w:hAnsi="굴림" w:cs="굴림"/>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SimSun" w:hAnsi="Arial" w:cs="Arial"/>
      <w:color w:val="0000FF"/>
      <w:kern w:val="2"/>
      <w:vertAlign w:val="superscript"/>
      <w:lang w:val="en-US" w:eastAsia="zh-CN" w:bidi="ar-SA"/>
    </w:rPr>
  </w:style>
  <w:style w:type="character" w:styleId="af3">
    <w:name w:val="page number"/>
    <w:qFormat/>
    <w:rPr>
      <w:rFonts w:ascii="Arial" w:eastAsia="SimSun" w:hAnsi="Arial" w:cs="Arial"/>
      <w:color w:val="0000FF"/>
      <w:kern w:val="2"/>
      <w:lang w:val="en-US" w:eastAsia="zh-CN" w:bidi="ar-SA"/>
    </w:rPr>
  </w:style>
  <w:style w:type="character" w:styleId="af4">
    <w:name w:val="FollowedHyperlink"/>
    <w:qFormat/>
    <w:rPr>
      <w:rFonts w:ascii="Arial" w:eastAsia="SimSun" w:hAnsi="Arial" w:cs="Arial"/>
      <w:color w:val="0000FF"/>
      <w:kern w:val="2"/>
      <w:u w:val="single"/>
      <w:lang w:val="en-US" w:eastAsia="zh-CN" w:bidi="ar-SA"/>
    </w:rPr>
  </w:style>
  <w:style w:type="character" w:styleId="af5">
    <w:name w:val="Hyperlink"/>
    <w:qFormat/>
    <w:rPr>
      <w:rFonts w:ascii="Arial" w:eastAsia="SimSun" w:hAnsi="Arial" w:cs="Arial"/>
      <w:color w:val="0000FF"/>
      <w:kern w:val="2"/>
      <w:u w:val="single"/>
      <w:lang w:val="en-US" w:eastAsia="zh-CN" w:bidi="ar-SA"/>
    </w:rPr>
  </w:style>
  <w:style w:type="character" w:styleId="af6">
    <w:name w:val="annotation reference"/>
    <w:qFormat/>
    <w:rPr>
      <w:rFonts w:ascii="Arial" w:eastAsia="SimSun" w:hAnsi="Arial" w:cs="Arial"/>
      <w:color w:val="0000FF"/>
      <w:kern w:val="2"/>
      <w:sz w:val="16"/>
      <w:lang w:val="en-US" w:eastAsia="zh-CN" w:bidi="ar-SA"/>
    </w:rPr>
  </w:style>
  <w:style w:type="character" w:styleId="af7">
    <w:name w:val="footnote reference"/>
    <w:semiHidden/>
    <w:qFormat/>
    <w:rPr>
      <w:rFonts w:ascii="Arial" w:eastAsia="SimSun"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qFormat/>
    <w:rPr>
      <w:rFonts w:ascii="Arial" w:eastAsia="바탕" w:hAnsi="Arial" w:cs="Arial"/>
      <w:color w:val="0000FF"/>
      <w:kern w:val="2"/>
      <w:lang w:val="en-GB" w:eastAsia="en-US" w:bidi="ar-SA"/>
    </w:rPr>
  </w:style>
  <w:style w:type="character" w:customStyle="1" w:styleId="Char">
    <w:name w:val="목록 Char"/>
    <w:link w:val="a3"/>
    <w:qFormat/>
    <w:rPr>
      <w:rFonts w:ascii="Arial" w:eastAsia="바탕" w:hAnsi="Arial" w:cs="Arial"/>
      <w:color w:val="0000FF"/>
      <w:kern w:val="2"/>
      <w:lang w:val="en-GB" w:eastAsia="en-US" w:bidi="ar-SA"/>
    </w:rPr>
  </w:style>
  <w:style w:type="character" w:customStyle="1" w:styleId="2Char0">
    <w:name w:val="목록 2 Char"/>
    <w:link w:val="20"/>
    <w:qFormat/>
    <w:rPr>
      <w:rFonts w:ascii="Arial" w:eastAsia="바탕" w:hAnsi="Arial" w:cs="Arial"/>
      <w:color w:val="0000FF"/>
      <w:kern w:val="2"/>
      <w:lang w:val="en-GB" w:eastAsia="en-US" w:bidi="ar-SA"/>
    </w:rPr>
  </w:style>
  <w:style w:type="character" w:customStyle="1" w:styleId="B2Char">
    <w:name w:val="B2 Char"/>
    <w:link w:val="B2"/>
    <w:qFormat/>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3">
    <w:name w:val="修訂1"/>
    <w:hidden/>
    <w:uiPriority w:val="99"/>
    <w:semiHidden/>
    <w:qFormat/>
    <w:pPr>
      <w:spacing w:after="160" w:line="259" w:lineRule="auto"/>
    </w:pPr>
    <w:rPr>
      <w:rFonts w:ascii="Times New Roman" w:hAnsi="Times New Roman"/>
      <w:lang w:val="en-GB" w:eastAsia="en-US"/>
    </w:rPr>
  </w:style>
  <w:style w:type="character" w:customStyle="1" w:styleId="Char3">
    <w:name w:val="미주 텍스트 Char"/>
    <w:link w:val="ac"/>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맑은 고딕"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맑은 고딕"/>
      <w:lang w:val="en-GB" w:eastAsia="en-US"/>
    </w:rPr>
  </w:style>
  <w:style w:type="character" w:customStyle="1" w:styleId="2Char2">
    <w:name w:val="스타일 스타일 양쪽 + 첫 줄:  2 글자 Char"/>
    <w:link w:val="25"/>
    <w:qFormat/>
    <w:rPr>
      <w:rFonts w:ascii="Times New Roman" w:eastAsia="맑은 고딕" w:hAnsi="Times New Roman"/>
      <w:lang w:val="en-GB" w:eastAsia="en-US"/>
    </w:rPr>
  </w:style>
  <w:style w:type="character" w:customStyle="1" w:styleId="Char4">
    <w:name w:val="머리글 Char"/>
    <w:link w:val="af"/>
    <w:qFormat/>
    <w:rPr>
      <w:rFonts w:ascii="Arial" w:hAnsi="Arial"/>
      <w:b/>
      <w:sz w:val="18"/>
      <w:lang w:val="en-GB" w:eastAsia="en-US" w:bidi="ar-SA"/>
    </w:rPr>
  </w:style>
  <w:style w:type="character" w:customStyle="1" w:styleId="Char1">
    <w:name w:val="캡션 Char"/>
    <w:link w:val="a8"/>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맑은 고딕" w:hAnsi="Book Antiqua"/>
      <w:lang w:val="en-GB" w:eastAsia="zh-CN"/>
    </w:rPr>
  </w:style>
  <w:style w:type="character" w:customStyle="1" w:styleId="Bullet-3Char">
    <w:name w:val="Bullet-3 Char"/>
    <w:link w:val="Bullet-3"/>
    <w:qFormat/>
    <w:rPr>
      <w:rFonts w:ascii="Book Antiqua" w:eastAsia="맑은 고딕"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맑은 고딕" w:hAnsi="Book Antiqua"/>
      <w:lang w:val="en-AU"/>
    </w:rPr>
  </w:style>
  <w:style w:type="paragraph" w:customStyle="1" w:styleId="Bullet2">
    <w:name w:val="Bullet 2"/>
    <w:basedOn w:val="a"/>
    <w:qFormat/>
    <w:pPr>
      <w:spacing w:after="0"/>
      <w:ind w:left="2800" w:hanging="400"/>
    </w:pPr>
    <w:rPr>
      <w:rFonts w:ascii="Arial" w:eastAsia="맑은 고딕" w:hAnsi="Arial"/>
      <w:szCs w:val="24"/>
    </w:rPr>
  </w:style>
  <w:style w:type="character" w:customStyle="1" w:styleId="bulletlevel1Char">
    <w:name w:val="bullet level 1 Char"/>
    <w:link w:val="bulletlevel1"/>
    <w:qFormat/>
    <w:locked/>
    <w:rPr>
      <w:rFonts w:ascii="Book Antiqua" w:eastAsia="맑은 고딕"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Char0">
    <w:name w:val="메모 텍스트 Char"/>
    <w:link w:val="a5"/>
    <w:uiPriority w:val="99"/>
    <w:qFormat/>
    <w:locked/>
    <w:rPr>
      <w:rFonts w:ascii="Times New Roman" w:hAnsi="Times New Roman"/>
      <w:lang w:val="en-GB" w:eastAsia="en-US"/>
    </w:rPr>
  </w:style>
  <w:style w:type="character" w:customStyle="1" w:styleId="Char2">
    <w:name w:val="글자만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목록 단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맑은 고딕"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제목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6.xml><?xml version="1.0" encoding="utf-8"?>
<ds:datastoreItem xmlns:ds="http://schemas.openxmlformats.org/officeDocument/2006/customXml" ds:itemID="{7CAF780D-E0ED-40A8-9AA5-EB71601B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8133</Words>
  <Characters>46361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54386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김태형/표준연구팀(SR)/Staff Engineer/삼성전자</cp:lastModifiedBy>
  <cp:revision>7</cp:revision>
  <dcterms:created xsi:type="dcterms:W3CDTF">2020-08-21T21:32:00Z</dcterms:created>
  <dcterms:modified xsi:type="dcterms:W3CDTF">2020-08-21T23:47:00Z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