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Heading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Heading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Hyperlink"/>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3E3D71">
          <w:pPr>
            <w:pStyle w:val="TOC1"/>
            <w:rPr>
              <w:rFonts w:asciiTheme="minorHAnsi" w:eastAsiaTheme="minorEastAsia" w:hAnsiTheme="minorHAnsi" w:cstheme="minorHAnsi"/>
              <w:szCs w:val="22"/>
              <w:lang w:val="fr-FR" w:eastAsia="fr-FR"/>
            </w:rPr>
          </w:pPr>
          <w:hyperlink w:anchor="_Toc48903804" w:history="1">
            <w:r w:rsidR="00842FEE" w:rsidRPr="00D11F72">
              <w:rPr>
                <w:rStyle w:val="Hyperlink"/>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3E3D71">
          <w:pPr>
            <w:pStyle w:val="TOC1"/>
            <w:rPr>
              <w:rFonts w:asciiTheme="minorHAnsi" w:eastAsiaTheme="minorEastAsia" w:hAnsiTheme="minorHAnsi" w:cstheme="minorHAnsi"/>
              <w:szCs w:val="22"/>
              <w:lang w:val="fr-FR" w:eastAsia="fr-FR"/>
            </w:rPr>
          </w:pPr>
          <w:hyperlink w:anchor="_Toc48903805" w:history="1">
            <w:r w:rsidR="00842FEE" w:rsidRPr="00D11F72">
              <w:rPr>
                <w:rStyle w:val="Hyperlink"/>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Hyperlink"/>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3E3D71">
          <w:pPr>
            <w:pStyle w:val="TOC1"/>
            <w:rPr>
              <w:rFonts w:asciiTheme="minorHAnsi" w:eastAsiaTheme="minorEastAsia" w:hAnsiTheme="minorHAnsi" w:cstheme="minorHAnsi"/>
              <w:szCs w:val="22"/>
              <w:lang w:val="fr-FR" w:eastAsia="fr-FR"/>
            </w:rPr>
          </w:pPr>
          <w:hyperlink w:anchor="_Toc48903807" w:history="1">
            <w:r w:rsidR="00842FEE" w:rsidRPr="00D11F72">
              <w:rPr>
                <w:rStyle w:val="Hyperlink"/>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Hyperlink"/>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3E3D71">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Hyperlink"/>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3E3D71">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Hyperlink"/>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Hyperlink"/>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Hyperlink"/>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Hyperlink"/>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Hyperlink"/>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Hyperlink"/>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3E3D71">
          <w:pPr>
            <w:pStyle w:val="TOC1"/>
            <w:rPr>
              <w:rFonts w:asciiTheme="minorHAnsi" w:eastAsiaTheme="minorEastAsia" w:hAnsiTheme="minorHAnsi" w:cstheme="minorHAnsi"/>
              <w:szCs w:val="22"/>
              <w:lang w:val="fr-FR" w:eastAsia="fr-FR"/>
            </w:rPr>
          </w:pPr>
          <w:hyperlink w:anchor="_Toc48903816" w:history="1">
            <w:r w:rsidR="00842FEE" w:rsidRPr="00D11F72">
              <w:rPr>
                <w:rStyle w:val="Hyperlink"/>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Hyperlink"/>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Hyperlink"/>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Hyperlink"/>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Hyperlink"/>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3E3D71">
          <w:pPr>
            <w:pStyle w:val="TOC1"/>
            <w:rPr>
              <w:rFonts w:asciiTheme="minorHAnsi" w:eastAsiaTheme="minorEastAsia" w:hAnsiTheme="minorHAnsi" w:cstheme="minorHAnsi"/>
              <w:szCs w:val="22"/>
              <w:lang w:val="fr-FR" w:eastAsia="fr-FR"/>
            </w:rPr>
          </w:pPr>
          <w:hyperlink w:anchor="_Toc48903821" w:history="1">
            <w:r w:rsidR="00842FEE" w:rsidRPr="00D11F72">
              <w:rPr>
                <w:rStyle w:val="Hyperlink"/>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3E3D71">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Hyperlink"/>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3E3D71">
          <w:pPr>
            <w:pStyle w:val="TOC1"/>
            <w:rPr>
              <w:rFonts w:asciiTheme="minorHAnsi" w:eastAsiaTheme="minorEastAsia" w:hAnsiTheme="minorHAnsi" w:cstheme="minorHAnsi"/>
              <w:szCs w:val="22"/>
              <w:lang w:val="fr-FR" w:eastAsia="fr-FR"/>
            </w:rPr>
          </w:pPr>
          <w:hyperlink w:anchor="_Toc48903823" w:history="1">
            <w:r w:rsidR="00842FEE" w:rsidRPr="00D11F72">
              <w:rPr>
                <w:rStyle w:val="Hyperlink"/>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Heading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NR_NTN_solutions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w:t>
      </w:r>
      <w:proofErr w:type="gramStart"/>
      <w:r w:rsidRPr="00D11F72">
        <w:rPr>
          <w:rFonts w:asciiTheme="minorHAnsi" w:eastAsia="SimHei" w:hAnsiTheme="minorHAnsi" w:cstheme="minorHAnsi"/>
        </w:rPr>
        <w:t>Apple ,CAICT</w:t>
      </w:r>
      <w:proofErr w:type="gramEnd"/>
      <w:r w:rsidRPr="00D11F72">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r w:rsidRPr="00D11F72">
              <w:rPr>
                <w:rFonts w:asciiTheme="minorHAnsi" w:hAnsiTheme="minorHAnsi" w:cstheme="minorHAnsi"/>
              </w:rPr>
              <w:t>CEWiT</w:t>
            </w:r>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bl>
    <w:p w14:paraId="28F01A5C" w14:textId="77777777" w:rsidR="00DB1848" w:rsidRPr="00D11F72" w:rsidRDefault="00DB1848" w:rsidP="00DB1848">
      <w:pPr>
        <w:pStyle w:val="Heading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r w:rsidRPr="009033E1">
              <w:rPr>
                <w:rFonts w:asciiTheme="minorHAnsi" w:hAnsiTheme="minorHAnsi" w:cstheme="minorHAnsi"/>
              </w:rPr>
              <w:t>CEWiT</w:t>
            </w:r>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bookmarkStart w:id="6" w:name="_GoBack"/>
            <w:bookmarkEnd w:id="6"/>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9033E1" w:rsidRPr="00D11F72" w14:paraId="2A2B3E0B" w14:textId="77777777" w:rsidTr="00B84841">
        <w:tc>
          <w:tcPr>
            <w:tcW w:w="932" w:type="pct"/>
          </w:tcPr>
          <w:p w14:paraId="3EC83A83" w14:textId="77777777" w:rsidR="009033E1" w:rsidRPr="009033E1" w:rsidRDefault="009033E1" w:rsidP="00B84841">
            <w:pPr>
              <w:rPr>
                <w:rFonts w:asciiTheme="minorHAnsi" w:hAnsiTheme="minorHAnsi" w:cstheme="minorHAnsi"/>
              </w:rPr>
            </w:pPr>
          </w:p>
        </w:tc>
        <w:tc>
          <w:tcPr>
            <w:tcW w:w="4068" w:type="pct"/>
          </w:tcPr>
          <w:p w14:paraId="22797FDE" w14:textId="77777777" w:rsidR="009033E1" w:rsidRPr="009033E1" w:rsidRDefault="009033E1" w:rsidP="00B84841">
            <w:pPr>
              <w:pStyle w:val="DraftProposal"/>
              <w:numPr>
                <w:ilvl w:val="0"/>
                <w:numId w:val="0"/>
              </w:numPr>
              <w:rPr>
                <w:rFonts w:asciiTheme="minorHAnsi" w:hAnsiTheme="minorHAnsi" w:cstheme="minorHAnsi"/>
                <w:b w:val="0"/>
                <w:sz w:val="20"/>
                <w:szCs w:val="20"/>
              </w:rPr>
            </w:pPr>
          </w:p>
        </w:tc>
      </w:tr>
      <w:tr w:rsidR="009033E1" w:rsidRPr="00D11F72" w14:paraId="69155C07" w14:textId="77777777" w:rsidTr="00B84841">
        <w:tc>
          <w:tcPr>
            <w:tcW w:w="932" w:type="pct"/>
          </w:tcPr>
          <w:p w14:paraId="327FC1B7" w14:textId="77777777" w:rsidR="009033E1" w:rsidRPr="009033E1" w:rsidRDefault="009033E1" w:rsidP="00B84841">
            <w:pPr>
              <w:rPr>
                <w:rFonts w:asciiTheme="minorHAnsi" w:hAnsiTheme="minorHAnsi" w:cstheme="minorHAnsi"/>
              </w:rPr>
            </w:pPr>
          </w:p>
        </w:tc>
        <w:tc>
          <w:tcPr>
            <w:tcW w:w="4068" w:type="pct"/>
          </w:tcPr>
          <w:p w14:paraId="6A375DC6" w14:textId="77777777" w:rsidR="009033E1" w:rsidRPr="009033E1" w:rsidRDefault="009033E1" w:rsidP="00B84841">
            <w:pPr>
              <w:pStyle w:val="DraftProposal"/>
              <w:numPr>
                <w:ilvl w:val="0"/>
                <w:numId w:val="0"/>
              </w:numPr>
              <w:rPr>
                <w:rFonts w:asciiTheme="minorHAnsi" w:hAnsiTheme="minorHAnsi" w:cstheme="minorHAnsi"/>
                <w:b w:val="0"/>
                <w:sz w:val="20"/>
                <w:szCs w:val="20"/>
              </w:rPr>
            </w:pPr>
          </w:p>
        </w:tc>
      </w:tr>
      <w:tr w:rsidR="009033E1" w:rsidRPr="00D11F72" w14:paraId="4618838D" w14:textId="77777777" w:rsidTr="00B84841">
        <w:tc>
          <w:tcPr>
            <w:tcW w:w="932" w:type="pct"/>
          </w:tcPr>
          <w:p w14:paraId="7944217C" w14:textId="77777777" w:rsidR="009033E1" w:rsidRPr="009033E1" w:rsidRDefault="009033E1" w:rsidP="00B84841">
            <w:pPr>
              <w:rPr>
                <w:rFonts w:asciiTheme="minorHAnsi" w:hAnsiTheme="minorHAnsi" w:cstheme="minorHAnsi"/>
              </w:rPr>
            </w:pPr>
          </w:p>
        </w:tc>
        <w:tc>
          <w:tcPr>
            <w:tcW w:w="4068" w:type="pct"/>
          </w:tcPr>
          <w:p w14:paraId="45C588A9" w14:textId="77777777" w:rsidR="009033E1" w:rsidRPr="009033E1" w:rsidRDefault="009033E1" w:rsidP="00B84841">
            <w:pPr>
              <w:pStyle w:val="DraftProposal"/>
              <w:numPr>
                <w:ilvl w:val="0"/>
                <w:numId w:val="0"/>
              </w:numPr>
              <w:rPr>
                <w:rFonts w:asciiTheme="minorHAnsi" w:hAnsiTheme="minorHAnsi" w:cstheme="minorHAnsi"/>
                <w:b w:val="0"/>
                <w:sz w:val="20"/>
                <w:szCs w:val="20"/>
              </w:rPr>
            </w:pPr>
          </w:p>
        </w:tc>
      </w:tr>
      <w:tr w:rsidR="009033E1" w:rsidRPr="00D11F72" w14:paraId="3C387FA2" w14:textId="77777777" w:rsidTr="00B84841">
        <w:tc>
          <w:tcPr>
            <w:tcW w:w="932" w:type="pct"/>
          </w:tcPr>
          <w:p w14:paraId="2F5915EC" w14:textId="77777777" w:rsidR="009033E1" w:rsidRPr="009033E1" w:rsidRDefault="009033E1" w:rsidP="00B84841">
            <w:pPr>
              <w:rPr>
                <w:rFonts w:asciiTheme="minorHAnsi" w:hAnsiTheme="minorHAnsi" w:cstheme="minorHAnsi"/>
              </w:rPr>
            </w:pPr>
          </w:p>
        </w:tc>
        <w:tc>
          <w:tcPr>
            <w:tcW w:w="4068" w:type="pct"/>
          </w:tcPr>
          <w:p w14:paraId="07AABD9A" w14:textId="77777777" w:rsidR="009033E1" w:rsidRPr="009033E1" w:rsidRDefault="009033E1" w:rsidP="00B84841">
            <w:pPr>
              <w:pStyle w:val="DraftProposal"/>
              <w:numPr>
                <w:ilvl w:val="0"/>
                <w:numId w:val="0"/>
              </w:numPr>
              <w:rPr>
                <w:rFonts w:asciiTheme="minorHAnsi" w:hAnsiTheme="minorHAnsi" w:cstheme="minorHAnsi"/>
                <w:b w:val="0"/>
                <w:sz w:val="20"/>
                <w:szCs w:val="20"/>
              </w:rPr>
            </w:pPr>
          </w:p>
        </w:tc>
      </w:tr>
      <w:tr w:rsidR="009033E1" w:rsidRPr="00D11F72" w14:paraId="4EAA6725" w14:textId="77777777" w:rsidTr="00B84841">
        <w:tc>
          <w:tcPr>
            <w:tcW w:w="932" w:type="pct"/>
          </w:tcPr>
          <w:p w14:paraId="71A366DE" w14:textId="77777777" w:rsidR="009033E1" w:rsidRPr="009033E1" w:rsidRDefault="009033E1" w:rsidP="00B84841">
            <w:pPr>
              <w:rPr>
                <w:rFonts w:asciiTheme="minorHAnsi" w:hAnsiTheme="minorHAnsi" w:cstheme="minorHAnsi"/>
              </w:rPr>
            </w:pPr>
          </w:p>
        </w:tc>
        <w:tc>
          <w:tcPr>
            <w:tcW w:w="4068" w:type="pct"/>
          </w:tcPr>
          <w:p w14:paraId="24AE52C7" w14:textId="77777777" w:rsidR="009033E1" w:rsidRPr="009033E1" w:rsidRDefault="009033E1" w:rsidP="00B84841">
            <w:pPr>
              <w:pStyle w:val="DraftProposal"/>
              <w:numPr>
                <w:ilvl w:val="0"/>
                <w:numId w:val="0"/>
              </w:numPr>
              <w:rPr>
                <w:rFonts w:asciiTheme="minorHAnsi" w:hAnsiTheme="minorHAnsi" w:cstheme="minorHAnsi"/>
                <w:b w:val="0"/>
                <w:sz w:val="20"/>
                <w:szCs w:val="20"/>
              </w:rPr>
            </w:pP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lastRenderedPageBreak/>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TableGrid"/>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r>
              <w:rPr>
                <w:rFonts w:asciiTheme="minorHAnsi" w:hAnsiTheme="minorHAnsi" w:cstheme="minorHAnsi"/>
              </w:rPr>
              <w:t>CEWiT</w:t>
            </w:r>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Heading1"/>
        <w:rPr>
          <w:rFonts w:asciiTheme="minorHAnsi" w:hAnsiTheme="minorHAnsi" w:cstheme="minorHAnsi"/>
        </w:rPr>
      </w:pPr>
      <w:bookmarkStart w:id="7" w:name="_Toc48903807"/>
      <w:r w:rsidRPr="00D11F72">
        <w:rPr>
          <w:rFonts w:asciiTheme="minorHAnsi" w:hAnsiTheme="minorHAnsi" w:cstheme="minorHAnsi"/>
        </w:rPr>
        <w:t>UL timing synchronization for NTN</w:t>
      </w:r>
      <w:bookmarkEnd w:id="5"/>
      <w:bookmarkEnd w:id="7"/>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r w:rsidRPr="00D11F72">
              <w:rPr>
                <w:rFonts w:asciiTheme="minorHAnsi" w:hAnsiTheme="minorHAnsi" w:cstheme="minorHAnsi"/>
              </w:rPr>
              <w:t>CEWiT</w:t>
            </w:r>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Heading2"/>
        <w:rPr>
          <w:rFonts w:asciiTheme="minorHAnsi" w:hAnsiTheme="minorHAnsi" w:cstheme="minorHAnsi"/>
        </w:rPr>
      </w:pPr>
      <w:bookmarkStart w:id="8" w:name="_Toc48903808"/>
      <w:r w:rsidRPr="00D11F72">
        <w:rPr>
          <w:rFonts w:asciiTheme="minorHAnsi" w:hAnsiTheme="minorHAnsi" w:cstheme="minorHAnsi"/>
        </w:rPr>
        <w:t>Initial acquisition of TA before PRACH preamble transmission</w:t>
      </w:r>
      <w:bookmarkEnd w:id="8"/>
    </w:p>
    <w:p w14:paraId="1B438999" w14:textId="77777777" w:rsidR="00DB1848" w:rsidRPr="00D11F72" w:rsidRDefault="00DB1848" w:rsidP="00DB1848">
      <w:pPr>
        <w:pStyle w:val="Heading3"/>
        <w:rPr>
          <w:rFonts w:asciiTheme="minorHAnsi" w:hAnsiTheme="minorHAnsi" w:cstheme="minorHAnsi"/>
        </w:rPr>
      </w:pPr>
      <w:bookmarkStart w:id="9" w:name="_Toc48903809"/>
      <w:r w:rsidRPr="00D11F72">
        <w:rPr>
          <w:rFonts w:asciiTheme="minorHAnsi" w:hAnsiTheme="minorHAnsi" w:cstheme="minorHAnsi"/>
        </w:rPr>
        <w:t>Autonomous acquisition based on UE GNSS capabilities</w:t>
      </w:r>
      <w:bookmarkEnd w:id="9"/>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 xml:space="preserve">Reference </w:t>
      </w:r>
      <w:r w:rsidRPr="00D11F72">
        <w:rPr>
          <w:rStyle w:val="Heading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gNB.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Caption"/>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lastRenderedPageBreak/>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r w:rsidRPr="00D11F72">
              <w:rPr>
                <w:rFonts w:asciiTheme="minorHAnsi" w:hAnsiTheme="minorHAnsi" w:cstheme="minorHAnsi"/>
              </w:rPr>
              <w:t>CEWiT</w:t>
            </w:r>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lastRenderedPageBreak/>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lastRenderedPageBreak/>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lastRenderedPageBreak/>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FC4E5F4"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r w:rsidRPr="00D11F72">
              <w:rPr>
                <w:rFonts w:asciiTheme="minorHAnsi" w:hAnsiTheme="minorHAnsi" w:cstheme="minorHAnsi"/>
              </w:rPr>
              <w:lastRenderedPageBreak/>
              <w:t>CEWiT</w:t>
            </w:r>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lastRenderedPageBreak/>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lastRenderedPageBreak/>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Heading3"/>
        <w:rPr>
          <w:rFonts w:asciiTheme="minorHAnsi" w:hAnsiTheme="minorHAnsi" w:cstheme="minorHAnsi"/>
        </w:rPr>
      </w:pPr>
      <w:bookmarkStart w:id="10" w:name="_Toc48903810"/>
      <w:r w:rsidRPr="00D11F72">
        <w:rPr>
          <w:rFonts w:asciiTheme="minorHAnsi" w:hAnsiTheme="minorHAnsi" w:cstheme="minorHAnsi"/>
        </w:rPr>
        <w:t>Timing advanced adjustment based on network indication (option 2)</w:t>
      </w:r>
      <w:bookmarkEnd w:id="10"/>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lastRenderedPageBreak/>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Heading2"/>
        <w:rPr>
          <w:rFonts w:asciiTheme="minorHAnsi" w:hAnsiTheme="minorHAnsi" w:cstheme="minorHAnsi"/>
        </w:rPr>
      </w:pPr>
      <w:bookmarkStart w:id="11" w:name="_Toc48903811"/>
      <w:r w:rsidRPr="00D11F72">
        <w:rPr>
          <w:rFonts w:asciiTheme="minorHAnsi" w:hAnsiTheme="minorHAnsi" w:cstheme="minorHAnsi"/>
        </w:rPr>
        <w:t>UL Time synchronization requirements</w:t>
      </w:r>
      <w:bookmarkEnd w:id="11"/>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lastRenderedPageBreak/>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r w:rsidRPr="00D11F72">
        <w:rPr>
          <w:rFonts w:asciiTheme="minorHAnsi" w:eastAsia="SimHei" w:hAnsiTheme="minorHAnsi" w:cstheme="minorHAnsi"/>
          <w:bCs/>
          <w:szCs w:val="32"/>
        </w:rPr>
        <w:t>accurate</w:t>
      </w:r>
      <w:proofErr w:type="gramStart"/>
      <w:r w:rsidRPr="00D11F72">
        <w:rPr>
          <w:rFonts w:asciiTheme="minorHAnsi" w:eastAsia="SimHei" w:hAnsiTheme="minorHAnsi" w:cstheme="minorHAnsi"/>
          <w:bCs/>
          <w:szCs w:val="32"/>
        </w:rPr>
        <w:t>,in</w:t>
      </w:r>
      <w:proofErr w:type="spellEnd"/>
      <w:proofErr w:type="gram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lastRenderedPageBreak/>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r w:rsidRPr="00D11F72">
              <w:rPr>
                <w:rFonts w:asciiTheme="minorHAnsi" w:hAnsiTheme="minorHAnsi" w:cstheme="minorHAnsi"/>
              </w:rPr>
              <w:t>CEWiT</w:t>
            </w:r>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Heading2"/>
        <w:rPr>
          <w:rFonts w:asciiTheme="minorHAnsi" w:hAnsiTheme="minorHAnsi" w:cstheme="minorHAnsi"/>
        </w:rPr>
      </w:pPr>
      <w:bookmarkStart w:id="12" w:name="_Toc48903812"/>
      <w:r w:rsidRPr="00D11F72">
        <w:rPr>
          <w:rFonts w:asciiTheme="minorHAnsi" w:hAnsiTheme="minorHAnsi" w:cstheme="minorHAnsi"/>
        </w:rPr>
        <w:t>TA uncertainty handling</w:t>
      </w:r>
      <w:bookmarkEnd w:id="12"/>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3"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3"/>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w:t>
            </w:r>
            <w:r w:rsidRPr="00D11F72">
              <w:rPr>
                <w:rFonts w:asciiTheme="minorHAnsi" w:hAnsiTheme="minorHAnsi" w:cstheme="minorHAnsi"/>
                <w:lang w:eastAsia="zh-CN"/>
              </w:rPr>
              <w:lastRenderedPageBreak/>
              <w:t xml:space="preserve">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r w:rsidRPr="00D11F72">
              <w:rPr>
                <w:rFonts w:asciiTheme="minorHAnsi" w:hAnsiTheme="minorHAnsi" w:cstheme="minorHAnsi"/>
              </w:rPr>
              <w:t>CEWiT</w:t>
            </w:r>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We support this discussion. To utilise the Rel 15 RAR field for TA update, TA update should be maintained a positive value so offsetting the UE estimated TA is necessary.</w:t>
            </w:r>
          </w:p>
        </w:tc>
      </w:tr>
    </w:tbl>
    <w:p w14:paraId="406BC1A6" w14:textId="77777777" w:rsidR="00DB1848" w:rsidRPr="00D11F72" w:rsidRDefault="00DB1848" w:rsidP="00DB1848">
      <w:pPr>
        <w:pStyle w:val="Heading2"/>
        <w:rPr>
          <w:rFonts w:asciiTheme="minorHAnsi" w:hAnsiTheme="minorHAnsi" w:cstheme="minorHAnsi"/>
        </w:rPr>
      </w:pPr>
      <w:bookmarkStart w:id="14" w:name="_Toc48903813"/>
      <w:r w:rsidRPr="00D11F72">
        <w:rPr>
          <w:rFonts w:asciiTheme="minorHAnsi" w:hAnsiTheme="minorHAnsi" w:cstheme="minorHAnsi"/>
        </w:rPr>
        <w:t>TA command in RAR</w:t>
      </w:r>
      <w:bookmarkEnd w:id="14"/>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Heading2"/>
        <w:rPr>
          <w:rFonts w:asciiTheme="minorHAnsi" w:hAnsiTheme="minorHAnsi" w:cstheme="minorHAnsi"/>
          <w:lang w:val="fr-FR"/>
        </w:rPr>
      </w:pPr>
      <w:bookmarkStart w:id="15" w:name="_Toc48903814"/>
      <w:r w:rsidRPr="00D11F72">
        <w:rPr>
          <w:rFonts w:asciiTheme="minorHAnsi" w:hAnsiTheme="minorHAnsi" w:cstheme="minorHAnsi"/>
          <w:lang w:val="fr-FR"/>
        </w:rPr>
        <w:t xml:space="preserve">TA Maintenance </w:t>
      </w:r>
      <w:proofErr w:type="spellStart"/>
      <w:r w:rsidRPr="00D11F72">
        <w:rPr>
          <w:rFonts w:asciiTheme="minorHAnsi" w:hAnsiTheme="minorHAnsi" w:cstheme="minorHAnsi"/>
          <w:lang w:val="fr-FR"/>
        </w:rPr>
        <w:t>procedure</w:t>
      </w:r>
      <w:proofErr w:type="spellEnd"/>
      <w:r w:rsidRPr="00D11F72">
        <w:rPr>
          <w:rFonts w:asciiTheme="minorHAnsi" w:hAnsiTheme="minorHAnsi" w:cstheme="minorHAnsi"/>
          <w:lang w:val="fr-FR"/>
        </w:rPr>
        <w:t xml:space="preserve"> (TA update)</w:t>
      </w:r>
      <w:bookmarkEnd w:id="15"/>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D11F72">
        <w:rPr>
          <w:rFonts w:asciiTheme="minorHAnsi" w:hAnsiTheme="minorHAnsi" w:cstheme="minorHAnsi"/>
        </w:rPr>
        <w:t>connected</w:t>
      </w:r>
      <w:proofErr w:type="gramStart"/>
      <w:r w:rsidRPr="00D11F72">
        <w:rPr>
          <w:rFonts w:asciiTheme="minorHAnsi" w:hAnsiTheme="minorHAnsi" w:cstheme="minorHAnsi"/>
        </w:rPr>
        <w:t>,the</w:t>
      </w:r>
      <w:proofErr w:type="spellEnd"/>
      <w:proofErr w:type="gramEnd"/>
      <w:r w:rsidRPr="00D11F72">
        <w:rPr>
          <w:rFonts w:asciiTheme="minorHAnsi" w:hAnsiTheme="minorHAnsi" w:cstheme="minorHAnsi"/>
        </w:rPr>
        <w:t xml:space="preserve"> </w:t>
      </w:r>
      <w:r w:rsidRPr="00D11F72">
        <w:rPr>
          <w:rFonts w:asciiTheme="minorHAnsi" w:hAnsiTheme="minorHAnsi" w:cstheme="minorHAnsi"/>
        </w:rPr>
        <w:lastRenderedPageBreak/>
        <w:t>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gNB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every 200 ms in FR2.</w:t>
      </w:r>
    </w:p>
    <w:p w14:paraId="55CE4241"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Heading2"/>
        <w:rPr>
          <w:rFonts w:asciiTheme="minorHAnsi" w:hAnsiTheme="minorHAnsi" w:cstheme="minorHAnsi"/>
        </w:rPr>
      </w:pPr>
      <w:bookmarkStart w:id="16" w:name="_Toc48903815"/>
      <w:r w:rsidRPr="00D11F72">
        <w:rPr>
          <w:rFonts w:asciiTheme="minorHAnsi" w:hAnsiTheme="minorHAnsi" w:cstheme="minorHAnsi"/>
        </w:rPr>
        <w:t>Updated proposal based on company views</w:t>
      </w:r>
      <w:bookmarkEnd w:id="16"/>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The intend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lastRenderedPageBreak/>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r w:rsidRPr="00D11F72">
              <w:rPr>
                <w:rFonts w:asciiTheme="minorHAnsi" w:hAnsiTheme="minorHAnsi" w:cstheme="minorHAnsi"/>
              </w:rPr>
              <w:t>CEWiT</w:t>
            </w:r>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9033E1" w:rsidRPr="00D11F72" w14:paraId="3CCA85EE" w14:textId="77777777" w:rsidTr="00B84841">
        <w:tc>
          <w:tcPr>
            <w:tcW w:w="932" w:type="pct"/>
          </w:tcPr>
          <w:p w14:paraId="32D567F9" w14:textId="77777777" w:rsidR="009033E1" w:rsidRPr="009033E1" w:rsidRDefault="009033E1" w:rsidP="00B84841">
            <w:pPr>
              <w:rPr>
                <w:rFonts w:asciiTheme="minorHAnsi" w:hAnsiTheme="minorHAnsi" w:cstheme="minorHAnsi"/>
              </w:rPr>
            </w:pPr>
          </w:p>
        </w:tc>
        <w:tc>
          <w:tcPr>
            <w:tcW w:w="4068" w:type="pct"/>
          </w:tcPr>
          <w:p w14:paraId="40028C3B" w14:textId="77777777" w:rsidR="009033E1" w:rsidRPr="009033E1" w:rsidRDefault="009033E1" w:rsidP="00B84841">
            <w:pPr>
              <w:pStyle w:val="DraftProposal"/>
              <w:numPr>
                <w:ilvl w:val="0"/>
                <w:numId w:val="0"/>
              </w:numPr>
              <w:rPr>
                <w:rFonts w:asciiTheme="minorHAnsi" w:hAnsiTheme="minorHAnsi" w:cstheme="minorHAnsi"/>
                <w:b w:val="0"/>
                <w:sz w:val="20"/>
                <w:szCs w:val="20"/>
              </w:rPr>
            </w:pPr>
          </w:p>
        </w:tc>
      </w:tr>
      <w:tr w:rsidR="009033E1" w:rsidRPr="00D11F72" w14:paraId="790E89FA" w14:textId="77777777" w:rsidTr="00B84841">
        <w:tc>
          <w:tcPr>
            <w:tcW w:w="932" w:type="pct"/>
          </w:tcPr>
          <w:p w14:paraId="39FBFA19" w14:textId="77777777" w:rsidR="009033E1" w:rsidRPr="009033E1" w:rsidRDefault="009033E1" w:rsidP="00B84841">
            <w:pPr>
              <w:rPr>
                <w:rFonts w:asciiTheme="minorHAnsi" w:hAnsiTheme="minorHAnsi" w:cstheme="minorHAnsi"/>
              </w:rPr>
            </w:pPr>
          </w:p>
        </w:tc>
        <w:tc>
          <w:tcPr>
            <w:tcW w:w="4068" w:type="pct"/>
          </w:tcPr>
          <w:p w14:paraId="12B65CB0" w14:textId="77777777" w:rsidR="009033E1" w:rsidRPr="009033E1" w:rsidRDefault="009033E1" w:rsidP="00B84841">
            <w:pPr>
              <w:pStyle w:val="DraftProposal"/>
              <w:numPr>
                <w:ilvl w:val="0"/>
                <w:numId w:val="0"/>
              </w:numPr>
              <w:rPr>
                <w:rFonts w:asciiTheme="minorHAnsi" w:hAnsiTheme="minorHAnsi" w:cstheme="minorHAnsi"/>
                <w:b w:val="0"/>
                <w:sz w:val="20"/>
                <w:szCs w:val="20"/>
              </w:rPr>
            </w:pPr>
          </w:p>
        </w:tc>
      </w:tr>
      <w:tr w:rsidR="009033E1" w:rsidRPr="00D11F72" w14:paraId="7D0AABE3" w14:textId="77777777" w:rsidTr="00B84841">
        <w:tc>
          <w:tcPr>
            <w:tcW w:w="932" w:type="pct"/>
          </w:tcPr>
          <w:p w14:paraId="54699521" w14:textId="77777777" w:rsidR="009033E1" w:rsidRPr="009033E1" w:rsidRDefault="009033E1" w:rsidP="00B84841">
            <w:pPr>
              <w:rPr>
                <w:rFonts w:asciiTheme="minorHAnsi" w:hAnsiTheme="minorHAnsi" w:cstheme="minorHAnsi"/>
              </w:rPr>
            </w:pPr>
          </w:p>
        </w:tc>
        <w:tc>
          <w:tcPr>
            <w:tcW w:w="4068" w:type="pct"/>
          </w:tcPr>
          <w:p w14:paraId="718B034E" w14:textId="77777777" w:rsidR="009033E1" w:rsidRPr="009033E1" w:rsidRDefault="009033E1" w:rsidP="00B84841">
            <w:pPr>
              <w:pStyle w:val="DraftProposal"/>
              <w:numPr>
                <w:ilvl w:val="0"/>
                <w:numId w:val="0"/>
              </w:numPr>
              <w:rPr>
                <w:rFonts w:asciiTheme="minorHAnsi" w:hAnsiTheme="minorHAnsi" w:cstheme="minorHAnsi"/>
                <w:b w:val="0"/>
                <w:sz w:val="20"/>
                <w:szCs w:val="20"/>
              </w:rPr>
            </w:pPr>
          </w:p>
        </w:tc>
      </w:tr>
      <w:tr w:rsidR="009033E1" w:rsidRPr="00D11F72" w14:paraId="69D39639" w14:textId="77777777" w:rsidTr="00B84841">
        <w:tc>
          <w:tcPr>
            <w:tcW w:w="932" w:type="pct"/>
          </w:tcPr>
          <w:p w14:paraId="3D950A21" w14:textId="77777777" w:rsidR="009033E1" w:rsidRPr="009033E1" w:rsidRDefault="009033E1" w:rsidP="00B84841">
            <w:pPr>
              <w:rPr>
                <w:rFonts w:asciiTheme="minorHAnsi" w:hAnsiTheme="minorHAnsi" w:cstheme="minorHAnsi"/>
              </w:rPr>
            </w:pPr>
          </w:p>
        </w:tc>
        <w:tc>
          <w:tcPr>
            <w:tcW w:w="4068" w:type="pct"/>
          </w:tcPr>
          <w:p w14:paraId="19B25780" w14:textId="77777777" w:rsidR="009033E1" w:rsidRPr="009033E1" w:rsidRDefault="009033E1" w:rsidP="00B84841">
            <w:pPr>
              <w:pStyle w:val="DraftProposal"/>
              <w:numPr>
                <w:ilvl w:val="0"/>
                <w:numId w:val="0"/>
              </w:numPr>
              <w:rPr>
                <w:rFonts w:asciiTheme="minorHAnsi" w:hAnsiTheme="minorHAnsi" w:cstheme="minorHAnsi"/>
                <w:b w:val="0"/>
                <w:sz w:val="20"/>
                <w:szCs w:val="20"/>
              </w:rPr>
            </w:pPr>
          </w:p>
        </w:tc>
      </w:tr>
      <w:tr w:rsidR="009033E1" w:rsidRPr="00D11F72" w14:paraId="3D0527B4" w14:textId="77777777" w:rsidTr="00B84841">
        <w:tc>
          <w:tcPr>
            <w:tcW w:w="932" w:type="pct"/>
          </w:tcPr>
          <w:p w14:paraId="327590F7" w14:textId="77777777" w:rsidR="009033E1" w:rsidRPr="009033E1" w:rsidRDefault="009033E1" w:rsidP="00B84841">
            <w:pPr>
              <w:rPr>
                <w:rFonts w:asciiTheme="minorHAnsi" w:hAnsiTheme="minorHAnsi" w:cstheme="minorHAnsi"/>
              </w:rPr>
            </w:pPr>
          </w:p>
        </w:tc>
        <w:tc>
          <w:tcPr>
            <w:tcW w:w="4068" w:type="pct"/>
          </w:tcPr>
          <w:p w14:paraId="63472FE4" w14:textId="77777777" w:rsidR="009033E1" w:rsidRPr="009033E1" w:rsidRDefault="009033E1" w:rsidP="00B84841">
            <w:pPr>
              <w:pStyle w:val="DraftProposal"/>
              <w:numPr>
                <w:ilvl w:val="0"/>
                <w:numId w:val="0"/>
              </w:numPr>
              <w:rPr>
                <w:rFonts w:asciiTheme="minorHAnsi" w:hAnsiTheme="minorHAnsi" w:cstheme="minorHAnsi"/>
                <w:b w:val="0"/>
                <w:sz w:val="20"/>
                <w:szCs w:val="20"/>
              </w:rPr>
            </w:pP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ListParagraph"/>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lastRenderedPageBreak/>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Heading1"/>
        <w:rPr>
          <w:rFonts w:asciiTheme="minorHAnsi" w:hAnsiTheme="minorHAnsi" w:cstheme="minorHAnsi"/>
        </w:rPr>
      </w:pPr>
      <w:bookmarkStart w:id="17" w:name="_Toc48903816"/>
      <w:r w:rsidRPr="00D11F72">
        <w:rPr>
          <w:rFonts w:asciiTheme="minorHAnsi" w:hAnsiTheme="minorHAnsi" w:cstheme="minorHAnsi"/>
        </w:rPr>
        <w:t>UL frequency synchronization for NTN</w:t>
      </w:r>
      <w:bookmarkEnd w:id="17"/>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Heading2"/>
        <w:rPr>
          <w:rFonts w:asciiTheme="minorHAnsi" w:hAnsiTheme="minorHAnsi" w:cstheme="minorHAnsi"/>
        </w:rPr>
      </w:pPr>
      <w:bookmarkStart w:id="18" w:name="_Toc48903817"/>
      <w:r w:rsidRPr="00D11F72">
        <w:rPr>
          <w:rFonts w:asciiTheme="minorHAnsi" w:hAnsiTheme="minorHAnsi" w:cstheme="minorHAnsi"/>
        </w:rPr>
        <w:t>Pre-compensation on the common frequency offset for DL</w:t>
      </w:r>
      <w:bookmarkEnd w:id="18"/>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9730E8" w:rsidRPr="00D11F72" w14:paraId="1722019A" w14:textId="77777777" w:rsidTr="00B84841">
        <w:tc>
          <w:tcPr>
            <w:tcW w:w="932" w:type="pct"/>
          </w:tcPr>
          <w:p w14:paraId="638EA8DB" w14:textId="77777777" w:rsidR="009730E8" w:rsidRPr="00D11F72" w:rsidRDefault="009730E8" w:rsidP="00B84841">
            <w:pPr>
              <w:rPr>
                <w:rFonts w:asciiTheme="minorHAnsi" w:hAnsiTheme="minorHAnsi" w:cstheme="minorHAnsi"/>
              </w:rPr>
            </w:pPr>
          </w:p>
        </w:tc>
        <w:tc>
          <w:tcPr>
            <w:tcW w:w="4068" w:type="pct"/>
          </w:tcPr>
          <w:p w14:paraId="72F0B378" w14:textId="77777777" w:rsidR="009730E8" w:rsidRPr="00D11F72" w:rsidRDefault="009730E8" w:rsidP="00B84841">
            <w:pPr>
              <w:rPr>
                <w:rFonts w:asciiTheme="minorHAnsi" w:hAnsiTheme="minorHAnsi" w:cstheme="minorHAnsi"/>
              </w:rPr>
            </w:pP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Heading2"/>
        <w:rPr>
          <w:rFonts w:asciiTheme="minorHAnsi" w:hAnsiTheme="minorHAnsi" w:cstheme="minorHAnsi"/>
        </w:rPr>
      </w:pPr>
      <w:bookmarkStart w:id="19" w:name="_Toc48903818"/>
      <w:r w:rsidRPr="00D11F72">
        <w:rPr>
          <w:rFonts w:asciiTheme="minorHAnsi" w:hAnsiTheme="minorHAnsi" w:cstheme="minorHAnsi"/>
        </w:rPr>
        <w:t>UL Frequency Synchronization requirements</w:t>
      </w:r>
      <w:bookmarkEnd w:id="19"/>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w:t>
            </w:r>
            <w:r w:rsidRPr="00D11F72">
              <w:rPr>
                <w:rFonts w:asciiTheme="minorHAnsi" w:hAnsiTheme="minorHAnsi" w:cstheme="minorHAnsi"/>
              </w:rPr>
              <w:lastRenderedPageBreak/>
              <w:t xml:space="preserve">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Heading2"/>
        <w:rPr>
          <w:rFonts w:asciiTheme="minorHAnsi" w:hAnsiTheme="minorHAnsi" w:cstheme="minorHAnsi"/>
        </w:rPr>
      </w:pPr>
      <w:bookmarkStart w:id="20" w:name="_Toc48903819"/>
      <w:r w:rsidRPr="00D11F72">
        <w:rPr>
          <w:rFonts w:asciiTheme="minorHAnsi" w:hAnsiTheme="minorHAnsi" w:cstheme="minorHAnsi"/>
        </w:rPr>
        <w:t>UL frequency synchronization</w:t>
      </w:r>
      <w:bookmarkEnd w:id="20"/>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Inc</w:t>
            </w:r>
            <w:proofErr w:type="spellEnd"/>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lastRenderedPageBreak/>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Heading2"/>
        <w:rPr>
          <w:rFonts w:asciiTheme="minorHAnsi" w:hAnsiTheme="minorHAnsi" w:cstheme="minorHAnsi"/>
        </w:rPr>
      </w:pPr>
      <w:bookmarkStart w:id="21" w:name="_Toc48903820"/>
      <w:r w:rsidRPr="00D11F72">
        <w:rPr>
          <w:rFonts w:asciiTheme="minorHAnsi" w:hAnsiTheme="minorHAnsi" w:cstheme="minorHAnsi"/>
        </w:rPr>
        <w:t>Updated proposal based on company views</w:t>
      </w:r>
      <w:bookmarkEnd w:id="21"/>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lastRenderedPageBreak/>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TableGrid"/>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9033E1" w:rsidRPr="00D11F72" w14:paraId="324CB96D" w14:textId="77777777" w:rsidTr="00B84841">
        <w:tc>
          <w:tcPr>
            <w:tcW w:w="932" w:type="pct"/>
          </w:tcPr>
          <w:p w14:paraId="754D31E7" w14:textId="77777777" w:rsidR="009033E1" w:rsidRPr="00D11F72" w:rsidRDefault="009033E1" w:rsidP="009033E1">
            <w:pPr>
              <w:rPr>
                <w:rFonts w:asciiTheme="minorHAnsi" w:hAnsiTheme="minorHAnsi" w:cstheme="minorHAnsi"/>
              </w:rPr>
            </w:pPr>
          </w:p>
        </w:tc>
        <w:tc>
          <w:tcPr>
            <w:tcW w:w="4068" w:type="pct"/>
          </w:tcPr>
          <w:p w14:paraId="2D806919"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54516A1A" w14:textId="77777777" w:rsidTr="00B84841">
        <w:tc>
          <w:tcPr>
            <w:tcW w:w="932" w:type="pct"/>
          </w:tcPr>
          <w:p w14:paraId="19AE850C" w14:textId="77777777" w:rsidR="009033E1" w:rsidRPr="00D11F72" w:rsidRDefault="009033E1" w:rsidP="009033E1">
            <w:pPr>
              <w:rPr>
                <w:rFonts w:asciiTheme="minorHAnsi" w:hAnsiTheme="minorHAnsi" w:cstheme="minorHAnsi"/>
              </w:rPr>
            </w:pPr>
          </w:p>
        </w:tc>
        <w:tc>
          <w:tcPr>
            <w:tcW w:w="4068" w:type="pct"/>
          </w:tcPr>
          <w:p w14:paraId="5732D63B"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1E7B5844" w14:textId="77777777" w:rsidTr="00B84841">
        <w:tc>
          <w:tcPr>
            <w:tcW w:w="932" w:type="pct"/>
          </w:tcPr>
          <w:p w14:paraId="35D379FA" w14:textId="77777777" w:rsidR="009033E1" w:rsidRPr="00D11F72" w:rsidRDefault="009033E1" w:rsidP="009033E1">
            <w:pPr>
              <w:rPr>
                <w:rFonts w:asciiTheme="minorHAnsi" w:hAnsiTheme="minorHAnsi" w:cstheme="minorHAnsi"/>
              </w:rPr>
            </w:pPr>
          </w:p>
        </w:tc>
        <w:tc>
          <w:tcPr>
            <w:tcW w:w="4068" w:type="pct"/>
          </w:tcPr>
          <w:p w14:paraId="0CFB4464"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37A8CD04" w14:textId="77777777" w:rsidTr="00B84841">
        <w:tc>
          <w:tcPr>
            <w:tcW w:w="932" w:type="pct"/>
          </w:tcPr>
          <w:p w14:paraId="4370DF79" w14:textId="77777777" w:rsidR="009033E1" w:rsidRPr="00D11F72" w:rsidRDefault="009033E1" w:rsidP="009033E1">
            <w:pPr>
              <w:rPr>
                <w:rFonts w:asciiTheme="minorHAnsi" w:hAnsiTheme="minorHAnsi" w:cstheme="minorHAnsi"/>
              </w:rPr>
            </w:pPr>
          </w:p>
        </w:tc>
        <w:tc>
          <w:tcPr>
            <w:tcW w:w="4068" w:type="pct"/>
          </w:tcPr>
          <w:p w14:paraId="5C39FCEC"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3777E662" w14:textId="77777777" w:rsidTr="00B84841">
        <w:tc>
          <w:tcPr>
            <w:tcW w:w="932" w:type="pct"/>
          </w:tcPr>
          <w:p w14:paraId="7AFC5F04" w14:textId="77777777" w:rsidR="009033E1" w:rsidRPr="00D11F72" w:rsidRDefault="009033E1" w:rsidP="009033E1">
            <w:pPr>
              <w:rPr>
                <w:rFonts w:asciiTheme="minorHAnsi" w:hAnsiTheme="minorHAnsi" w:cstheme="minorHAnsi"/>
              </w:rPr>
            </w:pPr>
          </w:p>
        </w:tc>
        <w:tc>
          <w:tcPr>
            <w:tcW w:w="4068" w:type="pct"/>
          </w:tcPr>
          <w:p w14:paraId="3ED61F34"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TableGrid"/>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r w:rsidRPr="00D11F72">
              <w:rPr>
                <w:rFonts w:asciiTheme="minorHAnsi" w:hAnsiTheme="minorHAnsi" w:cstheme="minorHAnsi"/>
              </w:rPr>
              <w:t>CEWiT</w:t>
            </w:r>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9033E1" w:rsidRPr="00D11F72" w14:paraId="556DEC48" w14:textId="77777777" w:rsidTr="00B84841">
        <w:tc>
          <w:tcPr>
            <w:tcW w:w="932" w:type="pct"/>
          </w:tcPr>
          <w:p w14:paraId="522B2F01" w14:textId="77777777" w:rsidR="009033E1" w:rsidRPr="00D11F72" w:rsidRDefault="009033E1" w:rsidP="009033E1">
            <w:pPr>
              <w:rPr>
                <w:rFonts w:asciiTheme="minorHAnsi" w:hAnsiTheme="minorHAnsi" w:cstheme="minorHAnsi"/>
              </w:rPr>
            </w:pPr>
          </w:p>
        </w:tc>
        <w:tc>
          <w:tcPr>
            <w:tcW w:w="4068" w:type="pct"/>
          </w:tcPr>
          <w:p w14:paraId="5DB720B0"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06E94421" w14:textId="77777777" w:rsidTr="00B84841">
        <w:tc>
          <w:tcPr>
            <w:tcW w:w="932" w:type="pct"/>
          </w:tcPr>
          <w:p w14:paraId="551C5692" w14:textId="77777777" w:rsidR="009033E1" w:rsidRPr="00D11F72" w:rsidRDefault="009033E1" w:rsidP="009033E1">
            <w:pPr>
              <w:rPr>
                <w:rFonts w:asciiTheme="minorHAnsi" w:hAnsiTheme="minorHAnsi" w:cstheme="minorHAnsi"/>
              </w:rPr>
            </w:pPr>
          </w:p>
        </w:tc>
        <w:tc>
          <w:tcPr>
            <w:tcW w:w="4068" w:type="pct"/>
          </w:tcPr>
          <w:p w14:paraId="3B31F74E"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0E2222B8" w14:textId="77777777" w:rsidTr="00B84841">
        <w:tc>
          <w:tcPr>
            <w:tcW w:w="932" w:type="pct"/>
          </w:tcPr>
          <w:p w14:paraId="28B15AA4" w14:textId="77777777" w:rsidR="009033E1" w:rsidRPr="00D11F72" w:rsidRDefault="009033E1" w:rsidP="009033E1">
            <w:pPr>
              <w:rPr>
                <w:rFonts w:asciiTheme="minorHAnsi" w:hAnsiTheme="minorHAnsi" w:cstheme="minorHAnsi"/>
              </w:rPr>
            </w:pPr>
          </w:p>
        </w:tc>
        <w:tc>
          <w:tcPr>
            <w:tcW w:w="4068" w:type="pct"/>
          </w:tcPr>
          <w:p w14:paraId="36EF1C6C"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2E0D0385" w14:textId="77777777" w:rsidTr="00B84841">
        <w:tc>
          <w:tcPr>
            <w:tcW w:w="932" w:type="pct"/>
          </w:tcPr>
          <w:p w14:paraId="50EF5B4B" w14:textId="77777777" w:rsidR="009033E1" w:rsidRPr="00D11F72" w:rsidRDefault="009033E1" w:rsidP="009033E1">
            <w:pPr>
              <w:rPr>
                <w:rFonts w:asciiTheme="minorHAnsi" w:hAnsiTheme="minorHAnsi" w:cstheme="minorHAnsi"/>
              </w:rPr>
            </w:pPr>
          </w:p>
        </w:tc>
        <w:tc>
          <w:tcPr>
            <w:tcW w:w="4068" w:type="pct"/>
          </w:tcPr>
          <w:p w14:paraId="098E2ACF"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TableGrid"/>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r w:rsidRPr="00D11F72">
              <w:rPr>
                <w:rFonts w:asciiTheme="minorHAnsi" w:hAnsiTheme="minorHAnsi" w:cstheme="minorHAnsi"/>
              </w:rPr>
              <w:t>CEWiT</w:t>
            </w:r>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9033E1" w:rsidRPr="00D11F72" w14:paraId="44B5E979" w14:textId="77777777" w:rsidTr="00B84841">
        <w:tc>
          <w:tcPr>
            <w:tcW w:w="932" w:type="pct"/>
          </w:tcPr>
          <w:p w14:paraId="17FA5849" w14:textId="77777777" w:rsidR="009033E1" w:rsidRPr="00D11F72" w:rsidRDefault="009033E1" w:rsidP="009033E1">
            <w:pPr>
              <w:rPr>
                <w:rFonts w:asciiTheme="minorHAnsi" w:hAnsiTheme="minorHAnsi" w:cstheme="minorHAnsi"/>
              </w:rPr>
            </w:pPr>
          </w:p>
        </w:tc>
        <w:tc>
          <w:tcPr>
            <w:tcW w:w="4068" w:type="pct"/>
          </w:tcPr>
          <w:p w14:paraId="7A19A402"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1EDA9C0C" w14:textId="77777777" w:rsidTr="00B84841">
        <w:tc>
          <w:tcPr>
            <w:tcW w:w="932" w:type="pct"/>
          </w:tcPr>
          <w:p w14:paraId="37E0B141" w14:textId="77777777" w:rsidR="009033E1" w:rsidRPr="00D11F72" w:rsidRDefault="009033E1" w:rsidP="009033E1">
            <w:pPr>
              <w:rPr>
                <w:rFonts w:asciiTheme="minorHAnsi" w:hAnsiTheme="minorHAnsi" w:cstheme="minorHAnsi"/>
              </w:rPr>
            </w:pPr>
          </w:p>
        </w:tc>
        <w:tc>
          <w:tcPr>
            <w:tcW w:w="4068" w:type="pct"/>
          </w:tcPr>
          <w:p w14:paraId="41FCEB45"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77C7E5A0" w14:textId="77777777" w:rsidTr="00B84841">
        <w:tc>
          <w:tcPr>
            <w:tcW w:w="932" w:type="pct"/>
          </w:tcPr>
          <w:p w14:paraId="43620BFB" w14:textId="77777777" w:rsidR="009033E1" w:rsidRPr="00D11F72" w:rsidRDefault="009033E1" w:rsidP="009033E1">
            <w:pPr>
              <w:rPr>
                <w:rFonts w:asciiTheme="minorHAnsi" w:hAnsiTheme="minorHAnsi" w:cstheme="minorHAnsi"/>
              </w:rPr>
            </w:pPr>
          </w:p>
        </w:tc>
        <w:tc>
          <w:tcPr>
            <w:tcW w:w="4068" w:type="pct"/>
          </w:tcPr>
          <w:p w14:paraId="23726CE2"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1671EBEF" w14:textId="77777777" w:rsidTr="00B84841">
        <w:tc>
          <w:tcPr>
            <w:tcW w:w="932" w:type="pct"/>
          </w:tcPr>
          <w:p w14:paraId="495F5073" w14:textId="77777777" w:rsidR="009033E1" w:rsidRPr="00D11F72" w:rsidRDefault="009033E1" w:rsidP="009033E1">
            <w:pPr>
              <w:rPr>
                <w:rFonts w:asciiTheme="minorHAnsi" w:hAnsiTheme="minorHAnsi" w:cstheme="minorHAnsi"/>
              </w:rPr>
            </w:pPr>
          </w:p>
        </w:tc>
        <w:tc>
          <w:tcPr>
            <w:tcW w:w="4068" w:type="pct"/>
          </w:tcPr>
          <w:p w14:paraId="689E2803"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3783199E" w14:textId="77777777" w:rsidTr="00B84841">
        <w:tc>
          <w:tcPr>
            <w:tcW w:w="932" w:type="pct"/>
          </w:tcPr>
          <w:p w14:paraId="516E827F" w14:textId="77777777" w:rsidR="009033E1" w:rsidRPr="00D11F72" w:rsidRDefault="009033E1" w:rsidP="009033E1">
            <w:pPr>
              <w:rPr>
                <w:rFonts w:asciiTheme="minorHAnsi" w:hAnsiTheme="minorHAnsi" w:cstheme="minorHAnsi"/>
              </w:rPr>
            </w:pPr>
          </w:p>
        </w:tc>
        <w:tc>
          <w:tcPr>
            <w:tcW w:w="4068" w:type="pct"/>
          </w:tcPr>
          <w:p w14:paraId="17912D49"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r w:rsidR="009033E1" w:rsidRPr="00D11F72" w14:paraId="305B0715" w14:textId="77777777" w:rsidTr="00B84841">
        <w:tc>
          <w:tcPr>
            <w:tcW w:w="932" w:type="pct"/>
          </w:tcPr>
          <w:p w14:paraId="2770120A" w14:textId="77777777" w:rsidR="009033E1" w:rsidRPr="00D11F72" w:rsidRDefault="009033E1" w:rsidP="009033E1">
            <w:pPr>
              <w:rPr>
                <w:rFonts w:asciiTheme="minorHAnsi" w:hAnsiTheme="minorHAnsi" w:cstheme="minorHAnsi"/>
              </w:rPr>
            </w:pPr>
          </w:p>
        </w:tc>
        <w:tc>
          <w:tcPr>
            <w:tcW w:w="4068" w:type="pct"/>
          </w:tcPr>
          <w:p w14:paraId="1170D2FE" w14:textId="77777777" w:rsidR="009033E1" w:rsidRPr="00D11F72" w:rsidRDefault="009033E1" w:rsidP="009033E1">
            <w:pPr>
              <w:pStyle w:val="DraftProposal"/>
              <w:numPr>
                <w:ilvl w:val="0"/>
                <w:numId w:val="0"/>
              </w:numPr>
              <w:rPr>
                <w:rFonts w:asciiTheme="minorHAnsi" w:hAnsiTheme="minorHAnsi" w:cstheme="minorHAnsi"/>
                <w:b w:val="0"/>
                <w:sz w:val="20"/>
                <w:szCs w:val="20"/>
              </w:rPr>
            </w:pP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Heading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Value of X – e.g. 200 ms, 500 ms, 1000 ms, 1500 ms, 2000 ms</w:t>
            </w:r>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BodyText"/>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 xml:space="preserve">Satellite </w:t>
                  </w:r>
                  <w:proofErr w:type="spellStart"/>
                  <w:r w:rsidRPr="00D11F72">
                    <w:rPr>
                      <w:rFonts w:asciiTheme="minorHAnsi" w:hAnsiTheme="minorHAnsi" w:cstheme="minorHAnsi"/>
                      <w:lang w:val="fr-FR"/>
                    </w:rPr>
                    <w:t>Velocity</w:t>
                  </w:r>
                  <w:proofErr w:type="spellEnd"/>
                  <w:r w:rsidRPr="00D11F72">
                    <w:rPr>
                      <w:rFonts w:asciiTheme="minorHAnsi" w:hAnsiTheme="minorHAnsi" w:cstheme="minorHAnsi"/>
                      <w:lang w:val="fr-FR"/>
                    </w:rPr>
                    <w:t xml:space="preserve"> Vx, </w:t>
                  </w:r>
                  <w:proofErr w:type="spellStart"/>
                  <w:r w:rsidRPr="00D11F72">
                    <w:rPr>
                      <w:rFonts w:asciiTheme="minorHAnsi" w:hAnsiTheme="minorHAnsi" w:cstheme="minorHAnsi"/>
                      <w:lang w:val="fr-FR"/>
                    </w:rPr>
                    <w:t>Vy</w:t>
                  </w:r>
                  <w:proofErr w:type="spellEnd"/>
                  <w:r w:rsidRPr="00D11F72">
                    <w:rPr>
                      <w:rFonts w:asciiTheme="minorHAnsi" w:hAnsiTheme="minorHAnsi" w:cstheme="minorHAnsi"/>
                      <w:lang w:val="fr-FR"/>
                    </w:rPr>
                    <w:t xml:space="preserve">, </w:t>
                  </w:r>
                  <w:proofErr w:type="spellStart"/>
                  <w:r w:rsidRPr="00D11F72">
                    <w:rPr>
                      <w:rFonts w:asciiTheme="minorHAnsi" w:hAnsiTheme="minorHAnsi" w:cstheme="minorHAnsi"/>
                      <w:lang w:val="fr-FR"/>
                    </w:rPr>
                    <w:t>Vz</w:t>
                  </w:r>
                  <w:proofErr w:type="spellEnd"/>
                  <w:r w:rsidRPr="00D11F72">
                    <w:rPr>
                      <w:rFonts w:asciiTheme="minorHAnsi" w:hAnsiTheme="minorHAnsi" w:cstheme="minorHAnsi"/>
                      <w:lang w:val="fr-FR"/>
                    </w:rPr>
                    <w:t xml:space="preserve"> (ECEF)</w:t>
                  </w:r>
                </w:p>
              </w:tc>
              <w:tc>
                <w:tcPr>
                  <w:tcW w:w="1275" w:type="dxa"/>
                </w:tcPr>
                <w:p w14:paraId="2675736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Reference Point Position </w:t>
                  </w:r>
                  <w:proofErr w:type="spellStart"/>
                  <w:r w:rsidRPr="00D11F72">
                    <w:rPr>
                      <w:rFonts w:asciiTheme="minorHAnsi" w:hAnsiTheme="minorHAnsi" w:cstheme="minorHAnsi"/>
                    </w:rPr>
                    <w:t>Px</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Heading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Heading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 xml:space="preserve">Lenovo, Motorola </w:t>
      </w:r>
      <w:proofErr w:type="spellStart"/>
      <w:r w:rsidRPr="00D11F72">
        <w:rPr>
          <w:rFonts w:asciiTheme="minorHAnsi" w:hAnsiTheme="minorHAnsi" w:cstheme="minorHAnsi"/>
          <w:lang w:val="fr-FR"/>
        </w:rPr>
        <w:t>Mobility</w:t>
      </w:r>
      <w:proofErr w:type="spellEnd"/>
      <w:r w:rsidRPr="00D11F72">
        <w:rPr>
          <w:rFonts w:asciiTheme="minorHAnsi" w:hAnsiTheme="minorHAnsi" w:cstheme="minorHAnsi"/>
          <w:lang w:val="fr-FR"/>
        </w:rPr>
        <w:t>, R1-2005834 Discussion on NTN TA indication.</w:t>
      </w:r>
    </w:p>
    <w:p w14:paraId="6A35AFC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55C8E" w14:textId="77777777" w:rsidR="003E3D71" w:rsidRDefault="003E3D71">
      <w:r>
        <w:separator/>
      </w:r>
    </w:p>
  </w:endnote>
  <w:endnote w:type="continuationSeparator" w:id="0">
    <w:p w14:paraId="19AC51CA" w14:textId="77777777" w:rsidR="003E3D71" w:rsidRDefault="003E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77777777" w:rsidR="000D54D2" w:rsidRDefault="000D54D2"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EC11FC">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11FC">
      <w:rPr>
        <w:rStyle w:val="PageNumber"/>
      </w:rPr>
      <w:t>45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D5E84" w14:textId="77777777" w:rsidR="003E3D71" w:rsidRDefault="003E3D71">
      <w:r>
        <w:separator/>
      </w:r>
    </w:p>
  </w:footnote>
  <w:footnote w:type="continuationSeparator" w:id="0">
    <w:p w14:paraId="47E71B8F" w14:textId="77777777" w:rsidR="003E3D71" w:rsidRDefault="003E3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0D54D2" w:rsidRDefault="000D54D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3"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4"/>
  </w:num>
  <w:num w:numId="4">
    <w:abstractNumId w:val="0"/>
  </w:num>
  <w:num w:numId="5">
    <w:abstractNumId w:val="17"/>
  </w:num>
  <w:num w:numId="6">
    <w:abstractNumId w:val="18"/>
  </w:num>
  <w:num w:numId="7">
    <w:abstractNumId w:val="8"/>
  </w:num>
  <w:num w:numId="8">
    <w:abstractNumId w:val="12"/>
  </w:num>
  <w:num w:numId="9">
    <w:abstractNumId w:val="5"/>
  </w:num>
  <w:num w:numId="10">
    <w:abstractNumId w:val="11"/>
  </w:num>
  <w:num w:numId="11">
    <w:abstractNumId w:val="7"/>
  </w:num>
  <w:num w:numId="12">
    <w:abstractNumId w:val="21"/>
  </w:num>
  <w:num w:numId="13">
    <w:abstractNumId w:val="1"/>
  </w:num>
  <w:num w:numId="14">
    <w:abstractNumId w:val="23"/>
  </w:num>
  <w:num w:numId="15">
    <w:abstractNumId w:val="22"/>
  </w:num>
  <w:num w:numId="16">
    <w:abstractNumId w:val="20"/>
  </w:num>
  <w:num w:numId="17">
    <w:abstractNumId w:val="16"/>
  </w:num>
  <w:num w:numId="18">
    <w:abstractNumId w:val="15"/>
  </w:num>
  <w:num w:numId="19">
    <w:abstractNumId w:val="2"/>
  </w:num>
  <w:num w:numId="20">
    <w:abstractNumId w:val="9"/>
  </w:num>
  <w:num w:numId="21">
    <w:abstractNumId w:val="3"/>
  </w:num>
  <w:num w:numId="22">
    <w:abstractNumId w:val="4"/>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6887"/>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FE79053-922F-4812-9880-2C13F856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列出段落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8F41DE-085A-4776-A8C5-B856BE78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45</Pages>
  <Words>16516</Words>
  <Characters>94146</Characters>
  <Application>Microsoft Office Word</Application>
  <DocSecurity>0</DocSecurity>
  <Lines>784</Lines>
  <Paragraphs>220</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110442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4</cp:revision>
  <cp:lastPrinted>2017-11-03T15:53:00Z</cp:lastPrinted>
  <dcterms:created xsi:type="dcterms:W3CDTF">2020-08-24T12:02:00Z</dcterms:created>
  <dcterms:modified xsi:type="dcterms:W3CDTF">2020-08-24T12:15:00Z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