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9C20E" w14:textId="19F73C45" w:rsidR="008F3283" w:rsidRPr="00BE0B95" w:rsidRDefault="00BB3CD1" w:rsidP="008F3283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/>
          <w:b/>
          <w:bCs/>
          <w:sz w:val="24"/>
          <w:szCs w:val="28"/>
          <w:lang w:val="en-US"/>
        </w:rPr>
      </w:pPr>
      <w:r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3GPP TSG RAN WG1 #10</w:t>
      </w:r>
      <w:r w:rsidR="001029A1"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2-e</w:t>
      </w:r>
      <w:r w:rsidR="008F3283"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ab/>
      </w:r>
      <w:r w:rsidR="008F3283"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ab/>
        <w:t xml:space="preserve">                                    </w:t>
      </w:r>
      <w:r w:rsidR="004371FB"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R1-</w:t>
      </w:r>
      <w:r w:rsidR="003C3A59"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200</w:t>
      </w:r>
      <w:r w:rsidR="002D7663"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xxxx</w:t>
      </w:r>
    </w:p>
    <w:p w14:paraId="29B673D2" w14:textId="77777777" w:rsidR="008F3283" w:rsidRPr="00BE0B95" w:rsidRDefault="00A35EC7" w:rsidP="008F3283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/>
          <w:b/>
          <w:bCs/>
          <w:sz w:val="24"/>
          <w:szCs w:val="28"/>
          <w:lang w:val="en-US"/>
        </w:rPr>
      </w:pPr>
      <w:r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 xml:space="preserve">e-Meeting, </w:t>
      </w:r>
      <w:r w:rsidR="001029A1"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August</w:t>
      </w:r>
      <w:r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 xml:space="preserve"> </w:t>
      </w:r>
      <w:r w:rsidR="001029A1"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17</w:t>
      </w:r>
      <w:r w:rsidRPr="00BE0B95"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US"/>
        </w:rPr>
        <w:t>th</w:t>
      </w:r>
      <w:r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 xml:space="preserve"> – </w:t>
      </w:r>
      <w:r w:rsidR="001029A1"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August 28</w:t>
      </w:r>
      <w:r w:rsidR="001029A1" w:rsidRPr="00BE0B95"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US"/>
        </w:rPr>
        <w:t>th</w:t>
      </w:r>
      <w:r w:rsidRPr="00BE0B95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, 2020</w:t>
      </w:r>
    </w:p>
    <w:p w14:paraId="578605DF" w14:textId="77777777" w:rsidR="001E0E46" w:rsidRPr="00BE0B95" w:rsidRDefault="001E0E46" w:rsidP="00FC6469">
      <w:pPr>
        <w:pStyle w:val="CRCoverPage"/>
        <w:tabs>
          <w:tab w:val="left" w:pos="1980"/>
        </w:tabs>
        <w:jc w:val="both"/>
        <w:rPr>
          <w:rFonts w:ascii="Times New Roman" w:hAnsi="Times New Roman"/>
          <w:b/>
          <w:bCs/>
          <w:sz w:val="24"/>
          <w:lang w:val="en-US"/>
        </w:rPr>
      </w:pPr>
    </w:p>
    <w:p w14:paraId="4B9C19E6" w14:textId="77777777" w:rsidR="00FA20F7" w:rsidRPr="00BE0B95" w:rsidRDefault="00FA20F7" w:rsidP="00FC6469">
      <w:pPr>
        <w:pStyle w:val="CRCoverPage"/>
        <w:tabs>
          <w:tab w:val="left" w:pos="1980"/>
        </w:tabs>
        <w:jc w:val="both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 w:rsidRPr="00BE0B95">
        <w:rPr>
          <w:rFonts w:ascii="Times New Roman" w:hAnsi="Times New Roman"/>
          <w:b/>
          <w:bCs/>
          <w:sz w:val="22"/>
          <w:szCs w:val="22"/>
          <w:lang w:val="en-US"/>
        </w:rPr>
        <w:t>Agenda Item:</w:t>
      </w:r>
      <w:r w:rsidRPr="00BE0B95">
        <w:rPr>
          <w:rFonts w:ascii="Times New Roman" w:hAnsi="Times New Roman"/>
          <w:b/>
          <w:bCs/>
          <w:sz w:val="22"/>
          <w:szCs w:val="22"/>
          <w:lang w:val="en-US"/>
        </w:rPr>
        <w:tab/>
      </w:r>
      <w:r w:rsidR="001029A1" w:rsidRPr="00BE0B95">
        <w:rPr>
          <w:rFonts w:ascii="Times New Roman" w:hAnsi="Times New Roman"/>
          <w:b/>
          <w:bCs/>
          <w:sz w:val="22"/>
          <w:szCs w:val="22"/>
          <w:lang w:val="en-US"/>
        </w:rPr>
        <w:t>8.</w:t>
      </w:r>
      <w:r w:rsidR="00135CA8" w:rsidRPr="00BE0B95">
        <w:rPr>
          <w:rFonts w:ascii="Times New Roman" w:hAnsi="Times New Roman"/>
          <w:b/>
          <w:bCs/>
          <w:sz w:val="22"/>
          <w:szCs w:val="22"/>
          <w:lang w:val="en-US"/>
        </w:rPr>
        <w:t>3</w:t>
      </w:r>
      <w:r w:rsidR="001029A1" w:rsidRPr="00BE0B95">
        <w:rPr>
          <w:rFonts w:ascii="Times New Roman" w:hAnsi="Times New Roman"/>
          <w:b/>
          <w:bCs/>
          <w:sz w:val="22"/>
          <w:szCs w:val="22"/>
          <w:lang w:val="en-US"/>
        </w:rPr>
        <w:t>.</w:t>
      </w:r>
      <w:r w:rsidR="00135CA8" w:rsidRPr="00BE0B95">
        <w:rPr>
          <w:rFonts w:ascii="Times New Roman" w:hAnsi="Times New Roman"/>
          <w:b/>
          <w:bCs/>
          <w:sz w:val="22"/>
          <w:szCs w:val="22"/>
          <w:lang w:val="en-US"/>
        </w:rPr>
        <w:t>1</w:t>
      </w:r>
      <w:r w:rsidR="001029A1" w:rsidRPr="00BE0B95">
        <w:rPr>
          <w:rFonts w:ascii="Times New Roman" w:hAnsi="Times New Roman"/>
          <w:b/>
          <w:bCs/>
          <w:sz w:val="22"/>
          <w:szCs w:val="22"/>
          <w:lang w:val="en-US"/>
        </w:rPr>
        <w:t>.</w:t>
      </w:r>
      <w:r w:rsidR="00135CA8" w:rsidRPr="00BE0B95">
        <w:rPr>
          <w:rFonts w:ascii="Times New Roman" w:hAnsi="Times New Roman"/>
          <w:b/>
          <w:bCs/>
          <w:sz w:val="22"/>
          <w:szCs w:val="22"/>
          <w:lang w:val="en-US"/>
        </w:rPr>
        <w:t>2</w:t>
      </w:r>
    </w:p>
    <w:p w14:paraId="3E9A56E2" w14:textId="77777777" w:rsidR="00FA20F7" w:rsidRPr="00BE0B95" w:rsidRDefault="0092027E" w:rsidP="00FA20F7">
      <w:pPr>
        <w:tabs>
          <w:tab w:val="left" w:pos="1985"/>
        </w:tabs>
        <w:rPr>
          <w:rFonts w:ascii="Times New Roman" w:hAnsi="Times New Roman" w:cs="Times New Roman"/>
        </w:rPr>
      </w:pPr>
      <w:proofErr w:type="spellStart"/>
      <w:r w:rsidRPr="00BE0B95">
        <w:rPr>
          <w:rFonts w:ascii="Times New Roman" w:hAnsi="Times New Roman" w:cs="Times New Roman"/>
          <w:b/>
        </w:rPr>
        <w:t>Source</w:t>
      </w:r>
      <w:proofErr w:type="spellEnd"/>
      <w:r w:rsidRPr="00BE0B95">
        <w:rPr>
          <w:rFonts w:ascii="Times New Roman" w:hAnsi="Times New Roman" w:cs="Times New Roman"/>
          <w:b/>
        </w:rPr>
        <w:t>:</w:t>
      </w:r>
      <w:r w:rsidRPr="00BE0B95">
        <w:rPr>
          <w:rFonts w:ascii="Times New Roman" w:hAnsi="Times New Roman" w:cs="Times New Roman"/>
          <w:b/>
        </w:rPr>
        <w:tab/>
      </w:r>
      <w:proofErr w:type="spellStart"/>
      <w:r w:rsidR="00F5408A" w:rsidRPr="00BE0B95">
        <w:rPr>
          <w:rFonts w:ascii="Times New Roman" w:hAnsi="Times New Roman" w:cs="Times New Roman"/>
          <w:b/>
        </w:rPr>
        <w:t>Moderator</w:t>
      </w:r>
      <w:proofErr w:type="spellEnd"/>
      <w:r w:rsidR="00F5408A" w:rsidRPr="00BE0B95">
        <w:rPr>
          <w:rFonts w:ascii="Times New Roman" w:hAnsi="Times New Roman" w:cs="Times New Roman"/>
          <w:b/>
        </w:rPr>
        <w:t xml:space="preserve"> (</w:t>
      </w:r>
      <w:proofErr w:type="spellStart"/>
      <w:r w:rsidRPr="00BE0B95">
        <w:rPr>
          <w:rFonts w:ascii="Times New Roman" w:hAnsi="Times New Roman" w:cs="Times New Roman"/>
          <w:b/>
        </w:rPr>
        <w:t>InterDigital</w:t>
      </w:r>
      <w:proofErr w:type="spellEnd"/>
      <w:r w:rsidR="003C3A59" w:rsidRPr="00BE0B95">
        <w:rPr>
          <w:rFonts w:ascii="Times New Roman" w:hAnsi="Times New Roman" w:cs="Times New Roman"/>
          <w:b/>
        </w:rPr>
        <w:t>,</w:t>
      </w:r>
      <w:r w:rsidR="00E17A3B" w:rsidRPr="00BE0B95">
        <w:rPr>
          <w:rFonts w:ascii="Times New Roman" w:hAnsi="Times New Roman" w:cs="Times New Roman"/>
          <w:b/>
        </w:rPr>
        <w:t xml:space="preserve"> </w:t>
      </w:r>
      <w:r w:rsidR="001E0E46" w:rsidRPr="00BE0B95">
        <w:rPr>
          <w:rFonts w:ascii="Times New Roman" w:hAnsi="Times New Roman" w:cs="Times New Roman"/>
          <w:b/>
        </w:rPr>
        <w:t>Inc.</w:t>
      </w:r>
      <w:r w:rsidR="00F5408A" w:rsidRPr="00BE0B95">
        <w:rPr>
          <w:rFonts w:ascii="Times New Roman" w:hAnsi="Times New Roman" w:cs="Times New Roman"/>
          <w:b/>
        </w:rPr>
        <w:t>)</w:t>
      </w:r>
    </w:p>
    <w:p w14:paraId="4203FD22" w14:textId="0E774C60" w:rsidR="00FA20F7" w:rsidRPr="00BE0B95" w:rsidRDefault="00FA20F7" w:rsidP="00FA20F7">
      <w:pPr>
        <w:ind w:left="1985" w:hanging="1985"/>
        <w:rPr>
          <w:rFonts w:ascii="Times New Roman" w:hAnsi="Times New Roman" w:cs="Times New Roman"/>
          <w:b/>
        </w:rPr>
      </w:pPr>
      <w:proofErr w:type="spellStart"/>
      <w:r w:rsidRPr="00BE0B95">
        <w:rPr>
          <w:rFonts w:ascii="Times New Roman" w:hAnsi="Times New Roman" w:cs="Times New Roman"/>
          <w:b/>
        </w:rPr>
        <w:t>Title</w:t>
      </w:r>
      <w:proofErr w:type="spellEnd"/>
      <w:r w:rsidRPr="00BE0B95">
        <w:rPr>
          <w:rFonts w:ascii="Times New Roman" w:hAnsi="Times New Roman" w:cs="Times New Roman"/>
          <w:b/>
        </w:rPr>
        <w:t>:</w:t>
      </w:r>
      <w:r w:rsidRPr="00BE0B95">
        <w:rPr>
          <w:rFonts w:ascii="Times New Roman" w:hAnsi="Times New Roman" w:cs="Times New Roman"/>
          <w:b/>
        </w:rPr>
        <w:tab/>
      </w:r>
      <w:r w:rsidR="00AD3296" w:rsidRPr="00BE0B95">
        <w:rPr>
          <w:rFonts w:ascii="Times New Roman" w:hAnsi="Times New Roman" w:cs="Times New Roman"/>
          <w:b/>
        </w:rPr>
        <w:t xml:space="preserve">Feature </w:t>
      </w:r>
      <w:proofErr w:type="spellStart"/>
      <w:r w:rsidR="00AD3296" w:rsidRPr="00BE0B95">
        <w:rPr>
          <w:rFonts w:ascii="Times New Roman" w:hAnsi="Times New Roman" w:cs="Times New Roman"/>
          <w:b/>
        </w:rPr>
        <w:t>lead</w:t>
      </w:r>
      <w:proofErr w:type="spellEnd"/>
      <w:r w:rsidR="00AD3296" w:rsidRPr="00BE0B95">
        <w:rPr>
          <w:rFonts w:ascii="Times New Roman" w:hAnsi="Times New Roman" w:cs="Times New Roman"/>
          <w:b/>
        </w:rPr>
        <w:t xml:space="preserve"> </w:t>
      </w:r>
      <w:proofErr w:type="spellStart"/>
      <w:r w:rsidR="00AD3296" w:rsidRPr="00BE0B95">
        <w:rPr>
          <w:rFonts w:ascii="Times New Roman" w:hAnsi="Times New Roman" w:cs="Times New Roman"/>
          <w:b/>
        </w:rPr>
        <w:t>summary</w:t>
      </w:r>
      <w:proofErr w:type="spellEnd"/>
      <w:r w:rsidR="00AD3296" w:rsidRPr="00BE0B95">
        <w:rPr>
          <w:rFonts w:ascii="Times New Roman" w:hAnsi="Times New Roman" w:cs="Times New Roman"/>
          <w:b/>
        </w:rPr>
        <w:t xml:space="preserve"> #</w:t>
      </w:r>
      <w:r w:rsidR="002D7663" w:rsidRPr="00BE0B95">
        <w:rPr>
          <w:rFonts w:ascii="Times New Roman" w:hAnsi="Times New Roman" w:cs="Times New Roman"/>
          <w:b/>
        </w:rPr>
        <w:t>3</w:t>
      </w:r>
      <w:r w:rsidR="00AD3296" w:rsidRPr="00BE0B95">
        <w:rPr>
          <w:rFonts w:ascii="Times New Roman" w:hAnsi="Times New Roman" w:cs="Times New Roman"/>
          <w:b/>
        </w:rPr>
        <w:t xml:space="preserve"> on </w:t>
      </w:r>
      <w:r w:rsidR="00135CA8" w:rsidRPr="00BE0B95">
        <w:rPr>
          <w:rFonts w:ascii="Times New Roman" w:hAnsi="Times New Roman" w:cs="Times New Roman"/>
          <w:b/>
        </w:rPr>
        <w:t xml:space="preserve">CSI feedback </w:t>
      </w:r>
      <w:proofErr w:type="spellStart"/>
      <w:r w:rsidR="00135CA8" w:rsidRPr="00BE0B95">
        <w:rPr>
          <w:rFonts w:ascii="Times New Roman" w:hAnsi="Times New Roman" w:cs="Times New Roman"/>
          <w:b/>
        </w:rPr>
        <w:t>enhancements</w:t>
      </w:r>
      <w:proofErr w:type="spellEnd"/>
      <w:r w:rsidR="00135CA8" w:rsidRPr="00BE0B95">
        <w:rPr>
          <w:rFonts w:ascii="Times New Roman" w:hAnsi="Times New Roman" w:cs="Times New Roman"/>
          <w:b/>
        </w:rPr>
        <w:t xml:space="preserve"> for </w:t>
      </w:r>
      <w:proofErr w:type="spellStart"/>
      <w:r w:rsidR="00135CA8" w:rsidRPr="00BE0B95">
        <w:rPr>
          <w:rFonts w:ascii="Times New Roman" w:hAnsi="Times New Roman" w:cs="Times New Roman"/>
          <w:b/>
        </w:rPr>
        <w:t>enhanced</w:t>
      </w:r>
      <w:proofErr w:type="spellEnd"/>
      <w:r w:rsidR="00135CA8" w:rsidRPr="00BE0B95">
        <w:rPr>
          <w:rFonts w:ascii="Times New Roman" w:hAnsi="Times New Roman" w:cs="Times New Roman"/>
          <w:b/>
        </w:rPr>
        <w:t xml:space="preserve"> URLLC/</w:t>
      </w:r>
      <w:proofErr w:type="spellStart"/>
      <w:r w:rsidR="00135CA8" w:rsidRPr="00BE0B95">
        <w:rPr>
          <w:rFonts w:ascii="Times New Roman" w:hAnsi="Times New Roman" w:cs="Times New Roman"/>
          <w:b/>
        </w:rPr>
        <w:t>IIoT</w:t>
      </w:r>
      <w:proofErr w:type="spellEnd"/>
    </w:p>
    <w:p w14:paraId="2E12E3CF" w14:textId="77777777" w:rsidR="00FA20F7" w:rsidRPr="00BE0B95" w:rsidRDefault="00A51E32" w:rsidP="00FA20F7">
      <w:pPr>
        <w:ind w:left="1985" w:hanging="1985"/>
        <w:rPr>
          <w:rFonts w:ascii="Times New Roman" w:hAnsi="Times New Roman" w:cs="Times New Roman"/>
          <w:b/>
        </w:rPr>
      </w:pPr>
      <w:proofErr w:type="spellStart"/>
      <w:r w:rsidRPr="00BE0B95">
        <w:rPr>
          <w:rFonts w:ascii="Times New Roman" w:hAnsi="Times New Roman" w:cs="Times New Roman"/>
          <w:b/>
        </w:rPr>
        <w:t>Document</w:t>
      </w:r>
      <w:proofErr w:type="spellEnd"/>
      <w:r w:rsidRPr="00BE0B95">
        <w:rPr>
          <w:rFonts w:ascii="Times New Roman" w:hAnsi="Times New Roman" w:cs="Times New Roman"/>
          <w:b/>
        </w:rPr>
        <w:t xml:space="preserve"> for:</w:t>
      </w:r>
      <w:r w:rsidRPr="00BE0B95">
        <w:rPr>
          <w:rFonts w:ascii="Times New Roman" w:hAnsi="Times New Roman" w:cs="Times New Roman"/>
          <w:b/>
        </w:rPr>
        <w:tab/>
      </w:r>
      <w:proofErr w:type="spellStart"/>
      <w:r w:rsidRPr="00BE0B95">
        <w:rPr>
          <w:rFonts w:ascii="Times New Roman" w:hAnsi="Times New Roman" w:cs="Times New Roman"/>
          <w:b/>
        </w:rPr>
        <w:t>Discussion</w:t>
      </w:r>
      <w:proofErr w:type="spellEnd"/>
      <w:r w:rsidR="00F17C46" w:rsidRPr="00BE0B95">
        <w:rPr>
          <w:rFonts w:ascii="Times New Roman" w:hAnsi="Times New Roman" w:cs="Times New Roman"/>
          <w:b/>
        </w:rPr>
        <w:t xml:space="preserve"> and </w:t>
      </w:r>
      <w:proofErr w:type="spellStart"/>
      <w:r w:rsidR="00F17C46" w:rsidRPr="00BE0B95">
        <w:rPr>
          <w:rFonts w:ascii="Times New Roman" w:hAnsi="Times New Roman" w:cs="Times New Roman"/>
          <w:b/>
        </w:rPr>
        <w:t>Decision</w:t>
      </w:r>
      <w:proofErr w:type="spellEnd"/>
    </w:p>
    <w:p w14:paraId="25BA499A" w14:textId="77777777" w:rsidR="00261A3A" w:rsidRPr="00BE0B95" w:rsidRDefault="00A35469" w:rsidP="00C34D28">
      <w:pPr>
        <w:pStyle w:val="Heading1"/>
        <w:rPr>
          <w:rFonts w:ascii="Times New Roman" w:hAnsi="Times New Roman"/>
          <w:szCs w:val="32"/>
          <w:lang w:val="en-US"/>
        </w:rPr>
      </w:pPr>
      <w:bookmarkStart w:id="0" w:name="_Ref513464071"/>
      <w:r w:rsidRPr="00BE0B95">
        <w:rPr>
          <w:rFonts w:ascii="Times New Roman" w:hAnsi="Times New Roman"/>
          <w:szCs w:val="32"/>
          <w:lang w:val="en-US"/>
        </w:rPr>
        <w:t>Introduction</w:t>
      </w:r>
      <w:bookmarkEnd w:id="0"/>
    </w:p>
    <w:p w14:paraId="107BD268" w14:textId="3CE93627" w:rsidR="00C26924" w:rsidRPr="00BE0B95" w:rsidRDefault="00C26924" w:rsidP="001221F0">
      <w:pPr>
        <w:spacing w:before="240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Per </w:t>
      </w:r>
      <w:proofErr w:type="spellStart"/>
      <w:r w:rsidRPr="00BE0B95">
        <w:rPr>
          <w:rFonts w:ascii="Times New Roman" w:hAnsi="Times New Roman" w:cs="Times New Roman"/>
          <w:szCs w:val="20"/>
        </w:rPr>
        <w:t>chairman’s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guidance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BE0B95">
        <w:rPr>
          <w:rFonts w:ascii="Times New Roman" w:hAnsi="Times New Roman" w:cs="Times New Roman"/>
          <w:szCs w:val="20"/>
        </w:rPr>
        <w:t>two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check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points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e-mail </w:t>
      </w:r>
      <w:proofErr w:type="spellStart"/>
      <w:r w:rsidRPr="00BE0B95">
        <w:rPr>
          <w:rFonts w:ascii="Times New Roman" w:hAnsi="Times New Roman" w:cs="Times New Roman"/>
          <w:szCs w:val="20"/>
        </w:rPr>
        <w:t>discussions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were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planned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BE0B95">
        <w:rPr>
          <w:rFonts w:ascii="Times New Roman" w:hAnsi="Times New Roman" w:cs="Times New Roman"/>
          <w:szCs w:val="20"/>
        </w:rPr>
        <w:t>below</w:t>
      </w:r>
      <w:proofErr w:type="spellEnd"/>
      <w:r w:rsidRPr="00BE0B95">
        <w:rPr>
          <w:rFonts w:ascii="Times New Roman" w:hAnsi="Times New Roman" w:cs="Times New Roman"/>
          <w:szCs w:val="20"/>
        </w:rPr>
        <w:t>:</w:t>
      </w:r>
    </w:p>
    <w:p w14:paraId="03690604" w14:textId="77777777" w:rsidR="00C26924" w:rsidRPr="00BE0B95" w:rsidRDefault="00C26924" w:rsidP="00C26924">
      <w:pPr>
        <w:rPr>
          <w:rFonts w:ascii="Times New Roman" w:hAnsi="Times New Roman" w:cs="Times New Roman"/>
          <w:szCs w:val="20"/>
        </w:rPr>
      </w:pPr>
    </w:p>
    <w:p w14:paraId="2DB37935" w14:textId="58B719FA" w:rsidR="00C26924" w:rsidRPr="00BE0B95" w:rsidRDefault="00C26924" w:rsidP="00C26924">
      <w:pPr>
        <w:rPr>
          <w:rFonts w:ascii="Times New Roman" w:hAnsi="Times New Roman" w:cs="Times New Roman"/>
          <w:lang w:eastAsia="x-none"/>
        </w:rPr>
      </w:pPr>
      <w:r w:rsidRPr="00BE0B95">
        <w:rPr>
          <w:rFonts w:ascii="Times New Roman" w:hAnsi="Times New Roman" w:cs="Times New Roman"/>
          <w:lang w:eastAsia="x-none"/>
        </w:rPr>
        <w:t xml:space="preserve">[102-e-NR-IIOT_URLLC_enh-02] </w:t>
      </w:r>
      <w:proofErr w:type="spellStart"/>
      <w:r w:rsidRPr="00BE0B95">
        <w:rPr>
          <w:rFonts w:ascii="Times New Roman" w:hAnsi="Times New Roman" w:cs="Times New Roman"/>
          <w:lang w:eastAsia="x-none"/>
        </w:rPr>
        <w:t>Email</w:t>
      </w:r>
      <w:proofErr w:type="spellEnd"/>
      <w:r w:rsidRPr="00BE0B9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Pr="00BE0B95">
        <w:rPr>
          <w:rFonts w:ascii="Times New Roman" w:hAnsi="Times New Roman" w:cs="Times New Roman"/>
          <w:lang w:eastAsia="x-none"/>
        </w:rPr>
        <w:t>discussion</w:t>
      </w:r>
      <w:proofErr w:type="spellEnd"/>
      <w:r w:rsidRPr="00BE0B95">
        <w:rPr>
          <w:rFonts w:ascii="Times New Roman" w:hAnsi="Times New Roman" w:cs="Times New Roman"/>
          <w:lang w:eastAsia="x-none"/>
        </w:rPr>
        <w:t>/</w:t>
      </w:r>
      <w:proofErr w:type="spellStart"/>
      <w:r w:rsidRPr="00BE0B95">
        <w:rPr>
          <w:rFonts w:ascii="Times New Roman" w:hAnsi="Times New Roman" w:cs="Times New Roman"/>
          <w:lang w:eastAsia="x-none"/>
        </w:rPr>
        <w:t>approval</w:t>
      </w:r>
      <w:proofErr w:type="spellEnd"/>
      <w:r w:rsidRPr="00BE0B95">
        <w:rPr>
          <w:rFonts w:ascii="Times New Roman" w:hAnsi="Times New Roman" w:cs="Times New Roman"/>
          <w:lang w:eastAsia="x-none"/>
        </w:rPr>
        <w:t xml:space="preserve"> – </w:t>
      </w:r>
      <w:proofErr w:type="spellStart"/>
      <w:r w:rsidRPr="00BE0B95">
        <w:rPr>
          <w:rFonts w:ascii="Times New Roman" w:hAnsi="Times New Roman" w:cs="Times New Roman"/>
          <w:lang w:eastAsia="x-none"/>
        </w:rPr>
        <w:t>Moonil</w:t>
      </w:r>
      <w:proofErr w:type="spellEnd"/>
      <w:r w:rsidRPr="00BE0B95">
        <w:rPr>
          <w:rFonts w:ascii="Times New Roman" w:hAnsi="Times New Roman" w:cs="Times New Roman"/>
          <w:lang w:eastAsia="x-none"/>
        </w:rPr>
        <w:t xml:space="preserve"> (IDC)</w:t>
      </w:r>
    </w:p>
    <w:p w14:paraId="593D9ED3" w14:textId="77777777" w:rsidR="00C26924" w:rsidRPr="00BE0B95" w:rsidRDefault="00C26924" w:rsidP="007B6FC0">
      <w:pPr>
        <w:numPr>
          <w:ilvl w:val="0"/>
          <w:numId w:val="24"/>
        </w:numPr>
        <w:rPr>
          <w:rFonts w:ascii="Times New Roman" w:hAnsi="Times New Roman" w:cs="Times New Roman"/>
          <w:lang w:eastAsia="x-none"/>
        </w:rPr>
      </w:pPr>
      <w:r w:rsidRPr="00BE0B95">
        <w:rPr>
          <w:rFonts w:ascii="Times New Roman" w:hAnsi="Times New Roman" w:cs="Times New Roman"/>
          <w:lang w:eastAsia="x-none"/>
        </w:rPr>
        <w:t xml:space="preserve">By 8/21 – </w:t>
      </w:r>
      <w:proofErr w:type="spellStart"/>
      <w:r w:rsidRPr="00BE0B95">
        <w:rPr>
          <w:rFonts w:ascii="Times New Roman" w:hAnsi="Times New Roman" w:cs="Times New Roman"/>
          <w:lang w:eastAsia="x-none"/>
        </w:rPr>
        <w:t>high</w:t>
      </w:r>
      <w:proofErr w:type="spellEnd"/>
      <w:r w:rsidRPr="00BE0B9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Pr="00BE0B95">
        <w:rPr>
          <w:rFonts w:ascii="Times New Roman" w:hAnsi="Times New Roman" w:cs="Times New Roman"/>
          <w:lang w:eastAsia="x-none"/>
        </w:rPr>
        <w:t>priority</w:t>
      </w:r>
      <w:proofErr w:type="spellEnd"/>
    </w:p>
    <w:p w14:paraId="2C02E3D0" w14:textId="77777777" w:rsidR="00C26924" w:rsidRPr="00BE0B95" w:rsidRDefault="00C26924" w:rsidP="007B6FC0">
      <w:pPr>
        <w:numPr>
          <w:ilvl w:val="0"/>
          <w:numId w:val="24"/>
        </w:numPr>
        <w:rPr>
          <w:rFonts w:ascii="Times New Roman" w:hAnsi="Times New Roman" w:cs="Times New Roman"/>
          <w:lang w:eastAsia="x-none"/>
        </w:rPr>
      </w:pPr>
      <w:r w:rsidRPr="00BE0B95">
        <w:rPr>
          <w:rFonts w:ascii="Times New Roman" w:hAnsi="Times New Roman" w:cs="Times New Roman"/>
          <w:lang w:eastAsia="x-none"/>
        </w:rPr>
        <w:t>By 8/27 – medium</w:t>
      </w:r>
    </w:p>
    <w:p w14:paraId="1D43A9A0" w14:textId="030388A1" w:rsidR="002D7663" w:rsidRPr="00BE0B95" w:rsidRDefault="002D7663" w:rsidP="001221F0">
      <w:pPr>
        <w:spacing w:before="240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The </w:t>
      </w:r>
      <w:proofErr w:type="spellStart"/>
      <w:r w:rsidRPr="00BE0B95">
        <w:rPr>
          <w:rFonts w:ascii="Times New Roman" w:hAnsi="Times New Roman" w:cs="Times New Roman"/>
          <w:szCs w:val="20"/>
        </w:rPr>
        <w:t>summary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first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round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e-mail </w:t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is </w:t>
      </w:r>
      <w:proofErr w:type="spellStart"/>
      <w:r w:rsidRPr="00BE0B95">
        <w:rPr>
          <w:rFonts w:ascii="Times New Roman" w:hAnsi="Times New Roman" w:cs="Times New Roman"/>
          <w:szCs w:val="20"/>
        </w:rPr>
        <w:t>available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R1-2007110</w:t>
      </w:r>
    </w:p>
    <w:p w14:paraId="399D397E" w14:textId="25E81B17" w:rsidR="002D7663" w:rsidRPr="00BE0B95" w:rsidRDefault="002D7663" w:rsidP="002D7663">
      <w:p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This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document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is for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second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round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e-mail </w:t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Pr="00BE0B95">
        <w:rPr>
          <w:rFonts w:ascii="Times New Roman" w:hAnsi="Times New Roman" w:cs="Times New Roman"/>
          <w:szCs w:val="20"/>
        </w:rPr>
        <w:t>structured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BE0B95">
        <w:rPr>
          <w:rFonts w:ascii="Times New Roman" w:hAnsi="Times New Roman" w:cs="Times New Roman"/>
          <w:szCs w:val="20"/>
        </w:rPr>
        <w:t>following</w:t>
      </w:r>
      <w:proofErr w:type="spellEnd"/>
      <w:r w:rsidRPr="00BE0B95">
        <w:rPr>
          <w:rFonts w:ascii="Times New Roman" w:hAnsi="Times New Roman" w:cs="Times New Roman"/>
          <w:szCs w:val="20"/>
        </w:rPr>
        <w:t>:</w:t>
      </w:r>
    </w:p>
    <w:p w14:paraId="5463FE6C" w14:textId="2E055DE5" w:rsidR="002D7663" w:rsidRPr="00BE0B95" w:rsidRDefault="002D7663" w:rsidP="007B6FC0">
      <w:pPr>
        <w:pStyle w:val="ListParagraph"/>
        <w:numPr>
          <w:ilvl w:val="0"/>
          <w:numId w:val="25"/>
        </w:num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Section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2 is </w:t>
      </w:r>
      <w:proofErr w:type="spellStart"/>
      <w:r w:rsidRPr="00BE0B95">
        <w:rPr>
          <w:rFonts w:ascii="Times New Roman" w:hAnsi="Times New Roman" w:cs="Times New Roman"/>
          <w:szCs w:val="20"/>
        </w:rPr>
        <w:t>revised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proposals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based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first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round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e-mail </w:t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feedback of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proposals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summarized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R1-2007110</w:t>
      </w:r>
    </w:p>
    <w:p w14:paraId="50C02C0C" w14:textId="30D0488C" w:rsidR="002D7663" w:rsidRPr="00BE0B95" w:rsidRDefault="002D7663" w:rsidP="007B6FC0">
      <w:pPr>
        <w:pStyle w:val="ListParagraph"/>
        <w:numPr>
          <w:ilvl w:val="0"/>
          <w:numId w:val="25"/>
        </w:num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Section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3 is for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E74C0" w:rsidRPr="00BE0B95">
        <w:rPr>
          <w:rFonts w:ascii="Times New Roman" w:hAnsi="Times New Roman" w:cs="Times New Roman"/>
          <w:szCs w:val="20"/>
        </w:rPr>
        <w:t>baseline</w:t>
      </w:r>
      <w:proofErr w:type="spellEnd"/>
      <w:r w:rsidR="000E74C0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E74C0" w:rsidRPr="00BE0B95">
        <w:rPr>
          <w:rFonts w:ascii="Times New Roman" w:hAnsi="Times New Roman" w:cs="Times New Roman"/>
          <w:szCs w:val="20"/>
        </w:rPr>
        <w:t>assumptions</w:t>
      </w:r>
      <w:proofErr w:type="spellEnd"/>
      <w:r w:rsidR="000E74C0" w:rsidRPr="00BE0B95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BE0B95">
        <w:rPr>
          <w:rFonts w:ascii="Times New Roman" w:hAnsi="Times New Roman" w:cs="Times New Roman"/>
          <w:szCs w:val="20"/>
        </w:rPr>
        <w:t>common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evaluation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methodology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study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Pr="00BE0B95">
        <w:rPr>
          <w:rFonts w:ascii="Times New Roman" w:hAnsi="Times New Roman" w:cs="Times New Roman"/>
          <w:szCs w:val="20"/>
        </w:rPr>
        <w:t>evaluate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performance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proposed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schemes</w:t>
      </w:r>
      <w:proofErr w:type="spellEnd"/>
      <w:r w:rsidRPr="00BE0B95">
        <w:rPr>
          <w:rFonts w:ascii="Times New Roman" w:hAnsi="Times New Roman" w:cs="Times New Roman"/>
          <w:szCs w:val="20"/>
        </w:rPr>
        <w:t>.</w:t>
      </w:r>
    </w:p>
    <w:p w14:paraId="5655C4B7" w14:textId="0E9F6D5C" w:rsidR="00C76E55" w:rsidRPr="00BE0B95" w:rsidRDefault="002D7663" w:rsidP="007B6FC0">
      <w:pPr>
        <w:pStyle w:val="ListParagraph"/>
        <w:numPr>
          <w:ilvl w:val="0"/>
          <w:numId w:val="25"/>
        </w:num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Sections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4-6 </w:t>
      </w:r>
      <w:proofErr w:type="spellStart"/>
      <w:r w:rsidRPr="00BE0B95">
        <w:rPr>
          <w:rFonts w:ascii="Times New Roman" w:hAnsi="Times New Roman" w:cs="Times New Roman"/>
          <w:szCs w:val="20"/>
        </w:rPr>
        <w:t>discusses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details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proposed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schemes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evaluations</w:t>
      </w:r>
      <w:proofErr w:type="spellEnd"/>
    </w:p>
    <w:p w14:paraId="15330C89" w14:textId="67D5F06A" w:rsidR="00C76E55" w:rsidRPr="00BE0B95" w:rsidRDefault="00C76E55" w:rsidP="007B6FC0">
      <w:pPr>
        <w:pStyle w:val="ListParagraph"/>
        <w:numPr>
          <w:ilvl w:val="0"/>
          <w:numId w:val="25"/>
        </w:num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Annex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 </w:t>
      </w:r>
      <w:proofErr w:type="spellStart"/>
      <w:r w:rsidRPr="00BE0B95">
        <w:rPr>
          <w:rFonts w:ascii="Times New Roman" w:hAnsi="Times New Roman" w:cs="Times New Roman"/>
          <w:szCs w:val="20"/>
        </w:rPr>
        <w:t>include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priority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</w:p>
    <w:p w14:paraId="5970780D" w14:textId="28F3EF87" w:rsidR="00C76E55" w:rsidRPr="00BE0B95" w:rsidRDefault="00C76E55" w:rsidP="007B6FC0">
      <w:pPr>
        <w:pStyle w:val="ListParagraph"/>
        <w:numPr>
          <w:ilvl w:val="0"/>
          <w:numId w:val="25"/>
        </w:num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Annex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B </w:t>
      </w:r>
      <w:proofErr w:type="spellStart"/>
      <w:r w:rsidRPr="00BE0B95">
        <w:rPr>
          <w:rFonts w:ascii="Times New Roman" w:hAnsi="Times New Roman" w:cs="Times New Roman"/>
          <w:szCs w:val="20"/>
        </w:rPr>
        <w:t>include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summary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inputs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questions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first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round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e-mail </w:t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</w:p>
    <w:p w14:paraId="20609CCD" w14:textId="77777777" w:rsidR="00C76E55" w:rsidRPr="00BE0B95" w:rsidRDefault="00C76E55" w:rsidP="00C76E55">
      <w:pPr>
        <w:spacing w:before="120"/>
        <w:rPr>
          <w:rFonts w:ascii="Times New Roman" w:hAnsi="Times New Roman" w:cs="Times New Roman"/>
          <w:szCs w:val="20"/>
        </w:rPr>
      </w:pPr>
    </w:p>
    <w:p w14:paraId="12F3F6D8" w14:textId="77777777" w:rsidR="00C76E55" w:rsidRPr="00BE0B95" w:rsidRDefault="00C76E55" w:rsidP="00C76E55">
      <w:pPr>
        <w:spacing w:before="120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Here is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color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code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this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summary</w:t>
      </w:r>
      <w:proofErr w:type="spellEnd"/>
      <w:r w:rsidRPr="00BE0B95">
        <w:rPr>
          <w:rFonts w:ascii="Times New Roman" w:hAnsi="Times New Roman" w:cs="Times New Roman"/>
          <w:szCs w:val="20"/>
        </w:rPr>
        <w:t>:</w:t>
      </w:r>
    </w:p>
    <w:p w14:paraId="34446FCB" w14:textId="1FBC85BC" w:rsidR="002D7663" w:rsidRPr="00BE0B95" w:rsidRDefault="00C76E55" w:rsidP="007B6FC0">
      <w:pPr>
        <w:pStyle w:val="ListParagraph"/>
        <w:numPr>
          <w:ilvl w:val="0"/>
          <w:numId w:val="26"/>
        </w:numPr>
        <w:spacing w:before="120"/>
        <w:rPr>
          <w:rFonts w:ascii="Times New Roman" w:hAnsi="Times New Roman" w:cs="Times New Roman"/>
          <w:szCs w:val="20"/>
          <w:highlight w:val="cyan"/>
        </w:rPr>
      </w:pPr>
      <w:proofErr w:type="spellStart"/>
      <w:r w:rsidRPr="00BE0B95">
        <w:rPr>
          <w:rFonts w:ascii="Times New Roman" w:hAnsi="Times New Roman" w:cs="Times New Roman"/>
          <w:szCs w:val="20"/>
          <w:highlight w:val="cyan"/>
        </w:rPr>
        <w:t>FL’s</w:t>
      </w:r>
      <w:proofErr w:type="spellEnd"/>
      <w:r w:rsidRPr="00BE0B95">
        <w:rPr>
          <w:rFonts w:ascii="Times New Roman" w:hAnsi="Times New Roman" w:cs="Times New Roman"/>
          <w:szCs w:val="20"/>
          <w:highlight w:val="cyan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  <w:highlight w:val="cyan"/>
        </w:rPr>
        <w:t>proposals</w:t>
      </w:r>
      <w:proofErr w:type="spellEnd"/>
    </w:p>
    <w:p w14:paraId="1E6340BC" w14:textId="6F34534B" w:rsidR="00C76E55" w:rsidRPr="00BE0B95" w:rsidRDefault="00C76E55" w:rsidP="007B6FC0">
      <w:pPr>
        <w:pStyle w:val="ListParagraph"/>
        <w:numPr>
          <w:ilvl w:val="0"/>
          <w:numId w:val="26"/>
        </w:numPr>
        <w:spacing w:before="120"/>
        <w:rPr>
          <w:rFonts w:ascii="Times New Roman" w:hAnsi="Times New Roman" w:cs="Times New Roman"/>
          <w:szCs w:val="20"/>
          <w:highlight w:val="yellow"/>
        </w:rPr>
      </w:pPr>
      <w:proofErr w:type="spellStart"/>
      <w:r w:rsidRPr="00BE0B95">
        <w:rPr>
          <w:rFonts w:ascii="Times New Roman" w:hAnsi="Times New Roman" w:cs="Times New Roman"/>
          <w:szCs w:val="20"/>
          <w:highlight w:val="yellow"/>
        </w:rPr>
        <w:t>Questions</w:t>
      </w:r>
      <w:proofErr w:type="spellEnd"/>
      <w:r w:rsidRPr="00BE0B95">
        <w:rPr>
          <w:rFonts w:ascii="Times New Roman" w:hAnsi="Times New Roman" w:cs="Times New Roman"/>
          <w:szCs w:val="20"/>
          <w:highlight w:val="yellow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  <w:highlight w:val="yellow"/>
        </w:rPr>
        <w:t>input</w:t>
      </w:r>
      <w:r w:rsidR="0099591D" w:rsidRPr="00BE0B95">
        <w:rPr>
          <w:rFonts w:ascii="Times New Roman" w:hAnsi="Times New Roman" w:cs="Times New Roman"/>
          <w:szCs w:val="20"/>
          <w:highlight w:val="yellow"/>
        </w:rPr>
        <w:t>s</w:t>
      </w:r>
      <w:proofErr w:type="spellEnd"/>
      <w:r w:rsidRPr="00BE0B95">
        <w:rPr>
          <w:rFonts w:ascii="Times New Roman" w:hAnsi="Times New Roman" w:cs="Times New Roman"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  <w:highlight w:val="yellow"/>
        </w:rPr>
        <w:t>from</w:t>
      </w:r>
      <w:proofErr w:type="spellEnd"/>
      <w:r w:rsidRPr="00BE0B95">
        <w:rPr>
          <w:rFonts w:ascii="Times New Roman" w:hAnsi="Times New Roman" w:cs="Times New Roman"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  <w:highlight w:val="yellow"/>
        </w:rPr>
        <w:t>companies</w:t>
      </w:r>
      <w:proofErr w:type="spellEnd"/>
    </w:p>
    <w:p w14:paraId="22E1B36F" w14:textId="27490023" w:rsidR="00C76E55" w:rsidRPr="00BE0B95" w:rsidRDefault="007518DE" w:rsidP="007B6FC0">
      <w:pPr>
        <w:pStyle w:val="ListParagraph"/>
        <w:numPr>
          <w:ilvl w:val="0"/>
          <w:numId w:val="26"/>
        </w:numPr>
        <w:spacing w:before="120"/>
        <w:rPr>
          <w:rFonts w:ascii="Times New Roman" w:hAnsi="Times New Roman" w:cs="Times New Roman"/>
          <w:szCs w:val="20"/>
          <w:highlight w:val="magenta"/>
        </w:rPr>
      </w:pPr>
      <w:r w:rsidRPr="00BE0B95">
        <w:rPr>
          <w:rFonts w:ascii="Times New Roman" w:hAnsi="Times New Roman" w:cs="Times New Roman"/>
          <w:szCs w:val="20"/>
          <w:highlight w:val="magenta"/>
        </w:rPr>
        <w:t xml:space="preserve">FL </w:t>
      </w:r>
      <w:proofErr w:type="spellStart"/>
      <w:r w:rsidRPr="00BE0B95">
        <w:rPr>
          <w:rFonts w:ascii="Times New Roman" w:hAnsi="Times New Roman" w:cs="Times New Roman"/>
          <w:szCs w:val="20"/>
          <w:highlight w:val="magenta"/>
        </w:rPr>
        <w:t>summary</w:t>
      </w:r>
      <w:proofErr w:type="spellEnd"/>
      <w:r w:rsidR="00C76E55" w:rsidRPr="00BE0B95">
        <w:rPr>
          <w:rFonts w:ascii="Times New Roman" w:hAnsi="Times New Roman" w:cs="Times New Roman"/>
          <w:szCs w:val="20"/>
          <w:highlight w:val="magenta"/>
        </w:rPr>
        <w:t xml:space="preserve"> of </w:t>
      </w:r>
      <w:proofErr w:type="spellStart"/>
      <w:r w:rsidR="00C76E55" w:rsidRPr="00BE0B95">
        <w:rPr>
          <w:rFonts w:ascii="Times New Roman" w:hAnsi="Times New Roman" w:cs="Times New Roman"/>
          <w:szCs w:val="20"/>
          <w:highlight w:val="magenta"/>
        </w:rPr>
        <w:t>the</w:t>
      </w:r>
      <w:proofErr w:type="spellEnd"/>
      <w:r w:rsidR="00C76E55" w:rsidRPr="00BE0B95">
        <w:rPr>
          <w:rFonts w:ascii="Times New Roman" w:hAnsi="Times New Roman" w:cs="Times New Roman"/>
          <w:szCs w:val="20"/>
          <w:highlight w:val="magenta"/>
        </w:rPr>
        <w:t xml:space="preserve"> </w:t>
      </w:r>
      <w:proofErr w:type="spellStart"/>
      <w:r w:rsidR="00C76E55" w:rsidRPr="00BE0B95">
        <w:rPr>
          <w:rFonts w:ascii="Times New Roman" w:hAnsi="Times New Roman" w:cs="Times New Roman"/>
          <w:szCs w:val="20"/>
          <w:highlight w:val="magenta"/>
        </w:rPr>
        <w:t>discussions</w:t>
      </w:r>
      <w:proofErr w:type="spellEnd"/>
    </w:p>
    <w:p w14:paraId="08176326" w14:textId="77777777" w:rsidR="002B0911" w:rsidRPr="00BE0B95" w:rsidRDefault="002B0911" w:rsidP="002B0911">
      <w:pPr>
        <w:pStyle w:val="Heading1"/>
        <w:pBdr>
          <w:top w:val="single" w:sz="12" w:space="5" w:color="auto"/>
        </w:pBdr>
        <w:spacing w:after="120"/>
        <w:rPr>
          <w:rFonts w:ascii="Times New Roman" w:hAnsi="Times New Roman"/>
          <w:szCs w:val="32"/>
          <w:lang w:val="en-US"/>
        </w:rPr>
      </w:pPr>
      <w:r w:rsidRPr="00BE0B95">
        <w:rPr>
          <w:rFonts w:ascii="Times New Roman" w:hAnsi="Times New Roman"/>
          <w:szCs w:val="32"/>
          <w:lang w:val="en-US"/>
        </w:rPr>
        <w:lastRenderedPageBreak/>
        <w:t>Proposals based on e-mail discussions</w:t>
      </w:r>
    </w:p>
    <w:p w14:paraId="04434C53" w14:textId="18E8C6A8" w:rsidR="002B0911" w:rsidRPr="00BE0B95" w:rsidRDefault="002D7663" w:rsidP="002B0911">
      <w:pPr>
        <w:pStyle w:val="Heading2"/>
        <w:rPr>
          <w:rFonts w:ascii="Times New Roman" w:hAnsi="Times New Roman"/>
          <w:sz w:val="28"/>
          <w:szCs w:val="28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Revised proposals f</w:t>
      </w:r>
      <w:r w:rsidR="002871A6" w:rsidRPr="00BE0B95">
        <w:rPr>
          <w:rFonts w:ascii="Times New Roman" w:hAnsi="Times New Roman"/>
          <w:sz w:val="28"/>
          <w:szCs w:val="28"/>
          <w:lang w:val="en-US"/>
        </w:rPr>
        <w:t>rom the first</w:t>
      </w:r>
      <w:r w:rsidR="002B0911" w:rsidRPr="00BE0B95">
        <w:rPr>
          <w:rFonts w:ascii="Times New Roman" w:hAnsi="Times New Roman"/>
          <w:sz w:val="28"/>
          <w:szCs w:val="28"/>
          <w:lang w:val="en-US"/>
        </w:rPr>
        <w:t xml:space="preserve"> round of e-mail discussions:</w:t>
      </w:r>
    </w:p>
    <w:p w14:paraId="31D1C728" w14:textId="70C530B0" w:rsidR="0030565E" w:rsidRPr="00BE0B95" w:rsidRDefault="0042226D" w:rsidP="00781899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Observation</w:t>
      </w:r>
      <w:proofErr w:type="spellEnd"/>
    </w:p>
    <w:p w14:paraId="15D65750" w14:textId="72A5B25F" w:rsidR="0042226D" w:rsidRPr="00BE0B95" w:rsidRDefault="0042226D" w:rsidP="0042226D">
      <w:pPr>
        <w:spacing w:line="276" w:lineRule="auto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A CSI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multi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-TRP transmission </w:t>
      </w:r>
      <w:proofErr w:type="spellStart"/>
      <w:r w:rsidRPr="00BE0B95">
        <w:rPr>
          <w:rFonts w:ascii="Times New Roman" w:hAnsi="Times New Roman" w:cs="Times New Roman"/>
          <w:szCs w:val="20"/>
        </w:rPr>
        <w:t>schemes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is </w:t>
      </w:r>
      <w:proofErr w:type="spellStart"/>
      <w:r w:rsidRPr="00BE0B95">
        <w:rPr>
          <w:rFonts w:ascii="Times New Roman" w:hAnsi="Times New Roman" w:cs="Times New Roman"/>
          <w:szCs w:val="20"/>
        </w:rPr>
        <w:t>proposed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few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but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it is </w:t>
      </w:r>
      <w:proofErr w:type="spellStart"/>
      <w:r w:rsidRPr="00BE0B95">
        <w:rPr>
          <w:rFonts w:ascii="Times New Roman" w:hAnsi="Times New Roman" w:cs="Times New Roman"/>
          <w:szCs w:val="20"/>
        </w:rPr>
        <w:t>currently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under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Rel-17 </w:t>
      </w:r>
      <w:proofErr w:type="spellStart"/>
      <w:r w:rsidRPr="00BE0B95">
        <w:rPr>
          <w:rFonts w:ascii="Times New Roman" w:hAnsi="Times New Roman" w:cs="Times New Roman"/>
          <w:szCs w:val="20"/>
        </w:rPr>
        <w:t>FeMIMO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WI.</w:t>
      </w:r>
      <w:r w:rsidR="00AF1868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F1868" w:rsidRPr="00BE0B95">
        <w:rPr>
          <w:rFonts w:ascii="Times New Roman" w:hAnsi="Times New Roman" w:cs="Times New Roman"/>
          <w:szCs w:val="20"/>
        </w:rPr>
        <w:t>This</w:t>
      </w:r>
      <w:proofErr w:type="spellEnd"/>
      <w:r w:rsidR="00AF1868" w:rsidRPr="00BE0B95">
        <w:rPr>
          <w:rFonts w:ascii="Times New Roman" w:hAnsi="Times New Roman" w:cs="Times New Roman"/>
          <w:szCs w:val="20"/>
        </w:rPr>
        <w:t xml:space="preserve"> is </w:t>
      </w:r>
      <w:proofErr w:type="spellStart"/>
      <w:r w:rsidR="00AF1868" w:rsidRPr="00BE0B95">
        <w:rPr>
          <w:rFonts w:ascii="Times New Roman" w:hAnsi="Times New Roman" w:cs="Times New Roman"/>
          <w:szCs w:val="20"/>
        </w:rPr>
        <w:t>related</w:t>
      </w:r>
      <w:proofErr w:type="spellEnd"/>
      <w:r w:rsidR="00AF1868"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="00AF1868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AF1868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F1868" w:rsidRPr="00BE0B95">
        <w:rPr>
          <w:rFonts w:ascii="Times New Roman" w:hAnsi="Times New Roman" w:cs="Times New Roman"/>
          <w:szCs w:val="20"/>
        </w:rPr>
        <w:t>Issue</w:t>
      </w:r>
      <w:proofErr w:type="spellEnd"/>
      <w:r w:rsidR="00AF1868" w:rsidRPr="00BE0B95">
        <w:rPr>
          <w:rFonts w:ascii="Times New Roman" w:hAnsi="Times New Roman" w:cs="Times New Roman"/>
          <w:szCs w:val="20"/>
        </w:rPr>
        <w:t xml:space="preserve"> #3-2 </w:t>
      </w:r>
      <w:proofErr w:type="spellStart"/>
      <w:r w:rsidR="00AF1868"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="00AF1868" w:rsidRPr="00BE0B95">
        <w:rPr>
          <w:rFonts w:ascii="Times New Roman" w:hAnsi="Times New Roman" w:cs="Times New Roman"/>
          <w:szCs w:val="20"/>
        </w:rPr>
        <w:t>.</w:t>
      </w:r>
    </w:p>
    <w:p w14:paraId="3F9AEA22" w14:textId="77777777" w:rsidR="0042226D" w:rsidRPr="00BE0B95" w:rsidRDefault="0042226D" w:rsidP="00781899">
      <w:pPr>
        <w:spacing w:line="276" w:lineRule="auto"/>
        <w:rPr>
          <w:rFonts w:ascii="Times New Roman" w:hAnsi="Times New Roman" w:cs="Times New Roman"/>
          <w:szCs w:val="20"/>
        </w:rPr>
      </w:pPr>
    </w:p>
    <w:p w14:paraId="760119E3" w14:textId="080F88CA" w:rsidR="0042226D" w:rsidRPr="00BE0B95" w:rsidRDefault="00CC3EC3" w:rsidP="0042226D">
      <w:pPr>
        <w:rPr>
          <w:rFonts w:ascii="Times New Roman" w:hAnsi="Times New Roman" w:cs="Times New Roman"/>
          <w:b/>
          <w:szCs w:val="20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highlight w:val="cyan"/>
        </w:rPr>
        <w:t>FL’s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cyan"/>
        </w:rPr>
        <w:t xml:space="preserve"> </w:t>
      </w:r>
      <w:proofErr w:type="spellStart"/>
      <w:r w:rsidR="0042226D" w:rsidRPr="00BE0B95">
        <w:rPr>
          <w:rFonts w:ascii="Times New Roman" w:hAnsi="Times New Roman" w:cs="Times New Roman"/>
          <w:b/>
          <w:szCs w:val="20"/>
          <w:highlight w:val="cyan"/>
        </w:rPr>
        <w:t>Proposal</w:t>
      </w:r>
      <w:proofErr w:type="spellEnd"/>
      <w:r w:rsidR="0042226D" w:rsidRPr="00BE0B95">
        <w:rPr>
          <w:rFonts w:ascii="Times New Roman" w:hAnsi="Times New Roman" w:cs="Times New Roman"/>
          <w:b/>
          <w:szCs w:val="20"/>
          <w:highlight w:val="cyan"/>
        </w:rPr>
        <w:t xml:space="preserve"> #1:</w:t>
      </w:r>
    </w:p>
    <w:p w14:paraId="1394A1E7" w14:textId="6182C649" w:rsidR="0042226D" w:rsidRPr="00BE0B95" w:rsidRDefault="0042226D" w:rsidP="007B6FC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Multi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-TRP transmission is </w:t>
      </w: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r w:rsidR="00DC17AE" w:rsidRPr="00BE0B95">
        <w:rPr>
          <w:rFonts w:ascii="Times New Roman" w:hAnsi="Times New Roman" w:cs="Times New Roman"/>
          <w:szCs w:val="20"/>
        </w:rPr>
        <w:t xml:space="preserve">to </w:t>
      </w:r>
      <w:proofErr w:type="spellStart"/>
      <w:r w:rsidR="00DC17AE" w:rsidRPr="00BE0B95">
        <w:rPr>
          <w:rFonts w:ascii="Times New Roman" w:hAnsi="Times New Roman" w:cs="Times New Roman"/>
          <w:szCs w:val="20"/>
        </w:rPr>
        <w:t>be</w:t>
      </w:r>
      <w:proofErr w:type="spellEnd"/>
      <w:r w:rsidR="00DC17AE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further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under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IIoT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/URLLC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t xml:space="preserve"> </w:t>
      </w:r>
      <w:r w:rsidRPr="00BE0B95">
        <w:rPr>
          <w:rFonts w:ascii="Times New Roman" w:hAnsi="Times New Roman" w:cs="Times New Roman"/>
          <w:szCs w:val="20"/>
        </w:rPr>
        <w:t>WI</w:t>
      </w:r>
    </w:p>
    <w:p w14:paraId="28FBE92A" w14:textId="75CA72DE" w:rsidR="0042226D" w:rsidRPr="00BE0B95" w:rsidRDefault="00DC17AE" w:rsidP="007B6FC0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The</w:t>
      </w:r>
      <w:r w:rsidR="0042226D"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="0042226D"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="0042226D"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="0042226D" w:rsidRPr="00BE0B95">
        <w:rPr>
          <w:rFonts w:ascii="Times New Roman" w:hAnsi="Times New Roman" w:cs="Times New Roman"/>
          <w:szCs w:val="20"/>
        </w:rPr>
        <w:t>Multi</w:t>
      </w:r>
      <w:proofErr w:type="spellEnd"/>
      <w:r w:rsidR="0042226D" w:rsidRPr="00BE0B95">
        <w:rPr>
          <w:rFonts w:ascii="Times New Roman" w:hAnsi="Times New Roman" w:cs="Times New Roman"/>
          <w:szCs w:val="20"/>
        </w:rPr>
        <w:t>-TRP</w:t>
      </w:r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targeting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URLLC </w:t>
      </w:r>
      <w:proofErr w:type="spellStart"/>
      <w:r w:rsidRPr="00BE0B95">
        <w:rPr>
          <w:rFonts w:ascii="Times New Roman" w:hAnsi="Times New Roman" w:cs="Times New Roman"/>
          <w:szCs w:val="20"/>
        </w:rPr>
        <w:t>use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case is </w:t>
      </w:r>
      <w:proofErr w:type="spellStart"/>
      <w:r w:rsidRPr="00BE0B95">
        <w:rPr>
          <w:rFonts w:ascii="Times New Roman" w:hAnsi="Times New Roman" w:cs="Times New Roman"/>
          <w:szCs w:val="20"/>
        </w:rPr>
        <w:t>expected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studied</w:t>
      </w:r>
      <w:proofErr w:type="spellEnd"/>
      <w:r w:rsidR="0042226D" w:rsidRPr="00BE0B95">
        <w:rPr>
          <w:rFonts w:ascii="Times New Roman" w:hAnsi="Times New Roman" w:cs="Times New Roman"/>
          <w:szCs w:val="20"/>
        </w:rPr>
        <w:t xml:space="preserve"> in Rel-17 </w:t>
      </w:r>
      <w:proofErr w:type="spellStart"/>
      <w:r w:rsidR="0042226D" w:rsidRPr="00BE0B95">
        <w:rPr>
          <w:rFonts w:ascii="Times New Roman" w:hAnsi="Times New Roman" w:cs="Times New Roman"/>
          <w:szCs w:val="20"/>
        </w:rPr>
        <w:t>FeMIMO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WI</w:t>
      </w:r>
    </w:p>
    <w:p w14:paraId="3DB8CF9A" w14:textId="77777777" w:rsidR="0042226D" w:rsidRPr="00BE0B95" w:rsidRDefault="0042226D" w:rsidP="00781899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14:paraId="6DBD892A" w14:textId="77777777" w:rsidR="00BF405F" w:rsidRPr="00BE0B95" w:rsidRDefault="00BF405F" w:rsidP="00BF405F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Observation</w:t>
      </w:r>
      <w:proofErr w:type="spellEnd"/>
    </w:p>
    <w:p w14:paraId="5AD3C3EE" w14:textId="28CE0304" w:rsidR="00C868F4" w:rsidRPr="00BE0B95" w:rsidRDefault="00F9507D" w:rsidP="00BF405F">
      <w:p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Considering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that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 </w:t>
      </w:r>
      <w:proofErr w:type="spellStart"/>
      <w:r w:rsidRPr="00BE0B95">
        <w:rPr>
          <w:rFonts w:ascii="Times New Roman" w:hAnsi="Times New Roman" w:cs="Times New Roman"/>
          <w:szCs w:val="20"/>
        </w:rPr>
        <w:t>lot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new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schemes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which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have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previous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releases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under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URLLC,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performance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evaluation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candidate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schemes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with</w:t>
      </w:r>
      <w:proofErr w:type="spellEnd"/>
      <w:r w:rsidR="00BF405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baseline</w:t>
      </w:r>
      <w:proofErr w:type="spellEnd"/>
      <w:r w:rsidR="00BF405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assumptions</w:t>
      </w:r>
      <w:proofErr w:type="spellEnd"/>
      <w:r w:rsidR="00BF405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commonly</w:t>
      </w:r>
      <w:proofErr w:type="spellEnd"/>
      <w:r w:rsidR="00BF405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used</w:t>
      </w:r>
      <w:proofErr w:type="spellEnd"/>
      <w:r w:rsidR="00BF405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by</w:t>
      </w:r>
      <w:proofErr w:type="spellEnd"/>
      <w:r w:rsidR="00BF405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BF405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interested</w:t>
      </w:r>
      <w:proofErr w:type="spellEnd"/>
      <w:r w:rsidR="00BF405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seems</w:t>
      </w:r>
      <w:proofErr w:type="spellEnd"/>
      <w:r w:rsidR="00BF405F"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be</w:t>
      </w:r>
      <w:proofErr w:type="spellEnd"/>
      <w:r w:rsidR="00BF405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F405F" w:rsidRPr="00BE0B95">
        <w:rPr>
          <w:rFonts w:ascii="Times New Roman" w:hAnsi="Times New Roman" w:cs="Times New Roman"/>
          <w:szCs w:val="20"/>
        </w:rPr>
        <w:t>needed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As TR 38.824 </w:t>
      </w:r>
      <w:proofErr w:type="spellStart"/>
      <w:r w:rsidRPr="00BE0B95">
        <w:rPr>
          <w:rFonts w:ascii="Times New Roman" w:hAnsi="Times New Roman" w:cs="Times New Roman"/>
          <w:szCs w:val="20"/>
        </w:rPr>
        <w:t>already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includes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evaluation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assumptions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URLLC, a </w:t>
      </w:r>
      <w:proofErr w:type="spellStart"/>
      <w:r w:rsidRPr="00BE0B95">
        <w:rPr>
          <w:rFonts w:ascii="Times New Roman" w:hAnsi="Times New Roman" w:cs="Times New Roman"/>
          <w:szCs w:val="20"/>
        </w:rPr>
        <w:t>subset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scenarios</w:t>
      </w:r>
      <w:proofErr w:type="spellEnd"/>
      <w:r w:rsidRPr="00BE0B95">
        <w:rPr>
          <w:rFonts w:ascii="Times New Roman" w:hAnsi="Times New Roman" w:cs="Times New Roman"/>
          <w:szCs w:val="20"/>
        </w:rPr>
        <w:t>/</w:t>
      </w:r>
      <w:proofErr w:type="spellStart"/>
      <w:r w:rsidRPr="00BE0B95">
        <w:rPr>
          <w:rFonts w:ascii="Times New Roman" w:hAnsi="Times New Roman" w:cs="Times New Roman"/>
          <w:szCs w:val="20"/>
        </w:rPr>
        <w:t>assumptions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96624" w:rsidRPr="00BE0B95">
        <w:rPr>
          <w:rFonts w:ascii="Times New Roman" w:hAnsi="Times New Roman" w:cs="Times New Roman"/>
          <w:szCs w:val="20"/>
        </w:rPr>
        <w:t>can</w:t>
      </w:r>
      <w:proofErr w:type="spellEnd"/>
      <w:r w:rsidR="00496624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96624" w:rsidRPr="00BE0B95">
        <w:rPr>
          <w:rFonts w:ascii="Times New Roman" w:hAnsi="Times New Roman" w:cs="Times New Roman"/>
          <w:szCs w:val="20"/>
        </w:rPr>
        <w:t>be</w:t>
      </w:r>
      <w:proofErr w:type="spellEnd"/>
      <w:r w:rsidR="00496624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96624" w:rsidRPr="00BE0B95">
        <w:rPr>
          <w:rFonts w:ascii="Times New Roman" w:hAnsi="Times New Roman" w:cs="Times New Roman"/>
          <w:szCs w:val="20"/>
        </w:rPr>
        <w:t>selected</w:t>
      </w:r>
      <w:proofErr w:type="spellEnd"/>
      <w:r w:rsidR="00496624" w:rsidRPr="00BE0B95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="00496624" w:rsidRPr="00BE0B95">
        <w:rPr>
          <w:rFonts w:ascii="Times New Roman" w:hAnsi="Times New Roman" w:cs="Times New Roman"/>
          <w:szCs w:val="20"/>
        </w:rPr>
        <w:t>baseline</w:t>
      </w:r>
      <w:proofErr w:type="spellEnd"/>
      <w:r w:rsidR="00496624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96624" w:rsidRPr="00BE0B95">
        <w:rPr>
          <w:rFonts w:ascii="Times New Roman" w:hAnsi="Times New Roman" w:cs="Times New Roman"/>
          <w:szCs w:val="20"/>
        </w:rPr>
        <w:t>assumptions</w:t>
      </w:r>
      <w:proofErr w:type="spellEnd"/>
      <w:r w:rsidRPr="00BE0B95">
        <w:rPr>
          <w:rFonts w:ascii="Times New Roman" w:hAnsi="Times New Roman" w:cs="Times New Roman"/>
          <w:szCs w:val="20"/>
        </w:rPr>
        <w:t>.</w:t>
      </w:r>
    </w:p>
    <w:p w14:paraId="4DDDEA8D" w14:textId="73D1C4B1" w:rsidR="00BF405F" w:rsidRPr="00BE0B95" w:rsidRDefault="00BF405F" w:rsidP="00496624">
      <w:pPr>
        <w:spacing w:before="120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The </w:t>
      </w:r>
      <w:proofErr w:type="spellStart"/>
      <w:r w:rsidRPr="00BE0B95">
        <w:rPr>
          <w:rFonts w:ascii="Times New Roman" w:hAnsi="Times New Roman" w:cs="Times New Roman"/>
          <w:szCs w:val="20"/>
        </w:rPr>
        <w:t>baseline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evaluation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assumption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considered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required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minimum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simulated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fair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comparison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candidate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96624"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schemes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Pr="00BE0B95">
        <w:rPr>
          <w:rFonts w:ascii="Times New Roman" w:hAnsi="Times New Roman" w:cs="Times New Roman"/>
          <w:szCs w:val="20"/>
        </w:rPr>
        <w:t>this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does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preclude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from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providing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additional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simulation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results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with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set of </w:t>
      </w:r>
      <w:proofErr w:type="spellStart"/>
      <w:r w:rsidRPr="00BE0B95">
        <w:rPr>
          <w:rFonts w:ascii="Times New Roman" w:hAnsi="Times New Roman" w:cs="Times New Roman"/>
          <w:szCs w:val="20"/>
        </w:rPr>
        <w:t>assumptions</w:t>
      </w:r>
      <w:proofErr w:type="spellEnd"/>
      <w:r w:rsidRPr="00BE0B95">
        <w:rPr>
          <w:rFonts w:ascii="Times New Roman" w:hAnsi="Times New Roman" w:cs="Times New Roman"/>
          <w:szCs w:val="20"/>
        </w:rPr>
        <w:t>.</w:t>
      </w:r>
    </w:p>
    <w:p w14:paraId="35A0C51F" w14:textId="77777777" w:rsidR="00BF405F" w:rsidRPr="00BE0B95" w:rsidRDefault="00BF405F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14:paraId="1A0F69CE" w14:textId="1DE60D17" w:rsidR="000D7125" w:rsidRPr="00BE0B95" w:rsidRDefault="00CC3EC3" w:rsidP="000D7125">
      <w:pPr>
        <w:rPr>
          <w:rFonts w:ascii="Times New Roman" w:hAnsi="Times New Roman" w:cs="Times New Roman"/>
          <w:b/>
          <w:szCs w:val="20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highlight w:val="cyan"/>
        </w:rPr>
        <w:t>FL’s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cyan"/>
        </w:rPr>
        <w:t xml:space="preserve"> </w:t>
      </w:r>
      <w:proofErr w:type="spellStart"/>
      <w:r w:rsidR="00AF1868" w:rsidRPr="00BE0B95">
        <w:rPr>
          <w:rFonts w:ascii="Times New Roman" w:hAnsi="Times New Roman" w:cs="Times New Roman"/>
          <w:b/>
          <w:szCs w:val="20"/>
          <w:highlight w:val="cyan"/>
        </w:rPr>
        <w:t>Proposal</w:t>
      </w:r>
      <w:proofErr w:type="spellEnd"/>
      <w:r w:rsidR="00AF1868" w:rsidRPr="00BE0B95">
        <w:rPr>
          <w:rFonts w:ascii="Times New Roman" w:hAnsi="Times New Roman" w:cs="Times New Roman"/>
          <w:b/>
          <w:szCs w:val="20"/>
          <w:highlight w:val="cyan"/>
        </w:rPr>
        <w:t xml:space="preserve"> #2</w:t>
      </w:r>
      <w:r w:rsidR="000D7125" w:rsidRPr="00BE0B95">
        <w:rPr>
          <w:rFonts w:ascii="Times New Roman" w:hAnsi="Times New Roman" w:cs="Times New Roman"/>
          <w:b/>
          <w:szCs w:val="20"/>
          <w:highlight w:val="cyan"/>
        </w:rPr>
        <w:t>:</w:t>
      </w:r>
    </w:p>
    <w:p w14:paraId="69674CD5" w14:textId="5F1A2E49" w:rsidR="00496624" w:rsidRPr="00BE0B95" w:rsidRDefault="00496624" w:rsidP="007B6FC0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Baseline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assumptions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required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minimum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simulated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="0027498C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27498C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7498C" w:rsidRPr="00BE0B95">
        <w:rPr>
          <w:rFonts w:ascii="Times New Roman" w:hAnsi="Times New Roman" w:cs="Times New Roman"/>
          <w:szCs w:val="20"/>
        </w:rPr>
        <w:t>evaluation</w:t>
      </w:r>
      <w:proofErr w:type="spellEnd"/>
      <w:r w:rsidR="0027498C"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candidate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schemes</w:t>
      </w:r>
      <w:proofErr w:type="spellEnd"/>
    </w:p>
    <w:p w14:paraId="519677E3" w14:textId="446BEEA9" w:rsidR="00496624" w:rsidRPr="00BE0B95" w:rsidRDefault="00496624" w:rsidP="007B6FC0">
      <w:pPr>
        <w:pStyle w:val="ListParagraph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szCs w:val="20"/>
        </w:rPr>
      </w:pP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Reuse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assumptions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in TR 38.824 and TR 38.901 as a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starting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point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p w14:paraId="7BAFB42A" w14:textId="2A43303F" w:rsidR="004634E2" w:rsidRPr="00BE0B95" w:rsidRDefault="004634E2" w:rsidP="004634E2">
      <w:pPr>
        <w:pStyle w:val="ListParagraph"/>
        <w:numPr>
          <w:ilvl w:val="1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  <w:szCs w:val="20"/>
        </w:rPr>
      </w:pP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shall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report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additional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parameters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(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e.g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., CSI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measurement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settings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, CSI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reporting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schemes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)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used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their</w:t>
      </w:r>
      <w:proofErr w:type="spellEnd"/>
      <w:r w:rsidRPr="00BE0B9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0000" w:themeColor="text1"/>
          <w:szCs w:val="20"/>
        </w:rPr>
        <w:t>evaluation</w:t>
      </w:r>
      <w:proofErr w:type="spellEnd"/>
    </w:p>
    <w:p w14:paraId="10189960" w14:textId="0FA242B4" w:rsidR="00496624" w:rsidRPr="00BE0B95" w:rsidRDefault="00496624" w:rsidP="007B6FC0">
      <w:pPr>
        <w:pStyle w:val="ListParagraph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bring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additional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simulation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results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with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set(s) of </w:t>
      </w:r>
      <w:proofErr w:type="spellStart"/>
      <w:r w:rsidRPr="00BE0B95">
        <w:rPr>
          <w:rFonts w:ascii="Times New Roman" w:hAnsi="Times New Roman" w:cs="Times New Roman"/>
          <w:szCs w:val="20"/>
        </w:rPr>
        <w:t>assumptions</w:t>
      </w:r>
      <w:proofErr w:type="spellEnd"/>
    </w:p>
    <w:p w14:paraId="5EE5AD75" w14:textId="020C31CC" w:rsidR="00C61B25" w:rsidRPr="00BE0B95" w:rsidRDefault="00C61B25" w:rsidP="007B6FC0">
      <w:pPr>
        <w:pStyle w:val="ListParagraph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FFS </w:t>
      </w:r>
      <w:proofErr w:type="spellStart"/>
      <w:r w:rsidRPr="00BE0B95">
        <w:rPr>
          <w:rFonts w:ascii="Times New Roman" w:hAnsi="Times New Roman" w:cs="Times New Roman"/>
          <w:szCs w:val="20"/>
        </w:rPr>
        <w:t>details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baseline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assumptions</w:t>
      </w:r>
      <w:proofErr w:type="spellEnd"/>
    </w:p>
    <w:p w14:paraId="0978CF44" w14:textId="28BB3BAD" w:rsidR="004D09AD" w:rsidRPr="00BE0B95" w:rsidRDefault="004D09AD" w:rsidP="00496624">
      <w:pPr>
        <w:spacing w:line="276" w:lineRule="auto"/>
        <w:rPr>
          <w:rFonts w:ascii="Times New Roman" w:hAnsi="Times New Roman" w:cs="Times New Roman"/>
          <w:szCs w:val="20"/>
        </w:rPr>
      </w:pPr>
    </w:p>
    <w:p w14:paraId="0E135083" w14:textId="77777777" w:rsidR="00AF1868" w:rsidRPr="00BE0B95" w:rsidRDefault="00AF1868" w:rsidP="00AF1868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Observation</w:t>
      </w:r>
      <w:proofErr w:type="spellEnd"/>
    </w:p>
    <w:p w14:paraId="6D6F918E" w14:textId="4F662EE2" w:rsidR="0086763B" w:rsidRPr="00BE0B95" w:rsidRDefault="00AF1868" w:rsidP="00AF1868">
      <w:p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This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has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from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previous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releases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A </w:t>
      </w:r>
      <w:proofErr w:type="spellStart"/>
      <w:r w:rsidRPr="00BE0B95">
        <w:rPr>
          <w:rFonts w:ascii="Times New Roman" w:hAnsi="Times New Roman" w:cs="Times New Roman"/>
          <w:szCs w:val="20"/>
        </w:rPr>
        <w:t>limited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number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evaluations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A-CSI on PUCCH</w:t>
      </w:r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based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on CSI-RS</w:t>
      </w:r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during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SI </w:t>
      </w:r>
      <w:proofErr w:type="spellStart"/>
      <w:r w:rsidRPr="00BE0B95">
        <w:rPr>
          <w:rFonts w:ascii="Times New Roman" w:hAnsi="Times New Roman" w:cs="Times New Roman"/>
          <w:szCs w:val="20"/>
        </w:rPr>
        <w:t>phase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Several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raised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concerns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that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more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study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evaluations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with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common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assumption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are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needed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="00452159" w:rsidRPr="00BE0B95">
        <w:rPr>
          <w:rFonts w:ascii="Times New Roman" w:hAnsi="Times New Roman" w:cs="Times New Roman"/>
          <w:szCs w:val="20"/>
        </w:rPr>
        <w:t>make</w:t>
      </w:r>
      <w:proofErr w:type="spellEnd"/>
      <w:r w:rsidR="00452159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52159" w:rsidRPr="00BE0B95">
        <w:rPr>
          <w:rFonts w:ascii="Times New Roman" w:hAnsi="Times New Roman" w:cs="Times New Roman"/>
          <w:szCs w:val="20"/>
        </w:rPr>
        <w:t>progress</w:t>
      </w:r>
      <w:proofErr w:type="spellEnd"/>
      <w:r w:rsidR="00452159" w:rsidRPr="00BE0B95">
        <w:rPr>
          <w:rFonts w:ascii="Times New Roman" w:hAnsi="Times New Roman" w:cs="Times New Roman"/>
          <w:szCs w:val="20"/>
        </w:rPr>
        <w:t xml:space="preserve"> on </w:t>
      </w:r>
      <w:r w:rsidRPr="00BE0B95">
        <w:rPr>
          <w:rFonts w:ascii="Times New Roman" w:hAnsi="Times New Roman" w:cs="Times New Roman"/>
          <w:szCs w:val="20"/>
        </w:rPr>
        <w:t>A-CSI on PUCCH</w:t>
      </w:r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52159" w:rsidRPr="00BE0B95">
        <w:rPr>
          <w:rFonts w:ascii="Times New Roman" w:hAnsi="Times New Roman" w:cs="Times New Roman"/>
          <w:szCs w:val="20"/>
        </w:rPr>
        <w:t>issues</w:t>
      </w:r>
      <w:proofErr w:type="spellEnd"/>
      <w:r w:rsidRPr="00BE0B95">
        <w:rPr>
          <w:rFonts w:ascii="Times New Roman" w:hAnsi="Times New Roman" w:cs="Times New Roman"/>
          <w:szCs w:val="20"/>
        </w:rPr>
        <w:t>.</w:t>
      </w:r>
      <w:r w:rsidR="0086763B" w:rsidRPr="00BE0B95">
        <w:rPr>
          <w:rFonts w:ascii="Times New Roman" w:hAnsi="Times New Roman" w:cs="Times New Roman"/>
          <w:szCs w:val="20"/>
        </w:rPr>
        <w:t xml:space="preserve"> </w:t>
      </w:r>
    </w:p>
    <w:p w14:paraId="318AEF52" w14:textId="6C2FF5D6" w:rsidR="0086763B" w:rsidRPr="00BE0B95" w:rsidRDefault="0086763B" w:rsidP="00AF1868">
      <w:p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Three </w:t>
      </w:r>
      <w:proofErr w:type="spellStart"/>
      <w:r w:rsidRPr="00BE0B95">
        <w:rPr>
          <w:rFonts w:ascii="Times New Roman" w:hAnsi="Times New Roman" w:cs="Times New Roman"/>
          <w:szCs w:val="20"/>
        </w:rPr>
        <w:t>options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have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proposed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BE0B95">
        <w:rPr>
          <w:rFonts w:ascii="Times New Roman" w:hAnsi="Times New Roman" w:cs="Times New Roman"/>
          <w:szCs w:val="20"/>
        </w:rPr>
        <w:t>triggering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method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A-CSI on PUCCH and </w:t>
      </w:r>
      <w:proofErr w:type="spellStart"/>
      <w:r w:rsidRPr="00BE0B95">
        <w:rPr>
          <w:rFonts w:ascii="Times New Roman" w:hAnsi="Times New Roman" w:cs="Times New Roman"/>
          <w:szCs w:val="20"/>
        </w:rPr>
        <w:t>those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options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seem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considered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evaluation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BE0B95">
        <w:rPr>
          <w:rFonts w:ascii="Times New Roman" w:hAnsi="Times New Roman" w:cs="Times New Roman"/>
          <w:szCs w:val="20"/>
        </w:rPr>
        <w:t>each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option </w:t>
      </w:r>
      <w:proofErr w:type="spellStart"/>
      <w:r w:rsidRPr="00BE0B95">
        <w:rPr>
          <w:rFonts w:ascii="Times New Roman" w:hAnsi="Times New Roman" w:cs="Times New Roman"/>
          <w:szCs w:val="20"/>
        </w:rPr>
        <w:t>may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provide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different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performance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gains</w:t>
      </w:r>
      <w:proofErr w:type="spellEnd"/>
      <w:r w:rsidRPr="00BE0B95">
        <w:rPr>
          <w:rFonts w:ascii="Times New Roman" w:hAnsi="Times New Roman" w:cs="Times New Roman"/>
          <w:szCs w:val="20"/>
        </w:rPr>
        <w:t>.</w:t>
      </w:r>
    </w:p>
    <w:p w14:paraId="06F6F953" w14:textId="50BDAB81" w:rsidR="0086763B" w:rsidRPr="00BE0B95" w:rsidRDefault="0086763B" w:rsidP="00AF1868">
      <w:p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This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is </w:t>
      </w:r>
      <w:proofErr w:type="spellStart"/>
      <w:r w:rsidRPr="00BE0B95">
        <w:rPr>
          <w:rFonts w:ascii="Times New Roman" w:hAnsi="Times New Roman" w:cs="Times New Roman"/>
          <w:szCs w:val="20"/>
        </w:rPr>
        <w:t>related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#1-1 and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#1-2.</w:t>
      </w:r>
    </w:p>
    <w:p w14:paraId="0760225F" w14:textId="77777777" w:rsidR="00AF1868" w:rsidRPr="00BE0B95" w:rsidRDefault="00AF1868" w:rsidP="00496624">
      <w:pPr>
        <w:spacing w:line="276" w:lineRule="auto"/>
        <w:rPr>
          <w:rFonts w:ascii="Times New Roman" w:hAnsi="Times New Roman" w:cs="Times New Roman"/>
          <w:szCs w:val="20"/>
        </w:rPr>
      </w:pPr>
    </w:p>
    <w:p w14:paraId="7B33AED6" w14:textId="1D90DA90" w:rsidR="00AF1868" w:rsidRPr="00BE0B95" w:rsidRDefault="00CC3EC3" w:rsidP="00AF1868">
      <w:pPr>
        <w:rPr>
          <w:rFonts w:ascii="Times New Roman" w:hAnsi="Times New Roman" w:cs="Times New Roman"/>
          <w:b/>
          <w:szCs w:val="20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highlight w:val="cyan"/>
        </w:rPr>
        <w:t>FL’s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cyan"/>
        </w:rPr>
        <w:t xml:space="preserve"> </w:t>
      </w:r>
      <w:proofErr w:type="spellStart"/>
      <w:r w:rsidR="00AF1868" w:rsidRPr="00BE0B95">
        <w:rPr>
          <w:rFonts w:ascii="Times New Roman" w:hAnsi="Times New Roman" w:cs="Times New Roman"/>
          <w:b/>
          <w:szCs w:val="20"/>
          <w:highlight w:val="cyan"/>
        </w:rPr>
        <w:t>Proposal</w:t>
      </w:r>
      <w:proofErr w:type="spellEnd"/>
      <w:r w:rsidR="00AF1868" w:rsidRPr="00BE0B95">
        <w:rPr>
          <w:rFonts w:ascii="Times New Roman" w:hAnsi="Times New Roman" w:cs="Times New Roman"/>
          <w:b/>
          <w:szCs w:val="20"/>
          <w:highlight w:val="cyan"/>
        </w:rPr>
        <w:t xml:space="preserve"> #3:</w:t>
      </w:r>
    </w:p>
    <w:p w14:paraId="2467DCBE" w14:textId="77777777" w:rsidR="00CC3EC3" w:rsidRPr="00BE0B95" w:rsidRDefault="00CC3EC3" w:rsidP="00CC3EC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encouraged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study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Pr="00BE0B95">
        <w:rPr>
          <w:rFonts w:ascii="Times New Roman" w:hAnsi="Times New Roman" w:cs="Times New Roman"/>
          <w:szCs w:val="20"/>
        </w:rPr>
        <w:t>evaluate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following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options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faster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Pr="00BE0B95">
        <w:rPr>
          <w:rFonts w:ascii="Times New Roman" w:hAnsi="Times New Roman" w:cs="Times New Roman"/>
          <w:szCs w:val="20"/>
        </w:rPr>
        <w:t>reporting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considering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performance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BE0B95">
        <w:rPr>
          <w:rFonts w:ascii="Times New Roman" w:hAnsi="Times New Roman" w:cs="Times New Roman"/>
          <w:szCs w:val="20"/>
        </w:rPr>
        <w:t>specification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impact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, and </w:t>
      </w:r>
      <w:proofErr w:type="spellStart"/>
      <w:r w:rsidRPr="00BE0B95">
        <w:rPr>
          <w:rFonts w:ascii="Times New Roman" w:hAnsi="Times New Roman" w:cs="Times New Roman"/>
          <w:szCs w:val="20"/>
        </w:rPr>
        <w:t>signaling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/RS </w:t>
      </w:r>
      <w:proofErr w:type="spellStart"/>
      <w:r w:rsidRPr="00BE0B95">
        <w:rPr>
          <w:rFonts w:ascii="Times New Roman" w:hAnsi="Times New Roman" w:cs="Times New Roman"/>
          <w:szCs w:val="20"/>
        </w:rPr>
        <w:t>overhead</w:t>
      </w:r>
      <w:proofErr w:type="spellEnd"/>
    </w:p>
    <w:p w14:paraId="01A92235" w14:textId="5D777044" w:rsidR="00CC3EC3" w:rsidRPr="00BE0B95" w:rsidRDefault="00CC3EC3" w:rsidP="00CC3EC3">
      <w:pPr>
        <w:pStyle w:val="ListParagraph"/>
        <w:numPr>
          <w:ilvl w:val="1"/>
          <w:numId w:val="36"/>
        </w:numPr>
        <w:spacing w:line="276" w:lineRule="auto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Baseline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BE0B95">
        <w:rPr>
          <w:rFonts w:ascii="Times New Roman" w:hAnsi="Times New Roman" w:cs="Times New Roman"/>
          <w:szCs w:val="20"/>
        </w:rPr>
        <w:t>existing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Pr="00BE0B95">
        <w:rPr>
          <w:rFonts w:ascii="Times New Roman" w:hAnsi="Times New Roman" w:cs="Times New Roman"/>
          <w:szCs w:val="20"/>
        </w:rPr>
        <w:t>reporting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scheme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BE0B95">
        <w:rPr>
          <w:rFonts w:ascii="Times New Roman" w:hAnsi="Times New Roman" w:cs="Times New Roman"/>
          <w:szCs w:val="20"/>
        </w:rPr>
        <w:t>e.g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., P-CSI on PUCCH </w:t>
      </w:r>
      <w:proofErr w:type="spellStart"/>
      <w:r w:rsidRPr="00BE0B95">
        <w:rPr>
          <w:rFonts w:ascii="Times New Roman" w:hAnsi="Times New Roman" w:cs="Times New Roman"/>
          <w:szCs w:val="20"/>
        </w:rPr>
        <w:t>or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A-CSI on PUSCH)</w:t>
      </w:r>
    </w:p>
    <w:p w14:paraId="26BB5189" w14:textId="5D542F58" w:rsidR="00AF1868" w:rsidRPr="00BE0B95" w:rsidRDefault="00AF1868" w:rsidP="007B6FC0">
      <w:pPr>
        <w:pStyle w:val="ListParagraph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Option-1: A-CSI on PUCCH </w:t>
      </w:r>
      <w:proofErr w:type="spellStart"/>
      <w:r w:rsidRPr="00BE0B95">
        <w:rPr>
          <w:rFonts w:ascii="Times New Roman" w:hAnsi="Times New Roman" w:cs="Times New Roman"/>
          <w:szCs w:val="20"/>
        </w:rPr>
        <w:t>triggered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DL DCI</w:t>
      </w:r>
    </w:p>
    <w:p w14:paraId="61A3F744" w14:textId="27F4E8D2" w:rsidR="00AF1868" w:rsidRPr="00BE0B95" w:rsidRDefault="00AF1868" w:rsidP="007B6FC0">
      <w:pPr>
        <w:pStyle w:val="ListParagraph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Option-2: A-CSI on PUCCH </w:t>
      </w:r>
      <w:proofErr w:type="spellStart"/>
      <w:r w:rsidRPr="00BE0B95">
        <w:rPr>
          <w:rFonts w:ascii="Times New Roman" w:hAnsi="Times New Roman" w:cs="Times New Roman"/>
          <w:szCs w:val="20"/>
        </w:rPr>
        <w:t>triggered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GC-PDCCH</w:t>
      </w:r>
    </w:p>
    <w:p w14:paraId="024A3653" w14:textId="4A1AC7BB" w:rsidR="00452159" w:rsidRPr="00BE0B95" w:rsidRDefault="00AF1868" w:rsidP="00452159">
      <w:pPr>
        <w:pStyle w:val="ListParagraph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Option-3: A-CSI on PUCCH </w:t>
      </w:r>
      <w:proofErr w:type="spellStart"/>
      <w:r w:rsidRPr="00BE0B95">
        <w:rPr>
          <w:rFonts w:ascii="Times New Roman" w:hAnsi="Times New Roman" w:cs="Times New Roman"/>
          <w:szCs w:val="20"/>
        </w:rPr>
        <w:t>triggered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PDSCH NACK (</w:t>
      </w:r>
      <w:proofErr w:type="spellStart"/>
      <w:r w:rsidRPr="00BE0B95">
        <w:rPr>
          <w:rFonts w:ascii="Times New Roman" w:hAnsi="Times New Roman" w:cs="Times New Roman"/>
          <w:szCs w:val="20"/>
        </w:rPr>
        <w:t>without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DCI </w:t>
      </w:r>
      <w:proofErr w:type="spellStart"/>
      <w:r w:rsidRPr="00BE0B95">
        <w:rPr>
          <w:rFonts w:ascii="Times New Roman" w:hAnsi="Times New Roman" w:cs="Times New Roman"/>
          <w:szCs w:val="20"/>
        </w:rPr>
        <w:t>triggering</w:t>
      </w:r>
      <w:proofErr w:type="spellEnd"/>
      <w:r w:rsidRPr="00BE0B95">
        <w:rPr>
          <w:rFonts w:ascii="Times New Roman" w:hAnsi="Times New Roman" w:cs="Times New Roman"/>
          <w:szCs w:val="20"/>
        </w:rPr>
        <w:t>)</w:t>
      </w:r>
    </w:p>
    <w:p w14:paraId="006D2169" w14:textId="4713F35A" w:rsidR="00CC3EC3" w:rsidRPr="00BE0B95" w:rsidRDefault="00CC3EC3" w:rsidP="00CC3EC3">
      <w:pPr>
        <w:pStyle w:val="ListParagraph"/>
        <w:numPr>
          <w:ilvl w:val="1"/>
          <w:numId w:val="36"/>
        </w:numPr>
        <w:spacing w:line="276" w:lineRule="auto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Option-4: SRS </w:t>
      </w:r>
      <w:proofErr w:type="spellStart"/>
      <w:r w:rsidRPr="00BE0B95">
        <w:rPr>
          <w:rFonts w:ascii="Times New Roman" w:hAnsi="Times New Roman" w:cs="Times New Roman"/>
          <w:szCs w:val="20"/>
        </w:rPr>
        <w:t>triggering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DL DCI (</w:t>
      </w:r>
      <w:proofErr w:type="spellStart"/>
      <w:r w:rsidRPr="00BE0B95">
        <w:rPr>
          <w:rFonts w:ascii="Times New Roman" w:hAnsi="Times New Roman" w:cs="Times New Roman"/>
          <w:szCs w:val="20"/>
        </w:rPr>
        <w:t>e.g</w:t>
      </w:r>
      <w:proofErr w:type="spellEnd"/>
      <w:r w:rsidRPr="00BE0B95">
        <w:rPr>
          <w:rFonts w:ascii="Times New Roman" w:hAnsi="Times New Roman" w:cs="Times New Roman"/>
          <w:szCs w:val="20"/>
        </w:rPr>
        <w:t>., for TDD case)</w:t>
      </w:r>
    </w:p>
    <w:p w14:paraId="48C81A1C" w14:textId="43EDD55E" w:rsidR="0086763B" w:rsidRPr="00BE0B95" w:rsidRDefault="0086763B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14:paraId="49C37378" w14:textId="77777777" w:rsidR="00B6094A" w:rsidRPr="00BE0B95" w:rsidRDefault="00B6094A" w:rsidP="00B6094A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Observation</w:t>
      </w:r>
      <w:proofErr w:type="spellEnd"/>
    </w:p>
    <w:p w14:paraId="435D33F9" w14:textId="41FA04F9" w:rsidR="00B6094A" w:rsidRPr="00BE0B95" w:rsidRDefault="00B6094A" w:rsidP="00B6094A">
      <w:p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Lots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new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proposals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CSI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which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have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previous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releases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E0B95">
        <w:rPr>
          <w:rFonts w:ascii="Times New Roman" w:hAnsi="Times New Roman" w:cs="Times New Roman"/>
          <w:szCs w:val="20"/>
        </w:rPr>
        <w:t>Need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details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proposals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Pr="00BE0B95">
        <w:rPr>
          <w:rFonts w:ascii="Times New Roman" w:hAnsi="Times New Roman" w:cs="Times New Roman"/>
          <w:szCs w:val="20"/>
        </w:rPr>
        <w:t>assumptions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study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Pr="00BE0B95">
        <w:rPr>
          <w:rFonts w:ascii="Times New Roman" w:hAnsi="Times New Roman" w:cs="Times New Roman"/>
          <w:szCs w:val="20"/>
        </w:rPr>
        <w:t>evaluation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</w:p>
    <w:p w14:paraId="161F4C6B" w14:textId="222EB788" w:rsidR="00B6094A" w:rsidRPr="00BE0B95" w:rsidRDefault="00B6094A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14:paraId="3F569C7D" w14:textId="591D8A6C" w:rsidR="0086763B" w:rsidRPr="00BE0B95" w:rsidRDefault="00CC3EC3" w:rsidP="0086763B">
      <w:pPr>
        <w:rPr>
          <w:rFonts w:ascii="Times New Roman" w:hAnsi="Times New Roman" w:cs="Times New Roman"/>
          <w:b/>
          <w:szCs w:val="20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highlight w:val="cyan"/>
        </w:rPr>
        <w:t>FL’s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cyan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b/>
          <w:szCs w:val="20"/>
          <w:highlight w:val="cyan"/>
        </w:rPr>
        <w:t>Proposal</w:t>
      </w:r>
      <w:proofErr w:type="spellEnd"/>
      <w:r w:rsidR="0086763B" w:rsidRPr="00BE0B95">
        <w:rPr>
          <w:rFonts w:ascii="Times New Roman" w:hAnsi="Times New Roman" w:cs="Times New Roman"/>
          <w:b/>
          <w:szCs w:val="20"/>
          <w:highlight w:val="cyan"/>
        </w:rPr>
        <w:t xml:space="preserve"> #4:</w:t>
      </w:r>
    </w:p>
    <w:p w14:paraId="7511B813" w14:textId="19355084" w:rsidR="0086763B" w:rsidRPr="00BE0B95" w:rsidRDefault="00B6094A" w:rsidP="007B6FC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Study</w:t>
      </w:r>
      <w:proofErr w:type="spellEnd"/>
      <w:r w:rsidRPr="00BE0B95">
        <w:rPr>
          <w:rFonts w:ascii="Times New Roman" w:hAnsi="Times New Roman" w:cs="Times New Roman"/>
          <w:szCs w:val="20"/>
        </w:rPr>
        <w:t>/</w:t>
      </w:r>
      <w:proofErr w:type="spellStart"/>
      <w:r w:rsidRPr="00BE0B95">
        <w:rPr>
          <w:rFonts w:ascii="Times New Roman" w:hAnsi="Times New Roman" w:cs="Times New Roman"/>
          <w:szCs w:val="20"/>
        </w:rPr>
        <w:t>evaluate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further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</w:t>
      </w:r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following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schemes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terms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technical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benefit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specification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impacts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>.</w:t>
      </w:r>
    </w:p>
    <w:p w14:paraId="7FB95C0C" w14:textId="77777777" w:rsidR="000D56C9" w:rsidRPr="00BE0B95" w:rsidRDefault="000D56C9" w:rsidP="000D56C9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New CSI </w:t>
      </w:r>
      <w:proofErr w:type="spellStart"/>
      <w:r w:rsidRPr="00BE0B95">
        <w:rPr>
          <w:rFonts w:ascii="Times New Roman" w:hAnsi="Times New Roman" w:cs="Times New Roman"/>
          <w:szCs w:val="20"/>
        </w:rPr>
        <w:t>reporting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type</w:t>
      </w:r>
      <w:proofErr w:type="spellEnd"/>
      <w:r w:rsidRPr="00BE0B95">
        <w:rPr>
          <w:rFonts w:ascii="Times New Roman" w:hAnsi="Times New Roman" w:cs="Times New Roman"/>
          <w:szCs w:val="20"/>
        </w:rPr>
        <w:t>(s)</w:t>
      </w:r>
    </w:p>
    <w:p w14:paraId="050D3CFD" w14:textId="1FE69C6F" w:rsidR="000D56C9" w:rsidRPr="00BE0B95" w:rsidRDefault="000D56C9" w:rsidP="000D56C9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Reporting of </w:t>
      </w:r>
      <w:proofErr w:type="spellStart"/>
      <w:r w:rsidRPr="00BE0B95">
        <w:rPr>
          <w:rFonts w:ascii="Times New Roman" w:hAnsi="Times New Roman" w:cs="Times New Roman"/>
          <w:szCs w:val="20"/>
        </w:rPr>
        <w:t>additional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information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together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with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HARQ feedback</w:t>
      </w:r>
      <w:r w:rsidR="004634E2" w:rsidRPr="00BE0B95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4634E2" w:rsidRPr="00BE0B95">
        <w:rPr>
          <w:rFonts w:ascii="Times New Roman" w:hAnsi="Times New Roman" w:cs="Times New Roman"/>
          <w:szCs w:val="20"/>
        </w:rPr>
        <w:t>or</w:t>
      </w:r>
      <w:proofErr w:type="spellEnd"/>
      <w:r w:rsidR="004634E2" w:rsidRPr="00BE0B95">
        <w:rPr>
          <w:rFonts w:ascii="Times New Roman" w:hAnsi="Times New Roman" w:cs="Times New Roman"/>
          <w:szCs w:val="20"/>
        </w:rPr>
        <w:t xml:space="preserve"> as CSI feedback)</w:t>
      </w:r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retransmission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and/</w:t>
      </w:r>
      <w:proofErr w:type="spellStart"/>
      <w:r w:rsidRPr="00BE0B95">
        <w:rPr>
          <w:rFonts w:ascii="Times New Roman" w:hAnsi="Times New Roman" w:cs="Times New Roman"/>
          <w:szCs w:val="20"/>
        </w:rPr>
        <w:t>or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sub-sequent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transmissions</w:t>
      </w:r>
      <w:proofErr w:type="spellEnd"/>
    </w:p>
    <w:p w14:paraId="67E95680" w14:textId="77777777" w:rsidR="000D56C9" w:rsidRPr="00BE0B95" w:rsidRDefault="000D56C9" w:rsidP="000D56C9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CSI feedback for PDCCH</w:t>
      </w:r>
    </w:p>
    <w:p w14:paraId="7DA86D39" w14:textId="77777777" w:rsidR="000D56C9" w:rsidRPr="00BE0B95" w:rsidRDefault="000D56C9" w:rsidP="000D56C9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CSI </w:t>
      </w:r>
      <w:proofErr w:type="spellStart"/>
      <w:r w:rsidRPr="00BE0B95">
        <w:rPr>
          <w:rFonts w:ascii="Times New Roman" w:hAnsi="Times New Roman" w:cs="Times New Roman"/>
          <w:szCs w:val="20"/>
        </w:rPr>
        <w:t>computation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time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reduction</w:t>
      </w:r>
      <w:proofErr w:type="spellEnd"/>
    </w:p>
    <w:p w14:paraId="41732628" w14:textId="77777777" w:rsidR="000D56C9" w:rsidRPr="00BE0B95" w:rsidRDefault="000D56C9" w:rsidP="000D56C9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lastRenderedPageBreak/>
        <w:t>Priority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indication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P/SP-CSI and A-CSI on PUCCH</w:t>
      </w:r>
    </w:p>
    <w:p w14:paraId="798BAF82" w14:textId="77777777" w:rsidR="000D56C9" w:rsidRPr="00BE0B95" w:rsidRDefault="000D56C9" w:rsidP="000D56C9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Subband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CQI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</w:p>
    <w:p w14:paraId="7ED90C67" w14:textId="77777777" w:rsidR="000D56C9" w:rsidRPr="00BE0B95" w:rsidRDefault="000D56C9" w:rsidP="000D56C9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Other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schemes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precluded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</w:p>
    <w:p w14:paraId="40740CF3" w14:textId="38CBB9F0" w:rsidR="0086763B" w:rsidRPr="00BE0B95" w:rsidRDefault="00B6094A" w:rsidP="007B6FC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D</w:t>
      </w:r>
      <w:r w:rsidR="0086763B" w:rsidRPr="00BE0B95">
        <w:rPr>
          <w:rFonts w:ascii="Times New Roman" w:hAnsi="Times New Roman" w:cs="Times New Roman"/>
          <w:szCs w:val="20"/>
        </w:rPr>
        <w:t>etailed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assumption</w:t>
      </w:r>
      <w:r w:rsidRPr="00BE0B95">
        <w:rPr>
          <w:rFonts w:ascii="Times New Roman" w:hAnsi="Times New Roman" w:cs="Times New Roman"/>
          <w:szCs w:val="20"/>
        </w:rPr>
        <w:t>s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proposed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schemes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D3D46" w:rsidRPr="00BE0B95">
        <w:rPr>
          <w:rFonts w:ascii="Times New Roman" w:hAnsi="Times New Roman" w:cs="Times New Roman"/>
          <w:szCs w:val="20"/>
        </w:rPr>
        <w:t>should</w:t>
      </w:r>
      <w:proofErr w:type="spellEnd"/>
      <w:r w:rsidR="00AD3D46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D3D46" w:rsidRPr="00BE0B95">
        <w:rPr>
          <w:rFonts w:ascii="Times New Roman" w:hAnsi="Times New Roman" w:cs="Times New Roman"/>
          <w:szCs w:val="20"/>
        </w:rPr>
        <w:t>be</w:t>
      </w:r>
      <w:proofErr w:type="spellEnd"/>
      <w:r w:rsidR="00AD3D46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D3D46" w:rsidRPr="00BE0B95">
        <w:rPr>
          <w:rFonts w:ascii="Times New Roman" w:hAnsi="Times New Roman" w:cs="Times New Roman"/>
          <w:szCs w:val="20"/>
        </w:rPr>
        <w:t>provided</w:t>
      </w:r>
      <w:proofErr w:type="spellEnd"/>
      <w:r w:rsidR="00AD3D46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by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proponent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such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as</w:t>
      </w:r>
    </w:p>
    <w:p w14:paraId="3F2194CD" w14:textId="37FACE1D" w:rsidR="0086763B" w:rsidRPr="00BE0B95" w:rsidRDefault="00AD3D46" w:rsidP="007B6FC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</w:t>
      </w:r>
      <w:r w:rsidR="0086763B" w:rsidRPr="00BE0B95">
        <w:rPr>
          <w:rFonts w:ascii="Times New Roman" w:hAnsi="Times New Roman" w:cs="Times New Roman"/>
          <w:szCs w:val="20"/>
        </w:rPr>
        <w:t xml:space="preserve">eporting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values</w:t>
      </w:r>
      <w:proofErr w:type="spellEnd"/>
    </w:p>
    <w:p w14:paraId="2BC200E2" w14:textId="4D7784A1" w:rsidR="00B6094A" w:rsidRPr="00BE0B95" w:rsidRDefault="00B6094A" w:rsidP="007B6FC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Triggering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conditions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reporting</w:t>
      </w:r>
      <w:proofErr w:type="spellEnd"/>
    </w:p>
    <w:p w14:paraId="0656641A" w14:textId="1B9150B6" w:rsidR="0086763B" w:rsidRPr="00BE0B95" w:rsidRDefault="00B6094A" w:rsidP="007B6FC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Associated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</w:t>
      </w:r>
      <w:r w:rsidR="0086763B" w:rsidRPr="00BE0B95">
        <w:rPr>
          <w:rFonts w:ascii="Times New Roman" w:hAnsi="Times New Roman" w:cs="Times New Roman"/>
          <w:szCs w:val="20"/>
        </w:rPr>
        <w:t>easurement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resource</w:t>
      </w:r>
      <w:proofErr w:type="spellEnd"/>
    </w:p>
    <w:p w14:paraId="30D20DDD" w14:textId="7D51CB6F" w:rsidR="00B6094A" w:rsidRPr="00BE0B95" w:rsidRDefault="00B6094A" w:rsidP="007B6FC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Uplink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resource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reporting</w:t>
      </w:r>
      <w:proofErr w:type="spellEnd"/>
    </w:p>
    <w:p w14:paraId="3B4AF4F0" w14:textId="45F65324" w:rsidR="0086763B" w:rsidRPr="00BE0B95" w:rsidRDefault="00AD3D46" w:rsidP="007B6FC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H</w:t>
      </w:r>
      <w:r w:rsidR="0086763B" w:rsidRPr="00BE0B95">
        <w:rPr>
          <w:rFonts w:ascii="Times New Roman" w:hAnsi="Times New Roman" w:cs="Times New Roman"/>
          <w:szCs w:val="20"/>
        </w:rPr>
        <w:t xml:space="preserve">ow to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use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reported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6094A" w:rsidRPr="00BE0B95">
        <w:rPr>
          <w:rFonts w:ascii="Times New Roman" w:hAnsi="Times New Roman" w:cs="Times New Roman"/>
          <w:szCs w:val="20"/>
        </w:rPr>
        <w:t>information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at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86763B" w:rsidRPr="00BE0B95">
        <w:rPr>
          <w:rFonts w:ascii="Times New Roman" w:hAnsi="Times New Roman" w:cs="Times New Roman"/>
          <w:szCs w:val="20"/>
        </w:rPr>
        <w:t xml:space="preserve"> gNB </w:t>
      </w:r>
      <w:proofErr w:type="spellStart"/>
      <w:r w:rsidR="0086763B" w:rsidRPr="00BE0B95">
        <w:rPr>
          <w:rFonts w:ascii="Times New Roman" w:hAnsi="Times New Roman" w:cs="Times New Roman"/>
          <w:szCs w:val="20"/>
        </w:rPr>
        <w:t>scheduler</w:t>
      </w:r>
      <w:proofErr w:type="spellEnd"/>
    </w:p>
    <w:p w14:paraId="3CC29CDE" w14:textId="5F2B65FC" w:rsidR="0086763B" w:rsidRPr="00BE0B95" w:rsidRDefault="00B6094A" w:rsidP="007B6FC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Etc.</w:t>
      </w:r>
    </w:p>
    <w:p w14:paraId="11CD2725" w14:textId="3A956127" w:rsidR="0074218E" w:rsidRPr="00BE0B95" w:rsidRDefault="0074218E" w:rsidP="0074218E">
      <w:pPr>
        <w:pStyle w:val="Heading1"/>
        <w:pBdr>
          <w:top w:val="single" w:sz="12" w:space="5" w:color="auto"/>
        </w:pBdr>
        <w:spacing w:after="120"/>
        <w:rPr>
          <w:rFonts w:ascii="Times New Roman" w:hAnsi="Times New Roman"/>
          <w:szCs w:val="32"/>
          <w:lang w:val="en-US"/>
        </w:rPr>
      </w:pPr>
      <w:r w:rsidRPr="00BE0B95">
        <w:rPr>
          <w:rFonts w:ascii="Times New Roman" w:hAnsi="Times New Roman"/>
          <w:szCs w:val="32"/>
          <w:lang w:val="en-US"/>
        </w:rPr>
        <w:t>Baseline assumption for performance evaluation</w:t>
      </w:r>
      <w:r w:rsidR="0081374F" w:rsidRPr="00BE0B95">
        <w:rPr>
          <w:rFonts w:ascii="Times New Roman" w:hAnsi="Times New Roman"/>
          <w:szCs w:val="32"/>
          <w:lang w:val="en-US"/>
        </w:rPr>
        <w:t xml:space="preserve"> (Phase-1)</w:t>
      </w:r>
    </w:p>
    <w:p w14:paraId="1E833D4C" w14:textId="1F0C91D8" w:rsidR="00CB038E" w:rsidRPr="00BE0B95" w:rsidRDefault="00607E72" w:rsidP="0081374F">
      <w:pPr>
        <w:spacing w:after="120"/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 xml:space="preserve">The </w:t>
      </w:r>
      <w:proofErr w:type="spellStart"/>
      <w:r w:rsidRPr="00BE0B95">
        <w:rPr>
          <w:rFonts w:ascii="Times New Roman" w:hAnsi="Times New Roman" w:cs="Times New Roman"/>
        </w:rPr>
        <w:t>baseline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evaluation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assumption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can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be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considered</w:t>
      </w:r>
      <w:proofErr w:type="spellEnd"/>
      <w:r w:rsidRPr="00BE0B95">
        <w:rPr>
          <w:rFonts w:ascii="Times New Roman" w:hAnsi="Times New Roman" w:cs="Times New Roman"/>
        </w:rPr>
        <w:t xml:space="preserve"> as </w:t>
      </w:r>
      <w:proofErr w:type="spellStart"/>
      <w:r w:rsidRPr="00BE0B95">
        <w:rPr>
          <w:rFonts w:ascii="Times New Roman" w:hAnsi="Times New Roman" w:cs="Times New Roman"/>
        </w:rPr>
        <w:t>the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required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minimum</w:t>
      </w:r>
      <w:proofErr w:type="spellEnd"/>
      <w:r w:rsidRPr="00BE0B95">
        <w:rPr>
          <w:rFonts w:ascii="Times New Roman" w:hAnsi="Times New Roman" w:cs="Times New Roman"/>
        </w:rPr>
        <w:t xml:space="preserve"> to </w:t>
      </w:r>
      <w:proofErr w:type="spellStart"/>
      <w:r w:rsidRPr="00BE0B95">
        <w:rPr>
          <w:rFonts w:ascii="Times New Roman" w:hAnsi="Times New Roman" w:cs="Times New Roman"/>
        </w:rPr>
        <w:t>be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simulated</w:t>
      </w:r>
      <w:proofErr w:type="spellEnd"/>
      <w:r w:rsidRPr="00BE0B95">
        <w:rPr>
          <w:rFonts w:ascii="Times New Roman" w:hAnsi="Times New Roman" w:cs="Times New Roman"/>
        </w:rPr>
        <w:t xml:space="preserve"> for </w:t>
      </w:r>
      <w:proofErr w:type="spellStart"/>
      <w:r w:rsidRPr="00BE0B95">
        <w:rPr>
          <w:rFonts w:ascii="Times New Roman" w:hAnsi="Times New Roman" w:cs="Times New Roman"/>
        </w:rPr>
        <w:t>fair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comparison</w:t>
      </w:r>
      <w:proofErr w:type="spellEnd"/>
      <w:r w:rsidRPr="00BE0B95">
        <w:rPr>
          <w:rFonts w:ascii="Times New Roman" w:hAnsi="Times New Roman" w:cs="Times New Roman"/>
        </w:rPr>
        <w:t xml:space="preserve"> of </w:t>
      </w:r>
      <w:proofErr w:type="spellStart"/>
      <w:r w:rsidRPr="00BE0B95">
        <w:rPr>
          <w:rFonts w:ascii="Times New Roman" w:hAnsi="Times New Roman" w:cs="Times New Roman"/>
        </w:rPr>
        <w:t>candidate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enhancement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schemes</w:t>
      </w:r>
      <w:proofErr w:type="spellEnd"/>
      <w:r w:rsidRPr="00BE0B95">
        <w:rPr>
          <w:rFonts w:ascii="Times New Roman" w:hAnsi="Times New Roman" w:cs="Times New Roman"/>
        </w:rPr>
        <w:t xml:space="preserve"> and </w:t>
      </w:r>
      <w:proofErr w:type="spellStart"/>
      <w:r w:rsidRPr="00BE0B95">
        <w:rPr>
          <w:rFonts w:ascii="Times New Roman" w:hAnsi="Times New Roman" w:cs="Times New Roman"/>
        </w:rPr>
        <w:t>this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does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not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preclude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companies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from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providing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additional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simulation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results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with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other</w:t>
      </w:r>
      <w:proofErr w:type="spellEnd"/>
      <w:r w:rsidRPr="00BE0B95">
        <w:rPr>
          <w:rFonts w:ascii="Times New Roman" w:hAnsi="Times New Roman" w:cs="Times New Roman"/>
        </w:rPr>
        <w:t xml:space="preserve"> set of </w:t>
      </w:r>
      <w:proofErr w:type="spellStart"/>
      <w:r w:rsidRPr="00BE0B95">
        <w:rPr>
          <w:rFonts w:ascii="Times New Roman" w:hAnsi="Times New Roman" w:cs="Times New Roman"/>
        </w:rPr>
        <w:t>assumptions</w:t>
      </w:r>
      <w:proofErr w:type="spellEnd"/>
      <w:r w:rsidRPr="00BE0B95">
        <w:rPr>
          <w:rFonts w:ascii="Times New Roman" w:hAnsi="Times New Roman" w:cs="Times New Roman"/>
        </w:rPr>
        <w:t>.</w:t>
      </w:r>
    </w:p>
    <w:p w14:paraId="4043CF81" w14:textId="50EC8626" w:rsidR="0081374F" w:rsidRPr="00BE0B95" w:rsidRDefault="003B6BF4" w:rsidP="0081374F">
      <w:pPr>
        <w:spacing w:after="120"/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 xml:space="preserve">The </w:t>
      </w:r>
      <w:proofErr w:type="spellStart"/>
      <w:r w:rsidRPr="00BE0B95">
        <w:rPr>
          <w:rFonts w:ascii="Times New Roman" w:hAnsi="Times New Roman" w:cs="Times New Roman"/>
        </w:rPr>
        <w:t>baseline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assumption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discussion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will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have</w:t>
      </w:r>
      <w:proofErr w:type="spellEnd"/>
      <w:r w:rsidR="0081374F" w:rsidRPr="00BE0B95">
        <w:rPr>
          <w:rFonts w:ascii="Times New Roman" w:hAnsi="Times New Roman" w:cs="Times New Roman"/>
        </w:rPr>
        <w:t xml:space="preserve"> </w:t>
      </w:r>
      <w:proofErr w:type="spellStart"/>
      <w:r w:rsidR="0081374F" w:rsidRPr="00BE0B95">
        <w:rPr>
          <w:rFonts w:ascii="Times New Roman" w:hAnsi="Times New Roman" w:cs="Times New Roman"/>
        </w:rPr>
        <w:t>two</w:t>
      </w:r>
      <w:proofErr w:type="spellEnd"/>
      <w:r w:rsidR="0081374F" w:rsidRPr="00BE0B95">
        <w:rPr>
          <w:rFonts w:ascii="Times New Roman" w:hAnsi="Times New Roman" w:cs="Times New Roman"/>
        </w:rPr>
        <w:t xml:space="preserve"> </w:t>
      </w:r>
      <w:proofErr w:type="spellStart"/>
      <w:r w:rsidR="0081374F" w:rsidRPr="00BE0B95">
        <w:rPr>
          <w:rFonts w:ascii="Times New Roman" w:hAnsi="Times New Roman" w:cs="Times New Roman"/>
        </w:rPr>
        <w:t>phases</w:t>
      </w:r>
      <w:proofErr w:type="spellEnd"/>
      <w:r w:rsidR="0081374F" w:rsidRPr="00BE0B95">
        <w:rPr>
          <w:rFonts w:ascii="Times New Roman" w:hAnsi="Times New Roman" w:cs="Times New Roman"/>
        </w:rPr>
        <w:t>:</w:t>
      </w:r>
    </w:p>
    <w:p w14:paraId="5481FE33" w14:textId="66B0B4EE" w:rsidR="0081374F" w:rsidRPr="00BE0B95" w:rsidRDefault="0081374F" w:rsidP="007B6FC0">
      <w:pPr>
        <w:pStyle w:val="ListParagraph"/>
        <w:numPr>
          <w:ilvl w:val="0"/>
          <w:numId w:val="33"/>
        </w:numPr>
        <w:spacing w:after="120"/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 xml:space="preserve">Phase-1: to </w:t>
      </w:r>
      <w:proofErr w:type="spellStart"/>
      <w:r w:rsidRPr="00BE0B95">
        <w:rPr>
          <w:rFonts w:ascii="Times New Roman" w:hAnsi="Times New Roman" w:cs="Times New Roman"/>
        </w:rPr>
        <w:t>down-select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scenarios</w:t>
      </w:r>
      <w:proofErr w:type="spellEnd"/>
      <w:r w:rsidRPr="00BE0B95">
        <w:rPr>
          <w:rFonts w:ascii="Times New Roman" w:hAnsi="Times New Roman" w:cs="Times New Roman"/>
        </w:rPr>
        <w:t xml:space="preserve"> and </w:t>
      </w:r>
      <w:proofErr w:type="spellStart"/>
      <w:r w:rsidRPr="00BE0B95">
        <w:rPr>
          <w:rFonts w:ascii="Times New Roman" w:hAnsi="Times New Roman" w:cs="Times New Roman"/>
        </w:rPr>
        <w:t>assumptions</w:t>
      </w:r>
      <w:proofErr w:type="spellEnd"/>
      <w:r w:rsidRPr="00BE0B95">
        <w:rPr>
          <w:rFonts w:ascii="Times New Roman" w:hAnsi="Times New Roman" w:cs="Times New Roman"/>
        </w:rPr>
        <w:t xml:space="preserve"> in TR38.824 as </w:t>
      </w:r>
      <w:proofErr w:type="spellStart"/>
      <w:r w:rsidRPr="00BE0B95">
        <w:rPr>
          <w:rFonts w:ascii="Times New Roman" w:hAnsi="Times New Roman" w:cs="Times New Roman"/>
        </w:rPr>
        <w:t>baseline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assumptions</w:t>
      </w:r>
      <w:proofErr w:type="spellEnd"/>
      <w:r w:rsidRPr="00BE0B95">
        <w:rPr>
          <w:rFonts w:ascii="Times New Roman" w:hAnsi="Times New Roman" w:cs="Times New Roman"/>
        </w:rPr>
        <w:t xml:space="preserve"> and </w:t>
      </w:r>
      <w:proofErr w:type="spellStart"/>
      <w:r w:rsidRPr="00BE0B95">
        <w:rPr>
          <w:rFonts w:ascii="Times New Roman" w:hAnsi="Times New Roman" w:cs="Times New Roman"/>
        </w:rPr>
        <w:t>required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update</w:t>
      </w:r>
      <w:proofErr w:type="spellEnd"/>
      <w:r w:rsidR="00523A80" w:rsidRPr="00BE0B95">
        <w:rPr>
          <w:rFonts w:ascii="Times New Roman" w:hAnsi="Times New Roman" w:cs="Times New Roman"/>
        </w:rPr>
        <w:t xml:space="preserve"> in </w:t>
      </w:r>
      <w:proofErr w:type="spellStart"/>
      <w:r w:rsidR="00523A80" w:rsidRPr="00BE0B95">
        <w:rPr>
          <w:rFonts w:ascii="Times New Roman" w:hAnsi="Times New Roman" w:cs="Times New Roman"/>
        </w:rPr>
        <w:t>high</w:t>
      </w:r>
      <w:proofErr w:type="spellEnd"/>
      <w:r w:rsidR="00523A80" w:rsidRPr="00BE0B95">
        <w:rPr>
          <w:rFonts w:ascii="Times New Roman" w:hAnsi="Times New Roman" w:cs="Times New Roman"/>
        </w:rPr>
        <w:t xml:space="preserve"> </w:t>
      </w:r>
      <w:proofErr w:type="spellStart"/>
      <w:r w:rsidR="00523A80" w:rsidRPr="00BE0B95">
        <w:rPr>
          <w:rFonts w:ascii="Times New Roman" w:hAnsi="Times New Roman" w:cs="Times New Roman"/>
        </w:rPr>
        <w:t>level</w:t>
      </w:r>
      <w:proofErr w:type="spellEnd"/>
      <w:r w:rsidRPr="00BE0B95">
        <w:rPr>
          <w:rFonts w:ascii="Times New Roman" w:hAnsi="Times New Roman" w:cs="Times New Roman"/>
        </w:rPr>
        <w:t xml:space="preserve"> for </w:t>
      </w:r>
      <w:proofErr w:type="spellStart"/>
      <w:r w:rsidRPr="00BE0B95">
        <w:rPr>
          <w:rFonts w:ascii="Times New Roman" w:hAnsi="Times New Roman" w:cs="Times New Roman"/>
        </w:rPr>
        <w:t>the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selected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baseline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assumptions</w:t>
      </w:r>
      <w:proofErr w:type="spellEnd"/>
    </w:p>
    <w:p w14:paraId="21A3AC0F" w14:textId="2E48E66F" w:rsidR="0081374F" w:rsidRPr="00BE0B95" w:rsidRDefault="0081374F" w:rsidP="007B6FC0">
      <w:pPr>
        <w:pStyle w:val="ListParagraph"/>
        <w:numPr>
          <w:ilvl w:val="0"/>
          <w:numId w:val="33"/>
        </w:numPr>
        <w:spacing w:after="120"/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 xml:space="preserve">Phase-2: to </w:t>
      </w:r>
      <w:proofErr w:type="spellStart"/>
      <w:r w:rsidRPr="00BE0B95">
        <w:rPr>
          <w:rFonts w:ascii="Times New Roman" w:hAnsi="Times New Roman" w:cs="Times New Roman"/>
        </w:rPr>
        <w:t>determine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detailed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assumptions</w:t>
      </w:r>
      <w:proofErr w:type="spellEnd"/>
      <w:r w:rsidRPr="00BE0B95">
        <w:rPr>
          <w:rFonts w:ascii="Times New Roman" w:hAnsi="Times New Roman" w:cs="Times New Roman"/>
        </w:rPr>
        <w:t xml:space="preserve"> (</w:t>
      </w:r>
      <w:proofErr w:type="spellStart"/>
      <w:r w:rsidRPr="00BE0B95">
        <w:rPr>
          <w:rFonts w:ascii="Times New Roman" w:hAnsi="Times New Roman" w:cs="Times New Roman"/>
        </w:rPr>
        <w:t>e.g</w:t>
      </w:r>
      <w:proofErr w:type="spellEnd"/>
      <w:r w:rsidRPr="00BE0B95">
        <w:rPr>
          <w:rFonts w:ascii="Times New Roman" w:hAnsi="Times New Roman" w:cs="Times New Roman"/>
        </w:rPr>
        <w:t xml:space="preserve">., </w:t>
      </w:r>
      <w:proofErr w:type="spellStart"/>
      <w:r w:rsidRPr="00BE0B95">
        <w:rPr>
          <w:rFonts w:ascii="Times New Roman" w:hAnsi="Times New Roman" w:cs="Times New Roman"/>
        </w:rPr>
        <w:t>parameters</w:t>
      </w:r>
      <w:proofErr w:type="spellEnd"/>
      <w:r w:rsidRPr="00BE0B95">
        <w:rPr>
          <w:rFonts w:ascii="Times New Roman" w:hAnsi="Times New Roman" w:cs="Times New Roman"/>
        </w:rPr>
        <w:t xml:space="preserve">) of </w:t>
      </w:r>
      <w:proofErr w:type="spellStart"/>
      <w:r w:rsidRPr="00BE0B95">
        <w:rPr>
          <w:rFonts w:ascii="Times New Roman" w:hAnsi="Times New Roman" w:cs="Times New Roman"/>
        </w:rPr>
        <w:t>the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determined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baseline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assumptions</w:t>
      </w:r>
      <w:proofErr w:type="spellEnd"/>
      <w:r w:rsidR="006B29BA" w:rsidRPr="00BE0B95">
        <w:rPr>
          <w:rFonts w:ascii="Times New Roman" w:hAnsi="Times New Roman" w:cs="Times New Roman"/>
        </w:rPr>
        <w:t xml:space="preserve"> </w:t>
      </w:r>
      <w:proofErr w:type="spellStart"/>
      <w:r w:rsidR="006B29BA" w:rsidRPr="00BE0B95">
        <w:rPr>
          <w:rFonts w:ascii="Times New Roman" w:hAnsi="Times New Roman" w:cs="Times New Roman"/>
        </w:rPr>
        <w:t>if</w:t>
      </w:r>
      <w:proofErr w:type="spellEnd"/>
      <w:r w:rsidR="006B29BA" w:rsidRPr="00BE0B95">
        <w:rPr>
          <w:rFonts w:ascii="Times New Roman" w:hAnsi="Times New Roman" w:cs="Times New Roman"/>
        </w:rPr>
        <w:t xml:space="preserve"> </w:t>
      </w:r>
      <w:proofErr w:type="spellStart"/>
      <w:r w:rsidR="00556A80" w:rsidRPr="00BE0B95">
        <w:rPr>
          <w:rFonts w:ascii="Times New Roman" w:hAnsi="Times New Roman" w:cs="Times New Roman"/>
        </w:rPr>
        <w:t>any</w:t>
      </w:r>
      <w:proofErr w:type="spellEnd"/>
    </w:p>
    <w:p w14:paraId="534A43A1" w14:textId="31A6BCF3" w:rsidR="00CB038E" w:rsidRPr="00BE0B95" w:rsidRDefault="00CB038E" w:rsidP="00CB038E">
      <w:pPr>
        <w:pStyle w:val="Heading2"/>
        <w:rPr>
          <w:rFonts w:ascii="Times New Roman" w:hAnsi="Times New Roman"/>
          <w:sz w:val="20"/>
          <w:szCs w:val="20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General</w:t>
      </w:r>
    </w:p>
    <w:p w14:paraId="5393E1A8" w14:textId="490DA9BA" w:rsidR="00CB038E" w:rsidRPr="00BE0B95" w:rsidRDefault="00554842" w:rsidP="00607E72">
      <w:p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 xml:space="preserve">The </w:t>
      </w:r>
      <w:proofErr w:type="spellStart"/>
      <w:r w:rsidRPr="00BE0B95">
        <w:rPr>
          <w:rFonts w:ascii="Times New Roman" w:hAnsi="Times New Roman" w:cs="Times New Roman"/>
        </w:rPr>
        <w:t>f</w:t>
      </w:r>
      <w:r w:rsidR="00CB038E" w:rsidRPr="00BE0B95">
        <w:rPr>
          <w:rFonts w:ascii="Times New Roman" w:hAnsi="Times New Roman" w:cs="Times New Roman"/>
        </w:rPr>
        <w:t>ollowing</w:t>
      </w:r>
      <w:proofErr w:type="spellEnd"/>
      <w:r w:rsidR="00CB038E" w:rsidRPr="00BE0B95">
        <w:rPr>
          <w:rFonts w:ascii="Times New Roman" w:hAnsi="Times New Roman" w:cs="Times New Roman"/>
        </w:rPr>
        <w:t xml:space="preserve"> </w:t>
      </w:r>
      <w:proofErr w:type="spellStart"/>
      <w:r w:rsidR="00CB038E" w:rsidRPr="00BE0B95">
        <w:rPr>
          <w:rFonts w:ascii="Times New Roman" w:hAnsi="Times New Roman" w:cs="Times New Roman"/>
        </w:rPr>
        <w:t>categories</w:t>
      </w:r>
      <w:proofErr w:type="spellEnd"/>
      <w:r w:rsidR="00CB038E" w:rsidRPr="00BE0B95">
        <w:rPr>
          <w:rFonts w:ascii="Times New Roman" w:hAnsi="Times New Roman" w:cs="Times New Roman"/>
        </w:rPr>
        <w:t xml:space="preserve"> </w:t>
      </w:r>
      <w:proofErr w:type="spellStart"/>
      <w:r w:rsidR="00CB038E" w:rsidRPr="00BE0B95">
        <w:rPr>
          <w:rFonts w:ascii="Times New Roman" w:hAnsi="Times New Roman" w:cs="Times New Roman"/>
        </w:rPr>
        <w:t>have</w:t>
      </w:r>
      <w:proofErr w:type="spellEnd"/>
      <w:r w:rsidR="00CB038E" w:rsidRPr="00BE0B95">
        <w:rPr>
          <w:rFonts w:ascii="Times New Roman" w:hAnsi="Times New Roman" w:cs="Times New Roman"/>
        </w:rPr>
        <w:t xml:space="preserve"> </w:t>
      </w:r>
      <w:proofErr w:type="spellStart"/>
      <w:r w:rsidR="00CB038E" w:rsidRPr="00BE0B95">
        <w:rPr>
          <w:rFonts w:ascii="Times New Roman" w:hAnsi="Times New Roman" w:cs="Times New Roman"/>
        </w:rPr>
        <w:t>been</w:t>
      </w:r>
      <w:proofErr w:type="spellEnd"/>
      <w:r w:rsidR="00CB038E" w:rsidRPr="00BE0B95">
        <w:rPr>
          <w:rFonts w:ascii="Times New Roman" w:hAnsi="Times New Roman" w:cs="Times New Roman"/>
        </w:rPr>
        <w:t xml:space="preserve"> </w:t>
      </w:r>
      <w:proofErr w:type="spellStart"/>
      <w:r w:rsidR="00CB038E" w:rsidRPr="00BE0B95">
        <w:rPr>
          <w:rFonts w:ascii="Times New Roman" w:hAnsi="Times New Roman" w:cs="Times New Roman"/>
        </w:rPr>
        <w:t>ident</w:t>
      </w:r>
      <w:r w:rsidRPr="00BE0B95">
        <w:rPr>
          <w:rFonts w:ascii="Times New Roman" w:hAnsi="Times New Roman" w:cs="Times New Roman"/>
        </w:rPr>
        <w:t>ified</w:t>
      </w:r>
      <w:proofErr w:type="spellEnd"/>
      <w:r w:rsidRPr="00BE0B95">
        <w:rPr>
          <w:rFonts w:ascii="Times New Roman" w:hAnsi="Times New Roman" w:cs="Times New Roman"/>
        </w:rPr>
        <w:t xml:space="preserve"> for </w:t>
      </w:r>
      <w:proofErr w:type="spellStart"/>
      <w:r w:rsidRPr="00BE0B95">
        <w:rPr>
          <w:rFonts w:ascii="Times New Roman" w:hAnsi="Times New Roman" w:cs="Times New Roman"/>
        </w:rPr>
        <w:t>the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proposed</w:t>
      </w:r>
      <w:proofErr w:type="spellEnd"/>
      <w:r w:rsidRPr="00BE0B95">
        <w:rPr>
          <w:rFonts w:ascii="Times New Roman" w:hAnsi="Times New Roman" w:cs="Times New Roman"/>
        </w:rPr>
        <w:t xml:space="preserve"> CSI </w:t>
      </w:r>
      <w:proofErr w:type="spellStart"/>
      <w:r w:rsidRPr="00BE0B95">
        <w:rPr>
          <w:rFonts w:ascii="Times New Roman" w:hAnsi="Times New Roman" w:cs="Times New Roman"/>
        </w:rPr>
        <w:t>enhancement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schemes</w:t>
      </w:r>
      <w:proofErr w:type="spellEnd"/>
      <w:r w:rsidR="00A854DD" w:rsidRPr="00BE0B95">
        <w:rPr>
          <w:rFonts w:ascii="Times New Roman" w:hAnsi="Times New Roman" w:cs="Times New Roman"/>
        </w:rPr>
        <w:t xml:space="preserve">. </w:t>
      </w:r>
      <w:proofErr w:type="spellStart"/>
      <w:r w:rsidR="00A854DD" w:rsidRPr="00BE0B95">
        <w:rPr>
          <w:rFonts w:ascii="Times New Roman" w:hAnsi="Times New Roman" w:cs="Times New Roman"/>
        </w:rPr>
        <w:t>Each</w:t>
      </w:r>
      <w:proofErr w:type="spellEnd"/>
      <w:r w:rsidR="00A854DD" w:rsidRPr="00BE0B95">
        <w:rPr>
          <w:rFonts w:ascii="Times New Roman" w:hAnsi="Times New Roman" w:cs="Times New Roman"/>
        </w:rPr>
        <w:t xml:space="preserve"> </w:t>
      </w:r>
      <w:proofErr w:type="spellStart"/>
      <w:r w:rsidR="00A854DD" w:rsidRPr="00BE0B95">
        <w:rPr>
          <w:rFonts w:ascii="Times New Roman" w:hAnsi="Times New Roman" w:cs="Times New Roman"/>
        </w:rPr>
        <w:t>category</w:t>
      </w:r>
      <w:proofErr w:type="spellEnd"/>
      <w:r w:rsidR="00A854DD" w:rsidRPr="00BE0B95">
        <w:rPr>
          <w:rFonts w:ascii="Times New Roman" w:hAnsi="Times New Roman" w:cs="Times New Roman"/>
        </w:rPr>
        <w:t xml:space="preserve"> </w:t>
      </w:r>
      <w:proofErr w:type="spellStart"/>
      <w:r w:rsidR="00A854DD" w:rsidRPr="00BE0B95">
        <w:rPr>
          <w:rFonts w:ascii="Times New Roman" w:hAnsi="Times New Roman" w:cs="Times New Roman"/>
        </w:rPr>
        <w:t>seems</w:t>
      </w:r>
      <w:proofErr w:type="spellEnd"/>
      <w:r w:rsidR="00A854DD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provides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different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types</w:t>
      </w:r>
      <w:proofErr w:type="spellEnd"/>
      <w:r w:rsidR="00124526" w:rsidRPr="00BE0B95">
        <w:rPr>
          <w:rFonts w:ascii="Times New Roman" w:hAnsi="Times New Roman" w:cs="Times New Roman"/>
        </w:rPr>
        <w:t xml:space="preserve"> of </w:t>
      </w:r>
      <w:proofErr w:type="spellStart"/>
      <w:r w:rsidR="00124526" w:rsidRPr="00BE0B95">
        <w:rPr>
          <w:rFonts w:ascii="Times New Roman" w:hAnsi="Times New Roman" w:cs="Times New Roman"/>
        </w:rPr>
        <w:t>gain</w:t>
      </w:r>
      <w:proofErr w:type="spellEnd"/>
      <w:r w:rsidR="00124526" w:rsidRPr="00BE0B95">
        <w:rPr>
          <w:rFonts w:ascii="Times New Roman" w:hAnsi="Times New Roman" w:cs="Times New Roman"/>
        </w:rPr>
        <w:t xml:space="preserve"> and </w:t>
      </w:r>
      <w:proofErr w:type="spellStart"/>
      <w:r w:rsidR="00124526" w:rsidRPr="00BE0B95">
        <w:rPr>
          <w:rFonts w:ascii="Times New Roman" w:hAnsi="Times New Roman" w:cs="Times New Roman"/>
        </w:rPr>
        <w:t>multiple</w:t>
      </w:r>
      <w:proofErr w:type="spellEnd"/>
      <w:r w:rsidR="00124526" w:rsidRPr="00BE0B95">
        <w:rPr>
          <w:rFonts w:ascii="Times New Roman" w:hAnsi="Times New Roman" w:cs="Times New Roman"/>
        </w:rPr>
        <w:t xml:space="preserve"> CSI </w:t>
      </w:r>
      <w:proofErr w:type="spellStart"/>
      <w:r w:rsidR="00124526" w:rsidRPr="00BE0B95">
        <w:rPr>
          <w:rFonts w:ascii="Times New Roman" w:hAnsi="Times New Roman" w:cs="Times New Roman"/>
        </w:rPr>
        <w:t>enhancement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schemes</w:t>
      </w:r>
      <w:proofErr w:type="spellEnd"/>
      <w:r w:rsidR="00124526" w:rsidRPr="00BE0B95">
        <w:rPr>
          <w:rFonts w:ascii="Times New Roman" w:hAnsi="Times New Roman" w:cs="Times New Roman"/>
        </w:rPr>
        <w:t xml:space="preserve"> in </w:t>
      </w:r>
      <w:proofErr w:type="spellStart"/>
      <w:r w:rsidR="00124526" w:rsidRPr="00BE0B95">
        <w:rPr>
          <w:rFonts w:ascii="Times New Roman" w:hAnsi="Times New Roman" w:cs="Times New Roman"/>
        </w:rPr>
        <w:t>same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or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different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categories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can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be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used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jointly</w:t>
      </w:r>
      <w:proofErr w:type="spellEnd"/>
      <w:r w:rsidR="00124526" w:rsidRPr="00BE0B95">
        <w:rPr>
          <w:rFonts w:ascii="Times New Roman" w:hAnsi="Times New Roman" w:cs="Times New Roman"/>
        </w:rPr>
        <w:t xml:space="preserve"> for </w:t>
      </w:r>
      <w:proofErr w:type="spellStart"/>
      <w:r w:rsidR="00124526" w:rsidRPr="00BE0B95">
        <w:rPr>
          <w:rFonts w:ascii="Times New Roman" w:hAnsi="Times New Roman" w:cs="Times New Roman"/>
        </w:rPr>
        <w:t>better</w:t>
      </w:r>
      <w:proofErr w:type="spellEnd"/>
      <w:r w:rsidR="00124526" w:rsidRPr="00BE0B95">
        <w:rPr>
          <w:rFonts w:ascii="Times New Roman" w:hAnsi="Times New Roman" w:cs="Times New Roman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</w:rPr>
        <w:t>performance</w:t>
      </w:r>
      <w:proofErr w:type="spellEnd"/>
      <w:r w:rsidR="00380494" w:rsidRPr="00BE0B95">
        <w:rPr>
          <w:rFonts w:ascii="Times New Roman" w:hAnsi="Times New Roman" w:cs="Times New Roman"/>
        </w:rPr>
        <w:t>.</w:t>
      </w:r>
    </w:p>
    <w:p w14:paraId="660E7278" w14:textId="0A1BA238" w:rsidR="00CB038E" w:rsidRPr="00BE0B95" w:rsidRDefault="00CB038E" w:rsidP="007B6FC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>Cat</w:t>
      </w:r>
      <w:r w:rsidR="00380494" w:rsidRPr="00BE0B95">
        <w:rPr>
          <w:rFonts w:ascii="Times New Roman" w:hAnsi="Times New Roman" w:cs="Times New Roman"/>
        </w:rPr>
        <w:t>-</w:t>
      </w:r>
      <w:r w:rsidRPr="00BE0B95">
        <w:rPr>
          <w:rFonts w:ascii="Times New Roman" w:hAnsi="Times New Roman" w:cs="Times New Roman"/>
        </w:rPr>
        <w:t xml:space="preserve">1: </w:t>
      </w:r>
      <w:proofErr w:type="spellStart"/>
      <w:r w:rsidR="00554842" w:rsidRPr="00BE0B95">
        <w:rPr>
          <w:rFonts w:ascii="Times New Roman" w:hAnsi="Times New Roman" w:cs="Times New Roman"/>
        </w:rPr>
        <w:t>faster</w:t>
      </w:r>
      <w:proofErr w:type="spellEnd"/>
      <w:r w:rsidR="00554842" w:rsidRPr="00BE0B95">
        <w:rPr>
          <w:rFonts w:ascii="Times New Roman" w:hAnsi="Times New Roman" w:cs="Times New Roman"/>
        </w:rPr>
        <w:t xml:space="preserve"> CSI feedback</w:t>
      </w:r>
    </w:p>
    <w:p w14:paraId="4B13428E" w14:textId="4F5737BF" w:rsidR="00554842" w:rsidRPr="00BE0B95" w:rsidRDefault="00554842" w:rsidP="007B6FC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>A-CSI on PUCCH</w:t>
      </w:r>
    </w:p>
    <w:p w14:paraId="60028768" w14:textId="034C39AD" w:rsidR="00554842" w:rsidRPr="00BE0B95" w:rsidRDefault="00554842" w:rsidP="007B6FC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 xml:space="preserve">CSI </w:t>
      </w:r>
      <w:proofErr w:type="spellStart"/>
      <w:r w:rsidRPr="00BE0B95">
        <w:rPr>
          <w:rFonts w:ascii="Times New Roman" w:hAnsi="Times New Roman" w:cs="Times New Roman"/>
        </w:rPr>
        <w:t>computation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time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reduction</w:t>
      </w:r>
      <w:proofErr w:type="spellEnd"/>
    </w:p>
    <w:p w14:paraId="1E4D5C12" w14:textId="16E5A5F5" w:rsidR="00554842" w:rsidRPr="00BE0B95" w:rsidRDefault="00554842" w:rsidP="007B6FC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proofErr w:type="spellStart"/>
      <w:r w:rsidRPr="00BE0B95">
        <w:rPr>
          <w:rFonts w:ascii="Times New Roman" w:hAnsi="Times New Roman" w:cs="Times New Roman"/>
        </w:rPr>
        <w:t>Priority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indication</w:t>
      </w:r>
      <w:proofErr w:type="spellEnd"/>
      <w:r w:rsidRPr="00BE0B95">
        <w:rPr>
          <w:rFonts w:ascii="Times New Roman" w:hAnsi="Times New Roman" w:cs="Times New Roman"/>
        </w:rPr>
        <w:t xml:space="preserve"> for P/SP-CSI and/</w:t>
      </w:r>
      <w:proofErr w:type="spellStart"/>
      <w:r w:rsidRPr="00BE0B95">
        <w:rPr>
          <w:rFonts w:ascii="Times New Roman" w:hAnsi="Times New Roman" w:cs="Times New Roman"/>
        </w:rPr>
        <w:t>or</w:t>
      </w:r>
      <w:proofErr w:type="spellEnd"/>
      <w:r w:rsidRPr="00BE0B95">
        <w:rPr>
          <w:rFonts w:ascii="Times New Roman" w:hAnsi="Times New Roman" w:cs="Times New Roman"/>
        </w:rPr>
        <w:t xml:space="preserve"> A-CSI on PUCCH</w:t>
      </w:r>
    </w:p>
    <w:p w14:paraId="168054EB" w14:textId="21A8CD32" w:rsidR="00554842" w:rsidRPr="00BE0B95" w:rsidRDefault="00554842" w:rsidP="007B6FC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>Cat</w:t>
      </w:r>
      <w:r w:rsidR="00380494" w:rsidRPr="00BE0B95">
        <w:rPr>
          <w:rFonts w:ascii="Times New Roman" w:hAnsi="Times New Roman" w:cs="Times New Roman"/>
        </w:rPr>
        <w:t>-</w:t>
      </w:r>
      <w:r w:rsidRPr="00BE0B95">
        <w:rPr>
          <w:rFonts w:ascii="Times New Roman" w:hAnsi="Times New Roman" w:cs="Times New Roman"/>
        </w:rPr>
        <w:t xml:space="preserve">2: </w:t>
      </w:r>
      <w:proofErr w:type="spellStart"/>
      <w:r w:rsidRPr="00BE0B95">
        <w:rPr>
          <w:rFonts w:ascii="Times New Roman" w:hAnsi="Times New Roman" w:cs="Times New Roman"/>
        </w:rPr>
        <w:t>more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accurate</w:t>
      </w:r>
      <w:proofErr w:type="spellEnd"/>
      <w:r w:rsidRPr="00BE0B95">
        <w:rPr>
          <w:rFonts w:ascii="Times New Roman" w:hAnsi="Times New Roman" w:cs="Times New Roman"/>
        </w:rPr>
        <w:t xml:space="preserve"> CSI </w:t>
      </w:r>
      <w:proofErr w:type="spellStart"/>
      <w:r w:rsidRPr="00BE0B95">
        <w:rPr>
          <w:rFonts w:ascii="Times New Roman" w:hAnsi="Times New Roman" w:cs="Times New Roman"/>
        </w:rPr>
        <w:t>reporting</w:t>
      </w:r>
      <w:proofErr w:type="spellEnd"/>
    </w:p>
    <w:p w14:paraId="57E3B100" w14:textId="031C7004" w:rsidR="00554842" w:rsidRPr="00BE0B95" w:rsidRDefault="00554842" w:rsidP="007B6FC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 xml:space="preserve">New CSI </w:t>
      </w:r>
      <w:proofErr w:type="spellStart"/>
      <w:r w:rsidRPr="00BE0B95">
        <w:rPr>
          <w:rFonts w:ascii="Times New Roman" w:hAnsi="Times New Roman" w:cs="Times New Roman"/>
        </w:rPr>
        <w:t>reporting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types</w:t>
      </w:r>
      <w:proofErr w:type="spellEnd"/>
    </w:p>
    <w:p w14:paraId="7501EBEB" w14:textId="56C7B289" w:rsidR="00554842" w:rsidRPr="00BE0B95" w:rsidRDefault="00554842" w:rsidP="007B6FC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proofErr w:type="spellStart"/>
      <w:r w:rsidRPr="00BE0B95">
        <w:rPr>
          <w:rFonts w:ascii="Times New Roman" w:hAnsi="Times New Roman" w:cs="Times New Roman"/>
        </w:rPr>
        <w:t>Subband</w:t>
      </w:r>
      <w:proofErr w:type="spellEnd"/>
      <w:r w:rsidRPr="00BE0B95">
        <w:rPr>
          <w:rFonts w:ascii="Times New Roman" w:hAnsi="Times New Roman" w:cs="Times New Roman"/>
        </w:rPr>
        <w:t xml:space="preserve"> delta CQI </w:t>
      </w:r>
      <w:proofErr w:type="spellStart"/>
      <w:r w:rsidRPr="00BE0B95">
        <w:rPr>
          <w:rFonts w:ascii="Times New Roman" w:hAnsi="Times New Roman" w:cs="Times New Roman"/>
        </w:rPr>
        <w:t>enhancement</w:t>
      </w:r>
      <w:proofErr w:type="spellEnd"/>
    </w:p>
    <w:p w14:paraId="55212826" w14:textId="746BDBAA" w:rsidR="00554842" w:rsidRPr="00BE0B95" w:rsidRDefault="00554842" w:rsidP="007B6FC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>Cat</w:t>
      </w:r>
      <w:r w:rsidR="00380494" w:rsidRPr="00BE0B95">
        <w:rPr>
          <w:rFonts w:ascii="Times New Roman" w:hAnsi="Times New Roman" w:cs="Times New Roman"/>
        </w:rPr>
        <w:t>-</w:t>
      </w:r>
      <w:r w:rsidRPr="00BE0B95">
        <w:rPr>
          <w:rFonts w:ascii="Times New Roman" w:hAnsi="Times New Roman" w:cs="Times New Roman"/>
        </w:rPr>
        <w:t xml:space="preserve">3: </w:t>
      </w:r>
      <w:proofErr w:type="spellStart"/>
      <w:r w:rsidR="00A854DD" w:rsidRPr="00BE0B95">
        <w:rPr>
          <w:rFonts w:ascii="Times New Roman" w:hAnsi="Times New Roman" w:cs="Times New Roman"/>
        </w:rPr>
        <w:t>additional</w:t>
      </w:r>
      <w:proofErr w:type="spellEnd"/>
      <w:r w:rsidR="00A854DD" w:rsidRPr="00BE0B95">
        <w:rPr>
          <w:rFonts w:ascii="Times New Roman" w:hAnsi="Times New Roman" w:cs="Times New Roman"/>
        </w:rPr>
        <w:t xml:space="preserve"> </w:t>
      </w:r>
      <w:proofErr w:type="spellStart"/>
      <w:r w:rsidR="00A854DD" w:rsidRPr="00BE0B95">
        <w:rPr>
          <w:rFonts w:ascii="Times New Roman" w:hAnsi="Times New Roman" w:cs="Times New Roman"/>
        </w:rPr>
        <w:t>information</w:t>
      </w:r>
      <w:proofErr w:type="spellEnd"/>
      <w:r w:rsidR="00A854DD" w:rsidRPr="00BE0B95">
        <w:rPr>
          <w:rFonts w:ascii="Times New Roman" w:hAnsi="Times New Roman" w:cs="Times New Roman"/>
        </w:rPr>
        <w:t xml:space="preserve"> to help gNB </w:t>
      </w:r>
      <w:proofErr w:type="spellStart"/>
      <w:r w:rsidR="00A854DD" w:rsidRPr="00BE0B95">
        <w:rPr>
          <w:rFonts w:ascii="Times New Roman" w:hAnsi="Times New Roman" w:cs="Times New Roman"/>
        </w:rPr>
        <w:t>scheduler</w:t>
      </w:r>
      <w:proofErr w:type="spellEnd"/>
    </w:p>
    <w:p w14:paraId="0A38A95A" w14:textId="63918AED" w:rsidR="00554842" w:rsidRPr="00BE0B95" w:rsidRDefault="00554842" w:rsidP="007B6FC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proofErr w:type="spellStart"/>
      <w:r w:rsidRPr="00BE0B95">
        <w:rPr>
          <w:rFonts w:ascii="Times New Roman" w:hAnsi="Times New Roman" w:cs="Times New Roman"/>
        </w:rPr>
        <w:t>Additional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information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reported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together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with</w:t>
      </w:r>
      <w:proofErr w:type="spellEnd"/>
      <w:r w:rsidRPr="00BE0B95">
        <w:rPr>
          <w:rFonts w:ascii="Times New Roman" w:hAnsi="Times New Roman" w:cs="Times New Roman"/>
        </w:rPr>
        <w:t xml:space="preserve"> HARQ feedback</w:t>
      </w:r>
    </w:p>
    <w:p w14:paraId="618B8BEC" w14:textId="67793F9B" w:rsidR="00A854DD" w:rsidRPr="00BE0B95" w:rsidRDefault="00A854DD" w:rsidP="007B6FC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proofErr w:type="spellStart"/>
      <w:r w:rsidRPr="00BE0B95">
        <w:rPr>
          <w:rFonts w:ascii="Times New Roman" w:hAnsi="Times New Roman" w:cs="Times New Roman"/>
        </w:rPr>
        <w:t>Event-triggered</w:t>
      </w:r>
      <w:proofErr w:type="spellEnd"/>
      <w:r w:rsidRPr="00BE0B95">
        <w:rPr>
          <w:rFonts w:ascii="Times New Roman" w:hAnsi="Times New Roman" w:cs="Times New Roman"/>
        </w:rPr>
        <w:t xml:space="preserve"> UE </w:t>
      </w:r>
      <w:proofErr w:type="spellStart"/>
      <w:r w:rsidRPr="00BE0B95">
        <w:rPr>
          <w:rFonts w:ascii="Times New Roman" w:hAnsi="Times New Roman" w:cs="Times New Roman"/>
        </w:rPr>
        <w:t>reporting</w:t>
      </w:r>
      <w:proofErr w:type="spellEnd"/>
      <w:r w:rsidR="00005E47" w:rsidRPr="00BE0B95">
        <w:rPr>
          <w:rFonts w:ascii="Times New Roman" w:hAnsi="Times New Roman" w:cs="Times New Roman"/>
        </w:rPr>
        <w:t xml:space="preserve"> (</w:t>
      </w:r>
      <w:proofErr w:type="spellStart"/>
      <w:r w:rsidR="00005E47" w:rsidRPr="00BE0B95">
        <w:rPr>
          <w:rFonts w:ascii="Times New Roman" w:hAnsi="Times New Roman" w:cs="Times New Roman"/>
        </w:rPr>
        <w:t>e.g</w:t>
      </w:r>
      <w:proofErr w:type="spellEnd"/>
      <w:r w:rsidR="00005E47" w:rsidRPr="00BE0B95">
        <w:rPr>
          <w:rFonts w:ascii="Times New Roman" w:hAnsi="Times New Roman" w:cs="Times New Roman"/>
        </w:rPr>
        <w:t xml:space="preserve">., </w:t>
      </w:r>
      <w:proofErr w:type="spellStart"/>
      <w:r w:rsidR="00005E47" w:rsidRPr="00BE0B95">
        <w:rPr>
          <w:rFonts w:ascii="Times New Roman" w:hAnsi="Times New Roman" w:cs="Times New Roman"/>
        </w:rPr>
        <w:t>preferred</w:t>
      </w:r>
      <w:proofErr w:type="spellEnd"/>
      <w:r w:rsidR="00005E47" w:rsidRPr="00BE0B95">
        <w:rPr>
          <w:rFonts w:ascii="Times New Roman" w:hAnsi="Times New Roman" w:cs="Times New Roman"/>
        </w:rPr>
        <w:t xml:space="preserve"> </w:t>
      </w:r>
      <w:proofErr w:type="spellStart"/>
      <w:r w:rsidR="00005E47" w:rsidRPr="00BE0B95">
        <w:rPr>
          <w:rFonts w:ascii="Times New Roman" w:hAnsi="Times New Roman" w:cs="Times New Roman"/>
        </w:rPr>
        <w:t>subband</w:t>
      </w:r>
      <w:proofErr w:type="spellEnd"/>
      <w:r w:rsidR="00005E47" w:rsidRPr="00BE0B95">
        <w:rPr>
          <w:rFonts w:ascii="Times New Roman" w:hAnsi="Times New Roman" w:cs="Times New Roman"/>
        </w:rPr>
        <w:t xml:space="preserve">, </w:t>
      </w:r>
      <w:proofErr w:type="spellStart"/>
      <w:r w:rsidR="00005E47" w:rsidRPr="00BE0B95">
        <w:rPr>
          <w:rFonts w:ascii="Times New Roman" w:hAnsi="Times New Roman" w:cs="Times New Roman"/>
        </w:rPr>
        <w:t>carrier</w:t>
      </w:r>
      <w:proofErr w:type="spellEnd"/>
      <w:r w:rsidR="00005E47" w:rsidRPr="00BE0B95">
        <w:rPr>
          <w:rFonts w:ascii="Times New Roman" w:hAnsi="Times New Roman" w:cs="Times New Roman"/>
        </w:rPr>
        <w:t xml:space="preserve">, </w:t>
      </w:r>
      <w:proofErr w:type="spellStart"/>
      <w:r w:rsidR="00005E47" w:rsidRPr="00BE0B95">
        <w:rPr>
          <w:rFonts w:ascii="Times New Roman" w:hAnsi="Times New Roman" w:cs="Times New Roman"/>
        </w:rPr>
        <w:t>beam</w:t>
      </w:r>
      <w:proofErr w:type="spellEnd"/>
      <w:r w:rsidR="00005E47" w:rsidRPr="00BE0B95">
        <w:rPr>
          <w:rFonts w:ascii="Times New Roman" w:hAnsi="Times New Roman" w:cs="Times New Roman"/>
        </w:rPr>
        <w:t>)</w:t>
      </w:r>
    </w:p>
    <w:p w14:paraId="3E508585" w14:textId="3AC159C6" w:rsidR="00A854DD" w:rsidRPr="00BE0B95" w:rsidRDefault="00A854DD" w:rsidP="007B6FC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>Cat</w:t>
      </w:r>
      <w:r w:rsidR="00380494" w:rsidRPr="00BE0B95">
        <w:rPr>
          <w:rFonts w:ascii="Times New Roman" w:hAnsi="Times New Roman" w:cs="Times New Roman"/>
        </w:rPr>
        <w:t>-</w:t>
      </w:r>
      <w:r w:rsidRPr="00BE0B95">
        <w:rPr>
          <w:rFonts w:ascii="Times New Roman" w:hAnsi="Times New Roman" w:cs="Times New Roman"/>
        </w:rPr>
        <w:t xml:space="preserve">4: </w:t>
      </w:r>
      <w:proofErr w:type="spellStart"/>
      <w:r w:rsidRPr="00BE0B95">
        <w:rPr>
          <w:rFonts w:ascii="Times New Roman" w:hAnsi="Times New Roman" w:cs="Times New Roman"/>
        </w:rPr>
        <w:t>enhancement</w:t>
      </w:r>
      <w:proofErr w:type="spellEnd"/>
      <w:r w:rsidRPr="00BE0B95">
        <w:rPr>
          <w:rFonts w:ascii="Times New Roman" w:hAnsi="Times New Roman" w:cs="Times New Roman"/>
        </w:rPr>
        <w:t xml:space="preserve"> for </w:t>
      </w:r>
      <w:r w:rsidR="00380494" w:rsidRPr="00BE0B95">
        <w:rPr>
          <w:rFonts w:ascii="Times New Roman" w:hAnsi="Times New Roman" w:cs="Times New Roman"/>
        </w:rPr>
        <w:t xml:space="preserve">PDCCH </w:t>
      </w:r>
      <w:proofErr w:type="spellStart"/>
      <w:r w:rsidR="00380494" w:rsidRPr="00BE0B95">
        <w:rPr>
          <w:rFonts w:ascii="Times New Roman" w:hAnsi="Times New Roman" w:cs="Times New Roman"/>
        </w:rPr>
        <w:t>link</w:t>
      </w:r>
      <w:proofErr w:type="spellEnd"/>
      <w:r w:rsidR="00380494" w:rsidRPr="00BE0B95">
        <w:rPr>
          <w:rFonts w:ascii="Times New Roman" w:hAnsi="Times New Roman" w:cs="Times New Roman"/>
        </w:rPr>
        <w:t xml:space="preserve"> </w:t>
      </w:r>
      <w:proofErr w:type="spellStart"/>
      <w:r w:rsidR="00380494" w:rsidRPr="00BE0B95">
        <w:rPr>
          <w:rFonts w:ascii="Times New Roman" w:hAnsi="Times New Roman" w:cs="Times New Roman"/>
        </w:rPr>
        <w:t>adaptation</w:t>
      </w:r>
      <w:proofErr w:type="spellEnd"/>
    </w:p>
    <w:p w14:paraId="67DD32E1" w14:textId="58CFFE02" w:rsidR="00554842" w:rsidRPr="00BE0B95" w:rsidRDefault="00554842" w:rsidP="007B6FC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 xml:space="preserve">CSI feedback for PDCCH </w:t>
      </w:r>
    </w:p>
    <w:p w14:paraId="34334257" w14:textId="77777777" w:rsidR="00A854DD" w:rsidRPr="00BE0B95" w:rsidRDefault="00A854DD" w:rsidP="00607E72">
      <w:pPr>
        <w:rPr>
          <w:rFonts w:ascii="Times New Roman" w:hAnsi="Times New Roman" w:cs="Times New Roman"/>
        </w:rPr>
      </w:pPr>
    </w:p>
    <w:p w14:paraId="1CACA723" w14:textId="659EDA6B" w:rsidR="00CB038E" w:rsidRPr="00BE0B95" w:rsidRDefault="00CB038E" w:rsidP="00CB038E">
      <w:pPr>
        <w:spacing w:line="276" w:lineRule="auto"/>
        <w:rPr>
          <w:rFonts w:ascii="Times New Roman" w:hAnsi="Times New Roman" w:cs="Times New Roman"/>
          <w:b/>
          <w:szCs w:val="20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Q1: </w:t>
      </w:r>
      <w:proofErr w:type="spellStart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>do</w:t>
      </w:r>
      <w:proofErr w:type="spellEnd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>we</w:t>
      </w:r>
      <w:proofErr w:type="spellEnd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>need</w:t>
      </w:r>
      <w:proofErr w:type="spellEnd"/>
      <w:r w:rsidR="00A854DD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 xml:space="preserve">a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different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r w:rsidR="00554842" w:rsidRPr="00BE0B95">
        <w:rPr>
          <w:rFonts w:ascii="Times New Roman" w:hAnsi="Times New Roman" w:cs="Times New Roman"/>
          <w:b/>
          <w:szCs w:val="20"/>
          <w:highlight w:val="yellow"/>
        </w:rPr>
        <w:t xml:space="preserve">set of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baseline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assumptions</w:t>
      </w:r>
      <w:proofErr w:type="spellEnd"/>
      <w:r w:rsidR="00554842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for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each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CSI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enhancement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categories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68CF6758" w14:textId="29CC659D" w:rsidR="00380494" w:rsidRPr="00BE0B95" w:rsidRDefault="00380494" w:rsidP="007B6FC0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If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, </w:t>
      </w:r>
      <w:proofErr w:type="spellStart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 xml:space="preserve"> set of </w:t>
      </w:r>
      <w:proofErr w:type="spellStart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>categories</w:t>
      </w:r>
      <w:proofErr w:type="spellEnd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>can</w:t>
      </w:r>
      <w:proofErr w:type="spellEnd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>share</w:t>
      </w:r>
      <w:proofErr w:type="spellEnd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>same</w:t>
      </w:r>
      <w:proofErr w:type="spellEnd"/>
      <w:r w:rsidR="00C94426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baseline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41560319" w14:textId="77777777" w:rsidR="00380494" w:rsidRPr="00BE0B95" w:rsidRDefault="00380494" w:rsidP="00380494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13"/>
        <w:gridCol w:w="6529"/>
      </w:tblGrid>
      <w:tr w:rsidR="00380494" w:rsidRPr="00BE0B95" w14:paraId="5705F7DB" w14:textId="77777777" w:rsidTr="00452159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165C1754" w14:textId="77777777" w:rsidR="00380494" w:rsidRPr="00BE0B95" w:rsidRDefault="00380494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65F7B300" w14:textId="2E6E1BD1" w:rsidR="00380494" w:rsidRPr="00BE0B95" w:rsidRDefault="00380494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No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14:paraId="6A9AFDC2" w14:textId="77777777" w:rsidR="00380494" w:rsidRPr="00BE0B95" w:rsidRDefault="00380494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380494" w:rsidRPr="00BE0B95" w14:paraId="5F2EE1EF" w14:textId="77777777" w:rsidTr="00452159">
        <w:tc>
          <w:tcPr>
            <w:tcW w:w="1487" w:type="dxa"/>
          </w:tcPr>
          <w:p w14:paraId="1B027A7B" w14:textId="414EA470" w:rsidR="00380494" w:rsidRPr="00BE0B95" w:rsidRDefault="00BD2F4A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>LG</w:t>
            </w:r>
          </w:p>
        </w:tc>
        <w:tc>
          <w:tcPr>
            <w:tcW w:w="1613" w:type="dxa"/>
          </w:tcPr>
          <w:p w14:paraId="49218611" w14:textId="33CD9F3F" w:rsidR="00380494" w:rsidRPr="00BE0B95" w:rsidRDefault="0007534F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Yes</w:t>
            </w:r>
            <w:proofErr w:type="spellEnd"/>
          </w:p>
        </w:tc>
        <w:tc>
          <w:tcPr>
            <w:tcW w:w="6529" w:type="dxa"/>
          </w:tcPr>
          <w:p w14:paraId="26211BA9" w14:textId="5467DB6D" w:rsidR="00380494" w:rsidRPr="00BE0B95" w:rsidRDefault="0007534F" w:rsidP="00100B31">
            <w:pPr>
              <w:rPr>
                <w:rFonts w:ascii="Times New Roman" w:eastAsia="Malgun Gothic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generally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fine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categorization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.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However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>,</w:t>
            </w:r>
            <w:r w:rsidR="00100B31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100B31" w:rsidRPr="00BE0B95">
              <w:rPr>
                <w:rFonts w:ascii="Times New Roman" w:eastAsia="Malgun Gothic" w:hAnsi="Times New Roman" w:cs="Times New Roman"/>
                <w:szCs w:val="20"/>
              </w:rPr>
              <w:t>be</w:t>
            </w:r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tween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Cat-2 and 3, it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would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be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hard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to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differentiate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“New CSI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reporting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types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’ and “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Additional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information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reported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together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with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HARQ feedback”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especially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when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A-CSI on PUCCH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with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HARQ-ACK. Is it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correct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understanding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that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“CSI” in Cat-2 is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confined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to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traditional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CSI in Rel-15/16?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Given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that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all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enhancement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are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additional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and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considered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to help gNB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decision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, it is a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bit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>ambiguous</w:t>
            </w:r>
            <w:proofErr w:type="spellEnd"/>
            <w:r w:rsidR="00C41E9C" w:rsidRPr="00BE0B95">
              <w:rPr>
                <w:rFonts w:ascii="Times New Roman" w:eastAsia="Malgun Gothic" w:hAnsi="Times New Roman" w:cs="Times New Roman"/>
                <w:szCs w:val="20"/>
              </w:rPr>
              <w:t xml:space="preserve">. </w:t>
            </w:r>
          </w:p>
        </w:tc>
      </w:tr>
      <w:tr w:rsidR="00380494" w:rsidRPr="00BE0B95" w14:paraId="6C25153D" w14:textId="77777777" w:rsidTr="00452159">
        <w:tc>
          <w:tcPr>
            <w:tcW w:w="1487" w:type="dxa"/>
          </w:tcPr>
          <w:p w14:paraId="249E68DD" w14:textId="35D67201" w:rsidR="00380494" w:rsidRPr="00BE0B95" w:rsidRDefault="00323C93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Sony</w:t>
            </w:r>
          </w:p>
        </w:tc>
        <w:tc>
          <w:tcPr>
            <w:tcW w:w="1613" w:type="dxa"/>
          </w:tcPr>
          <w:p w14:paraId="6C29B45C" w14:textId="14BA6B29" w:rsidR="00380494" w:rsidRPr="00BE0B95" w:rsidRDefault="00323C93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</w:p>
        </w:tc>
        <w:tc>
          <w:tcPr>
            <w:tcW w:w="6529" w:type="dxa"/>
          </w:tcPr>
          <w:p w14:paraId="16F9119B" w14:textId="7054558A" w:rsidR="00380494" w:rsidRPr="00BE0B95" w:rsidRDefault="00D8602D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A-CSI on PUCCH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Priority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P/SP-CSI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seemed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fall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under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fast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category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 Cat-2 and Cat-3 look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like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under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same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category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</w:tc>
      </w:tr>
      <w:tr w:rsidR="00380494" w:rsidRPr="00BE0B95" w14:paraId="0387CA7E" w14:textId="77777777" w:rsidTr="00452159">
        <w:tc>
          <w:tcPr>
            <w:tcW w:w="1487" w:type="dxa"/>
          </w:tcPr>
          <w:p w14:paraId="65ACAC42" w14:textId="274D993E" w:rsidR="00380494" w:rsidRPr="00BE0B95" w:rsidRDefault="007059D6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</w:p>
        </w:tc>
        <w:tc>
          <w:tcPr>
            <w:tcW w:w="1613" w:type="dxa"/>
          </w:tcPr>
          <w:p w14:paraId="2C595DC8" w14:textId="77777777" w:rsidR="00380494" w:rsidRPr="00BE0B95" w:rsidRDefault="00380494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9" w:type="dxa"/>
          </w:tcPr>
          <w:p w14:paraId="733F8746" w14:textId="0DBEE3D6" w:rsidR="007059D6" w:rsidRPr="00BE0B95" w:rsidRDefault="007059D6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cannot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answer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“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”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“no” at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moment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but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firstly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like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discuss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about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proposed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categories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get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better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understanding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about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purpose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also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about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included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sub-bullets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  <w:p w14:paraId="5503FE88" w14:textId="77777777" w:rsidR="007059D6" w:rsidRPr="00BE0B95" w:rsidRDefault="007059D6" w:rsidP="007059D6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For cat 1,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think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some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re-organization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helpful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  <w:p w14:paraId="154882D2" w14:textId="1757138C" w:rsidR="007059D6" w:rsidRPr="00BE0B95" w:rsidRDefault="007059D6" w:rsidP="007059D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think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A-CSI on PUCCH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only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serves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achieve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faster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CSI. It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also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useful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reduce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control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overhead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  <w:p w14:paraId="19CF7CD8" w14:textId="0733DC5B" w:rsidR="007059D6" w:rsidRPr="00BE0B95" w:rsidRDefault="007059D6" w:rsidP="007059D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The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priority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indication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help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ensure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dropped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It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does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help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reduce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baseline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computation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. It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only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help in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c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ase of intra-UE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multiplexing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proc</w:t>
            </w:r>
            <w:r w:rsidR="00731F9A" w:rsidRPr="00BE0B95">
              <w:rPr>
                <w:rFonts w:ascii="Times New Roman" w:hAnsi="Times New Roman" w:cs="Times New Roman"/>
                <w:szCs w:val="20"/>
              </w:rPr>
              <w:t>essing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extended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additionally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>.</w:t>
            </w:r>
          </w:p>
          <w:p w14:paraId="47F53A0B" w14:textId="21CDAF6A" w:rsidR="007059D6" w:rsidRPr="00BE0B95" w:rsidRDefault="007059D6" w:rsidP="007059D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meant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computation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reduction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context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 I</w:t>
            </w:r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s it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referred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to a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type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does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has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a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reduced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computation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complexity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or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is it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aiming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achieve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faster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processing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exiting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reports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? </w:t>
            </w:r>
          </w:p>
          <w:p w14:paraId="25C08E17" w14:textId="77777777" w:rsidR="007059D6" w:rsidRPr="00BE0B95" w:rsidRDefault="007059D6" w:rsidP="007059D6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For cat 2,</w:t>
            </w:r>
          </w:p>
          <w:p w14:paraId="6717D6E1" w14:textId="348FF3F8" w:rsidR="007059D6" w:rsidRPr="00BE0B95" w:rsidRDefault="00731F9A" w:rsidP="007059D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types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also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included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faster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</w:p>
          <w:p w14:paraId="189B5D5E" w14:textId="77777777" w:rsidR="007059D6" w:rsidRPr="00BE0B95" w:rsidRDefault="007059D6" w:rsidP="007059D6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For cat 3,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Additional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information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help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gNB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scheduler</w:t>
            </w:r>
            <w:proofErr w:type="spellEnd"/>
          </w:p>
          <w:p w14:paraId="1B599AA5" w14:textId="546F49D0" w:rsidR="007059D6" w:rsidRPr="00BE0B95" w:rsidRDefault="007059D6" w:rsidP="00731F9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sure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categories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</w:t>
            </w:r>
            <w:r w:rsidR="00731F9A" w:rsidRPr="00BE0B95">
              <w:rPr>
                <w:rFonts w:ascii="Times New Roman" w:hAnsi="Times New Roman" w:cs="Times New Roman"/>
                <w:szCs w:val="20"/>
              </w:rPr>
              <w:t>eded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as an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independent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31F9A" w:rsidRPr="00BE0B95">
              <w:rPr>
                <w:rFonts w:ascii="Times New Roman" w:hAnsi="Times New Roman" w:cs="Times New Roman"/>
                <w:szCs w:val="20"/>
              </w:rPr>
              <w:t>category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>? In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general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31F9A" w:rsidRPr="00BE0B95">
              <w:rPr>
                <w:rFonts w:ascii="Times New Roman" w:hAnsi="Times New Roman" w:cs="Times New Roman"/>
                <w:szCs w:val="20"/>
              </w:rPr>
              <w:t xml:space="preserve">it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associated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other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categories</w:t>
            </w:r>
            <w:proofErr w:type="spellEnd"/>
            <w:r w:rsidR="00731F9A" w:rsidRPr="00BE0B95">
              <w:rPr>
                <w:rFonts w:ascii="Times New Roman" w:hAnsi="Times New Roman" w:cs="Times New Roman"/>
                <w:szCs w:val="20"/>
              </w:rPr>
              <w:t>?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example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14:paraId="578E67F5" w14:textId="63E03861" w:rsidR="007059D6" w:rsidRPr="00BE0B95" w:rsidRDefault="00731F9A" w:rsidP="00731F9A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accurate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reports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help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gNB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scheduled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select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a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more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suitable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MCS</w:t>
            </w:r>
          </w:p>
          <w:p w14:paraId="0D370ECE" w14:textId="58D6ED38" w:rsidR="007059D6" w:rsidRPr="00BE0B95" w:rsidRDefault="00731F9A" w:rsidP="00731F9A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</w:t>
            </w:r>
            <w:r w:rsidR="007059D6" w:rsidRPr="00BE0B95">
              <w:rPr>
                <w:rFonts w:ascii="Times New Roman" w:hAnsi="Times New Roman" w:cs="Times New Roman"/>
                <w:szCs w:val="20"/>
              </w:rPr>
              <w:t>aster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reports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help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gNB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scheduler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schedule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more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efficient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retransmissions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</w:t>
            </w:r>
          </w:p>
          <w:p w14:paraId="143F9E6D" w14:textId="5E3923E3" w:rsidR="007059D6" w:rsidRPr="00BE0B95" w:rsidRDefault="00731F9A" w:rsidP="00731F9A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059D6" w:rsidRPr="00BE0B95">
              <w:rPr>
                <w:rFonts w:ascii="Times New Roman" w:hAnsi="Times New Roman" w:cs="Times New Roman"/>
                <w:szCs w:val="20"/>
              </w:rPr>
              <w:t>A-CSI on PUCCH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it</w:t>
            </w:r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help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gNB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scheduler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reduce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control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overhead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>.</w:t>
            </w:r>
          </w:p>
          <w:p w14:paraId="7B6F9A85" w14:textId="21181944" w:rsidR="00380494" w:rsidRPr="00BE0B95" w:rsidRDefault="00731F9A" w:rsidP="007059D6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For </w:t>
            </w:r>
            <w:r w:rsidR="007059D6" w:rsidRPr="00BE0B95">
              <w:rPr>
                <w:rFonts w:ascii="Times New Roman" w:hAnsi="Times New Roman" w:cs="Times New Roman"/>
                <w:szCs w:val="20"/>
              </w:rPr>
              <w:t>Cat-4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</w:t>
            </w:r>
            <w:r w:rsidR="007059D6" w:rsidRPr="00BE0B95">
              <w:rPr>
                <w:rFonts w:ascii="Times New Roman" w:hAnsi="Times New Roman" w:cs="Times New Roman"/>
                <w:szCs w:val="20"/>
              </w:rPr>
              <w:t>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concerned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C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SI for PDCCH is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included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WI,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then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scope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will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become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too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large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. Here,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at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least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list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more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details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about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envisioned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methods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="007059D6" w:rsidRPr="00BE0B95">
              <w:rPr>
                <w:rFonts w:ascii="Times New Roman" w:hAnsi="Times New Roman" w:cs="Times New Roman"/>
                <w:szCs w:val="20"/>
              </w:rPr>
              <w:t>characteristics</w:t>
            </w:r>
            <w:proofErr w:type="spellEnd"/>
            <w:r w:rsidR="007059D6" w:rsidRPr="00BE0B95">
              <w:rPr>
                <w:rFonts w:ascii="Times New Roman" w:hAnsi="Times New Roman" w:cs="Times New Roman"/>
                <w:szCs w:val="20"/>
              </w:rPr>
              <w:t xml:space="preserve"> for CSI.</w:t>
            </w:r>
          </w:p>
        </w:tc>
      </w:tr>
      <w:tr w:rsidR="00731F9A" w:rsidRPr="00BE0B95" w14:paraId="08927E02" w14:textId="77777777" w:rsidTr="00452159">
        <w:tc>
          <w:tcPr>
            <w:tcW w:w="1487" w:type="dxa"/>
          </w:tcPr>
          <w:p w14:paraId="03A7D9D9" w14:textId="5ED27F8C" w:rsidR="00731F9A" w:rsidRPr="00BE0B95" w:rsidRDefault="00914CEA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Intel</w:t>
            </w:r>
          </w:p>
        </w:tc>
        <w:tc>
          <w:tcPr>
            <w:tcW w:w="1613" w:type="dxa"/>
          </w:tcPr>
          <w:p w14:paraId="595CFED8" w14:textId="17B042AD" w:rsidR="00731F9A" w:rsidRPr="00BE0B95" w:rsidRDefault="00914CEA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5FA99A54" w14:textId="49BA02D9" w:rsidR="00731F9A" w:rsidRPr="00BE0B95" w:rsidRDefault="008E13FF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Prefer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a single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generic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set of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assumptions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. In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case cross-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category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comparisons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also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possible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Furthermore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would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like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avoid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discussion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category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components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seems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more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controversial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than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overall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intention to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define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914CE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14CEA" w:rsidRPr="00BE0B95">
              <w:rPr>
                <w:rFonts w:ascii="Times New Roman" w:hAnsi="Times New Roman" w:cs="Times New Roman"/>
                <w:szCs w:val="20"/>
              </w:rPr>
              <w:t>assumptions</w:t>
            </w:r>
            <w:proofErr w:type="spellEnd"/>
          </w:p>
        </w:tc>
      </w:tr>
      <w:tr w:rsidR="00E95B74" w:rsidRPr="00BE0B95" w14:paraId="5E2D995E" w14:textId="77777777" w:rsidTr="00452159">
        <w:tc>
          <w:tcPr>
            <w:tcW w:w="1487" w:type="dxa"/>
          </w:tcPr>
          <w:p w14:paraId="6A7B06A7" w14:textId="1661977F" w:rsidR="00E95B74" w:rsidRPr="00BE0B95" w:rsidRDefault="00E95B74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</w:p>
        </w:tc>
        <w:tc>
          <w:tcPr>
            <w:tcW w:w="1613" w:type="dxa"/>
          </w:tcPr>
          <w:p w14:paraId="0CBB333A" w14:textId="77777777" w:rsidR="00E95B74" w:rsidRPr="00BE0B95" w:rsidRDefault="00E95B74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9" w:type="dxa"/>
          </w:tcPr>
          <w:p w14:paraId="3AB69E47" w14:textId="77777777" w:rsidR="00E95B74" w:rsidRPr="00BE0B95" w:rsidRDefault="00E95B74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our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opinion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current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scope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study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too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broad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listed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under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four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proposed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categories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treated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same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priority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 The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priority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from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many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companies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collected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Round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1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assign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priority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each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  <w:p w14:paraId="175ADF55" w14:textId="0020C871" w:rsidR="00E95B74" w:rsidRPr="00BE0B95" w:rsidRDefault="00E95B74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Regarding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categorization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think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FL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proposal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merged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proposals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#3 and #4)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fine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update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categorization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 </w:t>
            </w:r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For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example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description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type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(s) in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categorization</w:t>
            </w:r>
            <w:proofErr w:type="spellEnd"/>
            <w:r w:rsidR="005612E8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5612E8" w:rsidRPr="00BE0B95">
              <w:rPr>
                <w:rFonts w:ascii="Times New Roman" w:hAnsi="Times New Roman" w:cs="Times New Roman"/>
                <w:szCs w:val="20"/>
              </w:rPr>
              <w:t>above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one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listed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merged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F6B52" w:rsidRPr="00BE0B95">
              <w:rPr>
                <w:rFonts w:ascii="Times New Roman" w:hAnsi="Times New Roman" w:cs="Times New Roman"/>
                <w:szCs w:val="20"/>
              </w:rPr>
              <w:t>proposal</w:t>
            </w:r>
            <w:proofErr w:type="spellEnd"/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#3 and #4</w:t>
            </w:r>
            <w:r w:rsidR="005612E8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5612E8" w:rsidRPr="00BE0B95">
              <w:rPr>
                <w:rFonts w:ascii="Times New Roman" w:hAnsi="Times New Roman" w:cs="Times New Roman"/>
                <w:szCs w:val="20"/>
              </w:rPr>
              <w:t>from</w:t>
            </w:r>
            <w:proofErr w:type="spellEnd"/>
            <w:r w:rsidR="005612E8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5612E8" w:rsidRPr="00BE0B95">
              <w:rPr>
                <w:rFonts w:ascii="Times New Roman" w:hAnsi="Times New Roman" w:cs="Times New Roman"/>
                <w:szCs w:val="20"/>
              </w:rPr>
              <w:t>FL’s</w:t>
            </w:r>
            <w:proofErr w:type="spellEnd"/>
            <w:r w:rsidR="005612E8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5612E8" w:rsidRPr="00BE0B95">
              <w:rPr>
                <w:rFonts w:ascii="Times New Roman" w:hAnsi="Times New Roman" w:cs="Times New Roman"/>
                <w:szCs w:val="20"/>
              </w:rPr>
              <w:t>email</w:t>
            </w:r>
            <w:proofErr w:type="spellEnd"/>
            <w:r w:rsidR="00F45A9E" w:rsidRPr="00BE0B95">
              <w:rPr>
                <w:rFonts w:ascii="Times New Roman" w:hAnsi="Times New Roman" w:cs="Times New Roman"/>
                <w:szCs w:val="20"/>
              </w:rPr>
              <w:t>:</w:t>
            </w:r>
            <w:r w:rsidR="00FF6B52" w:rsidRPr="00BE0B95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 w14:paraId="0F80082B" w14:textId="77777777" w:rsidR="004D1071" w:rsidRPr="00BE0B95" w:rsidRDefault="004D1071" w:rsidP="004D1071">
            <w:pPr>
              <w:numPr>
                <w:ilvl w:val="1"/>
                <w:numId w:val="39"/>
              </w:numPr>
              <w:rPr>
                <w:rFonts w:ascii="Calibri" w:eastAsia="Times New Roman" w:hAnsi="Calibri" w:cs="Calibri"/>
              </w:rPr>
            </w:pPr>
            <w:r w:rsidRPr="00BE0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CSI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sz w:val="24"/>
                <w:szCs w:val="24"/>
              </w:rPr>
              <w:t>reporting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based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on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channel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interference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measurement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considering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aspects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such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as</w:t>
            </w:r>
          </w:p>
          <w:p w14:paraId="3DC610B2" w14:textId="77777777" w:rsidR="004D1071" w:rsidRPr="00BE0B95" w:rsidRDefault="004D1071" w:rsidP="004D1071">
            <w:pPr>
              <w:numPr>
                <w:ilvl w:val="2"/>
                <w:numId w:val="39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Reporting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more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accurate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interference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characteristics</w:t>
            </w:r>
            <w:proofErr w:type="spellEnd"/>
          </w:p>
          <w:p w14:paraId="727B438B" w14:textId="77777777" w:rsidR="004D1071" w:rsidRPr="00BE0B95" w:rsidRDefault="004D1071" w:rsidP="004D1071">
            <w:pPr>
              <w:numPr>
                <w:ilvl w:val="2"/>
                <w:numId w:val="39"/>
              </w:numPr>
              <w:rPr>
                <w:rFonts w:ascii="Calibri" w:eastAsia="Times New Roman" w:hAnsi="Calibri" w:cs="Calibri"/>
              </w:rPr>
            </w:pP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Reduced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CSI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computation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time</w:t>
            </w:r>
            <w:proofErr w:type="spellEnd"/>
          </w:p>
          <w:p w14:paraId="7DDB2540" w14:textId="77777777" w:rsidR="004D1071" w:rsidRPr="00BE0B95" w:rsidRDefault="004D1071" w:rsidP="004D1071">
            <w:pPr>
              <w:numPr>
                <w:ilvl w:val="2"/>
                <w:numId w:val="39"/>
              </w:numPr>
              <w:rPr>
                <w:rFonts w:eastAsia="Times New Roman"/>
              </w:rPr>
            </w:pP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Reduced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CSI feedback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overhead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e.g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.,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reporting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interference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measurement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only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04A8E388" w14:textId="706CD3B7" w:rsidR="004D1071" w:rsidRPr="00BE0B95" w:rsidRDefault="004D1071" w:rsidP="00452159">
            <w:pPr>
              <w:numPr>
                <w:ilvl w:val="2"/>
                <w:numId w:val="39"/>
              </w:numPr>
              <w:rPr>
                <w:rFonts w:eastAsia="Times New Roman"/>
              </w:rPr>
            </w:pP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Enhanced</w:t>
            </w:r>
            <w:proofErr w:type="spellEnd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WB/SB CQI </w:t>
            </w:r>
            <w:proofErr w:type="spellStart"/>
            <w:r w:rsidRPr="00BE0B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enhancement</w:t>
            </w:r>
            <w:proofErr w:type="spellEnd"/>
          </w:p>
        </w:tc>
      </w:tr>
      <w:tr w:rsidR="006F047A" w:rsidRPr="00BE0B95" w14:paraId="5187FF4F" w14:textId="77777777" w:rsidTr="00452159">
        <w:tc>
          <w:tcPr>
            <w:tcW w:w="1487" w:type="dxa"/>
          </w:tcPr>
          <w:p w14:paraId="153A02BE" w14:textId="5C39E727" w:rsidR="006F047A" w:rsidRPr="00BE0B95" w:rsidRDefault="006F047A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</w:p>
        </w:tc>
        <w:tc>
          <w:tcPr>
            <w:tcW w:w="1613" w:type="dxa"/>
          </w:tcPr>
          <w:p w14:paraId="6D87E539" w14:textId="1F389C92" w:rsidR="006F047A" w:rsidRPr="00BE0B95" w:rsidRDefault="006F047A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</w:p>
        </w:tc>
        <w:tc>
          <w:tcPr>
            <w:tcW w:w="6529" w:type="dxa"/>
          </w:tcPr>
          <w:p w14:paraId="1F93FB87" w14:textId="6E8A25A5" w:rsidR="007F448F" w:rsidRPr="00BE0B95" w:rsidRDefault="007F448F" w:rsidP="007017C4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The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agreement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made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Tuesday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session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has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one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bullet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triggering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second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bullet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types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14:paraId="261EBB6F" w14:textId="1D17EE20" w:rsidR="007017C4" w:rsidRPr="00BE0B95" w:rsidRDefault="006F047A" w:rsidP="007017C4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makes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sense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evaluate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a 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enhancement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scheme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case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it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expected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most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benefits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case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different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between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F448F" w:rsidRPr="00BE0B95">
              <w:rPr>
                <w:rFonts w:ascii="Times New Roman" w:hAnsi="Times New Roman" w:cs="Times New Roman"/>
                <w:szCs w:val="20"/>
              </w:rPr>
              <w:t>“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triggering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>” and “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type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”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schemes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e.g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>.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3A107578" w14:textId="15049D6A" w:rsidR="007017C4" w:rsidRPr="00BE0B95" w:rsidRDefault="007F448F" w:rsidP="007017C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New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triggering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enhancemen</w:t>
            </w:r>
            <w:r w:rsidRPr="00BE0B95">
              <w:rPr>
                <w:rFonts w:ascii="Times New Roman" w:hAnsi="Times New Roman" w:cs="Times New Roman"/>
                <w:szCs w:val="20"/>
              </w:rPr>
              <w:t>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schemes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may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most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useful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where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a data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burst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occurs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at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random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cannot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transmitted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in a single TB, i.e.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larger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packet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sizes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random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inter-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arrival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times</w:t>
            </w:r>
            <w:proofErr w:type="spellEnd"/>
          </w:p>
          <w:p w14:paraId="10C8B72C" w14:textId="5CEC21CE" w:rsidR="007017C4" w:rsidRPr="00BE0B95" w:rsidRDefault="007F448F" w:rsidP="007F448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New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type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enhancement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6F047A" w:rsidRPr="00BE0B95">
              <w:rPr>
                <w:rFonts w:ascii="Times New Roman" w:hAnsi="Times New Roman" w:cs="Times New Roman"/>
                <w:szCs w:val="20"/>
              </w:rPr>
              <w:t>may</w:t>
            </w:r>
            <w:proofErr w:type="spellEnd"/>
            <w:r w:rsidR="006F047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6F047A"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="006F047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most</w:t>
            </w:r>
            <w:proofErr w:type="spellEnd"/>
            <w:r w:rsidR="006F047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6F047A" w:rsidRPr="00BE0B95">
              <w:rPr>
                <w:rFonts w:ascii="Times New Roman" w:hAnsi="Times New Roman" w:cs="Times New Roman"/>
                <w:szCs w:val="20"/>
              </w:rPr>
              <w:t>useful</w:t>
            </w:r>
            <w:proofErr w:type="spellEnd"/>
            <w:r w:rsidR="006F047A"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="006F047A"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="006F047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6F047A"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="006F047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6F047A"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="006F047A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result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short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bursts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interference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, i.e.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small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packet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sizes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(32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bytes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>)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and/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very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high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reliability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requirements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simple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A/N-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based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OLLA 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fails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="007017C4" w:rsidRPr="00BE0B95">
              <w:rPr>
                <w:rFonts w:ascii="Times New Roman" w:hAnsi="Times New Roman" w:cs="Times New Roman"/>
                <w:szCs w:val="20"/>
              </w:rPr>
              <w:t>e.g</w:t>
            </w:r>
            <w:proofErr w:type="spellEnd"/>
            <w:r w:rsidR="007017C4" w:rsidRPr="00BE0B95">
              <w:rPr>
                <w:rFonts w:ascii="Times New Roman" w:hAnsi="Times New Roman" w:cs="Times New Roman"/>
                <w:szCs w:val="20"/>
              </w:rPr>
              <w:t>. 99.9999%)</w:t>
            </w:r>
          </w:p>
          <w:p w14:paraId="1171B060" w14:textId="5A7A1517" w:rsidR="00F33255" w:rsidRPr="00BE0B95" w:rsidRDefault="007017C4" w:rsidP="007F448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Thus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propose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correspondingly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define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two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sets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="007F448F" w:rsidRPr="00BE0B95">
              <w:rPr>
                <w:rFonts w:ascii="Times New Roman" w:hAnsi="Times New Roman" w:cs="Times New Roman"/>
                <w:szCs w:val="20"/>
              </w:rPr>
              <w:t>assumptions</w:t>
            </w:r>
            <w:proofErr w:type="spellEnd"/>
            <w:r w:rsidR="007F448F" w:rsidRPr="00BE0B95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72788F" w:rsidRPr="00BE0B95" w14:paraId="529950F1" w14:textId="77777777" w:rsidTr="00452159">
        <w:tc>
          <w:tcPr>
            <w:tcW w:w="1487" w:type="dxa"/>
          </w:tcPr>
          <w:p w14:paraId="04E73A4B" w14:textId="5BFB37E9" w:rsidR="0072788F" w:rsidRPr="00BE0B95" w:rsidRDefault="0072788F" w:rsidP="00452159">
            <w:pPr>
              <w:rPr>
                <w:rFonts w:ascii="Times New Roman" w:eastAsia="MS Mincho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>DOCOMO</w:t>
            </w:r>
          </w:p>
        </w:tc>
        <w:tc>
          <w:tcPr>
            <w:tcW w:w="1613" w:type="dxa"/>
          </w:tcPr>
          <w:p w14:paraId="35B3F5FD" w14:textId="7F818F40" w:rsidR="0072788F" w:rsidRPr="00BE0B95" w:rsidRDefault="0072788F" w:rsidP="00452159">
            <w:pPr>
              <w:rPr>
                <w:rFonts w:ascii="Times New Roman" w:eastAsia="MS Mincho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Yes</w:t>
            </w:r>
            <w:proofErr w:type="spellEnd"/>
          </w:p>
        </w:tc>
        <w:tc>
          <w:tcPr>
            <w:tcW w:w="6529" w:type="dxa"/>
          </w:tcPr>
          <w:p w14:paraId="53F0A93C" w14:textId="1887B1A4" w:rsidR="0072788F" w:rsidRPr="00BE0B95" w:rsidRDefault="0072788F" w:rsidP="003F33DB">
            <w:pPr>
              <w:rPr>
                <w:rFonts w:ascii="Times New Roman" w:eastAsia="MS Mincho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agree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evaluate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each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CSI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enhancement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categories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with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different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set of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baseline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assumptions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because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each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categories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will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bring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gains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on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different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suitable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assumptions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.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However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,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study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scope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is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too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broad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to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proceed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.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We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prefer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to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make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prioritization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for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each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enhancement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based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on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1</w:t>
            </w:r>
            <w:r w:rsidR="003F33DB" w:rsidRPr="00BE0B95">
              <w:rPr>
                <w:rFonts w:ascii="Times New Roman" w:eastAsia="MS Mincho" w:hAnsi="Times New Roman" w:cs="Times New Roman"/>
                <w:szCs w:val="20"/>
                <w:vertAlign w:val="superscript"/>
              </w:rPr>
              <w:t>st</w:t>
            </w:r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round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input and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outcome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from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>Tuesday</w:t>
            </w:r>
            <w:proofErr w:type="spellEnd"/>
            <w:r w:rsidR="003F33DB" w:rsidRPr="00BE0B95">
              <w:rPr>
                <w:rFonts w:ascii="Times New Roman" w:eastAsia="MS Mincho" w:hAnsi="Times New Roman" w:cs="Times New Roman"/>
                <w:szCs w:val="20"/>
              </w:rPr>
              <w:t xml:space="preserve"> online session.</w:t>
            </w:r>
          </w:p>
        </w:tc>
      </w:tr>
      <w:tr w:rsidR="00BE0B95" w:rsidRPr="00BE0B95" w14:paraId="41A702CF" w14:textId="77777777" w:rsidTr="00452159">
        <w:tc>
          <w:tcPr>
            <w:tcW w:w="1487" w:type="dxa"/>
          </w:tcPr>
          <w:p w14:paraId="4CCDD8DD" w14:textId="20BF6E05" w:rsidR="00BE0B95" w:rsidRPr="00BE0B95" w:rsidRDefault="00BE0B95" w:rsidP="00452159">
            <w:pPr>
              <w:rPr>
                <w:rFonts w:ascii="Times New Roman" w:eastAsia="MS Mincho" w:hAnsi="Times New Roman" w:cs="Times New Roman"/>
                <w:szCs w:val="20"/>
              </w:rPr>
            </w:pPr>
            <w:r>
              <w:rPr>
                <w:rFonts w:ascii="Times New Roman" w:eastAsia="MS Mincho" w:hAnsi="Times New Roman" w:cs="Times New Roman"/>
                <w:szCs w:val="20"/>
              </w:rPr>
              <w:t>Nokia/NSB</w:t>
            </w:r>
          </w:p>
        </w:tc>
        <w:tc>
          <w:tcPr>
            <w:tcW w:w="1613" w:type="dxa"/>
          </w:tcPr>
          <w:p w14:paraId="10056CD5" w14:textId="0AEC2FC8" w:rsidR="00BE0B95" w:rsidRPr="00BE0B95" w:rsidRDefault="00BE0B95" w:rsidP="00452159">
            <w:pPr>
              <w:rPr>
                <w:rFonts w:ascii="Times New Roman" w:eastAsia="MS Mincho" w:hAnsi="Times New Roman" w:cs="Times New Roman"/>
                <w:szCs w:val="20"/>
              </w:rPr>
            </w:pPr>
            <w:r>
              <w:rPr>
                <w:rFonts w:ascii="Times New Roman" w:eastAsia="MS Mincho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3B2CD2FD" w14:textId="1C7890E2" w:rsidR="00BE0B95" w:rsidRPr="00BE0B95" w:rsidRDefault="00AF03FE" w:rsidP="003F33DB">
            <w:pPr>
              <w:rPr>
                <w:rFonts w:ascii="Times New Roman" w:eastAsia="MS Mincho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Cs w:val="20"/>
              </w:rPr>
              <w:t>This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Cs w:val="20"/>
              </w:rPr>
              <w:t>discussion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Cs w:val="20"/>
              </w:rPr>
              <w:t>should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Cs w:val="20"/>
              </w:rPr>
              <w:t>be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Cs w:val="20"/>
              </w:rPr>
              <w:t>updated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Cs w:val="20"/>
              </w:rPr>
              <w:t>based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</w:rPr>
              <w:t xml:space="preserve"> on </w:t>
            </w:r>
            <w:proofErr w:type="spellStart"/>
            <w:r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Cs w:val="20"/>
              </w:rPr>
              <w:t>latest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</w:rPr>
              <w:t xml:space="preserve"> Ran1 </w:t>
            </w:r>
            <w:proofErr w:type="spellStart"/>
            <w:r>
              <w:rPr>
                <w:rFonts w:ascii="Times New Roman" w:eastAsia="MS Mincho" w:hAnsi="Times New Roman" w:cs="Times New Roman"/>
                <w:szCs w:val="20"/>
              </w:rPr>
              <w:t>agreement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</w:rPr>
              <w:t xml:space="preserve">. </w:t>
            </w:r>
          </w:p>
        </w:tc>
      </w:tr>
    </w:tbl>
    <w:p w14:paraId="5C629AA4" w14:textId="04972563" w:rsidR="00CB038E" w:rsidRPr="00BE0B95" w:rsidRDefault="00CB038E" w:rsidP="00607E72">
      <w:pPr>
        <w:rPr>
          <w:rFonts w:ascii="Times New Roman" w:hAnsi="Times New Roman" w:cs="Times New Roman"/>
        </w:rPr>
      </w:pPr>
    </w:p>
    <w:p w14:paraId="0648613B" w14:textId="29795474" w:rsidR="00607E72" w:rsidRPr="00BE0B95" w:rsidRDefault="00607E72" w:rsidP="00607E72">
      <w:pPr>
        <w:pStyle w:val="Heading2"/>
        <w:rPr>
          <w:rFonts w:ascii="Times New Roman" w:hAnsi="Times New Roman"/>
          <w:sz w:val="20"/>
          <w:szCs w:val="20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Performance metric</w:t>
      </w:r>
    </w:p>
    <w:p w14:paraId="2A660F1F" w14:textId="7F3FBFE5" w:rsidR="00607E72" w:rsidRPr="00BE0B95" w:rsidRDefault="00607E72" w:rsidP="00607E72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From</w:t>
      </w:r>
      <w:proofErr w:type="spellEnd"/>
      <w:r w:rsidRPr="00BE0B95">
        <w:rPr>
          <w:rFonts w:ascii="Times New Roman" w:hAnsi="Times New Roman" w:cs="Times New Roman"/>
          <w:b/>
          <w:szCs w:val="20"/>
          <w:u w:val="single"/>
        </w:rPr>
        <w:t xml:space="preserve"> TR 38.824 [25]:</w:t>
      </w:r>
    </w:p>
    <w:p w14:paraId="6494E9B7" w14:textId="77777777" w:rsidR="00607E72" w:rsidRPr="00BE0B95" w:rsidRDefault="00607E72" w:rsidP="00607E72">
      <w:pPr>
        <w:pStyle w:val="B1"/>
        <w:spacing w:after="0"/>
        <w:ind w:hanging="288"/>
      </w:pPr>
      <w:r w:rsidRPr="00BE0B95">
        <w:rPr>
          <w:b/>
        </w:rPr>
        <w:t>Option 1</w:t>
      </w:r>
      <w:r w:rsidRPr="00BE0B95">
        <w:t xml:space="preserve">: </w:t>
      </w:r>
      <w:proofErr w:type="spellStart"/>
      <w:r w:rsidRPr="00BE0B95">
        <w:t>Percentage</w:t>
      </w:r>
      <w:proofErr w:type="spellEnd"/>
      <w:r w:rsidRPr="00BE0B95">
        <w:t xml:space="preserve"> of </w:t>
      </w:r>
      <w:proofErr w:type="spellStart"/>
      <w:r w:rsidRPr="00BE0B95">
        <w:t>users</w:t>
      </w:r>
      <w:proofErr w:type="spellEnd"/>
      <w:r w:rsidRPr="00BE0B95">
        <w:t xml:space="preserve"> </w:t>
      </w:r>
      <w:proofErr w:type="spellStart"/>
      <w:r w:rsidRPr="00BE0B95">
        <w:t>satisfying</w:t>
      </w:r>
      <w:proofErr w:type="spellEnd"/>
      <w:r w:rsidRPr="00BE0B95">
        <w:t xml:space="preserve"> </w:t>
      </w:r>
      <w:proofErr w:type="spellStart"/>
      <w:r w:rsidRPr="00BE0B95">
        <w:t>reliability</w:t>
      </w:r>
      <w:proofErr w:type="spellEnd"/>
      <w:r w:rsidRPr="00BE0B95">
        <w:t xml:space="preserve"> and </w:t>
      </w:r>
      <w:proofErr w:type="spellStart"/>
      <w:r w:rsidRPr="00BE0B95">
        <w:t>latency</w:t>
      </w:r>
      <w:proofErr w:type="spellEnd"/>
      <w:r w:rsidRPr="00BE0B95">
        <w:t xml:space="preserve"> </w:t>
      </w:r>
      <w:proofErr w:type="spellStart"/>
      <w:r w:rsidRPr="00BE0B95">
        <w:t>requirements</w:t>
      </w:r>
      <w:proofErr w:type="spellEnd"/>
    </w:p>
    <w:p w14:paraId="3FD6F882" w14:textId="77777777" w:rsidR="00607E72" w:rsidRPr="00BE0B95" w:rsidRDefault="00607E72" w:rsidP="00607E72">
      <w:pPr>
        <w:pStyle w:val="B2"/>
        <w:spacing w:after="0"/>
        <w:ind w:hanging="288"/>
      </w:pPr>
      <w:r w:rsidRPr="00BE0B95">
        <w:t>-</w:t>
      </w:r>
      <w:r w:rsidRPr="00BE0B95">
        <w:tab/>
      </w:r>
      <w:proofErr w:type="spellStart"/>
      <w:r w:rsidRPr="00BE0B95">
        <w:t>Intend</w:t>
      </w:r>
      <w:proofErr w:type="spellEnd"/>
      <w:r w:rsidRPr="00BE0B95">
        <w:t xml:space="preserve"> for </w:t>
      </w:r>
      <w:proofErr w:type="spellStart"/>
      <w:r w:rsidRPr="00BE0B95">
        <w:t>the</w:t>
      </w:r>
      <w:proofErr w:type="spellEnd"/>
      <w:r w:rsidRPr="00BE0B95">
        <w:t xml:space="preserve"> case </w:t>
      </w:r>
      <w:proofErr w:type="spellStart"/>
      <w:r w:rsidRPr="00BE0B95">
        <w:t>with</w:t>
      </w:r>
      <w:proofErr w:type="spellEnd"/>
      <w:r w:rsidRPr="00BE0B95">
        <w:t xml:space="preserve"> </w:t>
      </w:r>
      <w:proofErr w:type="spellStart"/>
      <w:r w:rsidRPr="00BE0B95">
        <w:t>fixed</w:t>
      </w:r>
      <w:proofErr w:type="spellEnd"/>
      <w:r w:rsidRPr="00BE0B95">
        <w:t xml:space="preserve"> </w:t>
      </w:r>
      <w:proofErr w:type="spellStart"/>
      <w:r w:rsidRPr="00BE0B95">
        <w:t>number</w:t>
      </w:r>
      <w:proofErr w:type="spellEnd"/>
      <w:r w:rsidRPr="00BE0B95">
        <w:t xml:space="preserve"> of </w:t>
      </w:r>
      <w:proofErr w:type="spellStart"/>
      <w:r w:rsidRPr="00BE0B95">
        <w:t>UEs</w:t>
      </w:r>
      <w:proofErr w:type="spellEnd"/>
      <w:r w:rsidRPr="00BE0B95">
        <w:t xml:space="preserve"> and </w:t>
      </w:r>
      <w:proofErr w:type="spellStart"/>
      <w:r w:rsidRPr="00BE0B95">
        <w:t>fixed</w:t>
      </w:r>
      <w:proofErr w:type="spellEnd"/>
      <w:r w:rsidRPr="00BE0B95">
        <w:t xml:space="preserve"> </w:t>
      </w:r>
      <w:proofErr w:type="spellStart"/>
      <w:r w:rsidRPr="00BE0B95">
        <w:t>traffic</w:t>
      </w:r>
      <w:proofErr w:type="spellEnd"/>
      <w:r w:rsidRPr="00BE0B95">
        <w:t xml:space="preserve"> </w:t>
      </w:r>
      <w:proofErr w:type="spellStart"/>
      <w:r w:rsidRPr="00BE0B95">
        <w:t>model</w:t>
      </w:r>
      <w:proofErr w:type="spellEnd"/>
      <w:r w:rsidRPr="00BE0B95">
        <w:t xml:space="preserve"> per UE</w:t>
      </w:r>
    </w:p>
    <w:p w14:paraId="350863B3" w14:textId="069EB506" w:rsidR="00607E72" w:rsidRPr="00BE0B95" w:rsidRDefault="00607E72" w:rsidP="00607E72">
      <w:pPr>
        <w:pStyle w:val="B1"/>
        <w:spacing w:after="0"/>
        <w:ind w:hanging="288"/>
      </w:pPr>
      <w:r w:rsidRPr="00BE0B95">
        <w:rPr>
          <w:b/>
        </w:rPr>
        <w:t>Option 2</w:t>
      </w:r>
      <w:r w:rsidRPr="00BE0B95">
        <w:t xml:space="preserve">: URLLC </w:t>
      </w:r>
      <w:proofErr w:type="spellStart"/>
      <w:r w:rsidRPr="00BE0B95">
        <w:t>capacity</w:t>
      </w:r>
      <w:proofErr w:type="spellEnd"/>
      <w:r w:rsidRPr="00BE0B95">
        <w:t xml:space="preserve"> and URLLC/eMBB </w:t>
      </w:r>
      <w:proofErr w:type="spellStart"/>
      <w:r w:rsidRPr="00BE0B95">
        <w:t>multiplexing</w:t>
      </w:r>
      <w:proofErr w:type="spellEnd"/>
      <w:r w:rsidRPr="00BE0B95">
        <w:t xml:space="preserve"> </w:t>
      </w:r>
      <w:proofErr w:type="spellStart"/>
      <w:r w:rsidRPr="00BE0B95">
        <w:t>capacity</w:t>
      </w:r>
      <w:proofErr w:type="spellEnd"/>
    </w:p>
    <w:p w14:paraId="1DE5A704" w14:textId="77777777" w:rsidR="00607E72" w:rsidRPr="00BE0B95" w:rsidRDefault="00607E72" w:rsidP="00607E72">
      <w:pPr>
        <w:pStyle w:val="B2"/>
        <w:spacing w:after="0"/>
        <w:ind w:hanging="288"/>
      </w:pPr>
      <w:r w:rsidRPr="00BE0B95">
        <w:t>-</w:t>
      </w:r>
      <w:r w:rsidRPr="00BE0B95">
        <w:tab/>
        <w:t xml:space="preserve">Definition: URLLC </w:t>
      </w:r>
      <w:proofErr w:type="spellStart"/>
      <w:r w:rsidRPr="00BE0B95">
        <w:t>system</w:t>
      </w:r>
      <w:proofErr w:type="spellEnd"/>
      <w:r w:rsidRPr="00BE0B95">
        <w:t xml:space="preserve"> </w:t>
      </w:r>
      <w:proofErr w:type="spellStart"/>
      <w:r w:rsidRPr="00BE0B95">
        <w:t>capacity</w:t>
      </w:r>
      <w:proofErr w:type="spellEnd"/>
      <w:r w:rsidRPr="00BE0B95">
        <w:t xml:space="preserve"> is </w:t>
      </w:r>
      <w:proofErr w:type="spellStart"/>
      <w:r w:rsidRPr="00BE0B95">
        <w:t>calculated</w:t>
      </w:r>
      <w:proofErr w:type="spellEnd"/>
      <w:r w:rsidRPr="00BE0B95">
        <w:t xml:space="preserve"> as </w:t>
      </w:r>
      <w:proofErr w:type="spellStart"/>
      <w:r w:rsidRPr="00BE0B95">
        <w:t>follows</w:t>
      </w:r>
      <w:proofErr w:type="spellEnd"/>
      <w:r w:rsidRPr="00BE0B95">
        <w:t xml:space="preserve">: </w:t>
      </w:r>
    </w:p>
    <w:p w14:paraId="0E4507E4" w14:textId="42E80799" w:rsidR="00607E72" w:rsidRPr="00BE0B95" w:rsidRDefault="00607E72" w:rsidP="00607E72">
      <w:pPr>
        <w:pStyle w:val="B3"/>
        <w:spacing w:after="0"/>
        <w:ind w:hanging="288"/>
      </w:pPr>
      <w:r w:rsidRPr="00BE0B95">
        <w:t>-</w:t>
      </w:r>
      <w:r w:rsidRPr="00BE0B95">
        <w:tab/>
        <w:t xml:space="preserve">C(L, R) is </w:t>
      </w:r>
      <w:proofErr w:type="spellStart"/>
      <w:r w:rsidRPr="00BE0B95">
        <w:t>the</w:t>
      </w:r>
      <w:proofErr w:type="spellEnd"/>
      <w:r w:rsidRPr="00BE0B95">
        <w:t xml:space="preserve"> </w:t>
      </w:r>
      <w:proofErr w:type="spellStart"/>
      <w:r w:rsidRPr="00BE0B95">
        <w:t>maximum</w:t>
      </w:r>
      <w:proofErr w:type="spellEnd"/>
      <w:r w:rsidRPr="00BE0B95">
        <w:t xml:space="preserve"> </w:t>
      </w:r>
      <w:proofErr w:type="spellStart"/>
      <w:r w:rsidRPr="00BE0B95">
        <w:t>offered</w:t>
      </w:r>
      <w:proofErr w:type="spellEnd"/>
      <w:r w:rsidRPr="00BE0B95">
        <w:t xml:space="preserve"> </w:t>
      </w:r>
      <w:proofErr w:type="spellStart"/>
      <w:r w:rsidRPr="00BE0B95">
        <w:t>cell</w:t>
      </w:r>
      <w:proofErr w:type="spellEnd"/>
      <w:r w:rsidRPr="00BE0B95">
        <w:t xml:space="preserve"> </w:t>
      </w:r>
      <w:proofErr w:type="spellStart"/>
      <w:r w:rsidRPr="00BE0B95">
        <w:t>load</w:t>
      </w:r>
      <w:proofErr w:type="spellEnd"/>
      <w:r w:rsidRPr="00BE0B95">
        <w:t xml:space="preserve"> </w:t>
      </w:r>
      <w:proofErr w:type="spellStart"/>
      <w:r w:rsidRPr="00BE0B95">
        <w:t>under</w:t>
      </w:r>
      <w:proofErr w:type="spellEnd"/>
      <w:r w:rsidRPr="00BE0B95">
        <w:t xml:space="preserve"> </w:t>
      </w:r>
      <w:proofErr w:type="spellStart"/>
      <w:r w:rsidRPr="00BE0B95">
        <w:t>which</w:t>
      </w:r>
      <w:proofErr w:type="spellEnd"/>
      <w:r w:rsidRPr="00BE0B95">
        <w:t xml:space="preserve"> Y% of URLLC </w:t>
      </w:r>
      <w:proofErr w:type="spellStart"/>
      <w:r w:rsidRPr="00BE0B95">
        <w:t>U</w:t>
      </w:r>
      <w:r w:rsidR="00BE0B95" w:rsidRPr="00BE0B95">
        <w:t>e</w:t>
      </w:r>
      <w:r w:rsidRPr="00BE0B95">
        <w:t>s</w:t>
      </w:r>
      <w:proofErr w:type="spellEnd"/>
      <w:r w:rsidRPr="00BE0B95">
        <w:t xml:space="preserve"> in a </w:t>
      </w:r>
      <w:proofErr w:type="spellStart"/>
      <w:r w:rsidRPr="00BE0B95">
        <w:t>cell</w:t>
      </w:r>
      <w:proofErr w:type="spellEnd"/>
      <w:r w:rsidRPr="00BE0B95">
        <w:t xml:space="preserve"> </w:t>
      </w:r>
      <w:proofErr w:type="spellStart"/>
      <w:r w:rsidRPr="00BE0B95">
        <w:t>operate</w:t>
      </w:r>
      <w:proofErr w:type="spellEnd"/>
      <w:r w:rsidRPr="00BE0B95">
        <w:t xml:space="preserve"> </w:t>
      </w:r>
      <w:proofErr w:type="spellStart"/>
      <w:r w:rsidRPr="00BE0B95">
        <w:t>with</w:t>
      </w:r>
      <w:proofErr w:type="spellEnd"/>
      <w:r w:rsidRPr="00BE0B95">
        <w:t xml:space="preserve"> </w:t>
      </w:r>
      <w:proofErr w:type="spellStart"/>
      <w:r w:rsidRPr="00BE0B95">
        <w:t>target</w:t>
      </w:r>
      <w:proofErr w:type="spellEnd"/>
      <w:r w:rsidRPr="00BE0B95">
        <w:t xml:space="preserve"> </w:t>
      </w:r>
      <w:proofErr w:type="spellStart"/>
      <w:r w:rsidRPr="00BE0B95">
        <w:t>link</w:t>
      </w:r>
      <w:proofErr w:type="spellEnd"/>
      <w:r w:rsidRPr="00BE0B95">
        <w:t xml:space="preserve"> </w:t>
      </w:r>
      <w:proofErr w:type="spellStart"/>
      <w:r w:rsidRPr="00BE0B95">
        <w:t>reliability</w:t>
      </w:r>
      <w:proofErr w:type="spellEnd"/>
      <w:r w:rsidRPr="00BE0B95">
        <w:t xml:space="preserve"> R </w:t>
      </w:r>
      <w:proofErr w:type="spellStart"/>
      <w:r w:rsidRPr="00BE0B95">
        <w:t>under</w:t>
      </w:r>
      <w:proofErr w:type="spellEnd"/>
      <w:r w:rsidRPr="00BE0B95">
        <w:t xml:space="preserve"> L </w:t>
      </w:r>
      <w:proofErr w:type="spellStart"/>
      <w:r w:rsidRPr="00BE0B95">
        <w:t>latency</w:t>
      </w:r>
      <w:proofErr w:type="spellEnd"/>
      <w:r w:rsidRPr="00BE0B95">
        <w:t xml:space="preserve"> </w:t>
      </w:r>
      <w:proofErr w:type="spellStart"/>
      <w:r w:rsidRPr="00BE0B95">
        <w:t>bound</w:t>
      </w:r>
      <w:proofErr w:type="spellEnd"/>
    </w:p>
    <w:p w14:paraId="094C7B97" w14:textId="533B7F36" w:rsidR="00607E72" w:rsidRPr="00BE0B95" w:rsidRDefault="00607E72" w:rsidP="00607E72">
      <w:pPr>
        <w:pStyle w:val="B3"/>
        <w:spacing w:after="0"/>
        <w:ind w:hanging="288"/>
      </w:pPr>
      <w:r w:rsidRPr="00BE0B95">
        <w:t>-</w:t>
      </w:r>
      <w:r w:rsidRPr="00BE0B95">
        <w:tab/>
        <w:t xml:space="preserve">X= (100 – Y) % is </w:t>
      </w:r>
      <w:proofErr w:type="spellStart"/>
      <w:r w:rsidRPr="00BE0B95">
        <w:t>the</w:t>
      </w:r>
      <w:proofErr w:type="spellEnd"/>
      <w:r w:rsidRPr="00BE0B95">
        <w:t xml:space="preserve"> </w:t>
      </w:r>
      <w:proofErr w:type="spellStart"/>
      <w:r w:rsidRPr="00BE0B95">
        <w:t>percentage</w:t>
      </w:r>
      <w:proofErr w:type="spellEnd"/>
      <w:r w:rsidRPr="00BE0B95">
        <w:t xml:space="preserve"> of </w:t>
      </w:r>
      <w:proofErr w:type="spellStart"/>
      <w:r w:rsidRPr="00BE0B95">
        <w:t>U</w:t>
      </w:r>
      <w:r w:rsidR="00BE0B95" w:rsidRPr="00BE0B95">
        <w:t>e</w:t>
      </w:r>
      <w:r w:rsidRPr="00BE0B95">
        <w:t>s</w:t>
      </w:r>
      <w:proofErr w:type="spellEnd"/>
      <w:r w:rsidRPr="00BE0B95">
        <w:t xml:space="preserve"> in </w:t>
      </w:r>
      <w:proofErr w:type="spellStart"/>
      <w:r w:rsidRPr="00BE0B95">
        <w:t>outage</w:t>
      </w:r>
      <w:proofErr w:type="spellEnd"/>
    </w:p>
    <w:p w14:paraId="562E0774" w14:textId="77777777" w:rsidR="00607E72" w:rsidRPr="00BE0B95" w:rsidRDefault="00607E72" w:rsidP="00607E72">
      <w:pPr>
        <w:pStyle w:val="B3"/>
        <w:spacing w:after="0"/>
        <w:ind w:hanging="288"/>
      </w:pPr>
      <w:r w:rsidRPr="00BE0B95">
        <w:t>-</w:t>
      </w:r>
      <w:r w:rsidRPr="00BE0B95">
        <w:tab/>
        <w:t xml:space="preserve">A UE in </w:t>
      </w:r>
      <w:proofErr w:type="spellStart"/>
      <w:r w:rsidRPr="00BE0B95">
        <w:t>outage</w:t>
      </w:r>
      <w:proofErr w:type="spellEnd"/>
      <w:r w:rsidRPr="00BE0B95">
        <w:t xml:space="preserve"> is </w:t>
      </w:r>
      <w:proofErr w:type="spellStart"/>
      <w:r w:rsidRPr="00BE0B95">
        <w:t>defined</w:t>
      </w:r>
      <w:proofErr w:type="spellEnd"/>
      <w:r w:rsidRPr="00BE0B95">
        <w:t xml:space="preserve"> as </w:t>
      </w:r>
      <w:proofErr w:type="spellStart"/>
      <w:r w:rsidRPr="00BE0B95">
        <w:t>the</w:t>
      </w:r>
      <w:proofErr w:type="spellEnd"/>
      <w:r w:rsidRPr="00BE0B95">
        <w:t xml:space="preserve"> UE </w:t>
      </w:r>
      <w:proofErr w:type="spellStart"/>
      <w:r w:rsidRPr="00BE0B95">
        <w:t>cannot</w:t>
      </w:r>
      <w:proofErr w:type="spellEnd"/>
      <w:r w:rsidRPr="00BE0B95">
        <w:t xml:space="preserve"> </w:t>
      </w:r>
      <w:proofErr w:type="spellStart"/>
      <w:r w:rsidRPr="00BE0B95">
        <w:t>meet</w:t>
      </w:r>
      <w:proofErr w:type="spellEnd"/>
      <w:r w:rsidRPr="00BE0B95">
        <w:t xml:space="preserve"> </w:t>
      </w:r>
      <w:proofErr w:type="spellStart"/>
      <w:r w:rsidRPr="00BE0B95">
        <w:t>both</w:t>
      </w:r>
      <w:proofErr w:type="spellEnd"/>
      <w:r w:rsidRPr="00BE0B95">
        <w:t xml:space="preserve"> </w:t>
      </w:r>
      <w:proofErr w:type="spellStart"/>
      <w:r w:rsidRPr="00BE0B95">
        <w:t>latency</w:t>
      </w:r>
      <w:proofErr w:type="spellEnd"/>
      <w:r w:rsidRPr="00BE0B95">
        <w:t xml:space="preserve"> L and </w:t>
      </w:r>
      <w:proofErr w:type="spellStart"/>
      <w:r w:rsidRPr="00BE0B95">
        <w:t>link</w:t>
      </w:r>
      <w:proofErr w:type="spellEnd"/>
      <w:r w:rsidRPr="00BE0B95">
        <w:t xml:space="preserve"> </w:t>
      </w:r>
      <w:proofErr w:type="spellStart"/>
      <w:r w:rsidRPr="00BE0B95">
        <w:t>reliability</w:t>
      </w:r>
      <w:proofErr w:type="spellEnd"/>
      <w:r w:rsidRPr="00BE0B95">
        <w:t xml:space="preserve"> R </w:t>
      </w:r>
      <w:proofErr w:type="spellStart"/>
      <w:r w:rsidRPr="00BE0B95">
        <w:t>bound</w:t>
      </w:r>
      <w:proofErr w:type="spellEnd"/>
    </w:p>
    <w:p w14:paraId="3EE0BE70" w14:textId="77777777" w:rsidR="00607E72" w:rsidRPr="00BE0B95" w:rsidRDefault="00607E72" w:rsidP="00607E72">
      <w:pPr>
        <w:pStyle w:val="B3"/>
        <w:spacing w:after="0"/>
        <w:ind w:hanging="288"/>
      </w:pPr>
      <w:r w:rsidRPr="00BE0B95">
        <w:t>-</w:t>
      </w:r>
      <w:r w:rsidRPr="00BE0B95">
        <w:tab/>
      </w:r>
      <w:proofErr w:type="spellStart"/>
      <w:r w:rsidRPr="00BE0B95">
        <w:t>Companies</w:t>
      </w:r>
      <w:proofErr w:type="spellEnd"/>
      <w:r w:rsidRPr="00BE0B95">
        <w:t xml:space="preserve"> </w:t>
      </w:r>
      <w:proofErr w:type="spellStart"/>
      <w:r w:rsidRPr="00BE0B95">
        <w:t>report</w:t>
      </w:r>
      <w:proofErr w:type="spellEnd"/>
      <w:r w:rsidRPr="00BE0B95">
        <w:t xml:space="preserve"> </w:t>
      </w:r>
      <w:proofErr w:type="spellStart"/>
      <w:r w:rsidRPr="00BE0B95">
        <w:t>their</w:t>
      </w:r>
      <w:proofErr w:type="spellEnd"/>
      <w:r w:rsidRPr="00BE0B95">
        <w:t xml:space="preserve"> </w:t>
      </w:r>
      <w:proofErr w:type="spellStart"/>
      <w:r w:rsidRPr="00BE0B95">
        <w:t>assumption</w:t>
      </w:r>
      <w:proofErr w:type="spellEnd"/>
      <w:r w:rsidRPr="00BE0B95">
        <w:t xml:space="preserve"> on X (</w:t>
      </w:r>
      <w:proofErr w:type="spellStart"/>
      <w:r w:rsidRPr="00BE0B95">
        <w:t>either</w:t>
      </w:r>
      <w:proofErr w:type="spellEnd"/>
      <w:r w:rsidRPr="00BE0B95">
        <w:t xml:space="preserve"> ~5% </w:t>
      </w:r>
      <w:proofErr w:type="spellStart"/>
      <w:r w:rsidRPr="00BE0B95">
        <w:t>or</w:t>
      </w:r>
      <w:proofErr w:type="spellEnd"/>
      <w:r w:rsidRPr="00BE0B95">
        <w:t xml:space="preserve"> 0%)</w:t>
      </w:r>
    </w:p>
    <w:p w14:paraId="4EF6AB99" w14:textId="05F88AAF" w:rsidR="00607E72" w:rsidRPr="00BE0B95" w:rsidRDefault="00607E72" w:rsidP="00607E72">
      <w:pPr>
        <w:pStyle w:val="B3"/>
        <w:spacing w:after="0"/>
        <w:ind w:hanging="288"/>
      </w:pPr>
      <w:r w:rsidRPr="00BE0B95">
        <w:t>-</w:t>
      </w:r>
      <w:r w:rsidRPr="00BE0B95">
        <w:tab/>
      </w:r>
      <w:proofErr w:type="spellStart"/>
      <w:r w:rsidRPr="00BE0B95">
        <w:t>Companies</w:t>
      </w:r>
      <w:proofErr w:type="spellEnd"/>
      <w:r w:rsidRPr="00BE0B95">
        <w:t xml:space="preserve"> </w:t>
      </w:r>
      <w:proofErr w:type="spellStart"/>
      <w:r w:rsidRPr="00BE0B95">
        <w:t>report</w:t>
      </w:r>
      <w:proofErr w:type="spellEnd"/>
      <w:r w:rsidRPr="00BE0B95">
        <w:t xml:space="preserve"> </w:t>
      </w:r>
      <w:proofErr w:type="spellStart"/>
      <w:r w:rsidRPr="00BE0B95">
        <w:t>their</w:t>
      </w:r>
      <w:proofErr w:type="spellEnd"/>
      <w:r w:rsidRPr="00BE0B95">
        <w:t xml:space="preserve"> </w:t>
      </w:r>
      <w:proofErr w:type="spellStart"/>
      <w:r w:rsidRPr="00BE0B95">
        <w:t>assumption</w:t>
      </w:r>
      <w:proofErr w:type="spellEnd"/>
      <w:r w:rsidRPr="00BE0B95">
        <w:t xml:space="preserve"> on </w:t>
      </w:r>
      <w:proofErr w:type="spellStart"/>
      <w:r w:rsidRPr="00BE0B95">
        <w:t>the</w:t>
      </w:r>
      <w:proofErr w:type="spellEnd"/>
      <w:r w:rsidRPr="00BE0B95">
        <w:t xml:space="preserve"> </w:t>
      </w:r>
      <w:proofErr w:type="spellStart"/>
      <w:r w:rsidRPr="00BE0B95">
        <w:t>number</w:t>
      </w:r>
      <w:proofErr w:type="spellEnd"/>
      <w:r w:rsidRPr="00BE0B95">
        <w:t xml:space="preserve"> of eMBB </w:t>
      </w:r>
      <w:proofErr w:type="spellStart"/>
      <w:r w:rsidRPr="00BE0B95">
        <w:t>U</w:t>
      </w:r>
      <w:r w:rsidR="00BE0B95" w:rsidRPr="00BE0B95">
        <w:t>e</w:t>
      </w:r>
      <w:r w:rsidRPr="00BE0B95">
        <w:t>s</w:t>
      </w:r>
      <w:proofErr w:type="spellEnd"/>
      <w:r w:rsidRPr="00BE0B95">
        <w:t xml:space="preserve"> </w:t>
      </w:r>
      <w:proofErr w:type="spellStart"/>
      <w:r w:rsidRPr="00BE0B95">
        <w:t>deployed</w:t>
      </w:r>
      <w:proofErr w:type="spellEnd"/>
      <w:r w:rsidRPr="00BE0B95">
        <w:t xml:space="preserve"> </w:t>
      </w:r>
      <w:proofErr w:type="spellStart"/>
      <w:r w:rsidRPr="00BE0B95">
        <w:t>together</w:t>
      </w:r>
      <w:proofErr w:type="spellEnd"/>
      <w:r w:rsidRPr="00BE0B95">
        <w:t xml:space="preserve"> </w:t>
      </w:r>
      <w:proofErr w:type="spellStart"/>
      <w:r w:rsidRPr="00BE0B95">
        <w:t>with</w:t>
      </w:r>
      <w:proofErr w:type="spellEnd"/>
      <w:r w:rsidRPr="00BE0B95">
        <w:t xml:space="preserve"> </w:t>
      </w:r>
      <w:proofErr w:type="spellStart"/>
      <w:r w:rsidRPr="00BE0B95">
        <w:t>the</w:t>
      </w:r>
      <w:proofErr w:type="spellEnd"/>
      <w:r w:rsidRPr="00BE0B95">
        <w:t xml:space="preserve"> URLLC </w:t>
      </w:r>
      <w:proofErr w:type="spellStart"/>
      <w:r w:rsidRPr="00BE0B95">
        <w:t>U</w:t>
      </w:r>
      <w:r w:rsidR="00BE0B95" w:rsidRPr="00BE0B95">
        <w:t>e</w:t>
      </w:r>
      <w:r w:rsidRPr="00BE0B95">
        <w:t>s</w:t>
      </w:r>
      <w:proofErr w:type="spellEnd"/>
    </w:p>
    <w:p w14:paraId="6821EF69" w14:textId="60A41735" w:rsidR="00607E72" w:rsidRPr="00BE0B95" w:rsidRDefault="00607E72" w:rsidP="00607E72">
      <w:pPr>
        <w:pStyle w:val="B2"/>
        <w:spacing w:after="0"/>
        <w:ind w:hanging="288"/>
      </w:pPr>
      <w:r w:rsidRPr="00BE0B95">
        <w:t>-</w:t>
      </w:r>
      <w:r w:rsidRPr="00BE0B95">
        <w:tab/>
      </w:r>
      <w:proofErr w:type="spellStart"/>
      <w:r w:rsidRPr="00BE0B95">
        <w:t>Intend</w:t>
      </w:r>
      <w:proofErr w:type="spellEnd"/>
      <w:r w:rsidRPr="00BE0B95">
        <w:t xml:space="preserve"> for </w:t>
      </w:r>
      <w:proofErr w:type="spellStart"/>
      <w:r w:rsidRPr="00BE0B95">
        <w:t>the</w:t>
      </w:r>
      <w:proofErr w:type="spellEnd"/>
      <w:r w:rsidRPr="00BE0B95">
        <w:t xml:space="preserve"> case </w:t>
      </w:r>
      <w:proofErr w:type="spellStart"/>
      <w:r w:rsidRPr="00BE0B95">
        <w:t>that</w:t>
      </w:r>
      <w:proofErr w:type="spellEnd"/>
      <w:r w:rsidRPr="00BE0B95">
        <w:t xml:space="preserve"> </w:t>
      </w:r>
      <w:proofErr w:type="spellStart"/>
      <w:r w:rsidRPr="00BE0B95">
        <w:t>the</w:t>
      </w:r>
      <w:proofErr w:type="spellEnd"/>
      <w:r w:rsidRPr="00BE0B95">
        <w:t xml:space="preserve"> </w:t>
      </w:r>
      <w:proofErr w:type="spellStart"/>
      <w:r w:rsidRPr="00BE0B95">
        <w:t>number</w:t>
      </w:r>
      <w:proofErr w:type="spellEnd"/>
      <w:r w:rsidRPr="00BE0B95">
        <w:t xml:space="preserve"> of </w:t>
      </w:r>
      <w:proofErr w:type="spellStart"/>
      <w:r w:rsidRPr="00BE0B95">
        <w:t>U</w:t>
      </w:r>
      <w:r w:rsidR="00BE0B95" w:rsidRPr="00BE0B95">
        <w:t>e</w:t>
      </w:r>
      <w:r w:rsidRPr="00BE0B95">
        <w:t>s</w:t>
      </w:r>
      <w:proofErr w:type="spellEnd"/>
      <w:r w:rsidRPr="00BE0B95">
        <w:t xml:space="preserve"> and/</w:t>
      </w:r>
      <w:proofErr w:type="spellStart"/>
      <w:r w:rsidRPr="00BE0B95">
        <w:t>or</w:t>
      </w:r>
      <w:proofErr w:type="spellEnd"/>
      <w:r w:rsidRPr="00BE0B95">
        <w:t xml:space="preserve"> </w:t>
      </w:r>
      <w:proofErr w:type="spellStart"/>
      <w:r w:rsidRPr="00BE0B95">
        <w:t>the</w:t>
      </w:r>
      <w:proofErr w:type="spellEnd"/>
      <w:r w:rsidRPr="00BE0B95">
        <w:t xml:space="preserve"> data </w:t>
      </w:r>
      <w:proofErr w:type="spellStart"/>
      <w:r w:rsidRPr="00BE0B95">
        <w:t>arrival</w:t>
      </w:r>
      <w:proofErr w:type="spellEnd"/>
      <w:r w:rsidRPr="00BE0B95">
        <w:t xml:space="preserve"> </w:t>
      </w:r>
      <w:proofErr w:type="spellStart"/>
      <w:r w:rsidRPr="00BE0B95">
        <w:t>rate</w:t>
      </w:r>
      <w:proofErr w:type="spellEnd"/>
      <w:r w:rsidRPr="00BE0B95">
        <w:t xml:space="preserve"> is </w:t>
      </w:r>
      <w:proofErr w:type="spellStart"/>
      <w:r w:rsidRPr="00BE0B95">
        <w:t>adjustable</w:t>
      </w:r>
      <w:proofErr w:type="spellEnd"/>
      <w:r w:rsidRPr="00BE0B95">
        <w:t xml:space="preserve"> </w:t>
      </w:r>
    </w:p>
    <w:p w14:paraId="78EA7F62" w14:textId="38F29CF9" w:rsidR="00607E72" w:rsidRPr="00BE0B95" w:rsidRDefault="00607E72" w:rsidP="00607E72">
      <w:pPr>
        <w:pStyle w:val="B3"/>
        <w:spacing w:after="0"/>
        <w:ind w:hanging="288"/>
      </w:pPr>
      <w:r w:rsidRPr="00BE0B95">
        <w:t>-</w:t>
      </w:r>
      <w:r w:rsidRPr="00BE0B95">
        <w:tab/>
      </w:r>
      <w:proofErr w:type="spellStart"/>
      <w:r w:rsidRPr="00BE0B95">
        <w:t>Adjusting</w:t>
      </w:r>
      <w:proofErr w:type="spellEnd"/>
      <w:r w:rsidRPr="00BE0B95">
        <w:t xml:space="preserve"> </w:t>
      </w:r>
      <w:proofErr w:type="spellStart"/>
      <w:r w:rsidRPr="00BE0B95">
        <w:t>the</w:t>
      </w:r>
      <w:proofErr w:type="spellEnd"/>
      <w:r w:rsidRPr="00BE0B95">
        <w:t xml:space="preserve"> </w:t>
      </w:r>
      <w:proofErr w:type="spellStart"/>
      <w:r w:rsidRPr="00BE0B95">
        <w:t>number</w:t>
      </w:r>
      <w:proofErr w:type="spellEnd"/>
      <w:r w:rsidRPr="00BE0B95">
        <w:t xml:space="preserve"> of </w:t>
      </w:r>
      <w:proofErr w:type="spellStart"/>
      <w:r w:rsidRPr="00BE0B95">
        <w:t>U</w:t>
      </w:r>
      <w:r w:rsidR="00BE0B95" w:rsidRPr="00BE0B95">
        <w:t>e</w:t>
      </w:r>
      <w:r w:rsidRPr="00BE0B95">
        <w:t>s</w:t>
      </w:r>
      <w:proofErr w:type="spellEnd"/>
      <w:r w:rsidRPr="00BE0B95">
        <w:t xml:space="preserve"> </w:t>
      </w:r>
      <w:proofErr w:type="spellStart"/>
      <w:r w:rsidRPr="00BE0B95">
        <w:t>should</w:t>
      </w:r>
      <w:proofErr w:type="spellEnd"/>
      <w:r w:rsidRPr="00BE0B95">
        <w:t xml:space="preserve"> </w:t>
      </w:r>
      <w:proofErr w:type="spellStart"/>
      <w:r w:rsidRPr="00BE0B95">
        <w:t>be</w:t>
      </w:r>
      <w:proofErr w:type="spellEnd"/>
      <w:r w:rsidRPr="00BE0B95">
        <w:t xml:space="preserve"> </w:t>
      </w:r>
      <w:proofErr w:type="spellStart"/>
      <w:r w:rsidRPr="00BE0B95">
        <w:t>applied</w:t>
      </w:r>
      <w:proofErr w:type="spellEnd"/>
      <w:r w:rsidRPr="00BE0B95">
        <w:t xml:space="preserve"> to </w:t>
      </w:r>
      <w:proofErr w:type="spellStart"/>
      <w:r w:rsidRPr="00BE0B95">
        <w:t>periodic</w:t>
      </w:r>
      <w:proofErr w:type="spellEnd"/>
      <w:r w:rsidRPr="00BE0B95">
        <w:t xml:space="preserve"> </w:t>
      </w:r>
      <w:proofErr w:type="spellStart"/>
      <w:r w:rsidRPr="00BE0B95">
        <w:t>deterministic</w:t>
      </w:r>
      <w:proofErr w:type="spellEnd"/>
      <w:r w:rsidRPr="00BE0B95">
        <w:t xml:space="preserve"> </w:t>
      </w:r>
      <w:proofErr w:type="spellStart"/>
      <w:r w:rsidRPr="00BE0B95">
        <w:t>traffic</w:t>
      </w:r>
      <w:proofErr w:type="spellEnd"/>
      <w:r w:rsidRPr="00BE0B95">
        <w:t xml:space="preserve"> </w:t>
      </w:r>
      <w:proofErr w:type="spellStart"/>
      <w:r w:rsidRPr="00BE0B95">
        <w:t>model</w:t>
      </w:r>
      <w:proofErr w:type="spellEnd"/>
    </w:p>
    <w:p w14:paraId="0E7CCB6E" w14:textId="523462B0" w:rsidR="00607E72" w:rsidRPr="00BE0B95" w:rsidRDefault="00607E72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14:paraId="443B1901" w14:textId="6B4CD90A" w:rsidR="00A24D05" w:rsidRPr="00BE0B95" w:rsidRDefault="00607E72" w:rsidP="00A24D05">
      <w:pPr>
        <w:spacing w:line="276" w:lineRule="auto"/>
        <w:rPr>
          <w:rFonts w:ascii="Times New Roman" w:hAnsi="Times New Roman" w:cs="Times New Roman"/>
          <w:b/>
          <w:szCs w:val="20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>Q</w:t>
      </w:r>
      <w:r w:rsidR="008424F9" w:rsidRPr="00BE0B95">
        <w:rPr>
          <w:rFonts w:ascii="Times New Roman" w:hAnsi="Times New Roman" w:cs="Times New Roman"/>
          <w:b/>
          <w:szCs w:val="20"/>
          <w:highlight w:val="yellow"/>
        </w:rPr>
        <w:t>2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which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option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should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used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as a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baseline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7E2F3968" w14:textId="336931DF" w:rsidR="008424F9" w:rsidRPr="00BE0B95" w:rsidRDefault="008424F9" w:rsidP="007B6FC0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Please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share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your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view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per CSI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enhancement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category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needed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(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e.g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.,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you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answered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Q1)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13"/>
        <w:gridCol w:w="6529"/>
      </w:tblGrid>
      <w:tr w:rsidR="00607E72" w:rsidRPr="00BE0B95" w14:paraId="064CF086" w14:textId="77777777" w:rsidTr="00452159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5AABFA50" w14:textId="77777777" w:rsidR="00607E72" w:rsidRPr="00BE0B95" w:rsidRDefault="00607E72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12AEBDF6" w14:textId="2F1A995F" w:rsidR="00607E72" w:rsidRPr="00BE0B95" w:rsidRDefault="00607E72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Option 1/2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14:paraId="54BA3340" w14:textId="77777777" w:rsidR="00607E72" w:rsidRPr="00BE0B95" w:rsidRDefault="00607E72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607E72" w:rsidRPr="00BE0B95" w14:paraId="55E72235" w14:textId="77777777" w:rsidTr="00452159">
        <w:tc>
          <w:tcPr>
            <w:tcW w:w="1487" w:type="dxa"/>
          </w:tcPr>
          <w:p w14:paraId="50B40917" w14:textId="7263058E" w:rsidR="00607E72" w:rsidRPr="00BE0B95" w:rsidRDefault="0007534F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>LG</w:t>
            </w:r>
          </w:p>
        </w:tc>
        <w:tc>
          <w:tcPr>
            <w:tcW w:w="1613" w:type="dxa"/>
          </w:tcPr>
          <w:p w14:paraId="25CD8AFA" w14:textId="15A88A01" w:rsidR="00607E72" w:rsidRPr="00BE0B95" w:rsidRDefault="0007534F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>Option 1</w:t>
            </w:r>
          </w:p>
        </w:tc>
        <w:tc>
          <w:tcPr>
            <w:tcW w:w="6529" w:type="dxa"/>
          </w:tcPr>
          <w:p w14:paraId="59596792" w14:textId="3232B602" w:rsidR="00607E72" w:rsidRPr="00BE0B95" w:rsidRDefault="0007534F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Option 1 is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easier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compare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results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evaluations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fixed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number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of UE.</w:t>
            </w:r>
          </w:p>
        </w:tc>
      </w:tr>
      <w:tr w:rsidR="00607E72" w:rsidRPr="00BE0B95" w14:paraId="6DCF51EF" w14:textId="77777777" w:rsidTr="00452159">
        <w:tc>
          <w:tcPr>
            <w:tcW w:w="1487" w:type="dxa"/>
          </w:tcPr>
          <w:p w14:paraId="6F9A7224" w14:textId="3A6E1713" w:rsidR="00607E72" w:rsidRPr="00BE0B95" w:rsidRDefault="00173B39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</w:p>
        </w:tc>
        <w:tc>
          <w:tcPr>
            <w:tcW w:w="1613" w:type="dxa"/>
          </w:tcPr>
          <w:p w14:paraId="1319D3A1" w14:textId="2C781563" w:rsidR="00607E72" w:rsidRPr="00BE0B95" w:rsidRDefault="00173B39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Option 1</w:t>
            </w:r>
          </w:p>
        </w:tc>
        <w:tc>
          <w:tcPr>
            <w:tcW w:w="6529" w:type="dxa"/>
          </w:tcPr>
          <w:p w14:paraId="60D88767" w14:textId="0B43E4FF" w:rsidR="00607E72" w:rsidRPr="00BE0B95" w:rsidRDefault="00173B39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sure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have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decide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stage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but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required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Option 1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our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preference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</w:tc>
      </w:tr>
      <w:tr w:rsidR="00607E72" w:rsidRPr="00BE0B95" w14:paraId="420B6784" w14:textId="77777777" w:rsidTr="00452159">
        <w:tc>
          <w:tcPr>
            <w:tcW w:w="1487" w:type="dxa"/>
          </w:tcPr>
          <w:p w14:paraId="2B8AFC2F" w14:textId="1B8A0883" w:rsidR="00607E72" w:rsidRPr="00BE0B95" w:rsidRDefault="00055839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Intel</w:t>
            </w:r>
          </w:p>
        </w:tc>
        <w:tc>
          <w:tcPr>
            <w:tcW w:w="1613" w:type="dxa"/>
          </w:tcPr>
          <w:p w14:paraId="0DF963F4" w14:textId="69FA757A" w:rsidR="00607E72" w:rsidRPr="00BE0B95" w:rsidRDefault="008F71F6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Option 1</w:t>
            </w:r>
          </w:p>
        </w:tc>
        <w:tc>
          <w:tcPr>
            <w:tcW w:w="6529" w:type="dxa"/>
          </w:tcPr>
          <w:p w14:paraId="337C490E" w14:textId="2E62E8DF" w:rsidR="00055839" w:rsidRPr="00BE0B95" w:rsidRDefault="008F71F6" w:rsidP="008F71F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our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comments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below</w:t>
            </w:r>
            <w:proofErr w:type="spellEnd"/>
          </w:p>
        </w:tc>
      </w:tr>
      <w:tr w:rsidR="006A165E" w:rsidRPr="00BE0B95" w14:paraId="300D2B87" w14:textId="77777777" w:rsidTr="00452159">
        <w:tc>
          <w:tcPr>
            <w:tcW w:w="1487" w:type="dxa"/>
          </w:tcPr>
          <w:p w14:paraId="3C2F172B" w14:textId="359568B1" w:rsidR="006A165E" w:rsidRPr="00BE0B95" w:rsidRDefault="006A165E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</w:p>
        </w:tc>
        <w:tc>
          <w:tcPr>
            <w:tcW w:w="1613" w:type="dxa"/>
          </w:tcPr>
          <w:p w14:paraId="7598B179" w14:textId="3FDE25D1" w:rsidR="006A165E" w:rsidRPr="00BE0B95" w:rsidRDefault="006A165E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Option 1</w:t>
            </w:r>
          </w:p>
        </w:tc>
        <w:tc>
          <w:tcPr>
            <w:tcW w:w="6529" w:type="dxa"/>
          </w:tcPr>
          <w:p w14:paraId="7DDD5B86" w14:textId="485DA2C2" w:rsidR="006A165E" w:rsidRPr="00BE0B95" w:rsidRDefault="006A165E" w:rsidP="006A165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Our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preference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Option 1.</w:t>
            </w:r>
          </w:p>
        </w:tc>
      </w:tr>
      <w:tr w:rsidR="00C12CFB" w:rsidRPr="00BE0B95" w14:paraId="4F46CA97" w14:textId="77777777" w:rsidTr="00452159">
        <w:tc>
          <w:tcPr>
            <w:tcW w:w="1487" w:type="dxa"/>
          </w:tcPr>
          <w:p w14:paraId="1346E8C3" w14:textId="5D2A876B" w:rsidR="00C12CFB" w:rsidRPr="00BE0B95" w:rsidRDefault="00C12CFB" w:rsidP="006A165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</w:p>
        </w:tc>
        <w:tc>
          <w:tcPr>
            <w:tcW w:w="1613" w:type="dxa"/>
          </w:tcPr>
          <w:p w14:paraId="225C2B54" w14:textId="1BB30580" w:rsidR="00C12CFB" w:rsidRPr="00BE0B95" w:rsidRDefault="00C12CFB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Option 1</w:t>
            </w:r>
          </w:p>
        </w:tc>
        <w:tc>
          <w:tcPr>
            <w:tcW w:w="6529" w:type="dxa"/>
          </w:tcPr>
          <w:p w14:paraId="44F6E89E" w14:textId="674FED59" w:rsidR="00C12CFB" w:rsidRPr="00BE0B95" w:rsidRDefault="00C12CFB" w:rsidP="006A165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simpler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supplemented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additional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metrics</w:t>
            </w:r>
            <w:proofErr w:type="spellEnd"/>
            <w:r w:rsidR="00FD6603" w:rsidRPr="00BE0B95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4E0866" w:rsidRPr="00BE0B95" w14:paraId="7F7EECCA" w14:textId="77777777" w:rsidTr="00452159">
        <w:tc>
          <w:tcPr>
            <w:tcW w:w="1487" w:type="dxa"/>
          </w:tcPr>
          <w:p w14:paraId="067679AD" w14:textId="1E9F7687" w:rsidR="004E0866" w:rsidRPr="00BE0B95" w:rsidRDefault="004E0866" w:rsidP="004E0866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DOCOMO</w:t>
            </w:r>
          </w:p>
        </w:tc>
        <w:tc>
          <w:tcPr>
            <w:tcW w:w="1613" w:type="dxa"/>
          </w:tcPr>
          <w:p w14:paraId="0A2698EC" w14:textId="6692CBEB" w:rsidR="004E0866" w:rsidRPr="00BE0B95" w:rsidRDefault="004E0866" w:rsidP="004E0866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>Option 1</w:t>
            </w:r>
          </w:p>
        </w:tc>
        <w:tc>
          <w:tcPr>
            <w:tcW w:w="6529" w:type="dxa"/>
          </w:tcPr>
          <w:p w14:paraId="05C55C9F" w14:textId="28A5DD06" w:rsidR="004E0866" w:rsidRPr="00BE0B95" w:rsidRDefault="004E0866" w:rsidP="004E0866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Option 1 is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preferred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simplicity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>.</w:t>
            </w:r>
          </w:p>
        </w:tc>
      </w:tr>
      <w:tr w:rsidR="00BE0B95" w:rsidRPr="00BE0B95" w14:paraId="57697E6E" w14:textId="77777777" w:rsidTr="00452159">
        <w:tc>
          <w:tcPr>
            <w:tcW w:w="1487" w:type="dxa"/>
          </w:tcPr>
          <w:p w14:paraId="26E780DA" w14:textId="61046A84" w:rsidR="00BE0B95" w:rsidRPr="00BE0B95" w:rsidRDefault="00BE0B95" w:rsidP="004E086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Nokia/NSB</w:t>
            </w:r>
          </w:p>
        </w:tc>
        <w:tc>
          <w:tcPr>
            <w:tcW w:w="1613" w:type="dxa"/>
          </w:tcPr>
          <w:p w14:paraId="1A46F441" w14:textId="69914D2D" w:rsidR="00BE0B95" w:rsidRPr="00BE0B95" w:rsidRDefault="00CA44DA" w:rsidP="004E0866">
            <w:pPr>
              <w:rPr>
                <w:rFonts w:ascii="Times New Roman" w:eastAsia="MS Mincho" w:hAnsi="Times New Roman" w:cs="Times New Roman"/>
                <w:szCs w:val="20"/>
              </w:rPr>
            </w:pPr>
            <w:r>
              <w:rPr>
                <w:rFonts w:ascii="Times New Roman" w:eastAsia="MS Mincho" w:hAnsi="Times New Roman" w:cs="Times New Roman"/>
                <w:szCs w:val="20"/>
              </w:rPr>
              <w:t>Option 1/2</w:t>
            </w:r>
          </w:p>
        </w:tc>
        <w:tc>
          <w:tcPr>
            <w:tcW w:w="6529" w:type="dxa"/>
          </w:tcPr>
          <w:p w14:paraId="39DE09A1" w14:textId="77777777" w:rsidR="0057268E" w:rsidRDefault="00BE0B95" w:rsidP="0057268E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Depends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scenario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/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traffic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model</w:t>
            </w:r>
            <w:proofErr w:type="spellEnd"/>
            <w:r w:rsidR="0057268E">
              <w:rPr>
                <w:rFonts w:ascii="Times New Roman" w:eastAsia="MS Mincho" w:hAnsi="Times New Roman" w:cs="Times New Roman"/>
                <w:szCs w:val="20"/>
              </w:rPr>
              <w:t xml:space="preserve">. </w:t>
            </w:r>
            <w:r w:rsidR="0057268E" w:rsidRPr="79887486">
              <w:rPr>
                <w:rFonts w:ascii="Times New Roman" w:hAnsi="Times New Roman" w:cs="Times New Roman"/>
              </w:rPr>
              <w:t>Down-</w:t>
            </w:r>
            <w:proofErr w:type="spellStart"/>
            <w:r w:rsidR="0057268E" w:rsidRPr="79887486">
              <w:rPr>
                <w:rFonts w:ascii="Times New Roman" w:hAnsi="Times New Roman" w:cs="Times New Roman"/>
              </w:rPr>
              <w:t>selection</w:t>
            </w:r>
            <w:proofErr w:type="spellEnd"/>
            <w:r w:rsidR="0057268E" w:rsidRPr="7988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268E" w:rsidRPr="79887486">
              <w:rPr>
                <w:rFonts w:ascii="Times New Roman" w:hAnsi="Times New Roman" w:cs="Times New Roman"/>
              </w:rPr>
              <w:t>can</w:t>
            </w:r>
            <w:proofErr w:type="spellEnd"/>
            <w:r w:rsidR="0057268E" w:rsidRPr="7988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268E" w:rsidRPr="79887486">
              <w:rPr>
                <w:rFonts w:ascii="Times New Roman" w:hAnsi="Times New Roman" w:cs="Times New Roman"/>
              </w:rPr>
              <w:t>be</w:t>
            </w:r>
            <w:proofErr w:type="spellEnd"/>
            <w:r w:rsidR="0057268E" w:rsidRPr="7988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268E" w:rsidRPr="79887486">
              <w:rPr>
                <w:rFonts w:ascii="Times New Roman" w:hAnsi="Times New Roman" w:cs="Times New Roman"/>
              </w:rPr>
              <w:t>done</w:t>
            </w:r>
            <w:proofErr w:type="spellEnd"/>
            <w:r w:rsidR="0057268E" w:rsidRPr="7988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268E" w:rsidRPr="79887486">
              <w:rPr>
                <w:rFonts w:ascii="Times New Roman" w:hAnsi="Times New Roman" w:cs="Times New Roman"/>
              </w:rPr>
              <w:t>after</w:t>
            </w:r>
            <w:proofErr w:type="spellEnd"/>
            <w:r w:rsidR="0057268E" w:rsidRPr="7988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268E" w:rsidRPr="79887486">
              <w:rPr>
                <w:rFonts w:ascii="Times New Roman" w:hAnsi="Times New Roman" w:cs="Times New Roman"/>
              </w:rPr>
              <w:t>agreeing</w:t>
            </w:r>
            <w:proofErr w:type="spellEnd"/>
            <w:r w:rsidR="0057268E" w:rsidRPr="79887486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57268E" w:rsidRPr="79887486">
              <w:rPr>
                <w:rFonts w:ascii="Times New Roman" w:hAnsi="Times New Roman" w:cs="Times New Roman"/>
              </w:rPr>
              <w:t>the</w:t>
            </w:r>
            <w:proofErr w:type="spellEnd"/>
            <w:r w:rsidR="0057268E" w:rsidRPr="7988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268E" w:rsidRPr="79887486">
              <w:rPr>
                <w:rFonts w:ascii="Times New Roman" w:hAnsi="Times New Roman" w:cs="Times New Roman"/>
              </w:rPr>
              <w:t>scenarios</w:t>
            </w:r>
            <w:proofErr w:type="spellEnd"/>
            <w:r w:rsidR="0057268E" w:rsidRPr="79887486">
              <w:rPr>
                <w:rFonts w:ascii="Times New Roman" w:hAnsi="Times New Roman" w:cs="Times New Roman"/>
              </w:rPr>
              <w:t xml:space="preserve"> in Q4.</w:t>
            </w:r>
          </w:p>
          <w:p w14:paraId="2F1518E9" w14:textId="0138C075" w:rsidR="00BE0B95" w:rsidRPr="00BE0B95" w:rsidRDefault="00BE0B95" w:rsidP="00BE0B95">
            <w:pPr>
              <w:rPr>
                <w:rFonts w:ascii="Times New Roman" w:eastAsia="MS Mincho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As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described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in TR 38.824,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suitability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of Option 1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or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Option 2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depends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scenario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and/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or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traffic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model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: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e.g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. Option 1 is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more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suitable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where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number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UEs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arrival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rate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per UE is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fixed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whereas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Option 2 is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more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appropriate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when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number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UEs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and/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or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data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arrival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rate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adjustable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>.</w:t>
            </w:r>
          </w:p>
        </w:tc>
      </w:tr>
    </w:tbl>
    <w:p w14:paraId="05A2F010" w14:textId="0469FBCC" w:rsidR="00607E72" w:rsidRPr="00BE0B95" w:rsidRDefault="00607E72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14:paraId="633C3207" w14:textId="4DA36646" w:rsidR="00A24D05" w:rsidRPr="00BE0B95" w:rsidRDefault="00A24D05" w:rsidP="00A24D05">
      <w:pPr>
        <w:spacing w:line="276" w:lineRule="auto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>Q</w:t>
      </w:r>
      <w:r w:rsidR="00D235E8" w:rsidRPr="00BE0B95">
        <w:rPr>
          <w:rFonts w:ascii="Times New Roman" w:hAnsi="Times New Roman" w:cs="Times New Roman"/>
          <w:b/>
          <w:szCs w:val="20"/>
          <w:highlight w:val="yellow"/>
        </w:rPr>
        <w:t>3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new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option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or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CB038E" w:rsidRPr="00BE0B95">
        <w:rPr>
          <w:rFonts w:ascii="Times New Roman" w:hAnsi="Times New Roman" w:cs="Times New Roman"/>
          <w:b/>
          <w:szCs w:val="20"/>
          <w:highlight w:val="yellow"/>
        </w:rPr>
        <w:t>modification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is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needed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option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selected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13"/>
        <w:gridCol w:w="6529"/>
      </w:tblGrid>
      <w:tr w:rsidR="00A24D05" w:rsidRPr="00BE0B95" w14:paraId="26DA1B38" w14:textId="77777777" w:rsidTr="00452159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6CB86542" w14:textId="77777777" w:rsidR="00A24D05" w:rsidRPr="00BE0B95" w:rsidRDefault="00A24D05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791192EE" w14:textId="64109F99" w:rsidR="00A24D05" w:rsidRPr="00BE0B95" w:rsidRDefault="00A24D05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No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14:paraId="323E9B57" w14:textId="77777777" w:rsidR="00A24D05" w:rsidRPr="00BE0B95" w:rsidRDefault="00A24D05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8F71F6" w:rsidRPr="00BE0B95" w14:paraId="533E8F61" w14:textId="77777777" w:rsidTr="00452159">
        <w:tc>
          <w:tcPr>
            <w:tcW w:w="1487" w:type="dxa"/>
          </w:tcPr>
          <w:p w14:paraId="1852F92E" w14:textId="1DD2AA4F" w:rsidR="008F71F6" w:rsidRPr="00BE0B95" w:rsidRDefault="008F71F6" w:rsidP="008F71F6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Intel</w:t>
            </w:r>
          </w:p>
        </w:tc>
        <w:tc>
          <w:tcPr>
            <w:tcW w:w="1613" w:type="dxa"/>
          </w:tcPr>
          <w:p w14:paraId="422E1847" w14:textId="77637AE1" w:rsidR="008F71F6" w:rsidRPr="00BE0B95" w:rsidRDefault="008F71F6" w:rsidP="008F71F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</w:p>
        </w:tc>
        <w:tc>
          <w:tcPr>
            <w:tcW w:w="6529" w:type="dxa"/>
          </w:tcPr>
          <w:p w14:paraId="35DC5278" w14:textId="77777777" w:rsidR="008F71F6" w:rsidRPr="00BE0B95" w:rsidRDefault="008F71F6" w:rsidP="008F71F6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The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above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alternatives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final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metrics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require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substantial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simulation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complexity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collect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  <w:p w14:paraId="6054A128" w14:textId="77777777" w:rsidR="008F71F6" w:rsidRPr="00BE0B95" w:rsidRDefault="008F71F6" w:rsidP="008F71F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prefer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least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one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simpler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metrics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directly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show MCS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setting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accuracy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as:</w:t>
            </w:r>
          </w:p>
          <w:p w14:paraId="7D6628F7" w14:textId="29B75406" w:rsidR="008F71F6" w:rsidRPr="00BE0B95" w:rsidRDefault="008F71F6" w:rsidP="004836A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MCS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prediction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error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calculated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as 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difference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scheduled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MCS and an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ideal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MCS </w:t>
            </w:r>
          </w:p>
        </w:tc>
      </w:tr>
      <w:tr w:rsidR="00A24D05" w:rsidRPr="00BE0B95" w14:paraId="5244B8FF" w14:textId="77777777" w:rsidTr="00452159">
        <w:tc>
          <w:tcPr>
            <w:tcW w:w="1487" w:type="dxa"/>
          </w:tcPr>
          <w:p w14:paraId="220F5BA0" w14:textId="1BCCAB5E" w:rsidR="00A24D05" w:rsidRPr="00BE0B95" w:rsidRDefault="00C12CFB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</w:p>
        </w:tc>
        <w:tc>
          <w:tcPr>
            <w:tcW w:w="1613" w:type="dxa"/>
          </w:tcPr>
          <w:p w14:paraId="423AC55E" w14:textId="19AEC6E0" w:rsidR="00A24D05" w:rsidRPr="00BE0B95" w:rsidRDefault="00C12CFB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</w:p>
        </w:tc>
        <w:tc>
          <w:tcPr>
            <w:tcW w:w="6529" w:type="dxa"/>
          </w:tcPr>
          <w:p w14:paraId="2C044D58" w14:textId="5CF8F3D8" w:rsidR="004D0DF4" w:rsidRPr="00BE0B95" w:rsidRDefault="004D0DF4" w:rsidP="004D0DF4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Option 1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results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always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shown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additional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metrics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provided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:</w:t>
            </w:r>
          </w:p>
          <w:p w14:paraId="23D0A97D" w14:textId="77777777" w:rsidR="004D0DF4" w:rsidRPr="00BE0B95" w:rsidRDefault="004D0DF4" w:rsidP="004D0DF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DL/UL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signaling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overhead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important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one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make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baseline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good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desired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reducing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P-CSI and/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CSI/RS periodicity to 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sufficiently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small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value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e.g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down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every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slot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). It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shown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part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results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unless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same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between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).</w:t>
            </w:r>
          </w:p>
          <w:p w14:paraId="63B2827C" w14:textId="2D8C7E5D" w:rsidR="004D0DF4" w:rsidRPr="00BE0B95" w:rsidRDefault="00FD6603" w:rsidP="004D0DF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MCS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prediction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error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an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additional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metric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relevant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given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objective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WI.</w:t>
            </w:r>
          </w:p>
        </w:tc>
      </w:tr>
      <w:tr w:rsidR="00BE0B95" w:rsidRPr="00BE0B95" w14:paraId="514A655B" w14:textId="77777777" w:rsidTr="00452159">
        <w:tc>
          <w:tcPr>
            <w:tcW w:w="1487" w:type="dxa"/>
          </w:tcPr>
          <w:p w14:paraId="3179E255" w14:textId="02AE0DD6" w:rsidR="00BE0B95" w:rsidRPr="00BE0B95" w:rsidRDefault="00BE0B95" w:rsidP="00BE0B9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Nokia, NSB</w:t>
            </w:r>
          </w:p>
        </w:tc>
        <w:tc>
          <w:tcPr>
            <w:tcW w:w="1613" w:type="dxa"/>
          </w:tcPr>
          <w:p w14:paraId="2BECAC99" w14:textId="6A557287" w:rsidR="00BE0B95" w:rsidRPr="00BE0B95" w:rsidRDefault="00BE0B95" w:rsidP="00BE0B9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</w:p>
        </w:tc>
        <w:tc>
          <w:tcPr>
            <w:tcW w:w="6529" w:type="dxa"/>
          </w:tcPr>
          <w:p w14:paraId="6B179031" w14:textId="77777777" w:rsidR="00BE0B95" w:rsidRPr="00BE0B95" w:rsidRDefault="00BE0B95" w:rsidP="0057268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timeline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generating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simulation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results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it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convenient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consider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third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option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consisting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 single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latency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CCDF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containing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latency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samples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from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14:paraId="05B87597" w14:textId="77777777" w:rsidR="0057268E" w:rsidRDefault="00BE0B95" w:rsidP="0057268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The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performance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certain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enhancement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measured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looking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e.g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99.999%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99.9999% (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depending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scenario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case)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57268E">
              <w:rPr>
                <w:rFonts w:ascii="Times New Roman" w:hAnsi="Times New Roman" w:cs="Times New Roman"/>
                <w:szCs w:val="20"/>
              </w:rPr>
              <w:t>global</w:t>
            </w:r>
            <w:proofErr w:type="spellEnd"/>
            <w:r w:rsidR="0057268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distribution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requires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much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shorter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simulations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compared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estimating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e.g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 99.999%-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ile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each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UE.</w:t>
            </w:r>
          </w:p>
          <w:p w14:paraId="1083DFE6" w14:textId="77777777" w:rsidR="0057268E" w:rsidRDefault="0057268E" w:rsidP="0057268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Besides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metrics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also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useful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:</w:t>
            </w:r>
          </w:p>
          <w:p w14:paraId="2E313D51" w14:textId="77777777" w:rsidR="0057268E" w:rsidRDefault="0057268E" w:rsidP="0057268E">
            <w:pPr>
              <w:pStyle w:val="ListParagraph"/>
              <w:numPr>
                <w:ilvl w:val="2"/>
                <w:numId w:val="31"/>
              </w:numPr>
              <w:ind w:left="612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Block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error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of 1</w:t>
            </w:r>
            <w:r w:rsidRPr="00715025"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transmission.</w:t>
            </w:r>
          </w:p>
          <w:p w14:paraId="320A2032" w14:textId="77777777" w:rsidR="0057268E" w:rsidRDefault="0057268E" w:rsidP="0057268E">
            <w:pPr>
              <w:pStyle w:val="ListParagraph"/>
              <w:numPr>
                <w:ilvl w:val="2"/>
                <w:numId w:val="31"/>
              </w:numPr>
              <w:ind w:left="6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PRB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utilization</w:t>
            </w:r>
            <w:proofErr w:type="spellEnd"/>
          </w:p>
          <w:p w14:paraId="31A63BA1" w14:textId="4981FADA" w:rsidR="00BE0B95" w:rsidRPr="00BE0B95" w:rsidRDefault="0057268E" w:rsidP="00212E3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two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metrics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allow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measure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spectral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efficiency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” of 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certain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enhancement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. For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instance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even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though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two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different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enhancements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perform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similarly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terms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reliability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/BLER/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latency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them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superior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terms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of  MCS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selection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accuracy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translates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into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improved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spectral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efficiency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lower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PRB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utilization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14:paraId="70ED860A" w14:textId="77777777" w:rsidR="00A24D05" w:rsidRPr="00BE0B95" w:rsidRDefault="00A24D05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14:paraId="109B91FF" w14:textId="289DE535" w:rsidR="00607E72" w:rsidRPr="00BE0B95" w:rsidRDefault="00607E72" w:rsidP="00607E72">
      <w:pPr>
        <w:pStyle w:val="Heading2"/>
        <w:rPr>
          <w:rFonts w:ascii="Times New Roman" w:hAnsi="Times New Roman"/>
          <w:sz w:val="20"/>
          <w:szCs w:val="20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Use case</w:t>
      </w:r>
      <w:r w:rsidR="000E60EC" w:rsidRPr="00BE0B95">
        <w:rPr>
          <w:rFonts w:ascii="Times New Roman" w:hAnsi="Times New Roman"/>
          <w:sz w:val="28"/>
          <w:szCs w:val="28"/>
          <w:lang w:val="en-US"/>
        </w:rPr>
        <w:t>/requirement</w:t>
      </w:r>
    </w:p>
    <w:p w14:paraId="4E46C479" w14:textId="77777777" w:rsidR="00607E72" w:rsidRPr="00BE0B95" w:rsidRDefault="00607E72" w:rsidP="00607E72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From</w:t>
      </w:r>
      <w:proofErr w:type="spellEnd"/>
      <w:r w:rsidRPr="00BE0B95">
        <w:rPr>
          <w:rFonts w:ascii="Times New Roman" w:hAnsi="Times New Roman" w:cs="Times New Roman"/>
          <w:b/>
          <w:szCs w:val="20"/>
          <w:u w:val="single"/>
        </w:rPr>
        <w:t xml:space="preserve"> TR 38.824 [25]:</w:t>
      </w:r>
    </w:p>
    <w:p w14:paraId="6223F351" w14:textId="54AA9580" w:rsidR="00607E72" w:rsidRPr="00BE0B95" w:rsidRDefault="00607E72" w:rsidP="00607E72">
      <w:pPr>
        <w:pStyle w:val="TH"/>
      </w:pPr>
      <w:proofErr w:type="spellStart"/>
      <w:r w:rsidRPr="00BE0B95">
        <w:t>Table</w:t>
      </w:r>
      <w:proofErr w:type="spellEnd"/>
      <w:r w:rsidRPr="00BE0B95">
        <w:t xml:space="preserve"> A.2-1: </w:t>
      </w:r>
      <w:proofErr w:type="spellStart"/>
      <w:r w:rsidRPr="00BE0B95">
        <w:t>Representative</w:t>
      </w:r>
      <w:proofErr w:type="spellEnd"/>
      <w:r w:rsidRPr="00BE0B95">
        <w:t xml:space="preserve"> </w:t>
      </w:r>
      <w:proofErr w:type="spellStart"/>
      <w:r w:rsidRPr="00BE0B95">
        <w:t>use</w:t>
      </w:r>
      <w:proofErr w:type="spellEnd"/>
      <w:r w:rsidRPr="00BE0B95">
        <w:t xml:space="preserve"> </w:t>
      </w:r>
      <w:proofErr w:type="spellStart"/>
      <w:r w:rsidRPr="00BE0B95">
        <w:t>cases</w:t>
      </w:r>
      <w:proofErr w:type="spellEnd"/>
      <w:r w:rsidRPr="00BE0B95">
        <w:t xml:space="preserve"> for Rel-16 NR URLLC </w:t>
      </w:r>
      <w:proofErr w:type="spellStart"/>
      <w:r w:rsidRPr="00BE0B95">
        <w:t>evaluation</w:t>
      </w:r>
      <w:proofErr w:type="spellEnd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43"/>
        <w:gridCol w:w="1701"/>
      </w:tblGrid>
      <w:tr w:rsidR="00607E72" w:rsidRPr="00BE0B95" w14:paraId="43F30317" w14:textId="77777777" w:rsidTr="00452159">
        <w:trPr>
          <w:jc w:val="center"/>
        </w:trPr>
        <w:tc>
          <w:tcPr>
            <w:tcW w:w="1980" w:type="dxa"/>
            <w:shd w:val="clear" w:color="auto" w:fill="F2F2F2"/>
          </w:tcPr>
          <w:p w14:paraId="183A5294" w14:textId="77777777" w:rsidR="00607E72" w:rsidRPr="00BE0B95" w:rsidRDefault="00607E72" w:rsidP="00452159">
            <w:pPr>
              <w:pStyle w:val="TAH"/>
              <w:rPr>
                <w:lang w:eastAsia="zh-CN"/>
              </w:rPr>
            </w:pPr>
            <w:proofErr w:type="spellStart"/>
            <w:r w:rsidRPr="00BE0B95">
              <w:t>Use</w:t>
            </w:r>
            <w:proofErr w:type="spellEnd"/>
            <w:r w:rsidRPr="00BE0B95">
              <w:t xml:space="preserve"> case</w:t>
            </w:r>
          </w:p>
        </w:tc>
        <w:tc>
          <w:tcPr>
            <w:tcW w:w="1559" w:type="dxa"/>
            <w:shd w:val="clear" w:color="auto" w:fill="F2F2F2"/>
          </w:tcPr>
          <w:p w14:paraId="107EBDAD" w14:textId="77777777" w:rsidR="00607E72" w:rsidRPr="00BE0B95" w:rsidRDefault="00607E72" w:rsidP="00452159">
            <w:pPr>
              <w:pStyle w:val="TAH"/>
            </w:pPr>
            <w:proofErr w:type="spellStart"/>
            <w:r w:rsidRPr="00BE0B95">
              <w:rPr>
                <w:lang w:eastAsia="zh-CN"/>
              </w:rPr>
              <w:t>Reliability</w:t>
            </w:r>
            <w:proofErr w:type="spellEnd"/>
            <w:r w:rsidRPr="00BE0B95">
              <w:rPr>
                <w:lang w:eastAsia="zh-CN"/>
              </w:rPr>
              <w:t xml:space="preserve"> (%)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93F5B61" w14:textId="77777777" w:rsidR="00607E72" w:rsidRPr="00BE0B95" w:rsidRDefault="00607E72" w:rsidP="00452159">
            <w:pPr>
              <w:pStyle w:val="TAH"/>
            </w:pPr>
            <w:proofErr w:type="spellStart"/>
            <w:r w:rsidRPr="00BE0B95">
              <w:rPr>
                <w:lang w:eastAsia="zh-CN"/>
              </w:rPr>
              <w:t>L</w:t>
            </w:r>
            <w:r w:rsidRPr="00BE0B95">
              <w:t>atency</w:t>
            </w:r>
            <w:proofErr w:type="spellEnd"/>
            <w:r w:rsidRPr="00BE0B95">
              <w:t xml:space="preserve"> </w:t>
            </w:r>
          </w:p>
        </w:tc>
        <w:tc>
          <w:tcPr>
            <w:tcW w:w="1843" w:type="dxa"/>
            <w:shd w:val="clear" w:color="auto" w:fill="F2F2F2"/>
          </w:tcPr>
          <w:p w14:paraId="3EA187A8" w14:textId="77777777" w:rsidR="00607E72" w:rsidRPr="00BE0B95" w:rsidRDefault="00607E72" w:rsidP="00452159">
            <w:pPr>
              <w:pStyle w:val="TAH"/>
              <w:rPr>
                <w:lang w:eastAsia="zh-CN"/>
              </w:rPr>
            </w:pPr>
            <w:r w:rsidRPr="00BE0B95">
              <w:t xml:space="preserve">Data </w:t>
            </w:r>
            <w:proofErr w:type="spellStart"/>
            <w:r w:rsidRPr="00BE0B95">
              <w:t>packet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size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r w:rsidRPr="00BE0B95">
              <w:rPr>
                <w:lang w:eastAsia="zh-CN"/>
              </w:rPr>
              <w:t xml:space="preserve">and </w:t>
            </w:r>
            <w:proofErr w:type="spellStart"/>
            <w:r w:rsidRPr="00BE0B95">
              <w:rPr>
                <w:lang w:eastAsia="zh-CN"/>
              </w:rPr>
              <w:t>traffic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model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14:paraId="55DE15B1" w14:textId="77777777" w:rsidR="00607E72" w:rsidRPr="00BE0B95" w:rsidRDefault="00607E72" w:rsidP="00452159">
            <w:pPr>
              <w:pStyle w:val="TAH"/>
              <w:rPr>
                <w:lang w:eastAsia="zh-CN"/>
              </w:rPr>
            </w:pPr>
            <w:proofErr w:type="spellStart"/>
            <w:r w:rsidRPr="00BE0B95">
              <w:rPr>
                <w:lang w:eastAsia="zh-CN"/>
              </w:rPr>
              <w:t>Description</w:t>
            </w:r>
            <w:proofErr w:type="spellEnd"/>
          </w:p>
        </w:tc>
      </w:tr>
      <w:tr w:rsidR="00607E72" w:rsidRPr="00BE0B95" w14:paraId="373DCBD4" w14:textId="77777777" w:rsidTr="00452159">
        <w:trPr>
          <w:trHeight w:val="178"/>
          <w:jc w:val="center"/>
        </w:trPr>
        <w:tc>
          <w:tcPr>
            <w:tcW w:w="1980" w:type="dxa"/>
            <w:vMerge w:val="restart"/>
          </w:tcPr>
          <w:p w14:paraId="5CCA5063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r w:rsidRPr="00BE0B95">
              <w:rPr>
                <w:lang w:eastAsia="zh-CN"/>
              </w:rPr>
              <w:t xml:space="preserve">Power </w:t>
            </w:r>
            <w:proofErr w:type="spellStart"/>
            <w:r w:rsidRPr="00BE0B95">
              <w:rPr>
                <w:lang w:eastAsia="zh-CN"/>
              </w:rPr>
              <w:t>distribution</w:t>
            </w:r>
            <w:proofErr w:type="spellEnd"/>
          </w:p>
          <w:p w14:paraId="587AC74C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</w:p>
        </w:tc>
        <w:tc>
          <w:tcPr>
            <w:tcW w:w="1559" w:type="dxa"/>
          </w:tcPr>
          <w:p w14:paraId="793C8692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r w:rsidRPr="00BE0B95">
              <w:t>99</w:t>
            </w:r>
            <w:r w:rsidRPr="00BE0B95">
              <w:rPr>
                <w:lang w:eastAsia="zh-CN"/>
              </w:rPr>
              <w:t>.</w:t>
            </w:r>
            <w:r w:rsidRPr="00BE0B95">
              <w:t>9999</w:t>
            </w:r>
          </w:p>
        </w:tc>
        <w:tc>
          <w:tcPr>
            <w:tcW w:w="1843" w:type="dxa"/>
          </w:tcPr>
          <w:p w14:paraId="220398AF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lang w:eastAsia="zh-CN"/>
              </w:rPr>
              <w:t>5 ms (</w:t>
            </w:r>
            <w:proofErr w:type="spellStart"/>
            <w:r w:rsidRPr="00BE0B95">
              <w:rPr>
                <w:lang w:eastAsia="zh-CN"/>
              </w:rPr>
              <w:t>end</w:t>
            </w:r>
            <w:proofErr w:type="spellEnd"/>
            <w:r w:rsidRPr="00BE0B95">
              <w:rPr>
                <w:lang w:eastAsia="zh-CN"/>
              </w:rPr>
              <w:t xml:space="preserve"> to </w:t>
            </w:r>
            <w:proofErr w:type="spellStart"/>
            <w:r w:rsidRPr="00BE0B95">
              <w:rPr>
                <w:lang w:eastAsia="zh-CN"/>
              </w:rPr>
              <w:t>end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latency</w:t>
            </w:r>
            <w:proofErr w:type="spellEnd"/>
            <w:r w:rsidRPr="00BE0B95">
              <w:rPr>
                <w:lang w:eastAsia="zh-CN"/>
              </w:rPr>
              <w:t>)</w:t>
            </w:r>
          </w:p>
          <w:p w14:paraId="7F053EF9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 w:rsidRPr="00BE0B95">
              <w:rPr>
                <w:rFonts w:eastAsia="DengXian"/>
                <w:lang w:eastAsia="zh-CN"/>
              </w:rPr>
              <w:t>Note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: 2-3 ms air </w:t>
            </w:r>
            <w:proofErr w:type="spellStart"/>
            <w:r w:rsidRPr="00BE0B95">
              <w:rPr>
                <w:rFonts w:eastAsia="DengXian"/>
                <w:lang w:eastAsia="zh-CN"/>
              </w:rPr>
              <w:t>interface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E0B95">
              <w:rPr>
                <w:rFonts w:eastAsia="DengXian"/>
                <w:lang w:eastAsia="zh-CN"/>
              </w:rPr>
              <w:t>latency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</w:p>
        </w:tc>
        <w:tc>
          <w:tcPr>
            <w:tcW w:w="1843" w:type="dxa"/>
          </w:tcPr>
          <w:p w14:paraId="074DC8A7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rFonts w:eastAsia="DengXian"/>
                <w:lang w:eastAsia="zh-CN"/>
              </w:rPr>
              <w:t>DL &amp; UL:</w:t>
            </w:r>
          </w:p>
          <w:p w14:paraId="4E175B40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rFonts w:eastAsia="DengXian"/>
                <w:lang w:eastAsia="zh-CN"/>
              </w:rPr>
              <w:t>100</w:t>
            </w:r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bytes</w:t>
            </w:r>
            <w:proofErr w:type="spellEnd"/>
            <w:r w:rsidRPr="00BE0B95">
              <w:rPr>
                <w:lang w:eastAsia="zh-CN"/>
              </w:rPr>
              <w:t xml:space="preserve"> </w:t>
            </w:r>
          </w:p>
          <w:p w14:paraId="71148302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r w:rsidRPr="00BE0B95">
              <w:rPr>
                <w:lang w:eastAsia="zh-CN"/>
              </w:rPr>
              <w:t xml:space="preserve">ftp </w:t>
            </w:r>
            <w:proofErr w:type="spellStart"/>
            <w:r w:rsidRPr="00BE0B95">
              <w:rPr>
                <w:lang w:eastAsia="zh-CN"/>
              </w:rPr>
              <w:t>model</w:t>
            </w:r>
            <w:proofErr w:type="spellEnd"/>
            <w:r w:rsidRPr="00BE0B95">
              <w:rPr>
                <w:lang w:eastAsia="zh-CN"/>
              </w:rPr>
              <w:t xml:space="preserve"> 3 </w:t>
            </w:r>
            <w:proofErr w:type="spellStart"/>
            <w:r w:rsidRPr="00BE0B95">
              <w:rPr>
                <w:lang w:eastAsia="zh-CN"/>
              </w:rPr>
              <w:t>with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arrival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interval</w:t>
            </w:r>
            <w:proofErr w:type="spellEnd"/>
            <w:r w:rsidRPr="00BE0B95">
              <w:rPr>
                <w:lang w:eastAsia="zh-CN"/>
              </w:rPr>
              <w:t xml:space="preserve"> 100</w:t>
            </w:r>
            <w:r w:rsidRPr="00BE0B95">
              <w:rPr>
                <w:color w:val="FF0000"/>
                <w:lang w:eastAsia="zh-CN"/>
              </w:rPr>
              <w:t xml:space="preserve"> </w:t>
            </w:r>
            <w:r w:rsidRPr="00BE0B95">
              <w:rPr>
                <w:lang w:eastAsia="zh-CN"/>
              </w:rPr>
              <w:t>ms</w:t>
            </w:r>
          </w:p>
        </w:tc>
        <w:tc>
          <w:tcPr>
            <w:tcW w:w="1701" w:type="dxa"/>
          </w:tcPr>
          <w:p w14:paraId="3AF2DEFC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r w:rsidRPr="00BE0B95">
              <w:t xml:space="preserve">Power </w:t>
            </w:r>
            <w:proofErr w:type="spellStart"/>
            <w:r w:rsidRPr="00BE0B95">
              <w:t>distribution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grid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fault</w:t>
            </w:r>
            <w:proofErr w:type="spellEnd"/>
            <w:r w:rsidRPr="00BE0B95">
              <w:t xml:space="preserve"> and </w:t>
            </w:r>
            <w:proofErr w:type="spellStart"/>
            <w:r w:rsidRPr="00BE0B95">
              <w:t>outage</w:t>
            </w:r>
            <w:proofErr w:type="spellEnd"/>
            <w:r w:rsidRPr="00BE0B95">
              <w:t xml:space="preserve"> management</w:t>
            </w:r>
            <w:r w:rsidRPr="00BE0B95">
              <w:rPr>
                <w:lang w:eastAsia="zh-CN"/>
              </w:rPr>
              <w:t xml:space="preserve"> </w:t>
            </w:r>
          </w:p>
          <w:p w14:paraId="12613BBF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r w:rsidRPr="00BE0B95">
              <w:rPr>
                <w:lang w:eastAsia="zh-CN"/>
              </w:rPr>
              <w:t>(TR 22.804:5.6.4)</w:t>
            </w:r>
          </w:p>
        </w:tc>
      </w:tr>
      <w:tr w:rsidR="00607E72" w:rsidRPr="00BE0B95" w14:paraId="4D73EE7D" w14:textId="77777777" w:rsidTr="00452159">
        <w:trPr>
          <w:trHeight w:val="178"/>
          <w:jc w:val="center"/>
        </w:trPr>
        <w:tc>
          <w:tcPr>
            <w:tcW w:w="1980" w:type="dxa"/>
            <w:vMerge/>
          </w:tcPr>
          <w:p w14:paraId="58C15BC1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</w:p>
        </w:tc>
        <w:tc>
          <w:tcPr>
            <w:tcW w:w="1559" w:type="dxa"/>
          </w:tcPr>
          <w:p w14:paraId="0CE9EFDB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r w:rsidRPr="00BE0B95">
              <w:t>99.999</w:t>
            </w:r>
            <w:r w:rsidRPr="00BE0B95">
              <w:rPr>
                <w:lang w:eastAsia="zh-CN"/>
              </w:rPr>
              <w:t xml:space="preserve"> </w:t>
            </w:r>
          </w:p>
        </w:tc>
        <w:tc>
          <w:tcPr>
            <w:tcW w:w="1843" w:type="dxa"/>
          </w:tcPr>
          <w:p w14:paraId="05A357E3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lang w:eastAsia="zh-CN"/>
              </w:rPr>
              <w:t>15 ms (</w:t>
            </w:r>
            <w:proofErr w:type="spellStart"/>
            <w:r w:rsidRPr="00BE0B95">
              <w:rPr>
                <w:lang w:eastAsia="zh-CN"/>
              </w:rPr>
              <w:t>end</w:t>
            </w:r>
            <w:proofErr w:type="spellEnd"/>
            <w:r w:rsidRPr="00BE0B95">
              <w:rPr>
                <w:lang w:eastAsia="zh-CN"/>
              </w:rPr>
              <w:t xml:space="preserve"> to </w:t>
            </w:r>
            <w:proofErr w:type="spellStart"/>
            <w:r w:rsidRPr="00BE0B95">
              <w:rPr>
                <w:lang w:eastAsia="zh-CN"/>
              </w:rPr>
              <w:t>end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latency</w:t>
            </w:r>
            <w:proofErr w:type="spellEnd"/>
            <w:r w:rsidRPr="00BE0B95">
              <w:rPr>
                <w:lang w:eastAsia="zh-CN"/>
              </w:rPr>
              <w:t>)</w:t>
            </w:r>
          </w:p>
          <w:p w14:paraId="666F6333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 w:rsidRPr="00BE0B95">
              <w:rPr>
                <w:rFonts w:eastAsia="DengXian"/>
                <w:lang w:eastAsia="zh-CN"/>
              </w:rPr>
              <w:t>Note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: 6-7 ms air </w:t>
            </w:r>
            <w:proofErr w:type="spellStart"/>
            <w:r w:rsidRPr="00BE0B95">
              <w:rPr>
                <w:rFonts w:eastAsia="DengXian"/>
                <w:lang w:eastAsia="zh-CN"/>
              </w:rPr>
              <w:t>interface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E0B95">
              <w:rPr>
                <w:rFonts w:eastAsia="DengXian"/>
                <w:lang w:eastAsia="zh-CN"/>
              </w:rPr>
              <w:t>latency</w:t>
            </w:r>
            <w:proofErr w:type="spellEnd"/>
          </w:p>
        </w:tc>
        <w:tc>
          <w:tcPr>
            <w:tcW w:w="1843" w:type="dxa"/>
          </w:tcPr>
          <w:p w14:paraId="5A3D7D28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rFonts w:eastAsia="DengXian"/>
                <w:lang w:eastAsia="zh-CN"/>
              </w:rPr>
              <w:t>DL &amp; UL:</w:t>
            </w:r>
          </w:p>
          <w:p w14:paraId="03F75B60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r w:rsidRPr="00BE0B95">
              <w:rPr>
                <w:lang w:eastAsia="zh-CN"/>
              </w:rPr>
              <w:t xml:space="preserve">250 </w:t>
            </w:r>
            <w:proofErr w:type="spellStart"/>
            <w:r w:rsidRPr="00BE0B95">
              <w:rPr>
                <w:lang w:eastAsia="zh-CN"/>
              </w:rPr>
              <w:t>bytes</w:t>
            </w:r>
            <w:proofErr w:type="spellEnd"/>
            <w:r w:rsidRPr="00BE0B95">
              <w:rPr>
                <w:lang w:eastAsia="zh-CN"/>
              </w:rPr>
              <w:t xml:space="preserve"> </w:t>
            </w:r>
          </w:p>
          <w:p w14:paraId="43791E4F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 w:rsidRPr="00BE0B95">
              <w:rPr>
                <w:lang w:eastAsia="zh-CN"/>
              </w:rPr>
              <w:t>Periodic</w:t>
            </w:r>
            <w:proofErr w:type="spellEnd"/>
            <w:r w:rsidRPr="00BE0B95">
              <w:rPr>
                <w:lang w:eastAsia="zh-CN"/>
              </w:rPr>
              <w:t xml:space="preserve"> and </w:t>
            </w:r>
            <w:proofErr w:type="spellStart"/>
            <w:r w:rsidRPr="00BE0B95">
              <w:rPr>
                <w:lang w:eastAsia="zh-CN"/>
              </w:rPr>
              <w:t>deterministic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with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arrival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interval</w:t>
            </w:r>
            <w:proofErr w:type="spellEnd"/>
            <w:r w:rsidRPr="00BE0B95">
              <w:rPr>
                <w:lang w:eastAsia="zh-CN"/>
              </w:rPr>
              <w:t xml:space="preserve"> 0.833 ms</w:t>
            </w:r>
          </w:p>
          <w:p w14:paraId="188C8B87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 w:rsidRPr="00BE0B95">
              <w:rPr>
                <w:rFonts w:eastAsia="DengXian"/>
                <w:lang w:eastAsia="zh-CN"/>
              </w:rPr>
              <w:t>Random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offset </w:t>
            </w:r>
            <w:proofErr w:type="spellStart"/>
            <w:r w:rsidRPr="00BE0B95">
              <w:rPr>
                <w:rFonts w:eastAsia="DengXian"/>
                <w:lang w:eastAsia="zh-CN"/>
              </w:rPr>
              <w:t>between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E0B95">
              <w:rPr>
                <w:rFonts w:eastAsia="DengXian"/>
                <w:lang w:eastAsia="zh-CN"/>
              </w:rPr>
              <w:t>UEs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14:paraId="62D170D0" w14:textId="77777777" w:rsidR="00607E72" w:rsidRPr="00BE0B95" w:rsidRDefault="00607E72" w:rsidP="00452159">
            <w:pPr>
              <w:pStyle w:val="TAL"/>
            </w:pPr>
            <w:proofErr w:type="spellStart"/>
            <w:r w:rsidRPr="00BE0B95">
              <w:t>Differential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protection</w:t>
            </w:r>
            <w:proofErr w:type="spellEnd"/>
          </w:p>
          <w:p w14:paraId="17E1D34D" w14:textId="77777777" w:rsidR="00607E72" w:rsidRPr="00BE0B95" w:rsidRDefault="00607E72" w:rsidP="00452159">
            <w:pPr>
              <w:pStyle w:val="TAL"/>
            </w:pPr>
            <w:r w:rsidRPr="00BE0B95">
              <w:rPr>
                <w:lang w:eastAsia="zh-CN"/>
              </w:rPr>
              <w:t>(TR 22.804:5.6.6)</w:t>
            </w:r>
          </w:p>
        </w:tc>
      </w:tr>
      <w:tr w:rsidR="00607E72" w:rsidRPr="00BE0B95" w14:paraId="4C432A7E" w14:textId="77777777" w:rsidTr="00452159">
        <w:trPr>
          <w:trHeight w:val="2010"/>
          <w:jc w:val="center"/>
        </w:trPr>
        <w:tc>
          <w:tcPr>
            <w:tcW w:w="1980" w:type="dxa"/>
          </w:tcPr>
          <w:p w14:paraId="7391101E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proofErr w:type="spellStart"/>
            <w:r w:rsidRPr="00BE0B95">
              <w:rPr>
                <w:lang w:eastAsia="zh-CN"/>
              </w:rPr>
              <w:t>Factory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automation</w:t>
            </w:r>
            <w:proofErr w:type="spellEnd"/>
          </w:p>
          <w:p w14:paraId="1F243F85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</w:p>
        </w:tc>
        <w:tc>
          <w:tcPr>
            <w:tcW w:w="1559" w:type="dxa"/>
          </w:tcPr>
          <w:p w14:paraId="4CA58517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t>99</w:t>
            </w:r>
            <w:r w:rsidRPr="00BE0B95">
              <w:rPr>
                <w:lang w:eastAsia="zh-CN"/>
              </w:rPr>
              <w:t>.</w:t>
            </w:r>
            <w:r w:rsidRPr="00BE0B95">
              <w:t>9999</w:t>
            </w:r>
          </w:p>
        </w:tc>
        <w:tc>
          <w:tcPr>
            <w:tcW w:w="1843" w:type="dxa"/>
          </w:tcPr>
          <w:p w14:paraId="04EFB0E8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lang w:eastAsia="zh-CN"/>
              </w:rPr>
              <w:t>2 ms (</w:t>
            </w:r>
            <w:proofErr w:type="spellStart"/>
            <w:r w:rsidRPr="00BE0B95">
              <w:rPr>
                <w:lang w:eastAsia="zh-CN"/>
              </w:rPr>
              <w:t>end</w:t>
            </w:r>
            <w:proofErr w:type="spellEnd"/>
            <w:r w:rsidRPr="00BE0B95">
              <w:rPr>
                <w:lang w:eastAsia="zh-CN"/>
              </w:rPr>
              <w:t xml:space="preserve"> to </w:t>
            </w:r>
            <w:proofErr w:type="spellStart"/>
            <w:r w:rsidRPr="00BE0B95">
              <w:rPr>
                <w:lang w:eastAsia="zh-CN"/>
              </w:rPr>
              <w:t>end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latency</w:t>
            </w:r>
            <w:proofErr w:type="spellEnd"/>
            <w:r w:rsidRPr="00BE0B95">
              <w:rPr>
                <w:lang w:eastAsia="zh-CN"/>
              </w:rPr>
              <w:t>)</w:t>
            </w:r>
          </w:p>
          <w:p w14:paraId="7A6256D2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 w:rsidRPr="00BE0B95">
              <w:rPr>
                <w:rFonts w:eastAsia="DengXian"/>
                <w:lang w:eastAsia="zh-CN"/>
              </w:rPr>
              <w:t>Note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: 1 ms air </w:t>
            </w:r>
            <w:proofErr w:type="spellStart"/>
            <w:r w:rsidRPr="00BE0B95">
              <w:rPr>
                <w:rFonts w:eastAsia="DengXian"/>
                <w:lang w:eastAsia="zh-CN"/>
              </w:rPr>
              <w:t>interface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E0B95">
              <w:rPr>
                <w:rFonts w:eastAsia="DengXian"/>
                <w:lang w:eastAsia="zh-CN"/>
              </w:rPr>
              <w:t>latency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</w:p>
        </w:tc>
        <w:tc>
          <w:tcPr>
            <w:tcW w:w="1843" w:type="dxa"/>
          </w:tcPr>
          <w:p w14:paraId="29A9AC61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rFonts w:eastAsia="DengXian"/>
                <w:lang w:eastAsia="zh-CN"/>
              </w:rPr>
              <w:t>DL &amp; UL:</w:t>
            </w:r>
          </w:p>
          <w:p w14:paraId="6D46C2E7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rFonts w:eastAsia="DengXian"/>
                <w:color w:val="000000"/>
                <w:lang w:eastAsia="zh-CN"/>
              </w:rPr>
              <w:t>32</w:t>
            </w:r>
            <w:r w:rsidRPr="00BE0B95">
              <w:rPr>
                <w:rFonts w:eastAsia="DengXian"/>
                <w:color w:val="FF0000"/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byte</w:t>
            </w:r>
            <w:r w:rsidRPr="00BE0B95">
              <w:rPr>
                <w:rFonts w:eastAsia="DengXian"/>
                <w:lang w:eastAsia="zh-CN"/>
              </w:rPr>
              <w:t>s</w:t>
            </w:r>
            <w:proofErr w:type="spellEnd"/>
          </w:p>
          <w:p w14:paraId="4EB00490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 w:rsidRPr="00BE0B95">
              <w:rPr>
                <w:rFonts w:eastAsia="DengXian"/>
                <w:lang w:eastAsia="zh-CN"/>
              </w:rPr>
              <w:t>Periodic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E0B95">
              <w:rPr>
                <w:rFonts w:eastAsia="DengXian"/>
                <w:lang w:eastAsia="zh-CN"/>
              </w:rPr>
              <w:t>deterministic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E0B95">
              <w:rPr>
                <w:rFonts w:eastAsia="DengXian"/>
                <w:lang w:eastAsia="zh-CN"/>
              </w:rPr>
              <w:t>traffic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E0B95">
              <w:rPr>
                <w:rFonts w:eastAsia="DengXian"/>
                <w:lang w:eastAsia="zh-CN"/>
              </w:rPr>
              <w:t>model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E0B95">
              <w:rPr>
                <w:rFonts w:eastAsia="DengXian"/>
                <w:lang w:eastAsia="zh-CN"/>
              </w:rPr>
              <w:t>with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data </w:t>
            </w:r>
            <w:proofErr w:type="spellStart"/>
            <w:r w:rsidRPr="00BE0B95">
              <w:rPr>
                <w:rFonts w:eastAsia="DengXian"/>
                <w:lang w:eastAsia="zh-CN"/>
              </w:rPr>
              <w:t>arrival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E0B95">
              <w:rPr>
                <w:rFonts w:eastAsia="DengXian"/>
                <w:lang w:eastAsia="zh-CN"/>
              </w:rPr>
              <w:t>interval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2 ms</w:t>
            </w:r>
          </w:p>
        </w:tc>
        <w:tc>
          <w:tcPr>
            <w:tcW w:w="1701" w:type="dxa"/>
          </w:tcPr>
          <w:p w14:paraId="51ABF0D6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proofErr w:type="spellStart"/>
            <w:r w:rsidRPr="00BE0B95">
              <w:t>Motion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control</w:t>
            </w:r>
            <w:proofErr w:type="spellEnd"/>
          </w:p>
        </w:tc>
      </w:tr>
      <w:tr w:rsidR="00607E72" w:rsidRPr="00BE0B95" w14:paraId="77AC79F1" w14:textId="77777777" w:rsidTr="00452159">
        <w:trPr>
          <w:jc w:val="center"/>
        </w:trPr>
        <w:tc>
          <w:tcPr>
            <w:tcW w:w="1980" w:type="dxa"/>
            <w:vMerge w:val="restart"/>
          </w:tcPr>
          <w:p w14:paraId="47C1FB11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rFonts w:eastAsia="DengXian"/>
                <w:lang w:eastAsia="zh-CN"/>
              </w:rPr>
              <w:t xml:space="preserve">Rel-15 </w:t>
            </w:r>
            <w:proofErr w:type="spellStart"/>
            <w:r w:rsidRPr="00BE0B95">
              <w:rPr>
                <w:rFonts w:eastAsia="DengXian"/>
                <w:lang w:eastAsia="zh-CN"/>
              </w:rPr>
              <w:t>enabled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use</w:t>
            </w:r>
            <w:proofErr w:type="spellEnd"/>
            <w:r w:rsidRPr="00BE0B95">
              <w:rPr>
                <w:lang w:eastAsia="zh-CN"/>
              </w:rPr>
              <w:t xml:space="preserve"> case</w:t>
            </w:r>
            <w:r w:rsidRPr="00BE0B95">
              <w:rPr>
                <w:rFonts w:eastAsia="DengXian"/>
                <w:lang w:eastAsia="zh-CN"/>
              </w:rPr>
              <w:t xml:space="preserve"> (</w:t>
            </w:r>
            <w:proofErr w:type="spellStart"/>
            <w:r w:rsidRPr="00BE0B95">
              <w:rPr>
                <w:rFonts w:eastAsia="DengXian"/>
                <w:lang w:eastAsia="zh-CN"/>
              </w:rPr>
              <w:t>e.g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. AR/VR) </w:t>
            </w:r>
          </w:p>
        </w:tc>
        <w:tc>
          <w:tcPr>
            <w:tcW w:w="1559" w:type="dxa"/>
          </w:tcPr>
          <w:p w14:paraId="77C9861A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r w:rsidRPr="00BE0B95">
              <w:t>99.999</w:t>
            </w:r>
            <w:r w:rsidRPr="00BE0B95">
              <w:rPr>
                <w:lang w:eastAsia="zh-CN"/>
              </w:rPr>
              <w:t xml:space="preserve"> </w:t>
            </w:r>
          </w:p>
        </w:tc>
        <w:tc>
          <w:tcPr>
            <w:tcW w:w="1843" w:type="dxa"/>
          </w:tcPr>
          <w:p w14:paraId="092A85DD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lang w:eastAsia="zh-CN"/>
              </w:rPr>
              <w:t xml:space="preserve">1 ms (air </w:t>
            </w:r>
            <w:proofErr w:type="spellStart"/>
            <w:r w:rsidRPr="00BE0B95">
              <w:rPr>
                <w:lang w:eastAsia="zh-CN"/>
              </w:rPr>
              <w:t>interface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delay</w:t>
            </w:r>
            <w:proofErr w:type="spellEnd"/>
            <w:r w:rsidRPr="00BE0B95">
              <w:rPr>
                <w:lang w:eastAsia="zh-CN"/>
              </w:rPr>
              <w:t>)</w:t>
            </w:r>
            <w:r w:rsidRPr="00BE0B95">
              <w:rPr>
                <w:rFonts w:eastAsia="DengXian"/>
                <w:lang w:eastAsia="zh-CN"/>
              </w:rPr>
              <w:t xml:space="preserve"> for 32 </w:t>
            </w:r>
            <w:proofErr w:type="spellStart"/>
            <w:r w:rsidRPr="00BE0B95">
              <w:rPr>
                <w:rFonts w:eastAsia="DengXian"/>
                <w:lang w:eastAsia="zh-CN"/>
              </w:rPr>
              <w:t>bytes</w:t>
            </w:r>
            <w:proofErr w:type="spellEnd"/>
          </w:p>
          <w:p w14:paraId="3F5E30D9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rFonts w:eastAsia="DengXian"/>
                <w:lang w:eastAsia="zh-CN"/>
              </w:rPr>
              <w:t xml:space="preserve">1 ms and 4 ms </w:t>
            </w:r>
            <w:r w:rsidRPr="00BE0B95">
              <w:rPr>
                <w:lang w:eastAsia="zh-CN"/>
              </w:rPr>
              <w:t xml:space="preserve">(air </w:t>
            </w:r>
            <w:proofErr w:type="spellStart"/>
            <w:r w:rsidRPr="00BE0B95">
              <w:rPr>
                <w:lang w:eastAsia="zh-CN"/>
              </w:rPr>
              <w:t>interface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delay</w:t>
            </w:r>
            <w:proofErr w:type="spellEnd"/>
            <w:r w:rsidRPr="00BE0B95">
              <w:rPr>
                <w:lang w:eastAsia="zh-CN"/>
              </w:rPr>
              <w:t>)</w:t>
            </w:r>
            <w:r w:rsidRPr="00BE0B95">
              <w:rPr>
                <w:rFonts w:eastAsia="DengXian"/>
                <w:lang w:eastAsia="zh-CN"/>
              </w:rPr>
              <w:t xml:space="preserve"> for 200 </w:t>
            </w:r>
            <w:proofErr w:type="spellStart"/>
            <w:r w:rsidRPr="00BE0B95">
              <w:rPr>
                <w:rFonts w:eastAsia="DengXian"/>
                <w:lang w:eastAsia="zh-CN"/>
              </w:rPr>
              <w:t>bytes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</w:p>
        </w:tc>
        <w:tc>
          <w:tcPr>
            <w:tcW w:w="1843" w:type="dxa"/>
          </w:tcPr>
          <w:p w14:paraId="1B84CC33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rFonts w:eastAsia="DengXian"/>
                <w:lang w:eastAsia="zh-CN"/>
              </w:rPr>
              <w:t>DL &amp; UL:</w:t>
            </w:r>
          </w:p>
          <w:p w14:paraId="509A926C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t>32 and 2</w:t>
            </w:r>
            <w:r w:rsidRPr="00BE0B95">
              <w:rPr>
                <w:rFonts w:eastAsia="DengXian"/>
                <w:lang w:eastAsia="zh-CN"/>
              </w:rPr>
              <w:t>00</w:t>
            </w:r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bytes</w:t>
            </w:r>
            <w:proofErr w:type="spellEnd"/>
            <w:r w:rsidRPr="00BE0B95">
              <w:rPr>
                <w:rFonts w:eastAsia="DengXian"/>
                <w:lang w:eastAsia="zh-CN"/>
              </w:rPr>
              <w:t xml:space="preserve"> </w:t>
            </w:r>
          </w:p>
          <w:p w14:paraId="54F02787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r w:rsidRPr="00BE0B95">
              <w:rPr>
                <w:lang w:eastAsia="zh-CN"/>
              </w:rPr>
              <w:t xml:space="preserve">FTP </w:t>
            </w:r>
            <w:proofErr w:type="spellStart"/>
            <w:r w:rsidRPr="00BE0B95">
              <w:rPr>
                <w:lang w:eastAsia="zh-CN"/>
              </w:rPr>
              <w:t>model</w:t>
            </w:r>
            <w:proofErr w:type="spellEnd"/>
            <w:r w:rsidRPr="00BE0B95">
              <w:rPr>
                <w:lang w:eastAsia="zh-CN"/>
              </w:rPr>
              <w:t xml:space="preserve"> 3 </w:t>
            </w:r>
            <w:proofErr w:type="spellStart"/>
            <w:r w:rsidRPr="00BE0B95">
              <w:rPr>
                <w:lang w:eastAsia="zh-CN"/>
              </w:rPr>
              <w:t>or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periodic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with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different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arrival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rates</w:t>
            </w:r>
            <w:proofErr w:type="spellEnd"/>
          </w:p>
        </w:tc>
        <w:tc>
          <w:tcPr>
            <w:tcW w:w="1701" w:type="dxa"/>
          </w:tcPr>
          <w:p w14:paraId="1C294E45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</w:p>
        </w:tc>
      </w:tr>
      <w:tr w:rsidR="00607E72" w:rsidRPr="00BE0B95" w14:paraId="4654D176" w14:textId="77777777" w:rsidTr="00452159">
        <w:trPr>
          <w:jc w:val="center"/>
        </w:trPr>
        <w:tc>
          <w:tcPr>
            <w:tcW w:w="1980" w:type="dxa"/>
            <w:vMerge/>
          </w:tcPr>
          <w:p w14:paraId="2ECEFA54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55663205" w14:textId="77777777" w:rsidR="00607E72" w:rsidRPr="00BE0B95" w:rsidRDefault="00607E72" w:rsidP="00452159">
            <w:pPr>
              <w:pStyle w:val="TAL"/>
            </w:pPr>
            <w:r w:rsidRPr="00BE0B95">
              <w:rPr>
                <w:rFonts w:eastAsia="DengXian"/>
                <w:lang w:eastAsia="zh-CN"/>
              </w:rPr>
              <w:t>99.9</w:t>
            </w:r>
          </w:p>
        </w:tc>
        <w:tc>
          <w:tcPr>
            <w:tcW w:w="1843" w:type="dxa"/>
          </w:tcPr>
          <w:p w14:paraId="4C99CAEC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  <w:r w:rsidRPr="00BE0B95">
              <w:rPr>
                <w:rFonts w:eastAsia="DengXian"/>
                <w:lang w:eastAsia="zh-CN"/>
              </w:rPr>
              <w:t>7 ms</w:t>
            </w:r>
            <w:r w:rsidRPr="00BE0B95">
              <w:rPr>
                <w:lang w:eastAsia="zh-CN"/>
              </w:rPr>
              <w:t xml:space="preserve"> (air </w:t>
            </w:r>
            <w:proofErr w:type="spellStart"/>
            <w:r w:rsidRPr="00BE0B95">
              <w:rPr>
                <w:lang w:eastAsia="zh-CN"/>
              </w:rPr>
              <w:t>interface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delay</w:t>
            </w:r>
            <w:proofErr w:type="spellEnd"/>
            <w:r w:rsidRPr="00BE0B95">
              <w:rPr>
                <w:lang w:eastAsia="zh-CN"/>
              </w:rPr>
              <w:t>)</w:t>
            </w:r>
          </w:p>
        </w:tc>
        <w:tc>
          <w:tcPr>
            <w:tcW w:w="1843" w:type="dxa"/>
          </w:tcPr>
          <w:p w14:paraId="430AA929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rFonts w:eastAsia="DengXian"/>
                <w:lang w:eastAsia="zh-CN"/>
              </w:rPr>
              <w:t>DL &amp; UL:</w:t>
            </w:r>
          </w:p>
          <w:p w14:paraId="0B08532E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rFonts w:eastAsia="DengXian"/>
                <w:lang w:eastAsia="zh-CN"/>
              </w:rPr>
              <w:t xml:space="preserve">4096 and 10 K </w:t>
            </w:r>
            <w:proofErr w:type="spellStart"/>
            <w:r w:rsidRPr="00BE0B95">
              <w:rPr>
                <w:rFonts w:eastAsia="DengXian"/>
                <w:lang w:eastAsia="zh-CN"/>
              </w:rPr>
              <w:t>bytes</w:t>
            </w:r>
            <w:proofErr w:type="spellEnd"/>
          </w:p>
          <w:p w14:paraId="596BB18C" w14:textId="77777777" w:rsidR="00607E72" w:rsidRPr="00BE0B95" w:rsidRDefault="00607E72" w:rsidP="00452159">
            <w:pPr>
              <w:pStyle w:val="TAL"/>
              <w:rPr>
                <w:rFonts w:eastAsia="DengXian"/>
                <w:lang w:eastAsia="zh-CN"/>
              </w:rPr>
            </w:pPr>
            <w:r w:rsidRPr="00BE0B95">
              <w:rPr>
                <w:lang w:eastAsia="zh-CN"/>
              </w:rPr>
              <w:t xml:space="preserve">FTP </w:t>
            </w:r>
            <w:proofErr w:type="spellStart"/>
            <w:r w:rsidRPr="00BE0B95">
              <w:rPr>
                <w:lang w:eastAsia="zh-CN"/>
              </w:rPr>
              <w:t>model</w:t>
            </w:r>
            <w:proofErr w:type="spellEnd"/>
            <w:r w:rsidRPr="00BE0B95">
              <w:rPr>
                <w:lang w:eastAsia="zh-CN"/>
              </w:rPr>
              <w:t xml:space="preserve"> 3 </w:t>
            </w:r>
            <w:proofErr w:type="spellStart"/>
            <w:r w:rsidRPr="00BE0B95">
              <w:rPr>
                <w:lang w:eastAsia="zh-CN"/>
              </w:rPr>
              <w:t>or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periodic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with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different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arrival</w:t>
            </w:r>
            <w:proofErr w:type="spellEnd"/>
            <w:r w:rsidRPr="00BE0B95">
              <w:rPr>
                <w:lang w:eastAsia="zh-CN"/>
              </w:rPr>
              <w:t xml:space="preserve"> </w:t>
            </w:r>
            <w:proofErr w:type="spellStart"/>
            <w:r w:rsidRPr="00BE0B95">
              <w:rPr>
                <w:lang w:eastAsia="zh-CN"/>
              </w:rPr>
              <w:t>rates</w:t>
            </w:r>
            <w:proofErr w:type="spellEnd"/>
          </w:p>
        </w:tc>
        <w:tc>
          <w:tcPr>
            <w:tcW w:w="1701" w:type="dxa"/>
          </w:tcPr>
          <w:p w14:paraId="13873DA6" w14:textId="77777777" w:rsidR="00607E72" w:rsidRPr="00BE0B95" w:rsidRDefault="00607E72" w:rsidP="00452159">
            <w:pPr>
              <w:pStyle w:val="TAL"/>
              <w:rPr>
                <w:lang w:eastAsia="zh-CN"/>
              </w:rPr>
            </w:pPr>
          </w:p>
        </w:tc>
      </w:tr>
      <w:tr w:rsidR="00607E72" w:rsidRPr="00BE0B95" w14:paraId="714C9CEF" w14:textId="77777777" w:rsidTr="00452159">
        <w:trPr>
          <w:jc w:val="center"/>
        </w:trPr>
        <w:tc>
          <w:tcPr>
            <w:tcW w:w="1980" w:type="dxa"/>
            <w:vMerge w:val="restart"/>
          </w:tcPr>
          <w:p w14:paraId="3EF472A2" w14:textId="77777777" w:rsidR="00607E72" w:rsidRPr="00BE0B95" w:rsidRDefault="00607E72" w:rsidP="00452159">
            <w:pPr>
              <w:pStyle w:val="TAL"/>
            </w:pPr>
            <w:r w:rsidRPr="00BE0B95">
              <w:t>Transport Industry</w:t>
            </w:r>
          </w:p>
          <w:p w14:paraId="42DE97BA" w14:textId="77777777" w:rsidR="00607E72" w:rsidRPr="00BE0B95" w:rsidRDefault="00607E72" w:rsidP="00452159">
            <w:pPr>
              <w:pStyle w:val="TAL"/>
            </w:pPr>
          </w:p>
        </w:tc>
        <w:tc>
          <w:tcPr>
            <w:tcW w:w="1559" w:type="dxa"/>
          </w:tcPr>
          <w:p w14:paraId="706FA378" w14:textId="77777777" w:rsidR="00607E72" w:rsidRPr="00BE0B95" w:rsidRDefault="00607E72" w:rsidP="00452159">
            <w:pPr>
              <w:pStyle w:val="TAL"/>
              <w:rPr>
                <w:rFonts w:eastAsia="DengXian"/>
              </w:rPr>
            </w:pPr>
            <w:r w:rsidRPr="00BE0B95">
              <w:t>99.999</w:t>
            </w:r>
          </w:p>
        </w:tc>
        <w:tc>
          <w:tcPr>
            <w:tcW w:w="1843" w:type="dxa"/>
          </w:tcPr>
          <w:p w14:paraId="05DF17D3" w14:textId="77777777" w:rsidR="00607E72" w:rsidRPr="00BE0B95" w:rsidRDefault="00607E72" w:rsidP="00452159">
            <w:pPr>
              <w:pStyle w:val="TAL"/>
              <w:rPr>
                <w:rFonts w:eastAsia="DengXian"/>
              </w:rPr>
            </w:pPr>
            <w:r w:rsidRPr="00BE0B95">
              <w:t>5 ms (</w:t>
            </w:r>
            <w:proofErr w:type="spellStart"/>
            <w:r w:rsidRPr="00BE0B95">
              <w:t>end</w:t>
            </w:r>
            <w:proofErr w:type="spellEnd"/>
            <w:r w:rsidRPr="00BE0B95">
              <w:t xml:space="preserve"> to </w:t>
            </w:r>
            <w:proofErr w:type="spellStart"/>
            <w:r w:rsidRPr="00BE0B95">
              <w:t>end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latency</w:t>
            </w:r>
            <w:proofErr w:type="spellEnd"/>
            <w:r w:rsidRPr="00BE0B95">
              <w:t>)</w:t>
            </w:r>
          </w:p>
          <w:p w14:paraId="5AA1BC6A" w14:textId="77777777" w:rsidR="00607E72" w:rsidRPr="00BE0B95" w:rsidRDefault="00607E72" w:rsidP="00452159">
            <w:pPr>
              <w:pStyle w:val="TAL"/>
              <w:rPr>
                <w:rFonts w:eastAsia="DengXian"/>
              </w:rPr>
            </w:pPr>
            <w:proofErr w:type="spellStart"/>
            <w:r w:rsidRPr="00BE0B95">
              <w:rPr>
                <w:rFonts w:eastAsia="DengXian"/>
              </w:rPr>
              <w:t>Note</w:t>
            </w:r>
            <w:proofErr w:type="spellEnd"/>
            <w:r w:rsidRPr="00BE0B95">
              <w:rPr>
                <w:rFonts w:eastAsia="DengXian"/>
              </w:rPr>
              <w:t xml:space="preserve">: 3 ms air </w:t>
            </w:r>
            <w:proofErr w:type="spellStart"/>
            <w:r w:rsidRPr="00BE0B95">
              <w:rPr>
                <w:rFonts w:eastAsia="DengXian"/>
              </w:rPr>
              <w:t>interface</w:t>
            </w:r>
            <w:proofErr w:type="spellEnd"/>
            <w:r w:rsidRPr="00BE0B95">
              <w:rPr>
                <w:rFonts w:eastAsia="DengXian"/>
              </w:rPr>
              <w:t xml:space="preserve"> </w:t>
            </w:r>
            <w:proofErr w:type="spellStart"/>
            <w:r w:rsidRPr="00BE0B95">
              <w:rPr>
                <w:rFonts w:eastAsia="DengXian"/>
              </w:rPr>
              <w:t>latency</w:t>
            </w:r>
            <w:proofErr w:type="spellEnd"/>
            <w:r w:rsidRPr="00BE0B95">
              <w:rPr>
                <w:rFonts w:eastAsia="DengXian"/>
              </w:rPr>
              <w:t xml:space="preserve"> </w:t>
            </w:r>
          </w:p>
        </w:tc>
        <w:tc>
          <w:tcPr>
            <w:tcW w:w="1843" w:type="dxa"/>
          </w:tcPr>
          <w:p w14:paraId="09C60248" w14:textId="77777777" w:rsidR="00607E72" w:rsidRPr="00BE0B95" w:rsidRDefault="00607E72" w:rsidP="00452159">
            <w:pPr>
              <w:pStyle w:val="TAL"/>
            </w:pPr>
            <w:r w:rsidRPr="00BE0B95">
              <w:t xml:space="preserve">UL: </w:t>
            </w:r>
          </w:p>
          <w:p w14:paraId="0C523A7C" w14:textId="77777777" w:rsidR="00607E72" w:rsidRPr="00BE0B95" w:rsidRDefault="00607E72" w:rsidP="00452159">
            <w:pPr>
              <w:pStyle w:val="TAL"/>
            </w:pPr>
            <w:r w:rsidRPr="00BE0B95">
              <w:t xml:space="preserve">2.5 </w:t>
            </w:r>
            <w:proofErr w:type="spellStart"/>
            <w:r w:rsidRPr="00BE0B95">
              <w:t>Mpbs</w:t>
            </w:r>
            <w:proofErr w:type="spellEnd"/>
            <w:r w:rsidRPr="00BE0B95">
              <w:t xml:space="preserve">; </w:t>
            </w:r>
            <w:proofErr w:type="spellStart"/>
            <w:r w:rsidRPr="00BE0B95">
              <w:t>Packet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size</w:t>
            </w:r>
            <w:proofErr w:type="spellEnd"/>
            <w:r w:rsidRPr="00BE0B95">
              <w:t xml:space="preserve"> 5220 </w:t>
            </w:r>
            <w:proofErr w:type="spellStart"/>
            <w:r w:rsidRPr="00BE0B95">
              <w:t>bytes</w:t>
            </w:r>
            <w:proofErr w:type="spellEnd"/>
          </w:p>
          <w:p w14:paraId="499A4E9C" w14:textId="77777777" w:rsidR="00607E72" w:rsidRPr="00BE0B95" w:rsidRDefault="00607E72" w:rsidP="00452159">
            <w:pPr>
              <w:pStyle w:val="TAL"/>
            </w:pPr>
            <w:r w:rsidRPr="00BE0B95">
              <w:t xml:space="preserve">DL: </w:t>
            </w:r>
          </w:p>
          <w:p w14:paraId="3FC68CEA" w14:textId="77777777" w:rsidR="00607E72" w:rsidRPr="00BE0B95" w:rsidRDefault="00607E72" w:rsidP="00452159">
            <w:pPr>
              <w:pStyle w:val="TAL"/>
            </w:pPr>
            <w:r w:rsidRPr="00BE0B95">
              <w:t xml:space="preserve">1Mbps; </w:t>
            </w:r>
            <w:proofErr w:type="spellStart"/>
            <w:r w:rsidRPr="00BE0B95">
              <w:t>Packet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size</w:t>
            </w:r>
            <w:proofErr w:type="spellEnd"/>
            <w:r w:rsidRPr="00BE0B95">
              <w:t xml:space="preserve"> 2083 </w:t>
            </w:r>
            <w:proofErr w:type="spellStart"/>
            <w:r w:rsidRPr="00BE0B95">
              <w:t>bytes</w:t>
            </w:r>
            <w:proofErr w:type="spellEnd"/>
          </w:p>
          <w:p w14:paraId="3F18C978" w14:textId="77777777" w:rsidR="00607E72" w:rsidRPr="00BE0B95" w:rsidRDefault="00607E72" w:rsidP="00452159">
            <w:pPr>
              <w:pStyle w:val="TAL"/>
            </w:pPr>
            <w:proofErr w:type="spellStart"/>
            <w:r w:rsidRPr="00BE0B95">
              <w:t>Note</w:t>
            </w:r>
            <w:proofErr w:type="spellEnd"/>
            <w:r w:rsidRPr="00BE0B95">
              <w:t xml:space="preserve">: Data </w:t>
            </w:r>
            <w:proofErr w:type="spellStart"/>
            <w:r w:rsidRPr="00BE0B95">
              <w:t>arrival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rate</w:t>
            </w:r>
            <w:proofErr w:type="spellEnd"/>
            <w:r w:rsidRPr="00BE0B95">
              <w:t xml:space="preserve"> 60 </w:t>
            </w:r>
            <w:proofErr w:type="spellStart"/>
            <w:r w:rsidRPr="00BE0B95">
              <w:t>packets</w:t>
            </w:r>
            <w:proofErr w:type="spellEnd"/>
            <w:r w:rsidRPr="00BE0B95">
              <w:t xml:space="preserve"> per </w:t>
            </w:r>
            <w:proofErr w:type="spellStart"/>
            <w:r w:rsidRPr="00BE0B95">
              <w:t>second</w:t>
            </w:r>
            <w:proofErr w:type="spellEnd"/>
            <w:r w:rsidRPr="00BE0B95">
              <w:t xml:space="preserve"> for </w:t>
            </w:r>
            <w:proofErr w:type="spellStart"/>
            <w:r w:rsidRPr="00BE0B95">
              <w:t>periodic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traffic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model</w:t>
            </w:r>
            <w:proofErr w:type="spellEnd"/>
          </w:p>
        </w:tc>
        <w:tc>
          <w:tcPr>
            <w:tcW w:w="1701" w:type="dxa"/>
          </w:tcPr>
          <w:p w14:paraId="34F5DFFA" w14:textId="77777777" w:rsidR="00607E72" w:rsidRPr="00BE0B95" w:rsidRDefault="00607E72" w:rsidP="00452159">
            <w:pPr>
              <w:pStyle w:val="TAL"/>
            </w:pPr>
            <w:r w:rsidRPr="00BE0B95">
              <w:t xml:space="preserve">Remote </w:t>
            </w:r>
            <w:proofErr w:type="spellStart"/>
            <w:r w:rsidRPr="00BE0B95">
              <w:t>driving</w:t>
            </w:r>
            <w:proofErr w:type="spellEnd"/>
            <w:r w:rsidRPr="00BE0B95">
              <w:t xml:space="preserve"> </w:t>
            </w:r>
          </w:p>
          <w:p w14:paraId="579E5C6D" w14:textId="77777777" w:rsidR="00607E72" w:rsidRPr="00BE0B95" w:rsidRDefault="00607E72" w:rsidP="00452159">
            <w:pPr>
              <w:pStyle w:val="TAL"/>
            </w:pPr>
            <w:r w:rsidRPr="00BE0B95">
              <w:t>(TS 22.186: 5.5)</w:t>
            </w:r>
          </w:p>
        </w:tc>
      </w:tr>
      <w:tr w:rsidR="00607E72" w:rsidRPr="00BE0B95" w14:paraId="27D71B7F" w14:textId="77777777" w:rsidTr="00452159">
        <w:trPr>
          <w:jc w:val="center"/>
        </w:trPr>
        <w:tc>
          <w:tcPr>
            <w:tcW w:w="1980" w:type="dxa"/>
            <w:vMerge/>
          </w:tcPr>
          <w:p w14:paraId="232D66C6" w14:textId="77777777" w:rsidR="00607E72" w:rsidRPr="00BE0B95" w:rsidRDefault="00607E72" w:rsidP="00452159">
            <w:pPr>
              <w:pStyle w:val="TAL"/>
            </w:pPr>
          </w:p>
        </w:tc>
        <w:tc>
          <w:tcPr>
            <w:tcW w:w="1559" w:type="dxa"/>
          </w:tcPr>
          <w:p w14:paraId="1FCC8DC7" w14:textId="77777777" w:rsidR="00607E72" w:rsidRPr="00BE0B95" w:rsidRDefault="00607E72" w:rsidP="00452159">
            <w:pPr>
              <w:pStyle w:val="TAL"/>
            </w:pPr>
            <w:r w:rsidRPr="00BE0B95">
              <w:t>99.999</w:t>
            </w:r>
          </w:p>
        </w:tc>
        <w:tc>
          <w:tcPr>
            <w:tcW w:w="1843" w:type="dxa"/>
          </w:tcPr>
          <w:p w14:paraId="0567C897" w14:textId="77777777" w:rsidR="00607E72" w:rsidRPr="00BE0B95" w:rsidRDefault="00607E72" w:rsidP="00452159">
            <w:pPr>
              <w:pStyle w:val="TAL"/>
              <w:rPr>
                <w:rFonts w:eastAsia="DengXian"/>
              </w:rPr>
            </w:pPr>
            <w:r w:rsidRPr="00BE0B95">
              <w:rPr>
                <w:rFonts w:eastAsia="DengXian"/>
              </w:rPr>
              <w:t xml:space="preserve">10 ms </w:t>
            </w:r>
            <w:r w:rsidRPr="00BE0B95">
              <w:t>(</w:t>
            </w:r>
            <w:proofErr w:type="spellStart"/>
            <w:r w:rsidRPr="00BE0B95">
              <w:t>end</w:t>
            </w:r>
            <w:proofErr w:type="spellEnd"/>
            <w:r w:rsidRPr="00BE0B95">
              <w:t xml:space="preserve"> to </w:t>
            </w:r>
            <w:proofErr w:type="spellStart"/>
            <w:r w:rsidRPr="00BE0B95">
              <w:t>end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latency</w:t>
            </w:r>
            <w:proofErr w:type="spellEnd"/>
            <w:r w:rsidRPr="00BE0B95">
              <w:t>)</w:t>
            </w:r>
          </w:p>
          <w:p w14:paraId="7986EC4B" w14:textId="77777777" w:rsidR="00607E72" w:rsidRPr="00BE0B95" w:rsidRDefault="00607E72" w:rsidP="00452159">
            <w:pPr>
              <w:pStyle w:val="TAL"/>
              <w:rPr>
                <w:rFonts w:eastAsia="DengXian"/>
              </w:rPr>
            </w:pPr>
            <w:proofErr w:type="spellStart"/>
            <w:r w:rsidRPr="00BE0B95">
              <w:rPr>
                <w:rFonts w:eastAsia="DengXian"/>
              </w:rPr>
              <w:t>Note</w:t>
            </w:r>
            <w:proofErr w:type="spellEnd"/>
            <w:r w:rsidRPr="00BE0B95">
              <w:rPr>
                <w:rFonts w:eastAsia="DengXian"/>
              </w:rPr>
              <w:t xml:space="preserve">: 7ms air </w:t>
            </w:r>
            <w:proofErr w:type="spellStart"/>
            <w:r w:rsidRPr="00BE0B95">
              <w:rPr>
                <w:rFonts w:eastAsia="DengXian"/>
              </w:rPr>
              <w:t>interface</w:t>
            </w:r>
            <w:proofErr w:type="spellEnd"/>
            <w:r w:rsidRPr="00BE0B95">
              <w:rPr>
                <w:rFonts w:eastAsia="DengXian"/>
              </w:rPr>
              <w:t xml:space="preserve"> </w:t>
            </w:r>
            <w:proofErr w:type="spellStart"/>
            <w:r w:rsidRPr="00BE0B95">
              <w:rPr>
                <w:rFonts w:eastAsia="DengXian"/>
              </w:rPr>
              <w:t>latency</w:t>
            </w:r>
            <w:proofErr w:type="spellEnd"/>
          </w:p>
        </w:tc>
        <w:tc>
          <w:tcPr>
            <w:tcW w:w="1843" w:type="dxa"/>
          </w:tcPr>
          <w:p w14:paraId="4823F63A" w14:textId="77777777" w:rsidR="00607E72" w:rsidRPr="00BE0B95" w:rsidRDefault="00607E72" w:rsidP="00452159">
            <w:pPr>
              <w:pStyle w:val="TAL"/>
            </w:pPr>
            <w:r w:rsidRPr="00BE0B95">
              <w:t xml:space="preserve">UL&amp;DL: </w:t>
            </w:r>
          </w:p>
          <w:p w14:paraId="26A9E803" w14:textId="77777777" w:rsidR="00607E72" w:rsidRPr="00BE0B95" w:rsidRDefault="00607E72" w:rsidP="00452159">
            <w:pPr>
              <w:pStyle w:val="TAL"/>
            </w:pPr>
            <w:r w:rsidRPr="00BE0B95">
              <w:t xml:space="preserve">1.1 </w:t>
            </w:r>
            <w:proofErr w:type="spellStart"/>
            <w:r w:rsidRPr="00BE0B95">
              <w:t>Mbps</w:t>
            </w:r>
            <w:proofErr w:type="spellEnd"/>
            <w:r w:rsidRPr="00BE0B95">
              <w:t xml:space="preserve">; </w:t>
            </w:r>
            <w:proofErr w:type="spellStart"/>
            <w:r w:rsidRPr="00BE0B95">
              <w:t>Packet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size</w:t>
            </w:r>
            <w:proofErr w:type="spellEnd"/>
            <w:r w:rsidRPr="00BE0B95">
              <w:t xml:space="preserve"> 1370 </w:t>
            </w:r>
            <w:proofErr w:type="spellStart"/>
            <w:r w:rsidRPr="00BE0B95">
              <w:t>bytes</w:t>
            </w:r>
            <w:proofErr w:type="spellEnd"/>
            <w:r w:rsidRPr="00BE0B95">
              <w:t xml:space="preserve"> </w:t>
            </w:r>
          </w:p>
          <w:p w14:paraId="5F3685DE" w14:textId="77777777" w:rsidR="00607E72" w:rsidRPr="00BE0B95" w:rsidRDefault="00607E72" w:rsidP="00452159">
            <w:pPr>
              <w:pStyle w:val="TAL"/>
            </w:pPr>
            <w:proofErr w:type="spellStart"/>
            <w:r w:rsidRPr="00BE0B95">
              <w:t>Note</w:t>
            </w:r>
            <w:proofErr w:type="spellEnd"/>
            <w:r w:rsidRPr="00BE0B95">
              <w:t xml:space="preserve">: Data </w:t>
            </w:r>
            <w:proofErr w:type="spellStart"/>
            <w:r w:rsidRPr="00BE0B95">
              <w:t>arrival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rate</w:t>
            </w:r>
            <w:proofErr w:type="spellEnd"/>
            <w:r w:rsidRPr="00BE0B95">
              <w:t xml:space="preserve"> 100 </w:t>
            </w:r>
            <w:proofErr w:type="spellStart"/>
            <w:r w:rsidRPr="00BE0B95">
              <w:t>packets</w:t>
            </w:r>
            <w:proofErr w:type="spellEnd"/>
            <w:r w:rsidRPr="00BE0B95">
              <w:t xml:space="preserve"> per </w:t>
            </w:r>
            <w:proofErr w:type="spellStart"/>
            <w:r w:rsidRPr="00BE0B95">
              <w:t>second</w:t>
            </w:r>
            <w:proofErr w:type="spellEnd"/>
            <w:r w:rsidRPr="00BE0B95">
              <w:t xml:space="preserve"> for </w:t>
            </w:r>
            <w:proofErr w:type="spellStart"/>
            <w:r w:rsidRPr="00BE0B95">
              <w:t>periodic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traffic</w:t>
            </w:r>
            <w:proofErr w:type="spellEnd"/>
            <w:r w:rsidRPr="00BE0B95">
              <w:t xml:space="preserve"> </w:t>
            </w:r>
            <w:proofErr w:type="spellStart"/>
            <w:r w:rsidRPr="00BE0B95">
              <w:t>model</w:t>
            </w:r>
            <w:proofErr w:type="spellEnd"/>
          </w:p>
        </w:tc>
        <w:tc>
          <w:tcPr>
            <w:tcW w:w="1701" w:type="dxa"/>
          </w:tcPr>
          <w:p w14:paraId="49BA7A21" w14:textId="77777777" w:rsidR="00607E72" w:rsidRPr="00BE0B95" w:rsidRDefault="00607E72" w:rsidP="00452159">
            <w:pPr>
              <w:pStyle w:val="TAL"/>
            </w:pPr>
            <w:proofErr w:type="spellStart"/>
            <w:r w:rsidRPr="00BE0B95">
              <w:t>Intelligent</w:t>
            </w:r>
            <w:proofErr w:type="spellEnd"/>
            <w:r w:rsidRPr="00BE0B95">
              <w:t xml:space="preserve"> transport </w:t>
            </w:r>
            <w:proofErr w:type="spellStart"/>
            <w:r w:rsidRPr="00BE0B95">
              <w:t>system</w:t>
            </w:r>
            <w:proofErr w:type="spellEnd"/>
            <w:r w:rsidRPr="00BE0B95">
              <w:t xml:space="preserve"> (ITS)</w:t>
            </w:r>
          </w:p>
          <w:p w14:paraId="11EC0DB9" w14:textId="77777777" w:rsidR="00607E72" w:rsidRPr="00BE0B95" w:rsidRDefault="00607E72" w:rsidP="00452159">
            <w:pPr>
              <w:pStyle w:val="TAL"/>
            </w:pPr>
            <w:r w:rsidRPr="00BE0B95">
              <w:t>(TS 2</w:t>
            </w:r>
            <w:r w:rsidRPr="00BE0B95">
              <w:rPr>
                <w:rFonts w:eastAsia="DengXian"/>
              </w:rPr>
              <w:t>3</w:t>
            </w:r>
            <w:r w:rsidRPr="00BE0B95">
              <w:t>.</w:t>
            </w:r>
            <w:r w:rsidRPr="00BE0B95">
              <w:rPr>
                <w:rFonts w:eastAsia="DengXian"/>
              </w:rPr>
              <w:t>501, TS 22.261</w:t>
            </w:r>
            <w:r w:rsidRPr="00BE0B95">
              <w:t>)</w:t>
            </w:r>
          </w:p>
        </w:tc>
      </w:tr>
    </w:tbl>
    <w:p w14:paraId="1E1BD201" w14:textId="47319FCB" w:rsidR="00607E72" w:rsidRPr="00BE0B95" w:rsidRDefault="00607E72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14:paraId="0EAEBCF6" w14:textId="1DFD583F" w:rsidR="000E60EC" w:rsidRPr="00BE0B95" w:rsidRDefault="000E60EC" w:rsidP="000E60EC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>Q</w:t>
      </w:r>
      <w:r w:rsidR="00D235E8" w:rsidRPr="00BE0B95">
        <w:rPr>
          <w:rFonts w:ascii="Times New Roman" w:hAnsi="Times New Roman" w:cs="Times New Roman"/>
          <w:b/>
          <w:szCs w:val="20"/>
          <w:highlight w:val="yellow"/>
        </w:rPr>
        <w:t>4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which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use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case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should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used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as a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baseline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7718AD32" w14:textId="231F872F" w:rsidR="000E60EC" w:rsidRPr="00BE0B95" w:rsidRDefault="000E60EC" w:rsidP="007B6FC0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Case-1: Power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distribution</w:t>
      </w:r>
      <w:proofErr w:type="spellEnd"/>
    </w:p>
    <w:p w14:paraId="4C863B8F" w14:textId="6FF14F93" w:rsidR="000E60EC" w:rsidRPr="00BE0B95" w:rsidRDefault="000E60EC" w:rsidP="007B6FC0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Case-2: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Factory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automation</w:t>
      </w:r>
      <w:proofErr w:type="spellEnd"/>
    </w:p>
    <w:p w14:paraId="2A7F0A59" w14:textId="790CC26A" w:rsidR="000E60EC" w:rsidRPr="00BE0B95" w:rsidRDefault="000E60EC" w:rsidP="007B6FC0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Case-3: Rel-15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enabled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use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case</w:t>
      </w:r>
    </w:p>
    <w:p w14:paraId="04EE8689" w14:textId="250704F6" w:rsidR="00A24D05" w:rsidRPr="00BE0B95" w:rsidRDefault="000E60EC" w:rsidP="007B6FC0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Case-4: Transport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industry</w:t>
      </w:r>
      <w:proofErr w:type="spellEnd"/>
    </w:p>
    <w:p w14:paraId="7F452C61" w14:textId="7E20A4AF" w:rsidR="008424F9" w:rsidRPr="00BE0B95" w:rsidRDefault="008424F9" w:rsidP="008424F9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Please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share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your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view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per CSI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enhancement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category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needed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(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e.g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.,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you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answered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Q1)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13"/>
        <w:gridCol w:w="6529"/>
      </w:tblGrid>
      <w:tr w:rsidR="000E60EC" w:rsidRPr="00BE0B95" w14:paraId="52584A3C" w14:textId="77777777" w:rsidTr="00452159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6093E815" w14:textId="77777777" w:rsidR="000E60EC" w:rsidRPr="00BE0B95" w:rsidRDefault="000E60EC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253B48BE" w14:textId="2BB42D63" w:rsidR="000E60EC" w:rsidRPr="00BE0B95" w:rsidRDefault="000E60EC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Case 1/2/3/4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14:paraId="6E627611" w14:textId="77777777" w:rsidR="000E60EC" w:rsidRPr="00BE0B95" w:rsidRDefault="000E60EC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0E60EC" w:rsidRPr="00BE0B95" w14:paraId="6CFFE5FE" w14:textId="77777777" w:rsidTr="00452159">
        <w:tc>
          <w:tcPr>
            <w:tcW w:w="1487" w:type="dxa"/>
          </w:tcPr>
          <w:p w14:paraId="2024B48B" w14:textId="6A51806F" w:rsidR="000E60EC" w:rsidRPr="00BE0B95" w:rsidRDefault="006115A4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>LG</w:t>
            </w:r>
          </w:p>
        </w:tc>
        <w:tc>
          <w:tcPr>
            <w:tcW w:w="1613" w:type="dxa"/>
          </w:tcPr>
          <w:p w14:paraId="3B2EFCAE" w14:textId="101BAB8D" w:rsidR="000E60EC" w:rsidRPr="00BE0B95" w:rsidRDefault="006115A4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Except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for Case 1</w:t>
            </w:r>
          </w:p>
        </w:tc>
        <w:tc>
          <w:tcPr>
            <w:tcW w:w="6529" w:type="dxa"/>
          </w:tcPr>
          <w:p w14:paraId="14A0844B" w14:textId="3B76FF38" w:rsidR="000E60EC" w:rsidRPr="00BE0B95" w:rsidRDefault="006115A4" w:rsidP="006115A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Case 1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has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lower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traffic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arrival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rate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smaller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packet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size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.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Though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it is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representative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case</w:t>
            </w:r>
            <w:r w:rsidR="00040A42" w:rsidRPr="00BE0B95">
              <w:rPr>
                <w:rFonts w:ascii="Times New Roman" w:eastAsia="Malgun Gothic" w:hAnsi="Times New Roman" w:cs="Times New Roman"/>
                <w:szCs w:val="20"/>
              </w:rPr>
              <w:t xml:space="preserve"> of URLLC</w:t>
            </w:r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, CSI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won’t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helpful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case. </w:t>
            </w:r>
          </w:p>
        </w:tc>
      </w:tr>
      <w:tr w:rsidR="000E60EC" w:rsidRPr="00BE0B95" w14:paraId="3CD9300C" w14:textId="77777777" w:rsidTr="00452159">
        <w:tc>
          <w:tcPr>
            <w:tcW w:w="1487" w:type="dxa"/>
          </w:tcPr>
          <w:p w14:paraId="30273CAE" w14:textId="5A36C618" w:rsidR="000E60EC" w:rsidRPr="00BE0B95" w:rsidRDefault="00D8602D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Sony</w:t>
            </w:r>
          </w:p>
        </w:tc>
        <w:tc>
          <w:tcPr>
            <w:tcW w:w="1613" w:type="dxa"/>
          </w:tcPr>
          <w:p w14:paraId="6C4FBF57" w14:textId="4A77309D" w:rsidR="000E60EC" w:rsidRPr="00BE0B95" w:rsidRDefault="00D8602D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Case 2</w:t>
            </w:r>
          </w:p>
        </w:tc>
        <w:tc>
          <w:tcPr>
            <w:tcW w:w="6529" w:type="dxa"/>
          </w:tcPr>
          <w:p w14:paraId="4A6C6E88" w14:textId="5C38217B" w:rsidR="000E60EC" w:rsidRPr="00BE0B95" w:rsidRDefault="00D8602D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Although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appropriate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Case 2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seems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target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some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objectives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WID.</w:t>
            </w:r>
          </w:p>
        </w:tc>
      </w:tr>
      <w:tr w:rsidR="000E60EC" w:rsidRPr="00BE0B95" w14:paraId="75CB4618" w14:textId="77777777" w:rsidTr="00452159">
        <w:tc>
          <w:tcPr>
            <w:tcW w:w="1487" w:type="dxa"/>
          </w:tcPr>
          <w:p w14:paraId="731511A0" w14:textId="24B14F8F" w:rsidR="000E60EC" w:rsidRPr="00BE0B95" w:rsidRDefault="00173B39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</w:p>
        </w:tc>
        <w:tc>
          <w:tcPr>
            <w:tcW w:w="1613" w:type="dxa"/>
          </w:tcPr>
          <w:p w14:paraId="0A521C17" w14:textId="4145D626" w:rsidR="000E60EC" w:rsidRPr="00BE0B95" w:rsidRDefault="00173B39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included</w:t>
            </w:r>
            <w:proofErr w:type="spellEnd"/>
          </w:p>
        </w:tc>
        <w:tc>
          <w:tcPr>
            <w:tcW w:w="6529" w:type="dxa"/>
          </w:tcPr>
          <w:p w14:paraId="0B0C66AA" w14:textId="1761F02D" w:rsidR="000E60EC" w:rsidRPr="00BE0B95" w:rsidRDefault="00173B39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down-select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between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stage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representative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URLLC.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Instead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prefer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companies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case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selected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their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evaluation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EF7E3B" w:rsidRPr="00BE0B95" w14:paraId="662BFF6A" w14:textId="77777777" w:rsidTr="00452159">
        <w:tc>
          <w:tcPr>
            <w:tcW w:w="1487" w:type="dxa"/>
          </w:tcPr>
          <w:p w14:paraId="42A48EE6" w14:textId="34161F36" w:rsidR="00EF7E3B" w:rsidRPr="00BE0B95" w:rsidRDefault="00EF7E3B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Intel</w:t>
            </w:r>
          </w:p>
        </w:tc>
        <w:tc>
          <w:tcPr>
            <w:tcW w:w="1613" w:type="dxa"/>
          </w:tcPr>
          <w:p w14:paraId="3E0ADA35" w14:textId="358FBA4F" w:rsidR="00EF7E3B" w:rsidRPr="00BE0B95" w:rsidRDefault="00EF7E3B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Case 2</w:t>
            </w:r>
          </w:p>
        </w:tc>
        <w:tc>
          <w:tcPr>
            <w:tcW w:w="6529" w:type="dxa"/>
          </w:tcPr>
          <w:p w14:paraId="4161F620" w14:textId="6753AB11" w:rsidR="00EF7E3B" w:rsidRPr="00BE0B95" w:rsidRDefault="00EF7E3B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Industrial IOT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factory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automation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studied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higher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priority</w:t>
            </w:r>
            <w:proofErr w:type="spellEnd"/>
          </w:p>
        </w:tc>
      </w:tr>
      <w:tr w:rsidR="006A165E" w:rsidRPr="00BE0B95" w14:paraId="67E48F55" w14:textId="77777777" w:rsidTr="00452159">
        <w:tc>
          <w:tcPr>
            <w:tcW w:w="1487" w:type="dxa"/>
          </w:tcPr>
          <w:p w14:paraId="4B97743C" w14:textId="6C18FEED" w:rsidR="006A165E" w:rsidRPr="00BE0B95" w:rsidRDefault="006A165E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</w:p>
        </w:tc>
        <w:tc>
          <w:tcPr>
            <w:tcW w:w="1613" w:type="dxa"/>
          </w:tcPr>
          <w:p w14:paraId="0C52EEFA" w14:textId="15F8C775" w:rsidR="006A165E" w:rsidRPr="00BE0B95" w:rsidRDefault="006A165E" w:rsidP="006A165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considered</w:t>
            </w:r>
            <w:proofErr w:type="spellEnd"/>
          </w:p>
        </w:tc>
        <w:tc>
          <w:tcPr>
            <w:tcW w:w="6529" w:type="dxa"/>
          </w:tcPr>
          <w:p w14:paraId="64A6A3BE" w14:textId="040882A3" w:rsidR="006A165E" w:rsidRPr="00BE0B95" w:rsidRDefault="006A165E" w:rsidP="006A165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Our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view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considered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evaluation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companies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case(s)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selected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their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evaluation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D75827" w:rsidRPr="00BE0B95" w14:paraId="34BAF895" w14:textId="77777777" w:rsidTr="00452159">
        <w:tc>
          <w:tcPr>
            <w:tcW w:w="1487" w:type="dxa"/>
          </w:tcPr>
          <w:p w14:paraId="70B75190" w14:textId="32FA9424" w:rsidR="00D75827" w:rsidRPr="00BE0B95" w:rsidRDefault="00D75827" w:rsidP="006A165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</w:p>
        </w:tc>
        <w:tc>
          <w:tcPr>
            <w:tcW w:w="1613" w:type="dxa"/>
          </w:tcPr>
          <w:p w14:paraId="173A2147" w14:textId="1C0BCFE9" w:rsidR="005852F3" w:rsidRPr="00BE0B95" w:rsidRDefault="005852F3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New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triggering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: Case 3</w:t>
            </w:r>
          </w:p>
          <w:p w14:paraId="0C33F16C" w14:textId="3F9DDC20" w:rsidR="005852F3" w:rsidRPr="00BE0B95" w:rsidRDefault="005852F3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New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type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: Case 2</w:t>
            </w:r>
          </w:p>
          <w:p w14:paraId="43C0E81D" w14:textId="261293CA" w:rsidR="00CC4451" w:rsidRPr="00BE0B95" w:rsidRDefault="00CC4451" w:rsidP="006A165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9" w:type="dxa"/>
          </w:tcPr>
          <w:p w14:paraId="19A41E6D" w14:textId="2C1B0F22" w:rsidR="005852F3" w:rsidRPr="00BE0B95" w:rsidRDefault="005852F3" w:rsidP="005852F3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“New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triggering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”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most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useful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where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 data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burst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occurs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random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cannot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always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transmitted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a single TB.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fit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“Rel-15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enabled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case” (Case 3)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200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bytes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packet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size</w:t>
            </w:r>
            <w:proofErr w:type="spellEnd"/>
          </w:p>
          <w:p w14:paraId="5A958277" w14:textId="77272418" w:rsidR="00D75827" w:rsidRPr="00BE0B95" w:rsidRDefault="005852F3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“New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type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”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most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useful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result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bursts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interference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i.e.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small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packet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sizes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(32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bytes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) and/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very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reliability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requirements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simple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A/N-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OLLA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fails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e.g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99.9999%).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fit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“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Factory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automation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”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case.</w:t>
            </w:r>
          </w:p>
        </w:tc>
      </w:tr>
      <w:tr w:rsidR="004E0866" w:rsidRPr="00BE0B95" w14:paraId="5992EA51" w14:textId="77777777" w:rsidTr="00452159">
        <w:tc>
          <w:tcPr>
            <w:tcW w:w="1487" w:type="dxa"/>
          </w:tcPr>
          <w:p w14:paraId="2A262704" w14:textId="56A56709" w:rsidR="004E0866" w:rsidRPr="00BE0B95" w:rsidRDefault="004E0866" w:rsidP="004E0866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>DOCOMO</w:t>
            </w:r>
          </w:p>
        </w:tc>
        <w:tc>
          <w:tcPr>
            <w:tcW w:w="1613" w:type="dxa"/>
          </w:tcPr>
          <w:p w14:paraId="734A4A80" w14:textId="77777777" w:rsidR="004E0866" w:rsidRPr="00BE0B95" w:rsidRDefault="004E0866" w:rsidP="004E0866">
            <w:pPr>
              <w:rPr>
                <w:rFonts w:ascii="Times New Roman" w:eastAsia="MS Mincho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New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triggering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>: Case 3</w:t>
            </w:r>
          </w:p>
          <w:p w14:paraId="14B39501" w14:textId="13C23D65" w:rsidR="004E0866" w:rsidRPr="00BE0B95" w:rsidRDefault="004E0866" w:rsidP="004E086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Others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>: Case 2</w:t>
            </w:r>
          </w:p>
        </w:tc>
        <w:tc>
          <w:tcPr>
            <w:tcW w:w="6529" w:type="dxa"/>
          </w:tcPr>
          <w:p w14:paraId="486804F4" w14:textId="18D0669C" w:rsidR="004E0866" w:rsidRPr="00BE0B95" w:rsidRDefault="004E0866" w:rsidP="006841DF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New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triggering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methods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for A-CSI is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useful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where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data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occurs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>aperiodic</w:t>
            </w:r>
            <w:r w:rsidRPr="00BE0B95">
              <w:rPr>
                <w:rFonts w:ascii="Times New Roman" w:eastAsia="MS Mincho" w:hAnsi="Times New Roman" w:cs="Times New Roman"/>
                <w:szCs w:val="20"/>
              </w:rPr>
              <w:t>ally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.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</w:t>
            </w:r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>hus</w:t>
            </w:r>
            <w:proofErr w:type="spellEnd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 xml:space="preserve">, case 3 </w:t>
            </w:r>
            <w:proofErr w:type="spellStart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>would</w:t>
            </w:r>
            <w:proofErr w:type="spellEnd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>be</w:t>
            </w:r>
            <w:proofErr w:type="spellEnd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>appropriate</w:t>
            </w:r>
            <w:proofErr w:type="spellEnd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 xml:space="preserve">. </w:t>
            </w:r>
            <w:proofErr w:type="spellStart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>Besides</w:t>
            </w:r>
            <w:proofErr w:type="spellEnd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 xml:space="preserve">, </w:t>
            </w:r>
            <w:proofErr w:type="spellStart"/>
            <w:r w:rsidR="006841DF" w:rsidRPr="00BE0B95">
              <w:rPr>
                <w:rFonts w:ascii="Times New Roman" w:eastAsia="MS Mincho" w:hAnsi="Times New Roman" w:cs="Times New Roman"/>
                <w:szCs w:val="20"/>
              </w:rPr>
              <w:t>f</w:t>
            </w:r>
            <w:r w:rsidRPr="00BE0B95">
              <w:rPr>
                <w:rFonts w:ascii="Times New Roman" w:eastAsia="MS Mincho" w:hAnsi="Times New Roman" w:cs="Times New Roman"/>
                <w:szCs w:val="20"/>
              </w:rPr>
              <w:t>actory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automation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prioritized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study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considering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IIoT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scenario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although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all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use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cases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important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>.</w:t>
            </w:r>
          </w:p>
        </w:tc>
      </w:tr>
      <w:tr w:rsidR="007816BF" w:rsidRPr="00BE0B95" w14:paraId="5DB53148" w14:textId="77777777" w:rsidTr="00452159">
        <w:tc>
          <w:tcPr>
            <w:tcW w:w="1487" w:type="dxa"/>
          </w:tcPr>
          <w:p w14:paraId="2CC47693" w14:textId="29BDDED7" w:rsidR="007816BF" w:rsidRPr="00BE0B95" w:rsidRDefault="007816BF" w:rsidP="007816BF">
            <w:pPr>
              <w:rPr>
                <w:rFonts w:ascii="Times New Roman" w:eastAsia="MS Mincho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Nokia, NSB</w:t>
            </w:r>
          </w:p>
        </w:tc>
        <w:tc>
          <w:tcPr>
            <w:tcW w:w="1613" w:type="dxa"/>
          </w:tcPr>
          <w:p w14:paraId="0805B3C8" w14:textId="741A9660" w:rsidR="007816BF" w:rsidRPr="00BE0B95" w:rsidRDefault="007816BF" w:rsidP="007816BF">
            <w:pPr>
              <w:rPr>
                <w:rFonts w:ascii="Times New Roman" w:eastAsia="MS Mincho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Case 3</w:t>
            </w:r>
          </w:p>
        </w:tc>
        <w:tc>
          <w:tcPr>
            <w:tcW w:w="6529" w:type="dxa"/>
          </w:tcPr>
          <w:p w14:paraId="3B07CA86" w14:textId="77777777" w:rsidR="007816BF" w:rsidRPr="00E345F6" w:rsidRDefault="007816BF" w:rsidP="007816B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Our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preference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is Case 3: Rel-15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enabled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case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99.999%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reliability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, 1 ms air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interface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delay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and FTP3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traffic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Further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down-selection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between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urban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macro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or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indoor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deployment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discussed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later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needed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>.</w:t>
            </w:r>
          </w:p>
          <w:p w14:paraId="5DCEB2FB" w14:textId="39A58954" w:rsidR="007816BF" w:rsidRPr="00E345F6" w:rsidRDefault="007816BF" w:rsidP="00EE19C7">
            <w:pPr>
              <w:rPr>
                <w:rFonts w:ascii="Times New Roman" w:eastAsia="MS Mincho" w:hAnsi="Times New Roman" w:cs="Times New Roman"/>
                <w:szCs w:val="20"/>
              </w:rPr>
            </w:pP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Reasoning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: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Use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cases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sporadic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random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traffic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7268E">
              <w:rPr>
                <w:rFonts w:ascii="Times New Roman" w:hAnsi="Times New Roman" w:cs="Times New Roman"/>
                <w:szCs w:val="20"/>
              </w:rPr>
              <w:t xml:space="preserve">and </w:t>
            </w:r>
            <w:proofErr w:type="spellStart"/>
            <w:r w:rsidR="0057268E">
              <w:rPr>
                <w:rFonts w:ascii="Times New Roman" w:hAnsi="Times New Roman" w:cs="Times New Roman"/>
                <w:szCs w:val="20"/>
              </w:rPr>
              <w:t>small</w:t>
            </w:r>
            <w:proofErr w:type="spellEnd"/>
            <w:r w:rsidR="0057268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57268E">
              <w:rPr>
                <w:rFonts w:ascii="Times New Roman" w:hAnsi="Times New Roman" w:cs="Times New Roman"/>
                <w:szCs w:val="20"/>
              </w:rPr>
              <w:t>payloads</w:t>
            </w:r>
            <w:proofErr w:type="spellEnd"/>
            <w:r w:rsidR="0057268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345F6">
              <w:rPr>
                <w:rFonts w:ascii="Times New Roman" w:hAnsi="Times New Roman" w:cs="Times New Roman"/>
                <w:szCs w:val="20"/>
              </w:rPr>
              <w:t xml:space="preserve">(case 1, 3, 4)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preferred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over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those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periodic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traffic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e.g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. case 2). The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reason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latter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generally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results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repetitive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predictable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interference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conditions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a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very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realistic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assumption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14:paraId="6CDBCC18" w14:textId="190840C3" w:rsidR="000E60EC" w:rsidRPr="00BE0B95" w:rsidRDefault="000E60EC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14:paraId="3115F119" w14:textId="7A544276" w:rsidR="00534213" w:rsidRPr="00BE0B95" w:rsidRDefault="00534213" w:rsidP="00534213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>Q</w:t>
      </w:r>
      <w:r w:rsidR="00D235E8" w:rsidRPr="00BE0B95">
        <w:rPr>
          <w:rFonts w:ascii="Times New Roman" w:hAnsi="Times New Roman" w:cs="Times New Roman"/>
          <w:b/>
          <w:szCs w:val="20"/>
          <w:highlight w:val="yellow"/>
        </w:rPr>
        <w:t>5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: </w:t>
      </w:r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for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Case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you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selected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as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baseline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use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case,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update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in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corresponding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simulation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table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in TR38.824 (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e.g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.,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channel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model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factory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automation</w:t>
      </w:r>
      <w:proofErr w:type="spellEnd"/>
      <w:r w:rsidR="00D57F0A" w:rsidRPr="00BE0B95">
        <w:rPr>
          <w:rFonts w:ascii="Times New Roman" w:hAnsi="Times New Roman" w:cs="Times New Roman"/>
          <w:b/>
          <w:szCs w:val="20"/>
          <w:highlight w:val="yellow"/>
        </w:rPr>
        <w:t>)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09C52FE4" w14:textId="33CC1C4E" w:rsidR="00D57F0A" w:rsidRPr="00BE0B95" w:rsidRDefault="00534213" w:rsidP="007B6FC0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If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which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should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updated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6CA92C50" w14:textId="0BF26A81" w:rsidR="00534213" w:rsidRPr="00BE0B95" w:rsidRDefault="00534213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13"/>
        <w:gridCol w:w="6529"/>
      </w:tblGrid>
      <w:tr w:rsidR="00534213" w:rsidRPr="00BE0B95" w14:paraId="05E8AB50" w14:textId="77777777" w:rsidTr="00452159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27D16E47" w14:textId="77777777" w:rsidR="00534213" w:rsidRPr="00BE0B95" w:rsidRDefault="00534213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288061A7" w14:textId="46F49554" w:rsidR="00534213" w:rsidRPr="00BE0B95" w:rsidRDefault="00534213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No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14:paraId="602EFE8F" w14:textId="77777777" w:rsidR="00534213" w:rsidRPr="00BE0B95" w:rsidRDefault="00534213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534213" w:rsidRPr="00BE0B95" w14:paraId="4607CDFF" w14:textId="77777777" w:rsidTr="00452159">
        <w:tc>
          <w:tcPr>
            <w:tcW w:w="1487" w:type="dxa"/>
          </w:tcPr>
          <w:p w14:paraId="4A00DD1A" w14:textId="0519BD1B" w:rsidR="00534213" w:rsidRPr="00BE0B95" w:rsidRDefault="00373A1C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>LG</w:t>
            </w:r>
          </w:p>
        </w:tc>
        <w:tc>
          <w:tcPr>
            <w:tcW w:w="1613" w:type="dxa"/>
          </w:tcPr>
          <w:p w14:paraId="1E2EFB66" w14:textId="47785660" w:rsidR="00534213" w:rsidRPr="00BE0B95" w:rsidRDefault="00373A1C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0B6F4070" w14:textId="77777777" w:rsidR="00534213" w:rsidRPr="00BE0B95" w:rsidRDefault="00534213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34213" w:rsidRPr="00BE0B95" w14:paraId="1D220CCF" w14:textId="77777777" w:rsidTr="00452159">
        <w:tc>
          <w:tcPr>
            <w:tcW w:w="1487" w:type="dxa"/>
          </w:tcPr>
          <w:p w14:paraId="34768A27" w14:textId="5D312F90" w:rsidR="00534213" w:rsidRPr="00BE0B95" w:rsidRDefault="00173B39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</w:p>
        </w:tc>
        <w:tc>
          <w:tcPr>
            <w:tcW w:w="1613" w:type="dxa"/>
          </w:tcPr>
          <w:p w14:paraId="429EBDD4" w14:textId="1C7D067B" w:rsidR="00534213" w:rsidRPr="00BE0B95" w:rsidRDefault="00173B39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</w:p>
        </w:tc>
        <w:tc>
          <w:tcPr>
            <w:tcW w:w="6529" w:type="dxa"/>
          </w:tcPr>
          <w:p w14:paraId="5EE548AD" w14:textId="2B4A177C" w:rsidR="00534213" w:rsidRPr="00BE0B95" w:rsidRDefault="00173B39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motion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control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selected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indoor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channel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model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factory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automation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534213" w:rsidRPr="00BE0B95" w14:paraId="26A32EE0" w14:textId="77777777" w:rsidTr="00452159">
        <w:tc>
          <w:tcPr>
            <w:tcW w:w="1487" w:type="dxa"/>
          </w:tcPr>
          <w:p w14:paraId="3E52339F" w14:textId="6322F6C1" w:rsidR="00534213" w:rsidRPr="00BE0B95" w:rsidRDefault="00EF7E3B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Intel</w:t>
            </w:r>
          </w:p>
        </w:tc>
        <w:tc>
          <w:tcPr>
            <w:tcW w:w="1613" w:type="dxa"/>
          </w:tcPr>
          <w:p w14:paraId="72932D1B" w14:textId="32B17714" w:rsidR="00534213" w:rsidRPr="00BE0B95" w:rsidRDefault="00EF7E3B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</w:p>
        </w:tc>
        <w:tc>
          <w:tcPr>
            <w:tcW w:w="6529" w:type="dxa"/>
          </w:tcPr>
          <w:p w14:paraId="1336568E" w14:textId="584F31BA" w:rsidR="00534213" w:rsidRPr="00BE0B95" w:rsidRDefault="00EF7E3B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Both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deployment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layout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channel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model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require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updates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align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outcome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channel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model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study</w:t>
            </w:r>
            <w:proofErr w:type="spellEnd"/>
          </w:p>
        </w:tc>
      </w:tr>
      <w:tr w:rsidR="004D0DF4" w:rsidRPr="00BE0B95" w14:paraId="73CD9053" w14:textId="77777777" w:rsidTr="00452159">
        <w:tc>
          <w:tcPr>
            <w:tcW w:w="1487" w:type="dxa"/>
          </w:tcPr>
          <w:p w14:paraId="340A45ED" w14:textId="60B0EEBB" w:rsidR="004D0DF4" w:rsidRPr="00BE0B95" w:rsidRDefault="004D0DF4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</w:p>
        </w:tc>
        <w:tc>
          <w:tcPr>
            <w:tcW w:w="1613" w:type="dxa"/>
          </w:tcPr>
          <w:p w14:paraId="09296F9D" w14:textId="43BE0111" w:rsidR="004D0DF4" w:rsidRPr="00BE0B95" w:rsidRDefault="004D0DF4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</w:p>
        </w:tc>
        <w:tc>
          <w:tcPr>
            <w:tcW w:w="6529" w:type="dxa"/>
          </w:tcPr>
          <w:p w14:paraId="15AB9DB3" w14:textId="6F0046B4" w:rsidR="004D0DF4" w:rsidRPr="00BE0B95" w:rsidRDefault="004D0DF4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Agree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Intel</w:t>
            </w:r>
          </w:p>
        </w:tc>
      </w:tr>
      <w:tr w:rsidR="00E345F6" w:rsidRPr="00BE0B95" w14:paraId="73EE4383" w14:textId="77777777" w:rsidTr="00452159">
        <w:tc>
          <w:tcPr>
            <w:tcW w:w="1487" w:type="dxa"/>
          </w:tcPr>
          <w:p w14:paraId="6E55EF58" w14:textId="1A0CAAC4" w:rsidR="00E345F6" w:rsidRPr="00BE0B95" w:rsidRDefault="00E345F6" w:rsidP="00E345F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Nokia, NSB</w:t>
            </w:r>
          </w:p>
        </w:tc>
        <w:tc>
          <w:tcPr>
            <w:tcW w:w="1613" w:type="dxa"/>
          </w:tcPr>
          <w:p w14:paraId="71CBF1EF" w14:textId="72FFDAAC" w:rsidR="00E345F6" w:rsidRPr="00BE0B95" w:rsidRDefault="00E345F6" w:rsidP="00E345F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380D5E7A" w14:textId="74CC806B" w:rsidR="00E345F6" w:rsidRPr="00E345F6" w:rsidRDefault="0057268E" w:rsidP="00E345F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If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Factory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selected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then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agree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companies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adopt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channel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model</w:t>
            </w:r>
            <w:bookmarkStart w:id="1" w:name="_GoBack"/>
            <w:proofErr w:type="spellEnd"/>
            <w:r w:rsidR="00E345F6" w:rsidRPr="00E345F6">
              <w:rPr>
                <w:rFonts w:ascii="Times New Roman" w:hAnsi="Times New Roman" w:cs="Times New Roman"/>
                <w:szCs w:val="20"/>
              </w:rPr>
              <w:t>.</w:t>
            </w:r>
            <w:bookmarkEnd w:id="1"/>
          </w:p>
        </w:tc>
      </w:tr>
    </w:tbl>
    <w:p w14:paraId="364D5E86" w14:textId="0C218C4E" w:rsidR="00615D22" w:rsidRPr="00BE0B95" w:rsidRDefault="00615D22" w:rsidP="00A24D05">
      <w:pPr>
        <w:pStyle w:val="Heading2"/>
        <w:rPr>
          <w:rFonts w:ascii="Times New Roman" w:hAnsi="Times New Roman"/>
          <w:sz w:val="28"/>
          <w:szCs w:val="28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 xml:space="preserve">Multiplexing </w:t>
      </w:r>
      <w:r w:rsidR="00124526" w:rsidRPr="00BE0B95">
        <w:rPr>
          <w:rFonts w:ascii="Times New Roman" w:hAnsi="Times New Roman"/>
          <w:sz w:val="28"/>
          <w:szCs w:val="28"/>
          <w:lang w:val="en-US"/>
        </w:rPr>
        <w:t>of</w:t>
      </w:r>
      <w:r w:rsidRPr="00BE0B95">
        <w:rPr>
          <w:rFonts w:ascii="Times New Roman" w:hAnsi="Times New Roman"/>
          <w:sz w:val="28"/>
          <w:szCs w:val="28"/>
          <w:lang w:val="en-US"/>
        </w:rPr>
        <w:t xml:space="preserve"> eMBB </w:t>
      </w:r>
      <w:r w:rsidR="00124526" w:rsidRPr="00BE0B95">
        <w:rPr>
          <w:rFonts w:ascii="Times New Roman" w:hAnsi="Times New Roman"/>
          <w:sz w:val="28"/>
          <w:szCs w:val="28"/>
          <w:lang w:val="en-US"/>
        </w:rPr>
        <w:t xml:space="preserve">and URLLC </w:t>
      </w:r>
      <w:r w:rsidRPr="00BE0B95">
        <w:rPr>
          <w:rFonts w:ascii="Times New Roman" w:hAnsi="Times New Roman"/>
          <w:sz w:val="28"/>
          <w:szCs w:val="28"/>
          <w:lang w:val="en-US"/>
        </w:rPr>
        <w:t>UEs sharing the same carrier</w:t>
      </w:r>
    </w:p>
    <w:p w14:paraId="3ABC668C" w14:textId="451B0C27" w:rsidR="00615D22" w:rsidRPr="00BE0B95" w:rsidRDefault="00615D22" w:rsidP="00615D22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Q6: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do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we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need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to </w:t>
      </w:r>
      <w:proofErr w:type="spellStart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>update</w:t>
      </w:r>
      <w:proofErr w:type="spellEnd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 xml:space="preserve"> for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>multiplexing</w:t>
      </w:r>
      <w:proofErr w:type="spellEnd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 xml:space="preserve"> of 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eMBB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UEs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and URLLC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UEs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in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same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carrier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 xml:space="preserve"> Option-2 is </w:t>
      </w:r>
      <w:proofErr w:type="spellStart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>used</w:t>
      </w:r>
      <w:proofErr w:type="spellEnd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 xml:space="preserve"> as </w:t>
      </w:r>
      <w:proofErr w:type="spellStart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>performance</w:t>
      </w:r>
      <w:proofErr w:type="spellEnd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124526" w:rsidRPr="00BE0B95">
        <w:rPr>
          <w:rFonts w:ascii="Times New Roman" w:hAnsi="Times New Roman" w:cs="Times New Roman"/>
          <w:b/>
          <w:szCs w:val="20"/>
          <w:highlight w:val="yellow"/>
        </w:rPr>
        <w:t>metric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0EC590AC" w14:textId="77777777" w:rsidR="00615D22" w:rsidRPr="00BE0B95" w:rsidRDefault="00615D22" w:rsidP="00615D22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13"/>
        <w:gridCol w:w="6529"/>
      </w:tblGrid>
      <w:tr w:rsidR="00615D22" w:rsidRPr="00BE0B95" w14:paraId="51C436F0" w14:textId="77777777" w:rsidTr="00452159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4D688233" w14:textId="77777777" w:rsidR="00615D22" w:rsidRPr="00BE0B95" w:rsidRDefault="00615D22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3D57CCBF" w14:textId="77777777" w:rsidR="00615D22" w:rsidRPr="00BE0B95" w:rsidRDefault="00615D22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No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14:paraId="6C569CA4" w14:textId="77777777" w:rsidR="00615D22" w:rsidRPr="00BE0B95" w:rsidRDefault="00615D22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E345F6" w:rsidRPr="00BE0B95" w14:paraId="695EE3A3" w14:textId="77777777" w:rsidTr="00452159">
        <w:tc>
          <w:tcPr>
            <w:tcW w:w="1487" w:type="dxa"/>
          </w:tcPr>
          <w:p w14:paraId="6F7C7CA9" w14:textId="6225AEA5" w:rsidR="00E345F6" w:rsidRPr="00E345F6" w:rsidRDefault="00E345F6" w:rsidP="00E345F6">
            <w:pPr>
              <w:rPr>
                <w:rFonts w:ascii="Times New Roman" w:hAnsi="Times New Roman" w:cs="Times New Roman"/>
                <w:szCs w:val="20"/>
              </w:rPr>
            </w:pPr>
            <w:r w:rsidRPr="00E345F6">
              <w:rPr>
                <w:rFonts w:ascii="Times New Roman" w:hAnsi="Times New Roman" w:cs="Times New Roman"/>
                <w:szCs w:val="20"/>
              </w:rPr>
              <w:t>Nokia, NSB</w:t>
            </w:r>
          </w:p>
        </w:tc>
        <w:tc>
          <w:tcPr>
            <w:tcW w:w="1613" w:type="dxa"/>
          </w:tcPr>
          <w:p w14:paraId="15C759AE" w14:textId="5AA9E3A1" w:rsidR="00E345F6" w:rsidRPr="00E345F6" w:rsidRDefault="00E345F6" w:rsidP="00E345F6">
            <w:pPr>
              <w:rPr>
                <w:rFonts w:ascii="Times New Roman" w:hAnsi="Times New Roman" w:cs="Times New Roman"/>
                <w:szCs w:val="20"/>
              </w:rPr>
            </w:pPr>
            <w:r w:rsidRPr="00E345F6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1BC82C79" w14:textId="428E82B6" w:rsidR="00E345F6" w:rsidRPr="00E345F6" w:rsidRDefault="00E345F6" w:rsidP="00E345F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fine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assumptions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described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E345F6">
              <w:rPr>
                <w:rFonts w:ascii="Times New Roman" w:hAnsi="Times New Roman" w:cs="Times New Roman"/>
                <w:szCs w:val="20"/>
              </w:rPr>
              <w:t>Section</w:t>
            </w:r>
            <w:proofErr w:type="spellEnd"/>
            <w:r w:rsidRPr="00E345F6">
              <w:rPr>
                <w:rFonts w:ascii="Times New Roman" w:hAnsi="Times New Roman" w:cs="Times New Roman"/>
                <w:szCs w:val="20"/>
              </w:rPr>
              <w:t xml:space="preserve"> A.2.5 of TR 38.824</w:t>
            </w:r>
          </w:p>
        </w:tc>
      </w:tr>
      <w:tr w:rsidR="00615D22" w:rsidRPr="00BE0B95" w14:paraId="650D61FC" w14:textId="77777777" w:rsidTr="00452159">
        <w:tc>
          <w:tcPr>
            <w:tcW w:w="1487" w:type="dxa"/>
          </w:tcPr>
          <w:p w14:paraId="784FE191" w14:textId="77777777" w:rsidR="00615D22" w:rsidRPr="00BE0B95" w:rsidRDefault="00615D22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3" w:type="dxa"/>
          </w:tcPr>
          <w:p w14:paraId="2B8D7375" w14:textId="77777777" w:rsidR="00615D22" w:rsidRPr="00BE0B95" w:rsidRDefault="00615D22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9" w:type="dxa"/>
          </w:tcPr>
          <w:p w14:paraId="6C932C0A" w14:textId="77777777" w:rsidR="00615D22" w:rsidRPr="00BE0B95" w:rsidRDefault="00615D22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15D22" w:rsidRPr="00BE0B95" w14:paraId="1ABFE483" w14:textId="77777777" w:rsidTr="00452159">
        <w:tc>
          <w:tcPr>
            <w:tcW w:w="1487" w:type="dxa"/>
          </w:tcPr>
          <w:p w14:paraId="4D74DF2E" w14:textId="77777777" w:rsidR="00615D22" w:rsidRPr="00BE0B95" w:rsidRDefault="00615D22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3" w:type="dxa"/>
          </w:tcPr>
          <w:p w14:paraId="17A2D15D" w14:textId="77777777" w:rsidR="00615D22" w:rsidRPr="00BE0B95" w:rsidRDefault="00615D22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9" w:type="dxa"/>
          </w:tcPr>
          <w:p w14:paraId="5C46949B" w14:textId="77777777" w:rsidR="00615D22" w:rsidRPr="00BE0B95" w:rsidRDefault="00615D22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D2A2CD" w14:textId="77777777" w:rsidR="00615D22" w:rsidRPr="00BE0B95" w:rsidRDefault="00615D22" w:rsidP="00615D22">
      <w:pPr>
        <w:rPr>
          <w:lang w:eastAsia="zh-CN"/>
        </w:rPr>
      </w:pPr>
    </w:p>
    <w:p w14:paraId="457768CB" w14:textId="20A6B3D3" w:rsidR="00A24D05" w:rsidRPr="00BE0B95" w:rsidRDefault="00A24D05" w:rsidP="00A24D05">
      <w:pPr>
        <w:pStyle w:val="Heading2"/>
        <w:rPr>
          <w:rFonts w:ascii="Times New Roman" w:hAnsi="Times New Roman"/>
          <w:sz w:val="20"/>
          <w:szCs w:val="20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 xml:space="preserve">Link level </w:t>
      </w:r>
      <w:r w:rsidR="000A6D91" w:rsidRPr="00BE0B95">
        <w:rPr>
          <w:rFonts w:ascii="Times New Roman" w:hAnsi="Times New Roman"/>
          <w:sz w:val="28"/>
          <w:szCs w:val="28"/>
          <w:lang w:val="en-US"/>
        </w:rPr>
        <w:t>simulation (LLS)</w:t>
      </w:r>
    </w:p>
    <w:p w14:paraId="2D41D944" w14:textId="1455DF9C" w:rsidR="00D235E8" w:rsidRPr="00BE0B95" w:rsidRDefault="00D235E8" w:rsidP="00D235E8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>Q</w:t>
      </w:r>
      <w:r w:rsidR="00615D22" w:rsidRPr="00BE0B95">
        <w:rPr>
          <w:rFonts w:ascii="Times New Roman" w:hAnsi="Times New Roman" w:cs="Times New Roman"/>
          <w:b/>
          <w:szCs w:val="20"/>
          <w:highlight w:val="yellow"/>
        </w:rPr>
        <w:t>7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do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we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need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baseline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link-level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simulation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37EB1B22" w14:textId="77777777" w:rsidR="0081374F" w:rsidRPr="00BE0B95" w:rsidRDefault="00D235E8" w:rsidP="007B6FC0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If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, </w:t>
      </w:r>
    </w:p>
    <w:p w14:paraId="5238E277" w14:textId="517CA6F7" w:rsidR="00D235E8" w:rsidRPr="00BE0B95" w:rsidRDefault="00D235E8" w:rsidP="007B6FC0">
      <w:pPr>
        <w:pStyle w:val="ListParagraph"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which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CSI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enhancement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category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needs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LLS and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why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361E33BD" w14:textId="4518ED5A" w:rsidR="0081374F" w:rsidRPr="00BE0B95" w:rsidRDefault="0081374F" w:rsidP="007B6FC0">
      <w:pPr>
        <w:pStyle w:val="ListParagraph"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which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LLS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should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used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as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baseline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5758F11A" w14:textId="54AC0C37" w:rsidR="00607E72" w:rsidRPr="00BE0B95" w:rsidRDefault="00607E72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13"/>
        <w:gridCol w:w="6529"/>
      </w:tblGrid>
      <w:tr w:rsidR="0081374F" w:rsidRPr="00BE0B95" w14:paraId="42BCA8AA" w14:textId="77777777" w:rsidTr="00452159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0817069E" w14:textId="77777777" w:rsidR="0081374F" w:rsidRPr="00BE0B95" w:rsidRDefault="0081374F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76659E02" w14:textId="77777777" w:rsidR="0081374F" w:rsidRPr="00BE0B95" w:rsidRDefault="0081374F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No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14:paraId="336B9EED" w14:textId="77777777" w:rsidR="0081374F" w:rsidRPr="00BE0B95" w:rsidRDefault="0081374F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81374F" w:rsidRPr="00BE0B95" w14:paraId="18939B53" w14:textId="77777777" w:rsidTr="00452159">
        <w:tc>
          <w:tcPr>
            <w:tcW w:w="1487" w:type="dxa"/>
          </w:tcPr>
          <w:p w14:paraId="5A9F4EEF" w14:textId="5F29D4F8" w:rsidR="0081374F" w:rsidRPr="00BE0B95" w:rsidRDefault="00040A42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>LG</w:t>
            </w:r>
          </w:p>
        </w:tc>
        <w:tc>
          <w:tcPr>
            <w:tcW w:w="1613" w:type="dxa"/>
          </w:tcPr>
          <w:p w14:paraId="2CA4041D" w14:textId="62DC0ED3" w:rsidR="0081374F" w:rsidRPr="00BE0B95" w:rsidRDefault="00040A42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2B3E857B" w14:textId="7CC6981C" w:rsidR="0081374F" w:rsidRPr="00BE0B95" w:rsidRDefault="00040A42" w:rsidP="00452159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If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necessary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may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able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re-use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LLS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assumption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in 38.824.</w:t>
            </w:r>
          </w:p>
        </w:tc>
      </w:tr>
      <w:tr w:rsidR="0081374F" w:rsidRPr="00BE0B95" w14:paraId="36709FD3" w14:textId="77777777" w:rsidTr="00452159">
        <w:tc>
          <w:tcPr>
            <w:tcW w:w="1487" w:type="dxa"/>
          </w:tcPr>
          <w:p w14:paraId="71BA783F" w14:textId="3A48E19E" w:rsidR="0081374F" w:rsidRPr="00BE0B95" w:rsidRDefault="001C54DF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</w:p>
        </w:tc>
        <w:tc>
          <w:tcPr>
            <w:tcW w:w="1613" w:type="dxa"/>
          </w:tcPr>
          <w:p w14:paraId="19A3F277" w14:textId="190442BE" w:rsidR="0081374F" w:rsidRPr="00BE0B95" w:rsidRDefault="001C54DF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41997029" w14:textId="2B20C695" w:rsidR="0081374F" w:rsidRPr="00BE0B95" w:rsidRDefault="001C54DF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Currently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assume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173B39"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="00173B39" w:rsidRPr="00BE0B95">
              <w:rPr>
                <w:rFonts w:ascii="Times New Roman" w:hAnsi="Times New Roman" w:cs="Times New Roman"/>
                <w:szCs w:val="20"/>
              </w:rPr>
              <w:t xml:space="preserve"> no LLS </w:t>
            </w:r>
            <w:proofErr w:type="spellStart"/>
            <w:r w:rsidR="00173B39"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="00173B39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173B39" w:rsidRPr="00BE0B95">
              <w:rPr>
                <w:rFonts w:ascii="Times New Roman" w:hAnsi="Times New Roman" w:cs="Times New Roman"/>
                <w:szCs w:val="20"/>
              </w:rPr>
              <w:t>needed</w:t>
            </w:r>
            <w:proofErr w:type="spellEnd"/>
            <w:r w:rsidR="00173B39" w:rsidRPr="00BE0B95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81374F" w:rsidRPr="00BE0B95" w14:paraId="17192FC1" w14:textId="77777777" w:rsidTr="00452159">
        <w:tc>
          <w:tcPr>
            <w:tcW w:w="1487" w:type="dxa"/>
          </w:tcPr>
          <w:p w14:paraId="19B02DB5" w14:textId="5D6E10E2" w:rsidR="0081374F" w:rsidRPr="00BE0B95" w:rsidRDefault="00444E11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Intel</w:t>
            </w:r>
          </w:p>
        </w:tc>
        <w:tc>
          <w:tcPr>
            <w:tcW w:w="1613" w:type="dxa"/>
          </w:tcPr>
          <w:p w14:paraId="16D63A3E" w14:textId="2408D622" w:rsidR="0081374F" w:rsidRPr="00BE0B95" w:rsidRDefault="00444E11" w:rsidP="00452159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33852CEC" w14:textId="0DC8B470" w:rsidR="0081374F" w:rsidRPr="00BE0B95" w:rsidRDefault="00444E11" w:rsidP="0045215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assume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MCS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accuracy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limited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interference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prediction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hard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model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link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level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Thus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SLS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evaluations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more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representative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as 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baseline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6A165E" w:rsidRPr="00BE0B95" w14:paraId="05D627F1" w14:textId="77777777" w:rsidTr="00452159">
        <w:tc>
          <w:tcPr>
            <w:tcW w:w="1487" w:type="dxa"/>
          </w:tcPr>
          <w:p w14:paraId="3E08B35D" w14:textId="42B1392A" w:rsidR="006A165E" w:rsidRPr="00BE0B95" w:rsidRDefault="006A165E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</w:p>
        </w:tc>
        <w:tc>
          <w:tcPr>
            <w:tcW w:w="1613" w:type="dxa"/>
          </w:tcPr>
          <w:p w14:paraId="6ED5D68A" w14:textId="23EAD23B" w:rsidR="006A165E" w:rsidRPr="00BE0B95" w:rsidRDefault="006A165E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1C947195" w14:textId="028FF056" w:rsidR="006A165E" w:rsidRPr="00BE0B95" w:rsidRDefault="006A165E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LLS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needed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re-use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LLS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assumptions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38.824.</w:t>
            </w:r>
          </w:p>
        </w:tc>
      </w:tr>
      <w:tr w:rsidR="004D0DF4" w:rsidRPr="00BE0B95" w14:paraId="62CC8D32" w14:textId="77777777" w:rsidTr="00452159">
        <w:tc>
          <w:tcPr>
            <w:tcW w:w="1487" w:type="dxa"/>
          </w:tcPr>
          <w:p w14:paraId="62BCF0E8" w14:textId="134FFD2B" w:rsidR="004D0DF4" w:rsidRPr="00BE0B95" w:rsidRDefault="007F448F" w:rsidP="006A165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</w:p>
        </w:tc>
        <w:tc>
          <w:tcPr>
            <w:tcW w:w="1613" w:type="dxa"/>
          </w:tcPr>
          <w:p w14:paraId="0572CD73" w14:textId="4441B96F" w:rsidR="004D0DF4" w:rsidRPr="00BE0B95" w:rsidRDefault="007F448F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20406E1A" w14:textId="64724AF9" w:rsidR="004D0DF4" w:rsidRPr="00BE0B95" w:rsidRDefault="007F448F" w:rsidP="006A165E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needed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companies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results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their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own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assumptions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6841DF" w:rsidRPr="00BE0B95" w14:paraId="61A5F3D2" w14:textId="77777777" w:rsidTr="00452159">
        <w:tc>
          <w:tcPr>
            <w:tcW w:w="1487" w:type="dxa"/>
          </w:tcPr>
          <w:p w14:paraId="1A74B58F" w14:textId="154D2B27" w:rsidR="006841DF" w:rsidRPr="00BE0B95" w:rsidRDefault="006841DF" w:rsidP="006841DF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>DOCOMO</w:t>
            </w:r>
          </w:p>
        </w:tc>
        <w:tc>
          <w:tcPr>
            <w:tcW w:w="1613" w:type="dxa"/>
          </w:tcPr>
          <w:p w14:paraId="0A65ED25" w14:textId="4C7D4252" w:rsidR="006841DF" w:rsidRPr="00BE0B95" w:rsidRDefault="006841DF" w:rsidP="006841DF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03474EC8" w14:textId="7C6624BE" w:rsidR="006841DF" w:rsidRPr="00BE0B95" w:rsidRDefault="006841DF" w:rsidP="006841D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Share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same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view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as LG.</w:t>
            </w:r>
          </w:p>
        </w:tc>
      </w:tr>
      <w:tr w:rsidR="00E345F6" w:rsidRPr="00BE0B95" w14:paraId="70196340" w14:textId="77777777" w:rsidTr="00452159">
        <w:tc>
          <w:tcPr>
            <w:tcW w:w="1487" w:type="dxa"/>
          </w:tcPr>
          <w:p w14:paraId="101621F8" w14:textId="623DF57C" w:rsidR="00E345F6" w:rsidRPr="00BE0B95" w:rsidRDefault="00E345F6" w:rsidP="006841DF">
            <w:pPr>
              <w:rPr>
                <w:rFonts w:ascii="Times New Roman" w:eastAsia="MS Mincho" w:hAnsi="Times New Roman" w:cs="Times New Roman"/>
                <w:szCs w:val="20"/>
              </w:rPr>
            </w:pPr>
            <w:r>
              <w:rPr>
                <w:rFonts w:ascii="Times New Roman" w:eastAsia="MS Mincho" w:hAnsi="Times New Roman" w:cs="Times New Roman"/>
                <w:szCs w:val="20"/>
              </w:rPr>
              <w:t>Nokia/NSB</w:t>
            </w:r>
          </w:p>
        </w:tc>
        <w:tc>
          <w:tcPr>
            <w:tcW w:w="1613" w:type="dxa"/>
          </w:tcPr>
          <w:p w14:paraId="3C21CFC8" w14:textId="4E9EC4AB" w:rsidR="00E345F6" w:rsidRPr="00BE0B95" w:rsidRDefault="00E345F6" w:rsidP="006841DF">
            <w:pPr>
              <w:rPr>
                <w:rFonts w:ascii="Times New Roman" w:eastAsia="MS Mincho" w:hAnsi="Times New Roman" w:cs="Times New Roman"/>
                <w:szCs w:val="20"/>
              </w:rPr>
            </w:pPr>
            <w:r>
              <w:rPr>
                <w:rFonts w:ascii="Times New Roman" w:eastAsia="MS Mincho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782CF755" w14:textId="77777777" w:rsidR="00E345F6" w:rsidRPr="00BE0B95" w:rsidRDefault="00E345F6" w:rsidP="006841DF">
            <w:pPr>
              <w:rPr>
                <w:rFonts w:ascii="Times New Roman" w:eastAsia="MS Mincho" w:hAnsi="Times New Roman" w:cs="Times New Roman"/>
                <w:szCs w:val="20"/>
              </w:rPr>
            </w:pPr>
          </w:p>
        </w:tc>
      </w:tr>
    </w:tbl>
    <w:p w14:paraId="3119018D" w14:textId="77777777" w:rsidR="00CA5FAA" w:rsidRPr="00BE0B95" w:rsidRDefault="00CA5FAA" w:rsidP="00CA5FAA">
      <w:pPr>
        <w:rPr>
          <w:lang w:eastAsia="zh-CN"/>
        </w:rPr>
      </w:pPr>
    </w:p>
    <w:p w14:paraId="795A00CA" w14:textId="2E0464BE" w:rsidR="00CA5FAA" w:rsidRPr="00BE0B95" w:rsidRDefault="00CA5FAA" w:rsidP="00CA5FAA">
      <w:pPr>
        <w:pStyle w:val="Heading2"/>
        <w:rPr>
          <w:rFonts w:ascii="Times New Roman" w:hAnsi="Times New Roman"/>
          <w:sz w:val="20"/>
          <w:szCs w:val="20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Transmission scheme</w:t>
      </w:r>
    </w:p>
    <w:p w14:paraId="21334CB0" w14:textId="52DC817E" w:rsidR="00CA5FAA" w:rsidRPr="00BE0B95" w:rsidRDefault="00CA5FAA" w:rsidP="00CA5FAA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Q8: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do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we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need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a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baseline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transmission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scheme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,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or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it is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up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to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each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company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and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company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reports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transmission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scheme</w:t>
      </w:r>
      <w:proofErr w:type="spellEnd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22788E" w:rsidRPr="00BE0B95">
        <w:rPr>
          <w:rFonts w:ascii="Times New Roman" w:hAnsi="Times New Roman" w:cs="Times New Roman"/>
          <w:b/>
          <w:szCs w:val="20"/>
          <w:highlight w:val="yellow"/>
        </w:rPr>
        <w:t>used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7060A0DA" w14:textId="03CA2F15" w:rsidR="00882F54" w:rsidRPr="00BE0B95" w:rsidRDefault="00882F54" w:rsidP="00882F54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If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which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transmission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scheme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should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used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as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baseline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40BEF8C2" w14:textId="35BCAF73" w:rsidR="00CA5FAA" w:rsidRPr="00BE0B95" w:rsidRDefault="00CA5FAA" w:rsidP="00406D45">
      <w:pPr>
        <w:pStyle w:val="Heading2"/>
        <w:numPr>
          <w:ilvl w:val="0"/>
          <w:numId w:val="0"/>
        </w:numPr>
        <w:spacing w:before="0" w:after="120"/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13"/>
        <w:gridCol w:w="6529"/>
      </w:tblGrid>
      <w:tr w:rsidR="00406D45" w:rsidRPr="00BE0B95" w14:paraId="1E3F30B3" w14:textId="77777777" w:rsidTr="00BD2F4A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7CB099BF" w14:textId="77777777" w:rsidR="00406D45" w:rsidRPr="00BE0B95" w:rsidRDefault="00406D45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1E0731AB" w14:textId="77777777" w:rsidR="00406D45" w:rsidRPr="00BE0B95" w:rsidRDefault="00406D45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No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14:paraId="15093B93" w14:textId="77777777" w:rsidR="00406D45" w:rsidRPr="00BE0B95" w:rsidRDefault="00406D45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406D45" w:rsidRPr="00BE0B95" w14:paraId="5B8B94F7" w14:textId="77777777" w:rsidTr="00BD2F4A">
        <w:tc>
          <w:tcPr>
            <w:tcW w:w="1487" w:type="dxa"/>
          </w:tcPr>
          <w:p w14:paraId="793C02A3" w14:textId="69C6656D" w:rsidR="00406D45" w:rsidRPr="00BE0B95" w:rsidRDefault="00040A42" w:rsidP="00BD2F4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>LG</w:t>
            </w:r>
          </w:p>
        </w:tc>
        <w:tc>
          <w:tcPr>
            <w:tcW w:w="1613" w:type="dxa"/>
          </w:tcPr>
          <w:p w14:paraId="0E3E2F96" w14:textId="7B2DFF27" w:rsidR="00406D45" w:rsidRPr="00BE0B95" w:rsidRDefault="00040A42" w:rsidP="00BD2F4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02B45773" w14:textId="7C111910" w:rsidR="00406D45" w:rsidRPr="00BE0B95" w:rsidRDefault="00040A42" w:rsidP="00BD2F4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At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least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discussion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, it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would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enough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report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transmission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scheme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used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by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algun Gothic" w:hAnsi="Times New Roman" w:cs="Times New Roman"/>
                <w:szCs w:val="20"/>
              </w:rPr>
              <w:t>company</w:t>
            </w:r>
            <w:proofErr w:type="spellEnd"/>
            <w:r w:rsidRPr="00BE0B95">
              <w:rPr>
                <w:rFonts w:ascii="Times New Roman" w:eastAsia="Malgun Gothic" w:hAnsi="Times New Roman" w:cs="Times New Roman"/>
                <w:szCs w:val="20"/>
              </w:rPr>
              <w:t xml:space="preserve">. </w:t>
            </w:r>
          </w:p>
        </w:tc>
      </w:tr>
      <w:tr w:rsidR="00406D45" w:rsidRPr="00BE0B95" w14:paraId="74C99EF6" w14:textId="77777777" w:rsidTr="00BD2F4A">
        <w:tc>
          <w:tcPr>
            <w:tcW w:w="1487" w:type="dxa"/>
          </w:tcPr>
          <w:p w14:paraId="14DEBECC" w14:textId="4E1A5E3E" w:rsidR="00406D45" w:rsidRPr="00BE0B95" w:rsidRDefault="001C54DF" w:rsidP="00BD2F4A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</w:p>
        </w:tc>
        <w:tc>
          <w:tcPr>
            <w:tcW w:w="1613" w:type="dxa"/>
          </w:tcPr>
          <w:p w14:paraId="404A5447" w14:textId="649E5D2B" w:rsidR="00406D45" w:rsidRPr="00BE0B95" w:rsidRDefault="001C54DF" w:rsidP="00BD2F4A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7E8FFC29" w14:textId="39C1DC67" w:rsidR="00406D45" w:rsidRPr="00BE0B95" w:rsidRDefault="00173B39" w:rsidP="00BD2F4A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Transmission</w:t>
            </w:r>
            <w:r w:rsidR="001C54D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1C54DF" w:rsidRPr="00BE0B95">
              <w:rPr>
                <w:rFonts w:ascii="Times New Roman" w:hAnsi="Times New Roman" w:cs="Times New Roman"/>
                <w:szCs w:val="20"/>
              </w:rPr>
              <w:t>scheme</w:t>
            </w:r>
            <w:proofErr w:type="spellEnd"/>
            <w:r w:rsidR="001C54D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1C54DF"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="001C54D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1C54DF" w:rsidRPr="00BE0B95">
              <w:rPr>
                <w:rFonts w:ascii="Times New Roman" w:hAnsi="Times New Roman" w:cs="Times New Roman"/>
                <w:szCs w:val="20"/>
              </w:rPr>
              <w:t>company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  <w:r w:rsidR="001C54DF"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406D45" w:rsidRPr="00BE0B95" w14:paraId="5468F5C6" w14:textId="77777777" w:rsidTr="00BD2F4A">
        <w:tc>
          <w:tcPr>
            <w:tcW w:w="1487" w:type="dxa"/>
          </w:tcPr>
          <w:p w14:paraId="75E43D1F" w14:textId="112EB30F" w:rsidR="00406D45" w:rsidRPr="00BE0B95" w:rsidRDefault="00444E11" w:rsidP="00BD2F4A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Intel</w:t>
            </w:r>
          </w:p>
        </w:tc>
        <w:tc>
          <w:tcPr>
            <w:tcW w:w="1613" w:type="dxa"/>
          </w:tcPr>
          <w:p w14:paraId="5009D4E8" w14:textId="39E5A2F1" w:rsidR="00406D45" w:rsidRPr="00BE0B95" w:rsidRDefault="00406D45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9" w:type="dxa"/>
          </w:tcPr>
          <w:p w14:paraId="2439B1DB" w14:textId="311561D2" w:rsidR="00406D45" w:rsidRPr="00BE0B95" w:rsidRDefault="00444E11" w:rsidP="00BD2F4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sure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assumption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fixed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but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expect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different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techniques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beneficial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different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assumptions</w:t>
            </w:r>
            <w:proofErr w:type="spellEnd"/>
          </w:p>
        </w:tc>
      </w:tr>
      <w:tr w:rsidR="004244F4" w:rsidRPr="00BE0B95" w14:paraId="60D9B060" w14:textId="77777777" w:rsidTr="00BD2F4A">
        <w:tc>
          <w:tcPr>
            <w:tcW w:w="1487" w:type="dxa"/>
          </w:tcPr>
          <w:p w14:paraId="2DBC107C" w14:textId="4EE79712" w:rsidR="004244F4" w:rsidRPr="00BE0B95" w:rsidRDefault="004244F4" w:rsidP="004244F4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</w:p>
        </w:tc>
        <w:tc>
          <w:tcPr>
            <w:tcW w:w="1613" w:type="dxa"/>
          </w:tcPr>
          <w:p w14:paraId="22D12E41" w14:textId="259B66EE" w:rsidR="004244F4" w:rsidRPr="00BE0B95" w:rsidRDefault="004244F4" w:rsidP="004244F4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4DE838D9" w14:textId="55C886AF" w:rsidR="004244F4" w:rsidRPr="00BE0B95" w:rsidRDefault="004244F4" w:rsidP="004244F4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Each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company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transmission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7F448F" w:rsidRPr="00BE0B95" w14:paraId="36C02B3E" w14:textId="77777777" w:rsidTr="00BD2F4A">
        <w:tc>
          <w:tcPr>
            <w:tcW w:w="1487" w:type="dxa"/>
          </w:tcPr>
          <w:p w14:paraId="30BC578A" w14:textId="1424CB21" w:rsidR="007F448F" w:rsidRPr="00BE0B95" w:rsidRDefault="007F448F" w:rsidP="004244F4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</w:p>
        </w:tc>
        <w:tc>
          <w:tcPr>
            <w:tcW w:w="1613" w:type="dxa"/>
          </w:tcPr>
          <w:p w14:paraId="44770A65" w14:textId="007167C4" w:rsidR="007F448F" w:rsidRPr="00BE0B95" w:rsidRDefault="007F448F" w:rsidP="004244F4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25D6A68D" w14:textId="140FC129" w:rsidR="007F448F" w:rsidRPr="00BE0B95" w:rsidRDefault="007F448F" w:rsidP="004244F4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company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Alternatively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SU-MIMO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selected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baseline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6841DF" w:rsidRPr="00BE0B95" w14:paraId="5779D708" w14:textId="77777777" w:rsidTr="00BD2F4A">
        <w:tc>
          <w:tcPr>
            <w:tcW w:w="1487" w:type="dxa"/>
          </w:tcPr>
          <w:p w14:paraId="79F2B287" w14:textId="221FCFAE" w:rsidR="006841DF" w:rsidRPr="00BE0B95" w:rsidRDefault="006841DF" w:rsidP="006841DF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>DOCOMO</w:t>
            </w:r>
          </w:p>
        </w:tc>
        <w:tc>
          <w:tcPr>
            <w:tcW w:w="1613" w:type="dxa"/>
          </w:tcPr>
          <w:p w14:paraId="6EB7DF40" w14:textId="396F0680" w:rsidR="006841DF" w:rsidRPr="00BE0B95" w:rsidRDefault="006841DF" w:rsidP="006841DF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1EFC7DFB" w14:textId="7359307E" w:rsidR="006841DF" w:rsidRPr="00BE0B95" w:rsidRDefault="006841DF" w:rsidP="006841DF">
            <w:p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Transmission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scheme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can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reported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by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eastAsia="MS Mincho" w:hAnsi="Times New Roman" w:cs="Times New Roman"/>
                <w:szCs w:val="20"/>
              </w:rPr>
              <w:t>company</w:t>
            </w:r>
            <w:proofErr w:type="spellEnd"/>
            <w:r w:rsidRPr="00BE0B95">
              <w:rPr>
                <w:rFonts w:ascii="Times New Roman" w:eastAsia="MS Mincho" w:hAnsi="Times New Roman" w:cs="Times New Roman"/>
                <w:szCs w:val="20"/>
              </w:rPr>
              <w:t>.</w:t>
            </w:r>
          </w:p>
        </w:tc>
      </w:tr>
      <w:tr w:rsidR="00E345F6" w:rsidRPr="00BE0B95" w14:paraId="6B57CD2C" w14:textId="77777777" w:rsidTr="00BD2F4A">
        <w:tc>
          <w:tcPr>
            <w:tcW w:w="1487" w:type="dxa"/>
          </w:tcPr>
          <w:p w14:paraId="08F0F1C7" w14:textId="08AECC02" w:rsidR="00E345F6" w:rsidRPr="00BE0B95" w:rsidRDefault="00E345F6" w:rsidP="006841DF">
            <w:pPr>
              <w:rPr>
                <w:rFonts w:ascii="Times New Roman" w:eastAsia="MS Mincho" w:hAnsi="Times New Roman" w:cs="Times New Roman"/>
                <w:szCs w:val="20"/>
              </w:rPr>
            </w:pPr>
            <w:r>
              <w:rPr>
                <w:rFonts w:ascii="Times New Roman" w:eastAsia="MS Mincho" w:hAnsi="Times New Roman" w:cs="Times New Roman"/>
                <w:szCs w:val="20"/>
              </w:rPr>
              <w:t>Nokia/NSB</w:t>
            </w:r>
          </w:p>
        </w:tc>
        <w:tc>
          <w:tcPr>
            <w:tcW w:w="1613" w:type="dxa"/>
          </w:tcPr>
          <w:p w14:paraId="1E7810F9" w14:textId="3B07BF8D" w:rsidR="00E345F6" w:rsidRPr="00BE0B95" w:rsidRDefault="007728D1" w:rsidP="006841DF">
            <w:pPr>
              <w:rPr>
                <w:rFonts w:ascii="Times New Roman" w:eastAsia="MS Mincho" w:hAnsi="Times New Roman" w:cs="Times New Roman"/>
                <w:szCs w:val="20"/>
              </w:rPr>
            </w:pPr>
            <w:r>
              <w:rPr>
                <w:rFonts w:ascii="Times New Roman" w:eastAsia="MS Mincho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7F2FE457" w14:textId="77777777" w:rsidR="00E345F6" w:rsidRPr="00BE0B95" w:rsidRDefault="00E345F6" w:rsidP="006841DF">
            <w:pPr>
              <w:rPr>
                <w:rFonts w:ascii="Times New Roman" w:eastAsia="MS Mincho" w:hAnsi="Times New Roman" w:cs="Times New Roman"/>
                <w:szCs w:val="20"/>
              </w:rPr>
            </w:pPr>
          </w:p>
        </w:tc>
      </w:tr>
    </w:tbl>
    <w:p w14:paraId="22A3B056" w14:textId="77777777" w:rsidR="00406D45" w:rsidRPr="00BE0B95" w:rsidRDefault="00406D45" w:rsidP="00406D45">
      <w:pPr>
        <w:rPr>
          <w:lang w:eastAsia="zh-CN"/>
        </w:rPr>
      </w:pPr>
    </w:p>
    <w:p w14:paraId="7A686D33" w14:textId="39DBCFC8" w:rsidR="0081374F" w:rsidRPr="00BE0B95" w:rsidRDefault="0081374F" w:rsidP="0081374F">
      <w:pPr>
        <w:pStyle w:val="Heading2"/>
        <w:rPr>
          <w:rFonts w:ascii="Times New Roman" w:hAnsi="Times New Roman"/>
          <w:sz w:val="20"/>
          <w:szCs w:val="20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Others</w:t>
      </w:r>
    </w:p>
    <w:p w14:paraId="68FA5964" w14:textId="6D4B4C94" w:rsidR="0081374F" w:rsidRPr="00BE0B95" w:rsidRDefault="0081374F" w:rsidP="0081374F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>Q</w:t>
      </w:r>
      <w:r w:rsidR="00406D45" w:rsidRPr="00BE0B95">
        <w:rPr>
          <w:rFonts w:ascii="Times New Roman" w:hAnsi="Times New Roman" w:cs="Times New Roman"/>
          <w:b/>
          <w:szCs w:val="20"/>
          <w:highlight w:val="yellow"/>
        </w:rPr>
        <w:t>9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other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we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should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99205C" w:rsidRPr="00BE0B95">
        <w:rPr>
          <w:rFonts w:ascii="Times New Roman" w:hAnsi="Times New Roman" w:cs="Times New Roman"/>
          <w:b/>
          <w:szCs w:val="20"/>
          <w:highlight w:val="yellow"/>
        </w:rPr>
        <w:t>consider</w:t>
      </w:r>
      <w:proofErr w:type="spellEnd"/>
      <w:r w:rsidR="0099205C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as a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baseline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?</w:t>
      </w:r>
    </w:p>
    <w:p w14:paraId="1EEE39AD" w14:textId="77777777" w:rsidR="00615D22" w:rsidRPr="00BE0B95" w:rsidRDefault="00615D22" w:rsidP="0081374F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13"/>
        <w:gridCol w:w="6529"/>
      </w:tblGrid>
      <w:tr w:rsidR="0081374F" w:rsidRPr="00BE0B95" w14:paraId="2FF2DD06" w14:textId="77777777" w:rsidTr="00452159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678441B4" w14:textId="77777777" w:rsidR="0081374F" w:rsidRPr="00BE0B95" w:rsidRDefault="0081374F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57D989B4" w14:textId="77777777" w:rsidR="0081374F" w:rsidRPr="00BE0B95" w:rsidRDefault="0081374F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No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14:paraId="4F84AD22" w14:textId="77777777" w:rsidR="0081374F" w:rsidRPr="00BE0B95" w:rsidRDefault="0081374F" w:rsidP="004521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81374F" w:rsidRPr="00BE0B95" w14:paraId="35752286" w14:textId="77777777" w:rsidTr="00452159">
        <w:tc>
          <w:tcPr>
            <w:tcW w:w="1487" w:type="dxa"/>
          </w:tcPr>
          <w:p w14:paraId="131609B2" w14:textId="107F177A" w:rsidR="0081374F" w:rsidRPr="00BE0B95" w:rsidRDefault="004F02FD" w:rsidP="0045215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Nokia/NSB</w:t>
            </w:r>
          </w:p>
        </w:tc>
        <w:tc>
          <w:tcPr>
            <w:tcW w:w="1613" w:type="dxa"/>
          </w:tcPr>
          <w:p w14:paraId="4F7EB553" w14:textId="7EEE67BA" w:rsidR="0081374F" w:rsidRPr="00BE0B95" w:rsidRDefault="004F02FD" w:rsidP="0045215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6529" w:type="dxa"/>
          </w:tcPr>
          <w:p w14:paraId="4AFF0BD1" w14:textId="77777777" w:rsidR="0081374F" w:rsidRPr="00BE0B95" w:rsidRDefault="0081374F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74F" w:rsidRPr="00BE0B95" w14:paraId="2A948A20" w14:textId="77777777" w:rsidTr="00452159">
        <w:tc>
          <w:tcPr>
            <w:tcW w:w="1487" w:type="dxa"/>
          </w:tcPr>
          <w:p w14:paraId="69BA4119" w14:textId="77777777" w:rsidR="0081374F" w:rsidRPr="00BE0B95" w:rsidRDefault="0081374F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3" w:type="dxa"/>
          </w:tcPr>
          <w:p w14:paraId="296054CB" w14:textId="77777777" w:rsidR="0081374F" w:rsidRPr="00BE0B95" w:rsidRDefault="0081374F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9" w:type="dxa"/>
          </w:tcPr>
          <w:p w14:paraId="6FA1BB1F" w14:textId="77777777" w:rsidR="0081374F" w:rsidRPr="00BE0B95" w:rsidRDefault="0081374F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74F" w:rsidRPr="00BE0B95" w14:paraId="0E559C23" w14:textId="77777777" w:rsidTr="00452159">
        <w:tc>
          <w:tcPr>
            <w:tcW w:w="1487" w:type="dxa"/>
          </w:tcPr>
          <w:p w14:paraId="1F83BCD4" w14:textId="77777777" w:rsidR="0081374F" w:rsidRPr="00BE0B95" w:rsidRDefault="0081374F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3" w:type="dxa"/>
          </w:tcPr>
          <w:p w14:paraId="1BEFC445" w14:textId="77777777" w:rsidR="0081374F" w:rsidRPr="00BE0B95" w:rsidRDefault="0081374F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9" w:type="dxa"/>
          </w:tcPr>
          <w:p w14:paraId="584947D5" w14:textId="77777777" w:rsidR="0081374F" w:rsidRPr="00BE0B95" w:rsidRDefault="0081374F" w:rsidP="004521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FB595D9" w14:textId="77777777" w:rsidR="0081374F" w:rsidRPr="00BE0B95" w:rsidRDefault="0081374F" w:rsidP="002B0911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14:paraId="7E068350" w14:textId="77777777" w:rsidR="003A43FC" w:rsidRPr="00BE0B95" w:rsidRDefault="00F234B8" w:rsidP="004843FA">
      <w:pPr>
        <w:pStyle w:val="Heading1"/>
        <w:pBdr>
          <w:top w:val="single" w:sz="12" w:space="5" w:color="auto"/>
        </w:pBdr>
        <w:spacing w:after="120"/>
        <w:rPr>
          <w:rFonts w:ascii="Times New Roman" w:hAnsi="Times New Roman"/>
          <w:szCs w:val="32"/>
          <w:lang w:val="en-US"/>
        </w:rPr>
      </w:pPr>
      <w:r w:rsidRPr="00BE0B95">
        <w:rPr>
          <w:rFonts w:ascii="Times New Roman" w:hAnsi="Times New Roman"/>
          <w:szCs w:val="32"/>
          <w:lang w:val="en-US"/>
        </w:rPr>
        <w:t xml:space="preserve">Enhancements for faster </w:t>
      </w:r>
      <w:r w:rsidR="00ED3160" w:rsidRPr="00BE0B95">
        <w:rPr>
          <w:rFonts w:ascii="Times New Roman" w:hAnsi="Times New Roman"/>
          <w:szCs w:val="32"/>
          <w:lang w:val="en-US"/>
        </w:rPr>
        <w:t xml:space="preserve">CSI </w:t>
      </w:r>
      <w:r w:rsidRPr="00BE0B95">
        <w:rPr>
          <w:rFonts w:ascii="Times New Roman" w:hAnsi="Times New Roman"/>
          <w:szCs w:val="32"/>
          <w:lang w:val="en-US"/>
        </w:rPr>
        <w:t>reporting</w:t>
      </w:r>
    </w:p>
    <w:p w14:paraId="5AE899BC" w14:textId="77777777" w:rsidR="000E0F64" w:rsidRPr="00BE0B95" w:rsidRDefault="000E0F64" w:rsidP="00FA0429">
      <w:p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In </w:t>
      </w:r>
      <w:proofErr w:type="spellStart"/>
      <w:r w:rsidRPr="00BE0B95">
        <w:rPr>
          <w:rFonts w:ascii="Times New Roman" w:hAnsi="Times New Roman" w:cs="Times New Roman"/>
          <w:szCs w:val="20"/>
        </w:rPr>
        <w:t>this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section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BE0B95">
        <w:rPr>
          <w:rFonts w:ascii="Times New Roman" w:hAnsi="Times New Roman" w:cs="Times New Roman"/>
          <w:szCs w:val="20"/>
        </w:rPr>
        <w:t>we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provide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summary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contributions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related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="00B2233F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B2233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2233F"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="00B2233F"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="00B2233F" w:rsidRPr="00BE0B95">
        <w:rPr>
          <w:rFonts w:ascii="Times New Roman" w:hAnsi="Times New Roman" w:cs="Times New Roman"/>
          <w:szCs w:val="20"/>
        </w:rPr>
        <w:t>faster</w:t>
      </w:r>
      <w:proofErr w:type="spellEnd"/>
      <w:r w:rsidR="00B2233F"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="00B2233F" w:rsidRPr="00BE0B95">
        <w:rPr>
          <w:rFonts w:ascii="Times New Roman" w:hAnsi="Times New Roman" w:cs="Times New Roman"/>
          <w:szCs w:val="20"/>
        </w:rPr>
        <w:t>reporting</w:t>
      </w:r>
      <w:proofErr w:type="spellEnd"/>
      <w:r w:rsidR="00B2233F" w:rsidRPr="00BE0B95">
        <w:rPr>
          <w:rFonts w:ascii="Times New Roman" w:hAnsi="Times New Roman" w:cs="Times New Roman"/>
          <w:szCs w:val="20"/>
        </w:rPr>
        <w:t>.</w:t>
      </w:r>
    </w:p>
    <w:p w14:paraId="285E9CF0" w14:textId="77777777" w:rsidR="000E0F64" w:rsidRPr="00BE0B95" w:rsidRDefault="00AB2F4D" w:rsidP="009A6C0B">
      <w:pPr>
        <w:pStyle w:val="Heading2"/>
        <w:rPr>
          <w:rFonts w:ascii="Times New Roman" w:hAnsi="Times New Roman"/>
          <w:sz w:val="20"/>
          <w:szCs w:val="20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A-CSI on PUCCH</w:t>
      </w:r>
    </w:p>
    <w:p w14:paraId="0E11FD1D" w14:textId="475B13A7" w:rsidR="00C80ADB" w:rsidRPr="00BE0B95" w:rsidRDefault="00C80ADB" w:rsidP="000E0F64">
      <w:pPr>
        <w:pStyle w:val="Heading3"/>
        <w:rPr>
          <w:sz w:val="20"/>
          <w:szCs w:val="20"/>
          <w:lang w:val="en-US"/>
        </w:rPr>
      </w:pPr>
      <w:r w:rsidRPr="00BE0B95">
        <w:rPr>
          <w:lang w:val="en-US"/>
        </w:rPr>
        <w:t>Issue #1-1</w:t>
      </w:r>
    </w:p>
    <w:p w14:paraId="50B75C48" w14:textId="3A69F613" w:rsidR="000E0F64" w:rsidRPr="00BE0B95" w:rsidRDefault="000E0F64" w:rsidP="000E0F64">
      <w:pPr>
        <w:rPr>
          <w:rFonts w:ascii="Times New Roman" w:hAnsi="Times New Roman" w:cs="Times New Roman"/>
          <w:b/>
          <w:szCs w:val="20"/>
        </w:rPr>
      </w:pPr>
      <w:proofErr w:type="spellStart"/>
      <w:r w:rsidRPr="00BE0B95">
        <w:rPr>
          <w:rFonts w:ascii="Times New Roman" w:hAnsi="Times New Roman" w:cs="Times New Roman"/>
          <w:b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#</w:t>
      </w:r>
      <w:r w:rsidR="006708E9" w:rsidRPr="00BE0B95">
        <w:rPr>
          <w:rFonts w:ascii="Times New Roman" w:hAnsi="Times New Roman" w:cs="Times New Roman"/>
          <w:b/>
          <w:szCs w:val="20"/>
        </w:rPr>
        <w:t>1</w:t>
      </w:r>
      <w:r w:rsidR="00AD3296" w:rsidRPr="00BE0B95">
        <w:rPr>
          <w:rFonts w:ascii="Times New Roman" w:hAnsi="Times New Roman" w:cs="Times New Roman"/>
          <w:b/>
          <w:szCs w:val="20"/>
        </w:rPr>
        <w:t>-</w:t>
      </w:r>
      <w:r w:rsidRPr="00BE0B95">
        <w:rPr>
          <w:rFonts w:ascii="Times New Roman" w:hAnsi="Times New Roman" w:cs="Times New Roman"/>
          <w:b/>
          <w:szCs w:val="20"/>
        </w:rPr>
        <w:t xml:space="preserve">1: Support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aperiodic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CSI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report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on PUCCH</w:t>
      </w:r>
    </w:p>
    <w:p w14:paraId="255C1FBB" w14:textId="77777777" w:rsidR="000E0F64" w:rsidRPr="00BE0B95" w:rsidRDefault="000E0F64" w:rsidP="007B6FC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Yes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proofErr w:type="spellStart"/>
      <w:r w:rsidR="001004C7" w:rsidRPr="00BE0B95">
        <w:rPr>
          <w:rFonts w:ascii="Times New Roman" w:hAnsi="Times New Roman" w:cs="Times New Roman"/>
          <w:szCs w:val="20"/>
        </w:rPr>
        <w:t>Huawei</w:t>
      </w:r>
      <w:proofErr w:type="spellEnd"/>
      <w:r w:rsidR="001004C7" w:rsidRPr="00BE0B95">
        <w:rPr>
          <w:rFonts w:ascii="Times New Roman" w:hAnsi="Times New Roman" w:cs="Times New Roman"/>
          <w:szCs w:val="20"/>
        </w:rPr>
        <w:t xml:space="preserve"> </w:t>
      </w:r>
      <w:r w:rsidR="00284B81" w:rsidRPr="00BE0B95">
        <w:rPr>
          <w:rFonts w:ascii="Times New Roman" w:hAnsi="Times New Roman" w:cs="Times New Roman"/>
          <w:szCs w:val="20"/>
        </w:rPr>
        <w:t>[2]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113D2B" w:rsidRPr="00BE0B95">
        <w:rPr>
          <w:rFonts w:ascii="Times New Roman" w:hAnsi="Times New Roman" w:cs="Times New Roman"/>
          <w:szCs w:val="20"/>
        </w:rPr>
        <w:t>Futurewei</w:t>
      </w:r>
      <w:proofErr w:type="spellEnd"/>
      <w:r w:rsidR="00113D2B" w:rsidRPr="00BE0B95">
        <w:rPr>
          <w:rFonts w:ascii="Times New Roman" w:hAnsi="Times New Roman" w:cs="Times New Roman"/>
          <w:szCs w:val="20"/>
        </w:rPr>
        <w:t xml:space="preserve"> [3], </w:t>
      </w:r>
      <w:r w:rsidR="001004C7" w:rsidRPr="00BE0B95">
        <w:rPr>
          <w:rFonts w:ascii="Times New Roman" w:hAnsi="Times New Roman" w:cs="Times New Roman"/>
          <w:szCs w:val="20"/>
        </w:rPr>
        <w:t>NTT DCM</w:t>
      </w:r>
      <w:r w:rsidR="00284B81" w:rsidRPr="00BE0B95">
        <w:rPr>
          <w:rFonts w:ascii="Times New Roman" w:hAnsi="Times New Roman" w:cs="Times New Roman"/>
          <w:szCs w:val="20"/>
        </w:rPr>
        <w:t xml:space="preserve"> [23]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1004C7" w:rsidRPr="00BE0B95">
        <w:rPr>
          <w:rFonts w:ascii="Times New Roman" w:hAnsi="Times New Roman" w:cs="Times New Roman"/>
          <w:szCs w:val="20"/>
        </w:rPr>
        <w:t>vivo</w:t>
      </w:r>
      <w:proofErr w:type="spellEnd"/>
      <w:r w:rsidR="00284B81" w:rsidRPr="00BE0B95">
        <w:rPr>
          <w:rFonts w:ascii="Times New Roman" w:hAnsi="Times New Roman" w:cs="Times New Roman"/>
          <w:szCs w:val="20"/>
        </w:rPr>
        <w:t xml:space="preserve"> [4]</w:t>
      </w:r>
      <w:r w:rsidRPr="00BE0B95">
        <w:rPr>
          <w:rFonts w:ascii="Times New Roman" w:hAnsi="Times New Roman" w:cs="Times New Roman"/>
          <w:szCs w:val="20"/>
        </w:rPr>
        <w:t>, ZTE</w:t>
      </w:r>
      <w:r w:rsidR="001004C7" w:rsidRPr="00BE0B95">
        <w:rPr>
          <w:rFonts w:ascii="Times New Roman" w:hAnsi="Times New Roman" w:cs="Times New Roman"/>
          <w:szCs w:val="20"/>
        </w:rPr>
        <w:t xml:space="preserve"> [5]</w:t>
      </w:r>
      <w:r w:rsidRPr="00BE0B95">
        <w:rPr>
          <w:rFonts w:ascii="Times New Roman" w:hAnsi="Times New Roman" w:cs="Times New Roman"/>
          <w:szCs w:val="20"/>
        </w:rPr>
        <w:t>, CATT</w:t>
      </w:r>
      <w:r w:rsidR="001004C7" w:rsidRPr="00BE0B95">
        <w:rPr>
          <w:rFonts w:ascii="Times New Roman" w:hAnsi="Times New Roman" w:cs="Times New Roman"/>
          <w:szCs w:val="20"/>
        </w:rPr>
        <w:t xml:space="preserve"> [10]</w:t>
      </w:r>
      <w:r w:rsidRPr="00BE0B95">
        <w:rPr>
          <w:rFonts w:ascii="Times New Roman" w:hAnsi="Times New Roman" w:cs="Times New Roman"/>
          <w:szCs w:val="20"/>
        </w:rPr>
        <w:t>, NEC</w:t>
      </w:r>
      <w:r w:rsidR="001004C7" w:rsidRPr="00BE0B95">
        <w:rPr>
          <w:rFonts w:ascii="Times New Roman" w:hAnsi="Times New Roman" w:cs="Times New Roman"/>
          <w:szCs w:val="20"/>
        </w:rPr>
        <w:t xml:space="preserve"> [11]</w:t>
      </w:r>
      <w:r w:rsidRPr="00BE0B95">
        <w:rPr>
          <w:rFonts w:ascii="Times New Roman" w:hAnsi="Times New Roman" w:cs="Times New Roman"/>
          <w:szCs w:val="20"/>
        </w:rPr>
        <w:t>, CMCC</w:t>
      </w:r>
      <w:r w:rsidR="001004C7" w:rsidRPr="00BE0B95">
        <w:rPr>
          <w:rFonts w:ascii="Times New Roman" w:hAnsi="Times New Roman" w:cs="Times New Roman"/>
          <w:szCs w:val="20"/>
        </w:rPr>
        <w:t xml:space="preserve"> [17]</w:t>
      </w:r>
      <w:r w:rsidRPr="00BE0B95">
        <w:rPr>
          <w:rFonts w:ascii="Times New Roman" w:hAnsi="Times New Roman" w:cs="Times New Roman"/>
          <w:szCs w:val="20"/>
        </w:rPr>
        <w:t>, Spreadtrum</w:t>
      </w:r>
      <w:r w:rsidR="001004C7" w:rsidRPr="00BE0B95">
        <w:rPr>
          <w:rFonts w:ascii="Times New Roman" w:hAnsi="Times New Roman" w:cs="Times New Roman"/>
          <w:szCs w:val="20"/>
        </w:rPr>
        <w:t xml:space="preserve"> [18]</w:t>
      </w:r>
      <w:r w:rsidRPr="00BE0B95">
        <w:rPr>
          <w:rFonts w:ascii="Times New Roman" w:hAnsi="Times New Roman" w:cs="Times New Roman"/>
          <w:szCs w:val="20"/>
        </w:rPr>
        <w:t>, Panasonic</w:t>
      </w:r>
      <w:r w:rsidR="001004C7" w:rsidRPr="00BE0B95">
        <w:rPr>
          <w:rFonts w:ascii="Times New Roman" w:hAnsi="Times New Roman" w:cs="Times New Roman"/>
          <w:szCs w:val="20"/>
        </w:rPr>
        <w:t xml:space="preserve"> [20]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BE0B95">
        <w:rPr>
          <w:rFonts w:ascii="Times New Roman" w:hAnsi="Times New Roman" w:cs="Times New Roman"/>
          <w:szCs w:val="20"/>
        </w:rPr>
        <w:t>InterDigital</w:t>
      </w:r>
      <w:proofErr w:type="spellEnd"/>
      <w:r w:rsidR="001004C7" w:rsidRPr="00BE0B95">
        <w:rPr>
          <w:rFonts w:ascii="Times New Roman" w:hAnsi="Times New Roman" w:cs="Times New Roman"/>
          <w:szCs w:val="20"/>
        </w:rPr>
        <w:t xml:space="preserve"> [15]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Pr="00BE0B95">
        <w:rPr>
          <w:rFonts w:ascii="Times New Roman" w:hAnsi="Times New Roman" w:cs="Times New Roman"/>
          <w:szCs w:val="20"/>
          <w:highlight w:val="lightGray"/>
        </w:rPr>
        <w:t>Intel</w:t>
      </w:r>
      <w:r w:rsidR="001004C7" w:rsidRPr="00BE0B95">
        <w:rPr>
          <w:rFonts w:ascii="Times New Roman" w:hAnsi="Times New Roman" w:cs="Times New Roman"/>
          <w:szCs w:val="20"/>
        </w:rPr>
        <w:t xml:space="preserve"> [12]</w:t>
      </w:r>
    </w:p>
    <w:p w14:paraId="5A3A2026" w14:textId="77777777" w:rsidR="000E0F64" w:rsidRPr="00BE0B95" w:rsidRDefault="000E0F64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Trigger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reporting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based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</w:t>
      </w:r>
      <w:proofErr w:type="spellStart"/>
      <w:r w:rsidRPr="00BE0B95">
        <w:rPr>
          <w:rFonts w:ascii="Times New Roman" w:hAnsi="Times New Roman" w:cs="Times New Roman"/>
          <w:szCs w:val="20"/>
        </w:rPr>
        <w:t>traffic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needs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, </w:t>
      </w:r>
    </w:p>
    <w:p w14:paraId="02F03C22" w14:textId="77777777" w:rsidR="000E0F64" w:rsidRPr="00BE0B95" w:rsidRDefault="000E0F64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Less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overhead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A-CSI on PUSCH in DL-</w:t>
      </w:r>
      <w:proofErr w:type="spellStart"/>
      <w:r w:rsidRPr="00BE0B95">
        <w:rPr>
          <w:rFonts w:ascii="Times New Roman" w:hAnsi="Times New Roman" w:cs="Times New Roman"/>
          <w:szCs w:val="20"/>
        </w:rPr>
        <w:t>dominant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traffic</w:t>
      </w:r>
      <w:proofErr w:type="spellEnd"/>
    </w:p>
    <w:p w14:paraId="553F8E29" w14:textId="77777777" w:rsidR="000E0F64" w:rsidRPr="00BE0B95" w:rsidRDefault="000E0F64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Report </w:t>
      </w:r>
      <w:proofErr w:type="spellStart"/>
      <w:r w:rsidRPr="00BE0B95">
        <w:rPr>
          <w:rFonts w:ascii="Times New Roman" w:hAnsi="Times New Roman" w:cs="Times New Roman"/>
          <w:szCs w:val="20"/>
        </w:rPr>
        <w:t>useful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retransmissions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Pr="00BE0B95">
        <w:rPr>
          <w:rFonts w:ascii="Times New Roman" w:hAnsi="Times New Roman" w:cs="Times New Roman"/>
          <w:szCs w:val="20"/>
        </w:rPr>
        <w:t>subsequent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TBs</w:t>
      </w:r>
      <w:proofErr w:type="spellEnd"/>
    </w:p>
    <w:p w14:paraId="023DA260" w14:textId="77777777" w:rsidR="000E0F64" w:rsidRPr="00BE0B95" w:rsidRDefault="000E0F64" w:rsidP="007B6FC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No: </w:t>
      </w:r>
      <w:r w:rsidR="00015FD5" w:rsidRPr="00BE0B95">
        <w:rPr>
          <w:rFonts w:ascii="Times New Roman" w:hAnsi="Times New Roman" w:cs="Times New Roman"/>
          <w:szCs w:val="20"/>
        </w:rPr>
        <w:t>Samsung [16]</w:t>
      </w:r>
      <w:r w:rsidR="008401AF"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Sony [8]</w:t>
      </w:r>
    </w:p>
    <w:p w14:paraId="118B0170" w14:textId="77777777" w:rsidR="000E0F64" w:rsidRPr="00BE0B95" w:rsidRDefault="000E0F64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Small </w:t>
      </w:r>
      <w:proofErr w:type="spellStart"/>
      <w:r w:rsidRPr="00BE0B95">
        <w:rPr>
          <w:rFonts w:ascii="Times New Roman" w:hAnsi="Times New Roman" w:cs="Times New Roman"/>
          <w:szCs w:val="20"/>
        </w:rPr>
        <w:t>throughput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gains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it </w:t>
      </w:r>
      <w:proofErr w:type="spellStart"/>
      <w:r w:rsidRPr="00BE0B95">
        <w:rPr>
          <w:rFonts w:ascii="Times New Roman" w:hAnsi="Times New Roman" w:cs="Times New Roman"/>
          <w:szCs w:val="20"/>
        </w:rPr>
        <w:t>does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benefit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initial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transmission</w:t>
      </w:r>
    </w:p>
    <w:p w14:paraId="1CC2E0E3" w14:textId="77777777" w:rsidR="000E0F64" w:rsidRPr="00BE0B95" w:rsidRDefault="000E0F64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Latency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too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high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URLLC</w:t>
      </w:r>
    </w:p>
    <w:p w14:paraId="7B3A1B9C" w14:textId="77777777" w:rsidR="000E0F64" w:rsidRPr="00BE0B95" w:rsidRDefault="000E0F64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useful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case of </w:t>
      </w:r>
      <w:proofErr w:type="spellStart"/>
      <w:r w:rsidRPr="00BE0B95">
        <w:rPr>
          <w:rFonts w:ascii="Times New Roman" w:hAnsi="Times New Roman" w:cs="Times New Roman"/>
          <w:szCs w:val="20"/>
        </w:rPr>
        <w:t>bursty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interference</w:t>
      </w:r>
      <w:proofErr w:type="spellEnd"/>
    </w:p>
    <w:p w14:paraId="7F4223E2" w14:textId="77777777" w:rsidR="000E0F64" w:rsidRPr="00BE0B95" w:rsidRDefault="000E0F64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Retransmissions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rare</w:t>
      </w:r>
      <w:proofErr w:type="spellEnd"/>
    </w:p>
    <w:p w14:paraId="27678AD1" w14:textId="77777777" w:rsidR="000E0F64" w:rsidRPr="00BE0B95" w:rsidRDefault="000E0F64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Specification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impact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BE0B95">
        <w:rPr>
          <w:rFonts w:ascii="Times New Roman" w:hAnsi="Times New Roman" w:cs="Times New Roman"/>
          <w:szCs w:val="20"/>
        </w:rPr>
        <w:t>e.g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E0B95">
        <w:rPr>
          <w:rFonts w:ascii="Times New Roman" w:hAnsi="Times New Roman" w:cs="Times New Roman"/>
          <w:szCs w:val="20"/>
        </w:rPr>
        <w:t>may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require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new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field</w:t>
      </w:r>
      <w:proofErr w:type="spellEnd"/>
      <w:r w:rsidRPr="00BE0B95">
        <w:rPr>
          <w:rFonts w:ascii="Times New Roman" w:hAnsi="Times New Roman" w:cs="Times New Roman"/>
          <w:szCs w:val="20"/>
        </w:rPr>
        <w:t>(s) in DCI</w:t>
      </w:r>
    </w:p>
    <w:p w14:paraId="4A453530" w14:textId="77777777" w:rsidR="000E0F64" w:rsidRPr="00BE0B95" w:rsidRDefault="000E0F64" w:rsidP="007B6FC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Further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study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r w:rsidR="00015FD5" w:rsidRPr="00BE0B95">
        <w:rPr>
          <w:rFonts w:ascii="Times New Roman" w:hAnsi="Times New Roman" w:cs="Times New Roman"/>
          <w:szCs w:val="20"/>
        </w:rPr>
        <w:t>Apple [21]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Sharp [22]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Lenovo [13]</w:t>
      </w:r>
    </w:p>
    <w:p w14:paraId="5C16544B" w14:textId="77777777" w:rsidR="00AF44E2" w:rsidRPr="00BE0B95" w:rsidRDefault="00AF44E2" w:rsidP="00136916">
      <w:pPr>
        <w:rPr>
          <w:rFonts w:ascii="Times New Roman" w:hAnsi="Times New Roman" w:cs="Times New Roman"/>
          <w:szCs w:val="20"/>
        </w:rPr>
      </w:pPr>
    </w:p>
    <w:p w14:paraId="5FACA3A0" w14:textId="77777777" w:rsidR="00957342" w:rsidRPr="00BE0B95" w:rsidRDefault="00957342" w:rsidP="00957342">
      <w:p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The A-CSI on PUCCH </w:t>
      </w:r>
      <w:proofErr w:type="spellStart"/>
      <w:r w:rsidRPr="00BE0B95">
        <w:rPr>
          <w:rFonts w:ascii="Times New Roman" w:hAnsi="Times New Roman" w:cs="Times New Roman"/>
          <w:szCs w:val="20"/>
        </w:rPr>
        <w:t>has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="0012281F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12281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previous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releases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it is </w:t>
      </w:r>
      <w:proofErr w:type="spellStart"/>
      <w:r w:rsidRPr="00BE0B95">
        <w:rPr>
          <w:rFonts w:ascii="Times New Roman" w:hAnsi="Times New Roman" w:cs="Times New Roman"/>
          <w:szCs w:val="20"/>
        </w:rPr>
        <w:t>observed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that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majority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support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A-CSI on PUCCH. </w:t>
      </w:r>
      <w:proofErr w:type="spellStart"/>
      <w:r w:rsidRPr="00BE0B95">
        <w:rPr>
          <w:rFonts w:ascii="Times New Roman" w:hAnsi="Times New Roman" w:cs="Times New Roman"/>
          <w:szCs w:val="20"/>
        </w:rPr>
        <w:t>However</w:t>
      </w:r>
      <w:proofErr w:type="spellEnd"/>
      <w:r w:rsidR="0012281F" w:rsidRPr="00BE0B95">
        <w:rPr>
          <w:rFonts w:ascii="Times New Roman" w:hAnsi="Times New Roman" w:cs="Times New Roman"/>
          <w:szCs w:val="20"/>
        </w:rPr>
        <w:t>,</w:t>
      </w:r>
      <w:r w:rsidRPr="00BE0B95">
        <w:rPr>
          <w:rFonts w:ascii="Times New Roman" w:hAnsi="Times New Roman" w:cs="Times New Roman"/>
          <w:szCs w:val="20"/>
        </w:rPr>
        <w:t xml:space="preserve"> a </w:t>
      </w:r>
      <w:proofErr w:type="spellStart"/>
      <w:r w:rsidRPr="00BE0B95">
        <w:rPr>
          <w:rFonts w:ascii="Times New Roman" w:hAnsi="Times New Roman" w:cs="Times New Roman"/>
          <w:szCs w:val="20"/>
        </w:rPr>
        <w:t>few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="0012281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12281F" w:rsidRPr="00BE0B95">
        <w:rPr>
          <w:rFonts w:ascii="Times New Roman" w:hAnsi="Times New Roman" w:cs="Times New Roman"/>
          <w:szCs w:val="20"/>
        </w:rPr>
        <w:t>still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have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concerns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</w:t>
      </w:r>
      <w:proofErr w:type="spellStart"/>
      <w:r w:rsidR="0012281F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12281F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benefits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A-CSI on PUCCH for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URLLC </w:t>
      </w:r>
      <w:proofErr w:type="spellStart"/>
      <w:r w:rsidRPr="00BE0B95">
        <w:rPr>
          <w:rFonts w:ascii="Times New Roman" w:hAnsi="Times New Roman" w:cs="Times New Roman"/>
          <w:szCs w:val="20"/>
        </w:rPr>
        <w:t>scenario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</w:p>
    <w:p w14:paraId="7D0E1DEB" w14:textId="77777777" w:rsidR="008B301C" w:rsidRPr="00BE0B95" w:rsidRDefault="008B301C" w:rsidP="00136916">
      <w:pPr>
        <w:rPr>
          <w:rFonts w:ascii="Times New Roman" w:hAnsi="Times New Roman" w:cs="Times New Roman"/>
          <w:szCs w:val="20"/>
        </w:rPr>
      </w:pPr>
    </w:p>
    <w:p w14:paraId="10350A36" w14:textId="45720BEB" w:rsidR="00C80ADB" w:rsidRPr="00BE0B95" w:rsidRDefault="00C80ADB" w:rsidP="00136916">
      <w:pPr>
        <w:pStyle w:val="Heading3"/>
        <w:rPr>
          <w:sz w:val="20"/>
          <w:szCs w:val="20"/>
          <w:lang w:val="en-US"/>
        </w:rPr>
      </w:pPr>
      <w:r w:rsidRPr="00BE0B95">
        <w:rPr>
          <w:lang w:val="en-US"/>
        </w:rPr>
        <w:t>Issue #1-2</w:t>
      </w:r>
    </w:p>
    <w:p w14:paraId="64EB1645" w14:textId="77777777" w:rsidR="008401AF" w:rsidRPr="00BE0B95" w:rsidRDefault="008401AF" w:rsidP="008401AF">
      <w:pPr>
        <w:rPr>
          <w:rFonts w:ascii="Times New Roman" w:hAnsi="Times New Roman" w:cs="Times New Roman"/>
          <w:b/>
          <w:szCs w:val="20"/>
        </w:rPr>
      </w:pPr>
      <w:proofErr w:type="spellStart"/>
      <w:r w:rsidRPr="00BE0B95">
        <w:rPr>
          <w:rFonts w:ascii="Times New Roman" w:hAnsi="Times New Roman" w:cs="Times New Roman"/>
          <w:b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#</w:t>
      </w:r>
      <w:r w:rsidR="006708E9" w:rsidRPr="00BE0B95">
        <w:rPr>
          <w:rFonts w:ascii="Times New Roman" w:hAnsi="Times New Roman" w:cs="Times New Roman"/>
          <w:b/>
          <w:szCs w:val="20"/>
        </w:rPr>
        <w:t>1</w:t>
      </w:r>
      <w:r w:rsidR="00AD3296" w:rsidRPr="00BE0B95">
        <w:rPr>
          <w:rFonts w:ascii="Times New Roman" w:hAnsi="Times New Roman" w:cs="Times New Roman"/>
          <w:b/>
          <w:szCs w:val="20"/>
        </w:rPr>
        <w:t>-</w:t>
      </w:r>
      <w:r w:rsidRPr="00BE0B95">
        <w:rPr>
          <w:rFonts w:ascii="Times New Roman" w:hAnsi="Times New Roman" w:cs="Times New Roman"/>
          <w:b/>
          <w:szCs w:val="20"/>
        </w:rPr>
        <w:t xml:space="preserve">2: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Triggering</w:t>
      </w:r>
      <w:proofErr w:type="spellEnd"/>
      <w:r w:rsidR="00EC464B" w:rsidRPr="00BE0B9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="00EC464B" w:rsidRPr="00BE0B95">
        <w:rPr>
          <w:rFonts w:ascii="Times New Roman" w:hAnsi="Times New Roman" w:cs="Times New Roman"/>
          <w:b/>
          <w:szCs w:val="20"/>
        </w:rPr>
        <w:t>method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aperiodic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CSI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report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on PUCCH</w:t>
      </w:r>
    </w:p>
    <w:p w14:paraId="29C23D98" w14:textId="77777777" w:rsidR="008401AF" w:rsidRPr="00BE0B95" w:rsidRDefault="008401AF" w:rsidP="007B6FC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Option-1: A-CSI is </w:t>
      </w:r>
      <w:proofErr w:type="spellStart"/>
      <w:r w:rsidRPr="00BE0B95">
        <w:rPr>
          <w:rFonts w:ascii="Times New Roman" w:hAnsi="Times New Roman" w:cs="Times New Roman"/>
          <w:szCs w:val="20"/>
        </w:rPr>
        <w:t>triggered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DL </w:t>
      </w:r>
      <w:proofErr w:type="spellStart"/>
      <w:r w:rsidRPr="00BE0B95">
        <w:rPr>
          <w:rFonts w:ascii="Times New Roman" w:hAnsi="Times New Roman" w:cs="Times New Roman"/>
          <w:szCs w:val="20"/>
        </w:rPr>
        <w:t>scheduling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DCI</w:t>
      </w:r>
    </w:p>
    <w:p w14:paraId="1BC1B29C" w14:textId="77777777" w:rsidR="008401AF" w:rsidRPr="00BE0B95" w:rsidRDefault="008401AF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Yes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proofErr w:type="spellStart"/>
      <w:r w:rsidR="001004C7" w:rsidRPr="00BE0B95">
        <w:rPr>
          <w:rFonts w:ascii="Times New Roman" w:hAnsi="Times New Roman" w:cs="Times New Roman"/>
          <w:szCs w:val="20"/>
        </w:rPr>
        <w:t>Huawei</w:t>
      </w:r>
      <w:proofErr w:type="spellEnd"/>
      <w:r w:rsidR="001004C7" w:rsidRPr="00BE0B95">
        <w:rPr>
          <w:rFonts w:ascii="Times New Roman" w:hAnsi="Times New Roman" w:cs="Times New Roman"/>
          <w:szCs w:val="20"/>
        </w:rPr>
        <w:t xml:space="preserve"> [2]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NTT DCM [23]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1004C7" w:rsidRPr="00BE0B95">
        <w:rPr>
          <w:rFonts w:ascii="Times New Roman" w:hAnsi="Times New Roman" w:cs="Times New Roman"/>
          <w:szCs w:val="20"/>
        </w:rPr>
        <w:t>vivo</w:t>
      </w:r>
      <w:proofErr w:type="spellEnd"/>
      <w:r w:rsidR="001004C7" w:rsidRPr="00BE0B95">
        <w:rPr>
          <w:rFonts w:ascii="Times New Roman" w:hAnsi="Times New Roman" w:cs="Times New Roman"/>
          <w:szCs w:val="20"/>
        </w:rPr>
        <w:t xml:space="preserve"> [4]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ZTE [5]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CATT [10]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NEC [11]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CMCC [17]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Spreadtrum [18]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Panasonic [20]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1004C7" w:rsidRPr="00BE0B95">
        <w:rPr>
          <w:rFonts w:ascii="Times New Roman" w:hAnsi="Times New Roman" w:cs="Times New Roman"/>
          <w:szCs w:val="20"/>
        </w:rPr>
        <w:t>InterDigital</w:t>
      </w:r>
      <w:proofErr w:type="spellEnd"/>
      <w:r w:rsidR="001004C7" w:rsidRPr="00BE0B95">
        <w:rPr>
          <w:rFonts w:ascii="Times New Roman" w:hAnsi="Times New Roman" w:cs="Times New Roman"/>
          <w:szCs w:val="20"/>
        </w:rPr>
        <w:t xml:space="preserve"> [15]</w:t>
      </w:r>
    </w:p>
    <w:p w14:paraId="70EDBB99" w14:textId="77777777" w:rsidR="008401AF" w:rsidRPr="00BE0B95" w:rsidRDefault="008401AF" w:rsidP="007B6FC0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Less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overhead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r w:rsidR="00130975" w:rsidRPr="00BE0B95">
        <w:rPr>
          <w:rFonts w:ascii="Times New Roman" w:hAnsi="Times New Roman" w:cs="Times New Roman"/>
          <w:szCs w:val="20"/>
        </w:rPr>
        <w:t>UL-DCI</w:t>
      </w:r>
      <w:r w:rsidRPr="00BE0B95">
        <w:rPr>
          <w:rFonts w:ascii="Times New Roman" w:hAnsi="Times New Roman" w:cs="Times New Roman"/>
          <w:szCs w:val="20"/>
        </w:rPr>
        <w:t xml:space="preserve"> in DL-</w:t>
      </w:r>
      <w:proofErr w:type="spellStart"/>
      <w:r w:rsidRPr="00BE0B95">
        <w:rPr>
          <w:rFonts w:ascii="Times New Roman" w:hAnsi="Times New Roman" w:cs="Times New Roman"/>
          <w:szCs w:val="20"/>
        </w:rPr>
        <w:t>dominant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traffic</w:t>
      </w:r>
      <w:proofErr w:type="spellEnd"/>
    </w:p>
    <w:p w14:paraId="6B42CDDF" w14:textId="77777777" w:rsidR="008401AF" w:rsidRPr="00BE0B95" w:rsidRDefault="008401AF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No: </w:t>
      </w:r>
      <w:r w:rsidR="00015FD5" w:rsidRPr="00BE0B95">
        <w:rPr>
          <w:rFonts w:ascii="Times New Roman" w:hAnsi="Times New Roman" w:cs="Times New Roman"/>
          <w:szCs w:val="20"/>
        </w:rPr>
        <w:t>Samsung [16]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Intel [12]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Sony [8]</w:t>
      </w:r>
    </w:p>
    <w:p w14:paraId="7CE0D66D" w14:textId="77777777" w:rsidR="008401AF" w:rsidRPr="00BE0B95" w:rsidRDefault="008401AF" w:rsidP="007B6FC0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Specification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impact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BE0B95">
        <w:rPr>
          <w:rFonts w:ascii="Times New Roman" w:hAnsi="Times New Roman" w:cs="Times New Roman"/>
          <w:szCs w:val="20"/>
        </w:rPr>
        <w:t>e.g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E0B95">
        <w:rPr>
          <w:rFonts w:ascii="Times New Roman" w:hAnsi="Times New Roman" w:cs="Times New Roman"/>
          <w:szCs w:val="20"/>
        </w:rPr>
        <w:t>may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require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new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field</w:t>
      </w:r>
      <w:proofErr w:type="spellEnd"/>
      <w:r w:rsidRPr="00BE0B95">
        <w:rPr>
          <w:rFonts w:ascii="Times New Roman" w:hAnsi="Times New Roman" w:cs="Times New Roman"/>
          <w:szCs w:val="20"/>
        </w:rPr>
        <w:t>(s) in DCI</w:t>
      </w:r>
    </w:p>
    <w:p w14:paraId="588EFB86" w14:textId="77777777" w:rsidR="008401AF" w:rsidRPr="00BE0B95" w:rsidRDefault="008401AF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Further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study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r w:rsidR="00015FD5" w:rsidRPr="00BE0B95">
        <w:rPr>
          <w:rFonts w:ascii="Times New Roman" w:hAnsi="Times New Roman" w:cs="Times New Roman"/>
          <w:szCs w:val="20"/>
        </w:rPr>
        <w:t>Apple [21]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Sharp [22]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Lenovo [13]</w:t>
      </w:r>
    </w:p>
    <w:p w14:paraId="00541B20" w14:textId="77777777" w:rsidR="008401AF" w:rsidRPr="00BE0B95" w:rsidRDefault="008401AF" w:rsidP="007B6FC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Option-2: A-CSI is </w:t>
      </w:r>
      <w:proofErr w:type="spellStart"/>
      <w:r w:rsidRPr="00BE0B95">
        <w:rPr>
          <w:rFonts w:ascii="Times New Roman" w:hAnsi="Times New Roman" w:cs="Times New Roman"/>
          <w:szCs w:val="20"/>
        </w:rPr>
        <w:t>triggered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group-common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DCI </w:t>
      </w:r>
    </w:p>
    <w:p w14:paraId="35A14D21" w14:textId="77777777" w:rsidR="008401AF" w:rsidRPr="00BE0B95" w:rsidRDefault="008401AF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Yes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r w:rsidR="001004C7" w:rsidRPr="00BE0B95">
        <w:rPr>
          <w:rFonts w:ascii="Times New Roman" w:hAnsi="Times New Roman" w:cs="Times New Roman"/>
          <w:szCs w:val="20"/>
          <w:highlight w:val="lightGray"/>
        </w:rPr>
        <w:t>Intel</w:t>
      </w:r>
      <w:r w:rsidR="001004C7" w:rsidRPr="00BE0B95">
        <w:rPr>
          <w:rFonts w:ascii="Times New Roman" w:hAnsi="Times New Roman" w:cs="Times New Roman"/>
          <w:szCs w:val="20"/>
        </w:rPr>
        <w:t xml:space="preserve"> [12]</w:t>
      </w:r>
      <w:r w:rsidR="001004C7" w:rsidRPr="00BE0B95" w:rsidDel="001004C7">
        <w:rPr>
          <w:rFonts w:ascii="Times New Roman" w:hAnsi="Times New Roman" w:cs="Times New Roman"/>
          <w:szCs w:val="20"/>
        </w:rPr>
        <w:t xml:space="preserve"> </w:t>
      </w:r>
    </w:p>
    <w:p w14:paraId="0818AECE" w14:textId="77777777" w:rsidR="008401AF" w:rsidRPr="00BE0B95" w:rsidRDefault="00130975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Less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DL </w:t>
      </w:r>
      <w:proofErr w:type="spellStart"/>
      <w:r w:rsidRPr="00BE0B95">
        <w:rPr>
          <w:rFonts w:ascii="Times New Roman" w:hAnsi="Times New Roman" w:cs="Times New Roman"/>
          <w:szCs w:val="20"/>
        </w:rPr>
        <w:t>signaling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overhead</w:t>
      </w:r>
      <w:proofErr w:type="spellEnd"/>
    </w:p>
    <w:p w14:paraId="35F6BF19" w14:textId="77777777" w:rsidR="008401AF" w:rsidRPr="00BE0B95" w:rsidRDefault="008401AF" w:rsidP="007B6FC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No: </w:t>
      </w:r>
      <w:proofErr w:type="spellStart"/>
      <w:r w:rsidR="001004C7" w:rsidRPr="00BE0B95">
        <w:rPr>
          <w:rFonts w:ascii="Times New Roman" w:hAnsi="Times New Roman" w:cs="Times New Roman"/>
          <w:szCs w:val="20"/>
        </w:rPr>
        <w:t>Huawei</w:t>
      </w:r>
      <w:proofErr w:type="spellEnd"/>
      <w:r w:rsidR="001004C7" w:rsidRPr="00BE0B95">
        <w:rPr>
          <w:rFonts w:ascii="Times New Roman" w:hAnsi="Times New Roman" w:cs="Times New Roman"/>
          <w:szCs w:val="20"/>
        </w:rPr>
        <w:t xml:space="preserve"> [2]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ZTE [5]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NTT DCM [23]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CATT [10]</w:t>
      </w:r>
    </w:p>
    <w:p w14:paraId="560DE6A4" w14:textId="77777777" w:rsidR="008401AF" w:rsidRPr="00BE0B95" w:rsidRDefault="008401AF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Packet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arrival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time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varies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between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UEs</w:t>
      </w:r>
      <w:proofErr w:type="spellEnd"/>
    </w:p>
    <w:p w14:paraId="6E560322" w14:textId="77777777" w:rsidR="008401AF" w:rsidRPr="00BE0B95" w:rsidRDefault="008401AF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Increase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blind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decoding</w:t>
      </w:r>
      <w:proofErr w:type="spellEnd"/>
    </w:p>
    <w:p w14:paraId="74C31C38" w14:textId="77777777" w:rsidR="00130975" w:rsidRPr="00BE0B95" w:rsidRDefault="00130975" w:rsidP="007B6FC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Further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study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r w:rsidR="00015FD5" w:rsidRPr="00BE0B95">
        <w:rPr>
          <w:rFonts w:ascii="Times New Roman" w:hAnsi="Times New Roman" w:cs="Times New Roman"/>
          <w:szCs w:val="20"/>
        </w:rPr>
        <w:t>Sony [8]</w:t>
      </w:r>
    </w:p>
    <w:p w14:paraId="7C1E8DB2" w14:textId="77777777" w:rsidR="00130975" w:rsidRPr="00BE0B95" w:rsidRDefault="00130975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Consider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overhead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cost</w:t>
      </w:r>
      <w:proofErr w:type="spellEnd"/>
    </w:p>
    <w:p w14:paraId="3B2EE185" w14:textId="77777777" w:rsidR="008401AF" w:rsidRPr="00BE0B95" w:rsidRDefault="008401AF" w:rsidP="007B6FC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Option-3: A-CSI is </w:t>
      </w:r>
      <w:proofErr w:type="spellStart"/>
      <w:r w:rsidRPr="00BE0B95">
        <w:rPr>
          <w:rFonts w:ascii="Times New Roman" w:hAnsi="Times New Roman" w:cs="Times New Roman"/>
          <w:szCs w:val="20"/>
        </w:rPr>
        <w:t>triggered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NACK (</w:t>
      </w:r>
      <w:proofErr w:type="spellStart"/>
      <w:r w:rsidRPr="00BE0B95">
        <w:rPr>
          <w:rFonts w:ascii="Times New Roman" w:hAnsi="Times New Roman" w:cs="Times New Roman"/>
          <w:szCs w:val="20"/>
        </w:rPr>
        <w:t>without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DCI)</w:t>
      </w:r>
    </w:p>
    <w:p w14:paraId="108E8EE6" w14:textId="77777777" w:rsidR="008401AF" w:rsidRPr="00BE0B95" w:rsidRDefault="008401AF" w:rsidP="007B6FC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Yes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r w:rsidR="001004C7" w:rsidRPr="00BE0B95">
        <w:rPr>
          <w:rFonts w:ascii="Times New Roman" w:hAnsi="Times New Roman" w:cs="Times New Roman"/>
          <w:szCs w:val="20"/>
        </w:rPr>
        <w:t>ZTE [5]</w:t>
      </w:r>
    </w:p>
    <w:p w14:paraId="480CD064" w14:textId="77777777" w:rsidR="008401AF" w:rsidRPr="00BE0B95" w:rsidRDefault="008401AF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May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useful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SPS PDSCH and </w:t>
      </w:r>
      <w:proofErr w:type="spellStart"/>
      <w:r w:rsidRPr="00BE0B95">
        <w:rPr>
          <w:rFonts w:ascii="Times New Roman" w:hAnsi="Times New Roman" w:cs="Times New Roman"/>
          <w:szCs w:val="20"/>
        </w:rPr>
        <w:t>sporadic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traffic</w:t>
      </w:r>
      <w:proofErr w:type="spellEnd"/>
    </w:p>
    <w:p w14:paraId="2EA36711" w14:textId="77777777" w:rsidR="008401AF" w:rsidRPr="00BE0B95" w:rsidRDefault="008401AF" w:rsidP="007B6FC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No: </w:t>
      </w:r>
      <w:r w:rsidR="00015FD5" w:rsidRPr="00BE0B95">
        <w:rPr>
          <w:rFonts w:ascii="Times New Roman" w:hAnsi="Times New Roman" w:cs="Times New Roman"/>
          <w:szCs w:val="20"/>
        </w:rPr>
        <w:t>Sony [8]</w:t>
      </w:r>
    </w:p>
    <w:p w14:paraId="4DB5CFBE" w14:textId="77777777" w:rsidR="008401AF" w:rsidRPr="00BE0B95" w:rsidRDefault="008401AF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much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benefit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over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soft </w:t>
      </w:r>
      <w:proofErr w:type="spellStart"/>
      <w:r w:rsidRPr="00BE0B95">
        <w:rPr>
          <w:rFonts w:ascii="Times New Roman" w:hAnsi="Times New Roman" w:cs="Times New Roman"/>
          <w:szCs w:val="20"/>
        </w:rPr>
        <w:t>combining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BE0B95">
        <w:rPr>
          <w:rFonts w:ascii="Times New Roman" w:hAnsi="Times New Roman" w:cs="Times New Roman"/>
          <w:szCs w:val="20"/>
        </w:rPr>
        <w:t>different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RV’s</w:t>
      </w:r>
      <w:proofErr w:type="spellEnd"/>
      <w:r w:rsidRPr="00BE0B95">
        <w:rPr>
          <w:rFonts w:ascii="Times New Roman" w:hAnsi="Times New Roman" w:cs="Times New Roman"/>
          <w:szCs w:val="20"/>
        </w:rPr>
        <w:t>)</w:t>
      </w:r>
    </w:p>
    <w:p w14:paraId="52EF7A53" w14:textId="77777777" w:rsidR="008401AF" w:rsidRPr="00BE0B95" w:rsidRDefault="008401AF" w:rsidP="00136916">
      <w:pPr>
        <w:rPr>
          <w:rFonts w:ascii="Times New Roman" w:hAnsi="Times New Roman" w:cs="Times New Roman"/>
          <w:szCs w:val="20"/>
        </w:rPr>
      </w:pPr>
    </w:p>
    <w:p w14:paraId="483494DF" w14:textId="77777777" w:rsidR="000272A3" w:rsidRPr="00BE0B95" w:rsidRDefault="000272A3" w:rsidP="009A6C0B">
      <w:p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The </w:t>
      </w:r>
      <w:proofErr w:type="spellStart"/>
      <w:r w:rsidRPr="00BE0B95">
        <w:rPr>
          <w:rFonts w:ascii="Times New Roman" w:hAnsi="Times New Roman" w:cs="Times New Roman"/>
          <w:szCs w:val="20"/>
        </w:rPr>
        <w:t>most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supporting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A-CSI on PUCCH </w:t>
      </w:r>
      <w:proofErr w:type="spellStart"/>
      <w:r w:rsidRPr="00BE0B95">
        <w:rPr>
          <w:rFonts w:ascii="Times New Roman" w:hAnsi="Times New Roman" w:cs="Times New Roman"/>
          <w:szCs w:val="20"/>
        </w:rPr>
        <w:t>seems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also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support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DL DCI </w:t>
      </w:r>
      <w:proofErr w:type="spellStart"/>
      <w:r w:rsidRPr="00BE0B95">
        <w:rPr>
          <w:rFonts w:ascii="Times New Roman" w:hAnsi="Times New Roman" w:cs="Times New Roman"/>
          <w:szCs w:val="20"/>
        </w:rPr>
        <w:t>based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triggering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it </w:t>
      </w:r>
      <w:proofErr w:type="spellStart"/>
      <w:r w:rsidRPr="00BE0B95">
        <w:rPr>
          <w:rFonts w:ascii="Times New Roman" w:hAnsi="Times New Roman" w:cs="Times New Roman"/>
          <w:szCs w:val="20"/>
        </w:rPr>
        <w:t>can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avoid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unnecessary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PDCCH </w:t>
      </w:r>
      <w:proofErr w:type="spellStart"/>
      <w:r w:rsidRPr="00BE0B95">
        <w:rPr>
          <w:rFonts w:ascii="Times New Roman" w:hAnsi="Times New Roman" w:cs="Times New Roman"/>
          <w:szCs w:val="20"/>
        </w:rPr>
        <w:t>overhead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DL-</w:t>
      </w:r>
      <w:proofErr w:type="spellStart"/>
      <w:r w:rsidRPr="00BE0B95">
        <w:rPr>
          <w:rFonts w:ascii="Times New Roman" w:hAnsi="Times New Roman" w:cs="Times New Roman"/>
          <w:szCs w:val="20"/>
        </w:rPr>
        <w:t>dominant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traffic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cases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</w:p>
    <w:p w14:paraId="24401D3C" w14:textId="00651E5B" w:rsidR="000272A3" w:rsidRPr="00BE0B95" w:rsidRDefault="000272A3" w:rsidP="00136916">
      <w:pPr>
        <w:rPr>
          <w:rFonts w:ascii="Times New Roman" w:hAnsi="Times New Roman" w:cs="Times New Roman"/>
          <w:szCs w:val="20"/>
        </w:rPr>
      </w:pPr>
    </w:p>
    <w:p w14:paraId="424A2ADA" w14:textId="0A7045B7" w:rsidR="000E74C0" w:rsidRPr="00BE0B95" w:rsidRDefault="000E74C0" w:rsidP="000E74C0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>Q</w:t>
      </w:r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10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you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proponent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of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option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listed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above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and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is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missing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detailed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of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option (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e.g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.,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not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provided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in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contribution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),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please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provide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details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here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other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companies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to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evaluate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="000A4123" w:rsidRPr="00BE0B95">
        <w:rPr>
          <w:rFonts w:ascii="Times New Roman" w:hAnsi="Times New Roman" w:cs="Times New Roman"/>
          <w:b/>
          <w:szCs w:val="20"/>
          <w:highlight w:val="yellow"/>
        </w:rPr>
        <w:t xml:space="preserve"> option.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</w:p>
    <w:p w14:paraId="543CE24B" w14:textId="03D84F82" w:rsidR="000E74C0" w:rsidRPr="00BE0B95" w:rsidRDefault="000E74C0" w:rsidP="00136916">
      <w:pPr>
        <w:rPr>
          <w:rFonts w:ascii="Times New Roman" w:hAnsi="Times New Roman" w:cs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8138"/>
      </w:tblGrid>
      <w:tr w:rsidR="000E74C0" w:rsidRPr="00BE0B95" w14:paraId="2333F72B" w14:textId="77777777" w:rsidTr="000E74C0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66ACF2DA" w14:textId="77777777" w:rsidR="000E74C0" w:rsidRPr="00BE0B95" w:rsidRDefault="000E74C0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8138" w:type="dxa"/>
            <w:shd w:val="clear" w:color="auto" w:fill="BFBFBF" w:themeFill="background1" w:themeFillShade="BF"/>
          </w:tcPr>
          <w:p w14:paraId="18EBA55F" w14:textId="77777777" w:rsidR="000E74C0" w:rsidRPr="00BE0B95" w:rsidRDefault="000E74C0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0E74C0" w:rsidRPr="00BE0B95" w14:paraId="3D4DCD79" w14:textId="77777777" w:rsidTr="000E74C0">
        <w:tc>
          <w:tcPr>
            <w:tcW w:w="1487" w:type="dxa"/>
          </w:tcPr>
          <w:p w14:paraId="1B9DF54E" w14:textId="77777777" w:rsidR="000E74C0" w:rsidRPr="00BE0B95" w:rsidRDefault="000E74C0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2ABA0490" w14:textId="77777777" w:rsidR="000E74C0" w:rsidRPr="00BE0B95" w:rsidRDefault="000E74C0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74C0" w:rsidRPr="00BE0B95" w14:paraId="5DE24F90" w14:textId="77777777" w:rsidTr="000E74C0">
        <w:tc>
          <w:tcPr>
            <w:tcW w:w="1487" w:type="dxa"/>
          </w:tcPr>
          <w:p w14:paraId="6CD06788" w14:textId="77777777" w:rsidR="000E74C0" w:rsidRPr="00BE0B95" w:rsidRDefault="000E74C0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0D3FA67A" w14:textId="77777777" w:rsidR="000E74C0" w:rsidRPr="00BE0B95" w:rsidRDefault="000E74C0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74C0" w:rsidRPr="00BE0B95" w14:paraId="0FA469A9" w14:textId="77777777" w:rsidTr="000E74C0">
        <w:tc>
          <w:tcPr>
            <w:tcW w:w="1487" w:type="dxa"/>
          </w:tcPr>
          <w:p w14:paraId="4E133ED3" w14:textId="77777777" w:rsidR="000E74C0" w:rsidRPr="00BE0B95" w:rsidRDefault="000E74C0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56582C32" w14:textId="77777777" w:rsidR="000E74C0" w:rsidRPr="00BE0B95" w:rsidRDefault="000E74C0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C6EEDFE" w14:textId="77777777" w:rsidR="000E74C0" w:rsidRPr="00BE0B95" w:rsidRDefault="000E74C0" w:rsidP="00136916">
      <w:pPr>
        <w:rPr>
          <w:rFonts w:ascii="Times New Roman" w:hAnsi="Times New Roman" w:cs="Times New Roman"/>
          <w:szCs w:val="20"/>
        </w:rPr>
      </w:pPr>
    </w:p>
    <w:p w14:paraId="776F4C8A" w14:textId="77777777" w:rsidR="000E74C0" w:rsidRPr="00BE0B95" w:rsidRDefault="000E74C0" w:rsidP="00136916">
      <w:pPr>
        <w:rPr>
          <w:rFonts w:ascii="Times New Roman" w:hAnsi="Times New Roman" w:cs="Times New Roman"/>
          <w:szCs w:val="20"/>
        </w:rPr>
      </w:pPr>
    </w:p>
    <w:p w14:paraId="274DEDA9" w14:textId="486828E9" w:rsidR="008B301C" w:rsidRPr="00BE0B95" w:rsidRDefault="00C80ADB" w:rsidP="00136916">
      <w:pPr>
        <w:pStyle w:val="Heading3"/>
        <w:rPr>
          <w:sz w:val="20"/>
          <w:szCs w:val="20"/>
          <w:lang w:val="en-US"/>
        </w:rPr>
      </w:pPr>
      <w:r w:rsidRPr="00BE0B95">
        <w:rPr>
          <w:lang w:val="en-US"/>
        </w:rPr>
        <w:t>Issue #1-3</w:t>
      </w:r>
      <w:r w:rsidR="00204DAD" w:rsidRPr="00BE0B95">
        <w:rPr>
          <w:lang w:val="en-US"/>
        </w:rPr>
        <w:t xml:space="preserve"> and #1-4</w:t>
      </w:r>
    </w:p>
    <w:p w14:paraId="73A34628" w14:textId="77777777" w:rsidR="00EC464B" w:rsidRPr="00BE0B95" w:rsidRDefault="00EC464B">
      <w:p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b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#</w:t>
      </w:r>
      <w:r w:rsidR="005F480C" w:rsidRPr="00BE0B95">
        <w:rPr>
          <w:rFonts w:ascii="Times New Roman" w:hAnsi="Times New Roman" w:cs="Times New Roman"/>
          <w:b/>
          <w:szCs w:val="20"/>
        </w:rPr>
        <w:t>1-</w:t>
      </w:r>
      <w:r w:rsidRPr="00BE0B95">
        <w:rPr>
          <w:rFonts w:ascii="Times New Roman" w:hAnsi="Times New Roman" w:cs="Times New Roman"/>
          <w:b/>
          <w:szCs w:val="20"/>
        </w:rPr>
        <w:t xml:space="preserve">3: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Additional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conditions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for A-CSI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reporting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on PUCCH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triggered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DL DCI</w:t>
      </w:r>
    </w:p>
    <w:p w14:paraId="59C75D99" w14:textId="77777777" w:rsidR="00AD3296" w:rsidRPr="00BE0B95" w:rsidRDefault="001070D8" w:rsidP="007B6F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Option-1: </w:t>
      </w:r>
      <w:r w:rsidR="00EC464B" w:rsidRPr="00BE0B95">
        <w:rPr>
          <w:rFonts w:ascii="Times New Roman" w:hAnsi="Times New Roman" w:cs="Times New Roman"/>
          <w:szCs w:val="20"/>
        </w:rPr>
        <w:t xml:space="preserve">New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field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 in DCI</w:t>
      </w:r>
    </w:p>
    <w:p w14:paraId="505E942B" w14:textId="77777777" w:rsidR="00EC464B" w:rsidRPr="00BE0B95" w:rsidRDefault="001004C7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NTT DCM [23]</w:t>
      </w:r>
    </w:p>
    <w:p w14:paraId="57670A70" w14:textId="77777777" w:rsidR="00AD3296" w:rsidRPr="00BE0B95" w:rsidRDefault="001070D8" w:rsidP="007B6F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Option-2: </w:t>
      </w:r>
      <w:r w:rsidR="00EC464B" w:rsidRPr="00BE0B95">
        <w:rPr>
          <w:rFonts w:ascii="Times New Roman" w:hAnsi="Times New Roman" w:cs="Times New Roman"/>
          <w:szCs w:val="20"/>
        </w:rPr>
        <w:t>PDSCH is NACK</w:t>
      </w:r>
    </w:p>
    <w:p w14:paraId="27085C35" w14:textId="7E462083" w:rsidR="00EC464B" w:rsidRPr="00BE0B95" w:rsidRDefault="001004C7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Huawei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[2]</w:t>
      </w:r>
      <w:r w:rsidR="00B10744" w:rsidRPr="00BE0B95">
        <w:rPr>
          <w:rFonts w:ascii="Times New Roman" w:hAnsi="Times New Roman" w:cs="Times New Roman"/>
          <w:szCs w:val="20"/>
        </w:rPr>
        <w:t>, ZTE [5]</w:t>
      </w:r>
    </w:p>
    <w:p w14:paraId="06C617DA" w14:textId="77777777" w:rsidR="00AD3296" w:rsidRPr="00BE0B95" w:rsidRDefault="001070D8" w:rsidP="007B6F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Option-3: </w:t>
      </w:r>
      <w:r w:rsidR="00EC464B" w:rsidRPr="00BE0B95">
        <w:rPr>
          <w:rFonts w:ascii="Times New Roman" w:hAnsi="Times New Roman" w:cs="Times New Roman"/>
          <w:szCs w:val="20"/>
        </w:rPr>
        <w:t xml:space="preserve">DL DCI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with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high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priority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index</w:t>
      </w:r>
      <w:proofErr w:type="spellEnd"/>
    </w:p>
    <w:p w14:paraId="788DBB51" w14:textId="1F6845AF" w:rsidR="00EC464B" w:rsidRPr="00BE0B95" w:rsidRDefault="001004C7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InterDigital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[15]</w:t>
      </w:r>
      <w:r w:rsidR="00B10744" w:rsidRPr="00BE0B95">
        <w:rPr>
          <w:rFonts w:ascii="Times New Roman" w:hAnsi="Times New Roman" w:cs="Times New Roman"/>
          <w:szCs w:val="20"/>
        </w:rPr>
        <w:t>, ZTE [5]</w:t>
      </w:r>
    </w:p>
    <w:p w14:paraId="70580A4F" w14:textId="635A4EE7" w:rsidR="00AD3296" w:rsidRPr="00BE0B95" w:rsidRDefault="001070D8" w:rsidP="007B6F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Option-4: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Activation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by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 MAC CE</w:t>
      </w:r>
    </w:p>
    <w:p w14:paraId="7C906A83" w14:textId="77777777" w:rsidR="00EC464B" w:rsidRPr="00BE0B95" w:rsidRDefault="001004C7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InterDigital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[15]</w:t>
      </w:r>
    </w:p>
    <w:p w14:paraId="4B53207F" w14:textId="77777777" w:rsidR="008021B4" w:rsidRPr="00BE0B95" w:rsidRDefault="008021B4" w:rsidP="00BB194E">
      <w:p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Note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BE0B95">
        <w:rPr>
          <w:rFonts w:ascii="Times New Roman" w:hAnsi="Times New Roman" w:cs="Times New Roman"/>
          <w:szCs w:val="20"/>
        </w:rPr>
        <w:t>one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more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abovementioned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options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together</w:t>
      </w:r>
      <w:proofErr w:type="spellEnd"/>
    </w:p>
    <w:p w14:paraId="4F127A2F" w14:textId="77777777" w:rsidR="00EC464B" w:rsidRPr="00BE0B95" w:rsidRDefault="00EC464B" w:rsidP="00FA0429">
      <w:pPr>
        <w:rPr>
          <w:rFonts w:ascii="Times New Roman" w:hAnsi="Times New Roman" w:cs="Times New Roman"/>
          <w:szCs w:val="20"/>
        </w:rPr>
      </w:pPr>
    </w:p>
    <w:p w14:paraId="12E632F2" w14:textId="1E3D4B54" w:rsidR="000272A3" w:rsidRPr="00BE0B95" w:rsidRDefault="000272A3" w:rsidP="0027498C">
      <w:p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Several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contributions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E0451" w:rsidRPr="00BE0B95">
        <w:rPr>
          <w:rFonts w:ascii="Times New Roman" w:hAnsi="Times New Roman" w:cs="Times New Roman"/>
          <w:szCs w:val="20"/>
        </w:rPr>
        <w:t>details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on</w:t>
      </w:r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how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r w:rsidR="007E0451" w:rsidRPr="00BE0B95">
        <w:rPr>
          <w:rFonts w:ascii="Times New Roman" w:hAnsi="Times New Roman" w:cs="Times New Roman"/>
          <w:szCs w:val="20"/>
        </w:rPr>
        <w:t xml:space="preserve">to </w:t>
      </w:r>
      <w:proofErr w:type="spellStart"/>
      <w:r w:rsidR="007E0451" w:rsidRPr="00BE0B95">
        <w:rPr>
          <w:rFonts w:ascii="Times New Roman" w:hAnsi="Times New Roman" w:cs="Times New Roman"/>
          <w:szCs w:val="20"/>
        </w:rPr>
        <w:t>trigger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</w:t>
      </w:r>
      <w:r w:rsidRPr="00BE0B95">
        <w:rPr>
          <w:rFonts w:ascii="Times New Roman" w:hAnsi="Times New Roman" w:cs="Times New Roman"/>
          <w:szCs w:val="20"/>
        </w:rPr>
        <w:t xml:space="preserve">A-CSI on PUCCH </w:t>
      </w:r>
      <w:proofErr w:type="spellStart"/>
      <w:r w:rsidR="007E0451" w:rsidRPr="00BE0B95">
        <w:rPr>
          <w:rFonts w:ascii="Times New Roman" w:hAnsi="Times New Roman" w:cs="Times New Roman"/>
          <w:szCs w:val="20"/>
        </w:rPr>
        <w:t>actually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7E0451" w:rsidRPr="00BE0B95">
        <w:rPr>
          <w:rFonts w:ascii="Times New Roman" w:hAnsi="Times New Roman" w:cs="Times New Roman"/>
          <w:szCs w:val="20"/>
        </w:rPr>
        <w:t>which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includ</w:t>
      </w:r>
      <w:r w:rsidR="007E0451" w:rsidRPr="00BE0B95">
        <w:rPr>
          <w:rFonts w:ascii="Times New Roman" w:hAnsi="Times New Roman" w:cs="Times New Roman"/>
          <w:szCs w:val="20"/>
        </w:rPr>
        <w:t>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explicit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indication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DL DCI and </w:t>
      </w:r>
      <w:proofErr w:type="spellStart"/>
      <w:r w:rsidRPr="00BE0B95">
        <w:rPr>
          <w:rFonts w:ascii="Times New Roman" w:hAnsi="Times New Roman" w:cs="Times New Roman"/>
          <w:szCs w:val="20"/>
        </w:rPr>
        <w:t>implicit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trigger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E0451" w:rsidRPr="00BE0B95">
        <w:rPr>
          <w:rFonts w:ascii="Times New Roman" w:hAnsi="Times New Roman" w:cs="Times New Roman"/>
          <w:szCs w:val="20"/>
        </w:rPr>
        <w:t>based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on PDSCH </w:t>
      </w:r>
      <w:proofErr w:type="spellStart"/>
      <w:r w:rsidR="007E0451" w:rsidRPr="00BE0B95">
        <w:rPr>
          <w:rFonts w:ascii="Times New Roman" w:hAnsi="Times New Roman" w:cs="Times New Roman"/>
          <w:szCs w:val="20"/>
        </w:rPr>
        <w:t>decoding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status </w:t>
      </w:r>
      <w:proofErr w:type="spellStart"/>
      <w:r w:rsidR="007E0451" w:rsidRPr="00BE0B95">
        <w:rPr>
          <w:rFonts w:ascii="Times New Roman" w:hAnsi="Times New Roman" w:cs="Times New Roman"/>
          <w:szCs w:val="20"/>
        </w:rPr>
        <w:t>or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E0451" w:rsidRPr="00BE0B95">
        <w:rPr>
          <w:rFonts w:ascii="Times New Roman" w:hAnsi="Times New Roman" w:cs="Times New Roman"/>
          <w:szCs w:val="20"/>
        </w:rPr>
        <w:t>priority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E0451" w:rsidRPr="00BE0B95">
        <w:rPr>
          <w:rFonts w:ascii="Times New Roman" w:hAnsi="Times New Roman" w:cs="Times New Roman"/>
          <w:szCs w:val="20"/>
        </w:rPr>
        <w:t>indicator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="007E0451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04DAD" w:rsidRPr="00BE0B95">
        <w:rPr>
          <w:rFonts w:ascii="Times New Roman" w:hAnsi="Times New Roman" w:cs="Times New Roman"/>
          <w:szCs w:val="20"/>
        </w:rPr>
        <w:t>associated</w:t>
      </w:r>
      <w:proofErr w:type="spellEnd"/>
      <w:r w:rsidR="007E0451" w:rsidRPr="00BE0B95">
        <w:rPr>
          <w:rFonts w:ascii="Times New Roman" w:hAnsi="Times New Roman" w:cs="Times New Roman"/>
          <w:szCs w:val="20"/>
        </w:rPr>
        <w:t xml:space="preserve"> DL DCI</w:t>
      </w:r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order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reduce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DL and/</w:t>
      </w:r>
      <w:proofErr w:type="spellStart"/>
      <w:r w:rsidRPr="00BE0B95">
        <w:rPr>
          <w:rFonts w:ascii="Times New Roman" w:hAnsi="Times New Roman" w:cs="Times New Roman"/>
          <w:szCs w:val="20"/>
        </w:rPr>
        <w:t>or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UL </w:t>
      </w:r>
      <w:proofErr w:type="spellStart"/>
      <w:r w:rsidRPr="00BE0B95">
        <w:rPr>
          <w:rFonts w:ascii="Times New Roman" w:hAnsi="Times New Roman" w:cs="Times New Roman"/>
          <w:szCs w:val="20"/>
        </w:rPr>
        <w:t>signaling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overhead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</w:p>
    <w:p w14:paraId="432DA037" w14:textId="77777777" w:rsidR="00204DAD" w:rsidRPr="00BE0B95" w:rsidRDefault="00204DAD" w:rsidP="00EC464B">
      <w:pPr>
        <w:rPr>
          <w:rFonts w:ascii="Arial" w:eastAsia="SimSun" w:hAnsi="Arial" w:cs="Times New Roman"/>
          <w:sz w:val="28"/>
          <w:szCs w:val="28"/>
          <w:lang w:eastAsia="zh-CN"/>
        </w:rPr>
      </w:pPr>
    </w:p>
    <w:p w14:paraId="59228065" w14:textId="504005DC" w:rsidR="00EC464B" w:rsidRPr="00BE0B95" w:rsidRDefault="00EC464B" w:rsidP="00EC464B">
      <w:p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b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#</w:t>
      </w:r>
      <w:r w:rsidR="005F480C" w:rsidRPr="00BE0B95">
        <w:rPr>
          <w:rFonts w:ascii="Times New Roman" w:hAnsi="Times New Roman" w:cs="Times New Roman"/>
          <w:b/>
          <w:szCs w:val="20"/>
        </w:rPr>
        <w:t>1-</w:t>
      </w:r>
      <w:r w:rsidRPr="00BE0B95">
        <w:rPr>
          <w:rFonts w:ascii="Times New Roman" w:hAnsi="Times New Roman" w:cs="Times New Roman"/>
          <w:b/>
          <w:szCs w:val="20"/>
        </w:rPr>
        <w:t xml:space="preserve">4: PUCCH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resource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determination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for A-CSI on PUCCH</w:t>
      </w:r>
    </w:p>
    <w:p w14:paraId="1BA4836D" w14:textId="77777777" w:rsidR="00AD3296" w:rsidRPr="00BE0B95" w:rsidRDefault="00AD3296" w:rsidP="007B6F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Option-1</w:t>
      </w:r>
      <w:r w:rsidR="00906002" w:rsidRPr="00BE0B95">
        <w:rPr>
          <w:rFonts w:ascii="Times New Roman" w:hAnsi="Times New Roman" w:cs="Times New Roman"/>
          <w:szCs w:val="20"/>
        </w:rPr>
        <w:t> </w:t>
      </w:r>
      <w:r w:rsidRPr="00BE0B95">
        <w:rPr>
          <w:rFonts w:ascii="Times New Roman" w:hAnsi="Times New Roman" w:cs="Times New Roman"/>
          <w:szCs w:val="20"/>
        </w:rPr>
        <w:t xml:space="preserve">: </w:t>
      </w:r>
      <w:r w:rsidR="00EC464B" w:rsidRPr="00BE0B95">
        <w:rPr>
          <w:rFonts w:ascii="Times New Roman" w:hAnsi="Times New Roman" w:cs="Times New Roman"/>
          <w:szCs w:val="20"/>
        </w:rPr>
        <w:t>RRC</w:t>
      </w:r>
    </w:p>
    <w:p w14:paraId="1152B32F" w14:textId="77777777" w:rsidR="00EC464B" w:rsidRPr="00BE0B95" w:rsidRDefault="001004C7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  <w:highlight w:val="lightGray"/>
        </w:rPr>
        <w:t>Panasonic</w:t>
      </w:r>
      <w:r w:rsidRPr="00BE0B95">
        <w:rPr>
          <w:rFonts w:ascii="Times New Roman" w:hAnsi="Times New Roman" w:cs="Times New Roman"/>
          <w:szCs w:val="20"/>
        </w:rPr>
        <w:t xml:space="preserve"> [20]</w:t>
      </w:r>
      <w:r w:rsidR="00E36728" w:rsidRPr="00BE0B95">
        <w:rPr>
          <w:rFonts w:ascii="Times New Roman" w:hAnsi="Times New Roman" w:cs="Times New Roman"/>
          <w:szCs w:val="20"/>
        </w:rPr>
        <w:t xml:space="preserve"> </w:t>
      </w:r>
    </w:p>
    <w:p w14:paraId="2CB0C999" w14:textId="77777777" w:rsidR="00AD3296" w:rsidRPr="00BE0B95" w:rsidRDefault="00AD3296" w:rsidP="007B6F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Option-2</w:t>
      </w:r>
      <w:r w:rsidR="00906002" w:rsidRPr="00BE0B95">
        <w:rPr>
          <w:rFonts w:ascii="Times New Roman" w:hAnsi="Times New Roman" w:cs="Times New Roman"/>
          <w:szCs w:val="20"/>
        </w:rPr>
        <w:t> </w:t>
      </w:r>
      <w:r w:rsidRPr="00BE0B95">
        <w:rPr>
          <w:rFonts w:ascii="Times New Roman" w:hAnsi="Times New Roman" w:cs="Times New Roman"/>
          <w:szCs w:val="20"/>
        </w:rPr>
        <w:t xml:space="preserve">: </w:t>
      </w:r>
      <w:r w:rsidR="00EC464B" w:rsidRPr="00BE0B95">
        <w:rPr>
          <w:rFonts w:ascii="Times New Roman" w:hAnsi="Times New Roman" w:cs="Times New Roman"/>
          <w:szCs w:val="20"/>
        </w:rPr>
        <w:t>MAC CE</w:t>
      </w:r>
    </w:p>
    <w:p w14:paraId="1532BCEA" w14:textId="77777777" w:rsidR="00EC464B" w:rsidRPr="00BE0B95" w:rsidRDefault="001004C7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InterDigital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[15]</w:t>
      </w:r>
    </w:p>
    <w:p w14:paraId="568617AD" w14:textId="77777777" w:rsidR="00AD3296" w:rsidRPr="00BE0B95" w:rsidRDefault="00AD3296" w:rsidP="007B6F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Option-3: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Same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 as HARQ-ACK</w:t>
      </w:r>
      <w:r w:rsidRPr="00BE0B95">
        <w:rPr>
          <w:rFonts w:ascii="Times New Roman" w:hAnsi="Times New Roman" w:cs="Times New Roman"/>
          <w:szCs w:val="20"/>
        </w:rPr>
        <w:t xml:space="preserve"> </w:t>
      </w:r>
    </w:p>
    <w:p w14:paraId="71472A4D" w14:textId="77777777" w:rsidR="00EC464B" w:rsidRPr="00BE0B95" w:rsidRDefault="00015FD5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OPPO [14]</w:t>
      </w:r>
      <w:r w:rsidR="00EC464B"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Spreadtrum [18]</w:t>
      </w:r>
      <w:r w:rsidR="00EC464B" w:rsidRPr="00BE0B95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under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conditions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), </w:t>
      </w:r>
      <w:r w:rsidR="001004C7" w:rsidRPr="00BE0B95">
        <w:rPr>
          <w:rFonts w:ascii="Times New Roman" w:hAnsi="Times New Roman" w:cs="Times New Roman"/>
          <w:szCs w:val="20"/>
          <w:highlight w:val="lightGray"/>
        </w:rPr>
        <w:t>Panasonic</w:t>
      </w:r>
      <w:r w:rsidR="001004C7" w:rsidRPr="00BE0B95">
        <w:rPr>
          <w:rFonts w:ascii="Times New Roman" w:hAnsi="Times New Roman" w:cs="Times New Roman"/>
          <w:szCs w:val="20"/>
        </w:rPr>
        <w:t xml:space="preserve"> [20]</w:t>
      </w:r>
      <w:r w:rsidR="00EC464B"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  <w:highlight w:val="lightGray"/>
        </w:rPr>
        <w:t>NTT DCM</w:t>
      </w:r>
      <w:r w:rsidR="001004C7" w:rsidRPr="00BE0B95">
        <w:rPr>
          <w:rFonts w:ascii="Times New Roman" w:hAnsi="Times New Roman" w:cs="Times New Roman"/>
          <w:szCs w:val="20"/>
        </w:rPr>
        <w:t xml:space="preserve"> [23]</w:t>
      </w:r>
    </w:p>
    <w:p w14:paraId="522EBFBC" w14:textId="77777777" w:rsidR="00AD3296" w:rsidRPr="00BE0B95" w:rsidRDefault="00AD3296" w:rsidP="007B6F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Option-4: </w:t>
      </w:r>
      <w:r w:rsidR="00EC464B" w:rsidRPr="00BE0B95">
        <w:rPr>
          <w:rFonts w:ascii="Times New Roman" w:hAnsi="Times New Roman" w:cs="Times New Roman"/>
          <w:szCs w:val="20"/>
        </w:rPr>
        <w:t xml:space="preserve">DCI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field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e.g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>. PRI)</w:t>
      </w:r>
    </w:p>
    <w:p w14:paraId="667E818F" w14:textId="73BAD283" w:rsidR="00EC464B" w:rsidRPr="00BE0B95" w:rsidRDefault="001004C7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NTT DCM [23]</w:t>
      </w:r>
      <w:r w:rsidR="00EC464B" w:rsidRPr="00BE0B95">
        <w:rPr>
          <w:rFonts w:ascii="Times New Roman" w:hAnsi="Times New Roman" w:cs="Times New Roman"/>
          <w:szCs w:val="20"/>
        </w:rPr>
        <w:t xml:space="preserve">, </w:t>
      </w:r>
      <w:r w:rsidRPr="00BE0B95">
        <w:rPr>
          <w:rFonts w:ascii="Times New Roman" w:hAnsi="Times New Roman" w:cs="Times New Roman"/>
          <w:szCs w:val="20"/>
          <w:highlight w:val="lightGray"/>
        </w:rPr>
        <w:t>Panasonic</w:t>
      </w:r>
      <w:r w:rsidRPr="00BE0B95">
        <w:rPr>
          <w:rFonts w:ascii="Times New Roman" w:hAnsi="Times New Roman" w:cs="Times New Roman"/>
          <w:szCs w:val="20"/>
        </w:rPr>
        <w:t xml:space="preserve"> [20]</w:t>
      </w:r>
      <w:r w:rsidR="00B10744" w:rsidRPr="00BE0B95">
        <w:rPr>
          <w:rFonts w:ascii="Times New Roman" w:hAnsi="Times New Roman" w:cs="Times New Roman"/>
          <w:szCs w:val="20"/>
          <w:highlight w:val="lightGray"/>
        </w:rPr>
        <w:t>, ZTE [5]</w:t>
      </w:r>
    </w:p>
    <w:p w14:paraId="1E3D4B3B" w14:textId="77777777" w:rsidR="00AD3296" w:rsidRPr="00BE0B95" w:rsidRDefault="00AD3296" w:rsidP="007B6F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Option-5: </w:t>
      </w:r>
      <w:r w:rsidR="00EC464B" w:rsidRPr="00BE0B95">
        <w:rPr>
          <w:rFonts w:ascii="Times New Roman" w:hAnsi="Times New Roman" w:cs="Times New Roman"/>
          <w:szCs w:val="20"/>
        </w:rPr>
        <w:t xml:space="preserve">CSI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request</w:t>
      </w:r>
      <w:proofErr w:type="spellEnd"/>
      <w:r w:rsidR="00EC464B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EC464B" w:rsidRPr="00BE0B95">
        <w:rPr>
          <w:rFonts w:ascii="Times New Roman" w:hAnsi="Times New Roman" w:cs="Times New Roman"/>
          <w:szCs w:val="20"/>
        </w:rPr>
        <w:t>field</w:t>
      </w:r>
      <w:proofErr w:type="spellEnd"/>
    </w:p>
    <w:p w14:paraId="307BC8B6" w14:textId="77777777" w:rsidR="00EC464B" w:rsidRPr="00BE0B95" w:rsidRDefault="001004C7" w:rsidP="007B6F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  <w:highlight w:val="lightGray"/>
        </w:rPr>
        <w:t>Panasonic</w:t>
      </w:r>
      <w:r w:rsidRPr="00BE0B95">
        <w:rPr>
          <w:rFonts w:ascii="Times New Roman" w:hAnsi="Times New Roman" w:cs="Times New Roman"/>
          <w:szCs w:val="20"/>
        </w:rPr>
        <w:t xml:space="preserve"> [20]</w:t>
      </w:r>
    </w:p>
    <w:p w14:paraId="17CFC363" w14:textId="77777777" w:rsidR="00B63246" w:rsidRPr="00BE0B95" w:rsidRDefault="00B63246" w:rsidP="00B63246">
      <w:pPr>
        <w:rPr>
          <w:rFonts w:ascii="Times New Roman" w:hAnsi="Times New Roman" w:cs="Times New Roman"/>
          <w:szCs w:val="20"/>
        </w:rPr>
      </w:pPr>
    </w:p>
    <w:p w14:paraId="18877B91" w14:textId="77777777" w:rsidR="00B63246" w:rsidRPr="00BE0B95" w:rsidRDefault="00B63246" w:rsidP="00B63246">
      <w:p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Note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r w:rsidRPr="00BE0B95">
        <w:rPr>
          <w:rFonts w:ascii="Times New Roman" w:hAnsi="Times New Roman" w:cs="Times New Roman"/>
          <w:szCs w:val="20"/>
          <w:highlight w:val="lightGray"/>
        </w:rPr>
        <w:t xml:space="preserve">gray </w:t>
      </w:r>
      <w:proofErr w:type="spellStart"/>
      <w:r w:rsidRPr="00BE0B95">
        <w:rPr>
          <w:rFonts w:ascii="Times New Roman" w:hAnsi="Times New Roman" w:cs="Times New Roman"/>
          <w:szCs w:val="20"/>
          <w:highlight w:val="lightGray"/>
        </w:rPr>
        <w:t>highlight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here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means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that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 </w:t>
      </w:r>
      <w:proofErr w:type="spellStart"/>
      <w:r w:rsidRPr="00BE0B95">
        <w:rPr>
          <w:rFonts w:ascii="Times New Roman" w:hAnsi="Times New Roman" w:cs="Times New Roman"/>
          <w:szCs w:val="20"/>
        </w:rPr>
        <w:t>company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mentioned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proposal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tdoc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but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clearly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indicate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whether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company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supports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it </w:t>
      </w:r>
      <w:proofErr w:type="spellStart"/>
      <w:r w:rsidRPr="00BE0B95">
        <w:rPr>
          <w:rFonts w:ascii="Times New Roman" w:hAnsi="Times New Roman" w:cs="Times New Roman"/>
          <w:szCs w:val="20"/>
        </w:rPr>
        <w:t>or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</w:p>
    <w:p w14:paraId="209C31E9" w14:textId="77777777" w:rsidR="007E0451" w:rsidRPr="00BE0B95" w:rsidRDefault="007E0451" w:rsidP="00B63246">
      <w:pPr>
        <w:rPr>
          <w:rFonts w:ascii="Times New Roman" w:hAnsi="Times New Roman" w:cs="Times New Roman"/>
          <w:szCs w:val="20"/>
        </w:rPr>
      </w:pPr>
    </w:p>
    <w:p w14:paraId="23336F05" w14:textId="77777777" w:rsidR="007E0451" w:rsidRPr="00BE0B95" w:rsidRDefault="007E0451" w:rsidP="00B63246">
      <w:p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Several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contributions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options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related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PUCCH </w:t>
      </w:r>
      <w:proofErr w:type="spellStart"/>
      <w:r w:rsidRPr="00BE0B95">
        <w:rPr>
          <w:rFonts w:ascii="Times New Roman" w:hAnsi="Times New Roman" w:cs="Times New Roman"/>
          <w:szCs w:val="20"/>
        </w:rPr>
        <w:t>resource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determination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when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A-CSI on PUCCH is </w:t>
      </w:r>
      <w:proofErr w:type="spellStart"/>
      <w:r w:rsidRPr="00BE0B95">
        <w:rPr>
          <w:rFonts w:ascii="Times New Roman" w:hAnsi="Times New Roman" w:cs="Times New Roman"/>
          <w:szCs w:val="20"/>
        </w:rPr>
        <w:t>supported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E0B95">
        <w:rPr>
          <w:rFonts w:ascii="Times New Roman" w:hAnsi="Times New Roman" w:cs="Times New Roman"/>
          <w:szCs w:val="20"/>
        </w:rPr>
        <w:t>Similar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</w:t>
      </w:r>
      <w:r w:rsidR="005F480C" w:rsidRPr="00BE0B95">
        <w:rPr>
          <w:rFonts w:ascii="Times New Roman" w:hAnsi="Times New Roman" w:cs="Times New Roman"/>
          <w:szCs w:val="20"/>
        </w:rPr>
        <w:t>1</w:t>
      </w:r>
      <w:r w:rsidR="006914F1" w:rsidRPr="00BE0B95">
        <w:rPr>
          <w:rFonts w:ascii="Times New Roman" w:hAnsi="Times New Roman" w:cs="Times New Roman"/>
          <w:szCs w:val="20"/>
        </w:rPr>
        <w:t>-</w:t>
      </w:r>
      <w:r w:rsidRPr="00BE0B95">
        <w:rPr>
          <w:rFonts w:ascii="Times New Roman" w:hAnsi="Times New Roman" w:cs="Times New Roman"/>
          <w:szCs w:val="20"/>
        </w:rPr>
        <w:t xml:space="preserve">3, </w:t>
      </w:r>
      <w:proofErr w:type="spellStart"/>
      <w:r w:rsidRPr="00BE0B95">
        <w:rPr>
          <w:rFonts w:ascii="Times New Roman" w:hAnsi="Times New Roman" w:cs="Times New Roman"/>
          <w:szCs w:val="20"/>
        </w:rPr>
        <w:t>this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is </w:t>
      </w:r>
      <w:proofErr w:type="spellStart"/>
      <w:r w:rsidRPr="00BE0B95">
        <w:rPr>
          <w:rFonts w:ascii="Times New Roman" w:hAnsi="Times New Roman" w:cs="Times New Roman"/>
          <w:szCs w:val="20"/>
        </w:rPr>
        <w:t>also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B7DC2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6B7DC2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next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level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details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which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B7DC2" w:rsidRPr="00BE0B95">
        <w:rPr>
          <w:rFonts w:ascii="Times New Roman" w:hAnsi="Times New Roman" w:cs="Times New Roman"/>
          <w:szCs w:val="20"/>
        </w:rPr>
        <w:t>after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support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A-CSI on PUCCH is </w:t>
      </w:r>
      <w:proofErr w:type="spellStart"/>
      <w:r w:rsidRPr="00BE0B95">
        <w:rPr>
          <w:rFonts w:ascii="Times New Roman" w:hAnsi="Times New Roman" w:cs="Times New Roman"/>
          <w:szCs w:val="20"/>
        </w:rPr>
        <w:t>agreed</w:t>
      </w:r>
      <w:proofErr w:type="spellEnd"/>
      <w:r w:rsidRPr="00BE0B95">
        <w:rPr>
          <w:rFonts w:ascii="Times New Roman" w:hAnsi="Times New Roman" w:cs="Times New Roman"/>
          <w:szCs w:val="20"/>
        </w:rPr>
        <w:t>.</w:t>
      </w:r>
    </w:p>
    <w:p w14:paraId="0736CF36" w14:textId="77777777" w:rsidR="007E0451" w:rsidRPr="00BE0B95" w:rsidRDefault="007E0451" w:rsidP="00B63246">
      <w:pPr>
        <w:rPr>
          <w:rFonts w:ascii="Times New Roman" w:hAnsi="Times New Roman" w:cs="Times New Roman"/>
          <w:szCs w:val="20"/>
        </w:rPr>
      </w:pPr>
    </w:p>
    <w:p w14:paraId="0856B6B3" w14:textId="77777777" w:rsidR="00AB2F4D" w:rsidRPr="00BE0B95" w:rsidRDefault="00AB2F4D" w:rsidP="00AB2F4D">
      <w:pPr>
        <w:pStyle w:val="Heading2"/>
        <w:rPr>
          <w:rFonts w:ascii="Times New Roman" w:hAnsi="Times New Roman"/>
          <w:sz w:val="28"/>
          <w:szCs w:val="28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 xml:space="preserve">Reduction of CSI </w:t>
      </w:r>
      <w:r w:rsidR="00584BEA" w:rsidRPr="00BE0B95">
        <w:rPr>
          <w:rFonts w:ascii="Times New Roman" w:hAnsi="Times New Roman"/>
          <w:sz w:val="28"/>
          <w:szCs w:val="28"/>
          <w:lang w:val="en-US"/>
        </w:rPr>
        <w:t>computation</w:t>
      </w:r>
      <w:r w:rsidR="00C8320C" w:rsidRPr="00BE0B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0B95">
        <w:rPr>
          <w:rFonts w:ascii="Times New Roman" w:hAnsi="Times New Roman"/>
          <w:sz w:val="28"/>
          <w:szCs w:val="28"/>
          <w:lang w:val="en-US"/>
        </w:rPr>
        <w:t>time</w:t>
      </w:r>
    </w:p>
    <w:p w14:paraId="01AB9B11" w14:textId="77777777" w:rsidR="00837A15" w:rsidRPr="00BE0B95" w:rsidRDefault="00837A15" w:rsidP="00837A15">
      <w:pPr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Background</w:t>
      </w:r>
      <w:proofErr w:type="spellEnd"/>
    </w:p>
    <w:p w14:paraId="2F688AD5" w14:textId="77777777" w:rsidR="008138E3" w:rsidRPr="00BE0B95" w:rsidRDefault="00837A15" w:rsidP="00C72861">
      <w:p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 xml:space="preserve">The </w:t>
      </w:r>
      <w:proofErr w:type="spellStart"/>
      <w:r w:rsidRPr="00BE0B95">
        <w:rPr>
          <w:rFonts w:ascii="Times New Roman" w:eastAsia="Batang" w:hAnsi="Times New Roman" w:cs="Times New Roman"/>
        </w:rPr>
        <w:t>minimum</w:t>
      </w:r>
      <w:proofErr w:type="spellEnd"/>
      <w:r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Pr="00BE0B95">
        <w:rPr>
          <w:rFonts w:ascii="Times New Roman" w:eastAsia="Batang" w:hAnsi="Times New Roman" w:cs="Times New Roman"/>
        </w:rPr>
        <w:t>computation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time</w:t>
      </w:r>
      <w:proofErr w:type="spellEnd"/>
      <w:r w:rsidRPr="00BE0B95">
        <w:rPr>
          <w:rFonts w:ascii="Times New Roman" w:eastAsia="Batang" w:hAnsi="Times New Roman" w:cs="Times New Roman"/>
        </w:rPr>
        <w:t xml:space="preserve"> is </w:t>
      </w:r>
      <w:proofErr w:type="spellStart"/>
      <w:r w:rsidRPr="00BE0B95">
        <w:rPr>
          <w:rFonts w:ascii="Times New Roman" w:eastAsia="Batang" w:hAnsi="Times New Roman" w:cs="Times New Roman"/>
        </w:rPr>
        <w:t>larger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than</w:t>
      </w:r>
      <w:proofErr w:type="spellEnd"/>
      <w:r w:rsidRPr="00BE0B95">
        <w:rPr>
          <w:rFonts w:ascii="Times New Roman" w:eastAsia="Batang" w:hAnsi="Times New Roman" w:cs="Times New Roman"/>
        </w:rPr>
        <w:t xml:space="preserve"> PDSCH </w:t>
      </w:r>
      <w:proofErr w:type="spellStart"/>
      <w:r w:rsidRPr="00BE0B95">
        <w:rPr>
          <w:rFonts w:ascii="Times New Roman" w:eastAsia="Batang" w:hAnsi="Times New Roman" w:cs="Times New Roman"/>
        </w:rPr>
        <w:t>processing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time</w:t>
      </w:r>
      <w:proofErr w:type="spellEnd"/>
      <w:r w:rsidRPr="00BE0B95">
        <w:rPr>
          <w:rFonts w:ascii="Times New Roman" w:eastAsia="Batang" w:hAnsi="Times New Roman" w:cs="Times New Roman"/>
        </w:rPr>
        <w:t xml:space="preserve"> (</w:t>
      </w:r>
      <w:proofErr w:type="spellStart"/>
      <w:r w:rsidRPr="00BE0B95">
        <w:rPr>
          <w:rFonts w:ascii="Times New Roman" w:eastAsia="Batang" w:hAnsi="Times New Roman" w:cs="Times New Roman"/>
        </w:rPr>
        <w:t>e.g</w:t>
      </w:r>
      <w:proofErr w:type="spellEnd"/>
      <w:r w:rsidRPr="00BE0B95">
        <w:rPr>
          <w:rFonts w:ascii="Times New Roman" w:eastAsia="Batang" w:hAnsi="Times New Roman" w:cs="Times New Roman"/>
        </w:rPr>
        <w:t xml:space="preserve">., PDSCH </w:t>
      </w:r>
      <w:proofErr w:type="spellStart"/>
      <w:r w:rsidRPr="00BE0B95">
        <w:rPr>
          <w:rFonts w:ascii="Times New Roman" w:eastAsia="Batang" w:hAnsi="Times New Roman" w:cs="Times New Roman"/>
        </w:rPr>
        <w:t>processing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capability</w:t>
      </w:r>
      <w:proofErr w:type="spellEnd"/>
      <w:r w:rsidRPr="00BE0B95">
        <w:rPr>
          <w:rFonts w:ascii="Times New Roman" w:eastAsia="Batang" w:hAnsi="Times New Roman" w:cs="Times New Roman"/>
        </w:rPr>
        <w:t xml:space="preserve"> 2) in </w:t>
      </w:r>
      <w:proofErr w:type="spellStart"/>
      <w:r w:rsidRPr="00BE0B95">
        <w:rPr>
          <w:rFonts w:ascii="Times New Roman" w:eastAsia="Batang" w:hAnsi="Times New Roman" w:cs="Times New Roman"/>
        </w:rPr>
        <w:t>current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specification</w:t>
      </w:r>
      <w:proofErr w:type="spellEnd"/>
      <w:r w:rsidRPr="00BE0B95">
        <w:rPr>
          <w:rFonts w:ascii="Times New Roman" w:eastAsia="Batang" w:hAnsi="Times New Roman" w:cs="Times New Roman"/>
        </w:rPr>
        <w:t xml:space="preserve">. </w:t>
      </w:r>
      <w:proofErr w:type="spellStart"/>
      <w:r w:rsidRPr="00BE0B95">
        <w:rPr>
          <w:rFonts w:ascii="Times New Roman" w:eastAsia="Batang" w:hAnsi="Times New Roman" w:cs="Times New Roman"/>
        </w:rPr>
        <w:t>Therefore</w:t>
      </w:r>
      <w:proofErr w:type="spellEnd"/>
      <w:r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="008138E3" w:rsidRPr="00BE0B95">
        <w:rPr>
          <w:rFonts w:ascii="Times New Roman" w:eastAsia="Batang" w:hAnsi="Times New Roman" w:cs="Times New Roman"/>
        </w:rPr>
        <w:t>even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if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A-CSI </w:t>
      </w:r>
      <w:proofErr w:type="spellStart"/>
      <w:r w:rsidR="008138E3" w:rsidRPr="00BE0B95">
        <w:rPr>
          <w:rFonts w:ascii="Times New Roman" w:eastAsia="Batang" w:hAnsi="Times New Roman" w:cs="Times New Roman"/>
        </w:rPr>
        <w:t>reporting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is </w:t>
      </w:r>
      <w:proofErr w:type="spellStart"/>
      <w:r w:rsidR="008138E3" w:rsidRPr="00BE0B95">
        <w:rPr>
          <w:rFonts w:ascii="Times New Roman" w:eastAsia="Batang" w:hAnsi="Times New Roman" w:cs="Times New Roman"/>
        </w:rPr>
        <w:t>triggered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in </w:t>
      </w:r>
      <w:proofErr w:type="spellStart"/>
      <w:r w:rsidR="008138E3" w:rsidRPr="00BE0B95">
        <w:rPr>
          <w:rFonts w:ascii="Times New Roman" w:eastAsia="Batang" w:hAnsi="Times New Roman" w:cs="Times New Roman"/>
        </w:rPr>
        <w:t>the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symbol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where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a PDSCH is </w:t>
      </w:r>
      <w:proofErr w:type="spellStart"/>
      <w:r w:rsidR="008138E3" w:rsidRPr="00BE0B95">
        <w:rPr>
          <w:rFonts w:ascii="Times New Roman" w:eastAsia="Batang" w:hAnsi="Times New Roman" w:cs="Times New Roman"/>
        </w:rPr>
        <w:t>scheduled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, a UE </w:t>
      </w:r>
      <w:proofErr w:type="spellStart"/>
      <w:r w:rsidR="008138E3" w:rsidRPr="00BE0B95">
        <w:rPr>
          <w:rFonts w:ascii="Times New Roman" w:eastAsia="Batang" w:hAnsi="Times New Roman" w:cs="Times New Roman"/>
        </w:rPr>
        <w:t>may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report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A-CSI </w:t>
      </w:r>
      <w:proofErr w:type="spellStart"/>
      <w:r w:rsidR="008138E3" w:rsidRPr="00BE0B95">
        <w:rPr>
          <w:rFonts w:ascii="Times New Roman" w:eastAsia="Batang" w:hAnsi="Times New Roman" w:cs="Times New Roman"/>
        </w:rPr>
        <w:t>later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than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the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associated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HARQ feedback</w:t>
      </w:r>
      <w:r w:rsidR="004F7840" w:rsidRPr="00BE0B95">
        <w:rPr>
          <w:rFonts w:ascii="Times New Roman" w:eastAsia="Batang" w:hAnsi="Times New Roman" w:cs="Times New Roman"/>
        </w:rPr>
        <w:t xml:space="preserve"> (</w:t>
      </w:r>
      <w:proofErr w:type="spellStart"/>
      <w:r w:rsidR="004F7840" w:rsidRPr="00BE0B95">
        <w:rPr>
          <w:rFonts w:ascii="Times New Roman" w:eastAsia="Batang" w:hAnsi="Times New Roman" w:cs="Times New Roman"/>
        </w:rPr>
        <w:t>or</w:t>
      </w:r>
      <w:proofErr w:type="spellEnd"/>
      <w:r w:rsidR="004F7840" w:rsidRPr="00BE0B95">
        <w:rPr>
          <w:rFonts w:ascii="Times New Roman" w:eastAsia="Batang" w:hAnsi="Times New Roman" w:cs="Times New Roman"/>
        </w:rPr>
        <w:t xml:space="preserve"> HARQ feedback is </w:t>
      </w:r>
      <w:proofErr w:type="spellStart"/>
      <w:r w:rsidR="004F7840" w:rsidRPr="00BE0B95">
        <w:rPr>
          <w:rFonts w:ascii="Times New Roman" w:eastAsia="Batang" w:hAnsi="Times New Roman" w:cs="Times New Roman"/>
        </w:rPr>
        <w:t>delayed</w:t>
      </w:r>
      <w:proofErr w:type="spellEnd"/>
      <w:r w:rsidR="004F7840" w:rsidRPr="00BE0B95">
        <w:rPr>
          <w:rFonts w:ascii="Times New Roman" w:eastAsia="Batang" w:hAnsi="Times New Roman" w:cs="Times New Roman"/>
        </w:rPr>
        <w:t xml:space="preserve"> to </w:t>
      </w:r>
      <w:proofErr w:type="spellStart"/>
      <w:r w:rsidR="004F7840" w:rsidRPr="00BE0B95">
        <w:rPr>
          <w:rFonts w:ascii="Times New Roman" w:eastAsia="Batang" w:hAnsi="Times New Roman" w:cs="Times New Roman"/>
        </w:rPr>
        <w:t>be</w:t>
      </w:r>
      <w:proofErr w:type="spellEnd"/>
      <w:r w:rsidR="004F7840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4F7840" w:rsidRPr="00BE0B95">
        <w:rPr>
          <w:rFonts w:ascii="Times New Roman" w:eastAsia="Batang" w:hAnsi="Times New Roman" w:cs="Times New Roman"/>
        </w:rPr>
        <w:t>reported</w:t>
      </w:r>
      <w:proofErr w:type="spellEnd"/>
      <w:r w:rsidR="004F7840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4F7840" w:rsidRPr="00BE0B95">
        <w:rPr>
          <w:rFonts w:ascii="Times New Roman" w:eastAsia="Batang" w:hAnsi="Times New Roman" w:cs="Times New Roman"/>
        </w:rPr>
        <w:t>together</w:t>
      </w:r>
      <w:proofErr w:type="spellEnd"/>
      <w:r w:rsidR="004F7840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4F7840" w:rsidRPr="00BE0B95">
        <w:rPr>
          <w:rFonts w:ascii="Times New Roman" w:eastAsia="Batang" w:hAnsi="Times New Roman" w:cs="Times New Roman"/>
        </w:rPr>
        <w:t>with</w:t>
      </w:r>
      <w:proofErr w:type="spellEnd"/>
      <w:r w:rsidR="004F7840" w:rsidRPr="00BE0B95">
        <w:rPr>
          <w:rFonts w:ascii="Times New Roman" w:eastAsia="Batang" w:hAnsi="Times New Roman" w:cs="Times New Roman"/>
        </w:rPr>
        <w:t xml:space="preserve"> A-CSI)</w:t>
      </w:r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which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may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result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in </w:t>
      </w:r>
      <w:proofErr w:type="spellStart"/>
      <w:r w:rsidR="008138E3" w:rsidRPr="00BE0B95">
        <w:rPr>
          <w:rFonts w:ascii="Times New Roman" w:eastAsia="Batang" w:hAnsi="Times New Roman" w:cs="Times New Roman"/>
        </w:rPr>
        <w:t>delayed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retransmission</w:t>
      </w:r>
      <w:proofErr w:type="spellEnd"/>
      <w:r w:rsidR="008138E3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8138E3" w:rsidRPr="00BE0B95">
        <w:rPr>
          <w:rFonts w:ascii="Times New Roman" w:eastAsia="Batang" w:hAnsi="Times New Roman" w:cs="Times New Roman"/>
        </w:rPr>
        <w:t>scheduling</w:t>
      </w:r>
      <w:proofErr w:type="spellEnd"/>
      <w:r w:rsidR="008138E3" w:rsidRPr="00BE0B95">
        <w:rPr>
          <w:rFonts w:ascii="Times New Roman" w:eastAsia="Batang" w:hAnsi="Times New Roman" w:cs="Times New Roman"/>
        </w:rPr>
        <w:t>.</w:t>
      </w:r>
    </w:p>
    <w:p w14:paraId="58A2D4F0" w14:textId="41D37D5B" w:rsidR="00284B81" w:rsidRPr="00BE0B95" w:rsidRDefault="00284B81" w:rsidP="00EA320E">
      <w:pPr>
        <w:rPr>
          <w:rFonts w:ascii="Times New Roman" w:hAnsi="Times New Roman" w:cs="Times New Roman"/>
          <w:b/>
          <w:szCs w:val="20"/>
        </w:rPr>
      </w:pPr>
    </w:p>
    <w:p w14:paraId="14ACBCCB" w14:textId="432DC009" w:rsidR="00C80ADB" w:rsidRPr="00BE0B95" w:rsidRDefault="00C80ADB" w:rsidP="00EA320E">
      <w:pPr>
        <w:pStyle w:val="Heading3"/>
        <w:rPr>
          <w:sz w:val="20"/>
          <w:szCs w:val="20"/>
          <w:lang w:val="en-US"/>
        </w:rPr>
      </w:pPr>
      <w:r w:rsidRPr="00BE0B95">
        <w:rPr>
          <w:lang w:val="en-US"/>
        </w:rPr>
        <w:t>Issue #1-5</w:t>
      </w:r>
    </w:p>
    <w:p w14:paraId="79CFD792" w14:textId="77777777" w:rsidR="00EA320E" w:rsidRPr="00BE0B95" w:rsidRDefault="00BC025E" w:rsidP="00EA320E">
      <w:pPr>
        <w:rPr>
          <w:rFonts w:ascii="Times New Roman" w:hAnsi="Times New Roman" w:cs="Times New Roman"/>
          <w:b/>
          <w:szCs w:val="20"/>
        </w:rPr>
      </w:pPr>
      <w:proofErr w:type="spellStart"/>
      <w:r w:rsidRPr="00BE0B95">
        <w:rPr>
          <w:rFonts w:ascii="Times New Roman" w:hAnsi="Times New Roman" w:cs="Times New Roman"/>
          <w:b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#</w:t>
      </w:r>
      <w:r w:rsidR="005F480C" w:rsidRPr="00BE0B95">
        <w:rPr>
          <w:rFonts w:ascii="Times New Roman" w:hAnsi="Times New Roman" w:cs="Times New Roman"/>
          <w:b/>
          <w:szCs w:val="20"/>
        </w:rPr>
        <w:t>1-</w:t>
      </w:r>
      <w:r w:rsidR="00284B81" w:rsidRPr="00BE0B95">
        <w:rPr>
          <w:rFonts w:ascii="Times New Roman" w:hAnsi="Times New Roman" w:cs="Times New Roman"/>
          <w:b/>
          <w:szCs w:val="20"/>
        </w:rPr>
        <w:t>5</w:t>
      </w:r>
      <w:r w:rsidRPr="00BE0B95">
        <w:rPr>
          <w:rFonts w:ascii="Times New Roman" w:hAnsi="Times New Roman" w:cs="Times New Roman"/>
          <w:b/>
          <w:szCs w:val="20"/>
        </w:rPr>
        <w:t xml:space="preserve">: </w:t>
      </w:r>
      <w:proofErr w:type="spellStart"/>
      <w:r w:rsidR="00EA320E" w:rsidRPr="00BE0B95">
        <w:rPr>
          <w:rFonts w:ascii="Times New Roman" w:hAnsi="Times New Roman" w:cs="Times New Roman"/>
          <w:b/>
          <w:szCs w:val="20"/>
        </w:rPr>
        <w:t>Reduction</w:t>
      </w:r>
      <w:proofErr w:type="spellEnd"/>
      <w:r w:rsidR="00EA320E" w:rsidRPr="00BE0B95">
        <w:rPr>
          <w:rFonts w:ascii="Times New Roman" w:hAnsi="Times New Roman" w:cs="Times New Roman"/>
          <w:b/>
          <w:szCs w:val="20"/>
        </w:rPr>
        <w:t xml:space="preserve"> of CSI </w:t>
      </w:r>
      <w:proofErr w:type="spellStart"/>
      <w:r w:rsidR="00584BEA" w:rsidRPr="00BE0B95">
        <w:rPr>
          <w:rFonts w:ascii="Times New Roman" w:hAnsi="Times New Roman" w:cs="Times New Roman"/>
          <w:b/>
          <w:szCs w:val="20"/>
        </w:rPr>
        <w:t>computation</w:t>
      </w:r>
      <w:proofErr w:type="spellEnd"/>
      <w:r w:rsidR="00C8320C" w:rsidRPr="00BE0B9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="00EA320E" w:rsidRPr="00BE0B95">
        <w:rPr>
          <w:rFonts w:ascii="Times New Roman" w:hAnsi="Times New Roman" w:cs="Times New Roman"/>
          <w:b/>
          <w:szCs w:val="20"/>
        </w:rPr>
        <w:t>time</w:t>
      </w:r>
      <w:proofErr w:type="spellEnd"/>
    </w:p>
    <w:p w14:paraId="358DFAD2" w14:textId="504295E8" w:rsidR="000471B1" w:rsidRPr="00BE0B95" w:rsidRDefault="00D0362E" w:rsidP="007B6FC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Yes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proofErr w:type="spellStart"/>
      <w:r w:rsidR="00015FD5" w:rsidRPr="00BE0B95">
        <w:rPr>
          <w:rFonts w:ascii="Times New Roman" w:hAnsi="Times New Roman" w:cs="Times New Roman"/>
          <w:szCs w:val="20"/>
        </w:rPr>
        <w:t>Future</w:t>
      </w:r>
      <w:r w:rsidR="00204DAD" w:rsidRPr="00BE0B95">
        <w:rPr>
          <w:rFonts w:ascii="Times New Roman" w:hAnsi="Times New Roman" w:cs="Times New Roman"/>
          <w:szCs w:val="20"/>
        </w:rPr>
        <w:t>W</w:t>
      </w:r>
      <w:r w:rsidR="00015FD5" w:rsidRPr="00BE0B95">
        <w:rPr>
          <w:rFonts w:ascii="Times New Roman" w:hAnsi="Times New Roman" w:cs="Times New Roman"/>
          <w:szCs w:val="20"/>
        </w:rPr>
        <w:t>ei</w:t>
      </w:r>
      <w:proofErr w:type="spellEnd"/>
      <w:r w:rsidR="00015FD5" w:rsidRPr="00BE0B95">
        <w:rPr>
          <w:rFonts w:ascii="Times New Roman" w:hAnsi="Times New Roman" w:cs="Times New Roman"/>
          <w:szCs w:val="20"/>
        </w:rPr>
        <w:t xml:space="preserve"> [3]</w:t>
      </w:r>
      <w:r w:rsidR="009B3B3E"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Ericsson [6]</w:t>
      </w:r>
      <w:r w:rsidR="00CB46C6"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1004C7" w:rsidRPr="00BE0B95">
        <w:rPr>
          <w:rFonts w:ascii="Times New Roman" w:hAnsi="Times New Roman" w:cs="Times New Roman"/>
          <w:szCs w:val="20"/>
        </w:rPr>
        <w:t>vivo</w:t>
      </w:r>
      <w:proofErr w:type="spellEnd"/>
      <w:r w:rsidR="001004C7" w:rsidRPr="00BE0B95">
        <w:rPr>
          <w:rFonts w:ascii="Times New Roman" w:hAnsi="Times New Roman" w:cs="Times New Roman"/>
          <w:szCs w:val="20"/>
        </w:rPr>
        <w:t xml:space="preserve"> [4]</w:t>
      </w:r>
      <w:r w:rsidR="00D60405"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CATT [10]</w:t>
      </w:r>
      <w:r w:rsidR="00D60405"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Lenovo [13]</w:t>
      </w:r>
      <w:r w:rsidR="00D60405"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OPPO [14]</w:t>
      </w:r>
      <w:r w:rsidR="003D1BD1" w:rsidRPr="00BE0B95">
        <w:rPr>
          <w:rFonts w:ascii="Times New Roman" w:hAnsi="Times New Roman" w:cs="Times New Roman"/>
          <w:szCs w:val="20"/>
        </w:rPr>
        <w:t xml:space="preserve">, </w:t>
      </w:r>
      <w:r w:rsidR="001004C7" w:rsidRPr="00BE0B95">
        <w:rPr>
          <w:rFonts w:ascii="Times New Roman" w:hAnsi="Times New Roman" w:cs="Times New Roman"/>
          <w:szCs w:val="20"/>
        </w:rPr>
        <w:t>CMCC [17]</w:t>
      </w:r>
      <w:r w:rsidR="003D1BD1" w:rsidRPr="00BE0B95">
        <w:rPr>
          <w:rFonts w:ascii="Times New Roman" w:hAnsi="Times New Roman" w:cs="Times New Roman"/>
          <w:szCs w:val="20"/>
        </w:rPr>
        <w:t>,</w:t>
      </w:r>
      <w:r w:rsidR="00CB46C6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B46C6" w:rsidRPr="00BE0B95">
        <w:rPr>
          <w:rFonts w:ascii="Times New Roman" w:hAnsi="Times New Roman" w:cs="Times New Roman"/>
          <w:szCs w:val="20"/>
        </w:rPr>
        <w:t>propose</w:t>
      </w:r>
      <w:proofErr w:type="spellEnd"/>
      <w:r w:rsidR="00CB46C6"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="00CB46C6" w:rsidRPr="00BE0B95">
        <w:rPr>
          <w:rFonts w:ascii="Times New Roman" w:hAnsi="Times New Roman" w:cs="Times New Roman"/>
          <w:szCs w:val="20"/>
        </w:rPr>
        <w:t>study</w:t>
      </w:r>
      <w:proofErr w:type="spellEnd"/>
      <w:r w:rsidR="00CB46C6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B46C6" w:rsidRPr="00BE0B95">
        <w:rPr>
          <w:rFonts w:ascii="Times New Roman" w:hAnsi="Times New Roman" w:cs="Times New Roman"/>
          <w:szCs w:val="20"/>
        </w:rPr>
        <w:t>how</w:t>
      </w:r>
      <w:proofErr w:type="spellEnd"/>
      <w:r w:rsidR="00CB46C6"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="00CB46C6" w:rsidRPr="00BE0B95">
        <w:rPr>
          <w:rFonts w:ascii="Times New Roman" w:hAnsi="Times New Roman" w:cs="Times New Roman"/>
          <w:szCs w:val="20"/>
        </w:rPr>
        <w:t>support</w:t>
      </w:r>
      <w:proofErr w:type="spellEnd"/>
      <w:r w:rsidR="00CB46C6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B46C6" w:rsidRPr="00BE0B95">
        <w:rPr>
          <w:rFonts w:ascii="Times New Roman" w:hAnsi="Times New Roman" w:cs="Times New Roman"/>
          <w:szCs w:val="20"/>
        </w:rPr>
        <w:t>reduction</w:t>
      </w:r>
      <w:proofErr w:type="spellEnd"/>
      <w:r w:rsidR="00CB46C6" w:rsidRPr="00BE0B95">
        <w:rPr>
          <w:rFonts w:ascii="Times New Roman" w:hAnsi="Times New Roman" w:cs="Times New Roman"/>
          <w:szCs w:val="20"/>
        </w:rPr>
        <w:t xml:space="preserve"> of CSI </w:t>
      </w:r>
      <w:proofErr w:type="spellStart"/>
      <w:r w:rsidR="00584BEA" w:rsidRPr="00BE0B95">
        <w:rPr>
          <w:rFonts w:ascii="Times New Roman" w:hAnsi="Times New Roman" w:cs="Times New Roman"/>
          <w:szCs w:val="20"/>
        </w:rPr>
        <w:t>computation</w:t>
      </w:r>
      <w:proofErr w:type="spellEnd"/>
      <w:r w:rsidR="00C8320C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B46C6" w:rsidRPr="00BE0B95">
        <w:rPr>
          <w:rFonts w:ascii="Times New Roman" w:hAnsi="Times New Roman" w:cs="Times New Roman"/>
          <w:szCs w:val="20"/>
        </w:rPr>
        <w:t>time</w:t>
      </w:r>
      <w:proofErr w:type="spellEnd"/>
    </w:p>
    <w:p w14:paraId="22DC0AA8" w14:textId="77777777" w:rsidR="00CB46C6" w:rsidRPr="00BE0B95" w:rsidRDefault="00AB2F4D" w:rsidP="007B6FC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To </w:t>
      </w:r>
      <w:proofErr w:type="spellStart"/>
      <w:r w:rsidRPr="00BE0B95">
        <w:rPr>
          <w:rFonts w:ascii="Times New Roman" w:hAnsi="Times New Roman" w:cs="Times New Roman"/>
          <w:szCs w:val="20"/>
        </w:rPr>
        <w:t>i</w:t>
      </w:r>
      <w:r w:rsidR="00CB46C6" w:rsidRPr="00BE0B95">
        <w:rPr>
          <w:rFonts w:ascii="Times New Roman" w:hAnsi="Times New Roman" w:cs="Times New Roman"/>
          <w:szCs w:val="20"/>
        </w:rPr>
        <w:t>mprove</w:t>
      </w:r>
      <w:proofErr w:type="spellEnd"/>
      <w:r w:rsidR="00CB46C6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B46C6" w:rsidRPr="00BE0B95">
        <w:rPr>
          <w:rFonts w:ascii="Times New Roman" w:hAnsi="Times New Roman" w:cs="Times New Roman"/>
          <w:szCs w:val="20"/>
        </w:rPr>
        <w:t>accuracy</w:t>
      </w:r>
      <w:proofErr w:type="spellEnd"/>
      <w:r w:rsidR="00DC1F5E" w:rsidRPr="00BE0B95">
        <w:rPr>
          <w:rFonts w:ascii="Times New Roman" w:hAnsi="Times New Roman" w:cs="Times New Roman"/>
          <w:szCs w:val="20"/>
        </w:rPr>
        <w:t>/</w:t>
      </w:r>
      <w:proofErr w:type="spellStart"/>
      <w:r w:rsidR="00DC1F5E" w:rsidRPr="00BE0B95">
        <w:rPr>
          <w:rFonts w:ascii="Times New Roman" w:hAnsi="Times New Roman" w:cs="Times New Roman"/>
          <w:szCs w:val="20"/>
        </w:rPr>
        <w:t>timeliness</w:t>
      </w:r>
      <w:proofErr w:type="spellEnd"/>
      <w:r w:rsidR="00CB46C6" w:rsidRPr="00BE0B95">
        <w:rPr>
          <w:rFonts w:ascii="Times New Roman" w:hAnsi="Times New Roman" w:cs="Times New Roman"/>
          <w:szCs w:val="20"/>
        </w:rPr>
        <w:t xml:space="preserve"> of CSI </w:t>
      </w:r>
      <w:proofErr w:type="spellStart"/>
      <w:r w:rsidR="00CB46C6" w:rsidRPr="00BE0B95">
        <w:rPr>
          <w:rFonts w:ascii="Times New Roman" w:hAnsi="Times New Roman" w:cs="Times New Roman"/>
          <w:szCs w:val="20"/>
        </w:rPr>
        <w:t>report</w:t>
      </w:r>
      <w:proofErr w:type="spellEnd"/>
      <w:r w:rsidR="006C6194" w:rsidRPr="00BE0B95">
        <w:rPr>
          <w:rFonts w:ascii="Times New Roman" w:hAnsi="Times New Roman" w:cs="Times New Roman"/>
          <w:szCs w:val="20"/>
        </w:rPr>
        <w:t xml:space="preserve"> for URLLC</w:t>
      </w:r>
    </w:p>
    <w:p w14:paraId="6E9183A1" w14:textId="77777777" w:rsidR="008948D3" w:rsidRPr="00BE0B95" w:rsidRDefault="008948D3" w:rsidP="007B6FC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To </w:t>
      </w:r>
      <w:proofErr w:type="spellStart"/>
      <w:r w:rsidRPr="00BE0B95">
        <w:rPr>
          <w:rFonts w:ascii="Times New Roman" w:hAnsi="Times New Roman" w:cs="Times New Roman"/>
          <w:szCs w:val="20"/>
        </w:rPr>
        <w:t>allow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reporting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CSI at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same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time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BE0B95">
        <w:rPr>
          <w:rFonts w:ascii="Times New Roman" w:hAnsi="Times New Roman" w:cs="Times New Roman"/>
          <w:szCs w:val="20"/>
        </w:rPr>
        <w:t>earliest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possible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transmission of HARQ-ACK </w:t>
      </w:r>
      <w:proofErr w:type="spellStart"/>
      <w:r w:rsidRPr="00BE0B95">
        <w:rPr>
          <w:rFonts w:ascii="Times New Roman" w:hAnsi="Times New Roman" w:cs="Times New Roman"/>
          <w:szCs w:val="20"/>
        </w:rPr>
        <w:t>or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PUSCH </w:t>
      </w:r>
      <w:proofErr w:type="spellStart"/>
      <w:r w:rsidRPr="00BE0B95">
        <w:rPr>
          <w:rFonts w:ascii="Times New Roman" w:hAnsi="Times New Roman" w:cs="Times New Roman"/>
          <w:szCs w:val="20"/>
        </w:rPr>
        <w:t>based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</w:t>
      </w:r>
      <w:r w:rsidR="00584BEA" w:rsidRPr="00BE0B95">
        <w:rPr>
          <w:rFonts w:ascii="Times New Roman" w:hAnsi="Times New Roman" w:cs="Times New Roman"/>
          <w:szCs w:val="20"/>
        </w:rPr>
        <w:t xml:space="preserve">PDSCH </w:t>
      </w:r>
      <w:proofErr w:type="spellStart"/>
      <w:r w:rsidRPr="00BE0B95">
        <w:rPr>
          <w:rFonts w:ascii="Times New Roman" w:hAnsi="Times New Roman" w:cs="Times New Roman"/>
          <w:szCs w:val="20"/>
        </w:rPr>
        <w:t>processing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capability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2 (N1/N2)</w:t>
      </w:r>
    </w:p>
    <w:p w14:paraId="5F73A4F5" w14:textId="77777777" w:rsidR="000471B1" w:rsidRPr="00BE0B95" w:rsidRDefault="000471B1" w:rsidP="007B6FC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Proposals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ease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Pr="00BE0B95">
        <w:rPr>
          <w:rFonts w:ascii="Times New Roman" w:hAnsi="Times New Roman" w:cs="Times New Roman"/>
          <w:szCs w:val="20"/>
        </w:rPr>
        <w:t>computation</w:t>
      </w:r>
      <w:proofErr w:type="spellEnd"/>
      <w:r w:rsidRPr="00BE0B95">
        <w:rPr>
          <w:rFonts w:ascii="Times New Roman" w:hAnsi="Times New Roman" w:cs="Times New Roman"/>
          <w:szCs w:val="20"/>
        </w:rPr>
        <w:t>:</w:t>
      </w:r>
    </w:p>
    <w:p w14:paraId="728C3360" w14:textId="77777777" w:rsidR="005060CE" w:rsidRPr="00BE0B95" w:rsidRDefault="0001541B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Simplified</w:t>
      </w:r>
      <w:proofErr w:type="spellEnd"/>
      <w:r w:rsidR="005060CE"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="005060CE" w:rsidRPr="00BE0B95">
        <w:rPr>
          <w:rFonts w:ascii="Times New Roman" w:hAnsi="Times New Roman" w:cs="Times New Roman"/>
          <w:szCs w:val="20"/>
        </w:rPr>
        <w:t>report</w:t>
      </w:r>
      <w:proofErr w:type="spellEnd"/>
      <w:r w:rsidR="005060CE" w:rsidRPr="00BE0B95">
        <w:rPr>
          <w:rFonts w:ascii="Times New Roman" w:hAnsi="Times New Roman" w:cs="Times New Roman"/>
          <w:szCs w:val="20"/>
        </w:rPr>
        <w:t xml:space="preserve">: </w:t>
      </w:r>
      <w:r w:rsidR="001004C7" w:rsidRPr="00BE0B95">
        <w:rPr>
          <w:rFonts w:ascii="Times New Roman" w:hAnsi="Times New Roman" w:cs="Times New Roman"/>
          <w:szCs w:val="20"/>
        </w:rPr>
        <w:t>CATT [10]</w:t>
      </w:r>
      <w:r w:rsidRPr="00BE0B95">
        <w:rPr>
          <w:rFonts w:ascii="Times New Roman" w:hAnsi="Times New Roman" w:cs="Times New Roman"/>
          <w:szCs w:val="20"/>
        </w:rPr>
        <w:t xml:space="preserve">, </w:t>
      </w:r>
      <w:r w:rsidR="00015FD5" w:rsidRPr="00BE0B95">
        <w:rPr>
          <w:rFonts w:ascii="Times New Roman" w:hAnsi="Times New Roman" w:cs="Times New Roman"/>
          <w:szCs w:val="20"/>
        </w:rPr>
        <w:t>Lenovo [13]</w:t>
      </w:r>
    </w:p>
    <w:p w14:paraId="079BEB0E" w14:textId="0C32DD6E" w:rsidR="0001541B" w:rsidRPr="0057268E" w:rsidRDefault="0001541B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Cs w:val="20"/>
          <w:lang w:val="es-VE"/>
        </w:rPr>
      </w:pPr>
      <w:proofErr w:type="spellStart"/>
      <w:r w:rsidRPr="0057268E">
        <w:rPr>
          <w:rFonts w:ascii="Times New Roman" w:hAnsi="Times New Roman" w:cs="Times New Roman"/>
          <w:szCs w:val="20"/>
          <w:lang w:val="es-VE"/>
        </w:rPr>
        <w:t>Partial</w:t>
      </w:r>
      <w:proofErr w:type="spellEnd"/>
      <w:r w:rsidRPr="0057268E">
        <w:rPr>
          <w:rFonts w:ascii="Times New Roman" w:hAnsi="Times New Roman" w:cs="Times New Roman"/>
          <w:szCs w:val="20"/>
          <w:lang w:val="es-VE"/>
        </w:rPr>
        <w:t xml:space="preserve"> </w:t>
      </w:r>
      <w:proofErr w:type="spellStart"/>
      <w:r w:rsidRPr="0057268E">
        <w:rPr>
          <w:rFonts w:ascii="Times New Roman" w:hAnsi="Times New Roman" w:cs="Times New Roman"/>
          <w:szCs w:val="20"/>
          <w:lang w:val="es-VE"/>
        </w:rPr>
        <w:t>report</w:t>
      </w:r>
      <w:proofErr w:type="spellEnd"/>
      <w:r w:rsidRPr="0057268E">
        <w:rPr>
          <w:rFonts w:ascii="Times New Roman" w:hAnsi="Times New Roman" w:cs="Times New Roman"/>
          <w:szCs w:val="20"/>
          <w:lang w:val="es-VE"/>
        </w:rPr>
        <w:t xml:space="preserve">: </w:t>
      </w:r>
      <w:r w:rsidR="00015FD5" w:rsidRPr="0057268E">
        <w:rPr>
          <w:rFonts w:ascii="Times New Roman" w:hAnsi="Times New Roman" w:cs="Times New Roman"/>
          <w:szCs w:val="20"/>
          <w:lang w:val="es-VE"/>
        </w:rPr>
        <w:t>Ericsson [6]</w:t>
      </w:r>
      <w:r w:rsidR="005D55C0" w:rsidRPr="0057268E">
        <w:rPr>
          <w:rFonts w:ascii="Times New Roman" w:hAnsi="Times New Roman" w:cs="Times New Roman"/>
          <w:szCs w:val="20"/>
          <w:lang w:val="es-VE"/>
        </w:rPr>
        <w:t xml:space="preserve">, </w:t>
      </w:r>
      <w:r w:rsidR="001004C7" w:rsidRPr="0057268E">
        <w:rPr>
          <w:rFonts w:ascii="Times New Roman" w:hAnsi="Times New Roman" w:cs="Times New Roman"/>
          <w:szCs w:val="20"/>
          <w:lang w:val="es-VE"/>
        </w:rPr>
        <w:t>Vivo [4]</w:t>
      </w:r>
      <w:r w:rsidRPr="0057268E">
        <w:rPr>
          <w:rFonts w:ascii="Times New Roman" w:hAnsi="Times New Roman" w:cs="Times New Roman"/>
          <w:szCs w:val="20"/>
          <w:lang w:val="es-VE"/>
        </w:rPr>
        <w:t xml:space="preserve">, </w:t>
      </w:r>
      <w:r w:rsidR="00015FD5" w:rsidRPr="0057268E">
        <w:rPr>
          <w:rFonts w:ascii="Times New Roman" w:hAnsi="Times New Roman" w:cs="Times New Roman"/>
          <w:szCs w:val="20"/>
          <w:lang w:val="es-VE"/>
        </w:rPr>
        <w:t>OPPO [14]</w:t>
      </w:r>
      <w:r w:rsidR="00AF7855" w:rsidRPr="0057268E">
        <w:rPr>
          <w:rFonts w:ascii="Times New Roman" w:hAnsi="Times New Roman" w:cs="Times New Roman"/>
          <w:szCs w:val="20"/>
          <w:lang w:val="es-VE"/>
        </w:rPr>
        <w:t>, Lenovo [13]</w:t>
      </w:r>
    </w:p>
    <w:p w14:paraId="03953143" w14:textId="77777777" w:rsidR="0001541B" w:rsidRPr="00BE0B95" w:rsidRDefault="0001541B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Simplified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measurement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from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data </w:t>
      </w:r>
      <w:proofErr w:type="spellStart"/>
      <w:r w:rsidRPr="00BE0B95">
        <w:rPr>
          <w:rFonts w:ascii="Times New Roman" w:hAnsi="Times New Roman" w:cs="Times New Roman"/>
          <w:szCs w:val="20"/>
        </w:rPr>
        <w:t>reception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status: </w:t>
      </w:r>
      <w:r w:rsidR="00015FD5" w:rsidRPr="00BE0B95">
        <w:rPr>
          <w:rFonts w:ascii="Times New Roman" w:hAnsi="Times New Roman" w:cs="Times New Roman"/>
          <w:szCs w:val="20"/>
        </w:rPr>
        <w:t>OPPO [14]</w:t>
      </w:r>
    </w:p>
    <w:p w14:paraId="0D8F7B29" w14:textId="77777777" w:rsidR="00193FB1" w:rsidRPr="00BE0B95" w:rsidRDefault="00193FB1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Only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report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sub-band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CQI: </w:t>
      </w:r>
      <w:r w:rsidR="001004C7" w:rsidRPr="00BE0B95">
        <w:rPr>
          <w:rFonts w:ascii="Times New Roman" w:hAnsi="Times New Roman" w:cs="Times New Roman"/>
          <w:szCs w:val="20"/>
        </w:rPr>
        <w:t>CMCC [17]</w:t>
      </w:r>
    </w:p>
    <w:p w14:paraId="547480A0" w14:textId="77777777" w:rsidR="0001541B" w:rsidRPr="00BE0B95" w:rsidRDefault="0001541B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More </w:t>
      </w:r>
      <w:proofErr w:type="spellStart"/>
      <w:r w:rsidRPr="00BE0B95">
        <w:rPr>
          <w:rFonts w:ascii="Times New Roman" w:hAnsi="Times New Roman" w:cs="Times New Roman"/>
          <w:szCs w:val="20"/>
        </w:rPr>
        <w:t>capable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UE</w:t>
      </w:r>
      <w:r w:rsidR="00193FB1" w:rsidRPr="00BE0B95">
        <w:rPr>
          <w:rFonts w:ascii="Times New Roman" w:hAnsi="Times New Roman" w:cs="Times New Roman"/>
          <w:szCs w:val="20"/>
        </w:rPr>
        <w:t xml:space="preserve">: </w:t>
      </w:r>
      <w:r w:rsidR="00015FD5" w:rsidRPr="00BE0B95">
        <w:rPr>
          <w:rFonts w:ascii="Times New Roman" w:hAnsi="Times New Roman" w:cs="Times New Roman"/>
          <w:szCs w:val="20"/>
        </w:rPr>
        <w:t>Ericsson [6]</w:t>
      </w:r>
      <w:r w:rsidR="009B3B3E"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015FD5" w:rsidRPr="00BE0B95">
        <w:rPr>
          <w:rFonts w:ascii="Times New Roman" w:hAnsi="Times New Roman" w:cs="Times New Roman"/>
          <w:szCs w:val="20"/>
        </w:rPr>
        <w:t>Futurewei</w:t>
      </w:r>
      <w:proofErr w:type="spellEnd"/>
      <w:r w:rsidR="00015FD5" w:rsidRPr="00BE0B95">
        <w:rPr>
          <w:rFonts w:ascii="Times New Roman" w:hAnsi="Times New Roman" w:cs="Times New Roman"/>
          <w:szCs w:val="20"/>
        </w:rPr>
        <w:t xml:space="preserve"> [3]</w:t>
      </w:r>
    </w:p>
    <w:p w14:paraId="147764D3" w14:textId="77777777" w:rsidR="003D1BD1" w:rsidRPr="00BE0B95" w:rsidRDefault="003D1BD1" w:rsidP="007B6FC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Reporting </w:t>
      </w:r>
      <w:proofErr w:type="spellStart"/>
      <w:r w:rsidRPr="00BE0B95">
        <w:rPr>
          <w:rFonts w:ascii="Times New Roman" w:hAnsi="Times New Roman" w:cs="Times New Roman"/>
          <w:szCs w:val="20"/>
        </w:rPr>
        <w:t>CQI’s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more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one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table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a </w:t>
      </w:r>
      <w:proofErr w:type="spellStart"/>
      <w:r w:rsidRPr="00BE0B95">
        <w:rPr>
          <w:rFonts w:ascii="Times New Roman" w:hAnsi="Times New Roman" w:cs="Times New Roman"/>
          <w:szCs w:val="20"/>
        </w:rPr>
        <w:t>report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r w:rsidR="00015FD5" w:rsidRPr="00BE0B95">
        <w:rPr>
          <w:rFonts w:ascii="Times New Roman" w:hAnsi="Times New Roman" w:cs="Times New Roman"/>
          <w:szCs w:val="20"/>
        </w:rPr>
        <w:t>Intel [12]</w:t>
      </w:r>
    </w:p>
    <w:p w14:paraId="4363BF4E" w14:textId="77777777" w:rsidR="00EA320E" w:rsidRPr="00BE0B95" w:rsidRDefault="00EA320E" w:rsidP="00FA0429">
      <w:pPr>
        <w:rPr>
          <w:rFonts w:ascii="Times New Roman" w:hAnsi="Times New Roman" w:cs="Times New Roman"/>
          <w:szCs w:val="20"/>
        </w:rPr>
      </w:pPr>
    </w:p>
    <w:p w14:paraId="64AEE634" w14:textId="77777777" w:rsidR="00284B81" w:rsidRPr="00BE0B95" w:rsidRDefault="00284B81" w:rsidP="00284B81">
      <w:pPr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Observations</w:t>
      </w:r>
      <w:proofErr w:type="spellEnd"/>
    </w:p>
    <w:p w14:paraId="24C2550C" w14:textId="77777777" w:rsidR="00284B81" w:rsidRPr="00BE0B95" w:rsidRDefault="00284B81" w:rsidP="00042E04">
      <w:pPr>
        <w:spacing w:after="120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The </w:t>
      </w:r>
      <w:proofErr w:type="spellStart"/>
      <w:r w:rsidRPr="00BE0B95">
        <w:rPr>
          <w:rFonts w:ascii="Times New Roman" w:hAnsi="Times New Roman" w:cs="Times New Roman"/>
          <w:szCs w:val="20"/>
        </w:rPr>
        <w:t>minimum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required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CSI </w:t>
      </w:r>
      <w:proofErr w:type="spellStart"/>
      <w:r w:rsidR="00113D2B" w:rsidRPr="00BE0B95">
        <w:rPr>
          <w:rFonts w:ascii="Times New Roman" w:hAnsi="Times New Roman" w:cs="Times New Roman"/>
          <w:szCs w:val="20"/>
        </w:rPr>
        <w:t>computation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time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has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specified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section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5.4 of 38.214. </w:t>
      </w:r>
      <w:proofErr w:type="spellStart"/>
      <w:r w:rsidRPr="00BE0B95">
        <w:rPr>
          <w:rFonts w:ascii="Times New Roman" w:hAnsi="Times New Roman" w:cs="Times New Roman"/>
          <w:szCs w:val="20"/>
        </w:rPr>
        <w:t>Several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observed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that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a UE </w:t>
      </w:r>
      <w:proofErr w:type="spellStart"/>
      <w:r w:rsidRPr="00BE0B95">
        <w:rPr>
          <w:rFonts w:ascii="Times New Roman" w:hAnsi="Times New Roman" w:cs="Times New Roman"/>
          <w:szCs w:val="20"/>
        </w:rPr>
        <w:t>with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PDSCH (PUSCH) </w:t>
      </w:r>
      <w:proofErr w:type="spellStart"/>
      <w:r w:rsidRPr="00BE0B95">
        <w:rPr>
          <w:rFonts w:ascii="Times New Roman" w:hAnsi="Times New Roman" w:cs="Times New Roman"/>
          <w:szCs w:val="20"/>
        </w:rPr>
        <w:t>processing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capability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2, </w:t>
      </w:r>
      <w:proofErr w:type="spellStart"/>
      <w:r w:rsidRPr="00BE0B95">
        <w:rPr>
          <w:rFonts w:ascii="Times New Roman" w:hAnsi="Times New Roman" w:cs="Times New Roman"/>
          <w:szCs w:val="20"/>
        </w:rPr>
        <w:t>timeline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requirement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allows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reporting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HARQ-ACK (</w:t>
      </w:r>
      <w:proofErr w:type="spellStart"/>
      <w:r w:rsidRPr="00BE0B95">
        <w:rPr>
          <w:rFonts w:ascii="Times New Roman" w:hAnsi="Times New Roman" w:cs="Times New Roman"/>
          <w:szCs w:val="20"/>
        </w:rPr>
        <w:t>or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transmission of PUSCH) </w:t>
      </w:r>
      <w:proofErr w:type="spellStart"/>
      <w:r w:rsidRPr="00BE0B95">
        <w:rPr>
          <w:rFonts w:ascii="Times New Roman" w:hAnsi="Times New Roman" w:cs="Times New Roman"/>
          <w:szCs w:val="20"/>
        </w:rPr>
        <w:t>earlier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reporting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A-CSI </w:t>
      </w:r>
      <w:proofErr w:type="spellStart"/>
      <w:r w:rsidRPr="00BE0B95">
        <w:rPr>
          <w:rFonts w:ascii="Times New Roman" w:hAnsi="Times New Roman" w:cs="Times New Roman"/>
          <w:szCs w:val="20"/>
        </w:rPr>
        <w:t>triggered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from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same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DCI.</w:t>
      </w:r>
    </w:p>
    <w:p w14:paraId="281FA9ED" w14:textId="77777777" w:rsidR="005B41D8" w:rsidRPr="00BE0B95" w:rsidRDefault="005B41D8" w:rsidP="00015FD5">
      <w:pPr>
        <w:pStyle w:val="Heading2"/>
        <w:spacing w:after="0"/>
        <w:rPr>
          <w:rFonts w:ascii="Times New Roman" w:hAnsi="Times New Roman"/>
          <w:sz w:val="28"/>
          <w:szCs w:val="28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Priority of P/SP-CSI/[A-CSI] on PUCCH</w:t>
      </w:r>
    </w:p>
    <w:p w14:paraId="61C6ADA8" w14:textId="77777777" w:rsidR="005B41D8" w:rsidRPr="00BE0B95" w:rsidRDefault="005B41D8" w:rsidP="005B41D8">
      <w:pPr>
        <w:rPr>
          <w:rFonts w:ascii="Times New Roman" w:hAnsi="Times New Roman" w:cs="Times New Roman"/>
        </w:rPr>
      </w:pPr>
    </w:p>
    <w:p w14:paraId="1E00E797" w14:textId="77777777" w:rsidR="0084088C" w:rsidRPr="00BE0B95" w:rsidRDefault="0084088C" w:rsidP="0084088C">
      <w:pPr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Background</w:t>
      </w:r>
      <w:proofErr w:type="spellEnd"/>
    </w:p>
    <w:p w14:paraId="23C1525D" w14:textId="77777777" w:rsidR="00273F2B" w:rsidRPr="00BE0B95" w:rsidRDefault="0084088C" w:rsidP="009F448E">
      <w:p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>The P/SP-CSI on P</w:t>
      </w:r>
      <w:r w:rsidR="00273F2B" w:rsidRPr="00BE0B95">
        <w:rPr>
          <w:rFonts w:ascii="Times New Roman" w:eastAsia="Batang" w:hAnsi="Times New Roman" w:cs="Times New Roman"/>
        </w:rPr>
        <w:t xml:space="preserve">UCCH </w:t>
      </w:r>
      <w:proofErr w:type="spellStart"/>
      <w:r w:rsidR="00273F2B" w:rsidRPr="00BE0B95">
        <w:rPr>
          <w:rFonts w:ascii="Times New Roman" w:eastAsia="Batang" w:hAnsi="Times New Roman" w:cs="Times New Roman"/>
        </w:rPr>
        <w:t>has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been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considered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as a </w:t>
      </w:r>
      <w:proofErr w:type="spellStart"/>
      <w:r w:rsidR="00273F2B" w:rsidRPr="00BE0B95">
        <w:rPr>
          <w:rFonts w:ascii="Times New Roman" w:eastAsia="Batang" w:hAnsi="Times New Roman" w:cs="Times New Roman"/>
        </w:rPr>
        <w:t>lowest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priority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as </w:t>
      </w:r>
      <w:proofErr w:type="spellStart"/>
      <w:r w:rsidR="00273F2B" w:rsidRPr="00BE0B95">
        <w:rPr>
          <w:rFonts w:ascii="Times New Roman" w:eastAsia="Batang" w:hAnsi="Times New Roman" w:cs="Times New Roman"/>
        </w:rPr>
        <w:t>compared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with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other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="00273F2B" w:rsidRPr="00BE0B95">
        <w:rPr>
          <w:rFonts w:ascii="Times New Roman" w:eastAsia="Batang" w:hAnsi="Times New Roman" w:cs="Times New Roman"/>
        </w:rPr>
        <w:t>reporting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types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and no </w:t>
      </w:r>
      <w:proofErr w:type="spellStart"/>
      <w:r w:rsidR="00273F2B" w:rsidRPr="00BE0B95">
        <w:rPr>
          <w:rFonts w:ascii="Times New Roman" w:eastAsia="Batang" w:hAnsi="Times New Roman" w:cs="Times New Roman"/>
        </w:rPr>
        <w:t>priority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index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associated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with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the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="00273F2B" w:rsidRPr="00BE0B95">
        <w:rPr>
          <w:rFonts w:ascii="Times New Roman" w:eastAsia="Batang" w:hAnsi="Times New Roman" w:cs="Times New Roman"/>
        </w:rPr>
        <w:t>reporting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configuration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. </w:t>
      </w:r>
      <w:proofErr w:type="spellStart"/>
      <w:r w:rsidR="00273F2B" w:rsidRPr="00BE0B95">
        <w:rPr>
          <w:rFonts w:ascii="Times New Roman" w:eastAsia="Batang" w:hAnsi="Times New Roman" w:cs="Times New Roman"/>
        </w:rPr>
        <w:t>Therefore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="00273F2B" w:rsidRPr="00BE0B95">
        <w:rPr>
          <w:rFonts w:ascii="Times New Roman" w:eastAsia="Batang" w:hAnsi="Times New Roman" w:cs="Times New Roman"/>
        </w:rPr>
        <w:t>even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if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it is </w:t>
      </w:r>
      <w:proofErr w:type="spellStart"/>
      <w:r w:rsidR="00273F2B" w:rsidRPr="00BE0B95">
        <w:rPr>
          <w:rFonts w:ascii="Times New Roman" w:eastAsia="Batang" w:hAnsi="Times New Roman" w:cs="Times New Roman"/>
        </w:rPr>
        <w:t>targeted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for URLLC </w:t>
      </w:r>
      <w:proofErr w:type="spellStart"/>
      <w:r w:rsidR="00273F2B" w:rsidRPr="00BE0B95">
        <w:rPr>
          <w:rFonts w:ascii="Times New Roman" w:eastAsia="Batang" w:hAnsi="Times New Roman" w:cs="Times New Roman"/>
        </w:rPr>
        <w:t>traffic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link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adaptation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, it </w:t>
      </w:r>
      <w:proofErr w:type="spellStart"/>
      <w:r w:rsidR="00273F2B" w:rsidRPr="00BE0B95">
        <w:rPr>
          <w:rFonts w:ascii="Times New Roman" w:eastAsia="Batang" w:hAnsi="Times New Roman" w:cs="Times New Roman"/>
        </w:rPr>
        <w:t>may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be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dropped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if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it </w:t>
      </w:r>
      <w:proofErr w:type="spellStart"/>
      <w:r w:rsidR="00273F2B" w:rsidRPr="00BE0B95">
        <w:rPr>
          <w:rFonts w:ascii="Times New Roman" w:eastAsia="Batang" w:hAnsi="Times New Roman" w:cs="Times New Roman"/>
        </w:rPr>
        <w:t>collides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with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a </w:t>
      </w:r>
      <w:proofErr w:type="spellStart"/>
      <w:r w:rsidR="00273F2B" w:rsidRPr="00BE0B95">
        <w:rPr>
          <w:rFonts w:ascii="Times New Roman" w:eastAsia="Batang" w:hAnsi="Times New Roman" w:cs="Times New Roman"/>
        </w:rPr>
        <w:t>higher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priority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="00273F2B" w:rsidRPr="00BE0B95">
        <w:rPr>
          <w:rFonts w:ascii="Times New Roman" w:eastAsia="Batang" w:hAnsi="Times New Roman" w:cs="Times New Roman"/>
        </w:rPr>
        <w:t>reporting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(</w:t>
      </w:r>
      <w:proofErr w:type="spellStart"/>
      <w:r w:rsidR="00273F2B" w:rsidRPr="00BE0B95">
        <w:rPr>
          <w:rFonts w:ascii="Times New Roman" w:eastAsia="Batang" w:hAnsi="Times New Roman" w:cs="Times New Roman"/>
        </w:rPr>
        <w:t>e.g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., A-CSI </w:t>
      </w:r>
      <w:proofErr w:type="spellStart"/>
      <w:r w:rsidR="00273F2B" w:rsidRPr="00BE0B95">
        <w:rPr>
          <w:rFonts w:ascii="Times New Roman" w:eastAsia="Batang" w:hAnsi="Times New Roman" w:cs="Times New Roman"/>
        </w:rPr>
        <w:t>reporting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, SP-CSI on PUSCH) </w:t>
      </w:r>
      <w:proofErr w:type="spellStart"/>
      <w:r w:rsidR="00273F2B" w:rsidRPr="00BE0B95">
        <w:rPr>
          <w:rFonts w:ascii="Times New Roman" w:eastAsia="Batang" w:hAnsi="Times New Roman" w:cs="Times New Roman"/>
        </w:rPr>
        <w:t>irrespective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of </w:t>
      </w:r>
      <w:proofErr w:type="spellStart"/>
      <w:r w:rsidR="00273F2B" w:rsidRPr="00BE0B95">
        <w:rPr>
          <w:rFonts w:ascii="Times New Roman" w:eastAsia="Batang" w:hAnsi="Times New Roman" w:cs="Times New Roman"/>
        </w:rPr>
        <w:t>whether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the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higher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73F2B" w:rsidRPr="00BE0B95">
        <w:rPr>
          <w:rFonts w:ascii="Times New Roman" w:eastAsia="Batang" w:hAnsi="Times New Roman" w:cs="Times New Roman"/>
        </w:rPr>
        <w:t>priority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="00273F2B" w:rsidRPr="00BE0B95">
        <w:rPr>
          <w:rFonts w:ascii="Times New Roman" w:eastAsia="Batang" w:hAnsi="Times New Roman" w:cs="Times New Roman"/>
        </w:rPr>
        <w:t>reporting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is </w:t>
      </w:r>
      <w:proofErr w:type="spellStart"/>
      <w:r w:rsidR="00273F2B" w:rsidRPr="00BE0B95">
        <w:rPr>
          <w:rFonts w:ascii="Times New Roman" w:eastAsia="Batang" w:hAnsi="Times New Roman" w:cs="Times New Roman"/>
        </w:rPr>
        <w:t>targeted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for eMBB </w:t>
      </w:r>
      <w:proofErr w:type="spellStart"/>
      <w:r w:rsidR="00273F2B" w:rsidRPr="00BE0B95">
        <w:rPr>
          <w:rFonts w:ascii="Times New Roman" w:eastAsia="Batang" w:hAnsi="Times New Roman" w:cs="Times New Roman"/>
        </w:rPr>
        <w:t>or</w:t>
      </w:r>
      <w:proofErr w:type="spellEnd"/>
      <w:r w:rsidR="00273F2B" w:rsidRPr="00BE0B95">
        <w:rPr>
          <w:rFonts w:ascii="Times New Roman" w:eastAsia="Batang" w:hAnsi="Times New Roman" w:cs="Times New Roman"/>
        </w:rPr>
        <w:t xml:space="preserve"> URLLC. </w:t>
      </w:r>
    </w:p>
    <w:p w14:paraId="4A8190B4" w14:textId="3E9435B8" w:rsidR="00584BEA" w:rsidRPr="00BE0B95" w:rsidRDefault="00584BEA" w:rsidP="005B41D8">
      <w:pPr>
        <w:rPr>
          <w:rFonts w:ascii="Times New Roman" w:hAnsi="Times New Roman" w:cs="Times New Roman"/>
        </w:rPr>
      </w:pPr>
    </w:p>
    <w:p w14:paraId="308377B5" w14:textId="3920997E" w:rsidR="00C80ADB" w:rsidRPr="00BE0B95" w:rsidRDefault="00C80ADB" w:rsidP="005B41D8">
      <w:pPr>
        <w:pStyle w:val="Heading3"/>
        <w:rPr>
          <w:sz w:val="20"/>
          <w:szCs w:val="20"/>
          <w:lang w:val="en-US"/>
        </w:rPr>
      </w:pPr>
      <w:r w:rsidRPr="00BE0B95">
        <w:rPr>
          <w:lang w:val="en-US"/>
        </w:rPr>
        <w:t>Issue #1-6</w:t>
      </w:r>
    </w:p>
    <w:p w14:paraId="679917D7" w14:textId="77777777" w:rsidR="00193B67" w:rsidRPr="00BE0B95" w:rsidRDefault="00193B67" w:rsidP="00193B67">
      <w:pPr>
        <w:rPr>
          <w:rFonts w:ascii="Times New Roman" w:eastAsia="Batang" w:hAnsi="Times New Roman" w:cs="Times New Roman"/>
          <w:b/>
        </w:rPr>
      </w:pPr>
      <w:proofErr w:type="spellStart"/>
      <w:r w:rsidRPr="00BE0B95">
        <w:rPr>
          <w:rFonts w:ascii="Times New Roman" w:eastAsia="Batang" w:hAnsi="Times New Roman" w:cs="Times New Roman"/>
          <w:b/>
        </w:rPr>
        <w:t>Issue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#</w:t>
      </w:r>
      <w:r w:rsidR="005F480C" w:rsidRPr="00BE0B95">
        <w:rPr>
          <w:rFonts w:ascii="Times New Roman" w:eastAsia="Batang" w:hAnsi="Times New Roman" w:cs="Times New Roman"/>
          <w:b/>
        </w:rPr>
        <w:t>1-</w:t>
      </w:r>
      <w:r w:rsidR="00584BEA" w:rsidRPr="00BE0B95">
        <w:rPr>
          <w:rFonts w:ascii="Times New Roman" w:eastAsia="Batang" w:hAnsi="Times New Roman" w:cs="Times New Roman"/>
          <w:b/>
        </w:rPr>
        <w:t>6</w:t>
      </w:r>
      <w:r w:rsidRPr="00BE0B95">
        <w:rPr>
          <w:rFonts w:ascii="Times New Roman" w:eastAsia="Batang" w:hAnsi="Times New Roman" w:cs="Times New Roman"/>
          <w:b/>
        </w:rPr>
        <w:t xml:space="preserve">: </w:t>
      </w:r>
      <w:proofErr w:type="spellStart"/>
      <w:r w:rsidRPr="00BE0B95">
        <w:rPr>
          <w:rFonts w:ascii="Times New Roman" w:eastAsia="Batang" w:hAnsi="Times New Roman" w:cs="Times New Roman"/>
          <w:b/>
        </w:rPr>
        <w:t>Priority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  <w:b/>
        </w:rPr>
        <w:t>applicable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to P/SP-CSI on PUCCH and (</w:t>
      </w:r>
      <w:proofErr w:type="spellStart"/>
      <w:r w:rsidRPr="00BE0B95">
        <w:rPr>
          <w:rFonts w:ascii="Times New Roman" w:eastAsia="Batang" w:hAnsi="Times New Roman" w:cs="Times New Roman"/>
          <w:b/>
        </w:rPr>
        <w:t>if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  <w:b/>
        </w:rPr>
        <w:t>supported</w:t>
      </w:r>
      <w:proofErr w:type="spellEnd"/>
      <w:r w:rsidRPr="00BE0B95">
        <w:rPr>
          <w:rFonts w:ascii="Times New Roman" w:eastAsia="Batang" w:hAnsi="Times New Roman" w:cs="Times New Roman"/>
          <w:b/>
        </w:rPr>
        <w:t>) A-CSI on PUCCH</w:t>
      </w:r>
    </w:p>
    <w:p w14:paraId="773473C3" w14:textId="77777777" w:rsidR="00193B67" w:rsidRPr="00BE0B95" w:rsidRDefault="00015FD5" w:rsidP="007B6FC0">
      <w:pPr>
        <w:pStyle w:val="ListParagraph"/>
        <w:numPr>
          <w:ilvl w:val="0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>Mediatek [9]</w:t>
      </w:r>
      <w:r w:rsidR="00193B67" w:rsidRPr="00BE0B95">
        <w:rPr>
          <w:rFonts w:ascii="Times New Roman" w:eastAsia="Batang" w:hAnsi="Times New Roman" w:cs="Times New Roman"/>
        </w:rPr>
        <w:t xml:space="preserve">, </w:t>
      </w:r>
      <w:r w:rsidRPr="00BE0B95">
        <w:rPr>
          <w:rFonts w:ascii="Times New Roman" w:eastAsia="Batang" w:hAnsi="Times New Roman" w:cs="Times New Roman"/>
        </w:rPr>
        <w:t>Samsung [16]</w:t>
      </w:r>
      <w:r w:rsidR="00193B67" w:rsidRPr="00BE0B95">
        <w:rPr>
          <w:rFonts w:ascii="Times New Roman" w:eastAsia="Batang" w:hAnsi="Times New Roman" w:cs="Times New Roman"/>
        </w:rPr>
        <w:t xml:space="preserve">, </w:t>
      </w:r>
      <w:r w:rsidRPr="00BE0B95">
        <w:rPr>
          <w:rFonts w:ascii="Times New Roman" w:eastAsia="Batang" w:hAnsi="Times New Roman" w:cs="Times New Roman"/>
        </w:rPr>
        <w:t>Intel [12]</w:t>
      </w:r>
      <w:r w:rsidR="00193B67"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="00193B67" w:rsidRPr="00BE0B95">
        <w:rPr>
          <w:rFonts w:ascii="Times New Roman" w:eastAsia="Batang" w:hAnsi="Times New Roman" w:cs="Times New Roman"/>
        </w:rPr>
        <w:t>propose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that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P/SP-CSI on PUCCH </w:t>
      </w:r>
      <w:proofErr w:type="spellStart"/>
      <w:r w:rsidR="00193B67" w:rsidRPr="00BE0B95">
        <w:rPr>
          <w:rFonts w:ascii="Times New Roman" w:eastAsia="Batang" w:hAnsi="Times New Roman" w:cs="Times New Roman"/>
        </w:rPr>
        <w:t>can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have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priority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index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1 in </w:t>
      </w:r>
      <w:proofErr w:type="spellStart"/>
      <w:r w:rsidR="00193B67" w:rsidRPr="00BE0B95">
        <w:rPr>
          <w:rFonts w:ascii="Times New Roman" w:eastAsia="Batang" w:hAnsi="Times New Roman" w:cs="Times New Roman"/>
        </w:rPr>
        <w:t>some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cases</w:t>
      </w:r>
      <w:proofErr w:type="spellEnd"/>
    </w:p>
    <w:p w14:paraId="3249E5D2" w14:textId="77777777" w:rsidR="00193B67" w:rsidRPr="00BE0B95" w:rsidRDefault="00193B67" w:rsidP="007B6FC0">
      <w:pPr>
        <w:numPr>
          <w:ilvl w:val="1"/>
          <w:numId w:val="12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Proposals</w:t>
      </w:r>
      <w:proofErr w:type="spellEnd"/>
      <w:r w:rsidRPr="00BE0B95">
        <w:rPr>
          <w:rFonts w:ascii="Times New Roman" w:eastAsia="Batang" w:hAnsi="Times New Roman" w:cs="Times New Roman"/>
        </w:rPr>
        <w:t xml:space="preserve"> for </w:t>
      </w:r>
      <w:proofErr w:type="spellStart"/>
      <w:r w:rsidRPr="00BE0B95">
        <w:rPr>
          <w:rFonts w:ascii="Times New Roman" w:eastAsia="Batang" w:hAnsi="Times New Roman" w:cs="Times New Roman"/>
        </w:rPr>
        <w:t>assignment</w:t>
      </w:r>
      <w:proofErr w:type="spellEnd"/>
      <w:r w:rsidRPr="00BE0B95">
        <w:rPr>
          <w:rFonts w:ascii="Times New Roman" w:eastAsia="Batang" w:hAnsi="Times New Roman" w:cs="Times New Roman"/>
        </w:rPr>
        <w:t xml:space="preserve"> of </w:t>
      </w:r>
      <w:proofErr w:type="spellStart"/>
      <w:r w:rsidRPr="00BE0B95">
        <w:rPr>
          <w:rFonts w:ascii="Times New Roman" w:eastAsia="Batang" w:hAnsi="Times New Roman" w:cs="Times New Roman"/>
        </w:rPr>
        <w:t>priority</w:t>
      </w:r>
      <w:proofErr w:type="spellEnd"/>
      <w:r w:rsidRPr="00BE0B95">
        <w:rPr>
          <w:rFonts w:ascii="Times New Roman" w:eastAsia="Batang" w:hAnsi="Times New Roman" w:cs="Times New Roman"/>
        </w:rPr>
        <w:t>:</w:t>
      </w:r>
    </w:p>
    <w:p w14:paraId="58026501" w14:textId="77777777" w:rsidR="00193B67" w:rsidRPr="00BE0B95" w:rsidRDefault="00193B67" w:rsidP="007B6FC0">
      <w:pPr>
        <w:numPr>
          <w:ilvl w:val="2"/>
          <w:numId w:val="12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 xml:space="preserve">BLER </w:t>
      </w:r>
      <w:proofErr w:type="spellStart"/>
      <w:r w:rsidRPr="00BE0B95">
        <w:rPr>
          <w:rFonts w:ascii="Times New Roman" w:eastAsia="Batang" w:hAnsi="Times New Roman" w:cs="Times New Roman"/>
        </w:rPr>
        <w:t>target</w:t>
      </w:r>
      <w:proofErr w:type="spellEnd"/>
      <w:r w:rsidRPr="00BE0B95">
        <w:rPr>
          <w:rFonts w:ascii="Times New Roman" w:eastAsia="Batang" w:hAnsi="Times New Roman" w:cs="Times New Roman"/>
        </w:rPr>
        <w:t xml:space="preserve"> of </w:t>
      </w:r>
      <w:proofErr w:type="spellStart"/>
      <w:r w:rsidRPr="00BE0B95">
        <w:rPr>
          <w:rFonts w:ascii="Times New Roman" w:eastAsia="Batang" w:hAnsi="Times New Roman" w:cs="Times New Roman"/>
        </w:rPr>
        <w:t>the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configured</w:t>
      </w:r>
      <w:proofErr w:type="spellEnd"/>
      <w:r w:rsidRPr="00BE0B95">
        <w:rPr>
          <w:rFonts w:ascii="Times New Roman" w:eastAsia="Batang" w:hAnsi="Times New Roman" w:cs="Times New Roman"/>
        </w:rPr>
        <w:t xml:space="preserve"> CQI </w:t>
      </w:r>
      <w:proofErr w:type="spellStart"/>
      <w:r w:rsidRPr="00BE0B95">
        <w:rPr>
          <w:rFonts w:ascii="Times New Roman" w:eastAsia="Batang" w:hAnsi="Times New Roman" w:cs="Times New Roman"/>
        </w:rPr>
        <w:t>table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r w:rsidR="00015FD5" w:rsidRPr="00BE0B95">
        <w:rPr>
          <w:rFonts w:ascii="Times New Roman" w:eastAsia="Batang" w:hAnsi="Times New Roman" w:cs="Times New Roman"/>
        </w:rPr>
        <w:t>Mediatek [9]</w:t>
      </w:r>
    </w:p>
    <w:p w14:paraId="6EE9CEA6" w14:textId="77777777" w:rsidR="00193B67" w:rsidRPr="00BE0B95" w:rsidRDefault="00193B67" w:rsidP="007B6FC0">
      <w:pPr>
        <w:numPr>
          <w:ilvl w:val="2"/>
          <w:numId w:val="12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Semi-static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configuration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or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activation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r w:rsidR="00015FD5" w:rsidRPr="00BE0B95">
        <w:rPr>
          <w:rFonts w:ascii="Times New Roman" w:eastAsia="Batang" w:hAnsi="Times New Roman" w:cs="Times New Roman"/>
        </w:rPr>
        <w:t>Intel [12]</w:t>
      </w:r>
    </w:p>
    <w:p w14:paraId="1AA996BD" w14:textId="77777777" w:rsidR="00193B67" w:rsidRPr="00BE0B95" w:rsidRDefault="001004C7" w:rsidP="007B6FC0">
      <w:pPr>
        <w:numPr>
          <w:ilvl w:val="0"/>
          <w:numId w:val="12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>NTT DCM [23]</w:t>
      </w:r>
      <w:r w:rsidR="00193B67" w:rsidRPr="00BE0B95">
        <w:rPr>
          <w:rFonts w:ascii="Times New Roman" w:eastAsia="Batang" w:hAnsi="Times New Roman" w:cs="Times New Roman"/>
        </w:rPr>
        <w:t xml:space="preserve"> and </w:t>
      </w:r>
      <w:r w:rsidRPr="00BE0B95">
        <w:rPr>
          <w:rFonts w:ascii="Times New Roman" w:eastAsia="Batang" w:hAnsi="Times New Roman" w:cs="Times New Roman"/>
        </w:rPr>
        <w:t>Panasonic [20]</w:t>
      </w:r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propose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that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A-CSI on PUCCH (</w:t>
      </w:r>
      <w:proofErr w:type="spellStart"/>
      <w:r w:rsidR="00193B67" w:rsidRPr="00BE0B95">
        <w:rPr>
          <w:rFonts w:ascii="Times New Roman" w:eastAsia="Batang" w:hAnsi="Times New Roman" w:cs="Times New Roman"/>
        </w:rPr>
        <w:t>if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supported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) </w:t>
      </w:r>
      <w:proofErr w:type="spellStart"/>
      <w:r w:rsidR="00193B67" w:rsidRPr="00BE0B95">
        <w:rPr>
          <w:rFonts w:ascii="Times New Roman" w:eastAsia="Batang" w:hAnsi="Times New Roman" w:cs="Times New Roman"/>
        </w:rPr>
        <w:t>can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have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priority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index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configurable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="00193B67" w:rsidRPr="00BE0B95">
        <w:rPr>
          <w:rFonts w:ascii="Times New Roman" w:eastAsia="Batang" w:hAnsi="Times New Roman" w:cs="Times New Roman"/>
        </w:rPr>
        <w:t>e.g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. </w:t>
      </w:r>
      <w:proofErr w:type="spellStart"/>
      <w:r w:rsidR="00193B67" w:rsidRPr="00BE0B95">
        <w:rPr>
          <w:rFonts w:ascii="Times New Roman" w:eastAsia="Batang" w:hAnsi="Times New Roman" w:cs="Times New Roman"/>
        </w:rPr>
        <w:t>indicated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from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DCI</w:t>
      </w:r>
    </w:p>
    <w:p w14:paraId="7708A1CE" w14:textId="77777777" w:rsidR="005A43DB" w:rsidRPr="00BE0B95" w:rsidRDefault="001004C7" w:rsidP="007B6FC0">
      <w:pPr>
        <w:numPr>
          <w:ilvl w:val="0"/>
          <w:numId w:val="12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>NTT DCM [23]</w:t>
      </w:r>
      <w:r w:rsidR="005A43D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A43DB" w:rsidRPr="00BE0B95">
        <w:rPr>
          <w:rFonts w:ascii="Times New Roman" w:eastAsia="Batang" w:hAnsi="Times New Roman" w:cs="Times New Roman"/>
        </w:rPr>
        <w:t>also</w:t>
      </w:r>
      <w:proofErr w:type="spellEnd"/>
      <w:r w:rsidR="005A43D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A43DB" w:rsidRPr="00BE0B95">
        <w:rPr>
          <w:rFonts w:ascii="Times New Roman" w:eastAsia="Batang" w:hAnsi="Times New Roman" w:cs="Times New Roman"/>
        </w:rPr>
        <w:t>proposes</w:t>
      </w:r>
      <w:proofErr w:type="spellEnd"/>
      <w:r w:rsidR="005A43D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A43DB" w:rsidRPr="00BE0B95">
        <w:rPr>
          <w:rFonts w:ascii="Times New Roman" w:eastAsia="Batang" w:hAnsi="Times New Roman" w:cs="Times New Roman"/>
        </w:rPr>
        <w:t>that</w:t>
      </w:r>
      <w:proofErr w:type="spellEnd"/>
      <w:r w:rsidR="005A43D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A43DB" w:rsidRPr="00BE0B95">
        <w:rPr>
          <w:rFonts w:ascii="Times New Roman" w:eastAsia="Batang" w:hAnsi="Times New Roman" w:cs="Times New Roman"/>
        </w:rPr>
        <w:t>priority</w:t>
      </w:r>
      <w:proofErr w:type="spellEnd"/>
      <w:r w:rsidR="005A43D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A43DB" w:rsidRPr="00BE0B95">
        <w:rPr>
          <w:rFonts w:ascii="Times New Roman" w:eastAsia="Batang" w:hAnsi="Times New Roman" w:cs="Times New Roman"/>
        </w:rPr>
        <w:t>used</w:t>
      </w:r>
      <w:proofErr w:type="spellEnd"/>
      <w:r w:rsidR="005A43DB" w:rsidRPr="00BE0B95">
        <w:rPr>
          <w:rFonts w:ascii="Times New Roman" w:eastAsia="Batang" w:hAnsi="Times New Roman" w:cs="Times New Roman"/>
        </w:rPr>
        <w:t xml:space="preserve"> in </w:t>
      </w:r>
      <w:proofErr w:type="spellStart"/>
      <w:r w:rsidR="005A43DB" w:rsidRPr="00BE0B95">
        <w:rPr>
          <w:rFonts w:ascii="Times New Roman" w:eastAsia="Batang" w:hAnsi="Times New Roman" w:cs="Times New Roman"/>
        </w:rPr>
        <w:t>clause</w:t>
      </w:r>
      <w:proofErr w:type="spellEnd"/>
      <w:r w:rsidR="005A43DB" w:rsidRPr="00BE0B95">
        <w:rPr>
          <w:rFonts w:ascii="Times New Roman" w:eastAsia="Batang" w:hAnsi="Times New Roman" w:cs="Times New Roman"/>
        </w:rPr>
        <w:t xml:space="preserve"> 5.2.5 in 38.214 for A-CSI PUCCH is </w:t>
      </w:r>
      <w:proofErr w:type="spellStart"/>
      <w:r w:rsidR="005A43DB" w:rsidRPr="00BE0B95">
        <w:rPr>
          <w:rFonts w:ascii="Times New Roman" w:eastAsia="Batang" w:hAnsi="Times New Roman" w:cs="Times New Roman"/>
        </w:rPr>
        <w:t>higher</w:t>
      </w:r>
      <w:proofErr w:type="spellEnd"/>
      <w:r w:rsidR="005A43D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A43DB" w:rsidRPr="00BE0B95">
        <w:rPr>
          <w:rFonts w:ascii="Times New Roman" w:eastAsia="Batang" w:hAnsi="Times New Roman" w:cs="Times New Roman"/>
        </w:rPr>
        <w:t>than</w:t>
      </w:r>
      <w:proofErr w:type="spellEnd"/>
      <w:r w:rsidR="005A43DB" w:rsidRPr="00BE0B95">
        <w:rPr>
          <w:rFonts w:ascii="Times New Roman" w:eastAsia="Batang" w:hAnsi="Times New Roman" w:cs="Times New Roman"/>
        </w:rPr>
        <w:t xml:space="preserve"> for A-CSI on PUSCH</w:t>
      </w:r>
    </w:p>
    <w:p w14:paraId="2134512D" w14:textId="77777777" w:rsidR="00BD5504" w:rsidRPr="00BE0B95" w:rsidRDefault="00BD5504" w:rsidP="007B6FC0">
      <w:pPr>
        <w:numPr>
          <w:ilvl w:val="0"/>
          <w:numId w:val="12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FutureWei</w:t>
      </w:r>
      <w:proofErr w:type="spellEnd"/>
      <w:r w:rsidRPr="00BE0B95">
        <w:rPr>
          <w:rFonts w:ascii="Times New Roman" w:eastAsia="Batang" w:hAnsi="Times New Roman" w:cs="Times New Roman"/>
        </w:rPr>
        <w:t xml:space="preserve"> [3] </w:t>
      </w:r>
      <w:proofErr w:type="spellStart"/>
      <w:r w:rsidRPr="00BE0B95">
        <w:rPr>
          <w:rFonts w:ascii="Times New Roman" w:eastAsia="Batang" w:hAnsi="Times New Roman" w:cs="Times New Roman"/>
        </w:rPr>
        <w:t>proposes</w:t>
      </w:r>
      <w:proofErr w:type="spellEnd"/>
      <w:r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Pr="00BE0B95">
        <w:rPr>
          <w:rFonts w:ascii="Times New Roman" w:eastAsia="Batang" w:hAnsi="Times New Roman" w:cs="Times New Roman"/>
        </w:rPr>
        <w:t>reporting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procedures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with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less</w:t>
      </w:r>
      <w:proofErr w:type="spellEnd"/>
      <w:r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Pr="00BE0B95">
        <w:rPr>
          <w:rFonts w:ascii="Times New Roman" w:eastAsia="Batang" w:hAnsi="Times New Roman" w:cs="Times New Roman"/>
        </w:rPr>
        <w:t>report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dropping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due</w:t>
      </w:r>
      <w:proofErr w:type="spellEnd"/>
      <w:r w:rsidRPr="00BE0B95">
        <w:rPr>
          <w:rFonts w:ascii="Times New Roman" w:eastAsia="Batang" w:hAnsi="Times New Roman" w:cs="Times New Roman"/>
        </w:rPr>
        <w:t xml:space="preserve"> to </w:t>
      </w:r>
      <w:proofErr w:type="spellStart"/>
      <w:r w:rsidRPr="00BE0B95">
        <w:rPr>
          <w:rFonts w:ascii="Times New Roman" w:eastAsia="Batang" w:hAnsi="Times New Roman" w:cs="Times New Roman"/>
        </w:rPr>
        <w:t>collision</w:t>
      </w:r>
      <w:proofErr w:type="spellEnd"/>
    </w:p>
    <w:p w14:paraId="6F1AF034" w14:textId="414FB8AC" w:rsidR="00BD5504" w:rsidRPr="00BE0B95" w:rsidRDefault="00BD5504" w:rsidP="0078496B">
      <w:pPr>
        <w:overflowPunct w:val="0"/>
        <w:adjustRightInd w:val="0"/>
        <w:spacing w:after="120"/>
        <w:textAlignment w:val="baseline"/>
        <w:rPr>
          <w:rFonts w:ascii="Times New Roman" w:hAnsi="Times New Roman" w:cs="Times New Roman"/>
          <w:b/>
          <w:color w:val="0070C0"/>
          <w:highlight w:val="yellow"/>
          <w:u w:val="single"/>
        </w:rPr>
      </w:pPr>
    </w:p>
    <w:p w14:paraId="1F7EAC3F" w14:textId="74DF3A5E" w:rsidR="000A4123" w:rsidRPr="00BE0B95" w:rsidRDefault="000A4123" w:rsidP="000A4123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Q11: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you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proponent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of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issue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#1-6 and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missing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detailed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other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companies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to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evaluate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option,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please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provide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here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. </w:t>
      </w:r>
    </w:p>
    <w:p w14:paraId="59A2BB8F" w14:textId="77777777" w:rsidR="000A4123" w:rsidRPr="00BE0B95" w:rsidRDefault="000A4123" w:rsidP="000A4123">
      <w:pPr>
        <w:rPr>
          <w:rFonts w:ascii="Times New Roman" w:hAnsi="Times New Roman" w:cs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8138"/>
      </w:tblGrid>
      <w:tr w:rsidR="000A4123" w:rsidRPr="00BE0B95" w14:paraId="597FBF05" w14:textId="77777777" w:rsidTr="00BD2F4A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53025283" w14:textId="77777777" w:rsidR="000A4123" w:rsidRPr="00BE0B95" w:rsidRDefault="000A4123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8138" w:type="dxa"/>
            <w:shd w:val="clear" w:color="auto" w:fill="BFBFBF" w:themeFill="background1" w:themeFillShade="BF"/>
          </w:tcPr>
          <w:p w14:paraId="1B244535" w14:textId="77777777" w:rsidR="000A4123" w:rsidRPr="00BE0B95" w:rsidRDefault="000A4123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0A4123" w:rsidRPr="00BE0B95" w14:paraId="01BDB966" w14:textId="77777777" w:rsidTr="00BD2F4A">
        <w:tc>
          <w:tcPr>
            <w:tcW w:w="1487" w:type="dxa"/>
          </w:tcPr>
          <w:p w14:paraId="14D00892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0BE59625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4123" w:rsidRPr="00BE0B95" w14:paraId="3927E1AA" w14:textId="77777777" w:rsidTr="00BD2F4A">
        <w:tc>
          <w:tcPr>
            <w:tcW w:w="1487" w:type="dxa"/>
          </w:tcPr>
          <w:p w14:paraId="667E3B1F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13AEEF88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4123" w:rsidRPr="00BE0B95" w14:paraId="46A5522F" w14:textId="77777777" w:rsidTr="00BD2F4A">
        <w:tc>
          <w:tcPr>
            <w:tcW w:w="1487" w:type="dxa"/>
          </w:tcPr>
          <w:p w14:paraId="4A090582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57252265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A6C8031" w14:textId="77777777" w:rsidR="000A4123" w:rsidRPr="00BE0B95" w:rsidRDefault="000A4123" w:rsidP="0078496B">
      <w:pPr>
        <w:overflowPunct w:val="0"/>
        <w:adjustRightInd w:val="0"/>
        <w:spacing w:after="120"/>
        <w:textAlignment w:val="baseline"/>
        <w:rPr>
          <w:rFonts w:ascii="Times New Roman" w:hAnsi="Times New Roman" w:cs="Times New Roman"/>
          <w:b/>
          <w:color w:val="0070C0"/>
          <w:highlight w:val="yellow"/>
          <w:u w:val="single"/>
        </w:rPr>
      </w:pPr>
    </w:p>
    <w:p w14:paraId="777DF851" w14:textId="77777777" w:rsidR="00273F2B" w:rsidRPr="00BE0B95" w:rsidRDefault="00273F2B" w:rsidP="00273F2B">
      <w:pPr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Observations</w:t>
      </w:r>
      <w:proofErr w:type="spellEnd"/>
    </w:p>
    <w:p w14:paraId="36AC3E54" w14:textId="77777777" w:rsidR="00273F2B" w:rsidRPr="00BE0B95" w:rsidRDefault="00273F2B" w:rsidP="009F448E">
      <w:p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Several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companies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propose</w:t>
      </w:r>
      <w:proofErr w:type="spellEnd"/>
      <w:r w:rsidRPr="00BE0B95">
        <w:rPr>
          <w:rFonts w:ascii="Times New Roman" w:eastAsia="Batang" w:hAnsi="Times New Roman" w:cs="Times New Roman"/>
        </w:rPr>
        <w:t xml:space="preserve"> to </w:t>
      </w:r>
      <w:proofErr w:type="spellStart"/>
      <w:r w:rsidRPr="00BE0B95">
        <w:rPr>
          <w:rFonts w:ascii="Times New Roman" w:eastAsia="Batang" w:hAnsi="Times New Roman" w:cs="Times New Roman"/>
        </w:rPr>
        <w:t>introduce</w:t>
      </w:r>
      <w:proofErr w:type="spellEnd"/>
      <w:r w:rsidRPr="00BE0B95">
        <w:rPr>
          <w:rFonts w:ascii="Times New Roman" w:eastAsia="Batang" w:hAnsi="Times New Roman" w:cs="Times New Roman"/>
        </w:rPr>
        <w:t xml:space="preserve"> an </w:t>
      </w:r>
      <w:proofErr w:type="spellStart"/>
      <w:r w:rsidRPr="00BE0B95">
        <w:rPr>
          <w:rFonts w:ascii="Times New Roman" w:eastAsia="Batang" w:hAnsi="Times New Roman" w:cs="Times New Roman"/>
        </w:rPr>
        <w:t>additional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mean</w:t>
      </w:r>
      <w:r w:rsidR="00E82936" w:rsidRPr="00BE0B95">
        <w:rPr>
          <w:rFonts w:ascii="Times New Roman" w:eastAsia="Batang" w:hAnsi="Times New Roman" w:cs="Times New Roman"/>
        </w:rPr>
        <w:t>s</w:t>
      </w:r>
      <w:proofErr w:type="spellEnd"/>
      <w:r w:rsidRPr="00BE0B95">
        <w:rPr>
          <w:rFonts w:ascii="Times New Roman" w:eastAsia="Batang" w:hAnsi="Times New Roman" w:cs="Times New Roman"/>
        </w:rPr>
        <w:t xml:space="preserve"> to </w:t>
      </w:r>
      <w:proofErr w:type="spellStart"/>
      <w:r w:rsidRPr="00BE0B95">
        <w:rPr>
          <w:rFonts w:ascii="Times New Roman" w:eastAsia="Batang" w:hAnsi="Times New Roman" w:cs="Times New Roman"/>
        </w:rPr>
        <w:t>support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priority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configuration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or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determination</w:t>
      </w:r>
      <w:proofErr w:type="spellEnd"/>
      <w:r w:rsidRPr="00BE0B95">
        <w:rPr>
          <w:rFonts w:ascii="Times New Roman" w:eastAsia="Batang" w:hAnsi="Times New Roman" w:cs="Times New Roman"/>
        </w:rPr>
        <w:t xml:space="preserve"> of P/SP-CSI on PUCCH as </w:t>
      </w:r>
      <w:proofErr w:type="spellStart"/>
      <w:r w:rsidRPr="00BE0B95">
        <w:rPr>
          <w:rFonts w:ascii="Times New Roman" w:eastAsia="Batang" w:hAnsi="Times New Roman" w:cs="Times New Roman"/>
        </w:rPr>
        <w:t>well</w:t>
      </w:r>
      <w:proofErr w:type="spellEnd"/>
      <w:r w:rsidRPr="00BE0B95">
        <w:rPr>
          <w:rFonts w:ascii="Times New Roman" w:eastAsia="Batang" w:hAnsi="Times New Roman" w:cs="Times New Roman"/>
        </w:rPr>
        <w:t xml:space="preserve"> as A-CSI on PUCCH </w:t>
      </w:r>
      <w:r w:rsidR="00E82936" w:rsidRPr="00BE0B95">
        <w:rPr>
          <w:rFonts w:ascii="Times New Roman" w:eastAsia="Batang" w:hAnsi="Times New Roman" w:cs="Times New Roman"/>
        </w:rPr>
        <w:t>(</w:t>
      </w:r>
      <w:proofErr w:type="spellStart"/>
      <w:r w:rsidR="00E82936" w:rsidRPr="00BE0B95">
        <w:rPr>
          <w:rFonts w:ascii="Times New Roman" w:eastAsia="Batang" w:hAnsi="Times New Roman" w:cs="Times New Roman"/>
        </w:rPr>
        <w:t>if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supported</w:t>
      </w:r>
      <w:proofErr w:type="spellEnd"/>
      <w:r w:rsidR="00E82936" w:rsidRPr="00BE0B95">
        <w:rPr>
          <w:rFonts w:ascii="Times New Roman" w:eastAsia="Batang" w:hAnsi="Times New Roman" w:cs="Times New Roman"/>
        </w:rPr>
        <w:t>)</w:t>
      </w:r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so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that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C0E37" w:rsidRPr="00BE0B95">
        <w:rPr>
          <w:rFonts w:ascii="Times New Roman" w:eastAsia="Batang" w:hAnsi="Times New Roman" w:cs="Times New Roman"/>
        </w:rPr>
        <w:t>dropping</w:t>
      </w:r>
      <w:proofErr w:type="spellEnd"/>
      <w:r w:rsidR="00CC0E37" w:rsidRPr="00BE0B95">
        <w:rPr>
          <w:rFonts w:ascii="Times New Roman" w:eastAsia="Batang" w:hAnsi="Times New Roman" w:cs="Times New Roman"/>
        </w:rPr>
        <w:t xml:space="preserve"> of </w:t>
      </w:r>
      <w:proofErr w:type="spellStart"/>
      <w:r w:rsidR="00CC0E37" w:rsidRPr="00BE0B95">
        <w:rPr>
          <w:rFonts w:ascii="Times New Roman" w:eastAsia="Batang" w:hAnsi="Times New Roman" w:cs="Times New Roman"/>
        </w:rPr>
        <w:t>those</w:t>
      </w:r>
      <w:proofErr w:type="spellEnd"/>
      <w:r w:rsidR="00CC0E37"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="00CC0E37" w:rsidRPr="00BE0B95">
        <w:rPr>
          <w:rFonts w:ascii="Times New Roman" w:eastAsia="Batang" w:hAnsi="Times New Roman" w:cs="Times New Roman"/>
        </w:rPr>
        <w:t>reporting</w:t>
      </w:r>
      <w:proofErr w:type="spellEnd"/>
      <w:r w:rsidR="00CC0E3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C0E37" w:rsidRPr="00BE0B95">
        <w:rPr>
          <w:rFonts w:ascii="Times New Roman" w:eastAsia="Batang" w:hAnsi="Times New Roman" w:cs="Times New Roman"/>
        </w:rPr>
        <w:t>due</w:t>
      </w:r>
      <w:proofErr w:type="spellEnd"/>
      <w:r w:rsidR="00CC0E37" w:rsidRPr="00BE0B95">
        <w:rPr>
          <w:rFonts w:ascii="Times New Roman" w:eastAsia="Batang" w:hAnsi="Times New Roman" w:cs="Times New Roman"/>
        </w:rPr>
        <w:t xml:space="preserve"> to </w:t>
      </w:r>
      <w:proofErr w:type="spellStart"/>
      <w:r w:rsidR="00CC0E37" w:rsidRPr="00BE0B95">
        <w:rPr>
          <w:rFonts w:ascii="Times New Roman" w:eastAsia="Batang" w:hAnsi="Times New Roman" w:cs="Times New Roman"/>
        </w:rPr>
        <w:t>collision</w:t>
      </w:r>
      <w:proofErr w:type="spellEnd"/>
      <w:r w:rsidR="00CC0E3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C0E37" w:rsidRPr="00BE0B95">
        <w:rPr>
          <w:rFonts w:ascii="Times New Roman" w:eastAsia="Batang" w:hAnsi="Times New Roman" w:cs="Times New Roman"/>
        </w:rPr>
        <w:t>with</w:t>
      </w:r>
      <w:proofErr w:type="spellEnd"/>
      <w:r w:rsidR="00CC0E37" w:rsidRPr="00BE0B95">
        <w:rPr>
          <w:rFonts w:ascii="Times New Roman" w:eastAsia="Batang" w:hAnsi="Times New Roman" w:cs="Times New Roman"/>
        </w:rPr>
        <w:t xml:space="preserve"> a </w:t>
      </w:r>
      <w:proofErr w:type="spellStart"/>
      <w:r w:rsidR="00CC0E37" w:rsidRPr="00BE0B95">
        <w:rPr>
          <w:rFonts w:ascii="Times New Roman" w:eastAsia="Batang" w:hAnsi="Times New Roman" w:cs="Times New Roman"/>
        </w:rPr>
        <w:t>high</w:t>
      </w:r>
      <w:proofErr w:type="spellEnd"/>
      <w:r w:rsidR="00CC0E3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C0E37" w:rsidRPr="00BE0B95">
        <w:rPr>
          <w:rFonts w:ascii="Times New Roman" w:eastAsia="Batang" w:hAnsi="Times New Roman" w:cs="Times New Roman"/>
        </w:rPr>
        <w:t>priority</w:t>
      </w:r>
      <w:proofErr w:type="spellEnd"/>
      <w:r w:rsidR="00CC0E37"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="00CC0E37" w:rsidRPr="00BE0B95">
        <w:rPr>
          <w:rFonts w:ascii="Times New Roman" w:eastAsia="Batang" w:hAnsi="Times New Roman" w:cs="Times New Roman"/>
        </w:rPr>
        <w:t>reporting</w:t>
      </w:r>
      <w:proofErr w:type="spellEnd"/>
      <w:r w:rsidR="00CC0E3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C0E37" w:rsidRPr="00BE0B95">
        <w:rPr>
          <w:rFonts w:ascii="Times New Roman" w:eastAsia="Batang" w:hAnsi="Times New Roman" w:cs="Times New Roman"/>
        </w:rPr>
        <w:t>targeting</w:t>
      </w:r>
      <w:proofErr w:type="spellEnd"/>
      <w:r w:rsidR="00CC0E37" w:rsidRPr="00BE0B95">
        <w:rPr>
          <w:rFonts w:ascii="Times New Roman" w:eastAsia="Batang" w:hAnsi="Times New Roman" w:cs="Times New Roman"/>
        </w:rPr>
        <w:t xml:space="preserve"> eMBB.</w:t>
      </w:r>
    </w:p>
    <w:p w14:paraId="08DFDC95" w14:textId="77777777" w:rsidR="005D6B04" w:rsidRPr="00BE0B95" w:rsidRDefault="005D6B04" w:rsidP="009F448E">
      <w:pPr>
        <w:rPr>
          <w:rFonts w:ascii="Times New Roman" w:hAnsi="Times New Roman" w:cs="Times New Roman"/>
          <w:highlight w:val="yellow"/>
        </w:rPr>
      </w:pPr>
    </w:p>
    <w:p w14:paraId="6191C5D3" w14:textId="77777777" w:rsidR="00193B67" w:rsidRPr="00BE0B95" w:rsidRDefault="00193B67" w:rsidP="00193B67">
      <w:pPr>
        <w:pStyle w:val="Heading1"/>
        <w:pBdr>
          <w:top w:val="single" w:sz="12" w:space="5" w:color="auto"/>
        </w:pBdr>
        <w:spacing w:after="120"/>
        <w:rPr>
          <w:rFonts w:ascii="Times New Roman" w:hAnsi="Times New Roman"/>
          <w:szCs w:val="32"/>
          <w:lang w:val="en-US"/>
        </w:rPr>
      </w:pPr>
      <w:r w:rsidRPr="00BE0B95">
        <w:rPr>
          <w:rFonts w:ascii="Times New Roman" w:hAnsi="Times New Roman"/>
          <w:szCs w:val="32"/>
          <w:lang w:val="en-US"/>
        </w:rPr>
        <w:t xml:space="preserve">Enhancements for more accurate </w:t>
      </w:r>
      <w:r w:rsidR="00ED3160" w:rsidRPr="00BE0B95">
        <w:rPr>
          <w:rFonts w:ascii="Times New Roman" w:hAnsi="Times New Roman"/>
          <w:szCs w:val="32"/>
          <w:lang w:val="en-US"/>
        </w:rPr>
        <w:t xml:space="preserve">CSI </w:t>
      </w:r>
      <w:r w:rsidRPr="00BE0B95">
        <w:rPr>
          <w:rFonts w:ascii="Times New Roman" w:hAnsi="Times New Roman"/>
          <w:szCs w:val="32"/>
          <w:lang w:val="en-US"/>
        </w:rPr>
        <w:t>reporting</w:t>
      </w:r>
    </w:p>
    <w:p w14:paraId="305F261E" w14:textId="77777777" w:rsidR="00140459" w:rsidRPr="00BE0B95" w:rsidRDefault="00140459" w:rsidP="00140459">
      <w:pPr>
        <w:pStyle w:val="Heading2"/>
        <w:spacing w:after="0"/>
        <w:rPr>
          <w:rFonts w:ascii="Times New Roman" w:hAnsi="Times New Roman"/>
          <w:sz w:val="28"/>
          <w:szCs w:val="28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 xml:space="preserve">Enhancements for </w:t>
      </w:r>
      <w:proofErr w:type="spellStart"/>
      <w:r w:rsidRPr="00BE0B95">
        <w:rPr>
          <w:rFonts w:ascii="Times New Roman" w:hAnsi="Times New Roman"/>
          <w:sz w:val="28"/>
          <w:szCs w:val="28"/>
          <w:lang w:val="en-US"/>
        </w:rPr>
        <w:t>bursty</w:t>
      </w:r>
      <w:proofErr w:type="spellEnd"/>
      <w:r w:rsidRPr="00BE0B95">
        <w:rPr>
          <w:rFonts w:ascii="Times New Roman" w:hAnsi="Times New Roman"/>
          <w:sz w:val="28"/>
          <w:szCs w:val="28"/>
          <w:lang w:val="en-US"/>
        </w:rPr>
        <w:t xml:space="preserve"> interference conditions</w:t>
      </w:r>
    </w:p>
    <w:p w14:paraId="1289090A" w14:textId="77777777" w:rsidR="0084088C" w:rsidRPr="00BE0B95" w:rsidRDefault="0084088C" w:rsidP="0084088C">
      <w:pPr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Background</w:t>
      </w:r>
      <w:proofErr w:type="spellEnd"/>
    </w:p>
    <w:p w14:paraId="2E2C8885" w14:textId="77777777" w:rsidR="0084088C" w:rsidRPr="00BE0B95" w:rsidRDefault="00BC2469" w:rsidP="0084088C">
      <w:p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Several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companies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identified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the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following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issues</w:t>
      </w:r>
      <w:proofErr w:type="spellEnd"/>
      <w:r w:rsidRPr="00BE0B95">
        <w:rPr>
          <w:rFonts w:ascii="Times New Roman" w:eastAsia="Batang" w:hAnsi="Times New Roman" w:cs="Times New Roman"/>
        </w:rPr>
        <w:t xml:space="preserve"> on </w:t>
      </w:r>
      <w:proofErr w:type="spellStart"/>
      <w:r w:rsidRPr="00BE0B95">
        <w:rPr>
          <w:rFonts w:ascii="Times New Roman" w:eastAsia="Batang" w:hAnsi="Times New Roman" w:cs="Times New Roman"/>
        </w:rPr>
        <w:t>the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e</w:t>
      </w:r>
      <w:r w:rsidR="00513248" w:rsidRPr="00BE0B95">
        <w:rPr>
          <w:rFonts w:ascii="Times New Roman" w:eastAsia="Batang" w:hAnsi="Times New Roman" w:cs="Times New Roman"/>
        </w:rPr>
        <w:t>xisting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="006D5F17" w:rsidRPr="00BE0B95">
        <w:rPr>
          <w:rFonts w:ascii="Times New Roman" w:eastAsia="Batang" w:hAnsi="Times New Roman" w:cs="Times New Roman"/>
        </w:rPr>
        <w:t>report</w:t>
      </w:r>
      <w:proofErr w:type="spellEnd"/>
      <w:r w:rsidR="006D5F1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6D5F17" w:rsidRPr="00BE0B95">
        <w:rPr>
          <w:rFonts w:ascii="Times New Roman" w:eastAsia="Batang" w:hAnsi="Times New Roman" w:cs="Times New Roman"/>
        </w:rPr>
        <w:t>types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r w:rsidRPr="00BE0B95">
        <w:rPr>
          <w:rFonts w:ascii="Times New Roman" w:eastAsia="Batang" w:hAnsi="Times New Roman" w:cs="Times New Roman"/>
        </w:rPr>
        <w:t xml:space="preserve">for URLLC </w:t>
      </w:r>
      <w:proofErr w:type="spellStart"/>
      <w:r w:rsidRPr="00BE0B95">
        <w:rPr>
          <w:rFonts w:ascii="Times New Roman" w:eastAsia="Batang" w:hAnsi="Times New Roman" w:cs="Times New Roman"/>
        </w:rPr>
        <w:t>scheduling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especially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under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bursty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interference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environment</w:t>
      </w:r>
      <w:proofErr w:type="spellEnd"/>
    </w:p>
    <w:p w14:paraId="7D7E1F85" w14:textId="77777777" w:rsidR="00513248" w:rsidRPr="00BE0B95" w:rsidRDefault="00AD2BC9" w:rsidP="007B6FC0">
      <w:pPr>
        <w:pStyle w:val="ListParagraph"/>
        <w:numPr>
          <w:ilvl w:val="0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>C</w:t>
      </w:r>
      <w:r w:rsidR="00513248" w:rsidRPr="00BE0B95">
        <w:rPr>
          <w:rFonts w:ascii="Times New Roman" w:eastAsia="Batang" w:hAnsi="Times New Roman" w:cs="Times New Roman"/>
        </w:rPr>
        <w:t>hannel/</w:t>
      </w:r>
      <w:proofErr w:type="spellStart"/>
      <w:r w:rsidR="00513248" w:rsidRPr="00BE0B95">
        <w:rPr>
          <w:rFonts w:ascii="Times New Roman" w:eastAsia="Batang" w:hAnsi="Times New Roman" w:cs="Times New Roman"/>
        </w:rPr>
        <w:t>interference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measurement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resource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configuration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is </w:t>
      </w:r>
      <w:proofErr w:type="spellStart"/>
      <w:r w:rsidR="00513248" w:rsidRPr="00BE0B95">
        <w:rPr>
          <w:rFonts w:ascii="Times New Roman" w:eastAsia="Batang" w:hAnsi="Times New Roman" w:cs="Times New Roman"/>
        </w:rPr>
        <w:t>not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flexible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enough</w:t>
      </w:r>
      <w:proofErr w:type="spellEnd"/>
    </w:p>
    <w:p w14:paraId="6A8C1CE9" w14:textId="77777777" w:rsidR="00513248" w:rsidRPr="00BE0B95" w:rsidRDefault="00AD2BC9" w:rsidP="007B6FC0">
      <w:pPr>
        <w:pStyle w:val="ListParagraph"/>
        <w:numPr>
          <w:ilvl w:val="0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>C</w:t>
      </w:r>
      <w:r w:rsidR="00513248" w:rsidRPr="00BE0B95">
        <w:rPr>
          <w:rFonts w:ascii="Times New Roman" w:eastAsia="Batang" w:hAnsi="Times New Roman" w:cs="Times New Roman"/>
        </w:rPr>
        <w:t xml:space="preserve">hannel and </w:t>
      </w:r>
      <w:proofErr w:type="spellStart"/>
      <w:r w:rsidR="00513248" w:rsidRPr="00BE0B95">
        <w:rPr>
          <w:rFonts w:ascii="Times New Roman" w:eastAsia="Batang" w:hAnsi="Times New Roman" w:cs="Times New Roman"/>
        </w:rPr>
        <w:t>interference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should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be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measured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r w:rsidR="00030336" w:rsidRPr="00BE0B95">
        <w:rPr>
          <w:rFonts w:ascii="Times New Roman" w:eastAsia="Batang" w:hAnsi="Times New Roman" w:cs="Times New Roman"/>
        </w:rPr>
        <w:t xml:space="preserve">at </w:t>
      </w:r>
      <w:proofErr w:type="spellStart"/>
      <w:r w:rsidR="00030336" w:rsidRPr="00BE0B95">
        <w:rPr>
          <w:rFonts w:ascii="Times New Roman" w:eastAsia="Batang" w:hAnsi="Times New Roman" w:cs="Times New Roman"/>
        </w:rPr>
        <w:t>the</w:t>
      </w:r>
      <w:proofErr w:type="spellEnd"/>
      <w:r w:rsidR="00030336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030336" w:rsidRPr="00BE0B95">
        <w:rPr>
          <w:rFonts w:ascii="Times New Roman" w:eastAsia="Batang" w:hAnsi="Times New Roman" w:cs="Times New Roman"/>
        </w:rPr>
        <w:t>same</w:t>
      </w:r>
      <w:proofErr w:type="spellEnd"/>
      <w:r w:rsidR="00030336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030336" w:rsidRPr="00BE0B95">
        <w:rPr>
          <w:rFonts w:ascii="Times New Roman" w:eastAsia="Batang" w:hAnsi="Times New Roman" w:cs="Times New Roman"/>
        </w:rPr>
        <w:t>time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always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although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only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interference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part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is </w:t>
      </w:r>
      <w:proofErr w:type="spellStart"/>
      <w:r w:rsidR="00513248" w:rsidRPr="00BE0B95">
        <w:rPr>
          <w:rFonts w:ascii="Times New Roman" w:eastAsia="Batang" w:hAnsi="Times New Roman" w:cs="Times New Roman"/>
        </w:rPr>
        <w:t>changed</w:t>
      </w:r>
      <w:proofErr w:type="spellEnd"/>
      <w:r w:rsidR="0051324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513248" w:rsidRPr="00BE0B95">
        <w:rPr>
          <w:rFonts w:ascii="Times New Roman" w:eastAsia="Batang" w:hAnsi="Times New Roman" w:cs="Times New Roman"/>
        </w:rPr>
        <w:t>dynamically</w:t>
      </w:r>
      <w:proofErr w:type="spellEnd"/>
    </w:p>
    <w:p w14:paraId="1C3E108E" w14:textId="77777777" w:rsidR="00513248" w:rsidRPr="00BE0B95" w:rsidRDefault="00AD2BC9" w:rsidP="007B6FC0">
      <w:pPr>
        <w:pStyle w:val="ListParagraph"/>
        <w:numPr>
          <w:ilvl w:val="0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W</w:t>
      </w:r>
      <w:r w:rsidR="00C05984" w:rsidRPr="00BE0B95">
        <w:rPr>
          <w:rFonts w:ascii="Times New Roman" w:eastAsia="Batang" w:hAnsi="Times New Roman" w:cs="Times New Roman"/>
        </w:rPr>
        <w:t>ideband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CQI is </w:t>
      </w:r>
      <w:proofErr w:type="spellStart"/>
      <w:r w:rsidR="00C05984" w:rsidRPr="00BE0B95">
        <w:rPr>
          <w:rFonts w:ascii="Times New Roman" w:eastAsia="Batang" w:hAnsi="Times New Roman" w:cs="Times New Roman"/>
        </w:rPr>
        <w:t>not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05984" w:rsidRPr="00BE0B95">
        <w:rPr>
          <w:rFonts w:ascii="Times New Roman" w:eastAsia="Batang" w:hAnsi="Times New Roman" w:cs="Times New Roman"/>
        </w:rPr>
        <w:t>accurate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05984" w:rsidRPr="00BE0B95">
        <w:rPr>
          <w:rFonts w:ascii="Times New Roman" w:eastAsia="Batang" w:hAnsi="Times New Roman" w:cs="Times New Roman"/>
        </w:rPr>
        <w:t>when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a </w:t>
      </w:r>
      <w:proofErr w:type="spellStart"/>
      <w:r w:rsidR="00C05984" w:rsidRPr="00BE0B95">
        <w:rPr>
          <w:rFonts w:ascii="Times New Roman" w:eastAsia="Batang" w:hAnsi="Times New Roman" w:cs="Times New Roman"/>
        </w:rPr>
        <w:t>small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05984" w:rsidRPr="00BE0B95">
        <w:rPr>
          <w:rFonts w:ascii="Times New Roman" w:eastAsia="Batang" w:hAnsi="Times New Roman" w:cs="Times New Roman"/>
        </w:rPr>
        <w:t>number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of </w:t>
      </w:r>
      <w:proofErr w:type="spellStart"/>
      <w:r w:rsidR="00C05984" w:rsidRPr="00BE0B95">
        <w:rPr>
          <w:rFonts w:ascii="Times New Roman" w:eastAsia="Batang" w:hAnsi="Times New Roman" w:cs="Times New Roman"/>
        </w:rPr>
        <w:t>RBs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05984" w:rsidRPr="00BE0B95">
        <w:rPr>
          <w:rFonts w:ascii="Times New Roman" w:eastAsia="Batang" w:hAnsi="Times New Roman" w:cs="Times New Roman"/>
        </w:rPr>
        <w:t>are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05984" w:rsidRPr="00BE0B95">
        <w:rPr>
          <w:rFonts w:ascii="Times New Roman" w:eastAsia="Batang" w:hAnsi="Times New Roman" w:cs="Times New Roman"/>
        </w:rPr>
        <w:t>scheduled</w:t>
      </w:r>
      <w:proofErr w:type="spellEnd"/>
    </w:p>
    <w:p w14:paraId="140DDF5F" w14:textId="77777777" w:rsidR="00C05984" w:rsidRPr="00BE0B95" w:rsidRDefault="00AD2BC9" w:rsidP="007B6FC0">
      <w:pPr>
        <w:pStyle w:val="ListParagraph"/>
        <w:numPr>
          <w:ilvl w:val="0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>C</w:t>
      </w:r>
      <w:r w:rsidR="00C05984" w:rsidRPr="00BE0B95">
        <w:rPr>
          <w:rFonts w:ascii="Times New Roman" w:eastAsia="Batang" w:hAnsi="Times New Roman" w:cs="Times New Roman"/>
        </w:rPr>
        <w:t xml:space="preserve">hannel </w:t>
      </w:r>
      <w:proofErr w:type="spellStart"/>
      <w:r w:rsidR="00C05984" w:rsidRPr="00BE0B95">
        <w:rPr>
          <w:rFonts w:ascii="Times New Roman" w:eastAsia="Batang" w:hAnsi="Times New Roman" w:cs="Times New Roman"/>
        </w:rPr>
        <w:t>prediction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is </w:t>
      </w:r>
      <w:proofErr w:type="spellStart"/>
      <w:r w:rsidR="00C05984" w:rsidRPr="00BE0B95">
        <w:rPr>
          <w:rFonts w:ascii="Times New Roman" w:eastAsia="Batang" w:hAnsi="Times New Roman" w:cs="Times New Roman"/>
        </w:rPr>
        <w:t>not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05984" w:rsidRPr="00BE0B95">
        <w:rPr>
          <w:rFonts w:ascii="Times New Roman" w:eastAsia="Batang" w:hAnsi="Times New Roman" w:cs="Times New Roman"/>
        </w:rPr>
        <w:t>accurate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at </w:t>
      </w:r>
      <w:proofErr w:type="spellStart"/>
      <w:r w:rsidR="00C05984" w:rsidRPr="00BE0B95">
        <w:rPr>
          <w:rFonts w:ascii="Times New Roman" w:eastAsia="Batang" w:hAnsi="Times New Roman" w:cs="Times New Roman"/>
        </w:rPr>
        <w:t>the</w:t>
      </w:r>
      <w:proofErr w:type="spellEnd"/>
      <w:r w:rsidR="00C05984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C05984" w:rsidRPr="00BE0B95">
        <w:rPr>
          <w:rFonts w:ascii="Times New Roman" w:eastAsia="Batang" w:hAnsi="Times New Roman" w:cs="Times New Roman"/>
        </w:rPr>
        <w:t>scheduler</w:t>
      </w:r>
      <w:proofErr w:type="spellEnd"/>
      <w:r w:rsidR="00BC2469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BC2469" w:rsidRPr="00BE0B95">
        <w:rPr>
          <w:rFonts w:ascii="Times New Roman" w:eastAsia="Batang" w:hAnsi="Times New Roman" w:cs="Times New Roman"/>
        </w:rPr>
        <w:t>with</w:t>
      </w:r>
      <w:proofErr w:type="spellEnd"/>
      <w:r w:rsidR="00BC2469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BC2469" w:rsidRPr="00BE0B95">
        <w:rPr>
          <w:rFonts w:ascii="Times New Roman" w:eastAsia="Batang" w:hAnsi="Times New Roman" w:cs="Times New Roman"/>
        </w:rPr>
        <w:t>existing</w:t>
      </w:r>
      <w:proofErr w:type="spellEnd"/>
      <w:r w:rsidR="00BC2469" w:rsidRPr="00BE0B95">
        <w:rPr>
          <w:rFonts w:ascii="Times New Roman" w:eastAsia="Batang" w:hAnsi="Times New Roman" w:cs="Times New Roman"/>
        </w:rPr>
        <w:t xml:space="preserve"> CSI</w:t>
      </w:r>
    </w:p>
    <w:p w14:paraId="733EF36F" w14:textId="1F04903E" w:rsidR="0084088C" w:rsidRPr="00BE0B95" w:rsidRDefault="0084088C" w:rsidP="00193B67">
      <w:pPr>
        <w:rPr>
          <w:rFonts w:ascii="Times New Roman" w:hAnsi="Times New Roman" w:cs="Times New Roman"/>
          <w:szCs w:val="20"/>
        </w:rPr>
      </w:pPr>
    </w:p>
    <w:p w14:paraId="3F4D9972" w14:textId="26ADBAC2" w:rsidR="00C80ADB" w:rsidRPr="00BE0B95" w:rsidRDefault="00C80ADB" w:rsidP="00193B67">
      <w:pPr>
        <w:pStyle w:val="Heading3"/>
        <w:rPr>
          <w:sz w:val="20"/>
          <w:szCs w:val="20"/>
          <w:lang w:val="en-US"/>
        </w:rPr>
      </w:pPr>
      <w:r w:rsidRPr="00BE0B95">
        <w:rPr>
          <w:lang w:val="en-US"/>
        </w:rPr>
        <w:t>Issue #2-1</w:t>
      </w:r>
    </w:p>
    <w:p w14:paraId="510DE4CE" w14:textId="77777777" w:rsidR="00B92C7A" w:rsidRPr="00BE0B95" w:rsidRDefault="00B92C7A" w:rsidP="00B92C7A">
      <w:pPr>
        <w:rPr>
          <w:rFonts w:ascii="Times New Roman" w:eastAsia="Batang" w:hAnsi="Times New Roman" w:cs="Times New Roman"/>
          <w:b/>
        </w:rPr>
      </w:pPr>
      <w:proofErr w:type="spellStart"/>
      <w:r w:rsidRPr="00BE0B95">
        <w:rPr>
          <w:rFonts w:ascii="Times New Roman" w:eastAsia="Batang" w:hAnsi="Times New Roman" w:cs="Times New Roman"/>
          <w:b/>
        </w:rPr>
        <w:t>Issue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#</w:t>
      </w:r>
      <w:r w:rsidR="00056170" w:rsidRPr="00BE0B95">
        <w:rPr>
          <w:rFonts w:ascii="Times New Roman" w:eastAsia="Batang" w:hAnsi="Times New Roman" w:cs="Times New Roman"/>
          <w:b/>
        </w:rPr>
        <w:t>2</w:t>
      </w:r>
      <w:r w:rsidR="00837A15" w:rsidRPr="00BE0B95">
        <w:rPr>
          <w:rFonts w:ascii="Times New Roman" w:eastAsia="Batang" w:hAnsi="Times New Roman" w:cs="Times New Roman"/>
          <w:b/>
        </w:rPr>
        <w:t>-1</w:t>
      </w:r>
      <w:r w:rsidRPr="00BE0B95">
        <w:rPr>
          <w:rFonts w:ascii="Times New Roman" w:eastAsia="Batang" w:hAnsi="Times New Roman" w:cs="Times New Roman"/>
          <w:b/>
        </w:rPr>
        <w:t xml:space="preserve">: </w:t>
      </w:r>
      <w:proofErr w:type="spellStart"/>
      <w:r w:rsidR="00837A15" w:rsidRPr="00BE0B95">
        <w:rPr>
          <w:rFonts w:ascii="Times New Roman" w:eastAsia="Batang" w:hAnsi="Times New Roman" w:cs="Times New Roman"/>
          <w:b/>
        </w:rPr>
        <w:t>introduce</w:t>
      </w:r>
      <w:proofErr w:type="spellEnd"/>
      <w:r w:rsidR="00837A15"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="00837A15" w:rsidRPr="00BE0B95">
        <w:rPr>
          <w:rFonts w:ascii="Times New Roman" w:eastAsia="Batang" w:hAnsi="Times New Roman" w:cs="Times New Roman"/>
          <w:b/>
        </w:rPr>
        <w:t>new</w:t>
      </w:r>
      <w:proofErr w:type="spellEnd"/>
      <w:r w:rsidR="00837A15" w:rsidRPr="00BE0B95">
        <w:rPr>
          <w:rFonts w:ascii="Times New Roman" w:eastAsia="Batang" w:hAnsi="Times New Roman" w:cs="Times New Roman"/>
          <w:b/>
        </w:rPr>
        <w:t xml:space="preserve"> CSI </w:t>
      </w:r>
      <w:proofErr w:type="spellStart"/>
      <w:r w:rsidR="006D5F17" w:rsidRPr="00BE0B95">
        <w:rPr>
          <w:rFonts w:ascii="Times New Roman" w:eastAsia="Batang" w:hAnsi="Times New Roman" w:cs="Times New Roman"/>
          <w:b/>
        </w:rPr>
        <w:t>report</w:t>
      </w:r>
      <w:proofErr w:type="spellEnd"/>
      <w:r w:rsidR="006D5F17"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="006D5F17" w:rsidRPr="00BE0B95">
        <w:rPr>
          <w:rFonts w:ascii="Times New Roman" w:eastAsia="Batang" w:hAnsi="Times New Roman" w:cs="Times New Roman"/>
          <w:b/>
        </w:rPr>
        <w:t>type</w:t>
      </w:r>
      <w:proofErr w:type="spellEnd"/>
      <w:r w:rsidR="006D5F17" w:rsidRPr="00BE0B95">
        <w:rPr>
          <w:rFonts w:ascii="Times New Roman" w:eastAsia="Batang" w:hAnsi="Times New Roman" w:cs="Times New Roman"/>
          <w:b/>
        </w:rPr>
        <w:t>(s)</w:t>
      </w:r>
    </w:p>
    <w:p w14:paraId="1D0F99DD" w14:textId="77777777" w:rsidR="004B13F6" w:rsidRPr="00BE0B95" w:rsidRDefault="00D0362E" w:rsidP="007B6FC0">
      <w:pPr>
        <w:pStyle w:val="ListParagraph"/>
        <w:numPr>
          <w:ilvl w:val="0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Yes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="00015FD5" w:rsidRPr="00BE0B95">
        <w:rPr>
          <w:rFonts w:ascii="Times New Roman" w:eastAsia="Batang" w:hAnsi="Times New Roman" w:cs="Times New Roman"/>
        </w:rPr>
        <w:t>Futurewei</w:t>
      </w:r>
      <w:proofErr w:type="spellEnd"/>
      <w:r w:rsidR="00015FD5" w:rsidRPr="00BE0B95">
        <w:rPr>
          <w:rFonts w:ascii="Times New Roman" w:eastAsia="Batang" w:hAnsi="Times New Roman" w:cs="Times New Roman"/>
        </w:rPr>
        <w:t xml:space="preserve"> [3]</w:t>
      </w:r>
      <w:r w:rsidR="00B92C7A" w:rsidRPr="00BE0B95">
        <w:rPr>
          <w:rFonts w:ascii="Times New Roman" w:eastAsia="Batang" w:hAnsi="Times New Roman" w:cs="Times New Roman"/>
        </w:rPr>
        <w:t xml:space="preserve">, </w:t>
      </w:r>
      <w:r w:rsidR="00015FD5" w:rsidRPr="00BE0B95">
        <w:rPr>
          <w:rFonts w:ascii="Times New Roman" w:eastAsia="Batang" w:hAnsi="Times New Roman" w:cs="Times New Roman"/>
        </w:rPr>
        <w:t>Ericsson [6]</w:t>
      </w:r>
      <w:r w:rsidR="00B92C7A" w:rsidRPr="00BE0B95">
        <w:rPr>
          <w:rFonts w:ascii="Times New Roman" w:eastAsia="Batang" w:hAnsi="Times New Roman" w:cs="Times New Roman"/>
        </w:rPr>
        <w:t xml:space="preserve">, </w:t>
      </w:r>
      <w:r w:rsidR="00015FD5" w:rsidRPr="00BE0B95">
        <w:rPr>
          <w:rFonts w:ascii="Times New Roman" w:eastAsia="Batang" w:hAnsi="Times New Roman" w:cs="Times New Roman"/>
        </w:rPr>
        <w:t>Nokia [7]</w:t>
      </w:r>
      <w:r w:rsidR="00B92C7A" w:rsidRPr="00BE0B95">
        <w:rPr>
          <w:rFonts w:ascii="Times New Roman" w:eastAsia="Batang" w:hAnsi="Times New Roman" w:cs="Times New Roman"/>
        </w:rPr>
        <w:t xml:space="preserve">, </w:t>
      </w:r>
      <w:r w:rsidR="00015FD5" w:rsidRPr="00BE0B95">
        <w:rPr>
          <w:rFonts w:ascii="Times New Roman" w:eastAsia="Batang" w:hAnsi="Times New Roman" w:cs="Times New Roman"/>
        </w:rPr>
        <w:t>Intel [12]</w:t>
      </w:r>
      <w:r w:rsidR="00B92C7A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B92C7A" w:rsidRPr="00BE0B95">
        <w:rPr>
          <w:rFonts w:ascii="Times New Roman" w:eastAsia="Batang" w:hAnsi="Times New Roman" w:cs="Times New Roman"/>
        </w:rPr>
        <w:t>propose</w:t>
      </w:r>
      <w:proofErr w:type="spellEnd"/>
      <w:r w:rsidR="00B92C7A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B92C7A" w:rsidRPr="00BE0B95">
        <w:rPr>
          <w:rFonts w:ascii="Times New Roman" w:eastAsia="Batang" w:hAnsi="Times New Roman" w:cs="Times New Roman"/>
        </w:rPr>
        <w:t>enhancements</w:t>
      </w:r>
      <w:proofErr w:type="spellEnd"/>
      <w:r w:rsidR="00B92C7A" w:rsidRPr="00BE0B95">
        <w:rPr>
          <w:rFonts w:ascii="Times New Roman" w:eastAsia="Batang" w:hAnsi="Times New Roman" w:cs="Times New Roman"/>
        </w:rPr>
        <w:t xml:space="preserve"> to </w:t>
      </w:r>
      <w:proofErr w:type="spellStart"/>
      <w:r w:rsidR="00B92C7A" w:rsidRPr="00BE0B95">
        <w:rPr>
          <w:rFonts w:ascii="Times New Roman" w:eastAsia="Batang" w:hAnsi="Times New Roman" w:cs="Times New Roman"/>
        </w:rPr>
        <w:t>provide</w:t>
      </w:r>
      <w:proofErr w:type="spellEnd"/>
      <w:r w:rsidR="00B92C7A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B92C7A" w:rsidRPr="00BE0B95">
        <w:rPr>
          <w:rFonts w:ascii="Times New Roman" w:eastAsia="Batang" w:hAnsi="Times New Roman" w:cs="Times New Roman"/>
        </w:rPr>
        <w:t>additional</w:t>
      </w:r>
      <w:proofErr w:type="spellEnd"/>
      <w:r w:rsidR="00B92C7A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4B13F6" w:rsidRPr="00BE0B95">
        <w:rPr>
          <w:rFonts w:ascii="Times New Roman" w:eastAsia="Batang" w:hAnsi="Times New Roman" w:cs="Times New Roman"/>
        </w:rPr>
        <w:t>or</w:t>
      </w:r>
      <w:proofErr w:type="spellEnd"/>
      <w:r w:rsidR="004B13F6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4B13F6" w:rsidRPr="00BE0B95">
        <w:rPr>
          <w:rFonts w:ascii="Times New Roman" w:eastAsia="Batang" w:hAnsi="Times New Roman" w:cs="Times New Roman"/>
        </w:rPr>
        <w:t>more</w:t>
      </w:r>
      <w:proofErr w:type="spellEnd"/>
      <w:r w:rsidR="004B13F6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4B13F6" w:rsidRPr="00BE0B95">
        <w:rPr>
          <w:rFonts w:ascii="Times New Roman" w:eastAsia="Batang" w:hAnsi="Times New Roman" w:cs="Times New Roman"/>
        </w:rPr>
        <w:t>relevant</w:t>
      </w:r>
      <w:proofErr w:type="spellEnd"/>
      <w:r w:rsidR="004B13F6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B92C7A" w:rsidRPr="00BE0B95">
        <w:rPr>
          <w:rFonts w:ascii="Times New Roman" w:eastAsia="Batang" w:hAnsi="Times New Roman" w:cs="Times New Roman"/>
        </w:rPr>
        <w:t>information</w:t>
      </w:r>
      <w:proofErr w:type="spellEnd"/>
      <w:r w:rsidR="006D5F17" w:rsidRPr="00BE0B95">
        <w:rPr>
          <w:rFonts w:ascii="Times New Roman" w:eastAsia="Batang" w:hAnsi="Times New Roman" w:cs="Times New Roman"/>
        </w:rPr>
        <w:t xml:space="preserve"> to </w:t>
      </w:r>
      <w:r w:rsidR="004B13F6" w:rsidRPr="00BE0B95">
        <w:rPr>
          <w:rFonts w:ascii="Times New Roman" w:eastAsia="Batang" w:hAnsi="Times New Roman" w:cs="Times New Roman"/>
        </w:rPr>
        <w:t xml:space="preserve">help </w:t>
      </w:r>
      <w:proofErr w:type="spellStart"/>
      <w:r w:rsidR="004B13F6" w:rsidRPr="00BE0B95">
        <w:rPr>
          <w:rFonts w:ascii="Times New Roman" w:eastAsia="Batang" w:hAnsi="Times New Roman" w:cs="Times New Roman"/>
        </w:rPr>
        <w:t>scheduler</w:t>
      </w:r>
      <w:proofErr w:type="spellEnd"/>
      <w:r w:rsidR="004B13F6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4B13F6" w:rsidRPr="00BE0B95">
        <w:rPr>
          <w:rFonts w:ascii="Times New Roman" w:eastAsia="Batang" w:hAnsi="Times New Roman" w:cs="Times New Roman"/>
        </w:rPr>
        <w:t>select</w:t>
      </w:r>
      <w:proofErr w:type="spellEnd"/>
      <w:r w:rsidR="004B13F6" w:rsidRPr="00BE0B95">
        <w:rPr>
          <w:rFonts w:ascii="Times New Roman" w:eastAsia="Batang" w:hAnsi="Times New Roman" w:cs="Times New Roman"/>
        </w:rPr>
        <w:t xml:space="preserve"> MCS for </w:t>
      </w:r>
      <w:proofErr w:type="spellStart"/>
      <w:r w:rsidR="004B13F6" w:rsidRPr="00BE0B95">
        <w:rPr>
          <w:rFonts w:ascii="Times New Roman" w:eastAsia="Batang" w:hAnsi="Times New Roman" w:cs="Times New Roman"/>
        </w:rPr>
        <w:t>reliable</w:t>
      </w:r>
      <w:proofErr w:type="spellEnd"/>
      <w:r w:rsidR="004B13F6" w:rsidRPr="00BE0B95">
        <w:rPr>
          <w:rFonts w:ascii="Times New Roman" w:eastAsia="Batang" w:hAnsi="Times New Roman" w:cs="Times New Roman"/>
        </w:rPr>
        <w:t xml:space="preserve"> transmission </w:t>
      </w:r>
      <w:proofErr w:type="spellStart"/>
      <w:r w:rsidR="004B13F6" w:rsidRPr="00BE0B95">
        <w:rPr>
          <w:rFonts w:ascii="Times New Roman" w:eastAsia="Batang" w:hAnsi="Times New Roman" w:cs="Times New Roman"/>
        </w:rPr>
        <w:t>when</w:t>
      </w:r>
      <w:proofErr w:type="spellEnd"/>
      <w:r w:rsidR="004B13F6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4B13F6" w:rsidRPr="00BE0B95">
        <w:rPr>
          <w:rFonts w:ascii="Times New Roman" w:eastAsia="Batang" w:hAnsi="Times New Roman" w:cs="Times New Roman"/>
        </w:rPr>
        <w:t>interference</w:t>
      </w:r>
      <w:proofErr w:type="spellEnd"/>
      <w:r w:rsidR="004B13F6" w:rsidRPr="00BE0B95">
        <w:rPr>
          <w:rFonts w:ascii="Times New Roman" w:eastAsia="Batang" w:hAnsi="Times New Roman" w:cs="Times New Roman"/>
        </w:rPr>
        <w:t xml:space="preserve"> is </w:t>
      </w:r>
      <w:proofErr w:type="spellStart"/>
      <w:r w:rsidR="004B13F6" w:rsidRPr="00BE0B95">
        <w:rPr>
          <w:rFonts w:ascii="Times New Roman" w:eastAsia="Batang" w:hAnsi="Times New Roman" w:cs="Times New Roman"/>
        </w:rPr>
        <w:t>bursty</w:t>
      </w:r>
      <w:proofErr w:type="spellEnd"/>
    </w:p>
    <w:p w14:paraId="7A8E83C1" w14:textId="77777777" w:rsidR="00B92C7A" w:rsidRPr="00BE0B95" w:rsidRDefault="00B92C7A" w:rsidP="007B6FC0">
      <w:pPr>
        <w:pStyle w:val="ListParagraph"/>
        <w:numPr>
          <w:ilvl w:val="1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Proposals</w:t>
      </w:r>
      <w:proofErr w:type="spellEnd"/>
    </w:p>
    <w:p w14:paraId="48618676" w14:textId="77777777" w:rsidR="00B92C7A" w:rsidRPr="00BE0B95" w:rsidRDefault="00B92C7A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Separate</w:t>
      </w:r>
      <w:proofErr w:type="spellEnd"/>
      <w:r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Pr="00BE0B95">
        <w:rPr>
          <w:rFonts w:ascii="Times New Roman" w:eastAsia="Batang" w:hAnsi="Times New Roman" w:cs="Times New Roman"/>
        </w:rPr>
        <w:t>reporting</w:t>
      </w:r>
      <w:proofErr w:type="spellEnd"/>
      <w:r w:rsidRPr="00BE0B95">
        <w:rPr>
          <w:rFonts w:ascii="Times New Roman" w:eastAsia="Batang" w:hAnsi="Times New Roman" w:cs="Times New Roman"/>
        </w:rPr>
        <w:t xml:space="preserve"> of </w:t>
      </w:r>
      <w:proofErr w:type="spellStart"/>
      <w:r w:rsidRPr="00BE0B95">
        <w:rPr>
          <w:rFonts w:ascii="Times New Roman" w:eastAsia="Batang" w:hAnsi="Times New Roman" w:cs="Times New Roman"/>
        </w:rPr>
        <w:t>signal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information</w:t>
      </w:r>
      <w:proofErr w:type="spellEnd"/>
      <w:r w:rsidRPr="00BE0B95">
        <w:rPr>
          <w:rFonts w:ascii="Times New Roman" w:eastAsia="Batang" w:hAnsi="Times New Roman" w:cs="Times New Roman"/>
        </w:rPr>
        <w:t xml:space="preserve"> and </w:t>
      </w:r>
      <w:proofErr w:type="spellStart"/>
      <w:r w:rsidRPr="00BE0B95">
        <w:rPr>
          <w:rFonts w:ascii="Times New Roman" w:eastAsia="Batang" w:hAnsi="Times New Roman" w:cs="Times New Roman"/>
        </w:rPr>
        <w:t>interference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information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="00015FD5" w:rsidRPr="00BE0B95">
        <w:rPr>
          <w:rFonts w:ascii="Times New Roman" w:eastAsia="Batang" w:hAnsi="Times New Roman" w:cs="Times New Roman"/>
        </w:rPr>
        <w:t>Futurewei</w:t>
      </w:r>
      <w:proofErr w:type="spellEnd"/>
      <w:r w:rsidR="00015FD5" w:rsidRPr="00BE0B95">
        <w:rPr>
          <w:rFonts w:ascii="Times New Roman" w:eastAsia="Batang" w:hAnsi="Times New Roman" w:cs="Times New Roman"/>
        </w:rPr>
        <w:t xml:space="preserve"> [3]</w:t>
      </w:r>
    </w:p>
    <w:p w14:paraId="607046BD" w14:textId="77777777" w:rsidR="00B92C7A" w:rsidRPr="00BE0B95" w:rsidRDefault="00B92C7A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 xml:space="preserve">Report </w:t>
      </w:r>
      <w:proofErr w:type="spellStart"/>
      <w:r w:rsidRPr="00BE0B95">
        <w:rPr>
          <w:rFonts w:ascii="Times New Roman" w:eastAsia="Batang" w:hAnsi="Times New Roman" w:cs="Times New Roman"/>
        </w:rPr>
        <w:t>interference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statistics</w:t>
      </w:r>
      <w:proofErr w:type="spellEnd"/>
      <w:r w:rsidRPr="00BE0B95">
        <w:rPr>
          <w:rFonts w:ascii="Times New Roman" w:eastAsia="Batang" w:hAnsi="Times New Roman" w:cs="Times New Roman"/>
        </w:rPr>
        <w:t xml:space="preserve"> (</w:t>
      </w:r>
      <w:proofErr w:type="spellStart"/>
      <w:r w:rsidRPr="00BE0B95">
        <w:rPr>
          <w:rFonts w:ascii="Times New Roman" w:eastAsia="Batang" w:hAnsi="Times New Roman" w:cs="Times New Roman"/>
        </w:rPr>
        <w:t>e.g</w:t>
      </w:r>
      <w:proofErr w:type="spellEnd"/>
      <w:r w:rsidRPr="00BE0B95">
        <w:rPr>
          <w:rFonts w:ascii="Times New Roman" w:eastAsia="Batang" w:hAnsi="Times New Roman" w:cs="Times New Roman"/>
        </w:rPr>
        <w:t xml:space="preserve">. </w:t>
      </w:r>
      <w:proofErr w:type="spellStart"/>
      <w:r w:rsidRPr="00BE0B95">
        <w:rPr>
          <w:rFonts w:ascii="Times New Roman" w:eastAsia="Batang" w:hAnsi="Times New Roman" w:cs="Times New Roman"/>
        </w:rPr>
        <w:t>minimum</w:t>
      </w:r>
      <w:proofErr w:type="spellEnd"/>
      <w:r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Pr="00BE0B95">
        <w:rPr>
          <w:rFonts w:ascii="Times New Roman" w:eastAsia="Batang" w:hAnsi="Times New Roman" w:cs="Times New Roman"/>
        </w:rPr>
        <w:t>maximum</w:t>
      </w:r>
      <w:proofErr w:type="spellEnd"/>
      <w:r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Pr="00BE0B95">
        <w:rPr>
          <w:rFonts w:ascii="Times New Roman" w:eastAsia="Batang" w:hAnsi="Times New Roman" w:cs="Times New Roman"/>
        </w:rPr>
        <w:t>stddev</w:t>
      </w:r>
      <w:proofErr w:type="spellEnd"/>
      <w:r w:rsidRPr="00BE0B95">
        <w:rPr>
          <w:rFonts w:ascii="Times New Roman" w:eastAsia="Batang" w:hAnsi="Times New Roman" w:cs="Times New Roman"/>
        </w:rPr>
        <w:t xml:space="preserve">): </w:t>
      </w:r>
      <w:proofErr w:type="spellStart"/>
      <w:r w:rsidR="00015FD5" w:rsidRPr="00BE0B95">
        <w:rPr>
          <w:rFonts w:ascii="Times New Roman" w:eastAsia="Batang" w:hAnsi="Times New Roman" w:cs="Times New Roman"/>
        </w:rPr>
        <w:t>Futurewei</w:t>
      </w:r>
      <w:proofErr w:type="spellEnd"/>
      <w:r w:rsidR="00015FD5" w:rsidRPr="00BE0B95">
        <w:rPr>
          <w:rFonts w:ascii="Times New Roman" w:eastAsia="Batang" w:hAnsi="Times New Roman" w:cs="Times New Roman"/>
        </w:rPr>
        <w:t xml:space="preserve"> [3]</w:t>
      </w:r>
    </w:p>
    <w:p w14:paraId="4E56B3C0" w14:textId="77777777" w:rsidR="00B92C7A" w:rsidRPr="00BE0B95" w:rsidRDefault="00B92C7A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 xml:space="preserve">Report CQI </w:t>
      </w:r>
      <w:proofErr w:type="spellStart"/>
      <w:r w:rsidRPr="00BE0B95">
        <w:rPr>
          <w:rFonts w:ascii="Times New Roman" w:eastAsia="Batang" w:hAnsi="Times New Roman" w:cs="Times New Roman"/>
        </w:rPr>
        <w:t>or</w:t>
      </w:r>
      <w:proofErr w:type="spellEnd"/>
      <w:r w:rsidRPr="00BE0B95">
        <w:rPr>
          <w:rFonts w:ascii="Times New Roman" w:eastAsia="Batang" w:hAnsi="Times New Roman" w:cs="Times New Roman"/>
        </w:rPr>
        <w:t xml:space="preserve"> SINR </w:t>
      </w:r>
      <w:proofErr w:type="spellStart"/>
      <w:r w:rsidRPr="00BE0B95">
        <w:rPr>
          <w:rFonts w:ascii="Times New Roman" w:eastAsia="Batang" w:hAnsi="Times New Roman" w:cs="Times New Roman"/>
        </w:rPr>
        <w:t>statistics</w:t>
      </w:r>
      <w:proofErr w:type="spellEnd"/>
      <w:r w:rsidRPr="00BE0B95">
        <w:rPr>
          <w:rFonts w:ascii="Times New Roman" w:eastAsia="Batang" w:hAnsi="Times New Roman" w:cs="Times New Roman"/>
        </w:rPr>
        <w:t xml:space="preserve"> (</w:t>
      </w:r>
      <w:proofErr w:type="spellStart"/>
      <w:r w:rsidRPr="00BE0B95">
        <w:rPr>
          <w:rFonts w:ascii="Times New Roman" w:eastAsia="Batang" w:hAnsi="Times New Roman" w:cs="Times New Roman"/>
        </w:rPr>
        <w:t>e.g</w:t>
      </w:r>
      <w:proofErr w:type="spellEnd"/>
      <w:r w:rsidRPr="00BE0B95">
        <w:rPr>
          <w:rFonts w:ascii="Times New Roman" w:eastAsia="Batang" w:hAnsi="Times New Roman" w:cs="Times New Roman"/>
        </w:rPr>
        <w:t xml:space="preserve">. </w:t>
      </w:r>
      <w:proofErr w:type="spellStart"/>
      <w:r w:rsidRPr="00BE0B95">
        <w:rPr>
          <w:rFonts w:ascii="Times New Roman" w:eastAsia="Batang" w:hAnsi="Times New Roman" w:cs="Times New Roman"/>
        </w:rPr>
        <w:t>variance</w:t>
      </w:r>
      <w:proofErr w:type="spellEnd"/>
      <w:r w:rsidRPr="00BE0B95">
        <w:rPr>
          <w:rFonts w:ascii="Times New Roman" w:eastAsia="Batang" w:hAnsi="Times New Roman" w:cs="Times New Roman"/>
        </w:rPr>
        <w:t xml:space="preserve">): </w:t>
      </w:r>
      <w:r w:rsidR="00015FD5" w:rsidRPr="00BE0B95">
        <w:rPr>
          <w:rFonts w:ascii="Times New Roman" w:eastAsia="Batang" w:hAnsi="Times New Roman" w:cs="Times New Roman"/>
        </w:rPr>
        <w:t>Ericsson [6]</w:t>
      </w:r>
      <w:r w:rsidRPr="00BE0B95">
        <w:rPr>
          <w:rFonts w:ascii="Times New Roman" w:eastAsia="Batang" w:hAnsi="Times New Roman" w:cs="Times New Roman"/>
        </w:rPr>
        <w:t xml:space="preserve">, </w:t>
      </w:r>
      <w:r w:rsidR="00015FD5" w:rsidRPr="00BE0B95">
        <w:rPr>
          <w:rFonts w:ascii="Times New Roman" w:eastAsia="Batang" w:hAnsi="Times New Roman" w:cs="Times New Roman"/>
        </w:rPr>
        <w:t>Nokia [7]</w:t>
      </w:r>
    </w:p>
    <w:p w14:paraId="6F3AA696" w14:textId="77777777" w:rsidR="00B92C7A" w:rsidRPr="00BE0B95" w:rsidRDefault="00B92C7A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Explicit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interference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averaging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r w:rsidR="00015FD5" w:rsidRPr="00BE0B95">
        <w:rPr>
          <w:rFonts w:ascii="Times New Roman" w:eastAsia="Batang" w:hAnsi="Times New Roman" w:cs="Times New Roman"/>
        </w:rPr>
        <w:t>Intel [12]</w:t>
      </w:r>
    </w:p>
    <w:p w14:paraId="3815C087" w14:textId="77777777" w:rsidR="00B92C7A" w:rsidRPr="00BE0B95" w:rsidRDefault="00B92C7A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Filtered</w:t>
      </w:r>
      <w:proofErr w:type="spellEnd"/>
      <w:r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Pr="00BE0B95">
        <w:rPr>
          <w:rFonts w:ascii="Times New Roman" w:eastAsia="Batang" w:hAnsi="Times New Roman" w:cs="Times New Roman"/>
        </w:rPr>
        <w:t>reporting</w:t>
      </w:r>
      <w:proofErr w:type="spellEnd"/>
      <w:r w:rsidRPr="00BE0B95">
        <w:rPr>
          <w:rFonts w:ascii="Times New Roman" w:eastAsia="Batang" w:hAnsi="Times New Roman" w:cs="Times New Roman"/>
        </w:rPr>
        <w:t xml:space="preserve"> (</w:t>
      </w:r>
      <w:proofErr w:type="spellStart"/>
      <w:r w:rsidRPr="00BE0B95">
        <w:rPr>
          <w:rFonts w:ascii="Times New Roman" w:eastAsia="Batang" w:hAnsi="Times New Roman" w:cs="Times New Roman"/>
        </w:rPr>
        <w:t>e.g</w:t>
      </w:r>
      <w:proofErr w:type="spellEnd"/>
      <w:r w:rsidRPr="00BE0B95">
        <w:rPr>
          <w:rFonts w:ascii="Times New Roman" w:eastAsia="Batang" w:hAnsi="Times New Roman" w:cs="Times New Roman"/>
        </w:rPr>
        <w:t xml:space="preserve">. </w:t>
      </w:r>
      <w:proofErr w:type="spellStart"/>
      <w:r w:rsidRPr="00BE0B95">
        <w:rPr>
          <w:rFonts w:ascii="Times New Roman" w:eastAsia="Batang" w:hAnsi="Times New Roman" w:cs="Times New Roman"/>
        </w:rPr>
        <w:t>report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only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when</w:t>
      </w:r>
      <w:proofErr w:type="spellEnd"/>
      <w:r w:rsidRPr="00BE0B95">
        <w:rPr>
          <w:rFonts w:ascii="Times New Roman" w:eastAsia="Batang" w:hAnsi="Times New Roman" w:cs="Times New Roman"/>
        </w:rPr>
        <w:t xml:space="preserve"> CQI </w:t>
      </w:r>
      <w:proofErr w:type="spellStart"/>
      <w:r w:rsidRPr="00BE0B95">
        <w:rPr>
          <w:rFonts w:ascii="Times New Roman" w:eastAsia="Batang" w:hAnsi="Times New Roman" w:cs="Times New Roman"/>
        </w:rPr>
        <w:t>changes</w:t>
      </w:r>
      <w:proofErr w:type="spellEnd"/>
      <w:r w:rsidRPr="00BE0B95">
        <w:rPr>
          <w:rFonts w:ascii="Times New Roman" w:eastAsia="Batang" w:hAnsi="Times New Roman" w:cs="Times New Roman"/>
        </w:rPr>
        <w:t xml:space="preserve">): </w:t>
      </w:r>
      <w:r w:rsidR="00015FD5" w:rsidRPr="00BE0B95">
        <w:rPr>
          <w:rFonts w:ascii="Times New Roman" w:eastAsia="Batang" w:hAnsi="Times New Roman" w:cs="Times New Roman"/>
        </w:rPr>
        <w:t>Intel [12]</w:t>
      </w:r>
    </w:p>
    <w:p w14:paraId="3587D495" w14:textId="77777777" w:rsidR="00B92C7A" w:rsidRPr="00BE0B95" w:rsidRDefault="00B92C7A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 xml:space="preserve">Report </w:t>
      </w:r>
      <w:proofErr w:type="spellStart"/>
      <w:r w:rsidRPr="00BE0B95">
        <w:rPr>
          <w:rFonts w:ascii="Times New Roman" w:eastAsia="Batang" w:hAnsi="Times New Roman" w:cs="Times New Roman"/>
        </w:rPr>
        <w:t>the</w:t>
      </w:r>
      <w:proofErr w:type="spellEnd"/>
      <w:r w:rsidRPr="00BE0B95">
        <w:rPr>
          <w:rFonts w:ascii="Times New Roman" w:eastAsia="Batang" w:hAnsi="Times New Roman" w:cs="Times New Roman"/>
        </w:rPr>
        <w:t xml:space="preserve"> CQI </w:t>
      </w:r>
      <w:proofErr w:type="spellStart"/>
      <w:r w:rsidRPr="00BE0B95">
        <w:rPr>
          <w:rFonts w:ascii="Times New Roman" w:eastAsia="Batang" w:hAnsi="Times New Roman" w:cs="Times New Roman"/>
        </w:rPr>
        <w:t>associated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with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the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worst</w:t>
      </w:r>
      <w:proofErr w:type="spellEnd"/>
      <w:r w:rsidRPr="00BE0B95">
        <w:rPr>
          <w:rFonts w:ascii="Times New Roman" w:eastAsia="Batang" w:hAnsi="Times New Roman" w:cs="Times New Roman"/>
        </w:rPr>
        <w:t xml:space="preserve">-M </w:t>
      </w:r>
      <w:proofErr w:type="spellStart"/>
      <w:r w:rsidRPr="00BE0B95">
        <w:rPr>
          <w:rFonts w:ascii="Times New Roman" w:eastAsia="Batang" w:hAnsi="Times New Roman" w:cs="Times New Roman"/>
        </w:rPr>
        <w:t>sub-bands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r w:rsidR="00015FD5" w:rsidRPr="00BE0B95">
        <w:rPr>
          <w:rFonts w:ascii="Times New Roman" w:eastAsia="Batang" w:hAnsi="Times New Roman" w:cs="Times New Roman"/>
        </w:rPr>
        <w:t>Nokia [7]</w:t>
      </w:r>
    </w:p>
    <w:p w14:paraId="36F3344B" w14:textId="0A55717A" w:rsidR="00B92C7A" w:rsidRPr="00BE0B95" w:rsidRDefault="00B92C7A" w:rsidP="00F95489">
      <w:pPr>
        <w:rPr>
          <w:rFonts w:ascii="Times New Roman" w:eastAsia="Batang" w:hAnsi="Times New Roman" w:cs="Times New Roman"/>
          <w:b/>
        </w:rPr>
      </w:pPr>
    </w:p>
    <w:p w14:paraId="0EDB0FAA" w14:textId="0FEE1E06" w:rsidR="000A4123" w:rsidRPr="00BE0B95" w:rsidRDefault="000A4123" w:rsidP="000A4123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Q12: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you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proponent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of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proposal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listed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above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and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is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missing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detailed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(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e.g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.,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not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provided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in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contribution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),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please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provide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detailed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other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companies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to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evaluate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proposal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.</w:t>
      </w:r>
    </w:p>
    <w:p w14:paraId="04F4A854" w14:textId="77777777" w:rsidR="000A4123" w:rsidRPr="00BE0B95" w:rsidRDefault="000A4123" w:rsidP="000A4123">
      <w:pPr>
        <w:rPr>
          <w:rFonts w:ascii="Times New Roman" w:hAnsi="Times New Roman" w:cs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8138"/>
      </w:tblGrid>
      <w:tr w:rsidR="000A4123" w:rsidRPr="00BE0B95" w14:paraId="51C912AC" w14:textId="77777777" w:rsidTr="00BD2F4A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38EA6181" w14:textId="77777777" w:rsidR="000A4123" w:rsidRPr="00BE0B95" w:rsidRDefault="000A4123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8138" w:type="dxa"/>
            <w:shd w:val="clear" w:color="auto" w:fill="BFBFBF" w:themeFill="background1" w:themeFillShade="BF"/>
          </w:tcPr>
          <w:p w14:paraId="12AB542E" w14:textId="77777777" w:rsidR="000A4123" w:rsidRPr="00BE0B95" w:rsidRDefault="000A4123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0A4123" w:rsidRPr="00BE0B95" w14:paraId="65D47EC9" w14:textId="77777777" w:rsidTr="00BD2F4A">
        <w:tc>
          <w:tcPr>
            <w:tcW w:w="1487" w:type="dxa"/>
          </w:tcPr>
          <w:p w14:paraId="29DE1F89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496C9672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4123" w:rsidRPr="00BE0B95" w14:paraId="65027551" w14:textId="77777777" w:rsidTr="00BD2F4A">
        <w:tc>
          <w:tcPr>
            <w:tcW w:w="1487" w:type="dxa"/>
          </w:tcPr>
          <w:p w14:paraId="2410CA06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33231C53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4123" w:rsidRPr="00BE0B95" w14:paraId="461327BC" w14:textId="77777777" w:rsidTr="00BD2F4A">
        <w:tc>
          <w:tcPr>
            <w:tcW w:w="1487" w:type="dxa"/>
          </w:tcPr>
          <w:p w14:paraId="2A5B841C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13E7FE4A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AEF068D" w14:textId="77777777" w:rsidR="000A4123" w:rsidRPr="00BE0B95" w:rsidRDefault="000A4123" w:rsidP="00F95489">
      <w:pPr>
        <w:rPr>
          <w:rFonts w:ascii="Times New Roman" w:eastAsia="Batang" w:hAnsi="Times New Roman" w:cs="Times New Roman"/>
          <w:b/>
        </w:rPr>
      </w:pPr>
    </w:p>
    <w:p w14:paraId="50B351C9" w14:textId="77777777" w:rsidR="000A4123" w:rsidRPr="00BE0B95" w:rsidRDefault="000A4123" w:rsidP="00F95489">
      <w:pPr>
        <w:rPr>
          <w:rFonts w:ascii="Times New Roman" w:eastAsia="Batang" w:hAnsi="Times New Roman" w:cs="Times New Roman"/>
          <w:b/>
        </w:rPr>
      </w:pPr>
    </w:p>
    <w:p w14:paraId="2B29E4C2" w14:textId="77777777" w:rsidR="006D5F17" w:rsidRPr="00BE0B95" w:rsidRDefault="006D5F17" w:rsidP="006D5F17">
      <w:pPr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Observation</w:t>
      </w:r>
      <w:proofErr w:type="spellEnd"/>
    </w:p>
    <w:p w14:paraId="0139B335" w14:textId="77777777" w:rsidR="002143E5" w:rsidRPr="00BE0B95" w:rsidRDefault="00EF04D5" w:rsidP="00F95489">
      <w:p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 xml:space="preserve">The </w:t>
      </w:r>
      <w:proofErr w:type="spellStart"/>
      <w:r w:rsidRPr="00BE0B95">
        <w:rPr>
          <w:rFonts w:ascii="Times New Roman" w:eastAsia="Batang" w:hAnsi="Times New Roman" w:cs="Times New Roman"/>
        </w:rPr>
        <w:t>necessity</w:t>
      </w:r>
      <w:proofErr w:type="spellEnd"/>
      <w:r w:rsidRPr="00BE0B95">
        <w:rPr>
          <w:rFonts w:ascii="Times New Roman" w:eastAsia="Batang" w:hAnsi="Times New Roman" w:cs="Times New Roman"/>
        </w:rPr>
        <w:t xml:space="preserve"> of a </w:t>
      </w:r>
      <w:proofErr w:type="spellStart"/>
      <w:r w:rsidRPr="00BE0B95">
        <w:rPr>
          <w:rFonts w:ascii="Times New Roman" w:eastAsia="Batang" w:hAnsi="Times New Roman" w:cs="Times New Roman"/>
        </w:rPr>
        <w:t>n</w:t>
      </w:r>
      <w:r w:rsidR="003E5CCD" w:rsidRPr="00BE0B95">
        <w:rPr>
          <w:rFonts w:ascii="Times New Roman" w:eastAsia="Batang" w:hAnsi="Times New Roman" w:cs="Times New Roman"/>
        </w:rPr>
        <w:t>ew</w:t>
      </w:r>
      <w:proofErr w:type="spellEnd"/>
      <w:r w:rsidR="003E5CCD"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="003E5CCD" w:rsidRPr="00BE0B95">
        <w:rPr>
          <w:rFonts w:ascii="Times New Roman" w:eastAsia="Batang" w:hAnsi="Times New Roman" w:cs="Times New Roman"/>
        </w:rPr>
        <w:t>report</w:t>
      </w:r>
      <w:proofErr w:type="spellEnd"/>
      <w:r w:rsidR="003E5CCD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3E5CCD" w:rsidRPr="00BE0B95">
        <w:rPr>
          <w:rFonts w:ascii="Times New Roman" w:eastAsia="Batang" w:hAnsi="Times New Roman" w:cs="Times New Roman"/>
        </w:rPr>
        <w:t>type</w:t>
      </w:r>
      <w:proofErr w:type="spellEnd"/>
      <w:r w:rsidR="003E5CCD" w:rsidRPr="00BE0B95">
        <w:rPr>
          <w:rFonts w:ascii="Times New Roman" w:eastAsia="Batang" w:hAnsi="Times New Roman" w:cs="Times New Roman"/>
        </w:rPr>
        <w:t xml:space="preserve"> for </w:t>
      </w:r>
      <w:proofErr w:type="spellStart"/>
      <w:r w:rsidR="003E5CCD" w:rsidRPr="00BE0B95">
        <w:rPr>
          <w:rFonts w:ascii="Times New Roman" w:eastAsia="Batang" w:hAnsi="Times New Roman" w:cs="Times New Roman"/>
        </w:rPr>
        <w:t>better</w:t>
      </w:r>
      <w:proofErr w:type="spellEnd"/>
      <w:r w:rsidR="003E5CCD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3E5CCD" w:rsidRPr="00BE0B95">
        <w:rPr>
          <w:rFonts w:ascii="Times New Roman" w:eastAsia="Batang" w:hAnsi="Times New Roman" w:cs="Times New Roman"/>
        </w:rPr>
        <w:t>capturing</w:t>
      </w:r>
      <w:proofErr w:type="spellEnd"/>
      <w:r w:rsidR="003E5CCD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3E5CCD" w:rsidRPr="00BE0B95">
        <w:rPr>
          <w:rFonts w:ascii="Times New Roman" w:eastAsia="Batang" w:hAnsi="Times New Roman" w:cs="Times New Roman"/>
        </w:rPr>
        <w:t>interference</w:t>
      </w:r>
      <w:proofErr w:type="spellEnd"/>
      <w:r w:rsidR="003E5CCD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3E5CCD" w:rsidRPr="00BE0B95">
        <w:rPr>
          <w:rFonts w:ascii="Times New Roman" w:eastAsia="Batang" w:hAnsi="Times New Roman" w:cs="Times New Roman"/>
        </w:rPr>
        <w:t>characteristics</w:t>
      </w:r>
      <w:proofErr w:type="spellEnd"/>
      <w:r w:rsidRPr="00BE0B95">
        <w:rPr>
          <w:rFonts w:ascii="Times New Roman" w:eastAsia="Batang" w:hAnsi="Times New Roman" w:cs="Times New Roman"/>
        </w:rPr>
        <w:t xml:space="preserve"> is </w:t>
      </w:r>
      <w:proofErr w:type="spellStart"/>
      <w:r w:rsidRPr="00BE0B95">
        <w:rPr>
          <w:rFonts w:ascii="Times New Roman" w:eastAsia="Batang" w:hAnsi="Times New Roman" w:cs="Times New Roman"/>
        </w:rPr>
        <w:t>seen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by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several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companies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but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the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proposals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are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diverging</w:t>
      </w:r>
      <w:proofErr w:type="spellEnd"/>
      <w:r w:rsidRPr="00BE0B95">
        <w:rPr>
          <w:rFonts w:ascii="Times New Roman" w:eastAsia="Batang" w:hAnsi="Times New Roman" w:cs="Times New Roman"/>
        </w:rPr>
        <w:t xml:space="preserve"> at </w:t>
      </w:r>
      <w:proofErr w:type="spellStart"/>
      <w:r w:rsidRPr="00BE0B95">
        <w:rPr>
          <w:rFonts w:ascii="Times New Roman" w:eastAsia="Batang" w:hAnsi="Times New Roman" w:cs="Times New Roman"/>
        </w:rPr>
        <w:t>this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point</w:t>
      </w:r>
      <w:proofErr w:type="spellEnd"/>
      <w:r w:rsidRPr="00BE0B95">
        <w:rPr>
          <w:rFonts w:ascii="Times New Roman" w:eastAsia="Batang" w:hAnsi="Times New Roman" w:cs="Times New Roman"/>
        </w:rPr>
        <w:t xml:space="preserve"> and </w:t>
      </w:r>
      <w:proofErr w:type="spellStart"/>
      <w:r w:rsidRPr="00BE0B95">
        <w:rPr>
          <w:rFonts w:ascii="Times New Roman" w:eastAsia="Batang" w:hAnsi="Times New Roman" w:cs="Times New Roman"/>
        </w:rPr>
        <w:t>more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details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are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needed</w:t>
      </w:r>
      <w:proofErr w:type="spellEnd"/>
      <w:r w:rsidRPr="00BE0B95">
        <w:rPr>
          <w:rFonts w:ascii="Times New Roman" w:eastAsia="Batang" w:hAnsi="Times New Roman" w:cs="Times New Roman"/>
        </w:rPr>
        <w:t>.</w:t>
      </w:r>
    </w:p>
    <w:p w14:paraId="4EE29CB4" w14:textId="77777777" w:rsidR="0027498C" w:rsidRPr="00BE0B95" w:rsidRDefault="0027498C" w:rsidP="00BF7BF6">
      <w:pPr>
        <w:spacing w:after="120"/>
        <w:rPr>
          <w:rFonts w:ascii="Times New Roman" w:hAnsi="Times New Roman" w:cs="Times New Roman"/>
          <w:b/>
          <w:szCs w:val="20"/>
          <w:highlight w:val="yellow"/>
        </w:rPr>
      </w:pPr>
    </w:p>
    <w:p w14:paraId="70E77F82" w14:textId="77777777" w:rsidR="00140459" w:rsidRPr="00BE0B95" w:rsidRDefault="00140459" w:rsidP="00140459">
      <w:pPr>
        <w:pStyle w:val="Heading2"/>
        <w:spacing w:after="0"/>
        <w:rPr>
          <w:rFonts w:ascii="Times New Roman" w:hAnsi="Times New Roman"/>
          <w:sz w:val="28"/>
          <w:szCs w:val="28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More accurate sub-band CQI feedback</w:t>
      </w:r>
    </w:p>
    <w:p w14:paraId="16C03E93" w14:textId="77777777" w:rsidR="00D0362E" w:rsidRPr="00BE0B95" w:rsidRDefault="00D0362E" w:rsidP="00D0362E">
      <w:pPr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Background</w:t>
      </w:r>
      <w:proofErr w:type="spellEnd"/>
    </w:p>
    <w:p w14:paraId="2C3E3C7B" w14:textId="7CE3AE8D" w:rsidR="00D0362E" w:rsidRPr="00BE0B95" w:rsidRDefault="00D0362E" w:rsidP="00F95489">
      <w:pPr>
        <w:rPr>
          <w:rFonts w:ascii="Times New Roman" w:eastAsia="Batang" w:hAnsi="Times New Roman" w:cs="Times New Roman"/>
          <w:b/>
        </w:rPr>
      </w:pPr>
      <w:r w:rsidRPr="00BE0B95">
        <w:rPr>
          <w:rFonts w:ascii="Times New Roman" w:eastAsia="Batang" w:hAnsi="Times New Roman" w:cs="Times New Roman"/>
        </w:rPr>
        <w:t xml:space="preserve">A </w:t>
      </w:r>
      <w:proofErr w:type="spellStart"/>
      <w:r w:rsidRPr="00BE0B95">
        <w:rPr>
          <w:rFonts w:ascii="Times New Roman" w:eastAsia="Batang" w:hAnsi="Times New Roman" w:cs="Times New Roman"/>
        </w:rPr>
        <w:t>few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companies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raised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concern</w:t>
      </w:r>
      <w:proofErr w:type="spellEnd"/>
      <w:r w:rsidRPr="00BE0B95">
        <w:rPr>
          <w:rFonts w:ascii="Times New Roman" w:eastAsia="Batang" w:hAnsi="Times New Roman" w:cs="Times New Roman"/>
        </w:rPr>
        <w:t xml:space="preserve"> on </w:t>
      </w:r>
      <w:proofErr w:type="spellStart"/>
      <w:r w:rsidRPr="00BE0B95">
        <w:rPr>
          <w:rFonts w:ascii="Times New Roman" w:eastAsia="Batang" w:hAnsi="Times New Roman" w:cs="Times New Roman"/>
        </w:rPr>
        <w:t>the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accuracy</w:t>
      </w:r>
      <w:proofErr w:type="spellEnd"/>
      <w:r w:rsidRPr="00BE0B95">
        <w:rPr>
          <w:rFonts w:ascii="Times New Roman" w:eastAsia="Batang" w:hAnsi="Times New Roman" w:cs="Times New Roman"/>
        </w:rPr>
        <w:t xml:space="preserve"> of </w:t>
      </w:r>
      <w:proofErr w:type="spellStart"/>
      <w:r w:rsidRPr="00BE0B95">
        <w:rPr>
          <w:rFonts w:ascii="Times New Roman" w:eastAsia="Batang" w:hAnsi="Times New Roman" w:cs="Times New Roman"/>
        </w:rPr>
        <w:t>the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current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subband</w:t>
      </w:r>
      <w:proofErr w:type="spellEnd"/>
      <w:r w:rsidRPr="00BE0B95">
        <w:rPr>
          <w:rFonts w:ascii="Times New Roman" w:eastAsia="Batang" w:hAnsi="Times New Roman" w:cs="Times New Roman"/>
        </w:rPr>
        <w:t xml:space="preserve"> CQI as 2-bit delta CQI </w:t>
      </w:r>
      <w:proofErr w:type="spellStart"/>
      <w:r w:rsidRPr="00BE0B95">
        <w:rPr>
          <w:rFonts w:ascii="Times New Roman" w:eastAsia="Batang" w:hAnsi="Times New Roman" w:cs="Times New Roman"/>
        </w:rPr>
        <w:t>used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with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quantization</w:t>
      </w:r>
      <w:proofErr w:type="spellEnd"/>
      <w:r w:rsidRPr="00BE0B95">
        <w:rPr>
          <w:rFonts w:ascii="Times New Roman" w:eastAsia="Batang" w:hAnsi="Times New Roman" w:cs="Times New Roman"/>
        </w:rPr>
        <w:t xml:space="preserve"> and </w:t>
      </w:r>
      <w:proofErr w:type="spellStart"/>
      <w:r w:rsidRPr="00BE0B95">
        <w:rPr>
          <w:rFonts w:ascii="Times New Roman" w:eastAsia="Batang" w:hAnsi="Times New Roman" w:cs="Times New Roman"/>
        </w:rPr>
        <w:t>the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quantization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error</w:t>
      </w:r>
      <w:proofErr w:type="spellEnd"/>
      <w:r w:rsidRPr="00BE0B95">
        <w:rPr>
          <w:rFonts w:ascii="Times New Roman" w:eastAsia="Batang" w:hAnsi="Times New Roman" w:cs="Times New Roman"/>
        </w:rPr>
        <w:t xml:space="preserve"> is </w:t>
      </w:r>
      <w:proofErr w:type="spellStart"/>
      <w:r w:rsidRPr="00BE0B95">
        <w:rPr>
          <w:rFonts w:ascii="Times New Roman" w:eastAsia="Batang" w:hAnsi="Times New Roman" w:cs="Times New Roman"/>
        </w:rPr>
        <w:t>relatively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large</w:t>
      </w:r>
      <w:proofErr w:type="spellEnd"/>
      <w:r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Pr="00BE0B95">
        <w:rPr>
          <w:rFonts w:ascii="Times New Roman" w:eastAsia="Batang" w:hAnsi="Times New Roman" w:cs="Times New Roman"/>
        </w:rPr>
        <w:t>resulting</w:t>
      </w:r>
      <w:proofErr w:type="spellEnd"/>
      <w:r w:rsidRPr="00BE0B95">
        <w:rPr>
          <w:rFonts w:ascii="Times New Roman" w:eastAsia="Batang" w:hAnsi="Times New Roman" w:cs="Times New Roman"/>
        </w:rPr>
        <w:t xml:space="preserve"> in </w:t>
      </w:r>
      <w:proofErr w:type="spellStart"/>
      <w:r w:rsidRPr="00BE0B95">
        <w:rPr>
          <w:rFonts w:ascii="Times New Roman" w:eastAsia="Batang" w:hAnsi="Times New Roman" w:cs="Times New Roman"/>
        </w:rPr>
        <w:t>inaccurate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subband</w:t>
      </w:r>
      <w:proofErr w:type="spellEnd"/>
      <w:r w:rsidRPr="00BE0B95">
        <w:rPr>
          <w:rFonts w:ascii="Times New Roman" w:eastAsia="Batang" w:hAnsi="Times New Roman" w:cs="Times New Roman"/>
        </w:rPr>
        <w:t xml:space="preserve"> CQI.</w:t>
      </w:r>
    </w:p>
    <w:p w14:paraId="175A0F04" w14:textId="70CC53DA" w:rsidR="00C80ADB" w:rsidRPr="00BE0B95" w:rsidRDefault="00C80ADB" w:rsidP="00F95489">
      <w:pPr>
        <w:pStyle w:val="Heading3"/>
        <w:rPr>
          <w:sz w:val="20"/>
          <w:szCs w:val="20"/>
          <w:lang w:val="en-US"/>
        </w:rPr>
      </w:pPr>
      <w:r w:rsidRPr="00BE0B95">
        <w:rPr>
          <w:lang w:val="en-US"/>
        </w:rPr>
        <w:t>Issue #2-2</w:t>
      </w:r>
    </w:p>
    <w:p w14:paraId="6AA2F799" w14:textId="77777777" w:rsidR="00F95489" w:rsidRPr="00BE0B95" w:rsidRDefault="00F95489" w:rsidP="00F95489">
      <w:pPr>
        <w:rPr>
          <w:rFonts w:ascii="Times New Roman" w:eastAsia="Batang" w:hAnsi="Times New Roman" w:cs="Times New Roman"/>
          <w:b/>
        </w:rPr>
      </w:pPr>
      <w:proofErr w:type="spellStart"/>
      <w:r w:rsidRPr="00BE0B95">
        <w:rPr>
          <w:rFonts w:ascii="Times New Roman" w:eastAsia="Batang" w:hAnsi="Times New Roman" w:cs="Times New Roman"/>
          <w:b/>
        </w:rPr>
        <w:t>Issue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#</w:t>
      </w:r>
      <w:r w:rsidR="008530DA" w:rsidRPr="00BE0B95">
        <w:rPr>
          <w:rFonts w:ascii="Times New Roman" w:eastAsia="Batang" w:hAnsi="Times New Roman" w:cs="Times New Roman"/>
          <w:b/>
        </w:rPr>
        <w:t>2</w:t>
      </w:r>
      <w:r w:rsidR="00BC2469" w:rsidRPr="00BE0B95">
        <w:rPr>
          <w:rFonts w:ascii="Times New Roman" w:eastAsia="Batang" w:hAnsi="Times New Roman" w:cs="Times New Roman"/>
          <w:b/>
        </w:rPr>
        <w:t>-2</w:t>
      </w:r>
      <w:r w:rsidRPr="00BE0B95">
        <w:rPr>
          <w:rFonts w:ascii="Times New Roman" w:eastAsia="Batang" w:hAnsi="Times New Roman" w:cs="Times New Roman"/>
          <w:b/>
        </w:rPr>
        <w:t xml:space="preserve">: </w:t>
      </w:r>
      <w:proofErr w:type="spellStart"/>
      <w:r w:rsidRPr="00BE0B95">
        <w:rPr>
          <w:rFonts w:ascii="Times New Roman" w:eastAsia="Batang" w:hAnsi="Times New Roman" w:cs="Times New Roman"/>
          <w:b/>
        </w:rPr>
        <w:t>Need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</w:t>
      </w:r>
      <w:r w:rsidR="002923C4" w:rsidRPr="00BE0B95">
        <w:rPr>
          <w:rFonts w:ascii="Times New Roman" w:eastAsia="Batang" w:hAnsi="Times New Roman" w:cs="Times New Roman"/>
          <w:b/>
        </w:rPr>
        <w:t>for</w:t>
      </w:r>
      <w:r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="0024155D" w:rsidRPr="00BE0B95">
        <w:rPr>
          <w:rFonts w:ascii="Times New Roman" w:eastAsia="Batang" w:hAnsi="Times New Roman" w:cs="Times New Roman"/>
          <w:b/>
        </w:rPr>
        <w:t>enhancing</w:t>
      </w:r>
      <w:proofErr w:type="spellEnd"/>
      <w:r w:rsidR="0024155D"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="0024155D" w:rsidRPr="00BE0B95">
        <w:rPr>
          <w:rFonts w:ascii="Times New Roman" w:eastAsia="Batang" w:hAnsi="Times New Roman" w:cs="Times New Roman"/>
          <w:b/>
        </w:rPr>
        <w:t>accuracy</w:t>
      </w:r>
      <w:proofErr w:type="spellEnd"/>
      <w:r w:rsidR="0024155D" w:rsidRPr="00BE0B95">
        <w:rPr>
          <w:rFonts w:ascii="Times New Roman" w:eastAsia="Batang" w:hAnsi="Times New Roman" w:cs="Times New Roman"/>
          <w:b/>
        </w:rPr>
        <w:t xml:space="preserve"> of </w:t>
      </w:r>
      <w:proofErr w:type="spellStart"/>
      <w:r w:rsidR="0024155D" w:rsidRPr="00BE0B95">
        <w:rPr>
          <w:rFonts w:ascii="Times New Roman" w:eastAsia="Batang" w:hAnsi="Times New Roman" w:cs="Times New Roman"/>
          <w:b/>
        </w:rPr>
        <w:t>sub-band</w:t>
      </w:r>
      <w:proofErr w:type="spellEnd"/>
      <w:r w:rsidR="0024155D"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="0024155D" w:rsidRPr="00BE0B95">
        <w:rPr>
          <w:rFonts w:ascii="Times New Roman" w:eastAsia="Batang" w:hAnsi="Times New Roman" w:cs="Times New Roman"/>
          <w:b/>
        </w:rPr>
        <w:t>differential</w:t>
      </w:r>
      <w:proofErr w:type="spellEnd"/>
      <w:r w:rsidR="0024155D" w:rsidRPr="00BE0B95">
        <w:rPr>
          <w:rFonts w:ascii="Times New Roman" w:eastAsia="Batang" w:hAnsi="Times New Roman" w:cs="Times New Roman"/>
          <w:b/>
        </w:rPr>
        <w:t xml:space="preserve"> CQI feedback</w:t>
      </w:r>
    </w:p>
    <w:p w14:paraId="09019C46" w14:textId="77777777" w:rsidR="002923C4" w:rsidRPr="00BE0B95" w:rsidRDefault="00D0362E" w:rsidP="007B6FC0">
      <w:pPr>
        <w:pStyle w:val="ListParagraph"/>
        <w:numPr>
          <w:ilvl w:val="0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Yes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="001004C7" w:rsidRPr="00BE0B95">
        <w:rPr>
          <w:rFonts w:ascii="Times New Roman" w:eastAsia="Batang" w:hAnsi="Times New Roman" w:cs="Times New Roman"/>
        </w:rPr>
        <w:t>Huawei</w:t>
      </w:r>
      <w:proofErr w:type="spellEnd"/>
      <w:r w:rsidR="001004C7" w:rsidRPr="00BE0B95">
        <w:rPr>
          <w:rFonts w:ascii="Times New Roman" w:eastAsia="Batang" w:hAnsi="Times New Roman" w:cs="Times New Roman"/>
        </w:rPr>
        <w:t xml:space="preserve"> [2]</w:t>
      </w:r>
      <w:r w:rsidR="0024155D" w:rsidRPr="00BE0B95">
        <w:rPr>
          <w:rFonts w:ascii="Times New Roman" w:eastAsia="Batang" w:hAnsi="Times New Roman" w:cs="Times New Roman"/>
        </w:rPr>
        <w:t xml:space="preserve">, </w:t>
      </w:r>
      <w:r w:rsidR="00015FD5" w:rsidRPr="00BE0B95">
        <w:rPr>
          <w:rFonts w:ascii="Times New Roman" w:eastAsia="Batang" w:hAnsi="Times New Roman" w:cs="Times New Roman"/>
        </w:rPr>
        <w:t>Mediatek [9]</w:t>
      </w:r>
      <w:r w:rsidR="0024155D" w:rsidRPr="00BE0B95">
        <w:rPr>
          <w:rFonts w:ascii="Times New Roman" w:eastAsia="Batang" w:hAnsi="Times New Roman" w:cs="Times New Roman"/>
        </w:rPr>
        <w:t xml:space="preserve">, </w:t>
      </w:r>
      <w:r w:rsidR="001004C7" w:rsidRPr="00BE0B95">
        <w:rPr>
          <w:rFonts w:ascii="Times New Roman" w:eastAsia="Batang" w:hAnsi="Times New Roman" w:cs="Times New Roman"/>
        </w:rPr>
        <w:t>CMCC [17]</w:t>
      </w:r>
      <w:r w:rsidR="0024155D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A0E38" w:rsidRPr="00BE0B95">
        <w:rPr>
          <w:rFonts w:ascii="Times New Roman" w:eastAsia="Batang" w:hAnsi="Times New Roman" w:cs="Times New Roman"/>
        </w:rPr>
        <w:t>propose</w:t>
      </w:r>
      <w:proofErr w:type="spellEnd"/>
      <w:r w:rsidR="002A0E38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A0E38" w:rsidRPr="00BE0B95">
        <w:rPr>
          <w:rFonts w:ascii="Times New Roman" w:eastAsia="Batang" w:hAnsi="Times New Roman" w:cs="Times New Roman"/>
        </w:rPr>
        <w:t>enhancements</w:t>
      </w:r>
      <w:proofErr w:type="spellEnd"/>
      <w:r w:rsidR="002A0E38" w:rsidRPr="00BE0B95">
        <w:rPr>
          <w:rFonts w:ascii="Times New Roman" w:eastAsia="Batang" w:hAnsi="Times New Roman" w:cs="Times New Roman"/>
        </w:rPr>
        <w:t xml:space="preserve"> </w:t>
      </w:r>
      <w:r w:rsidR="006411B9" w:rsidRPr="00BE0B95">
        <w:rPr>
          <w:rFonts w:ascii="Times New Roman" w:eastAsia="Batang" w:hAnsi="Times New Roman" w:cs="Times New Roman"/>
        </w:rPr>
        <w:t xml:space="preserve">to </w:t>
      </w:r>
      <w:proofErr w:type="spellStart"/>
      <w:r w:rsidR="006411B9" w:rsidRPr="00BE0B95">
        <w:rPr>
          <w:rFonts w:ascii="Times New Roman" w:eastAsia="Batang" w:hAnsi="Times New Roman" w:cs="Times New Roman"/>
        </w:rPr>
        <w:t>improve</w:t>
      </w:r>
      <w:proofErr w:type="spellEnd"/>
      <w:r w:rsidR="006411B9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6411B9" w:rsidRPr="00BE0B95">
        <w:rPr>
          <w:rFonts w:ascii="Times New Roman" w:eastAsia="Batang" w:hAnsi="Times New Roman" w:cs="Times New Roman"/>
        </w:rPr>
        <w:t>accuracy</w:t>
      </w:r>
      <w:proofErr w:type="spellEnd"/>
      <w:r w:rsidR="006411B9" w:rsidRPr="00BE0B95">
        <w:rPr>
          <w:rFonts w:ascii="Times New Roman" w:eastAsia="Batang" w:hAnsi="Times New Roman" w:cs="Times New Roman"/>
        </w:rPr>
        <w:t xml:space="preserve"> of </w:t>
      </w:r>
      <w:proofErr w:type="spellStart"/>
      <w:r w:rsidR="006411B9" w:rsidRPr="00BE0B95">
        <w:rPr>
          <w:rFonts w:ascii="Times New Roman" w:eastAsia="Batang" w:hAnsi="Times New Roman" w:cs="Times New Roman"/>
        </w:rPr>
        <w:t>sub-band</w:t>
      </w:r>
      <w:proofErr w:type="spellEnd"/>
      <w:r w:rsidR="006411B9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6411B9" w:rsidRPr="00BE0B95">
        <w:rPr>
          <w:rFonts w:ascii="Times New Roman" w:eastAsia="Batang" w:hAnsi="Times New Roman" w:cs="Times New Roman"/>
        </w:rPr>
        <w:t>differential</w:t>
      </w:r>
      <w:proofErr w:type="spellEnd"/>
      <w:r w:rsidR="006411B9" w:rsidRPr="00BE0B95">
        <w:rPr>
          <w:rFonts w:ascii="Times New Roman" w:eastAsia="Batang" w:hAnsi="Times New Roman" w:cs="Times New Roman"/>
        </w:rPr>
        <w:t xml:space="preserve"> CQI feedback</w:t>
      </w:r>
    </w:p>
    <w:p w14:paraId="1DD4EE4B" w14:textId="77777777" w:rsidR="009750FB" w:rsidRPr="00BE0B95" w:rsidRDefault="006411B9" w:rsidP="007B6FC0">
      <w:pPr>
        <w:pStyle w:val="ListParagraph"/>
        <w:numPr>
          <w:ilvl w:val="1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Proposals</w:t>
      </w:r>
      <w:proofErr w:type="spellEnd"/>
    </w:p>
    <w:p w14:paraId="0CC663F4" w14:textId="77777777" w:rsidR="0048272D" w:rsidRPr="00BE0B95" w:rsidRDefault="005E6366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>Sub-</w:t>
      </w:r>
      <w:proofErr w:type="spellStart"/>
      <w:r w:rsidRPr="00BE0B95">
        <w:rPr>
          <w:rFonts w:ascii="Times New Roman" w:eastAsia="Batang" w:hAnsi="Times New Roman" w:cs="Times New Roman"/>
        </w:rPr>
        <w:t>band</w:t>
      </w:r>
      <w:proofErr w:type="spellEnd"/>
      <w:r w:rsidRPr="00BE0B95">
        <w:rPr>
          <w:rFonts w:ascii="Times New Roman" w:eastAsia="Batang" w:hAnsi="Times New Roman" w:cs="Times New Roman"/>
        </w:rPr>
        <w:t xml:space="preserve"> CQI </w:t>
      </w:r>
      <w:proofErr w:type="spellStart"/>
      <w:r w:rsidRPr="00BE0B95">
        <w:rPr>
          <w:rFonts w:ascii="Times New Roman" w:eastAsia="Batang" w:hAnsi="Times New Roman" w:cs="Times New Roman"/>
        </w:rPr>
        <w:t>with</w:t>
      </w:r>
      <w:proofErr w:type="spellEnd"/>
      <w:r w:rsidRPr="00BE0B95">
        <w:rPr>
          <w:rFonts w:ascii="Times New Roman" w:eastAsia="Batang" w:hAnsi="Times New Roman" w:cs="Times New Roman"/>
        </w:rPr>
        <w:t xml:space="preserve"> no</w:t>
      </w:r>
      <w:r w:rsidR="0048272D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48272D" w:rsidRPr="00BE0B95">
        <w:rPr>
          <w:rFonts w:ascii="Times New Roman" w:eastAsia="Batang" w:hAnsi="Times New Roman" w:cs="Times New Roman"/>
        </w:rPr>
        <w:t>differential</w:t>
      </w:r>
      <w:proofErr w:type="spellEnd"/>
      <w:r w:rsidR="0048272D" w:rsidRPr="00BE0B95">
        <w:rPr>
          <w:rFonts w:ascii="Times New Roman" w:eastAsia="Batang" w:hAnsi="Times New Roman" w:cs="Times New Roman"/>
        </w:rPr>
        <w:t xml:space="preserve"> CQI (</w:t>
      </w:r>
      <w:proofErr w:type="spellStart"/>
      <w:r w:rsidR="001004C7" w:rsidRPr="00BE0B95">
        <w:rPr>
          <w:rFonts w:ascii="Times New Roman" w:eastAsia="Batang" w:hAnsi="Times New Roman" w:cs="Times New Roman"/>
        </w:rPr>
        <w:t>Huawei</w:t>
      </w:r>
      <w:proofErr w:type="spellEnd"/>
      <w:r w:rsidR="001004C7" w:rsidRPr="00BE0B95">
        <w:rPr>
          <w:rFonts w:ascii="Times New Roman" w:eastAsia="Batang" w:hAnsi="Times New Roman" w:cs="Times New Roman"/>
        </w:rPr>
        <w:t xml:space="preserve"> [2]</w:t>
      </w:r>
      <w:r w:rsidR="0048272D" w:rsidRPr="00BE0B95">
        <w:rPr>
          <w:rFonts w:ascii="Times New Roman" w:eastAsia="Batang" w:hAnsi="Times New Roman" w:cs="Times New Roman"/>
        </w:rPr>
        <w:t>)</w:t>
      </w:r>
    </w:p>
    <w:p w14:paraId="31F53DAA" w14:textId="77777777" w:rsidR="0048272D" w:rsidRPr="00BE0B95" w:rsidRDefault="00D4076A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>New</w:t>
      </w:r>
      <w:r w:rsidR="0048272D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48272D" w:rsidRPr="00BE0B95">
        <w:rPr>
          <w:rFonts w:ascii="Times New Roman" w:eastAsia="Batang" w:hAnsi="Times New Roman" w:cs="Times New Roman"/>
        </w:rPr>
        <w:t>differential</w:t>
      </w:r>
      <w:proofErr w:type="spellEnd"/>
      <w:r w:rsidR="0048272D" w:rsidRPr="00BE0B95">
        <w:rPr>
          <w:rFonts w:ascii="Times New Roman" w:eastAsia="Batang" w:hAnsi="Times New Roman" w:cs="Times New Roman"/>
        </w:rPr>
        <w:t xml:space="preserve"> CQI </w:t>
      </w:r>
      <w:proofErr w:type="spellStart"/>
      <w:r w:rsidRPr="00BE0B95">
        <w:rPr>
          <w:rFonts w:ascii="Times New Roman" w:eastAsia="Batang" w:hAnsi="Times New Roman" w:cs="Times New Roman"/>
        </w:rPr>
        <w:t>tables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r w:rsidR="0048272D" w:rsidRPr="00BE0B95">
        <w:rPr>
          <w:rFonts w:ascii="Times New Roman" w:eastAsia="Batang" w:hAnsi="Times New Roman" w:cs="Times New Roman"/>
        </w:rPr>
        <w:t>(</w:t>
      </w:r>
      <w:r w:rsidR="00015FD5" w:rsidRPr="00BE0B95">
        <w:rPr>
          <w:rFonts w:ascii="Times New Roman" w:eastAsia="Batang" w:hAnsi="Times New Roman" w:cs="Times New Roman"/>
        </w:rPr>
        <w:t>Mediatek [9]</w:t>
      </w:r>
      <w:r w:rsidR="0048272D" w:rsidRPr="00BE0B95">
        <w:rPr>
          <w:rFonts w:ascii="Times New Roman" w:eastAsia="Batang" w:hAnsi="Times New Roman" w:cs="Times New Roman"/>
        </w:rPr>
        <w:t>)</w:t>
      </w:r>
    </w:p>
    <w:p w14:paraId="284B7B2D" w14:textId="0622B233" w:rsidR="002143E5" w:rsidRPr="00BE0B95" w:rsidRDefault="002143E5" w:rsidP="00BF7BF6">
      <w:pPr>
        <w:spacing w:after="120"/>
        <w:rPr>
          <w:rFonts w:ascii="Times New Roman" w:hAnsi="Times New Roman" w:cs="Times New Roman"/>
          <w:b/>
          <w:szCs w:val="20"/>
          <w:highlight w:val="yellow"/>
        </w:rPr>
      </w:pPr>
    </w:p>
    <w:p w14:paraId="30E6EC08" w14:textId="77777777" w:rsidR="00DC05C7" w:rsidRPr="00BE0B95" w:rsidRDefault="00DC05C7" w:rsidP="00DC05C7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Q13: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you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proponent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of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proposal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listed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above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and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is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missing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detailed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(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e.g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.,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not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provided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in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contribution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),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please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provide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detailed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other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companies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to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evaluate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proposal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.</w:t>
      </w:r>
    </w:p>
    <w:p w14:paraId="7C1AF2F0" w14:textId="7A64ACBF" w:rsidR="00DC05C7" w:rsidRPr="00BE0B95" w:rsidRDefault="00DC05C7" w:rsidP="00BF7BF6">
      <w:pPr>
        <w:spacing w:after="120"/>
        <w:rPr>
          <w:rFonts w:ascii="Times New Roman" w:hAnsi="Times New Roman" w:cs="Times New Roman"/>
          <w:b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8138"/>
      </w:tblGrid>
      <w:tr w:rsidR="00DC05C7" w:rsidRPr="00BE0B95" w14:paraId="2F3A2778" w14:textId="77777777" w:rsidTr="00BD2F4A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642E80D8" w14:textId="77777777" w:rsidR="00DC05C7" w:rsidRPr="00BE0B95" w:rsidRDefault="00DC05C7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8138" w:type="dxa"/>
            <w:shd w:val="clear" w:color="auto" w:fill="BFBFBF" w:themeFill="background1" w:themeFillShade="BF"/>
          </w:tcPr>
          <w:p w14:paraId="6711C186" w14:textId="77777777" w:rsidR="00DC05C7" w:rsidRPr="00BE0B95" w:rsidRDefault="00DC05C7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DC05C7" w:rsidRPr="00BE0B95" w14:paraId="241F38D5" w14:textId="77777777" w:rsidTr="00BD2F4A">
        <w:tc>
          <w:tcPr>
            <w:tcW w:w="1487" w:type="dxa"/>
          </w:tcPr>
          <w:p w14:paraId="6508EEBF" w14:textId="77777777" w:rsidR="00DC05C7" w:rsidRPr="00BE0B95" w:rsidRDefault="00DC05C7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22BC1285" w14:textId="77777777" w:rsidR="00DC05C7" w:rsidRPr="00BE0B95" w:rsidRDefault="00DC05C7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C05C7" w:rsidRPr="00BE0B95" w14:paraId="3F2F31D9" w14:textId="77777777" w:rsidTr="00BD2F4A">
        <w:tc>
          <w:tcPr>
            <w:tcW w:w="1487" w:type="dxa"/>
          </w:tcPr>
          <w:p w14:paraId="5CD405EA" w14:textId="77777777" w:rsidR="00DC05C7" w:rsidRPr="00BE0B95" w:rsidRDefault="00DC05C7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4CF3C73C" w14:textId="77777777" w:rsidR="00DC05C7" w:rsidRPr="00BE0B95" w:rsidRDefault="00DC05C7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C05C7" w:rsidRPr="00BE0B95" w14:paraId="3304D9F2" w14:textId="77777777" w:rsidTr="00BD2F4A">
        <w:tc>
          <w:tcPr>
            <w:tcW w:w="1487" w:type="dxa"/>
          </w:tcPr>
          <w:p w14:paraId="10981EA3" w14:textId="77777777" w:rsidR="00DC05C7" w:rsidRPr="00BE0B95" w:rsidRDefault="00DC05C7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36DC0DA9" w14:textId="77777777" w:rsidR="00DC05C7" w:rsidRPr="00BE0B95" w:rsidRDefault="00DC05C7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3440989" w14:textId="77777777" w:rsidR="00DC05C7" w:rsidRPr="00BE0B95" w:rsidRDefault="00DC05C7" w:rsidP="00BF7BF6">
      <w:pPr>
        <w:spacing w:after="120"/>
        <w:rPr>
          <w:rFonts w:ascii="Times New Roman" w:hAnsi="Times New Roman" w:cs="Times New Roman"/>
          <w:b/>
          <w:szCs w:val="20"/>
          <w:highlight w:val="yellow"/>
        </w:rPr>
      </w:pPr>
    </w:p>
    <w:p w14:paraId="75BFB8C1" w14:textId="77777777" w:rsidR="00193B67" w:rsidRPr="00BE0B95" w:rsidRDefault="00193B67" w:rsidP="00193B67">
      <w:pPr>
        <w:pStyle w:val="Heading1"/>
        <w:pBdr>
          <w:top w:val="single" w:sz="12" w:space="5" w:color="auto"/>
        </w:pBdr>
        <w:spacing w:after="120"/>
        <w:rPr>
          <w:rFonts w:ascii="Times New Roman" w:hAnsi="Times New Roman"/>
          <w:szCs w:val="32"/>
          <w:lang w:val="en-US"/>
        </w:rPr>
      </w:pPr>
      <w:r w:rsidRPr="00BE0B95">
        <w:rPr>
          <w:rFonts w:ascii="Times New Roman" w:hAnsi="Times New Roman"/>
          <w:szCs w:val="32"/>
          <w:lang w:val="en-US"/>
        </w:rPr>
        <w:t>Other enhancements</w:t>
      </w:r>
    </w:p>
    <w:p w14:paraId="571FBA6D" w14:textId="77777777" w:rsidR="00140459" w:rsidRPr="00BE0B95" w:rsidRDefault="00140459" w:rsidP="00140459">
      <w:pPr>
        <w:pStyle w:val="Heading2"/>
        <w:spacing w:after="0"/>
        <w:rPr>
          <w:rFonts w:ascii="Times New Roman" w:hAnsi="Times New Roman"/>
          <w:sz w:val="28"/>
          <w:szCs w:val="28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Enhancements to support OLLA with low BLER target</w:t>
      </w:r>
    </w:p>
    <w:p w14:paraId="773FBA3E" w14:textId="77777777" w:rsidR="00140459" w:rsidRPr="00BE0B95" w:rsidRDefault="00140459" w:rsidP="00193B67">
      <w:pPr>
        <w:rPr>
          <w:rFonts w:ascii="Times New Roman" w:hAnsi="Times New Roman" w:cs="Times New Roman"/>
          <w:b/>
          <w:szCs w:val="20"/>
        </w:rPr>
      </w:pPr>
    </w:p>
    <w:p w14:paraId="62D8C3C6" w14:textId="77777777" w:rsidR="00C60114" w:rsidRPr="00BE0B95" w:rsidRDefault="00C60114" w:rsidP="00C60114">
      <w:pPr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Background</w:t>
      </w:r>
      <w:proofErr w:type="spellEnd"/>
    </w:p>
    <w:p w14:paraId="30DB6875" w14:textId="77777777" w:rsidR="00C60114" w:rsidRPr="00BE0B95" w:rsidRDefault="00DE24BA" w:rsidP="00D4048B">
      <w:pPr>
        <w:spacing w:before="120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An ACK/NACK </w:t>
      </w:r>
      <w:proofErr w:type="spellStart"/>
      <w:r w:rsidRPr="00BE0B95">
        <w:rPr>
          <w:rFonts w:ascii="Times New Roman" w:hAnsi="Times New Roman" w:cs="Times New Roman"/>
          <w:szCs w:val="20"/>
        </w:rPr>
        <w:t>based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outer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loop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link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adaptation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has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it </w:t>
      </w:r>
      <w:proofErr w:type="spellStart"/>
      <w:r w:rsidRPr="00BE0B95">
        <w:rPr>
          <w:rFonts w:ascii="Times New Roman" w:hAnsi="Times New Roman" w:cs="Times New Roman"/>
          <w:szCs w:val="20"/>
        </w:rPr>
        <w:t>worked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fine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with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eMBB </w:t>
      </w:r>
      <w:proofErr w:type="spellStart"/>
      <w:r w:rsidRPr="00BE0B95">
        <w:rPr>
          <w:rFonts w:ascii="Times New Roman" w:hAnsi="Times New Roman" w:cs="Times New Roman"/>
          <w:szCs w:val="20"/>
        </w:rPr>
        <w:t>use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case </w:t>
      </w:r>
      <w:proofErr w:type="spellStart"/>
      <w:r w:rsidRPr="00BE0B95">
        <w:rPr>
          <w:rFonts w:ascii="Times New Roman" w:hAnsi="Times New Roman" w:cs="Times New Roman"/>
          <w:szCs w:val="20"/>
        </w:rPr>
        <w:t>since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it </w:t>
      </w:r>
      <w:proofErr w:type="spellStart"/>
      <w:r w:rsidRPr="00BE0B95">
        <w:rPr>
          <w:rFonts w:ascii="Times New Roman" w:hAnsi="Times New Roman" w:cs="Times New Roman"/>
          <w:szCs w:val="20"/>
        </w:rPr>
        <w:t>has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higher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target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BLER (</w:t>
      </w:r>
      <m:oMath>
        <m:sSup>
          <m:sSupPr>
            <m:ctrlPr>
              <w:rPr>
                <w:rFonts w:ascii="Cambria Math" w:hAnsi="Cambria Math" w:cs="Times New Roman"/>
                <w:i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Cs w:val="20"/>
              </w:rPr>
              <m:t>10</m:t>
            </m:r>
          </m:e>
          <m:sup>
            <m:r>
              <w:rPr>
                <w:rFonts w:ascii="Cambria Math" w:hAnsi="Cambria Math" w:cs="Times New Roman"/>
                <w:szCs w:val="20"/>
              </w:rPr>
              <m:t>-1</m:t>
            </m:r>
          </m:sup>
        </m:sSup>
      </m:oMath>
      <w:r w:rsidRPr="00BE0B95">
        <w:rPr>
          <w:rFonts w:ascii="Times New Roman" w:hAnsi="Times New Roman" w:cs="Times New Roman"/>
          <w:szCs w:val="20"/>
        </w:rPr>
        <w:t xml:space="preserve">). However, for URLLC, the ACK/NACK based OLLA performs poorly since NACK occurs very rarely as it </w:t>
      </w:r>
      <w:proofErr w:type="spellStart"/>
      <w:r w:rsidRPr="00BE0B95">
        <w:rPr>
          <w:rFonts w:ascii="Times New Roman" w:hAnsi="Times New Roman" w:cs="Times New Roman"/>
          <w:szCs w:val="20"/>
        </w:rPr>
        <w:t>targets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much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lower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BLER (</w:t>
      </w:r>
      <m:oMath>
        <m:sSup>
          <m:sSupPr>
            <m:ctrlPr>
              <w:rPr>
                <w:rFonts w:ascii="Cambria Math" w:hAnsi="Cambria Math" w:cs="Times New Roman"/>
                <w:i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Cs w:val="20"/>
              </w:rPr>
              <m:t>10</m:t>
            </m:r>
          </m:e>
          <m:sup>
            <m:r>
              <w:rPr>
                <w:rFonts w:ascii="Cambria Math" w:hAnsi="Cambria Math" w:cs="Times New Roman"/>
                <w:szCs w:val="20"/>
              </w:rPr>
              <m:t>-5</m:t>
            </m:r>
          </m:sup>
        </m:sSup>
      </m:oMath>
      <w:r w:rsidRPr="00BE0B95">
        <w:rPr>
          <w:rFonts w:ascii="Times New Roman" w:hAnsi="Times New Roman" w:cs="Times New Roman"/>
          <w:szCs w:val="20"/>
        </w:rPr>
        <w:t>)</w:t>
      </w:r>
      <w:r w:rsidR="00321608" w:rsidRPr="00BE0B95">
        <w:rPr>
          <w:rFonts w:ascii="Times New Roman" w:hAnsi="Times New Roman" w:cs="Times New Roman"/>
          <w:szCs w:val="20"/>
        </w:rPr>
        <w:t xml:space="preserve"> and it </w:t>
      </w:r>
      <w:proofErr w:type="spellStart"/>
      <w:r w:rsidR="00321608" w:rsidRPr="00BE0B95">
        <w:rPr>
          <w:rFonts w:ascii="Times New Roman" w:hAnsi="Times New Roman" w:cs="Times New Roman"/>
          <w:szCs w:val="20"/>
        </w:rPr>
        <w:t>cannot</w:t>
      </w:r>
      <w:proofErr w:type="spellEnd"/>
      <w:r w:rsidR="00321608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21608" w:rsidRPr="00BE0B95">
        <w:rPr>
          <w:rFonts w:ascii="Times New Roman" w:hAnsi="Times New Roman" w:cs="Times New Roman"/>
          <w:szCs w:val="20"/>
        </w:rPr>
        <w:t>track</w:t>
      </w:r>
      <w:proofErr w:type="spellEnd"/>
      <w:r w:rsidR="00321608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21608" w:rsidRPr="00BE0B95">
        <w:rPr>
          <w:rFonts w:ascii="Times New Roman" w:hAnsi="Times New Roman" w:cs="Times New Roman"/>
          <w:szCs w:val="20"/>
        </w:rPr>
        <w:t>the</w:t>
      </w:r>
      <w:proofErr w:type="spellEnd"/>
      <w:r w:rsidR="00321608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21608" w:rsidRPr="00BE0B95">
        <w:rPr>
          <w:rFonts w:ascii="Times New Roman" w:hAnsi="Times New Roman" w:cs="Times New Roman"/>
          <w:szCs w:val="20"/>
        </w:rPr>
        <w:t>channel</w:t>
      </w:r>
      <w:proofErr w:type="spellEnd"/>
      <w:r w:rsidR="00321608" w:rsidRPr="00BE0B95">
        <w:rPr>
          <w:rFonts w:ascii="Times New Roman" w:hAnsi="Times New Roman" w:cs="Times New Roman"/>
          <w:szCs w:val="20"/>
        </w:rPr>
        <w:t>/</w:t>
      </w:r>
      <w:proofErr w:type="spellStart"/>
      <w:r w:rsidR="00321608" w:rsidRPr="00BE0B95">
        <w:rPr>
          <w:rFonts w:ascii="Times New Roman" w:hAnsi="Times New Roman" w:cs="Times New Roman"/>
          <w:szCs w:val="20"/>
        </w:rPr>
        <w:t>interference</w:t>
      </w:r>
      <w:proofErr w:type="spellEnd"/>
      <w:r w:rsidR="00321608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21608" w:rsidRPr="00BE0B95">
        <w:rPr>
          <w:rFonts w:ascii="Times New Roman" w:hAnsi="Times New Roman" w:cs="Times New Roman"/>
          <w:szCs w:val="20"/>
        </w:rPr>
        <w:t>variation</w:t>
      </w:r>
      <w:proofErr w:type="spellEnd"/>
      <w:r w:rsidR="00321608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21608" w:rsidRPr="00BE0B95">
        <w:rPr>
          <w:rFonts w:ascii="Times New Roman" w:hAnsi="Times New Roman" w:cs="Times New Roman"/>
          <w:szCs w:val="20"/>
        </w:rPr>
        <w:t>dynamically</w:t>
      </w:r>
      <w:proofErr w:type="spellEnd"/>
      <w:r w:rsidR="00321608" w:rsidRPr="00BE0B95">
        <w:rPr>
          <w:rFonts w:ascii="Times New Roman" w:hAnsi="Times New Roman" w:cs="Times New Roman"/>
          <w:szCs w:val="20"/>
        </w:rPr>
        <w:t>.</w:t>
      </w:r>
    </w:p>
    <w:p w14:paraId="347918EA" w14:textId="1F7AED59" w:rsidR="00D4048B" w:rsidRPr="00BE0B95" w:rsidRDefault="00D4048B" w:rsidP="00D4048B">
      <w:p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Also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latency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bound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small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with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URLLC,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gNB and UE </w:t>
      </w:r>
      <w:proofErr w:type="spellStart"/>
      <w:r w:rsidRPr="00BE0B95">
        <w:rPr>
          <w:rFonts w:ascii="Times New Roman" w:hAnsi="Times New Roman" w:cs="Times New Roman"/>
          <w:szCs w:val="20"/>
        </w:rPr>
        <w:t>do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have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time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conduct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multiple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rounds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HARQ </w:t>
      </w:r>
      <w:proofErr w:type="spellStart"/>
      <w:r w:rsidRPr="00BE0B95">
        <w:rPr>
          <w:rFonts w:ascii="Times New Roman" w:hAnsi="Times New Roman" w:cs="Times New Roman"/>
          <w:szCs w:val="20"/>
        </w:rPr>
        <w:t>retransmission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E0B95">
        <w:rPr>
          <w:rFonts w:ascii="Times New Roman" w:hAnsi="Times New Roman" w:cs="Times New Roman"/>
          <w:szCs w:val="20"/>
        </w:rPr>
        <w:t>Providing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additional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information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gNB </w:t>
      </w:r>
      <w:proofErr w:type="spellStart"/>
      <w:r w:rsidRPr="00BE0B95">
        <w:rPr>
          <w:rFonts w:ascii="Times New Roman" w:hAnsi="Times New Roman" w:cs="Times New Roman"/>
          <w:szCs w:val="20"/>
        </w:rPr>
        <w:t>would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allow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it to </w:t>
      </w:r>
      <w:proofErr w:type="spellStart"/>
      <w:r w:rsidRPr="00BE0B95">
        <w:rPr>
          <w:rFonts w:ascii="Times New Roman" w:hAnsi="Times New Roman" w:cs="Times New Roman"/>
          <w:szCs w:val="20"/>
        </w:rPr>
        <w:t>allow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enough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resources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UE to </w:t>
      </w:r>
      <w:proofErr w:type="spellStart"/>
      <w:r w:rsidRPr="00BE0B95">
        <w:rPr>
          <w:rFonts w:ascii="Times New Roman" w:hAnsi="Times New Roman" w:cs="Times New Roman"/>
          <w:szCs w:val="20"/>
        </w:rPr>
        <w:t>decode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transmitted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packet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within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latency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bound</w:t>
      </w:r>
      <w:proofErr w:type="spellEnd"/>
      <w:r w:rsidRPr="00BE0B95">
        <w:rPr>
          <w:rFonts w:ascii="Times New Roman" w:hAnsi="Times New Roman" w:cs="Times New Roman"/>
          <w:szCs w:val="20"/>
        </w:rPr>
        <w:t>. </w:t>
      </w:r>
    </w:p>
    <w:p w14:paraId="6C432F10" w14:textId="14D046E1" w:rsidR="00C60114" w:rsidRPr="00BE0B95" w:rsidRDefault="00C60114" w:rsidP="00193B67">
      <w:pPr>
        <w:rPr>
          <w:rFonts w:ascii="Times New Roman" w:hAnsi="Times New Roman" w:cs="Times New Roman"/>
          <w:b/>
          <w:szCs w:val="20"/>
        </w:rPr>
      </w:pPr>
    </w:p>
    <w:p w14:paraId="192E005A" w14:textId="6F605F48" w:rsidR="00C80ADB" w:rsidRPr="00BE0B95" w:rsidRDefault="00C80ADB" w:rsidP="00193B67">
      <w:pPr>
        <w:pStyle w:val="Heading3"/>
        <w:rPr>
          <w:sz w:val="20"/>
          <w:szCs w:val="20"/>
          <w:lang w:val="en-US"/>
        </w:rPr>
      </w:pPr>
      <w:r w:rsidRPr="00BE0B95">
        <w:rPr>
          <w:lang w:val="en-US"/>
        </w:rPr>
        <w:t>Issue #3-1</w:t>
      </w:r>
    </w:p>
    <w:p w14:paraId="68715B7E" w14:textId="77777777" w:rsidR="00193B67" w:rsidRPr="00BE0B95" w:rsidRDefault="00193B67" w:rsidP="00193B67">
      <w:pPr>
        <w:rPr>
          <w:rFonts w:ascii="Times New Roman" w:hAnsi="Times New Roman" w:cs="Times New Roman"/>
          <w:b/>
          <w:szCs w:val="20"/>
        </w:rPr>
      </w:pPr>
      <w:proofErr w:type="spellStart"/>
      <w:r w:rsidRPr="00BE0B95">
        <w:rPr>
          <w:rFonts w:ascii="Times New Roman" w:hAnsi="Times New Roman" w:cs="Times New Roman"/>
          <w:b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#</w:t>
      </w:r>
      <w:r w:rsidR="00F83DBC" w:rsidRPr="00BE0B95">
        <w:rPr>
          <w:rFonts w:ascii="Times New Roman" w:hAnsi="Times New Roman" w:cs="Times New Roman"/>
          <w:b/>
          <w:szCs w:val="20"/>
        </w:rPr>
        <w:t>3</w:t>
      </w:r>
      <w:r w:rsidR="008C2C96" w:rsidRPr="00BE0B95">
        <w:rPr>
          <w:rFonts w:ascii="Times New Roman" w:hAnsi="Times New Roman" w:cs="Times New Roman"/>
          <w:b/>
          <w:szCs w:val="20"/>
        </w:rPr>
        <w:t>-1</w:t>
      </w:r>
      <w:r w:rsidRPr="00BE0B95">
        <w:rPr>
          <w:rFonts w:ascii="Times New Roman" w:hAnsi="Times New Roman" w:cs="Times New Roman"/>
          <w:b/>
          <w:szCs w:val="20"/>
        </w:rPr>
        <w:t xml:space="preserve">: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Need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additional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information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</w:rPr>
        <w:t>bundled</w:t>
      </w:r>
      <w:proofErr w:type="spellEnd"/>
      <w:r w:rsidRPr="00BE0B95">
        <w:rPr>
          <w:rFonts w:ascii="Times New Roman" w:hAnsi="Times New Roman" w:cs="Times New Roman"/>
          <w:b/>
          <w:szCs w:val="20"/>
        </w:rPr>
        <w:t xml:space="preserve"> to HARQ-ACK</w:t>
      </w:r>
    </w:p>
    <w:p w14:paraId="5FCFD327" w14:textId="632959B5" w:rsidR="00193B67" w:rsidRPr="00BE0B95" w:rsidRDefault="00DE24BA" w:rsidP="007B6FC0">
      <w:pPr>
        <w:pStyle w:val="ListParagraph"/>
        <w:numPr>
          <w:ilvl w:val="0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Yes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r w:rsidR="00015FD5" w:rsidRPr="00BE0B95">
        <w:rPr>
          <w:rFonts w:ascii="Times New Roman" w:eastAsia="Batang" w:hAnsi="Times New Roman" w:cs="Times New Roman"/>
        </w:rPr>
        <w:t>Ericsson [6]</w:t>
      </w:r>
      <w:r w:rsidR="00193B67"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="00015FD5" w:rsidRPr="00BE0B95">
        <w:rPr>
          <w:rFonts w:ascii="Times New Roman" w:eastAsia="Batang" w:hAnsi="Times New Roman" w:cs="Times New Roman"/>
        </w:rPr>
        <w:t>Oppo</w:t>
      </w:r>
      <w:proofErr w:type="spellEnd"/>
      <w:r w:rsidR="00015FD5" w:rsidRPr="00BE0B95">
        <w:rPr>
          <w:rFonts w:ascii="Times New Roman" w:eastAsia="Batang" w:hAnsi="Times New Roman" w:cs="Times New Roman"/>
        </w:rPr>
        <w:t xml:space="preserve"> [14]</w:t>
      </w:r>
      <w:r w:rsidR="00193B67" w:rsidRPr="00BE0B95">
        <w:rPr>
          <w:rFonts w:ascii="Times New Roman" w:eastAsia="Batang" w:hAnsi="Times New Roman" w:cs="Times New Roman"/>
        </w:rPr>
        <w:t xml:space="preserve">, </w:t>
      </w:r>
      <w:r w:rsidR="001004C7" w:rsidRPr="00BE0B95">
        <w:rPr>
          <w:rFonts w:ascii="Times New Roman" w:eastAsia="Batang" w:hAnsi="Times New Roman" w:cs="Times New Roman"/>
        </w:rPr>
        <w:t>ZTE [5]</w:t>
      </w:r>
      <w:r w:rsidR="00193B67" w:rsidRPr="00BE0B95">
        <w:rPr>
          <w:rFonts w:ascii="Times New Roman" w:eastAsia="Batang" w:hAnsi="Times New Roman" w:cs="Times New Roman"/>
        </w:rPr>
        <w:t xml:space="preserve">, </w:t>
      </w:r>
      <w:r w:rsidR="00015FD5" w:rsidRPr="00BE0B95">
        <w:rPr>
          <w:rFonts w:ascii="Times New Roman" w:eastAsia="Batang" w:hAnsi="Times New Roman" w:cs="Times New Roman"/>
        </w:rPr>
        <w:t>Nokia [7]</w:t>
      </w:r>
      <w:r w:rsidR="00193B67" w:rsidRPr="00BE0B95">
        <w:rPr>
          <w:rFonts w:ascii="Times New Roman" w:eastAsia="Batang" w:hAnsi="Times New Roman" w:cs="Times New Roman"/>
        </w:rPr>
        <w:t xml:space="preserve">, Apple </w:t>
      </w:r>
      <w:r w:rsidR="00532511" w:rsidRPr="00BE0B95">
        <w:rPr>
          <w:rFonts w:ascii="Times New Roman" w:eastAsia="Batang" w:hAnsi="Times New Roman" w:cs="Times New Roman"/>
        </w:rPr>
        <w:fldChar w:fldCharType="begin"/>
      </w:r>
      <w:r w:rsidR="00193B67" w:rsidRPr="00BE0B95">
        <w:rPr>
          <w:rFonts w:ascii="Times New Roman" w:eastAsia="Batang" w:hAnsi="Times New Roman" w:cs="Times New Roman"/>
        </w:rPr>
        <w:instrText xml:space="preserve"> REF _Ref48312340 \r \h </w:instrText>
      </w:r>
      <w:r w:rsidR="00546AE5" w:rsidRPr="00BE0B95">
        <w:rPr>
          <w:rFonts w:ascii="Times New Roman" w:eastAsia="Batang" w:hAnsi="Times New Roman" w:cs="Times New Roman"/>
        </w:rPr>
        <w:instrText xml:space="preserve"> \* MERGEFORMAT </w:instrText>
      </w:r>
      <w:r w:rsidR="00532511" w:rsidRPr="00BE0B95">
        <w:rPr>
          <w:rFonts w:ascii="Times New Roman" w:eastAsia="Batang" w:hAnsi="Times New Roman" w:cs="Times New Roman"/>
        </w:rPr>
      </w:r>
      <w:r w:rsidR="00532511" w:rsidRPr="00BE0B95">
        <w:rPr>
          <w:rFonts w:ascii="Times New Roman" w:eastAsia="Batang" w:hAnsi="Times New Roman" w:cs="Times New Roman"/>
        </w:rPr>
        <w:fldChar w:fldCharType="separate"/>
      </w:r>
      <w:r w:rsidR="00193B67" w:rsidRPr="00BE0B95">
        <w:rPr>
          <w:rFonts w:ascii="Times New Roman" w:eastAsia="Batang" w:hAnsi="Times New Roman" w:cs="Times New Roman"/>
        </w:rPr>
        <w:t>[26]</w:t>
      </w:r>
      <w:r w:rsidR="00532511" w:rsidRPr="00BE0B95">
        <w:rPr>
          <w:rFonts w:ascii="Times New Roman" w:eastAsia="Batang" w:hAnsi="Times New Roman" w:cs="Times New Roman"/>
        </w:rPr>
        <w:fldChar w:fldCharType="end"/>
      </w:r>
      <w:r w:rsidR="0013212A"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="0013212A" w:rsidRPr="00BE0B95">
        <w:rPr>
          <w:rFonts w:ascii="Times New Roman" w:eastAsia="Batang" w:hAnsi="Times New Roman" w:cs="Times New Roman"/>
        </w:rPr>
        <w:t>Qualcomm</w:t>
      </w:r>
      <w:proofErr w:type="spellEnd"/>
      <w:r w:rsidR="0013212A" w:rsidRPr="00BE0B95">
        <w:rPr>
          <w:rFonts w:ascii="Times New Roman" w:eastAsia="Batang" w:hAnsi="Times New Roman" w:cs="Times New Roman"/>
        </w:rPr>
        <w:t xml:space="preserve"> </w:t>
      </w:r>
      <w:r w:rsidR="00532511" w:rsidRPr="00BE0B95">
        <w:rPr>
          <w:rFonts w:ascii="Times New Roman" w:eastAsia="Batang" w:hAnsi="Times New Roman" w:cs="Times New Roman"/>
        </w:rPr>
        <w:fldChar w:fldCharType="begin"/>
      </w:r>
      <w:r w:rsidR="0013212A" w:rsidRPr="00BE0B95">
        <w:rPr>
          <w:rFonts w:ascii="Times New Roman" w:eastAsia="Batang" w:hAnsi="Times New Roman" w:cs="Times New Roman"/>
        </w:rPr>
        <w:instrText xml:space="preserve"> REF _Ref48425716 \r \h </w:instrText>
      </w:r>
      <w:r w:rsidR="00546AE5" w:rsidRPr="00BE0B95">
        <w:rPr>
          <w:rFonts w:ascii="Times New Roman" w:eastAsia="Batang" w:hAnsi="Times New Roman" w:cs="Times New Roman"/>
        </w:rPr>
        <w:instrText xml:space="preserve"> \* MERGEFORMAT </w:instrText>
      </w:r>
      <w:r w:rsidR="00532511" w:rsidRPr="00BE0B95">
        <w:rPr>
          <w:rFonts w:ascii="Times New Roman" w:eastAsia="Batang" w:hAnsi="Times New Roman" w:cs="Times New Roman"/>
        </w:rPr>
      </w:r>
      <w:r w:rsidR="00532511" w:rsidRPr="00BE0B95">
        <w:rPr>
          <w:rFonts w:ascii="Times New Roman" w:eastAsia="Batang" w:hAnsi="Times New Roman" w:cs="Times New Roman"/>
        </w:rPr>
        <w:fldChar w:fldCharType="separate"/>
      </w:r>
      <w:r w:rsidR="0013212A" w:rsidRPr="00BE0B95">
        <w:rPr>
          <w:rFonts w:ascii="Times New Roman" w:eastAsia="Batang" w:hAnsi="Times New Roman" w:cs="Times New Roman"/>
        </w:rPr>
        <w:t>[27]</w:t>
      </w:r>
      <w:r w:rsidR="00532511" w:rsidRPr="00BE0B95">
        <w:rPr>
          <w:rFonts w:ascii="Times New Roman" w:eastAsia="Batang" w:hAnsi="Times New Roman" w:cs="Times New Roman"/>
        </w:rPr>
        <w:fldChar w:fldCharType="end"/>
      </w:r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propose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to </w:t>
      </w:r>
      <w:proofErr w:type="spellStart"/>
      <w:r w:rsidR="00193B67" w:rsidRPr="00BE0B95">
        <w:rPr>
          <w:rFonts w:ascii="Times New Roman" w:eastAsia="Batang" w:hAnsi="Times New Roman" w:cs="Times New Roman"/>
        </w:rPr>
        <w:t>bundle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additional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193B67" w:rsidRPr="00BE0B95">
        <w:rPr>
          <w:rFonts w:ascii="Times New Roman" w:eastAsia="Batang" w:hAnsi="Times New Roman" w:cs="Times New Roman"/>
        </w:rPr>
        <w:t>information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to </w:t>
      </w:r>
      <w:proofErr w:type="spellStart"/>
      <w:r w:rsidR="00193B67" w:rsidRPr="00BE0B95">
        <w:rPr>
          <w:rFonts w:ascii="Times New Roman" w:eastAsia="Batang" w:hAnsi="Times New Roman" w:cs="Times New Roman"/>
        </w:rPr>
        <w:t>the</w:t>
      </w:r>
      <w:proofErr w:type="spellEnd"/>
      <w:r w:rsidR="00193B67" w:rsidRPr="00BE0B95">
        <w:rPr>
          <w:rFonts w:ascii="Times New Roman" w:eastAsia="Batang" w:hAnsi="Times New Roman" w:cs="Times New Roman"/>
        </w:rPr>
        <w:t xml:space="preserve"> HARQ-ACK </w:t>
      </w:r>
      <w:proofErr w:type="spellStart"/>
      <w:r w:rsidR="00193B67" w:rsidRPr="00BE0B95">
        <w:rPr>
          <w:rFonts w:ascii="Times New Roman" w:eastAsia="Batang" w:hAnsi="Times New Roman" w:cs="Times New Roman"/>
        </w:rPr>
        <w:t>report</w:t>
      </w:r>
      <w:proofErr w:type="spellEnd"/>
    </w:p>
    <w:p w14:paraId="42E46BF7" w14:textId="77777777" w:rsidR="00193B67" w:rsidRPr="00BE0B95" w:rsidRDefault="00193B67" w:rsidP="007B6FC0">
      <w:pPr>
        <w:pStyle w:val="ListParagraph"/>
        <w:numPr>
          <w:ilvl w:val="1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Proposals</w:t>
      </w:r>
      <w:proofErr w:type="spellEnd"/>
    </w:p>
    <w:p w14:paraId="500EB2AE" w14:textId="4209211B" w:rsidR="00193B67" w:rsidRPr="00BE0B95" w:rsidRDefault="00193B67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Decoding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margin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r w:rsidR="00015FD5" w:rsidRPr="00BE0B95">
        <w:rPr>
          <w:rFonts w:ascii="Times New Roman" w:eastAsia="Batang" w:hAnsi="Times New Roman" w:cs="Times New Roman"/>
        </w:rPr>
        <w:t>Ericsson [6]</w:t>
      </w:r>
      <w:r w:rsidR="00B10744" w:rsidRPr="00BE0B95">
        <w:rPr>
          <w:rFonts w:ascii="Times New Roman" w:eastAsia="Batang" w:hAnsi="Times New Roman" w:cs="Times New Roman"/>
        </w:rPr>
        <w:t>, ZTE [5]</w:t>
      </w:r>
    </w:p>
    <w:p w14:paraId="5EE98FC8" w14:textId="77777777" w:rsidR="00193B67" w:rsidRPr="00BE0B95" w:rsidRDefault="00193B67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Compressed</w:t>
      </w:r>
      <w:proofErr w:type="spellEnd"/>
      <w:r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Pr="00BE0B95">
        <w:rPr>
          <w:rFonts w:ascii="Times New Roman" w:eastAsia="Batang" w:hAnsi="Times New Roman" w:cs="Times New Roman"/>
        </w:rPr>
        <w:t>report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="00015FD5" w:rsidRPr="00BE0B95">
        <w:rPr>
          <w:rFonts w:ascii="Times New Roman" w:eastAsia="Batang" w:hAnsi="Times New Roman" w:cs="Times New Roman"/>
        </w:rPr>
        <w:t>Oppo</w:t>
      </w:r>
      <w:proofErr w:type="spellEnd"/>
      <w:r w:rsidR="00015FD5" w:rsidRPr="00BE0B95">
        <w:rPr>
          <w:rFonts w:ascii="Times New Roman" w:eastAsia="Batang" w:hAnsi="Times New Roman" w:cs="Times New Roman"/>
        </w:rPr>
        <w:t xml:space="preserve"> [14]</w:t>
      </w:r>
      <w:r w:rsidRPr="00BE0B95">
        <w:rPr>
          <w:rFonts w:ascii="Times New Roman" w:eastAsia="Batang" w:hAnsi="Times New Roman" w:cs="Times New Roman"/>
        </w:rPr>
        <w:t xml:space="preserve">, </w:t>
      </w:r>
      <w:r w:rsidR="001004C7" w:rsidRPr="00BE0B95">
        <w:rPr>
          <w:rFonts w:ascii="Times New Roman" w:eastAsia="Batang" w:hAnsi="Times New Roman" w:cs="Times New Roman"/>
        </w:rPr>
        <w:t>ZTE [5]</w:t>
      </w:r>
    </w:p>
    <w:p w14:paraId="413DCBF0" w14:textId="77777777" w:rsidR="00193B67" w:rsidRPr="00BE0B95" w:rsidRDefault="00193B67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Estimated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error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probability</w:t>
      </w:r>
      <w:proofErr w:type="spellEnd"/>
      <w:r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Pr="00BE0B95">
        <w:rPr>
          <w:rFonts w:ascii="Times New Roman" w:eastAsia="Batang" w:hAnsi="Times New Roman" w:cs="Times New Roman"/>
        </w:rPr>
        <w:t>e.g</w:t>
      </w:r>
      <w:proofErr w:type="spellEnd"/>
      <w:r w:rsidRPr="00BE0B95">
        <w:rPr>
          <w:rFonts w:ascii="Times New Roman" w:eastAsia="Batang" w:hAnsi="Times New Roman" w:cs="Times New Roman"/>
        </w:rPr>
        <w:t xml:space="preserve">. LLR: </w:t>
      </w:r>
      <w:r w:rsidR="00015FD5" w:rsidRPr="00BE0B95">
        <w:rPr>
          <w:rFonts w:ascii="Times New Roman" w:eastAsia="Batang" w:hAnsi="Times New Roman" w:cs="Times New Roman"/>
        </w:rPr>
        <w:t>Nokia [7]</w:t>
      </w:r>
      <w:r w:rsidR="005B41D8"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="00015FD5" w:rsidRPr="00BE0B95">
        <w:rPr>
          <w:rFonts w:ascii="Times New Roman" w:eastAsia="Batang" w:hAnsi="Times New Roman" w:cs="Times New Roman"/>
        </w:rPr>
        <w:t>Oppo</w:t>
      </w:r>
      <w:proofErr w:type="spellEnd"/>
      <w:r w:rsidR="00015FD5" w:rsidRPr="00BE0B95">
        <w:rPr>
          <w:rFonts w:ascii="Times New Roman" w:eastAsia="Batang" w:hAnsi="Times New Roman" w:cs="Times New Roman"/>
        </w:rPr>
        <w:t xml:space="preserve"> [14]</w:t>
      </w:r>
    </w:p>
    <w:p w14:paraId="7AC59FAF" w14:textId="44636299" w:rsidR="00193B67" w:rsidRPr="00BE0B95" w:rsidRDefault="00193B67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Recommended</w:t>
      </w:r>
      <w:proofErr w:type="spellEnd"/>
      <w:r w:rsidRPr="00BE0B95">
        <w:rPr>
          <w:rFonts w:ascii="Times New Roman" w:eastAsia="Batang" w:hAnsi="Times New Roman" w:cs="Times New Roman"/>
        </w:rPr>
        <w:t xml:space="preserve"> RV </w:t>
      </w:r>
      <w:proofErr w:type="spellStart"/>
      <w:r w:rsidRPr="00BE0B95">
        <w:rPr>
          <w:rFonts w:ascii="Times New Roman" w:eastAsia="Batang" w:hAnsi="Times New Roman" w:cs="Times New Roman"/>
        </w:rPr>
        <w:t>sequence</w:t>
      </w:r>
      <w:proofErr w:type="spellEnd"/>
      <w:r w:rsidRPr="00BE0B95">
        <w:rPr>
          <w:rFonts w:ascii="Times New Roman" w:eastAsia="Batang" w:hAnsi="Times New Roman" w:cs="Times New Roman"/>
        </w:rPr>
        <w:t>: Apple</w:t>
      </w:r>
      <w:r w:rsidR="0013212A" w:rsidRPr="00BE0B95">
        <w:rPr>
          <w:rFonts w:ascii="Times New Roman" w:eastAsia="Batang" w:hAnsi="Times New Roman" w:cs="Times New Roman"/>
        </w:rPr>
        <w:t xml:space="preserve"> </w:t>
      </w:r>
      <w:r w:rsidR="00532511" w:rsidRPr="00BE0B95">
        <w:rPr>
          <w:rFonts w:ascii="Times New Roman" w:eastAsia="Batang" w:hAnsi="Times New Roman" w:cs="Times New Roman"/>
        </w:rPr>
        <w:fldChar w:fldCharType="begin"/>
      </w:r>
      <w:r w:rsidR="0013212A" w:rsidRPr="00BE0B95">
        <w:rPr>
          <w:rFonts w:ascii="Times New Roman" w:eastAsia="Batang" w:hAnsi="Times New Roman" w:cs="Times New Roman"/>
        </w:rPr>
        <w:instrText xml:space="preserve"> REF _Ref48312340 \r \h </w:instrText>
      </w:r>
      <w:r w:rsidR="00546AE5" w:rsidRPr="00BE0B95">
        <w:rPr>
          <w:rFonts w:ascii="Times New Roman" w:eastAsia="Batang" w:hAnsi="Times New Roman" w:cs="Times New Roman"/>
        </w:rPr>
        <w:instrText xml:space="preserve"> \* MERGEFORMAT </w:instrText>
      </w:r>
      <w:r w:rsidR="00532511" w:rsidRPr="00BE0B95">
        <w:rPr>
          <w:rFonts w:ascii="Times New Roman" w:eastAsia="Batang" w:hAnsi="Times New Roman" w:cs="Times New Roman"/>
        </w:rPr>
      </w:r>
      <w:r w:rsidR="00532511" w:rsidRPr="00BE0B95">
        <w:rPr>
          <w:rFonts w:ascii="Times New Roman" w:eastAsia="Batang" w:hAnsi="Times New Roman" w:cs="Times New Roman"/>
        </w:rPr>
        <w:fldChar w:fldCharType="separate"/>
      </w:r>
      <w:r w:rsidR="0013212A" w:rsidRPr="00BE0B95">
        <w:rPr>
          <w:rFonts w:ascii="Times New Roman" w:eastAsia="Batang" w:hAnsi="Times New Roman" w:cs="Times New Roman"/>
        </w:rPr>
        <w:t>[26]</w:t>
      </w:r>
      <w:r w:rsidR="00532511" w:rsidRPr="00BE0B95">
        <w:rPr>
          <w:rFonts w:ascii="Times New Roman" w:eastAsia="Batang" w:hAnsi="Times New Roman" w:cs="Times New Roman"/>
        </w:rPr>
        <w:fldChar w:fldCharType="end"/>
      </w:r>
    </w:p>
    <w:p w14:paraId="0A8BF330" w14:textId="77777777" w:rsidR="008C2C96" w:rsidRPr="00BE0B95" w:rsidRDefault="008C2C96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 xml:space="preserve">PDSCH </w:t>
      </w:r>
      <w:proofErr w:type="spellStart"/>
      <w:r w:rsidRPr="00BE0B95">
        <w:rPr>
          <w:rFonts w:ascii="Times New Roman" w:eastAsia="Batang" w:hAnsi="Times New Roman" w:cs="Times New Roman"/>
        </w:rPr>
        <w:t>decoding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C5557" w:rsidRPr="00BE0B95">
        <w:rPr>
          <w:rFonts w:ascii="Times New Roman" w:eastAsia="Batang" w:hAnsi="Times New Roman" w:cs="Times New Roman"/>
        </w:rPr>
        <w:t>failure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reason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Pr="00BE0B95">
        <w:rPr>
          <w:rFonts w:ascii="Times New Roman" w:eastAsia="Batang" w:hAnsi="Times New Roman" w:cs="Times New Roman"/>
        </w:rPr>
        <w:t>Qualcomm</w:t>
      </w:r>
      <w:proofErr w:type="spellEnd"/>
      <w:r w:rsidRPr="00BE0B95">
        <w:rPr>
          <w:rFonts w:ascii="Times New Roman" w:eastAsia="Batang" w:hAnsi="Times New Roman" w:cs="Times New Roman"/>
        </w:rPr>
        <w:t xml:space="preserve"> [24][27]</w:t>
      </w:r>
    </w:p>
    <w:p w14:paraId="35FD4098" w14:textId="77777777" w:rsidR="00A23C5A" w:rsidRPr="00BE0B95" w:rsidRDefault="00A23C5A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 xml:space="preserve">Per-TRP </w:t>
      </w:r>
      <w:proofErr w:type="spellStart"/>
      <w:r w:rsidRPr="00BE0B95">
        <w:rPr>
          <w:rFonts w:ascii="Times New Roman" w:eastAsia="Batang" w:hAnsi="Times New Roman" w:cs="Times New Roman"/>
        </w:rPr>
        <w:t>decoding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result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Pr="00BE0B95">
        <w:rPr>
          <w:rFonts w:ascii="Times New Roman" w:eastAsia="Batang" w:hAnsi="Times New Roman" w:cs="Times New Roman"/>
        </w:rPr>
        <w:t>Qualcomm</w:t>
      </w:r>
      <w:proofErr w:type="spellEnd"/>
      <w:r w:rsidRPr="00BE0B95">
        <w:rPr>
          <w:rFonts w:ascii="Times New Roman" w:eastAsia="Batang" w:hAnsi="Times New Roman" w:cs="Times New Roman"/>
        </w:rPr>
        <w:t xml:space="preserve"> [27]</w:t>
      </w:r>
    </w:p>
    <w:p w14:paraId="4FA3DDFC" w14:textId="77777777" w:rsidR="00A23C5A" w:rsidRPr="00BE0B95" w:rsidRDefault="00A23C5A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Preferred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beam</w:t>
      </w:r>
      <w:proofErr w:type="spellEnd"/>
      <w:r w:rsidR="00321608"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="00321608" w:rsidRPr="00BE0B95">
        <w:rPr>
          <w:rFonts w:ascii="Times New Roman" w:eastAsia="Batang" w:hAnsi="Times New Roman" w:cs="Times New Roman"/>
        </w:rPr>
        <w:t>subband</w:t>
      </w:r>
      <w:proofErr w:type="spellEnd"/>
      <w:r w:rsidR="00321608" w:rsidRPr="00BE0B95">
        <w:rPr>
          <w:rFonts w:ascii="Times New Roman" w:eastAsia="Batang" w:hAnsi="Times New Roman" w:cs="Times New Roman"/>
        </w:rPr>
        <w:t>,</w:t>
      </w:r>
      <w:r w:rsidRPr="00BE0B95">
        <w:rPr>
          <w:rFonts w:ascii="Times New Roman" w:eastAsia="Batang" w:hAnsi="Times New Roman" w:cs="Times New Roman"/>
        </w:rPr>
        <w:t xml:space="preserve"> and/</w:t>
      </w:r>
      <w:proofErr w:type="spellStart"/>
      <w:r w:rsidRPr="00BE0B95">
        <w:rPr>
          <w:rFonts w:ascii="Times New Roman" w:eastAsia="Batang" w:hAnsi="Times New Roman" w:cs="Times New Roman"/>
        </w:rPr>
        <w:t>or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component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carrier</w:t>
      </w:r>
      <w:proofErr w:type="spellEnd"/>
      <w:r w:rsidR="00321608" w:rsidRPr="00BE0B95">
        <w:rPr>
          <w:rFonts w:ascii="Times New Roman" w:eastAsia="Batang" w:hAnsi="Times New Roman" w:cs="Times New Roman"/>
        </w:rPr>
        <w:t xml:space="preserve"> info</w:t>
      </w:r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Pr="00BE0B95">
        <w:rPr>
          <w:rFonts w:ascii="Times New Roman" w:eastAsia="Batang" w:hAnsi="Times New Roman" w:cs="Times New Roman"/>
        </w:rPr>
        <w:t>Qualcomm</w:t>
      </w:r>
      <w:proofErr w:type="spellEnd"/>
      <w:r w:rsidRPr="00BE0B95">
        <w:rPr>
          <w:rFonts w:ascii="Times New Roman" w:eastAsia="Batang" w:hAnsi="Times New Roman" w:cs="Times New Roman"/>
        </w:rPr>
        <w:t xml:space="preserve"> [27]</w:t>
      </w:r>
    </w:p>
    <w:p w14:paraId="5C87F36C" w14:textId="77777777" w:rsidR="00BE5C23" w:rsidRPr="00BE0B95" w:rsidRDefault="00BE5C23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 xml:space="preserve">New </w:t>
      </w:r>
      <w:proofErr w:type="spellStart"/>
      <w:r w:rsidRPr="00BE0B95">
        <w:rPr>
          <w:rFonts w:ascii="Times New Roman" w:eastAsia="Batang" w:hAnsi="Times New Roman" w:cs="Times New Roman"/>
        </w:rPr>
        <w:t>Tx-Rx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beam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pair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request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Pr="00BE0B95">
        <w:rPr>
          <w:rFonts w:ascii="Times New Roman" w:eastAsia="Batang" w:hAnsi="Times New Roman" w:cs="Times New Roman"/>
        </w:rPr>
        <w:t>Qualcomm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r w:rsidR="008C2C96" w:rsidRPr="00BE0B95">
        <w:rPr>
          <w:rFonts w:ascii="Times New Roman" w:eastAsia="Batang" w:hAnsi="Times New Roman" w:cs="Times New Roman"/>
        </w:rPr>
        <w:t>[24]</w:t>
      </w:r>
      <w:r w:rsidRPr="00BE0B95">
        <w:rPr>
          <w:rFonts w:ascii="Times New Roman" w:eastAsia="Batang" w:hAnsi="Times New Roman" w:cs="Times New Roman"/>
        </w:rPr>
        <w:t>[27]</w:t>
      </w:r>
    </w:p>
    <w:p w14:paraId="66925F22" w14:textId="33CA6C5D" w:rsidR="0013212A" w:rsidRPr="00BE0B95" w:rsidRDefault="0013212A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Instantaneous</w:t>
      </w:r>
      <w:proofErr w:type="spellEnd"/>
      <w:r w:rsidRPr="00BE0B95">
        <w:rPr>
          <w:rFonts w:ascii="Times New Roman" w:eastAsia="Batang" w:hAnsi="Times New Roman" w:cs="Times New Roman"/>
        </w:rPr>
        <w:t xml:space="preserve"> MCS/CQI feedback: </w:t>
      </w:r>
      <w:proofErr w:type="spellStart"/>
      <w:r w:rsidRPr="00BE0B95">
        <w:rPr>
          <w:rFonts w:ascii="Times New Roman" w:eastAsia="Batang" w:hAnsi="Times New Roman" w:cs="Times New Roman"/>
        </w:rPr>
        <w:t>Qualcomm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r w:rsidR="00532511" w:rsidRPr="00BE0B95">
        <w:rPr>
          <w:rFonts w:ascii="Times New Roman" w:eastAsia="Batang" w:hAnsi="Times New Roman" w:cs="Times New Roman"/>
        </w:rPr>
        <w:fldChar w:fldCharType="begin"/>
      </w:r>
      <w:r w:rsidRPr="00BE0B95">
        <w:rPr>
          <w:rFonts w:ascii="Times New Roman" w:eastAsia="Batang" w:hAnsi="Times New Roman" w:cs="Times New Roman"/>
        </w:rPr>
        <w:instrText xml:space="preserve"> REF _Ref48425716 \r \h </w:instrText>
      </w:r>
      <w:r w:rsidR="00546AE5" w:rsidRPr="00BE0B95">
        <w:rPr>
          <w:rFonts w:ascii="Times New Roman" w:eastAsia="Batang" w:hAnsi="Times New Roman" w:cs="Times New Roman"/>
        </w:rPr>
        <w:instrText xml:space="preserve"> \* MERGEFORMAT </w:instrText>
      </w:r>
      <w:r w:rsidR="00532511" w:rsidRPr="00BE0B95">
        <w:rPr>
          <w:rFonts w:ascii="Times New Roman" w:eastAsia="Batang" w:hAnsi="Times New Roman" w:cs="Times New Roman"/>
        </w:rPr>
      </w:r>
      <w:r w:rsidR="00532511" w:rsidRPr="00BE0B95">
        <w:rPr>
          <w:rFonts w:ascii="Times New Roman" w:eastAsia="Batang" w:hAnsi="Times New Roman" w:cs="Times New Roman"/>
        </w:rPr>
        <w:fldChar w:fldCharType="separate"/>
      </w:r>
      <w:r w:rsidRPr="00BE0B95">
        <w:rPr>
          <w:rFonts w:ascii="Times New Roman" w:eastAsia="Batang" w:hAnsi="Times New Roman" w:cs="Times New Roman"/>
        </w:rPr>
        <w:t>[27]</w:t>
      </w:r>
      <w:r w:rsidR="00532511" w:rsidRPr="00BE0B95">
        <w:rPr>
          <w:rFonts w:ascii="Times New Roman" w:eastAsia="Batang" w:hAnsi="Times New Roman" w:cs="Times New Roman"/>
        </w:rPr>
        <w:fldChar w:fldCharType="end"/>
      </w:r>
    </w:p>
    <w:p w14:paraId="18588095" w14:textId="77777777" w:rsidR="0013212A" w:rsidRPr="00BE0B95" w:rsidRDefault="0013212A" w:rsidP="00FA0429">
      <w:pPr>
        <w:rPr>
          <w:rFonts w:ascii="Times New Roman" w:hAnsi="Times New Roman" w:cs="Times New Roman"/>
          <w:szCs w:val="20"/>
        </w:rPr>
      </w:pPr>
    </w:p>
    <w:p w14:paraId="164996D1" w14:textId="19642AB6" w:rsidR="00193B67" w:rsidRPr="00BE0B95" w:rsidRDefault="0013212A" w:rsidP="00FA0429">
      <w:p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Note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  <w:r w:rsidRPr="00BE0B95">
        <w:rPr>
          <w:rFonts w:ascii="Times New Roman" w:eastAsia="Batang" w:hAnsi="Times New Roman" w:cs="Times New Roman"/>
        </w:rPr>
        <w:t xml:space="preserve">Apple </w:t>
      </w:r>
      <w:r w:rsidR="00532511" w:rsidRPr="00BE0B95">
        <w:rPr>
          <w:rFonts w:ascii="Times New Roman" w:eastAsia="Batang" w:hAnsi="Times New Roman" w:cs="Times New Roman"/>
        </w:rPr>
        <w:fldChar w:fldCharType="begin"/>
      </w:r>
      <w:r w:rsidRPr="00BE0B95">
        <w:rPr>
          <w:rFonts w:ascii="Times New Roman" w:eastAsia="Batang" w:hAnsi="Times New Roman" w:cs="Times New Roman"/>
        </w:rPr>
        <w:instrText xml:space="preserve"> REF _Ref48312340 \r \h </w:instrText>
      </w:r>
      <w:r w:rsidR="00546AE5" w:rsidRPr="00BE0B95">
        <w:rPr>
          <w:rFonts w:ascii="Times New Roman" w:eastAsia="Batang" w:hAnsi="Times New Roman" w:cs="Times New Roman"/>
        </w:rPr>
        <w:instrText xml:space="preserve"> \* MERGEFORMAT </w:instrText>
      </w:r>
      <w:r w:rsidR="00532511" w:rsidRPr="00BE0B95">
        <w:rPr>
          <w:rFonts w:ascii="Times New Roman" w:eastAsia="Batang" w:hAnsi="Times New Roman" w:cs="Times New Roman"/>
        </w:rPr>
      </w:r>
      <w:r w:rsidR="00532511" w:rsidRPr="00BE0B95">
        <w:rPr>
          <w:rFonts w:ascii="Times New Roman" w:eastAsia="Batang" w:hAnsi="Times New Roman" w:cs="Times New Roman"/>
        </w:rPr>
        <w:fldChar w:fldCharType="separate"/>
      </w:r>
      <w:r w:rsidRPr="00BE0B95">
        <w:rPr>
          <w:rFonts w:ascii="Times New Roman" w:eastAsia="Batang" w:hAnsi="Times New Roman" w:cs="Times New Roman"/>
        </w:rPr>
        <w:t>[26]</w:t>
      </w:r>
      <w:r w:rsidR="00532511" w:rsidRPr="00BE0B95">
        <w:rPr>
          <w:rFonts w:ascii="Times New Roman" w:eastAsia="Batang" w:hAnsi="Times New Roman" w:cs="Times New Roman"/>
        </w:rPr>
        <w:fldChar w:fldCharType="end"/>
      </w:r>
      <w:r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Pr="00BE0B95">
        <w:rPr>
          <w:rFonts w:ascii="Times New Roman" w:eastAsia="Batang" w:hAnsi="Times New Roman" w:cs="Times New Roman"/>
        </w:rPr>
        <w:t>Qualcomm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r w:rsidR="00532511" w:rsidRPr="00BE0B95">
        <w:rPr>
          <w:rFonts w:ascii="Times New Roman" w:eastAsia="Batang" w:hAnsi="Times New Roman" w:cs="Times New Roman"/>
        </w:rPr>
        <w:fldChar w:fldCharType="begin"/>
      </w:r>
      <w:r w:rsidRPr="00BE0B95">
        <w:rPr>
          <w:rFonts w:ascii="Times New Roman" w:eastAsia="Batang" w:hAnsi="Times New Roman" w:cs="Times New Roman"/>
        </w:rPr>
        <w:instrText xml:space="preserve"> REF _Ref48425716 \r \h </w:instrText>
      </w:r>
      <w:r w:rsidR="00546AE5" w:rsidRPr="00BE0B95">
        <w:rPr>
          <w:rFonts w:ascii="Times New Roman" w:eastAsia="Batang" w:hAnsi="Times New Roman" w:cs="Times New Roman"/>
        </w:rPr>
        <w:instrText xml:space="preserve"> \* MERGEFORMAT </w:instrText>
      </w:r>
      <w:r w:rsidR="00532511" w:rsidRPr="00BE0B95">
        <w:rPr>
          <w:rFonts w:ascii="Times New Roman" w:eastAsia="Batang" w:hAnsi="Times New Roman" w:cs="Times New Roman"/>
        </w:rPr>
      </w:r>
      <w:r w:rsidR="00532511" w:rsidRPr="00BE0B95">
        <w:rPr>
          <w:rFonts w:ascii="Times New Roman" w:eastAsia="Batang" w:hAnsi="Times New Roman" w:cs="Times New Roman"/>
        </w:rPr>
        <w:fldChar w:fldCharType="separate"/>
      </w:r>
      <w:r w:rsidRPr="00BE0B95">
        <w:rPr>
          <w:rFonts w:ascii="Times New Roman" w:eastAsia="Batang" w:hAnsi="Times New Roman" w:cs="Times New Roman"/>
        </w:rPr>
        <w:t>[27]</w:t>
      </w:r>
      <w:r w:rsidR="00532511" w:rsidRPr="00BE0B95">
        <w:rPr>
          <w:rFonts w:ascii="Times New Roman" w:eastAsia="Batang" w:hAnsi="Times New Roman" w:cs="Times New Roman"/>
        </w:rPr>
        <w:fldChar w:fldCharType="end"/>
      </w:r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contributions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submitted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under</w:t>
      </w:r>
      <w:proofErr w:type="spellEnd"/>
      <w:r w:rsidRPr="00BE0B95">
        <w:rPr>
          <w:rFonts w:ascii="Times New Roman" w:eastAsia="Batang" w:hAnsi="Times New Roman" w:cs="Times New Roman"/>
        </w:rPr>
        <w:t xml:space="preserve"> AI 8.3.1.1</w:t>
      </w:r>
    </w:p>
    <w:p w14:paraId="202B9CBB" w14:textId="77777777" w:rsidR="00644AAD" w:rsidRPr="00BE0B95" w:rsidRDefault="00644AAD" w:rsidP="00FA0429">
      <w:pPr>
        <w:rPr>
          <w:rFonts w:ascii="Times New Roman" w:eastAsia="Batang" w:hAnsi="Times New Roman" w:cs="Times New Roman"/>
        </w:rPr>
      </w:pPr>
    </w:p>
    <w:p w14:paraId="44286C61" w14:textId="77777777" w:rsidR="00644AAD" w:rsidRPr="00BE0B95" w:rsidRDefault="00644AAD" w:rsidP="00644AAD">
      <w:pPr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Observation</w:t>
      </w:r>
      <w:proofErr w:type="spellEnd"/>
    </w:p>
    <w:p w14:paraId="5DD292CA" w14:textId="77777777" w:rsidR="00644AAD" w:rsidRPr="00BE0B95" w:rsidRDefault="00FA6709" w:rsidP="00FA0429">
      <w:pPr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OLLA </w:t>
      </w:r>
      <w:proofErr w:type="spellStart"/>
      <w:r w:rsidRPr="00BE0B95">
        <w:rPr>
          <w:rFonts w:ascii="Times New Roman" w:hAnsi="Times New Roman" w:cs="Times New Roman"/>
          <w:szCs w:val="20"/>
        </w:rPr>
        <w:t>performance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is </w:t>
      </w:r>
      <w:proofErr w:type="spellStart"/>
      <w:r w:rsidRPr="00BE0B95">
        <w:rPr>
          <w:rFonts w:ascii="Times New Roman" w:hAnsi="Times New Roman" w:cs="Times New Roman"/>
          <w:szCs w:val="20"/>
        </w:rPr>
        <w:t>seen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several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Pr="00BE0B95">
        <w:rPr>
          <w:rFonts w:ascii="Times New Roman" w:hAnsi="Times New Roman" w:cs="Times New Roman"/>
          <w:szCs w:val="20"/>
        </w:rPr>
        <w:t>those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see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benefit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additional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information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bundled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with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HARQ feedback for </w:t>
      </w:r>
      <w:proofErr w:type="spellStart"/>
      <w:r w:rsidRPr="00BE0B95">
        <w:rPr>
          <w:rFonts w:ascii="Times New Roman" w:hAnsi="Times New Roman" w:cs="Times New Roman"/>
          <w:szCs w:val="20"/>
        </w:rPr>
        <w:t>better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OLLA </w:t>
      </w:r>
      <w:proofErr w:type="spellStart"/>
      <w:r w:rsidRPr="00BE0B95">
        <w:rPr>
          <w:rFonts w:ascii="Times New Roman" w:hAnsi="Times New Roman" w:cs="Times New Roman"/>
          <w:szCs w:val="20"/>
        </w:rPr>
        <w:t>performance</w:t>
      </w:r>
      <w:proofErr w:type="spellEnd"/>
      <w:r w:rsidRPr="00BE0B95">
        <w:rPr>
          <w:rFonts w:ascii="Times New Roman" w:hAnsi="Times New Roman" w:cs="Times New Roman"/>
          <w:szCs w:val="20"/>
        </w:rPr>
        <w:t>.</w:t>
      </w:r>
    </w:p>
    <w:p w14:paraId="72562925" w14:textId="45AC5EC5" w:rsidR="002143E5" w:rsidRPr="00BE0B95" w:rsidRDefault="002143E5" w:rsidP="00D36040">
      <w:pPr>
        <w:spacing w:after="120"/>
        <w:rPr>
          <w:rFonts w:ascii="Times New Roman" w:hAnsi="Times New Roman" w:cs="Times New Roman"/>
          <w:szCs w:val="20"/>
          <w:highlight w:val="yellow"/>
        </w:rPr>
      </w:pPr>
    </w:p>
    <w:p w14:paraId="58FB139C" w14:textId="504FC7EA" w:rsidR="000A4123" w:rsidRPr="00BE0B95" w:rsidRDefault="000A4123" w:rsidP="000A4123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>Q1</w:t>
      </w:r>
      <w:r w:rsidR="00DC05C7" w:rsidRPr="00BE0B95">
        <w:rPr>
          <w:rFonts w:ascii="Times New Roman" w:hAnsi="Times New Roman" w:cs="Times New Roman"/>
          <w:b/>
          <w:szCs w:val="20"/>
          <w:highlight w:val="yellow"/>
        </w:rPr>
        <w:t>4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you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proponent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of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proposal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listed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above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and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is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missing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detailed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(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e.g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.,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not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provided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in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contribution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),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please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provide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detailed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other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companies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to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evaluate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proposal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.</w:t>
      </w:r>
    </w:p>
    <w:p w14:paraId="332C367E" w14:textId="77777777" w:rsidR="000A4123" w:rsidRPr="00BE0B95" w:rsidRDefault="000A4123" w:rsidP="000A4123">
      <w:pPr>
        <w:rPr>
          <w:rFonts w:ascii="Times New Roman" w:hAnsi="Times New Roman" w:cs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8138"/>
      </w:tblGrid>
      <w:tr w:rsidR="000A4123" w:rsidRPr="00BE0B95" w14:paraId="16BE3D35" w14:textId="77777777" w:rsidTr="00BD2F4A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42335784" w14:textId="77777777" w:rsidR="000A4123" w:rsidRPr="00BE0B95" w:rsidRDefault="000A4123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8138" w:type="dxa"/>
            <w:shd w:val="clear" w:color="auto" w:fill="BFBFBF" w:themeFill="background1" w:themeFillShade="BF"/>
          </w:tcPr>
          <w:p w14:paraId="46B13154" w14:textId="77777777" w:rsidR="000A4123" w:rsidRPr="00BE0B95" w:rsidRDefault="000A4123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0A4123" w:rsidRPr="00BE0B95" w14:paraId="373BE5F9" w14:textId="77777777" w:rsidTr="00BD2F4A">
        <w:tc>
          <w:tcPr>
            <w:tcW w:w="1487" w:type="dxa"/>
          </w:tcPr>
          <w:p w14:paraId="1B3EDDFE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55D7148A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4123" w:rsidRPr="00BE0B95" w14:paraId="645E75D2" w14:textId="77777777" w:rsidTr="00BD2F4A">
        <w:tc>
          <w:tcPr>
            <w:tcW w:w="1487" w:type="dxa"/>
          </w:tcPr>
          <w:p w14:paraId="0FF25442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5E971070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4123" w:rsidRPr="00BE0B95" w14:paraId="5FE1B928" w14:textId="77777777" w:rsidTr="00BD2F4A">
        <w:tc>
          <w:tcPr>
            <w:tcW w:w="1487" w:type="dxa"/>
          </w:tcPr>
          <w:p w14:paraId="16DAF107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685D570F" w14:textId="77777777" w:rsidR="000A4123" w:rsidRPr="00BE0B95" w:rsidRDefault="000A4123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0BC75AD" w14:textId="77777777" w:rsidR="000A4123" w:rsidRPr="00BE0B95" w:rsidRDefault="000A4123" w:rsidP="00D36040">
      <w:pPr>
        <w:spacing w:after="120"/>
        <w:rPr>
          <w:rFonts w:ascii="Times New Roman" w:hAnsi="Times New Roman" w:cs="Times New Roman"/>
          <w:szCs w:val="20"/>
          <w:highlight w:val="yellow"/>
        </w:rPr>
      </w:pPr>
    </w:p>
    <w:p w14:paraId="33BE1F7F" w14:textId="77777777" w:rsidR="00140459" w:rsidRPr="00BE0B95" w:rsidRDefault="00140459" w:rsidP="00140459">
      <w:pPr>
        <w:pStyle w:val="Heading2"/>
        <w:spacing w:after="0"/>
        <w:rPr>
          <w:rFonts w:ascii="Times New Roman" w:hAnsi="Times New Roman"/>
          <w:sz w:val="28"/>
          <w:szCs w:val="28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Enhancements for URLLC in multi-TRP scenarios</w:t>
      </w:r>
    </w:p>
    <w:p w14:paraId="4B48AB2E" w14:textId="77777777" w:rsidR="008C2C96" w:rsidRPr="00BE0B95" w:rsidRDefault="008C2C96" w:rsidP="008C2C96">
      <w:pPr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Background</w:t>
      </w:r>
      <w:proofErr w:type="spellEnd"/>
    </w:p>
    <w:p w14:paraId="3DDBD4A2" w14:textId="77777777" w:rsidR="008C2C96" w:rsidRPr="00BE0B95" w:rsidRDefault="00D52E65" w:rsidP="008C2C96">
      <w:pPr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From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Rel-16,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multi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-TPR transmission (NCJT) </w:t>
      </w:r>
      <w:proofErr w:type="spellStart"/>
      <w:r w:rsidRPr="00BE0B95">
        <w:rPr>
          <w:rFonts w:ascii="Times New Roman" w:hAnsi="Times New Roman" w:cs="Times New Roman"/>
          <w:szCs w:val="20"/>
        </w:rPr>
        <w:t>has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been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supported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but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is no CSI feedback design </w:t>
      </w:r>
      <w:proofErr w:type="spellStart"/>
      <w:r w:rsidRPr="00BE0B95">
        <w:rPr>
          <w:rFonts w:ascii="Times New Roman" w:hAnsi="Times New Roman" w:cs="Times New Roman"/>
          <w:szCs w:val="20"/>
        </w:rPr>
        <w:t>optimized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multi</w:t>
      </w:r>
      <w:proofErr w:type="spellEnd"/>
      <w:r w:rsidRPr="00BE0B95">
        <w:rPr>
          <w:rFonts w:ascii="Times New Roman" w:hAnsi="Times New Roman" w:cs="Times New Roman"/>
          <w:szCs w:val="20"/>
        </w:rPr>
        <w:t>-TRP transmission</w:t>
      </w:r>
    </w:p>
    <w:p w14:paraId="35792B49" w14:textId="4EF12407" w:rsidR="008C2C96" w:rsidRPr="00BE0B95" w:rsidRDefault="008C2C96" w:rsidP="00FA0429">
      <w:pPr>
        <w:rPr>
          <w:rFonts w:ascii="Times New Roman" w:hAnsi="Times New Roman" w:cs="Times New Roman"/>
          <w:szCs w:val="20"/>
        </w:rPr>
      </w:pPr>
    </w:p>
    <w:p w14:paraId="70A0412C" w14:textId="49318D44" w:rsidR="00C80ADB" w:rsidRPr="00BE0B95" w:rsidRDefault="00C80ADB" w:rsidP="00FA0429">
      <w:pPr>
        <w:pStyle w:val="Heading3"/>
        <w:rPr>
          <w:sz w:val="20"/>
          <w:szCs w:val="20"/>
          <w:lang w:val="en-US"/>
        </w:rPr>
      </w:pPr>
      <w:r w:rsidRPr="00BE0B95">
        <w:rPr>
          <w:lang w:val="en-US"/>
        </w:rPr>
        <w:t>Issue #3-2</w:t>
      </w:r>
    </w:p>
    <w:p w14:paraId="047E6099" w14:textId="77777777" w:rsidR="003D1BD1" w:rsidRPr="00BE0B95" w:rsidRDefault="003D1BD1" w:rsidP="003D1BD1">
      <w:pPr>
        <w:rPr>
          <w:rFonts w:ascii="Times New Roman" w:eastAsia="Batang" w:hAnsi="Times New Roman" w:cs="Times New Roman"/>
          <w:b/>
        </w:rPr>
      </w:pPr>
      <w:proofErr w:type="spellStart"/>
      <w:r w:rsidRPr="00BE0B95">
        <w:rPr>
          <w:rFonts w:ascii="Times New Roman" w:eastAsia="Batang" w:hAnsi="Times New Roman" w:cs="Times New Roman"/>
          <w:b/>
        </w:rPr>
        <w:t>Issue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#</w:t>
      </w:r>
      <w:r w:rsidR="0084546E" w:rsidRPr="00BE0B95">
        <w:rPr>
          <w:rFonts w:ascii="Times New Roman" w:eastAsia="Batang" w:hAnsi="Times New Roman" w:cs="Times New Roman"/>
          <w:b/>
        </w:rPr>
        <w:t>3</w:t>
      </w:r>
      <w:r w:rsidR="008C2C96" w:rsidRPr="00BE0B95">
        <w:rPr>
          <w:rFonts w:ascii="Times New Roman" w:eastAsia="Batang" w:hAnsi="Times New Roman" w:cs="Times New Roman"/>
          <w:b/>
        </w:rPr>
        <w:t>-2</w:t>
      </w:r>
      <w:r w:rsidRPr="00BE0B95">
        <w:rPr>
          <w:rFonts w:ascii="Times New Roman" w:eastAsia="Batang" w:hAnsi="Times New Roman" w:cs="Times New Roman"/>
          <w:b/>
        </w:rPr>
        <w:t xml:space="preserve">: </w:t>
      </w:r>
      <w:proofErr w:type="spellStart"/>
      <w:r w:rsidRPr="00BE0B95">
        <w:rPr>
          <w:rFonts w:ascii="Times New Roman" w:eastAsia="Batang" w:hAnsi="Times New Roman" w:cs="Times New Roman"/>
          <w:b/>
        </w:rPr>
        <w:t>Enhanced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CSI </w:t>
      </w:r>
      <w:proofErr w:type="spellStart"/>
      <w:r w:rsidRPr="00BE0B95">
        <w:rPr>
          <w:rFonts w:ascii="Times New Roman" w:eastAsia="Batang" w:hAnsi="Times New Roman" w:cs="Times New Roman"/>
          <w:b/>
        </w:rPr>
        <w:t>reporting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for </w:t>
      </w:r>
      <w:proofErr w:type="spellStart"/>
      <w:r w:rsidRPr="00BE0B95">
        <w:rPr>
          <w:rFonts w:ascii="Times New Roman" w:eastAsia="Batang" w:hAnsi="Times New Roman" w:cs="Times New Roman"/>
          <w:b/>
        </w:rPr>
        <w:t>multi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-TRP </w:t>
      </w:r>
      <w:proofErr w:type="spellStart"/>
      <w:r w:rsidRPr="00BE0B95">
        <w:rPr>
          <w:rFonts w:ascii="Times New Roman" w:eastAsia="Batang" w:hAnsi="Times New Roman" w:cs="Times New Roman"/>
          <w:b/>
        </w:rPr>
        <w:t>scenarios</w:t>
      </w:r>
      <w:proofErr w:type="spellEnd"/>
    </w:p>
    <w:p w14:paraId="7F4C6F39" w14:textId="0558CB1A" w:rsidR="003D1BD1" w:rsidRPr="00BE0B95" w:rsidRDefault="007A648E" w:rsidP="007B6FC0">
      <w:pPr>
        <w:pStyle w:val="ListParagraph"/>
        <w:numPr>
          <w:ilvl w:val="0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Yes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="00015FD5" w:rsidRPr="00BE0B95">
        <w:rPr>
          <w:rFonts w:ascii="Times New Roman" w:eastAsia="Batang" w:hAnsi="Times New Roman" w:cs="Times New Roman"/>
        </w:rPr>
        <w:t>Futurewei</w:t>
      </w:r>
      <w:proofErr w:type="spellEnd"/>
      <w:r w:rsidR="00015FD5" w:rsidRPr="00BE0B95">
        <w:rPr>
          <w:rFonts w:ascii="Times New Roman" w:eastAsia="Batang" w:hAnsi="Times New Roman" w:cs="Times New Roman"/>
        </w:rPr>
        <w:t xml:space="preserve"> [3]</w:t>
      </w:r>
      <w:r w:rsidR="003D1BD1" w:rsidRPr="00BE0B95">
        <w:rPr>
          <w:rFonts w:ascii="Times New Roman" w:eastAsia="Batang" w:hAnsi="Times New Roman" w:cs="Times New Roman"/>
        </w:rPr>
        <w:t xml:space="preserve">, </w:t>
      </w:r>
      <w:r w:rsidR="00015FD5" w:rsidRPr="00BE0B95">
        <w:rPr>
          <w:rFonts w:ascii="Times New Roman" w:eastAsia="Batang" w:hAnsi="Times New Roman" w:cs="Times New Roman"/>
        </w:rPr>
        <w:t>Ericsson [6]</w:t>
      </w:r>
      <w:r w:rsidR="003D1BD1"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="003D1BD1" w:rsidRPr="00BE0B95">
        <w:rPr>
          <w:rFonts w:ascii="Times New Roman" w:eastAsia="Batang" w:hAnsi="Times New Roman" w:cs="Times New Roman"/>
        </w:rPr>
        <w:t>propose</w:t>
      </w:r>
      <w:r w:rsidR="000A4123" w:rsidRPr="00BE0B95">
        <w:rPr>
          <w:rFonts w:ascii="Times New Roman" w:eastAsia="Batang" w:hAnsi="Times New Roman" w:cs="Times New Roman"/>
        </w:rPr>
        <w:t>d</w:t>
      </w:r>
      <w:proofErr w:type="spellEnd"/>
      <w:r w:rsidR="003D1BD1" w:rsidRPr="00BE0B95">
        <w:rPr>
          <w:rFonts w:ascii="Times New Roman" w:eastAsia="Batang" w:hAnsi="Times New Roman" w:cs="Times New Roman"/>
        </w:rPr>
        <w:t xml:space="preserve"> </w:t>
      </w:r>
      <w:r w:rsidR="0029095B" w:rsidRPr="00BE0B95">
        <w:rPr>
          <w:rFonts w:ascii="Times New Roman" w:eastAsia="Batang" w:hAnsi="Times New Roman" w:cs="Times New Roman"/>
        </w:rPr>
        <w:t xml:space="preserve">CSI </w:t>
      </w:r>
      <w:proofErr w:type="spellStart"/>
      <w:r w:rsidR="003D1BD1" w:rsidRPr="00BE0B95">
        <w:rPr>
          <w:rFonts w:ascii="Times New Roman" w:eastAsia="Batang" w:hAnsi="Times New Roman" w:cs="Times New Roman"/>
        </w:rPr>
        <w:t>enhancements</w:t>
      </w:r>
      <w:proofErr w:type="spellEnd"/>
      <w:r w:rsidR="003D1BD1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9095B" w:rsidRPr="00BE0B95">
        <w:rPr>
          <w:rFonts w:ascii="Times New Roman" w:eastAsia="Batang" w:hAnsi="Times New Roman" w:cs="Times New Roman"/>
        </w:rPr>
        <w:t>optimized</w:t>
      </w:r>
      <w:proofErr w:type="spellEnd"/>
      <w:r w:rsidR="0029095B" w:rsidRPr="00BE0B95">
        <w:rPr>
          <w:rFonts w:ascii="Times New Roman" w:eastAsia="Batang" w:hAnsi="Times New Roman" w:cs="Times New Roman"/>
        </w:rPr>
        <w:t xml:space="preserve"> for </w:t>
      </w:r>
      <w:proofErr w:type="spellStart"/>
      <w:r w:rsidR="0029095B" w:rsidRPr="00BE0B95">
        <w:rPr>
          <w:rFonts w:ascii="Times New Roman" w:eastAsia="Batang" w:hAnsi="Times New Roman" w:cs="Times New Roman"/>
        </w:rPr>
        <w:t>multi</w:t>
      </w:r>
      <w:proofErr w:type="spellEnd"/>
      <w:r w:rsidR="0029095B" w:rsidRPr="00BE0B95">
        <w:rPr>
          <w:rFonts w:ascii="Times New Roman" w:eastAsia="Batang" w:hAnsi="Times New Roman" w:cs="Times New Roman"/>
        </w:rPr>
        <w:t xml:space="preserve">-TRP transmission </w:t>
      </w:r>
      <w:proofErr w:type="spellStart"/>
      <w:r w:rsidR="0029095B" w:rsidRPr="00BE0B95">
        <w:rPr>
          <w:rFonts w:ascii="Times New Roman" w:eastAsia="Batang" w:hAnsi="Times New Roman" w:cs="Times New Roman"/>
        </w:rPr>
        <w:t>schemes</w:t>
      </w:r>
      <w:proofErr w:type="spellEnd"/>
      <w:r w:rsidR="0029095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9095B" w:rsidRPr="00BE0B95">
        <w:rPr>
          <w:rFonts w:ascii="Times New Roman" w:eastAsia="Batang" w:hAnsi="Times New Roman" w:cs="Times New Roman"/>
        </w:rPr>
        <w:t>with</w:t>
      </w:r>
      <w:proofErr w:type="spellEnd"/>
      <w:r w:rsidR="0029095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9095B" w:rsidRPr="00BE0B95">
        <w:rPr>
          <w:rFonts w:ascii="Times New Roman" w:eastAsia="Batang" w:hAnsi="Times New Roman" w:cs="Times New Roman"/>
        </w:rPr>
        <w:t>high</w:t>
      </w:r>
      <w:proofErr w:type="spellEnd"/>
      <w:r w:rsidR="0029095B"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="0029095B" w:rsidRPr="00BE0B95">
        <w:rPr>
          <w:rFonts w:ascii="Times New Roman" w:eastAsia="Batang" w:hAnsi="Times New Roman" w:cs="Times New Roman"/>
        </w:rPr>
        <w:t>reliability</w:t>
      </w:r>
      <w:proofErr w:type="spellEnd"/>
      <w:r w:rsidR="003D1BD1" w:rsidRPr="00BE0B95">
        <w:rPr>
          <w:rFonts w:ascii="Times New Roman" w:eastAsia="Batang" w:hAnsi="Times New Roman" w:cs="Times New Roman"/>
        </w:rPr>
        <w:t xml:space="preserve"> </w:t>
      </w:r>
    </w:p>
    <w:p w14:paraId="3253CCE7" w14:textId="77777777" w:rsidR="003D1BD1" w:rsidRPr="00BE0B95" w:rsidRDefault="003D1BD1" w:rsidP="007B6FC0">
      <w:pPr>
        <w:pStyle w:val="ListParagraph"/>
        <w:numPr>
          <w:ilvl w:val="1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Proposals</w:t>
      </w:r>
      <w:proofErr w:type="spellEnd"/>
    </w:p>
    <w:p w14:paraId="53E882AC" w14:textId="77777777" w:rsidR="003D1BD1" w:rsidRPr="00BE0B95" w:rsidRDefault="003D1BD1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Joint</w:t>
      </w:r>
      <w:proofErr w:type="spellEnd"/>
      <w:r w:rsidRPr="00BE0B95">
        <w:rPr>
          <w:rFonts w:ascii="Times New Roman" w:eastAsia="Batang" w:hAnsi="Times New Roman" w:cs="Times New Roman"/>
        </w:rPr>
        <w:t xml:space="preserve"> CSI </w:t>
      </w:r>
      <w:proofErr w:type="spellStart"/>
      <w:r w:rsidRPr="00BE0B95">
        <w:rPr>
          <w:rFonts w:ascii="Times New Roman" w:eastAsia="Batang" w:hAnsi="Times New Roman" w:cs="Times New Roman"/>
        </w:rPr>
        <w:t>report</w:t>
      </w:r>
      <w:proofErr w:type="spellEnd"/>
      <w:r w:rsidRPr="00BE0B95">
        <w:rPr>
          <w:rFonts w:ascii="Times New Roman" w:eastAsia="Batang" w:hAnsi="Times New Roman" w:cs="Times New Roman"/>
        </w:rPr>
        <w:t xml:space="preserve"> for </w:t>
      </w:r>
      <w:proofErr w:type="spellStart"/>
      <w:r w:rsidRPr="00BE0B95">
        <w:rPr>
          <w:rFonts w:ascii="Times New Roman" w:eastAsia="Batang" w:hAnsi="Times New Roman" w:cs="Times New Roman"/>
        </w:rPr>
        <w:t>multi</w:t>
      </w:r>
      <w:proofErr w:type="spellEnd"/>
      <w:r w:rsidRPr="00BE0B95">
        <w:rPr>
          <w:rFonts w:ascii="Times New Roman" w:eastAsia="Batang" w:hAnsi="Times New Roman" w:cs="Times New Roman"/>
        </w:rPr>
        <w:t xml:space="preserve">-TRP URLLC </w:t>
      </w:r>
      <w:proofErr w:type="spellStart"/>
      <w:r w:rsidRPr="00BE0B95">
        <w:rPr>
          <w:rFonts w:ascii="Times New Roman" w:eastAsia="Batang" w:hAnsi="Times New Roman" w:cs="Times New Roman"/>
        </w:rPr>
        <w:t>scenario</w:t>
      </w:r>
      <w:proofErr w:type="spellEnd"/>
      <w:r w:rsidR="00FE76C0" w:rsidRPr="00BE0B95">
        <w:rPr>
          <w:rFonts w:ascii="Times New Roman" w:eastAsia="Batang" w:hAnsi="Times New Roman" w:cs="Times New Roman"/>
        </w:rPr>
        <w:t xml:space="preserve">: </w:t>
      </w:r>
      <w:r w:rsidR="00015FD5" w:rsidRPr="00BE0B95">
        <w:rPr>
          <w:rFonts w:ascii="Times New Roman" w:eastAsia="Batang" w:hAnsi="Times New Roman" w:cs="Times New Roman"/>
        </w:rPr>
        <w:t>Ericsson [6]</w:t>
      </w:r>
    </w:p>
    <w:p w14:paraId="19E9E8A3" w14:textId="77777777" w:rsidR="000C0303" w:rsidRPr="00BE0B95" w:rsidRDefault="00FE76C0" w:rsidP="007B6FC0">
      <w:pPr>
        <w:pStyle w:val="ListParagraph"/>
        <w:numPr>
          <w:ilvl w:val="2"/>
          <w:numId w:val="13"/>
        </w:numPr>
        <w:rPr>
          <w:rFonts w:ascii="Times New Roman" w:eastAsia="Batang" w:hAnsi="Times New Roman" w:cs="Times New Roman"/>
        </w:rPr>
      </w:pPr>
      <w:r w:rsidRPr="00BE0B95">
        <w:rPr>
          <w:rFonts w:ascii="Times New Roman" w:eastAsia="Batang" w:hAnsi="Times New Roman" w:cs="Times New Roman"/>
        </w:rPr>
        <w:t xml:space="preserve">UE </w:t>
      </w:r>
      <w:proofErr w:type="spellStart"/>
      <w:r w:rsidRPr="00BE0B95">
        <w:rPr>
          <w:rFonts w:ascii="Times New Roman" w:eastAsia="Batang" w:hAnsi="Times New Roman" w:cs="Times New Roman"/>
        </w:rPr>
        <w:t>selecting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whether</w:t>
      </w:r>
      <w:proofErr w:type="spellEnd"/>
      <w:r w:rsidRPr="00BE0B95">
        <w:rPr>
          <w:rFonts w:ascii="Times New Roman" w:eastAsia="Batang" w:hAnsi="Times New Roman" w:cs="Times New Roman"/>
        </w:rPr>
        <w:t xml:space="preserve"> a RS </w:t>
      </w:r>
      <w:proofErr w:type="spellStart"/>
      <w:r w:rsidRPr="00BE0B95">
        <w:rPr>
          <w:rFonts w:ascii="Times New Roman" w:eastAsia="Batang" w:hAnsi="Times New Roman" w:cs="Times New Roman"/>
        </w:rPr>
        <w:t>resource</w:t>
      </w:r>
      <w:proofErr w:type="spellEnd"/>
      <w:r w:rsidRPr="00BE0B95">
        <w:rPr>
          <w:rFonts w:ascii="Times New Roman" w:eastAsia="Batang" w:hAnsi="Times New Roman" w:cs="Times New Roman"/>
        </w:rPr>
        <w:t xml:space="preserve"> is for CM, IM, </w:t>
      </w:r>
      <w:proofErr w:type="spellStart"/>
      <w:r w:rsidRPr="00BE0B95">
        <w:rPr>
          <w:rFonts w:ascii="Times New Roman" w:eastAsia="Batang" w:hAnsi="Times New Roman" w:cs="Times New Roman"/>
        </w:rPr>
        <w:t>or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muting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="00015FD5" w:rsidRPr="00BE0B95">
        <w:rPr>
          <w:rFonts w:ascii="Times New Roman" w:eastAsia="Batang" w:hAnsi="Times New Roman" w:cs="Times New Roman"/>
        </w:rPr>
        <w:t>Futurewei</w:t>
      </w:r>
      <w:proofErr w:type="spellEnd"/>
      <w:r w:rsidR="00015FD5" w:rsidRPr="00BE0B95">
        <w:rPr>
          <w:rFonts w:ascii="Times New Roman" w:eastAsia="Batang" w:hAnsi="Times New Roman" w:cs="Times New Roman"/>
        </w:rPr>
        <w:t xml:space="preserve"> [3]</w:t>
      </w:r>
    </w:p>
    <w:p w14:paraId="3D8E7B20" w14:textId="77777777" w:rsidR="00BF7BF6" w:rsidRPr="00BE0B95" w:rsidRDefault="00BF7BF6" w:rsidP="00BF7BF6">
      <w:pPr>
        <w:rPr>
          <w:rFonts w:ascii="Times New Roman" w:hAnsi="Times New Roman" w:cs="Times New Roman"/>
          <w:szCs w:val="20"/>
        </w:rPr>
      </w:pPr>
    </w:p>
    <w:p w14:paraId="1E164029" w14:textId="77777777" w:rsidR="00BF7BF6" w:rsidRPr="00BE0B95" w:rsidRDefault="00BF7BF6" w:rsidP="00D36040">
      <w:p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  <w:szCs w:val="20"/>
        </w:rPr>
        <w:t xml:space="preserve">The </w:t>
      </w:r>
      <w:proofErr w:type="spellStart"/>
      <w:r w:rsidRPr="00BE0B95">
        <w:rPr>
          <w:rFonts w:ascii="Times New Roman" w:hAnsi="Times New Roman" w:cs="Times New Roman"/>
          <w:szCs w:val="20"/>
        </w:rPr>
        <w:t>support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tailored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CSI feedback</w:t>
      </w:r>
      <w:r w:rsidR="00BD5504" w:rsidRPr="00BE0B95">
        <w:rPr>
          <w:rFonts w:ascii="Times New Roman" w:hAnsi="Times New Roman" w:cs="Times New Roman"/>
          <w:szCs w:val="20"/>
        </w:rPr>
        <w:t xml:space="preserve"> design</w:t>
      </w:r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multi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-TRP transmission is </w:t>
      </w:r>
      <w:proofErr w:type="spellStart"/>
      <w:r w:rsidRPr="00BE0B95">
        <w:rPr>
          <w:rFonts w:ascii="Times New Roman" w:hAnsi="Times New Roman" w:cs="Times New Roman"/>
          <w:szCs w:val="20"/>
        </w:rPr>
        <w:t>proposed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two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E0B95">
        <w:rPr>
          <w:rFonts w:ascii="Times New Roman" w:hAnsi="Times New Roman" w:cs="Times New Roman"/>
          <w:szCs w:val="20"/>
        </w:rPr>
        <w:t>Considering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that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multi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-TRP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is </w:t>
      </w:r>
      <w:proofErr w:type="spellStart"/>
      <w:r w:rsidRPr="00BE0B95">
        <w:rPr>
          <w:rFonts w:ascii="Times New Roman" w:hAnsi="Times New Roman" w:cs="Times New Roman"/>
          <w:szCs w:val="20"/>
        </w:rPr>
        <w:t>currently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under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Rel-17 </w:t>
      </w:r>
      <w:proofErr w:type="spellStart"/>
      <w:r w:rsidRPr="00BE0B95">
        <w:rPr>
          <w:rFonts w:ascii="Times New Roman" w:hAnsi="Times New Roman" w:cs="Times New Roman"/>
          <w:szCs w:val="20"/>
        </w:rPr>
        <w:t>FeMIMO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WI, it is </w:t>
      </w:r>
      <w:proofErr w:type="spellStart"/>
      <w:r w:rsidRPr="00BE0B95">
        <w:rPr>
          <w:rFonts w:ascii="Times New Roman" w:hAnsi="Times New Roman" w:cs="Times New Roman"/>
          <w:szCs w:val="20"/>
        </w:rPr>
        <w:t>unclear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whether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this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should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studied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URLLC/</w:t>
      </w:r>
      <w:proofErr w:type="spellStart"/>
      <w:r w:rsidRPr="00BE0B95">
        <w:rPr>
          <w:rFonts w:ascii="Times New Roman" w:hAnsi="Times New Roman" w:cs="Times New Roman"/>
          <w:szCs w:val="20"/>
        </w:rPr>
        <w:t>IIoT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WI.</w:t>
      </w:r>
    </w:p>
    <w:p w14:paraId="61555D2C" w14:textId="6DE182CE" w:rsidR="00DF0EA0" w:rsidRPr="00BE0B95" w:rsidRDefault="00DF0EA0" w:rsidP="00BF7BF6">
      <w:pPr>
        <w:spacing w:after="120"/>
        <w:rPr>
          <w:rFonts w:ascii="Times New Roman" w:hAnsi="Times New Roman" w:cs="Times New Roman"/>
          <w:b/>
          <w:szCs w:val="20"/>
          <w:highlight w:val="yellow"/>
        </w:rPr>
      </w:pPr>
    </w:p>
    <w:p w14:paraId="7F6406C1" w14:textId="225904CD" w:rsidR="000A4123" w:rsidRPr="00BE0B95" w:rsidRDefault="000A4123" w:rsidP="000A4123">
      <w:pPr>
        <w:pStyle w:val="Heading3"/>
        <w:rPr>
          <w:sz w:val="20"/>
          <w:szCs w:val="20"/>
          <w:lang w:val="en-US"/>
        </w:rPr>
      </w:pPr>
      <w:r w:rsidRPr="00BE0B95">
        <w:rPr>
          <w:lang w:val="en-US"/>
        </w:rPr>
        <w:t>Issue #3-3</w:t>
      </w:r>
    </w:p>
    <w:p w14:paraId="7486065C" w14:textId="33A90455" w:rsidR="000A4123" w:rsidRPr="00BE0B95" w:rsidRDefault="000A4123" w:rsidP="000A4123">
      <w:pPr>
        <w:pStyle w:val="Heading2"/>
        <w:spacing w:after="0"/>
        <w:rPr>
          <w:rFonts w:ascii="Times New Roman" w:hAnsi="Times New Roman"/>
          <w:sz w:val="28"/>
          <w:szCs w:val="28"/>
          <w:lang w:val="en-US"/>
        </w:rPr>
      </w:pPr>
      <w:r w:rsidRPr="00BE0B95">
        <w:rPr>
          <w:rFonts w:ascii="Times New Roman" w:hAnsi="Times New Roman"/>
          <w:sz w:val="28"/>
          <w:szCs w:val="28"/>
          <w:lang w:val="en-US"/>
        </w:rPr>
        <w:t>Enhancements for PDCCH link adaptation</w:t>
      </w:r>
    </w:p>
    <w:p w14:paraId="5CD6EB3E" w14:textId="198263DC" w:rsidR="000A4123" w:rsidRPr="00BE0B95" w:rsidRDefault="000A4123" w:rsidP="000A4123">
      <w:pPr>
        <w:rPr>
          <w:rFonts w:ascii="Times New Roman" w:eastAsia="Batang" w:hAnsi="Times New Roman" w:cs="Times New Roman"/>
          <w:b/>
        </w:rPr>
      </w:pPr>
      <w:proofErr w:type="spellStart"/>
      <w:r w:rsidRPr="00BE0B95">
        <w:rPr>
          <w:rFonts w:ascii="Times New Roman" w:eastAsia="Batang" w:hAnsi="Times New Roman" w:cs="Times New Roman"/>
          <w:b/>
        </w:rPr>
        <w:t>Issue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#3-3: CSI feedback for PDCCH </w:t>
      </w:r>
      <w:proofErr w:type="spellStart"/>
      <w:r w:rsidRPr="00BE0B95">
        <w:rPr>
          <w:rFonts w:ascii="Times New Roman" w:eastAsia="Batang" w:hAnsi="Times New Roman" w:cs="Times New Roman"/>
          <w:b/>
        </w:rPr>
        <w:t>link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  <w:b/>
        </w:rPr>
        <w:t>adaptation</w:t>
      </w:r>
      <w:proofErr w:type="spellEnd"/>
    </w:p>
    <w:p w14:paraId="0FBF904B" w14:textId="40DC1128" w:rsidR="000A4123" w:rsidRPr="00BE0B95" w:rsidRDefault="000A4123" w:rsidP="000A4123">
      <w:pPr>
        <w:pStyle w:val="ListParagraph"/>
        <w:numPr>
          <w:ilvl w:val="0"/>
          <w:numId w:val="13"/>
        </w:numPr>
        <w:rPr>
          <w:rFonts w:ascii="Times New Roman" w:eastAsia="Batang" w:hAnsi="Times New Roman" w:cs="Times New Roman"/>
        </w:rPr>
      </w:pPr>
      <w:proofErr w:type="spellStart"/>
      <w:r w:rsidRPr="00BE0B95">
        <w:rPr>
          <w:rFonts w:ascii="Times New Roman" w:eastAsia="Batang" w:hAnsi="Times New Roman" w:cs="Times New Roman"/>
        </w:rPr>
        <w:t>Yes</w:t>
      </w:r>
      <w:proofErr w:type="spellEnd"/>
      <w:r w:rsidRPr="00BE0B95">
        <w:rPr>
          <w:rFonts w:ascii="Times New Roman" w:eastAsia="Batang" w:hAnsi="Times New Roman" w:cs="Times New Roman"/>
        </w:rPr>
        <w:t xml:space="preserve">: </w:t>
      </w:r>
      <w:proofErr w:type="spellStart"/>
      <w:r w:rsidRPr="00BE0B95">
        <w:rPr>
          <w:rFonts w:ascii="Times New Roman" w:eastAsia="Batang" w:hAnsi="Times New Roman" w:cs="Times New Roman"/>
        </w:rPr>
        <w:t>Qualcomm</w:t>
      </w:r>
      <w:proofErr w:type="spellEnd"/>
      <w:r w:rsidRPr="00BE0B95">
        <w:rPr>
          <w:rFonts w:ascii="Times New Roman" w:eastAsia="Batang" w:hAnsi="Times New Roman" w:cs="Times New Roman"/>
        </w:rPr>
        <w:t xml:space="preserve"> [24]</w:t>
      </w:r>
      <w:r w:rsidR="008F59BE" w:rsidRPr="00BE0B95">
        <w:rPr>
          <w:rFonts w:ascii="Times New Roman" w:eastAsia="Batang" w:hAnsi="Times New Roman" w:cs="Times New Roman"/>
        </w:rPr>
        <w:t xml:space="preserve">, Sony, Samsung, </w:t>
      </w:r>
      <w:proofErr w:type="spellStart"/>
      <w:r w:rsidR="008F59BE" w:rsidRPr="00BE0B95">
        <w:rPr>
          <w:rFonts w:ascii="Times New Roman" w:eastAsia="Batang" w:hAnsi="Times New Roman" w:cs="Times New Roman"/>
        </w:rPr>
        <w:t>FutureWei</w:t>
      </w:r>
      <w:proofErr w:type="spellEnd"/>
      <w:r w:rsidR="008F59BE" w:rsidRPr="00BE0B95">
        <w:rPr>
          <w:rFonts w:ascii="Times New Roman" w:eastAsia="Batang" w:hAnsi="Times New Roman" w:cs="Times New Roman"/>
        </w:rPr>
        <w:t xml:space="preserve">, </w:t>
      </w:r>
      <w:proofErr w:type="spellStart"/>
      <w:r w:rsidR="008F59BE" w:rsidRPr="00BE0B95">
        <w:rPr>
          <w:rFonts w:ascii="Times New Roman" w:eastAsia="Batang" w:hAnsi="Times New Roman" w:cs="Times New Roman"/>
        </w:rPr>
        <w:t>InterDigital</w:t>
      </w:r>
      <w:proofErr w:type="spellEnd"/>
      <w:r w:rsidR="008F59BE" w:rsidRPr="00BE0B95">
        <w:rPr>
          <w:rFonts w:ascii="Times New Roman" w:eastAsia="Batang" w:hAnsi="Times New Roman" w:cs="Times New Roman"/>
        </w:rPr>
        <w:t>, CMCC</w:t>
      </w:r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proposed</w:t>
      </w:r>
      <w:proofErr w:type="spellEnd"/>
      <w:r w:rsidR="008F59BE" w:rsidRPr="00BE0B95">
        <w:rPr>
          <w:rFonts w:ascii="Times New Roman" w:eastAsia="Batang" w:hAnsi="Times New Roman" w:cs="Times New Roman"/>
        </w:rPr>
        <w:t xml:space="preserve"> to </w:t>
      </w:r>
      <w:proofErr w:type="spellStart"/>
      <w:r w:rsidR="008F59BE" w:rsidRPr="00BE0B95">
        <w:rPr>
          <w:rFonts w:ascii="Times New Roman" w:eastAsia="Batang" w:hAnsi="Times New Roman" w:cs="Times New Roman"/>
        </w:rPr>
        <w:t>study</w:t>
      </w:r>
      <w:proofErr w:type="spellEnd"/>
      <w:r w:rsidRPr="00BE0B95">
        <w:rPr>
          <w:rFonts w:ascii="Times New Roman" w:eastAsia="Batang" w:hAnsi="Times New Roman" w:cs="Times New Roman"/>
        </w:rPr>
        <w:t xml:space="preserve"> CSI feedback for PDCCH </w:t>
      </w:r>
      <w:proofErr w:type="spellStart"/>
      <w:r w:rsidRPr="00BE0B95">
        <w:rPr>
          <w:rFonts w:ascii="Times New Roman" w:eastAsia="Batang" w:hAnsi="Times New Roman" w:cs="Times New Roman"/>
        </w:rPr>
        <w:t>link</w:t>
      </w:r>
      <w:proofErr w:type="spellEnd"/>
      <w:r w:rsidRPr="00BE0B95">
        <w:rPr>
          <w:rFonts w:ascii="Times New Roman" w:eastAsia="Batang" w:hAnsi="Times New Roman" w:cs="Times New Roman"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</w:rPr>
        <w:t>adaptation</w:t>
      </w:r>
      <w:proofErr w:type="spellEnd"/>
    </w:p>
    <w:p w14:paraId="45F2B561" w14:textId="77777777" w:rsidR="008F59BE" w:rsidRPr="00BE0B95" w:rsidRDefault="008F59BE" w:rsidP="00DE1CCA">
      <w:pPr>
        <w:rPr>
          <w:highlight w:val="yellow"/>
        </w:rPr>
      </w:pPr>
    </w:p>
    <w:p w14:paraId="0B25159F" w14:textId="066C712C" w:rsidR="008F59BE" w:rsidRPr="00BE0B95" w:rsidRDefault="008F59BE" w:rsidP="008F59BE">
      <w:pPr>
        <w:spacing w:line="276" w:lineRule="auto"/>
        <w:rPr>
          <w:rFonts w:ascii="Times New Roman" w:hAnsi="Times New Roman" w:cs="Times New Roman"/>
          <w:b/>
          <w:szCs w:val="20"/>
          <w:highlight w:val="yellow"/>
        </w:rPr>
      </w:pPr>
      <w:r w:rsidRPr="00BE0B95">
        <w:rPr>
          <w:rFonts w:ascii="Times New Roman" w:hAnsi="Times New Roman" w:cs="Times New Roman"/>
          <w:b/>
          <w:szCs w:val="20"/>
          <w:highlight w:val="yellow"/>
        </w:rPr>
        <w:t>Q1</w:t>
      </w:r>
      <w:r w:rsidR="00DC05C7" w:rsidRPr="00BE0B95">
        <w:rPr>
          <w:rFonts w:ascii="Times New Roman" w:hAnsi="Times New Roman" w:cs="Times New Roman"/>
          <w:b/>
          <w:szCs w:val="20"/>
          <w:highlight w:val="yellow"/>
        </w:rPr>
        <w:t>5</w:t>
      </w:r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: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if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you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a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proponent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of CSI feedback for PDCCH and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there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is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any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missing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detailed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(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e.g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.,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not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provided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in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contribution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),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please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provide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detailed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assumption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other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companies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to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evaluate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highlight w:val="yellow"/>
        </w:rPr>
        <w:t>proposal</w:t>
      </w:r>
      <w:proofErr w:type="spellEnd"/>
      <w:r w:rsidRPr="00BE0B95">
        <w:rPr>
          <w:rFonts w:ascii="Times New Roman" w:hAnsi="Times New Roman" w:cs="Times New Roman"/>
          <w:b/>
          <w:szCs w:val="20"/>
          <w:highlight w:val="yellow"/>
        </w:rPr>
        <w:t>.</w:t>
      </w:r>
    </w:p>
    <w:p w14:paraId="28BB1DE6" w14:textId="77777777" w:rsidR="008F59BE" w:rsidRPr="00BE0B95" w:rsidRDefault="008F59BE" w:rsidP="008F59BE">
      <w:pPr>
        <w:rPr>
          <w:rFonts w:ascii="Times New Roman" w:hAnsi="Times New Roman" w:cs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8138"/>
      </w:tblGrid>
      <w:tr w:rsidR="008F59BE" w:rsidRPr="00BE0B95" w14:paraId="186870D0" w14:textId="77777777" w:rsidTr="00BD2F4A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2D76CFAE" w14:textId="77777777" w:rsidR="008F59BE" w:rsidRPr="00BE0B95" w:rsidRDefault="008F59BE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b/>
                <w:szCs w:val="20"/>
              </w:rPr>
              <w:t>Company</w:t>
            </w:r>
          </w:p>
        </w:tc>
        <w:tc>
          <w:tcPr>
            <w:tcW w:w="8138" w:type="dxa"/>
            <w:shd w:val="clear" w:color="auto" w:fill="BFBFBF" w:themeFill="background1" w:themeFillShade="BF"/>
          </w:tcPr>
          <w:p w14:paraId="420A18DB" w14:textId="77777777" w:rsidR="008F59BE" w:rsidRPr="00BE0B95" w:rsidRDefault="008F59BE" w:rsidP="00BD2F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Comments</w:t>
            </w:r>
            <w:proofErr w:type="spellEnd"/>
          </w:p>
        </w:tc>
      </w:tr>
      <w:tr w:rsidR="008F59BE" w:rsidRPr="00BE0B95" w14:paraId="614CF0E3" w14:textId="77777777" w:rsidTr="00BD2F4A">
        <w:tc>
          <w:tcPr>
            <w:tcW w:w="1487" w:type="dxa"/>
          </w:tcPr>
          <w:p w14:paraId="79BC9A93" w14:textId="77777777" w:rsidR="008F59BE" w:rsidRPr="00BE0B95" w:rsidRDefault="008F59BE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5382F063" w14:textId="77777777" w:rsidR="008F59BE" w:rsidRPr="00BE0B95" w:rsidRDefault="008F59BE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F59BE" w:rsidRPr="00BE0B95" w14:paraId="5A47F8DA" w14:textId="77777777" w:rsidTr="00BD2F4A">
        <w:tc>
          <w:tcPr>
            <w:tcW w:w="1487" w:type="dxa"/>
          </w:tcPr>
          <w:p w14:paraId="5FC21605" w14:textId="77777777" w:rsidR="008F59BE" w:rsidRPr="00BE0B95" w:rsidRDefault="008F59BE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33D3AAB0" w14:textId="77777777" w:rsidR="008F59BE" w:rsidRPr="00BE0B95" w:rsidRDefault="008F59BE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F59BE" w:rsidRPr="00BE0B95" w14:paraId="2EAD6695" w14:textId="77777777" w:rsidTr="00BD2F4A">
        <w:tc>
          <w:tcPr>
            <w:tcW w:w="1487" w:type="dxa"/>
          </w:tcPr>
          <w:p w14:paraId="1622B803" w14:textId="77777777" w:rsidR="008F59BE" w:rsidRPr="00BE0B95" w:rsidRDefault="008F59BE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8" w:type="dxa"/>
          </w:tcPr>
          <w:p w14:paraId="4CFA0562" w14:textId="77777777" w:rsidR="008F59BE" w:rsidRPr="00BE0B95" w:rsidRDefault="008F59BE" w:rsidP="00BD2F4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C5F3027" w14:textId="77777777" w:rsidR="000A5764" w:rsidRPr="00BE0B95" w:rsidRDefault="000A5764" w:rsidP="00AA4787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lang w:val="en-US"/>
        </w:rPr>
      </w:pPr>
      <w:r w:rsidRPr="00BE0B95">
        <w:rPr>
          <w:rFonts w:ascii="Times New Roman" w:hAnsi="Times New Roman"/>
          <w:lang w:val="en-US"/>
        </w:rPr>
        <w:t>References</w:t>
      </w:r>
    </w:p>
    <w:p w14:paraId="0AC7175F" w14:textId="77777777" w:rsidR="00585DDD" w:rsidRPr="00BE0B95" w:rsidRDefault="00585DDD" w:rsidP="00585DDD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bookmarkStart w:id="2" w:name="_Ref47299212"/>
      <w:bookmarkStart w:id="3" w:name="_Ref32420535"/>
      <w:r w:rsidRPr="00BE0B95">
        <w:rPr>
          <w:rFonts w:ascii="Times New Roman" w:hAnsi="Times New Roman" w:cs="Times New Roman"/>
          <w:szCs w:val="20"/>
        </w:rPr>
        <w:t xml:space="preserve">RP-201310, </w:t>
      </w:r>
      <w:proofErr w:type="spellStart"/>
      <w:r w:rsidRPr="00BE0B95">
        <w:rPr>
          <w:rFonts w:ascii="Times New Roman" w:hAnsi="Times New Roman" w:cs="Times New Roman"/>
          <w:szCs w:val="20"/>
        </w:rPr>
        <w:t>Revised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WID: </w:t>
      </w:r>
      <w:proofErr w:type="spellStart"/>
      <w:r w:rsidRPr="00BE0B95">
        <w:rPr>
          <w:rFonts w:ascii="Times New Roman" w:hAnsi="Times New Roman" w:cs="Times New Roman"/>
          <w:szCs w:val="20"/>
        </w:rPr>
        <w:t>Enhanced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IIoT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and URLLC </w:t>
      </w:r>
      <w:proofErr w:type="spellStart"/>
      <w:r w:rsidRPr="00BE0B95">
        <w:rPr>
          <w:rFonts w:ascii="Times New Roman" w:hAnsi="Times New Roman" w:cs="Times New Roman"/>
          <w:szCs w:val="20"/>
        </w:rPr>
        <w:t>support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NR, Nokia, Nokia Shanghai Bell.</w:t>
      </w:r>
      <w:bookmarkEnd w:id="2"/>
    </w:p>
    <w:p w14:paraId="12D84AC4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bookmarkStart w:id="4" w:name="_Ref48215121"/>
      <w:r w:rsidRPr="00BE0B95">
        <w:rPr>
          <w:rFonts w:ascii="Times New Roman" w:hAnsi="Times New Roman" w:cs="Times New Roman"/>
          <w:szCs w:val="20"/>
        </w:rPr>
        <w:t>R1-2005244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ab/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="001004C7" w:rsidRPr="00BE0B95">
        <w:rPr>
          <w:rFonts w:ascii="Times New Roman" w:hAnsi="Times New Roman" w:cs="Times New Roman"/>
          <w:szCs w:val="20"/>
        </w:rPr>
        <w:t>Huawei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BE0B95">
        <w:rPr>
          <w:rFonts w:ascii="Times New Roman" w:hAnsi="Times New Roman" w:cs="Times New Roman"/>
          <w:szCs w:val="20"/>
        </w:rPr>
        <w:t>HiSilicon</w:t>
      </w:r>
      <w:bookmarkEnd w:id="4"/>
      <w:proofErr w:type="spellEnd"/>
    </w:p>
    <w:p w14:paraId="0EB8FDF9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R1-2005281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URLLC</w:t>
      </w:r>
      <w:r w:rsidRPr="00BE0B95">
        <w:rPr>
          <w:rFonts w:ascii="Times New Roman" w:hAnsi="Times New Roman" w:cs="Times New Roman"/>
          <w:szCs w:val="20"/>
        </w:rPr>
        <w:tab/>
        <w:t>FUTUREWEI</w:t>
      </w:r>
    </w:p>
    <w:p w14:paraId="69F3F8D8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R1-2005375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Rel-17 URLLC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vivo</w:t>
      </w:r>
      <w:proofErr w:type="spellEnd"/>
    </w:p>
    <w:p w14:paraId="4F9E69EF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</w:t>
      </w:r>
      <w:r w:rsidR="00284B81" w:rsidRPr="00BE0B95">
        <w:rPr>
          <w:rFonts w:ascii="Times New Roman" w:hAnsi="Times New Roman" w:cs="Times New Roman"/>
          <w:szCs w:val="20"/>
        </w:rPr>
        <w:t>2005432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eURLLC</w:t>
      </w:r>
      <w:proofErr w:type="spellEnd"/>
      <w:r w:rsidRPr="00BE0B95">
        <w:rPr>
          <w:rFonts w:ascii="Times New Roman" w:hAnsi="Times New Roman" w:cs="Times New Roman"/>
          <w:szCs w:val="20"/>
        </w:rPr>
        <w:tab/>
      </w:r>
      <w:r w:rsidRPr="00BE0B95">
        <w:rPr>
          <w:rFonts w:ascii="Times New Roman" w:hAnsi="Times New Roman" w:cs="Times New Roman"/>
          <w:szCs w:val="20"/>
        </w:rPr>
        <w:tab/>
        <w:t>ZTE</w:t>
      </w:r>
    </w:p>
    <w:p w14:paraId="0B52CC25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R1-2005514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IIoT</w:t>
      </w:r>
      <w:proofErr w:type="spellEnd"/>
      <w:r w:rsidRPr="00BE0B95">
        <w:rPr>
          <w:rFonts w:ascii="Times New Roman" w:hAnsi="Times New Roman" w:cs="Times New Roman"/>
          <w:szCs w:val="20"/>
        </w:rPr>
        <w:t>/URLLC</w:t>
      </w:r>
      <w:r w:rsidRPr="00BE0B95">
        <w:rPr>
          <w:rFonts w:ascii="Times New Roman" w:hAnsi="Times New Roman" w:cs="Times New Roman"/>
          <w:szCs w:val="20"/>
        </w:rPr>
        <w:tab/>
        <w:t>Ericsson</w:t>
      </w:r>
    </w:p>
    <w:p w14:paraId="026E6483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R1-2005552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URLLC/</w:t>
      </w:r>
      <w:proofErr w:type="spellStart"/>
      <w:r w:rsidRPr="00BE0B95">
        <w:rPr>
          <w:rFonts w:ascii="Times New Roman" w:hAnsi="Times New Roman" w:cs="Times New Roman"/>
          <w:szCs w:val="20"/>
        </w:rPr>
        <w:t>IIoT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use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cases</w:t>
      </w:r>
      <w:proofErr w:type="spellEnd"/>
      <w:r w:rsidRPr="00BE0B95">
        <w:rPr>
          <w:rFonts w:ascii="Times New Roman" w:hAnsi="Times New Roman" w:cs="Times New Roman"/>
          <w:szCs w:val="20"/>
        </w:rPr>
        <w:tab/>
        <w:t>Nokia, Nokia Shanghai Bell</w:t>
      </w:r>
    </w:p>
    <w:p w14:paraId="6012AA7D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R1-2005570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Considerations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ab/>
        <w:t>Sony</w:t>
      </w:r>
    </w:p>
    <w:p w14:paraId="47236065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R1-2005634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URLLC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MediaTek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Inc.</w:t>
      </w:r>
    </w:p>
    <w:p w14:paraId="3335CB26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R1-2005702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ab/>
      </w:r>
      <w:r w:rsidRPr="00BE0B95">
        <w:rPr>
          <w:rFonts w:ascii="Times New Roman" w:hAnsi="Times New Roman" w:cs="Times New Roman"/>
          <w:szCs w:val="20"/>
        </w:rPr>
        <w:tab/>
        <w:t>CATT</w:t>
      </w:r>
    </w:p>
    <w:p w14:paraId="31BF3D15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R1-2005776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ab/>
        <w:t>NEC</w:t>
      </w:r>
    </w:p>
    <w:p w14:paraId="10972506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R1-2005870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Release 17 URLLC/</w:t>
      </w:r>
      <w:proofErr w:type="spellStart"/>
      <w:r w:rsidRPr="00BE0B95">
        <w:rPr>
          <w:rFonts w:ascii="Times New Roman" w:hAnsi="Times New Roman" w:cs="Times New Roman"/>
          <w:szCs w:val="20"/>
        </w:rPr>
        <w:t>IIoT</w:t>
      </w:r>
      <w:proofErr w:type="spellEnd"/>
      <w:r w:rsidRPr="00BE0B95">
        <w:rPr>
          <w:rFonts w:ascii="Times New Roman" w:hAnsi="Times New Roman" w:cs="Times New Roman"/>
          <w:szCs w:val="20"/>
        </w:rPr>
        <w:tab/>
      </w:r>
      <w:r w:rsidRPr="00BE0B95">
        <w:rPr>
          <w:rFonts w:ascii="Times New Roman" w:hAnsi="Times New Roman" w:cs="Times New Roman"/>
          <w:szCs w:val="20"/>
        </w:rPr>
        <w:tab/>
        <w:t>Intel Corporation</w:t>
      </w:r>
    </w:p>
    <w:p w14:paraId="11741B38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R1-2005930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ab/>
      </w:r>
      <w:r w:rsidR="007B1FD7" w:rsidRPr="00BE0B95">
        <w:rPr>
          <w:rFonts w:ascii="Times New Roman" w:hAnsi="Times New Roman" w:cs="Times New Roman"/>
          <w:szCs w:val="20"/>
        </w:rPr>
        <w:tab/>
      </w:r>
      <w:r w:rsidRPr="00BE0B95">
        <w:rPr>
          <w:rFonts w:ascii="Times New Roman" w:hAnsi="Times New Roman" w:cs="Times New Roman"/>
          <w:szCs w:val="20"/>
        </w:rPr>
        <w:t xml:space="preserve">Lenovo, Motorola </w:t>
      </w:r>
      <w:proofErr w:type="spellStart"/>
      <w:r w:rsidRPr="00BE0B95">
        <w:rPr>
          <w:rFonts w:ascii="Times New Roman" w:hAnsi="Times New Roman" w:cs="Times New Roman"/>
          <w:szCs w:val="20"/>
        </w:rPr>
        <w:t>Mobility</w:t>
      </w:r>
      <w:proofErr w:type="spellEnd"/>
    </w:p>
    <w:p w14:paraId="2E44E420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R1-2006059</w:t>
      </w:r>
      <w:r w:rsidRPr="00BE0B95">
        <w:rPr>
          <w:rFonts w:ascii="Times New Roman" w:hAnsi="Times New Roman" w:cs="Times New Roman"/>
          <w:szCs w:val="20"/>
        </w:rPr>
        <w:tab/>
        <w:t>Enhancement for CSI feedback</w:t>
      </w:r>
      <w:r w:rsidRPr="00BE0B95">
        <w:rPr>
          <w:rFonts w:ascii="Times New Roman" w:hAnsi="Times New Roman" w:cs="Times New Roman"/>
          <w:szCs w:val="20"/>
        </w:rPr>
        <w:tab/>
        <w:t>OPPO</w:t>
      </w:r>
    </w:p>
    <w:p w14:paraId="23F05C9E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R1-2006071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enhanced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URLLC/</w:t>
      </w:r>
      <w:proofErr w:type="spellStart"/>
      <w:r w:rsidRPr="00BE0B95">
        <w:rPr>
          <w:rFonts w:ascii="Times New Roman" w:hAnsi="Times New Roman" w:cs="Times New Roman"/>
          <w:szCs w:val="20"/>
        </w:rPr>
        <w:t>IIoT</w:t>
      </w:r>
      <w:proofErr w:type="spellEnd"/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InterDigital</w:t>
      </w:r>
      <w:proofErr w:type="spellEnd"/>
      <w:r w:rsidRPr="00BE0B95">
        <w:rPr>
          <w:rFonts w:ascii="Times New Roman" w:hAnsi="Times New Roman" w:cs="Times New Roman"/>
          <w:szCs w:val="20"/>
        </w:rPr>
        <w:t>, Inc.</w:t>
      </w:r>
    </w:p>
    <w:p w14:paraId="571DEDB1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R1-2006140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URLLC</w:t>
      </w:r>
      <w:r w:rsidRPr="00BE0B95">
        <w:rPr>
          <w:rFonts w:ascii="Times New Roman" w:hAnsi="Times New Roman" w:cs="Times New Roman"/>
          <w:szCs w:val="20"/>
        </w:rPr>
        <w:tab/>
        <w:t>Samsung</w:t>
      </w:r>
    </w:p>
    <w:p w14:paraId="32348667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R1-2006208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ab/>
        <w:t>CMCC</w:t>
      </w:r>
    </w:p>
    <w:p w14:paraId="2414F4DC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R1-2006276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ab/>
        <w:t xml:space="preserve">Spreadtrum </w:t>
      </w:r>
      <w:proofErr w:type="spellStart"/>
      <w:r w:rsidRPr="00BE0B95">
        <w:rPr>
          <w:rFonts w:ascii="Times New Roman" w:hAnsi="Times New Roman" w:cs="Times New Roman"/>
          <w:szCs w:val="20"/>
        </w:rPr>
        <w:t>Communications</w:t>
      </w:r>
      <w:proofErr w:type="spellEnd"/>
    </w:p>
    <w:p w14:paraId="530274C9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R1-2006315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URLLC</w:t>
      </w:r>
      <w:r w:rsidRPr="00BE0B95">
        <w:rPr>
          <w:rFonts w:ascii="Times New Roman" w:hAnsi="Times New Roman" w:cs="Times New Roman"/>
          <w:szCs w:val="20"/>
        </w:rPr>
        <w:tab/>
        <w:t xml:space="preserve">LG </w:t>
      </w:r>
      <w:proofErr w:type="spellStart"/>
      <w:r w:rsidRPr="00BE0B95">
        <w:rPr>
          <w:rFonts w:ascii="Times New Roman" w:hAnsi="Times New Roman" w:cs="Times New Roman"/>
          <w:szCs w:val="20"/>
        </w:rPr>
        <w:t>Electronics</w:t>
      </w:r>
      <w:proofErr w:type="spellEnd"/>
    </w:p>
    <w:p w14:paraId="20472D32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R1-2006343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ab/>
        <w:t>Panasonic Corporation</w:t>
      </w:r>
    </w:p>
    <w:p w14:paraId="659D9966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R1-2006515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URLLC</w:t>
      </w:r>
      <w:r w:rsidRPr="00BE0B95">
        <w:rPr>
          <w:rFonts w:ascii="Times New Roman" w:hAnsi="Times New Roman" w:cs="Times New Roman"/>
          <w:szCs w:val="20"/>
        </w:rPr>
        <w:tab/>
        <w:t>Apple</w:t>
      </w:r>
    </w:p>
    <w:p w14:paraId="6A12CDC5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R1-2006573</w:t>
      </w:r>
      <w:r w:rsidRPr="00BE0B95">
        <w:rPr>
          <w:rFonts w:ascii="Times New Roman" w:hAnsi="Times New Roman" w:cs="Times New Roman"/>
          <w:szCs w:val="20"/>
        </w:rPr>
        <w:tab/>
        <w:t xml:space="preserve">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eURLLC</w:t>
      </w:r>
      <w:proofErr w:type="spellEnd"/>
      <w:r w:rsidRPr="00BE0B95">
        <w:rPr>
          <w:rFonts w:ascii="Times New Roman" w:hAnsi="Times New Roman" w:cs="Times New Roman"/>
          <w:szCs w:val="20"/>
        </w:rPr>
        <w:tab/>
        <w:t>Sharp, NICT</w:t>
      </w:r>
    </w:p>
    <w:p w14:paraId="6E6CF819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R1-2006729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on 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Rel.17 URLLC</w:t>
      </w:r>
      <w:r w:rsidRPr="00BE0B95">
        <w:rPr>
          <w:rFonts w:ascii="Times New Roman" w:hAnsi="Times New Roman" w:cs="Times New Roman"/>
          <w:szCs w:val="20"/>
        </w:rPr>
        <w:tab/>
        <w:t>NTT DOCOMO, INC.</w:t>
      </w:r>
    </w:p>
    <w:p w14:paraId="6576C8BF" w14:textId="77777777" w:rsidR="009612A8" w:rsidRPr="00BE0B95" w:rsidRDefault="009612A8" w:rsidP="009612A8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bookmarkStart w:id="5" w:name="_Ref48215139"/>
      <w:r w:rsidRPr="00BE0B95">
        <w:rPr>
          <w:rFonts w:ascii="Times New Roman" w:hAnsi="Times New Roman" w:cs="Times New Roman"/>
          <w:szCs w:val="20"/>
        </w:rPr>
        <w:t>R1-2006800</w:t>
      </w:r>
      <w:r w:rsidRPr="00BE0B95">
        <w:rPr>
          <w:rFonts w:ascii="Times New Roman" w:hAnsi="Times New Roman" w:cs="Times New Roman"/>
          <w:szCs w:val="20"/>
        </w:rPr>
        <w:tab/>
        <w:t xml:space="preserve">CSI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IOT and URLLC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Qualcomm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Incorporated</w:t>
      </w:r>
      <w:bookmarkEnd w:id="5"/>
      <w:proofErr w:type="spellEnd"/>
    </w:p>
    <w:p w14:paraId="1900365C" w14:textId="77777777" w:rsidR="00474ED0" w:rsidRPr="00BE0B95" w:rsidRDefault="001869E2" w:rsidP="006C5022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bookmarkStart w:id="6" w:name="_Ref47443578"/>
      <w:bookmarkEnd w:id="3"/>
      <w:r w:rsidRPr="00BE0B95">
        <w:rPr>
          <w:rFonts w:ascii="Times New Roman" w:hAnsi="Times New Roman" w:cs="Times New Roman"/>
          <w:szCs w:val="20"/>
        </w:rPr>
        <w:t xml:space="preserve">3GPP </w:t>
      </w:r>
      <w:r w:rsidR="00A30ECA" w:rsidRPr="00BE0B95">
        <w:rPr>
          <w:rFonts w:ascii="Times New Roman" w:hAnsi="Times New Roman" w:cs="Times New Roman"/>
          <w:szCs w:val="20"/>
        </w:rPr>
        <w:t>TR38.824, “</w:t>
      </w:r>
      <w:proofErr w:type="spellStart"/>
      <w:r w:rsidR="00A30ECA" w:rsidRPr="00BE0B95">
        <w:rPr>
          <w:rFonts w:ascii="Times New Roman" w:hAnsi="Times New Roman" w:cs="Times New Roman"/>
          <w:szCs w:val="20"/>
        </w:rPr>
        <w:t>Study</w:t>
      </w:r>
      <w:proofErr w:type="spellEnd"/>
      <w:r w:rsidR="00A30ECA" w:rsidRPr="00BE0B95">
        <w:rPr>
          <w:rFonts w:ascii="Times New Roman" w:hAnsi="Times New Roman" w:cs="Times New Roman"/>
          <w:szCs w:val="20"/>
        </w:rPr>
        <w:t xml:space="preserve"> on </w:t>
      </w:r>
      <w:proofErr w:type="spellStart"/>
      <w:r w:rsidR="00A30ECA" w:rsidRPr="00BE0B95">
        <w:rPr>
          <w:rFonts w:ascii="Times New Roman" w:hAnsi="Times New Roman" w:cs="Times New Roman"/>
          <w:szCs w:val="20"/>
        </w:rPr>
        <w:t>physical</w:t>
      </w:r>
      <w:proofErr w:type="spellEnd"/>
      <w:r w:rsidR="00A30ECA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30ECA" w:rsidRPr="00BE0B95">
        <w:rPr>
          <w:rFonts w:ascii="Times New Roman" w:hAnsi="Times New Roman" w:cs="Times New Roman"/>
          <w:szCs w:val="20"/>
        </w:rPr>
        <w:t>layer</w:t>
      </w:r>
      <w:proofErr w:type="spellEnd"/>
      <w:r w:rsidR="00A30ECA"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30ECA"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="00A30ECA" w:rsidRPr="00BE0B95">
        <w:rPr>
          <w:rFonts w:ascii="Times New Roman" w:hAnsi="Times New Roman" w:cs="Times New Roman"/>
          <w:szCs w:val="20"/>
        </w:rPr>
        <w:t xml:space="preserve"> for NR URLLC”, v16.0.0.</w:t>
      </w:r>
      <w:bookmarkEnd w:id="6"/>
    </w:p>
    <w:p w14:paraId="38321B46" w14:textId="77777777" w:rsidR="00F05EF0" w:rsidRPr="00BE0B95" w:rsidRDefault="00F05EF0" w:rsidP="006C5022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bookmarkStart w:id="7" w:name="_Ref48312340"/>
      <w:r w:rsidRPr="00BE0B95">
        <w:rPr>
          <w:rFonts w:ascii="Times New Roman" w:hAnsi="Times New Roman" w:cs="Times New Roman"/>
          <w:szCs w:val="20"/>
        </w:rPr>
        <w:t>R1-2006514</w:t>
      </w:r>
      <w:r w:rsidRPr="00BE0B95">
        <w:rPr>
          <w:rFonts w:ascii="Times New Roman" w:hAnsi="Times New Roman" w:cs="Times New Roman"/>
          <w:szCs w:val="20"/>
        </w:rPr>
        <w:tab/>
        <w:t xml:space="preserve">UE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HARQ-ACK</w:t>
      </w:r>
      <w:r w:rsidRPr="00BE0B95">
        <w:rPr>
          <w:rFonts w:ascii="Times New Roman" w:hAnsi="Times New Roman" w:cs="Times New Roman"/>
          <w:szCs w:val="20"/>
        </w:rPr>
        <w:tab/>
        <w:t>Apple</w:t>
      </w:r>
      <w:bookmarkEnd w:id="7"/>
    </w:p>
    <w:p w14:paraId="754D1A94" w14:textId="59AB0933" w:rsidR="0013212A" w:rsidRPr="00BE0B95" w:rsidRDefault="0013212A" w:rsidP="006C5022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bookmarkStart w:id="8" w:name="_Ref48425716"/>
      <w:r w:rsidRPr="00BE0B95">
        <w:rPr>
          <w:rFonts w:ascii="Times New Roman" w:hAnsi="Times New Roman" w:cs="Times New Roman"/>
          <w:szCs w:val="20"/>
        </w:rPr>
        <w:t>R1-2006799</w:t>
      </w:r>
      <w:r w:rsidRPr="00BE0B95">
        <w:rPr>
          <w:rFonts w:ascii="Times New Roman" w:hAnsi="Times New Roman" w:cs="Times New Roman"/>
          <w:szCs w:val="20"/>
        </w:rPr>
        <w:tab/>
        <w:t xml:space="preserve">HARQ-ACK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IOT and URLLC</w:t>
      </w:r>
      <w:r w:rsidRPr="00BE0B95">
        <w:rPr>
          <w:rFonts w:ascii="Times New Roman" w:hAnsi="Times New Roman" w:cs="Times New Roman"/>
          <w:szCs w:val="20"/>
        </w:rPr>
        <w:tab/>
      </w:r>
      <w:proofErr w:type="spellStart"/>
      <w:r w:rsidRPr="00BE0B95">
        <w:rPr>
          <w:rFonts w:ascii="Times New Roman" w:hAnsi="Times New Roman" w:cs="Times New Roman"/>
          <w:szCs w:val="20"/>
        </w:rPr>
        <w:t>Qualcomm</w:t>
      </w:r>
      <w:bookmarkEnd w:id="8"/>
      <w:proofErr w:type="spellEnd"/>
    </w:p>
    <w:p w14:paraId="118CDFD8" w14:textId="2D65F0C4" w:rsidR="006A1014" w:rsidRPr="00BE0B95" w:rsidRDefault="006A1014" w:rsidP="006C5022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R1-2007064 </w:t>
      </w:r>
      <w:r w:rsidRPr="00BE0B95">
        <w:rPr>
          <w:rFonts w:ascii="Times New Roman" w:hAnsi="Times New Roman" w:cs="Times New Roman"/>
          <w:szCs w:val="20"/>
        </w:rPr>
        <w:tab/>
        <w:t xml:space="preserve">Feature </w:t>
      </w:r>
      <w:proofErr w:type="spellStart"/>
      <w:r w:rsidRPr="00BE0B95">
        <w:rPr>
          <w:rFonts w:ascii="Times New Roman" w:hAnsi="Times New Roman" w:cs="Times New Roman"/>
          <w:szCs w:val="20"/>
        </w:rPr>
        <w:t>lead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summary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#1 on 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enhanced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URLLC/</w:t>
      </w:r>
      <w:proofErr w:type="spellStart"/>
      <w:r w:rsidRPr="00BE0B95">
        <w:rPr>
          <w:rFonts w:ascii="Times New Roman" w:hAnsi="Times New Roman" w:cs="Times New Roman"/>
          <w:szCs w:val="20"/>
        </w:rPr>
        <w:t>IIoT</w:t>
      </w:r>
      <w:proofErr w:type="spellEnd"/>
    </w:p>
    <w:p w14:paraId="3AD24F88" w14:textId="6496CF54" w:rsidR="006A1014" w:rsidRPr="00BE0B95" w:rsidRDefault="006A1014" w:rsidP="006A1014">
      <w:pPr>
        <w:pStyle w:val="Reference"/>
        <w:overflowPunct w:val="0"/>
        <w:adjustRightInd w:val="0"/>
        <w:spacing w:after="60"/>
        <w:textAlignment w:val="baseline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R1-2007110 </w:t>
      </w:r>
      <w:r w:rsidRPr="00BE0B95">
        <w:rPr>
          <w:rFonts w:ascii="Times New Roman" w:hAnsi="Times New Roman" w:cs="Times New Roman"/>
          <w:szCs w:val="20"/>
        </w:rPr>
        <w:tab/>
        <w:t xml:space="preserve">Feature </w:t>
      </w:r>
      <w:proofErr w:type="spellStart"/>
      <w:r w:rsidRPr="00BE0B95">
        <w:rPr>
          <w:rFonts w:ascii="Times New Roman" w:hAnsi="Times New Roman" w:cs="Times New Roman"/>
          <w:szCs w:val="20"/>
        </w:rPr>
        <w:t>lead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summary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#1 on CSI feedback </w:t>
      </w:r>
      <w:proofErr w:type="spellStart"/>
      <w:r w:rsidRPr="00BE0B95">
        <w:rPr>
          <w:rFonts w:ascii="Times New Roman" w:hAnsi="Times New Roman" w:cs="Times New Roman"/>
          <w:szCs w:val="20"/>
        </w:rPr>
        <w:t>enhancement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szCs w:val="20"/>
        </w:rPr>
        <w:t>enhanced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URLLC/</w:t>
      </w:r>
      <w:proofErr w:type="spellStart"/>
      <w:r w:rsidRPr="00BE0B95">
        <w:rPr>
          <w:rFonts w:ascii="Times New Roman" w:hAnsi="Times New Roman" w:cs="Times New Roman"/>
          <w:szCs w:val="20"/>
        </w:rPr>
        <w:t>IIoT</w:t>
      </w:r>
      <w:proofErr w:type="spellEnd"/>
    </w:p>
    <w:p w14:paraId="2A018AEA" w14:textId="2AA90652" w:rsidR="001869E2" w:rsidRPr="00BE0B95" w:rsidRDefault="001869E2" w:rsidP="001869E2">
      <w:pPr>
        <w:pStyle w:val="Reference"/>
        <w:numPr>
          <w:ilvl w:val="0"/>
          <w:numId w:val="0"/>
        </w:numPr>
        <w:overflowPunct w:val="0"/>
        <w:adjustRightInd w:val="0"/>
        <w:spacing w:after="60"/>
        <w:ind w:left="567" w:hanging="567"/>
        <w:textAlignment w:val="baseline"/>
        <w:rPr>
          <w:rFonts w:ascii="Times New Roman" w:hAnsi="Times New Roman" w:cs="Times New Roman"/>
          <w:szCs w:val="20"/>
        </w:rPr>
      </w:pPr>
    </w:p>
    <w:p w14:paraId="6ECAB41C" w14:textId="08CEFFFB" w:rsidR="00B6094A" w:rsidRPr="00BE0B95" w:rsidRDefault="00B6094A" w:rsidP="00AA4787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lang w:val="en-US"/>
        </w:rPr>
      </w:pPr>
      <w:r w:rsidRPr="00BE0B95">
        <w:rPr>
          <w:rFonts w:ascii="Times New Roman" w:hAnsi="Times New Roman"/>
          <w:lang w:val="en-US"/>
        </w:rPr>
        <w:t xml:space="preserve">Annex </w:t>
      </w:r>
      <w:r w:rsidR="0074218E" w:rsidRPr="00BE0B95">
        <w:rPr>
          <w:rFonts w:ascii="Times New Roman" w:hAnsi="Times New Roman"/>
          <w:lang w:val="en-US"/>
        </w:rPr>
        <w:t>A: Priority of the issues</w:t>
      </w:r>
    </w:p>
    <w:p w14:paraId="54D6FBA7" w14:textId="77777777" w:rsidR="0074218E" w:rsidRPr="00BE0B95" w:rsidRDefault="0074218E" w:rsidP="0074218E">
      <w:pPr>
        <w:spacing w:before="240" w:line="276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u w:val="single"/>
        </w:rPr>
        <w:t>List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of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issues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identified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>:</w:t>
      </w:r>
    </w:p>
    <w:p w14:paraId="56810ED5" w14:textId="77777777" w:rsidR="0074218E" w:rsidRPr="00BE0B95" w:rsidRDefault="0074218E" w:rsidP="0074218E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BE0B95">
        <w:rPr>
          <w:rFonts w:ascii="Times New Roman" w:hAnsi="Times New Roman" w:cs="Times New Roman"/>
          <w:b/>
        </w:rPr>
        <w:t>Issue</w:t>
      </w:r>
      <w:proofErr w:type="spellEnd"/>
      <w:r w:rsidRPr="00BE0B95">
        <w:rPr>
          <w:rFonts w:ascii="Times New Roman" w:hAnsi="Times New Roman" w:cs="Times New Roman"/>
          <w:b/>
        </w:rPr>
        <w:t xml:space="preserve"> #1-1: Support </w:t>
      </w:r>
      <w:proofErr w:type="spellStart"/>
      <w:r w:rsidRPr="00BE0B95">
        <w:rPr>
          <w:rFonts w:ascii="Times New Roman" w:hAnsi="Times New Roman" w:cs="Times New Roman"/>
          <w:b/>
        </w:rPr>
        <w:t>aperiodic</w:t>
      </w:r>
      <w:proofErr w:type="spellEnd"/>
      <w:r w:rsidRPr="00BE0B95">
        <w:rPr>
          <w:rFonts w:ascii="Times New Roman" w:hAnsi="Times New Roman" w:cs="Times New Roman"/>
          <w:b/>
        </w:rPr>
        <w:t xml:space="preserve"> CSI </w:t>
      </w:r>
      <w:proofErr w:type="spellStart"/>
      <w:r w:rsidRPr="00BE0B95">
        <w:rPr>
          <w:rFonts w:ascii="Times New Roman" w:hAnsi="Times New Roman" w:cs="Times New Roman"/>
          <w:b/>
        </w:rPr>
        <w:t>report</w:t>
      </w:r>
      <w:proofErr w:type="spellEnd"/>
      <w:r w:rsidRPr="00BE0B95">
        <w:rPr>
          <w:rFonts w:ascii="Times New Roman" w:hAnsi="Times New Roman" w:cs="Times New Roman"/>
          <w:b/>
        </w:rPr>
        <w:t xml:space="preserve"> on PUCCH</w:t>
      </w:r>
    </w:p>
    <w:p w14:paraId="3022E110" w14:textId="77777777" w:rsidR="0074218E" w:rsidRPr="00BE0B95" w:rsidRDefault="0074218E" w:rsidP="0074218E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BE0B95">
        <w:rPr>
          <w:rFonts w:ascii="Times New Roman" w:hAnsi="Times New Roman" w:cs="Times New Roman"/>
          <w:b/>
        </w:rPr>
        <w:t>Issue</w:t>
      </w:r>
      <w:proofErr w:type="spellEnd"/>
      <w:r w:rsidRPr="00BE0B95">
        <w:rPr>
          <w:rFonts w:ascii="Times New Roman" w:hAnsi="Times New Roman" w:cs="Times New Roman"/>
          <w:b/>
        </w:rPr>
        <w:t xml:space="preserve"> #1-2: </w:t>
      </w:r>
      <w:proofErr w:type="spellStart"/>
      <w:r w:rsidRPr="00BE0B95">
        <w:rPr>
          <w:rFonts w:ascii="Times New Roman" w:hAnsi="Times New Roman" w:cs="Times New Roman"/>
          <w:b/>
        </w:rPr>
        <w:t>Triggering</w:t>
      </w:r>
      <w:proofErr w:type="spellEnd"/>
      <w:r w:rsidRPr="00BE0B95">
        <w:rPr>
          <w:rFonts w:ascii="Times New Roman" w:hAnsi="Times New Roman" w:cs="Times New Roman"/>
          <w:b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</w:rPr>
        <w:t>method</w:t>
      </w:r>
      <w:proofErr w:type="spellEnd"/>
      <w:r w:rsidRPr="00BE0B95">
        <w:rPr>
          <w:rFonts w:ascii="Times New Roman" w:hAnsi="Times New Roman" w:cs="Times New Roman"/>
          <w:b/>
        </w:rPr>
        <w:t xml:space="preserve"> of </w:t>
      </w:r>
      <w:proofErr w:type="spellStart"/>
      <w:r w:rsidRPr="00BE0B95">
        <w:rPr>
          <w:rFonts w:ascii="Times New Roman" w:hAnsi="Times New Roman" w:cs="Times New Roman"/>
          <w:b/>
        </w:rPr>
        <w:t>aperiodic</w:t>
      </w:r>
      <w:proofErr w:type="spellEnd"/>
      <w:r w:rsidRPr="00BE0B95">
        <w:rPr>
          <w:rFonts w:ascii="Times New Roman" w:hAnsi="Times New Roman" w:cs="Times New Roman"/>
          <w:b/>
        </w:rPr>
        <w:t xml:space="preserve"> CSI </w:t>
      </w:r>
      <w:proofErr w:type="spellStart"/>
      <w:r w:rsidRPr="00BE0B95">
        <w:rPr>
          <w:rFonts w:ascii="Times New Roman" w:hAnsi="Times New Roman" w:cs="Times New Roman"/>
          <w:b/>
        </w:rPr>
        <w:t>report</w:t>
      </w:r>
      <w:proofErr w:type="spellEnd"/>
      <w:r w:rsidRPr="00BE0B95">
        <w:rPr>
          <w:rFonts w:ascii="Times New Roman" w:hAnsi="Times New Roman" w:cs="Times New Roman"/>
          <w:b/>
        </w:rPr>
        <w:t xml:space="preserve"> on PUCCH</w:t>
      </w:r>
    </w:p>
    <w:p w14:paraId="4520FAEE" w14:textId="77777777" w:rsidR="0074218E" w:rsidRPr="00BE0B95" w:rsidRDefault="0074218E" w:rsidP="0074218E">
      <w:pPr>
        <w:spacing w:line="276" w:lineRule="auto"/>
        <w:rPr>
          <w:rFonts w:ascii="Times New Roman" w:hAnsi="Times New Roman" w:cs="Times New Roman"/>
        </w:rPr>
      </w:pPr>
      <w:proofErr w:type="spellStart"/>
      <w:r w:rsidRPr="00BE0B95">
        <w:rPr>
          <w:rFonts w:ascii="Times New Roman" w:hAnsi="Times New Roman" w:cs="Times New Roman"/>
          <w:b/>
        </w:rPr>
        <w:t>Issue</w:t>
      </w:r>
      <w:proofErr w:type="spellEnd"/>
      <w:r w:rsidRPr="00BE0B95">
        <w:rPr>
          <w:rFonts w:ascii="Times New Roman" w:hAnsi="Times New Roman" w:cs="Times New Roman"/>
          <w:b/>
        </w:rPr>
        <w:t xml:space="preserve"> #1-3: </w:t>
      </w:r>
      <w:proofErr w:type="spellStart"/>
      <w:r w:rsidRPr="00BE0B95">
        <w:rPr>
          <w:rFonts w:ascii="Times New Roman" w:hAnsi="Times New Roman" w:cs="Times New Roman"/>
          <w:b/>
        </w:rPr>
        <w:t>Additional</w:t>
      </w:r>
      <w:proofErr w:type="spellEnd"/>
      <w:r w:rsidRPr="00BE0B95">
        <w:rPr>
          <w:rFonts w:ascii="Times New Roman" w:hAnsi="Times New Roman" w:cs="Times New Roman"/>
          <w:b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</w:rPr>
        <w:t>conditions</w:t>
      </w:r>
      <w:proofErr w:type="spellEnd"/>
      <w:r w:rsidRPr="00BE0B95">
        <w:rPr>
          <w:rFonts w:ascii="Times New Roman" w:hAnsi="Times New Roman" w:cs="Times New Roman"/>
          <w:b/>
        </w:rPr>
        <w:t xml:space="preserve"> for A-CSI </w:t>
      </w:r>
      <w:proofErr w:type="spellStart"/>
      <w:r w:rsidRPr="00BE0B95">
        <w:rPr>
          <w:rFonts w:ascii="Times New Roman" w:hAnsi="Times New Roman" w:cs="Times New Roman"/>
          <w:b/>
        </w:rPr>
        <w:t>reporting</w:t>
      </w:r>
      <w:proofErr w:type="spellEnd"/>
      <w:r w:rsidRPr="00BE0B95">
        <w:rPr>
          <w:rFonts w:ascii="Times New Roman" w:hAnsi="Times New Roman" w:cs="Times New Roman"/>
          <w:b/>
        </w:rPr>
        <w:t xml:space="preserve"> on PUCCH </w:t>
      </w:r>
      <w:proofErr w:type="spellStart"/>
      <w:r w:rsidRPr="00BE0B95">
        <w:rPr>
          <w:rFonts w:ascii="Times New Roman" w:hAnsi="Times New Roman" w:cs="Times New Roman"/>
          <w:b/>
        </w:rPr>
        <w:t>triggered</w:t>
      </w:r>
      <w:proofErr w:type="spellEnd"/>
      <w:r w:rsidRPr="00BE0B95">
        <w:rPr>
          <w:rFonts w:ascii="Times New Roman" w:hAnsi="Times New Roman" w:cs="Times New Roman"/>
          <w:b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</w:rPr>
        <w:t>by</w:t>
      </w:r>
      <w:proofErr w:type="spellEnd"/>
      <w:r w:rsidRPr="00BE0B95">
        <w:rPr>
          <w:rFonts w:ascii="Times New Roman" w:hAnsi="Times New Roman" w:cs="Times New Roman"/>
          <w:b/>
        </w:rPr>
        <w:t xml:space="preserve"> DL DCI</w:t>
      </w:r>
    </w:p>
    <w:p w14:paraId="1D474751" w14:textId="77777777" w:rsidR="0074218E" w:rsidRPr="00BE0B95" w:rsidRDefault="0074218E" w:rsidP="0074218E">
      <w:pPr>
        <w:spacing w:line="276" w:lineRule="auto"/>
        <w:rPr>
          <w:rFonts w:ascii="Times New Roman" w:hAnsi="Times New Roman" w:cs="Times New Roman"/>
        </w:rPr>
      </w:pPr>
      <w:proofErr w:type="spellStart"/>
      <w:r w:rsidRPr="00BE0B95">
        <w:rPr>
          <w:rFonts w:ascii="Times New Roman" w:hAnsi="Times New Roman" w:cs="Times New Roman"/>
          <w:b/>
        </w:rPr>
        <w:t>Issue</w:t>
      </w:r>
      <w:proofErr w:type="spellEnd"/>
      <w:r w:rsidRPr="00BE0B95">
        <w:rPr>
          <w:rFonts w:ascii="Times New Roman" w:hAnsi="Times New Roman" w:cs="Times New Roman"/>
          <w:b/>
        </w:rPr>
        <w:t xml:space="preserve"> #1-4: PUCCH </w:t>
      </w:r>
      <w:proofErr w:type="spellStart"/>
      <w:r w:rsidRPr="00BE0B95">
        <w:rPr>
          <w:rFonts w:ascii="Times New Roman" w:hAnsi="Times New Roman" w:cs="Times New Roman"/>
          <w:b/>
        </w:rPr>
        <w:t>resource</w:t>
      </w:r>
      <w:proofErr w:type="spellEnd"/>
      <w:r w:rsidRPr="00BE0B95">
        <w:rPr>
          <w:rFonts w:ascii="Times New Roman" w:hAnsi="Times New Roman" w:cs="Times New Roman"/>
          <w:b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</w:rPr>
        <w:t>determination</w:t>
      </w:r>
      <w:proofErr w:type="spellEnd"/>
      <w:r w:rsidRPr="00BE0B95">
        <w:rPr>
          <w:rFonts w:ascii="Times New Roman" w:hAnsi="Times New Roman" w:cs="Times New Roman"/>
          <w:b/>
        </w:rPr>
        <w:t xml:space="preserve"> for A-CSI on PUCCH</w:t>
      </w:r>
    </w:p>
    <w:p w14:paraId="5287B382" w14:textId="77777777" w:rsidR="0074218E" w:rsidRPr="00BE0B95" w:rsidRDefault="0074218E" w:rsidP="0074218E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BE0B95">
        <w:rPr>
          <w:rFonts w:ascii="Times New Roman" w:hAnsi="Times New Roman" w:cs="Times New Roman"/>
          <w:b/>
        </w:rPr>
        <w:t>Issue</w:t>
      </w:r>
      <w:proofErr w:type="spellEnd"/>
      <w:r w:rsidRPr="00BE0B95">
        <w:rPr>
          <w:rFonts w:ascii="Times New Roman" w:hAnsi="Times New Roman" w:cs="Times New Roman"/>
          <w:b/>
        </w:rPr>
        <w:t xml:space="preserve"> #1-5: </w:t>
      </w:r>
      <w:proofErr w:type="spellStart"/>
      <w:r w:rsidRPr="00BE0B95">
        <w:rPr>
          <w:rFonts w:ascii="Times New Roman" w:hAnsi="Times New Roman" w:cs="Times New Roman"/>
          <w:b/>
        </w:rPr>
        <w:t>Reduction</w:t>
      </w:r>
      <w:proofErr w:type="spellEnd"/>
      <w:r w:rsidRPr="00BE0B95">
        <w:rPr>
          <w:rFonts w:ascii="Times New Roman" w:hAnsi="Times New Roman" w:cs="Times New Roman"/>
          <w:b/>
        </w:rPr>
        <w:t xml:space="preserve"> of CSI </w:t>
      </w:r>
      <w:proofErr w:type="spellStart"/>
      <w:r w:rsidRPr="00BE0B95">
        <w:rPr>
          <w:rFonts w:ascii="Times New Roman" w:hAnsi="Times New Roman" w:cs="Times New Roman"/>
          <w:b/>
        </w:rPr>
        <w:t>computation</w:t>
      </w:r>
      <w:proofErr w:type="spellEnd"/>
      <w:r w:rsidRPr="00BE0B95">
        <w:rPr>
          <w:rFonts w:ascii="Times New Roman" w:hAnsi="Times New Roman" w:cs="Times New Roman"/>
          <w:b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</w:rPr>
        <w:t>time</w:t>
      </w:r>
      <w:proofErr w:type="spellEnd"/>
    </w:p>
    <w:p w14:paraId="3AFE6E33" w14:textId="77777777" w:rsidR="0074218E" w:rsidRPr="00BE0B95" w:rsidRDefault="0074218E" w:rsidP="0074218E">
      <w:pPr>
        <w:spacing w:line="276" w:lineRule="auto"/>
        <w:rPr>
          <w:rFonts w:ascii="Times New Roman" w:eastAsia="Batang" w:hAnsi="Times New Roman" w:cs="Times New Roman"/>
          <w:b/>
        </w:rPr>
      </w:pPr>
      <w:proofErr w:type="spellStart"/>
      <w:r w:rsidRPr="00BE0B95">
        <w:rPr>
          <w:rFonts w:ascii="Times New Roman" w:eastAsia="Batang" w:hAnsi="Times New Roman" w:cs="Times New Roman"/>
          <w:b/>
        </w:rPr>
        <w:t>Issue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#1-6: </w:t>
      </w:r>
      <w:proofErr w:type="spellStart"/>
      <w:r w:rsidRPr="00BE0B95">
        <w:rPr>
          <w:rFonts w:ascii="Times New Roman" w:eastAsia="Batang" w:hAnsi="Times New Roman" w:cs="Times New Roman"/>
          <w:b/>
        </w:rPr>
        <w:t>Priority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  <w:b/>
        </w:rPr>
        <w:t>applicable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to P/SP-CSI on PUCCH and (</w:t>
      </w:r>
      <w:proofErr w:type="spellStart"/>
      <w:r w:rsidRPr="00BE0B95">
        <w:rPr>
          <w:rFonts w:ascii="Times New Roman" w:eastAsia="Batang" w:hAnsi="Times New Roman" w:cs="Times New Roman"/>
          <w:b/>
        </w:rPr>
        <w:t>if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  <w:b/>
        </w:rPr>
        <w:t>supported</w:t>
      </w:r>
      <w:proofErr w:type="spellEnd"/>
      <w:r w:rsidRPr="00BE0B95">
        <w:rPr>
          <w:rFonts w:ascii="Times New Roman" w:eastAsia="Batang" w:hAnsi="Times New Roman" w:cs="Times New Roman"/>
          <w:b/>
        </w:rPr>
        <w:t>) A-CSI on PUCCH</w:t>
      </w:r>
    </w:p>
    <w:p w14:paraId="4DD66A8D" w14:textId="77777777" w:rsidR="0074218E" w:rsidRPr="00BE0B95" w:rsidRDefault="0074218E" w:rsidP="0074218E">
      <w:pPr>
        <w:spacing w:line="276" w:lineRule="auto"/>
        <w:rPr>
          <w:rFonts w:ascii="Times New Roman" w:eastAsia="Batang" w:hAnsi="Times New Roman" w:cs="Times New Roman"/>
          <w:b/>
        </w:rPr>
      </w:pPr>
      <w:proofErr w:type="spellStart"/>
      <w:r w:rsidRPr="00BE0B95">
        <w:rPr>
          <w:rFonts w:ascii="Times New Roman" w:eastAsia="Batang" w:hAnsi="Times New Roman" w:cs="Times New Roman"/>
          <w:b/>
        </w:rPr>
        <w:t>Issue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#2-1: </w:t>
      </w:r>
      <w:proofErr w:type="spellStart"/>
      <w:r w:rsidRPr="00BE0B95">
        <w:rPr>
          <w:rFonts w:ascii="Times New Roman" w:eastAsia="Batang" w:hAnsi="Times New Roman" w:cs="Times New Roman"/>
          <w:b/>
        </w:rPr>
        <w:t>introduce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  <w:b/>
        </w:rPr>
        <w:t>new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CSI </w:t>
      </w:r>
      <w:proofErr w:type="spellStart"/>
      <w:r w:rsidRPr="00BE0B95">
        <w:rPr>
          <w:rFonts w:ascii="Times New Roman" w:eastAsia="Batang" w:hAnsi="Times New Roman" w:cs="Times New Roman"/>
          <w:b/>
        </w:rPr>
        <w:t>report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  <w:b/>
        </w:rPr>
        <w:t>type</w:t>
      </w:r>
      <w:proofErr w:type="spellEnd"/>
      <w:r w:rsidRPr="00BE0B95">
        <w:rPr>
          <w:rFonts w:ascii="Times New Roman" w:eastAsia="Batang" w:hAnsi="Times New Roman" w:cs="Times New Roman"/>
          <w:b/>
        </w:rPr>
        <w:t>(s)</w:t>
      </w:r>
    </w:p>
    <w:p w14:paraId="35C27CC3" w14:textId="77777777" w:rsidR="0074218E" w:rsidRPr="00BE0B95" w:rsidRDefault="0074218E" w:rsidP="0074218E">
      <w:pPr>
        <w:spacing w:line="276" w:lineRule="auto"/>
        <w:rPr>
          <w:rFonts w:ascii="Times New Roman" w:eastAsia="Batang" w:hAnsi="Times New Roman" w:cs="Times New Roman"/>
          <w:b/>
        </w:rPr>
      </w:pPr>
      <w:proofErr w:type="spellStart"/>
      <w:r w:rsidRPr="00BE0B95">
        <w:rPr>
          <w:rFonts w:ascii="Times New Roman" w:eastAsia="Batang" w:hAnsi="Times New Roman" w:cs="Times New Roman"/>
          <w:b/>
        </w:rPr>
        <w:t>Issue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#2-2: </w:t>
      </w:r>
      <w:proofErr w:type="spellStart"/>
      <w:r w:rsidRPr="00BE0B95">
        <w:rPr>
          <w:rFonts w:ascii="Times New Roman" w:eastAsia="Batang" w:hAnsi="Times New Roman" w:cs="Times New Roman"/>
          <w:b/>
        </w:rPr>
        <w:t>Need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for </w:t>
      </w:r>
      <w:proofErr w:type="spellStart"/>
      <w:r w:rsidRPr="00BE0B95">
        <w:rPr>
          <w:rFonts w:ascii="Times New Roman" w:eastAsia="Batang" w:hAnsi="Times New Roman" w:cs="Times New Roman"/>
          <w:b/>
        </w:rPr>
        <w:t>enhancing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  <w:b/>
        </w:rPr>
        <w:t>accuracy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of </w:t>
      </w:r>
      <w:proofErr w:type="spellStart"/>
      <w:r w:rsidRPr="00BE0B95">
        <w:rPr>
          <w:rFonts w:ascii="Times New Roman" w:eastAsia="Batang" w:hAnsi="Times New Roman" w:cs="Times New Roman"/>
          <w:b/>
        </w:rPr>
        <w:t>sub-band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</w:t>
      </w:r>
      <w:proofErr w:type="spellStart"/>
      <w:r w:rsidRPr="00BE0B95">
        <w:rPr>
          <w:rFonts w:ascii="Times New Roman" w:eastAsia="Batang" w:hAnsi="Times New Roman" w:cs="Times New Roman"/>
          <w:b/>
        </w:rPr>
        <w:t>differential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CQI feedback</w:t>
      </w:r>
    </w:p>
    <w:p w14:paraId="01392101" w14:textId="77777777" w:rsidR="0074218E" w:rsidRPr="00BE0B95" w:rsidRDefault="0074218E" w:rsidP="0074218E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BE0B95">
        <w:rPr>
          <w:rFonts w:ascii="Times New Roman" w:hAnsi="Times New Roman" w:cs="Times New Roman"/>
          <w:b/>
        </w:rPr>
        <w:t>Issue</w:t>
      </w:r>
      <w:proofErr w:type="spellEnd"/>
      <w:r w:rsidRPr="00BE0B95">
        <w:rPr>
          <w:rFonts w:ascii="Times New Roman" w:hAnsi="Times New Roman" w:cs="Times New Roman"/>
          <w:b/>
        </w:rPr>
        <w:t xml:space="preserve"> #3-1: </w:t>
      </w:r>
      <w:proofErr w:type="spellStart"/>
      <w:r w:rsidRPr="00BE0B95">
        <w:rPr>
          <w:rFonts w:ascii="Times New Roman" w:hAnsi="Times New Roman" w:cs="Times New Roman"/>
          <w:b/>
        </w:rPr>
        <w:t>Need</w:t>
      </w:r>
      <w:proofErr w:type="spellEnd"/>
      <w:r w:rsidRPr="00BE0B95">
        <w:rPr>
          <w:rFonts w:ascii="Times New Roman" w:hAnsi="Times New Roman" w:cs="Times New Roman"/>
          <w:b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</w:rPr>
        <w:t>additional</w:t>
      </w:r>
      <w:proofErr w:type="spellEnd"/>
      <w:r w:rsidRPr="00BE0B95">
        <w:rPr>
          <w:rFonts w:ascii="Times New Roman" w:hAnsi="Times New Roman" w:cs="Times New Roman"/>
          <w:b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</w:rPr>
        <w:t>information</w:t>
      </w:r>
      <w:proofErr w:type="spellEnd"/>
      <w:r w:rsidRPr="00BE0B95">
        <w:rPr>
          <w:rFonts w:ascii="Times New Roman" w:hAnsi="Times New Roman" w:cs="Times New Roman"/>
          <w:b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</w:rPr>
        <w:t>bundled</w:t>
      </w:r>
      <w:proofErr w:type="spellEnd"/>
      <w:r w:rsidRPr="00BE0B95">
        <w:rPr>
          <w:rFonts w:ascii="Times New Roman" w:hAnsi="Times New Roman" w:cs="Times New Roman"/>
          <w:b/>
        </w:rPr>
        <w:t xml:space="preserve"> to HARQ-ACK</w:t>
      </w:r>
    </w:p>
    <w:p w14:paraId="07B3E6E1" w14:textId="77777777" w:rsidR="0074218E" w:rsidRPr="00BE0B95" w:rsidRDefault="0074218E" w:rsidP="0074218E">
      <w:pPr>
        <w:spacing w:line="276" w:lineRule="auto"/>
        <w:rPr>
          <w:rFonts w:ascii="Times New Roman" w:eastAsia="Batang" w:hAnsi="Times New Roman" w:cs="Times New Roman"/>
          <w:b/>
        </w:rPr>
      </w:pPr>
      <w:proofErr w:type="spellStart"/>
      <w:r w:rsidRPr="00BE0B95">
        <w:rPr>
          <w:rFonts w:ascii="Times New Roman" w:eastAsia="Batang" w:hAnsi="Times New Roman" w:cs="Times New Roman"/>
          <w:b/>
        </w:rPr>
        <w:t>Issue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#3-2: </w:t>
      </w:r>
      <w:proofErr w:type="spellStart"/>
      <w:r w:rsidRPr="00BE0B95">
        <w:rPr>
          <w:rFonts w:ascii="Times New Roman" w:eastAsia="Batang" w:hAnsi="Times New Roman" w:cs="Times New Roman"/>
          <w:b/>
        </w:rPr>
        <w:t>Enhanced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CSI </w:t>
      </w:r>
      <w:proofErr w:type="spellStart"/>
      <w:r w:rsidRPr="00BE0B95">
        <w:rPr>
          <w:rFonts w:ascii="Times New Roman" w:eastAsia="Batang" w:hAnsi="Times New Roman" w:cs="Times New Roman"/>
          <w:b/>
        </w:rPr>
        <w:t>reporting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for </w:t>
      </w:r>
      <w:proofErr w:type="spellStart"/>
      <w:r w:rsidRPr="00BE0B95">
        <w:rPr>
          <w:rFonts w:ascii="Times New Roman" w:eastAsia="Batang" w:hAnsi="Times New Roman" w:cs="Times New Roman"/>
          <w:b/>
        </w:rPr>
        <w:t>multi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-TRP </w:t>
      </w:r>
      <w:proofErr w:type="spellStart"/>
      <w:r w:rsidRPr="00BE0B95">
        <w:rPr>
          <w:rFonts w:ascii="Times New Roman" w:eastAsia="Batang" w:hAnsi="Times New Roman" w:cs="Times New Roman"/>
          <w:b/>
        </w:rPr>
        <w:t>scenarios</w:t>
      </w:r>
      <w:proofErr w:type="spellEnd"/>
    </w:p>
    <w:p w14:paraId="1BACEC1B" w14:textId="77777777" w:rsidR="0074218E" w:rsidRPr="00BE0B95" w:rsidRDefault="0074218E" w:rsidP="0074218E">
      <w:pPr>
        <w:spacing w:line="276" w:lineRule="auto"/>
        <w:rPr>
          <w:rFonts w:ascii="Times New Roman" w:eastAsia="Batang" w:hAnsi="Times New Roman" w:cs="Times New Roman"/>
          <w:b/>
        </w:rPr>
      </w:pPr>
      <w:proofErr w:type="spellStart"/>
      <w:r w:rsidRPr="00BE0B95">
        <w:rPr>
          <w:rFonts w:ascii="Times New Roman" w:eastAsia="Batang" w:hAnsi="Times New Roman" w:cs="Times New Roman"/>
          <w:b/>
        </w:rPr>
        <w:t>Issue</w:t>
      </w:r>
      <w:proofErr w:type="spellEnd"/>
      <w:r w:rsidRPr="00BE0B95">
        <w:rPr>
          <w:rFonts w:ascii="Times New Roman" w:eastAsia="Batang" w:hAnsi="Times New Roman" w:cs="Times New Roman"/>
          <w:b/>
        </w:rPr>
        <w:t xml:space="preserve"> #3-3: CSI feedback for PDCCH </w:t>
      </w:r>
      <w:proofErr w:type="spellStart"/>
      <w:r w:rsidRPr="00BE0B95">
        <w:rPr>
          <w:rFonts w:ascii="Times New Roman" w:eastAsia="Batang" w:hAnsi="Times New Roman" w:cs="Times New Roman"/>
          <w:b/>
        </w:rPr>
        <w:t>enhancement</w:t>
      </w:r>
      <w:proofErr w:type="spellEnd"/>
    </w:p>
    <w:p w14:paraId="53EA86C9" w14:textId="77777777" w:rsidR="0074218E" w:rsidRPr="00BE0B95" w:rsidRDefault="0074218E" w:rsidP="0074218E">
      <w:pPr>
        <w:spacing w:before="240" w:line="276" w:lineRule="auto"/>
        <w:rPr>
          <w:rFonts w:ascii="Times New Roman" w:hAnsi="Times New Roman" w:cs="Times New Roman"/>
          <w:b/>
          <w:szCs w:val="20"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Summary</w:t>
      </w:r>
      <w:proofErr w:type="spellEnd"/>
      <w:r w:rsidRPr="00BE0B95">
        <w:rPr>
          <w:rFonts w:ascii="Times New Roman" w:hAnsi="Times New Roman" w:cs="Times New Roman"/>
          <w:b/>
          <w:szCs w:val="20"/>
          <w:u w:val="single"/>
        </w:rPr>
        <w:t>:</w:t>
      </w:r>
    </w:p>
    <w:p w14:paraId="6741AD56" w14:textId="77777777" w:rsidR="0074218E" w:rsidRPr="00BE0B95" w:rsidRDefault="0074218E" w:rsidP="0074218E">
      <w:pPr>
        <w:rPr>
          <w:rFonts w:ascii="Times New Roman" w:hAnsi="Times New Roman" w:cs="Times New Roman"/>
        </w:rPr>
      </w:pPr>
      <w:r w:rsidRPr="00BE0B95">
        <w:rPr>
          <w:rFonts w:ascii="Times New Roman" w:hAnsi="Times New Roman" w:cs="Times New Roman"/>
        </w:rPr>
        <w:t xml:space="preserve">The </w:t>
      </w:r>
      <w:proofErr w:type="spellStart"/>
      <w:r w:rsidRPr="00BE0B95">
        <w:rPr>
          <w:rFonts w:ascii="Times New Roman" w:hAnsi="Times New Roman" w:cs="Times New Roman"/>
        </w:rPr>
        <w:t>number</w:t>
      </w:r>
      <w:proofErr w:type="spellEnd"/>
      <w:r w:rsidRPr="00BE0B95">
        <w:rPr>
          <w:rFonts w:ascii="Times New Roman" w:hAnsi="Times New Roman" w:cs="Times New Roman"/>
        </w:rPr>
        <w:t xml:space="preserve"> in </w:t>
      </w:r>
      <w:proofErr w:type="spellStart"/>
      <w:r w:rsidRPr="00BE0B95">
        <w:rPr>
          <w:rFonts w:ascii="Times New Roman" w:hAnsi="Times New Roman" w:cs="Times New Roman"/>
        </w:rPr>
        <w:t>the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table</w:t>
      </w:r>
      <w:proofErr w:type="spellEnd"/>
      <w:r w:rsidRPr="00BE0B95">
        <w:rPr>
          <w:rFonts w:ascii="Times New Roman" w:hAnsi="Times New Roman" w:cs="Times New Roman"/>
        </w:rPr>
        <w:t xml:space="preserve"> is </w:t>
      </w:r>
      <w:proofErr w:type="spellStart"/>
      <w:r w:rsidRPr="00BE0B95">
        <w:rPr>
          <w:rFonts w:ascii="Times New Roman" w:hAnsi="Times New Roman" w:cs="Times New Roman"/>
        </w:rPr>
        <w:t>the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number</w:t>
      </w:r>
      <w:proofErr w:type="spellEnd"/>
      <w:r w:rsidRPr="00BE0B95">
        <w:rPr>
          <w:rFonts w:ascii="Times New Roman" w:hAnsi="Times New Roman" w:cs="Times New Roman"/>
        </w:rPr>
        <w:t xml:space="preserve"> of </w:t>
      </w:r>
      <w:proofErr w:type="spellStart"/>
      <w:r w:rsidRPr="00BE0B95">
        <w:rPr>
          <w:rFonts w:ascii="Times New Roman" w:hAnsi="Times New Roman" w:cs="Times New Roman"/>
        </w:rPr>
        <w:t>companies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supporting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the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issue</w:t>
      </w:r>
      <w:proofErr w:type="spellEnd"/>
      <w:r w:rsidRPr="00BE0B95">
        <w:rPr>
          <w:rFonts w:ascii="Times New Roman" w:hAnsi="Times New Roman" w:cs="Times New Roman"/>
        </w:rPr>
        <w:t xml:space="preserve"> for </w:t>
      </w:r>
      <w:proofErr w:type="spellStart"/>
      <w:r w:rsidRPr="00BE0B95">
        <w:rPr>
          <w:rFonts w:ascii="Times New Roman" w:hAnsi="Times New Roman" w:cs="Times New Roman"/>
        </w:rPr>
        <w:t>the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given</w:t>
      </w:r>
      <w:proofErr w:type="spellEnd"/>
      <w:r w:rsidRPr="00BE0B95">
        <w:rPr>
          <w:rFonts w:ascii="Times New Roman" w:hAnsi="Times New Roman" w:cs="Times New Roman"/>
        </w:rPr>
        <w:t xml:space="preserve"> </w:t>
      </w:r>
      <w:proofErr w:type="spellStart"/>
      <w:r w:rsidRPr="00BE0B95">
        <w:rPr>
          <w:rFonts w:ascii="Times New Roman" w:hAnsi="Times New Roman" w:cs="Times New Roman"/>
        </w:rPr>
        <w:t>priority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69"/>
        <w:gridCol w:w="2407"/>
        <w:gridCol w:w="2408"/>
      </w:tblGrid>
      <w:tr w:rsidR="0074218E" w:rsidRPr="00BE0B95" w14:paraId="64722E66" w14:textId="77777777" w:rsidTr="00452159">
        <w:tc>
          <w:tcPr>
            <w:tcW w:w="2245" w:type="dxa"/>
          </w:tcPr>
          <w:p w14:paraId="5DA3BC5E" w14:textId="77777777" w:rsidR="0074218E" w:rsidRPr="00BE0B95" w:rsidRDefault="0074218E" w:rsidP="00452159">
            <w:pPr>
              <w:spacing w:line="276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2569" w:type="dxa"/>
          </w:tcPr>
          <w:p w14:paraId="6D7E5336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High</w:t>
            </w:r>
            <w:proofErr w:type="spellEnd"/>
          </w:p>
        </w:tc>
        <w:tc>
          <w:tcPr>
            <w:tcW w:w="2407" w:type="dxa"/>
          </w:tcPr>
          <w:p w14:paraId="224B427E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Medium</w:t>
            </w:r>
          </w:p>
        </w:tc>
        <w:tc>
          <w:tcPr>
            <w:tcW w:w="2408" w:type="dxa"/>
          </w:tcPr>
          <w:p w14:paraId="3C42A9A0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Low</w:t>
            </w:r>
            <w:proofErr w:type="spellEnd"/>
          </w:p>
        </w:tc>
      </w:tr>
      <w:tr w:rsidR="0074218E" w:rsidRPr="00BE0B95" w14:paraId="4B7F3BDD" w14:textId="77777777" w:rsidTr="00452159">
        <w:tc>
          <w:tcPr>
            <w:tcW w:w="2245" w:type="dxa"/>
          </w:tcPr>
          <w:p w14:paraId="0B6ADFA4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#1-1</w:t>
            </w:r>
          </w:p>
        </w:tc>
        <w:tc>
          <w:tcPr>
            <w:tcW w:w="2569" w:type="dxa"/>
            <w:shd w:val="clear" w:color="auto" w:fill="00B050"/>
          </w:tcPr>
          <w:p w14:paraId="1E124F3A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8</w:t>
            </w:r>
          </w:p>
        </w:tc>
        <w:tc>
          <w:tcPr>
            <w:tcW w:w="2407" w:type="dxa"/>
          </w:tcPr>
          <w:p w14:paraId="3F7623D6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2</w:t>
            </w:r>
          </w:p>
        </w:tc>
        <w:tc>
          <w:tcPr>
            <w:tcW w:w="2408" w:type="dxa"/>
          </w:tcPr>
          <w:p w14:paraId="32499253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5</w:t>
            </w:r>
          </w:p>
        </w:tc>
      </w:tr>
      <w:tr w:rsidR="0074218E" w:rsidRPr="00BE0B95" w14:paraId="3635812C" w14:textId="77777777" w:rsidTr="00452159">
        <w:tc>
          <w:tcPr>
            <w:tcW w:w="2245" w:type="dxa"/>
          </w:tcPr>
          <w:p w14:paraId="6B287296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#1-2</w:t>
            </w:r>
          </w:p>
        </w:tc>
        <w:tc>
          <w:tcPr>
            <w:tcW w:w="2569" w:type="dxa"/>
            <w:shd w:val="clear" w:color="auto" w:fill="00B050"/>
          </w:tcPr>
          <w:p w14:paraId="09C0D483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6</w:t>
            </w:r>
          </w:p>
        </w:tc>
        <w:tc>
          <w:tcPr>
            <w:tcW w:w="2407" w:type="dxa"/>
          </w:tcPr>
          <w:p w14:paraId="45A56E58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1</w:t>
            </w:r>
          </w:p>
        </w:tc>
        <w:tc>
          <w:tcPr>
            <w:tcW w:w="2408" w:type="dxa"/>
          </w:tcPr>
          <w:p w14:paraId="76870E1E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7</w:t>
            </w:r>
          </w:p>
        </w:tc>
      </w:tr>
      <w:tr w:rsidR="0074218E" w:rsidRPr="00BE0B95" w14:paraId="24816855" w14:textId="77777777" w:rsidTr="00452159">
        <w:tc>
          <w:tcPr>
            <w:tcW w:w="2245" w:type="dxa"/>
          </w:tcPr>
          <w:p w14:paraId="3DA93A98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#1-3</w:t>
            </w:r>
          </w:p>
        </w:tc>
        <w:tc>
          <w:tcPr>
            <w:tcW w:w="2569" w:type="dxa"/>
          </w:tcPr>
          <w:p w14:paraId="2039A93F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0</w:t>
            </w:r>
          </w:p>
        </w:tc>
        <w:tc>
          <w:tcPr>
            <w:tcW w:w="2407" w:type="dxa"/>
          </w:tcPr>
          <w:p w14:paraId="5F1E8910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5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317D06FA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10</w:t>
            </w:r>
          </w:p>
        </w:tc>
      </w:tr>
      <w:tr w:rsidR="0074218E" w:rsidRPr="00BE0B95" w14:paraId="7B167157" w14:textId="77777777" w:rsidTr="00452159">
        <w:tc>
          <w:tcPr>
            <w:tcW w:w="2245" w:type="dxa"/>
          </w:tcPr>
          <w:p w14:paraId="138C519C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#1-4</w:t>
            </w:r>
          </w:p>
        </w:tc>
        <w:tc>
          <w:tcPr>
            <w:tcW w:w="2569" w:type="dxa"/>
          </w:tcPr>
          <w:p w14:paraId="09238127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3</w:t>
            </w:r>
          </w:p>
        </w:tc>
        <w:tc>
          <w:tcPr>
            <w:tcW w:w="2407" w:type="dxa"/>
          </w:tcPr>
          <w:p w14:paraId="321E607A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4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526801B5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8</w:t>
            </w:r>
          </w:p>
        </w:tc>
      </w:tr>
      <w:tr w:rsidR="0074218E" w:rsidRPr="00BE0B95" w14:paraId="25D95D87" w14:textId="77777777" w:rsidTr="00452159">
        <w:tc>
          <w:tcPr>
            <w:tcW w:w="2245" w:type="dxa"/>
          </w:tcPr>
          <w:p w14:paraId="270708B9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#1-5</w:t>
            </w:r>
          </w:p>
        </w:tc>
        <w:tc>
          <w:tcPr>
            <w:tcW w:w="2569" w:type="dxa"/>
          </w:tcPr>
          <w:p w14:paraId="53E66D42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2</w:t>
            </w:r>
          </w:p>
        </w:tc>
        <w:tc>
          <w:tcPr>
            <w:tcW w:w="2407" w:type="dxa"/>
            <w:shd w:val="clear" w:color="auto" w:fill="FFC000"/>
          </w:tcPr>
          <w:p w14:paraId="49FA64D4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7</w:t>
            </w:r>
          </w:p>
        </w:tc>
        <w:tc>
          <w:tcPr>
            <w:tcW w:w="2408" w:type="dxa"/>
          </w:tcPr>
          <w:p w14:paraId="25FAE96A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7</w:t>
            </w:r>
          </w:p>
        </w:tc>
      </w:tr>
      <w:tr w:rsidR="0074218E" w:rsidRPr="00BE0B95" w14:paraId="6239FC0A" w14:textId="77777777" w:rsidTr="00452159">
        <w:tc>
          <w:tcPr>
            <w:tcW w:w="2245" w:type="dxa"/>
          </w:tcPr>
          <w:p w14:paraId="1EE5CB9A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#1-6</w:t>
            </w:r>
          </w:p>
        </w:tc>
        <w:tc>
          <w:tcPr>
            <w:tcW w:w="2569" w:type="dxa"/>
          </w:tcPr>
          <w:p w14:paraId="70C09854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2</w:t>
            </w:r>
          </w:p>
        </w:tc>
        <w:tc>
          <w:tcPr>
            <w:tcW w:w="2407" w:type="dxa"/>
            <w:shd w:val="clear" w:color="auto" w:fill="FFC000"/>
          </w:tcPr>
          <w:p w14:paraId="27A0B000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6</w:t>
            </w:r>
          </w:p>
        </w:tc>
        <w:tc>
          <w:tcPr>
            <w:tcW w:w="2408" w:type="dxa"/>
          </w:tcPr>
          <w:p w14:paraId="5A8CAF9D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8</w:t>
            </w:r>
          </w:p>
        </w:tc>
      </w:tr>
      <w:tr w:rsidR="0074218E" w:rsidRPr="00BE0B95" w14:paraId="51E5B82E" w14:textId="77777777" w:rsidTr="00452159">
        <w:tc>
          <w:tcPr>
            <w:tcW w:w="2245" w:type="dxa"/>
          </w:tcPr>
          <w:p w14:paraId="6586FBF3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#2-1</w:t>
            </w:r>
          </w:p>
        </w:tc>
        <w:tc>
          <w:tcPr>
            <w:tcW w:w="2569" w:type="dxa"/>
            <w:shd w:val="clear" w:color="auto" w:fill="00B050"/>
          </w:tcPr>
          <w:p w14:paraId="067C7DD6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7</w:t>
            </w:r>
          </w:p>
        </w:tc>
        <w:tc>
          <w:tcPr>
            <w:tcW w:w="2407" w:type="dxa"/>
          </w:tcPr>
          <w:p w14:paraId="70F42513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6</w:t>
            </w:r>
          </w:p>
        </w:tc>
        <w:tc>
          <w:tcPr>
            <w:tcW w:w="2408" w:type="dxa"/>
          </w:tcPr>
          <w:p w14:paraId="613F3BCB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3</w:t>
            </w:r>
          </w:p>
        </w:tc>
      </w:tr>
      <w:tr w:rsidR="0074218E" w:rsidRPr="00BE0B95" w14:paraId="35094146" w14:textId="77777777" w:rsidTr="00452159">
        <w:tc>
          <w:tcPr>
            <w:tcW w:w="2245" w:type="dxa"/>
          </w:tcPr>
          <w:p w14:paraId="74D7A9F4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#2-2</w:t>
            </w:r>
          </w:p>
        </w:tc>
        <w:tc>
          <w:tcPr>
            <w:tcW w:w="2569" w:type="dxa"/>
          </w:tcPr>
          <w:p w14:paraId="109FEF67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62AFFC56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5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147058BF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8</w:t>
            </w:r>
          </w:p>
        </w:tc>
      </w:tr>
      <w:tr w:rsidR="0074218E" w:rsidRPr="00BE0B95" w14:paraId="16051B95" w14:textId="77777777" w:rsidTr="00452159">
        <w:tc>
          <w:tcPr>
            <w:tcW w:w="2245" w:type="dxa"/>
          </w:tcPr>
          <w:p w14:paraId="3F19E283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#3-1</w:t>
            </w:r>
          </w:p>
        </w:tc>
        <w:tc>
          <w:tcPr>
            <w:tcW w:w="2569" w:type="dxa"/>
          </w:tcPr>
          <w:p w14:paraId="5F138B63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5</w:t>
            </w:r>
          </w:p>
        </w:tc>
        <w:tc>
          <w:tcPr>
            <w:tcW w:w="2407" w:type="dxa"/>
            <w:shd w:val="clear" w:color="auto" w:fill="FFC000"/>
          </w:tcPr>
          <w:p w14:paraId="0BD73FF7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4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5BBDA8E4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8</w:t>
            </w:r>
          </w:p>
        </w:tc>
      </w:tr>
      <w:tr w:rsidR="0074218E" w:rsidRPr="00BE0B95" w14:paraId="440E45B2" w14:textId="77777777" w:rsidTr="00452159">
        <w:tc>
          <w:tcPr>
            <w:tcW w:w="2245" w:type="dxa"/>
          </w:tcPr>
          <w:p w14:paraId="5CFFD40E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#3-2</w:t>
            </w:r>
          </w:p>
        </w:tc>
        <w:tc>
          <w:tcPr>
            <w:tcW w:w="2569" w:type="dxa"/>
          </w:tcPr>
          <w:p w14:paraId="5D770E60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0</w:t>
            </w:r>
          </w:p>
        </w:tc>
        <w:tc>
          <w:tcPr>
            <w:tcW w:w="2407" w:type="dxa"/>
          </w:tcPr>
          <w:p w14:paraId="3B6F6B4B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1</w:t>
            </w:r>
          </w:p>
        </w:tc>
        <w:tc>
          <w:tcPr>
            <w:tcW w:w="2408" w:type="dxa"/>
          </w:tcPr>
          <w:p w14:paraId="3C73DDBC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12</w:t>
            </w:r>
          </w:p>
        </w:tc>
      </w:tr>
      <w:tr w:rsidR="0074218E" w:rsidRPr="00BE0B95" w14:paraId="59746816" w14:textId="77777777" w:rsidTr="00452159">
        <w:tc>
          <w:tcPr>
            <w:tcW w:w="2245" w:type="dxa"/>
          </w:tcPr>
          <w:p w14:paraId="729493AE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eastAsia="Batang" w:hAnsi="Times New Roman" w:cs="Times New Roman"/>
                <w:b/>
              </w:rPr>
              <w:t>Issue</w:t>
            </w:r>
            <w:proofErr w:type="spellEnd"/>
            <w:r w:rsidRPr="00BE0B95">
              <w:rPr>
                <w:rFonts w:ascii="Times New Roman" w:eastAsia="Batang" w:hAnsi="Times New Roman" w:cs="Times New Roman"/>
                <w:b/>
              </w:rPr>
              <w:t xml:space="preserve"> #3-3</w:t>
            </w:r>
          </w:p>
        </w:tc>
        <w:tc>
          <w:tcPr>
            <w:tcW w:w="2569" w:type="dxa"/>
          </w:tcPr>
          <w:p w14:paraId="48F26821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5</w:t>
            </w:r>
          </w:p>
        </w:tc>
        <w:tc>
          <w:tcPr>
            <w:tcW w:w="2407" w:type="dxa"/>
            <w:shd w:val="clear" w:color="auto" w:fill="auto"/>
          </w:tcPr>
          <w:p w14:paraId="1691A5D0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1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6C92DEA6" w14:textId="77777777" w:rsidR="0074218E" w:rsidRPr="00BE0B95" w:rsidRDefault="0074218E" w:rsidP="0045215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BE0B95">
              <w:rPr>
                <w:rFonts w:ascii="Times New Roman" w:eastAsia="Batang" w:hAnsi="Times New Roman" w:cs="Times New Roman"/>
                <w:b/>
              </w:rPr>
              <w:t>10</w:t>
            </w:r>
          </w:p>
        </w:tc>
      </w:tr>
    </w:tbl>
    <w:p w14:paraId="61C9EF7A" w14:textId="77777777" w:rsidR="0074218E" w:rsidRPr="00BE0B95" w:rsidRDefault="0074218E" w:rsidP="0074218E">
      <w:pPr>
        <w:spacing w:before="120"/>
        <w:rPr>
          <w:rFonts w:ascii="Times New Roman" w:hAnsi="Times New Roman" w:cs="Times New Roman"/>
          <w:szCs w:val="20"/>
          <w:highlight w:val="cyan"/>
        </w:rPr>
      </w:pPr>
    </w:p>
    <w:p w14:paraId="1AF51335" w14:textId="77777777" w:rsidR="0074218E" w:rsidRPr="00BE0B95" w:rsidRDefault="0074218E" w:rsidP="0074218E">
      <w:pPr>
        <w:spacing w:before="120"/>
        <w:rPr>
          <w:rFonts w:ascii="Times New Roman" w:hAnsi="Times New Roman" w:cs="Times New Roman"/>
          <w:b/>
          <w:szCs w:val="20"/>
          <w:u w:val="single"/>
        </w:rPr>
      </w:pPr>
      <w:r w:rsidRPr="00BE0B95">
        <w:rPr>
          <w:rFonts w:ascii="Times New Roman" w:hAnsi="Times New Roman" w:cs="Times New Roman"/>
          <w:b/>
          <w:szCs w:val="20"/>
          <w:u w:val="single"/>
        </w:rPr>
        <w:t xml:space="preserve">FL suggestion for </w:t>
      </w: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the</w:t>
      </w:r>
      <w:proofErr w:type="spellEnd"/>
      <w:r w:rsidRPr="00BE0B95">
        <w:rPr>
          <w:rFonts w:ascii="Times New Roman" w:hAnsi="Times New Roman" w:cs="Times New Roman"/>
          <w:b/>
          <w:szCs w:val="20"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issue</w:t>
      </w:r>
      <w:proofErr w:type="spellEnd"/>
      <w:r w:rsidRPr="00BE0B95">
        <w:rPr>
          <w:rFonts w:ascii="Times New Roman" w:hAnsi="Times New Roman" w:cs="Times New Roman"/>
          <w:b/>
          <w:szCs w:val="20"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priority</w:t>
      </w:r>
      <w:proofErr w:type="spellEnd"/>
      <w:r w:rsidRPr="00BE0B95">
        <w:rPr>
          <w:rFonts w:ascii="Times New Roman" w:hAnsi="Times New Roman" w:cs="Times New Roman"/>
          <w:b/>
          <w:szCs w:val="20"/>
          <w:u w:val="single"/>
        </w:rPr>
        <w:t xml:space="preserve"> for </w:t>
      </w:r>
      <w:proofErr w:type="spellStart"/>
      <w:r w:rsidRPr="00BE0B95">
        <w:rPr>
          <w:rFonts w:ascii="Times New Roman" w:hAnsi="Times New Roman" w:cs="Times New Roman"/>
          <w:b/>
          <w:szCs w:val="20"/>
          <w:u w:val="single"/>
        </w:rPr>
        <w:t>discussion</w:t>
      </w:r>
      <w:proofErr w:type="spellEnd"/>
    </w:p>
    <w:p w14:paraId="46EEA3B5" w14:textId="77777777" w:rsidR="0074218E" w:rsidRPr="00BE0B95" w:rsidRDefault="0074218E" w:rsidP="0074218E">
      <w:p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priority</w:t>
      </w:r>
      <w:proofErr w:type="spellEnd"/>
      <w:r w:rsidRPr="00BE0B95">
        <w:rPr>
          <w:rFonts w:ascii="Times New Roman" w:hAnsi="Times New Roman" w:cs="Times New Roman"/>
          <w:szCs w:val="20"/>
        </w:rPr>
        <w:t>:</w:t>
      </w:r>
    </w:p>
    <w:p w14:paraId="4C0B2D39" w14:textId="77777777" w:rsidR="0074218E" w:rsidRPr="00BE0B95" w:rsidRDefault="0074218E" w:rsidP="007B6FC0">
      <w:pPr>
        <w:pStyle w:val="ListParagraph"/>
        <w:numPr>
          <w:ilvl w:val="0"/>
          <w:numId w:val="19"/>
        </w:num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High</w:t>
      </w:r>
      <w:proofErr w:type="spellEnd"/>
      <w:r w:rsidRPr="00BE0B95">
        <w:rPr>
          <w:rFonts w:ascii="Times New Roman" w:hAnsi="Times New Roman" w:cs="Times New Roman"/>
          <w:szCs w:val="20"/>
        </w:rPr>
        <w:t>: 1-1, 1-2, 2-1</w:t>
      </w:r>
    </w:p>
    <w:p w14:paraId="63D2AEB5" w14:textId="77777777" w:rsidR="0074218E" w:rsidRPr="00BE0B95" w:rsidRDefault="0074218E" w:rsidP="007B6FC0">
      <w:pPr>
        <w:pStyle w:val="ListParagraph"/>
        <w:numPr>
          <w:ilvl w:val="0"/>
          <w:numId w:val="19"/>
        </w:numPr>
        <w:spacing w:before="120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>Medium: 1-5, 1-6, 3-1</w:t>
      </w:r>
    </w:p>
    <w:p w14:paraId="24854F24" w14:textId="77777777" w:rsidR="0074218E" w:rsidRPr="00BE0B95" w:rsidRDefault="0074218E" w:rsidP="007B6FC0">
      <w:pPr>
        <w:pStyle w:val="ListParagraph"/>
        <w:numPr>
          <w:ilvl w:val="0"/>
          <w:numId w:val="19"/>
        </w:numPr>
        <w:spacing w:before="120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Low</w:t>
      </w:r>
      <w:proofErr w:type="spellEnd"/>
      <w:r w:rsidRPr="00BE0B95">
        <w:rPr>
          <w:rFonts w:ascii="Times New Roman" w:hAnsi="Times New Roman" w:cs="Times New Roman"/>
          <w:szCs w:val="20"/>
        </w:rPr>
        <w:t>: 1-3, 1-4, 2-2, 3-3</w:t>
      </w:r>
    </w:p>
    <w:p w14:paraId="2939D572" w14:textId="77777777" w:rsidR="0074218E" w:rsidRPr="00BE0B95" w:rsidRDefault="0074218E" w:rsidP="0074218E">
      <w:pPr>
        <w:spacing w:line="276" w:lineRule="auto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Note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: </w:t>
      </w:r>
    </w:p>
    <w:p w14:paraId="2ABE4730" w14:textId="77777777" w:rsidR="0074218E" w:rsidRPr="00BE0B95" w:rsidRDefault="0074218E" w:rsidP="007B6FC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High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priority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was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determined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if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High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&gt; 5</w:t>
      </w:r>
    </w:p>
    <w:p w14:paraId="60BDCEEF" w14:textId="77777777" w:rsidR="0074218E" w:rsidRPr="00BE0B95" w:rsidRDefault="0074218E" w:rsidP="007B6FC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Cs w:val="20"/>
        </w:rPr>
      </w:pPr>
      <w:r w:rsidRPr="00BE0B95">
        <w:rPr>
          <w:rFonts w:ascii="Times New Roman" w:hAnsi="Times New Roman" w:cs="Times New Roman"/>
          <w:szCs w:val="20"/>
        </w:rPr>
        <w:t xml:space="preserve">Medium </w:t>
      </w:r>
      <w:proofErr w:type="spellStart"/>
      <w:r w:rsidRPr="00BE0B95">
        <w:rPr>
          <w:rFonts w:ascii="Times New Roman" w:hAnsi="Times New Roman" w:cs="Times New Roman"/>
          <w:szCs w:val="20"/>
        </w:rPr>
        <w:t>priority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was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determined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if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High+Medium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&gt;7</w:t>
      </w:r>
    </w:p>
    <w:p w14:paraId="6CB88023" w14:textId="77777777" w:rsidR="0074218E" w:rsidRPr="00BE0B95" w:rsidRDefault="0074218E" w:rsidP="007B6FC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Low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priority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was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determined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otherwise</w:t>
      </w:r>
      <w:proofErr w:type="spellEnd"/>
    </w:p>
    <w:p w14:paraId="7D18AC55" w14:textId="77777777" w:rsidR="0074218E" w:rsidRPr="00BE0B95" w:rsidRDefault="0074218E" w:rsidP="007B6FC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Issues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#1-3 and #1-4 </w:t>
      </w:r>
      <w:proofErr w:type="spellStart"/>
      <w:r w:rsidRPr="00BE0B95">
        <w:rPr>
          <w:rFonts w:ascii="Times New Roman" w:hAnsi="Times New Roman" w:cs="Times New Roman"/>
          <w:szCs w:val="20"/>
        </w:rPr>
        <w:t>can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after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#1-1 is </w:t>
      </w:r>
      <w:proofErr w:type="spellStart"/>
      <w:r w:rsidRPr="00BE0B95">
        <w:rPr>
          <w:rFonts w:ascii="Times New Roman" w:hAnsi="Times New Roman" w:cs="Times New Roman"/>
          <w:szCs w:val="20"/>
        </w:rPr>
        <w:t>resolved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BE0B95">
        <w:rPr>
          <w:rFonts w:ascii="Times New Roman" w:hAnsi="Times New Roman" w:cs="Times New Roman"/>
          <w:szCs w:val="20"/>
        </w:rPr>
        <w:t>those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are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next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level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details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if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#1-1 is </w:t>
      </w:r>
      <w:proofErr w:type="spellStart"/>
      <w:r w:rsidRPr="00BE0B95">
        <w:rPr>
          <w:rFonts w:ascii="Times New Roman" w:hAnsi="Times New Roman" w:cs="Times New Roman"/>
          <w:szCs w:val="20"/>
        </w:rPr>
        <w:t>agreed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</w:p>
    <w:p w14:paraId="36982F31" w14:textId="77777777" w:rsidR="0074218E" w:rsidRPr="00BE0B95" w:rsidRDefault="0074218E" w:rsidP="007B6FC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#3-2 </w:t>
      </w:r>
      <w:proofErr w:type="spellStart"/>
      <w:r w:rsidRPr="00BE0B95">
        <w:rPr>
          <w:rFonts w:ascii="Times New Roman" w:hAnsi="Times New Roman" w:cs="Times New Roman"/>
          <w:szCs w:val="20"/>
        </w:rPr>
        <w:t>doesn’t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need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BE0B95">
        <w:rPr>
          <w:rFonts w:ascii="Times New Roman" w:hAnsi="Times New Roman" w:cs="Times New Roman"/>
          <w:szCs w:val="20"/>
        </w:rPr>
        <w:t>be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further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this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WI to </w:t>
      </w:r>
      <w:proofErr w:type="spellStart"/>
      <w:r w:rsidRPr="00BE0B95">
        <w:rPr>
          <w:rFonts w:ascii="Times New Roman" w:hAnsi="Times New Roman" w:cs="Times New Roman"/>
          <w:szCs w:val="20"/>
        </w:rPr>
        <w:t>avoid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duplicated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multiple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WIs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it is </w:t>
      </w:r>
      <w:proofErr w:type="spellStart"/>
      <w:r w:rsidRPr="00BE0B95">
        <w:rPr>
          <w:rFonts w:ascii="Times New Roman" w:hAnsi="Times New Roman" w:cs="Times New Roman"/>
          <w:szCs w:val="20"/>
        </w:rPr>
        <w:t>under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discussion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BE0B95">
        <w:rPr>
          <w:rFonts w:ascii="Times New Roman" w:hAnsi="Times New Roman" w:cs="Times New Roman"/>
          <w:szCs w:val="20"/>
        </w:rPr>
        <w:t>FeMIMO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WI </w:t>
      </w:r>
      <w:proofErr w:type="spellStart"/>
      <w:r w:rsidRPr="00BE0B95">
        <w:rPr>
          <w:rFonts w:ascii="Times New Roman" w:hAnsi="Times New Roman" w:cs="Times New Roman"/>
          <w:szCs w:val="20"/>
        </w:rPr>
        <w:t>already</w:t>
      </w:r>
      <w:proofErr w:type="spellEnd"/>
    </w:p>
    <w:p w14:paraId="07573D73" w14:textId="77777777" w:rsidR="0074218E" w:rsidRPr="00BE0B95" w:rsidRDefault="0074218E" w:rsidP="007B6FC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Cs w:val="20"/>
        </w:rPr>
      </w:pPr>
      <w:proofErr w:type="spellStart"/>
      <w:r w:rsidRPr="00BE0B95">
        <w:rPr>
          <w:rFonts w:ascii="Times New Roman" w:hAnsi="Times New Roman" w:cs="Times New Roman"/>
          <w:szCs w:val="20"/>
        </w:rPr>
        <w:t>Issue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#3-3 is </w:t>
      </w:r>
      <w:proofErr w:type="spellStart"/>
      <w:r w:rsidRPr="00BE0B95">
        <w:rPr>
          <w:rFonts w:ascii="Times New Roman" w:hAnsi="Times New Roman" w:cs="Times New Roman"/>
          <w:szCs w:val="20"/>
        </w:rPr>
        <w:t>added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as a </w:t>
      </w:r>
      <w:proofErr w:type="spellStart"/>
      <w:r w:rsidRPr="00BE0B95">
        <w:rPr>
          <w:rFonts w:ascii="Times New Roman" w:hAnsi="Times New Roman" w:cs="Times New Roman"/>
          <w:szCs w:val="20"/>
        </w:rPr>
        <w:t>reasonable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number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BE0B95">
        <w:rPr>
          <w:rFonts w:ascii="Times New Roman" w:hAnsi="Times New Roman" w:cs="Times New Roman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supported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BE0B95">
        <w:rPr>
          <w:rFonts w:ascii="Times New Roman" w:hAnsi="Times New Roman" w:cs="Times New Roman"/>
          <w:szCs w:val="20"/>
        </w:rPr>
        <w:t>see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szCs w:val="20"/>
        </w:rPr>
        <w:t>Question</w:t>
      </w:r>
      <w:proofErr w:type="spellEnd"/>
      <w:r w:rsidRPr="00BE0B95">
        <w:rPr>
          <w:rFonts w:ascii="Times New Roman" w:hAnsi="Times New Roman" w:cs="Times New Roman"/>
          <w:szCs w:val="20"/>
        </w:rPr>
        <w:t xml:space="preserve"> #11)</w:t>
      </w:r>
    </w:p>
    <w:p w14:paraId="38DD25AA" w14:textId="77777777" w:rsidR="0074218E" w:rsidRPr="00BE0B95" w:rsidRDefault="0074218E" w:rsidP="0074218E">
      <w:pPr>
        <w:spacing w:before="240" w:line="276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BE0B95">
        <w:rPr>
          <w:rFonts w:ascii="Times New Roman" w:hAnsi="Times New Roman" w:cs="Times New Roman"/>
          <w:b/>
          <w:u w:val="single"/>
        </w:rPr>
        <w:t>Please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provide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company’s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view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on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priority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of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issues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listed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E0B95">
        <w:rPr>
          <w:rFonts w:ascii="Times New Roman" w:hAnsi="Times New Roman" w:cs="Times New Roman"/>
          <w:b/>
          <w:u w:val="single"/>
        </w:rPr>
        <w:t>above</w:t>
      </w:r>
      <w:proofErr w:type="spellEnd"/>
      <w:r w:rsidRPr="00BE0B95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2881"/>
        <w:gridCol w:w="5261"/>
      </w:tblGrid>
      <w:tr w:rsidR="0074218E" w:rsidRPr="00BE0B95" w14:paraId="64ADD9D0" w14:textId="77777777" w:rsidTr="00452159">
        <w:trPr>
          <w:trHeight w:val="251"/>
        </w:trPr>
        <w:tc>
          <w:tcPr>
            <w:tcW w:w="1487" w:type="dxa"/>
            <w:shd w:val="clear" w:color="auto" w:fill="BFBFBF" w:themeFill="background1" w:themeFillShade="BF"/>
          </w:tcPr>
          <w:p w14:paraId="16FAD023" w14:textId="77777777" w:rsidR="0074218E" w:rsidRPr="00BE0B95" w:rsidRDefault="0074218E" w:rsidP="00452159">
            <w:pPr>
              <w:rPr>
                <w:rFonts w:ascii="Times New Roman" w:hAnsi="Times New Roman" w:cs="Times New Roman"/>
                <w:b/>
              </w:rPr>
            </w:pPr>
            <w:r w:rsidRPr="00BE0B95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2881" w:type="dxa"/>
            <w:shd w:val="clear" w:color="auto" w:fill="BFBFBF" w:themeFill="background1" w:themeFillShade="BF"/>
          </w:tcPr>
          <w:p w14:paraId="2F0F9F57" w14:textId="77777777" w:rsidR="0074218E" w:rsidRPr="00BE0B95" w:rsidRDefault="0074218E" w:rsidP="004521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</w:rPr>
              <w:t>Priority</w:t>
            </w:r>
            <w:proofErr w:type="spellEnd"/>
            <w:r w:rsidRPr="00BE0B95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</w:rPr>
              <w:t>issues</w:t>
            </w:r>
            <w:proofErr w:type="spellEnd"/>
          </w:p>
        </w:tc>
        <w:tc>
          <w:tcPr>
            <w:tcW w:w="5261" w:type="dxa"/>
            <w:shd w:val="clear" w:color="auto" w:fill="BFBFBF" w:themeFill="background1" w:themeFillShade="BF"/>
          </w:tcPr>
          <w:p w14:paraId="0560912B" w14:textId="77777777" w:rsidR="0074218E" w:rsidRPr="00BE0B95" w:rsidRDefault="0074218E" w:rsidP="004521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</w:rPr>
              <w:t>Comments</w:t>
            </w:r>
            <w:proofErr w:type="spellEnd"/>
          </w:p>
        </w:tc>
      </w:tr>
      <w:tr w:rsidR="0074218E" w:rsidRPr="00BE0B95" w14:paraId="53D72C98" w14:textId="77777777" w:rsidTr="00452159">
        <w:tc>
          <w:tcPr>
            <w:tcW w:w="1487" w:type="dxa"/>
          </w:tcPr>
          <w:p w14:paraId="7C89ED6E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Sony</w:t>
            </w:r>
          </w:p>
        </w:tc>
        <w:tc>
          <w:tcPr>
            <w:tcW w:w="2881" w:type="dxa"/>
          </w:tcPr>
          <w:p w14:paraId="5266923E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: 1-1, 2-1, </w:t>
            </w:r>
          </w:p>
          <w:p w14:paraId="440522F9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2-2, 3-1</w:t>
            </w:r>
          </w:p>
          <w:p w14:paraId="141B8B1E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1-2, 1-3, 1-4, 1-5, 1-6, 3-2</w:t>
            </w:r>
          </w:p>
        </w:tc>
        <w:tc>
          <w:tcPr>
            <w:tcW w:w="5261" w:type="dxa"/>
          </w:tcPr>
          <w:p w14:paraId="7FB4BD82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Consider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feedback for PDCCH.</w:t>
            </w:r>
          </w:p>
        </w:tc>
      </w:tr>
      <w:tr w:rsidR="0074218E" w:rsidRPr="00BE0B95" w14:paraId="0E801119" w14:textId="77777777" w:rsidTr="00452159">
        <w:tc>
          <w:tcPr>
            <w:tcW w:w="1487" w:type="dxa"/>
          </w:tcPr>
          <w:p w14:paraId="00D6B38A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Samsung</w:t>
            </w:r>
          </w:p>
        </w:tc>
        <w:tc>
          <w:tcPr>
            <w:tcW w:w="2881" w:type="dxa"/>
          </w:tcPr>
          <w:p w14:paraId="47B27353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1-6</w:t>
            </w:r>
          </w:p>
          <w:p w14:paraId="23FF07DA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2-1</w:t>
            </w:r>
          </w:p>
          <w:p w14:paraId="09DD0D31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0B95">
              <w:rPr>
                <w:rFonts w:ascii="Times New Roman" w:hAnsi="Times New Roman" w:cs="Times New Roman"/>
              </w:rPr>
              <w:t>Everything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else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above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61" w:type="dxa"/>
          </w:tcPr>
          <w:p w14:paraId="004FBFDC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</w:p>
        </w:tc>
      </w:tr>
      <w:tr w:rsidR="0074218E" w:rsidRPr="00BE0B95" w14:paraId="0D74870A" w14:textId="77777777" w:rsidTr="00452159">
        <w:tc>
          <w:tcPr>
            <w:tcW w:w="1487" w:type="dxa"/>
          </w:tcPr>
          <w:p w14:paraId="621CAC12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FUTUREWEI</w:t>
            </w:r>
          </w:p>
        </w:tc>
        <w:tc>
          <w:tcPr>
            <w:tcW w:w="2881" w:type="dxa"/>
          </w:tcPr>
          <w:p w14:paraId="01021B65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2-1</w:t>
            </w:r>
          </w:p>
          <w:p w14:paraId="48E1AA1D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1-1, 3-2, 2-2</w:t>
            </w:r>
          </w:p>
          <w:p w14:paraId="1447EBC3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1-2, 1-3, 1-4, 1-5, 1-6, 3-1</w:t>
            </w:r>
          </w:p>
        </w:tc>
        <w:tc>
          <w:tcPr>
            <w:tcW w:w="5261" w:type="dxa"/>
          </w:tcPr>
          <w:p w14:paraId="262C52E3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Support </w:t>
            </w:r>
            <w:proofErr w:type="spellStart"/>
            <w:r w:rsidRPr="00BE0B95">
              <w:rPr>
                <w:rFonts w:ascii="Times New Roman" w:hAnsi="Times New Roman" w:cs="Times New Roman"/>
              </w:rPr>
              <w:t>new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report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type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(s)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such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report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channel</w:t>
            </w:r>
            <w:proofErr w:type="spellEnd"/>
            <w:r w:rsidRPr="00BE0B95">
              <w:rPr>
                <w:rFonts w:ascii="Times New Roman" w:hAnsi="Times New Roman" w:cs="Times New Roman"/>
              </w:rPr>
              <w:t>/</w:t>
            </w:r>
            <w:proofErr w:type="spellStart"/>
            <w:r w:rsidRPr="00BE0B95">
              <w:rPr>
                <w:rFonts w:ascii="Times New Roman" w:hAnsi="Times New Roman" w:cs="Times New Roman"/>
              </w:rPr>
              <w:t>interference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statistics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allow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more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accurate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MCS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selection</w:t>
            </w:r>
            <w:proofErr w:type="spellEnd"/>
            <w:r w:rsidRPr="00BE0B95">
              <w:rPr>
                <w:rFonts w:ascii="Times New Roman" w:hAnsi="Times New Roman" w:cs="Times New Roman"/>
              </w:rPr>
              <w:t>.</w:t>
            </w:r>
          </w:p>
        </w:tc>
      </w:tr>
      <w:tr w:rsidR="0074218E" w:rsidRPr="00BE0B95" w14:paraId="657F9348" w14:textId="77777777" w:rsidTr="00452159">
        <w:tc>
          <w:tcPr>
            <w:tcW w:w="1487" w:type="dxa"/>
          </w:tcPr>
          <w:p w14:paraId="4A6D436E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InterDigital</w:t>
            </w:r>
            <w:proofErr w:type="spellEnd"/>
          </w:p>
        </w:tc>
        <w:tc>
          <w:tcPr>
            <w:tcW w:w="2881" w:type="dxa"/>
          </w:tcPr>
          <w:p w14:paraId="5CC0A0A9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1-1, 1-2, 2-1, 3-1</w:t>
            </w:r>
          </w:p>
          <w:p w14:paraId="64E05B18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Medium: 1-3, 1-5, 2-2 </w:t>
            </w:r>
          </w:p>
          <w:p w14:paraId="0E13908C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1-4, 1-6, 3-2</w:t>
            </w:r>
          </w:p>
        </w:tc>
        <w:tc>
          <w:tcPr>
            <w:tcW w:w="5261" w:type="dxa"/>
          </w:tcPr>
          <w:p w14:paraId="1F9D02C2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Feedback for PDCCH (Medium)</w:t>
            </w:r>
          </w:p>
        </w:tc>
      </w:tr>
      <w:tr w:rsidR="0074218E" w:rsidRPr="00BE0B95" w14:paraId="21EA6EED" w14:textId="77777777" w:rsidTr="00452159">
        <w:tc>
          <w:tcPr>
            <w:tcW w:w="1487" w:type="dxa"/>
          </w:tcPr>
          <w:p w14:paraId="6A4223F2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</w:tcPr>
          <w:p w14:paraId="0669DF3F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3-1, feedback for PDCCH</w:t>
            </w:r>
          </w:p>
          <w:p w14:paraId="26A62FAE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Medium: 1-6, </w:t>
            </w:r>
          </w:p>
          <w:p w14:paraId="507FFE1A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1-1, 1-2,1-3,1-4,1-5, 2-1, 2-2, 3-2</w:t>
            </w:r>
          </w:p>
        </w:tc>
        <w:tc>
          <w:tcPr>
            <w:tcW w:w="5261" w:type="dxa"/>
          </w:tcPr>
          <w:p w14:paraId="594407C1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support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study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channel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state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feedback for PDCCH.     </w:t>
            </w:r>
          </w:p>
        </w:tc>
      </w:tr>
      <w:tr w:rsidR="0074218E" w:rsidRPr="00BE0B95" w14:paraId="2CAB6E02" w14:textId="77777777" w:rsidTr="00452159">
        <w:tc>
          <w:tcPr>
            <w:tcW w:w="1487" w:type="dxa"/>
          </w:tcPr>
          <w:p w14:paraId="39AE3E95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DOCOMO</w:t>
            </w:r>
          </w:p>
        </w:tc>
        <w:tc>
          <w:tcPr>
            <w:tcW w:w="2881" w:type="dxa"/>
          </w:tcPr>
          <w:p w14:paraId="6CA3B4B7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1-1, 1-2</w:t>
            </w:r>
          </w:p>
          <w:p w14:paraId="5F58C179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1-3, 1-4, 1-5, 2-1</w:t>
            </w:r>
          </w:p>
          <w:p w14:paraId="6B03157F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1-6, 3-1</w:t>
            </w:r>
          </w:p>
        </w:tc>
        <w:tc>
          <w:tcPr>
            <w:tcW w:w="5261" w:type="dxa"/>
          </w:tcPr>
          <w:p w14:paraId="705CA178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Feedback for PDCCH</w:t>
            </w:r>
          </w:p>
        </w:tc>
      </w:tr>
      <w:tr w:rsidR="0074218E" w:rsidRPr="00BE0B95" w14:paraId="396DC0E8" w14:textId="77777777" w:rsidTr="00452159">
        <w:tc>
          <w:tcPr>
            <w:tcW w:w="1487" w:type="dxa"/>
          </w:tcPr>
          <w:p w14:paraId="47A80E7B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HW/</w:t>
            </w:r>
            <w:proofErr w:type="spellStart"/>
            <w:r w:rsidRPr="00BE0B95">
              <w:rPr>
                <w:rFonts w:ascii="Times New Roman" w:hAnsi="Times New Roman" w:cs="Times New Roman"/>
              </w:rPr>
              <w:t>HiSi</w:t>
            </w:r>
            <w:proofErr w:type="spellEnd"/>
          </w:p>
        </w:tc>
        <w:tc>
          <w:tcPr>
            <w:tcW w:w="2881" w:type="dxa"/>
          </w:tcPr>
          <w:p w14:paraId="154050AA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1-1, 1-2, 2-2</w:t>
            </w:r>
          </w:p>
          <w:p w14:paraId="5F634446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1-3, 1-4, 2-1,1-5</w:t>
            </w:r>
          </w:p>
          <w:p w14:paraId="7E3F2C4F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1-6, 3-1, 3-2</w:t>
            </w:r>
          </w:p>
        </w:tc>
        <w:tc>
          <w:tcPr>
            <w:tcW w:w="5261" w:type="dxa"/>
          </w:tcPr>
          <w:p w14:paraId="5893CEB4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For 1-3 and 1-4,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think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very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important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but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during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phase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important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as 1-1 and 1-2.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would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appreciate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BE0B95">
              <w:rPr>
                <w:rFonts w:ascii="Times New Roman" w:hAnsi="Times New Roman" w:cs="Times New Roman"/>
              </w:rPr>
              <w:t>exchange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</w:rPr>
              <w:t>views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on 1-3 and 1-4 and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maybe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E0B95">
              <w:rPr>
                <w:rFonts w:ascii="Times New Roman" w:hAnsi="Times New Roman" w:cs="Times New Roman"/>
              </w:rPr>
              <w:t>list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candidate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methods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however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74218E" w:rsidRPr="00BE0B95" w14:paraId="3E4F8FB0" w14:textId="77777777" w:rsidTr="00452159">
        <w:tc>
          <w:tcPr>
            <w:tcW w:w="1487" w:type="dxa"/>
          </w:tcPr>
          <w:p w14:paraId="428E653D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Panasonic</w:t>
            </w:r>
          </w:p>
        </w:tc>
        <w:tc>
          <w:tcPr>
            <w:tcW w:w="2881" w:type="dxa"/>
          </w:tcPr>
          <w:p w14:paraId="6BCEB0A5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1-1, 1-2, 1-4, 1-6</w:t>
            </w:r>
          </w:p>
          <w:p w14:paraId="735BA1D3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1-3, 1-5, 2-1, 2-2, 3-1</w:t>
            </w:r>
          </w:p>
          <w:p w14:paraId="1D5C0D79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3-2</w:t>
            </w:r>
          </w:p>
        </w:tc>
        <w:tc>
          <w:tcPr>
            <w:tcW w:w="5261" w:type="dxa"/>
          </w:tcPr>
          <w:p w14:paraId="6F7D8B22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</w:p>
        </w:tc>
      </w:tr>
      <w:tr w:rsidR="0074218E" w:rsidRPr="00BE0B95" w14:paraId="37F80197" w14:textId="77777777" w:rsidTr="00452159">
        <w:tc>
          <w:tcPr>
            <w:tcW w:w="1487" w:type="dxa"/>
          </w:tcPr>
          <w:p w14:paraId="0D4821FE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Intel</w:t>
            </w:r>
          </w:p>
        </w:tc>
        <w:tc>
          <w:tcPr>
            <w:tcW w:w="2881" w:type="dxa"/>
          </w:tcPr>
          <w:p w14:paraId="234CB297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2-1</w:t>
            </w:r>
          </w:p>
          <w:p w14:paraId="506C0FDD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1-6</w:t>
            </w:r>
          </w:p>
          <w:p w14:paraId="5CA97649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1-5</w:t>
            </w:r>
          </w:p>
        </w:tc>
        <w:tc>
          <w:tcPr>
            <w:tcW w:w="5261" w:type="dxa"/>
          </w:tcPr>
          <w:p w14:paraId="6C2BC906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It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seems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details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of A-CSI on PUCCH got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many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lines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issue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list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first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need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decide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support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of A-CSI on PUCCH in </w:t>
            </w:r>
            <w:proofErr w:type="spellStart"/>
            <w:r w:rsidRPr="00BE0B95">
              <w:rPr>
                <w:rFonts w:ascii="Times New Roman" w:hAnsi="Times New Roman" w:cs="Times New Roman"/>
              </w:rPr>
              <w:t>order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go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details</w:t>
            </w:r>
            <w:proofErr w:type="spellEnd"/>
            <w:r w:rsidRPr="00BE0B95">
              <w:rPr>
                <w:rFonts w:ascii="Times New Roman" w:hAnsi="Times New Roman" w:cs="Times New Roman"/>
              </w:rPr>
              <w:t>.</w:t>
            </w:r>
          </w:p>
          <w:p w14:paraId="66CBEAB5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BE0B95">
              <w:rPr>
                <w:rFonts w:ascii="Times New Roman" w:hAnsi="Times New Roman" w:cs="Times New Roman"/>
              </w:rPr>
              <w:t>our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view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w/o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analyzing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introducing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new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measurements</w:t>
            </w:r>
            <w:proofErr w:type="spellEnd"/>
            <w:r w:rsidRPr="00BE0B95">
              <w:rPr>
                <w:rFonts w:ascii="Times New Roman" w:hAnsi="Times New Roman" w:cs="Times New Roman"/>
              </w:rPr>
              <w:t>/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reporting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other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discussed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mechanisms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could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combat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bursty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interference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dominated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in URLLC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scenarios</w:t>
            </w:r>
            <w:proofErr w:type="spellEnd"/>
            <w:r w:rsidRPr="00BE0B95">
              <w:rPr>
                <w:rFonts w:ascii="Times New Roman" w:hAnsi="Times New Roman" w:cs="Times New Roman"/>
              </w:rPr>
              <w:t>,</w:t>
            </w:r>
          </w:p>
        </w:tc>
      </w:tr>
      <w:tr w:rsidR="0074218E" w:rsidRPr="00BE0B95" w14:paraId="146A2602" w14:textId="77777777" w:rsidTr="00452159">
        <w:tc>
          <w:tcPr>
            <w:tcW w:w="1487" w:type="dxa"/>
          </w:tcPr>
          <w:p w14:paraId="4061BD8B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vivo</w:t>
            </w:r>
            <w:proofErr w:type="spellEnd"/>
          </w:p>
        </w:tc>
        <w:tc>
          <w:tcPr>
            <w:tcW w:w="2881" w:type="dxa"/>
          </w:tcPr>
          <w:p w14:paraId="00B1667A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: 1-5,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evaluation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methodology</w:t>
            </w:r>
            <w:proofErr w:type="spellEnd"/>
            <w:r w:rsidRPr="00BE0B95">
              <w:rPr>
                <w:rFonts w:ascii="Times New Roman" w:hAnsi="Times New Roman" w:cs="Times New Roman"/>
              </w:rPr>
              <w:t>/</w:t>
            </w:r>
            <w:proofErr w:type="spellStart"/>
            <w:r w:rsidRPr="00BE0B95">
              <w:rPr>
                <w:rFonts w:ascii="Times New Roman" w:hAnsi="Times New Roman" w:cs="Times New Roman"/>
              </w:rPr>
              <w:t>assumptions</w:t>
            </w:r>
            <w:proofErr w:type="spellEnd"/>
          </w:p>
          <w:p w14:paraId="30B4F5CB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1-1, 1-2, 1-4, 1-6, 2-1</w:t>
            </w:r>
          </w:p>
          <w:p w14:paraId="29462B50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1-3, 2-2, 3-1, 3-2</w:t>
            </w:r>
          </w:p>
        </w:tc>
        <w:tc>
          <w:tcPr>
            <w:tcW w:w="5261" w:type="dxa"/>
          </w:tcPr>
          <w:p w14:paraId="03F874BE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Currently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timeline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required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for 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computation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</w:rPr>
              <w:t>longer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than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PDSCH </w:t>
            </w:r>
            <w:proofErr w:type="spellStart"/>
            <w:r w:rsidRPr="00BE0B95">
              <w:rPr>
                <w:rFonts w:ascii="Times New Roman" w:hAnsi="Times New Roman" w:cs="Times New Roman"/>
              </w:rPr>
              <w:t>processing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Whether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</w:rPr>
              <w:t>how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reduce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computation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time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needs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discussed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priority</w:t>
            </w:r>
            <w:proofErr w:type="spellEnd"/>
            <w:r w:rsidRPr="00BE0B95">
              <w:rPr>
                <w:rFonts w:ascii="Times New Roman" w:hAnsi="Times New Roman" w:cs="Times New Roman"/>
              </w:rPr>
              <w:t>.</w:t>
            </w:r>
          </w:p>
          <w:p w14:paraId="6DA36298" w14:textId="74FB6201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BE0B95">
              <w:rPr>
                <w:rFonts w:ascii="Times New Roman" w:hAnsi="Times New Roman" w:cs="Times New Roman"/>
              </w:rPr>
              <w:t>potential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gains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enhancements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need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further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clarified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C05C7" w:rsidRPr="00BE0B95">
              <w:rPr>
                <w:rFonts w:ascii="Times New Roman" w:hAnsi="Times New Roman" w:cs="Times New Roman"/>
              </w:rPr>
              <w:t>So</w:t>
            </w:r>
            <w:proofErr w:type="spellEnd"/>
            <w:r w:rsidR="00DC05C7" w:rsidRPr="00BE0B95">
              <w:rPr>
                <w:rFonts w:ascii="Times New Roman" w:hAnsi="Times New Roman" w:cs="Times New Roman"/>
              </w:rPr>
              <w:t>,</w:t>
            </w:r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suggest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discuss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how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evaluate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performance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identify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benefits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enhancements</w:t>
            </w:r>
            <w:proofErr w:type="spellEnd"/>
            <w:r w:rsidRPr="00BE0B95">
              <w:rPr>
                <w:rFonts w:ascii="Times New Roman" w:hAnsi="Times New Roman" w:cs="Times New Roman"/>
              </w:rPr>
              <w:t>.</w:t>
            </w:r>
          </w:p>
          <w:p w14:paraId="300A40F1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</w:p>
        </w:tc>
      </w:tr>
      <w:tr w:rsidR="0074218E" w:rsidRPr="00BE0B95" w14:paraId="63598D2D" w14:textId="77777777" w:rsidTr="00452159">
        <w:tc>
          <w:tcPr>
            <w:tcW w:w="1487" w:type="dxa"/>
          </w:tcPr>
          <w:p w14:paraId="4740E701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CMCC</w:t>
            </w:r>
          </w:p>
        </w:tc>
        <w:tc>
          <w:tcPr>
            <w:tcW w:w="2881" w:type="dxa"/>
          </w:tcPr>
          <w:p w14:paraId="1FEAE7C2" w14:textId="77777777" w:rsidR="0074218E" w:rsidRPr="00BE0B95" w:rsidRDefault="0074218E" w:rsidP="00452159">
            <w:pPr>
              <w:pStyle w:val="Default"/>
              <w:jc w:val="both"/>
              <w:rPr>
                <w:sz w:val="22"/>
                <w:szCs w:val="22"/>
              </w:rPr>
            </w:pPr>
            <w:r w:rsidRPr="00BE0B95">
              <w:rPr>
                <w:sz w:val="22"/>
                <w:szCs w:val="22"/>
              </w:rPr>
              <w:t>High</w:t>
            </w:r>
            <w:r w:rsidRPr="00BE0B95">
              <w:rPr>
                <w:sz w:val="22"/>
                <w:szCs w:val="22"/>
              </w:rPr>
              <w:t>：</w:t>
            </w:r>
            <w:r w:rsidRPr="00BE0B95">
              <w:rPr>
                <w:sz w:val="22"/>
                <w:szCs w:val="22"/>
              </w:rPr>
              <w:t xml:space="preserve">1-1,1-2,1-4 </w:t>
            </w:r>
          </w:p>
          <w:p w14:paraId="11C9C184" w14:textId="77777777" w:rsidR="0074218E" w:rsidRPr="00BE0B95" w:rsidRDefault="0074218E" w:rsidP="00452159">
            <w:pPr>
              <w:pStyle w:val="Default"/>
              <w:jc w:val="both"/>
              <w:rPr>
                <w:sz w:val="22"/>
                <w:szCs w:val="22"/>
              </w:rPr>
            </w:pPr>
            <w:r w:rsidRPr="00BE0B95">
              <w:rPr>
                <w:sz w:val="22"/>
                <w:szCs w:val="22"/>
              </w:rPr>
              <w:t>Medium</w:t>
            </w:r>
            <w:r w:rsidRPr="00BE0B95">
              <w:rPr>
                <w:sz w:val="22"/>
                <w:szCs w:val="22"/>
              </w:rPr>
              <w:t>：</w:t>
            </w:r>
            <w:r w:rsidRPr="00BE0B95">
              <w:rPr>
                <w:sz w:val="22"/>
                <w:szCs w:val="22"/>
              </w:rPr>
              <w:t xml:space="preserve">1-5,1-6,2-1,3-1 </w:t>
            </w:r>
          </w:p>
          <w:p w14:paraId="041195BC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Low:1-3,2-2,3-2 </w:t>
            </w:r>
          </w:p>
        </w:tc>
        <w:tc>
          <w:tcPr>
            <w:tcW w:w="5261" w:type="dxa"/>
          </w:tcPr>
          <w:p w14:paraId="31AA0A4A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</w:p>
        </w:tc>
      </w:tr>
      <w:tr w:rsidR="0074218E" w:rsidRPr="00BE0B95" w14:paraId="3C327116" w14:textId="77777777" w:rsidTr="00452159">
        <w:tc>
          <w:tcPr>
            <w:tcW w:w="1487" w:type="dxa"/>
          </w:tcPr>
          <w:p w14:paraId="7D89DE72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NEC</w:t>
            </w:r>
          </w:p>
        </w:tc>
        <w:tc>
          <w:tcPr>
            <w:tcW w:w="2881" w:type="dxa"/>
          </w:tcPr>
          <w:p w14:paraId="2D27B938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High:1-1, 1-2,2-1</w:t>
            </w:r>
          </w:p>
          <w:p w14:paraId="67F97248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Medium:1-3, 1-4, 1-5,1-6, 2-2</w:t>
            </w:r>
          </w:p>
          <w:p w14:paraId="67A2254C" w14:textId="77777777" w:rsidR="0074218E" w:rsidRPr="00BE0B95" w:rsidRDefault="0074218E" w:rsidP="00452159">
            <w:pPr>
              <w:pStyle w:val="Default"/>
              <w:jc w:val="both"/>
              <w:rPr>
                <w:sz w:val="22"/>
                <w:szCs w:val="22"/>
              </w:rPr>
            </w:pPr>
            <w:r w:rsidRPr="00BE0B95">
              <w:rPr>
                <w:sz w:val="22"/>
                <w:szCs w:val="22"/>
              </w:rPr>
              <w:t>Low:3-1</w:t>
            </w:r>
          </w:p>
        </w:tc>
        <w:tc>
          <w:tcPr>
            <w:tcW w:w="5261" w:type="dxa"/>
          </w:tcPr>
          <w:p w14:paraId="527DB916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3-2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left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</w:rPr>
              <w:t>handling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in Rel-17 </w:t>
            </w:r>
            <w:proofErr w:type="spellStart"/>
            <w:r w:rsidRPr="00BE0B95">
              <w:rPr>
                <w:rFonts w:ascii="Times New Roman" w:hAnsi="Times New Roman" w:cs="Times New Roman"/>
              </w:rPr>
              <w:t>FeMIMO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WI</w:t>
            </w:r>
          </w:p>
        </w:tc>
      </w:tr>
      <w:tr w:rsidR="0074218E" w:rsidRPr="00BE0B95" w14:paraId="34DF8567" w14:textId="77777777" w:rsidTr="00452159">
        <w:tc>
          <w:tcPr>
            <w:tcW w:w="1487" w:type="dxa"/>
          </w:tcPr>
          <w:p w14:paraId="762928A3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CATT</w:t>
            </w:r>
          </w:p>
        </w:tc>
        <w:tc>
          <w:tcPr>
            <w:tcW w:w="2881" w:type="dxa"/>
          </w:tcPr>
          <w:p w14:paraId="2408F8A4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1-1, 1-2, 1-4</w:t>
            </w:r>
          </w:p>
          <w:p w14:paraId="07377623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1-5, 2-1</w:t>
            </w:r>
          </w:p>
          <w:p w14:paraId="75BBC5EC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1-3, 1-6, 2-2, 3-1, 3-2</w:t>
            </w:r>
          </w:p>
        </w:tc>
        <w:tc>
          <w:tcPr>
            <w:tcW w:w="5261" w:type="dxa"/>
          </w:tcPr>
          <w:p w14:paraId="3FA4EB31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</w:p>
        </w:tc>
      </w:tr>
      <w:tr w:rsidR="0074218E" w:rsidRPr="00BE0B95" w14:paraId="445C38ED" w14:textId="77777777" w:rsidTr="00452159">
        <w:tc>
          <w:tcPr>
            <w:tcW w:w="1487" w:type="dxa"/>
          </w:tcPr>
          <w:p w14:paraId="7E0D88A5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Lenovo, Motorola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Mobility</w:t>
            </w:r>
            <w:proofErr w:type="spellEnd"/>
          </w:p>
        </w:tc>
        <w:tc>
          <w:tcPr>
            <w:tcW w:w="2881" w:type="dxa"/>
          </w:tcPr>
          <w:p w14:paraId="6840260A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1-5</w:t>
            </w:r>
          </w:p>
          <w:p w14:paraId="00003078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Medium: 1-6 </w:t>
            </w:r>
          </w:p>
          <w:p w14:paraId="22500F1D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rest</w:t>
            </w:r>
            <w:proofErr w:type="spellEnd"/>
          </w:p>
        </w:tc>
        <w:tc>
          <w:tcPr>
            <w:tcW w:w="5261" w:type="dxa"/>
          </w:tcPr>
          <w:p w14:paraId="746082C1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1-5: In </w:t>
            </w:r>
            <w:proofErr w:type="spellStart"/>
            <w:r w:rsidRPr="00BE0B95">
              <w:rPr>
                <w:rFonts w:ascii="Times New Roman" w:hAnsi="Times New Roman" w:cs="Times New Roman"/>
              </w:rPr>
              <w:t>our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view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, 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computation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time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reduction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most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straight-forward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way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</w:rPr>
              <w:t>getting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fresh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MCS.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open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discuss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different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ways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achieving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computation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reduction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0B95">
              <w:rPr>
                <w:rFonts w:ascii="Times New Roman" w:hAnsi="Times New Roman" w:cs="Times New Roman"/>
              </w:rPr>
              <w:t>e.g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more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capable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UE,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simplified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report</w:t>
            </w:r>
            <w:proofErr w:type="spellEnd"/>
            <w:r w:rsidRPr="00BE0B95">
              <w:rPr>
                <w:rFonts w:ascii="Times New Roman" w:hAnsi="Times New Roman" w:cs="Times New Roman"/>
              </w:rPr>
              <w:t>, etc.)</w:t>
            </w:r>
          </w:p>
          <w:p w14:paraId="35852F15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1-1 to 1-4: </w:t>
            </w:r>
          </w:p>
          <w:p w14:paraId="516C13F7" w14:textId="77777777" w:rsidR="0074218E" w:rsidRPr="00BE0B95" w:rsidRDefault="0074218E" w:rsidP="007B6FC0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A-CSI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trigger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DL-DCI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may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beneficial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reducing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PDCCH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blocking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0B95">
              <w:rPr>
                <w:rFonts w:ascii="Times New Roman" w:hAnsi="Times New Roman" w:cs="Times New Roman"/>
              </w:rPr>
              <w:t>especially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in DL heavy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traffic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scenario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however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, it is </w:t>
            </w:r>
            <w:proofErr w:type="spellStart"/>
            <w:r w:rsidRPr="00BE0B95">
              <w:rPr>
                <w:rFonts w:ascii="Times New Roman" w:hAnsi="Times New Roman" w:cs="Times New Roman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clear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us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BE0B95">
              <w:rPr>
                <w:rFonts w:ascii="Times New Roman" w:hAnsi="Times New Roman" w:cs="Times New Roman"/>
              </w:rPr>
              <w:t>leads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more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accurate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MCS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selection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compared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using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existing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A-CSI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triggering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via UL-DCI.</w:t>
            </w:r>
          </w:p>
          <w:p w14:paraId="3A46D4AE" w14:textId="77777777" w:rsidR="0074218E" w:rsidRPr="00BE0B95" w:rsidRDefault="0074218E" w:rsidP="007B6FC0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computation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delay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requirements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first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decided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before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considering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whether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introduce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A-CSI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trigger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a DL-DCI.</w:t>
            </w:r>
          </w:p>
          <w:p w14:paraId="4A59EAE8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1-6: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makes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sense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to us for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collision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handling</w:t>
            </w:r>
            <w:proofErr w:type="spellEnd"/>
          </w:p>
          <w:p w14:paraId="76959BFF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rest</w:t>
            </w:r>
            <w:proofErr w:type="spellEnd"/>
            <w:r w:rsidRPr="00BE0B95">
              <w:rPr>
                <w:rFonts w:ascii="Times New Roman" w:hAnsi="Times New Roman" w:cs="Times New Roman"/>
              </w:rPr>
              <w:t>:</w:t>
            </w:r>
          </w:p>
          <w:p w14:paraId="648E7E0B" w14:textId="77777777" w:rsidR="0074218E" w:rsidRPr="00BE0B95" w:rsidRDefault="0074218E" w:rsidP="007B6FC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Although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many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these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proposals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quite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interesting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many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them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discussed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in a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more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Pr="00BE0B95">
              <w:rPr>
                <w:rFonts w:ascii="Times New Roman" w:hAnsi="Times New Roman" w:cs="Times New Roman"/>
              </w:rPr>
              <w:t>framework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than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URLLC WI.</w:t>
            </w:r>
          </w:p>
          <w:p w14:paraId="4986684D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3-2: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discussed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MIMO AI.</w:t>
            </w:r>
          </w:p>
        </w:tc>
      </w:tr>
      <w:tr w:rsidR="0074218E" w:rsidRPr="00BE0B95" w14:paraId="62ABAAA9" w14:textId="77777777" w:rsidTr="00452159">
        <w:tc>
          <w:tcPr>
            <w:tcW w:w="1487" w:type="dxa"/>
          </w:tcPr>
          <w:p w14:paraId="2100A59B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ZTE</w:t>
            </w:r>
          </w:p>
        </w:tc>
        <w:tc>
          <w:tcPr>
            <w:tcW w:w="2881" w:type="dxa"/>
          </w:tcPr>
          <w:p w14:paraId="30DDE60E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3-1,1-1, 1-2, 1-3, 1-4</w:t>
            </w:r>
          </w:p>
          <w:p w14:paraId="4BCF6A25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1-6</w:t>
            </w:r>
          </w:p>
          <w:p w14:paraId="6F27FD15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Low:1-5, 2-1, 2-2, 3-2</w:t>
            </w:r>
          </w:p>
        </w:tc>
        <w:tc>
          <w:tcPr>
            <w:tcW w:w="5261" w:type="dxa"/>
          </w:tcPr>
          <w:p w14:paraId="6C250131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 xml:space="preserve">For 1-3,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think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triggering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mechanism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first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considered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based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triggering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mechanism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other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issues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considered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</w:rPr>
              <w:t>so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1-3 is </w:t>
            </w:r>
            <w:proofErr w:type="spellStart"/>
            <w:r w:rsidRPr="00BE0B95">
              <w:rPr>
                <w:rFonts w:ascii="Times New Roman" w:hAnsi="Times New Roman" w:cs="Times New Roman"/>
              </w:rPr>
              <w:t>also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very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important</w:t>
            </w:r>
            <w:proofErr w:type="spellEnd"/>
            <w:r w:rsidRPr="00BE0B95">
              <w:rPr>
                <w:rFonts w:ascii="Times New Roman" w:hAnsi="Times New Roman" w:cs="Times New Roman"/>
              </w:rPr>
              <w:t>.</w:t>
            </w:r>
          </w:p>
        </w:tc>
      </w:tr>
      <w:tr w:rsidR="0074218E" w:rsidRPr="00BE0B95" w14:paraId="16643303" w14:textId="77777777" w:rsidTr="00452159">
        <w:tc>
          <w:tcPr>
            <w:tcW w:w="1487" w:type="dxa"/>
          </w:tcPr>
          <w:p w14:paraId="6EBF0AF4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eastAsia="MS Mincho" w:hAnsi="Times New Roman" w:cs="Times New Roman"/>
              </w:rPr>
              <w:t>Sharp</w:t>
            </w:r>
          </w:p>
        </w:tc>
        <w:tc>
          <w:tcPr>
            <w:tcW w:w="2881" w:type="dxa"/>
          </w:tcPr>
          <w:p w14:paraId="3214329F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1-5,2-1</w:t>
            </w:r>
          </w:p>
          <w:p w14:paraId="4BE6BA87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r w:rsidRPr="00BE0B95">
              <w:rPr>
                <w:rFonts w:ascii="Times New Roman" w:hAnsi="Times New Roman" w:cs="Times New Roman"/>
              </w:rPr>
              <w:t>Medium: 1-1, 1-6, 2-2, 3-1</w:t>
            </w:r>
          </w:p>
          <w:p w14:paraId="6D8EB2CB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>: 1-2, 1-3, 1-4, 3-2</w:t>
            </w:r>
          </w:p>
        </w:tc>
        <w:tc>
          <w:tcPr>
            <w:tcW w:w="5261" w:type="dxa"/>
          </w:tcPr>
          <w:p w14:paraId="166E0937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</w:p>
        </w:tc>
      </w:tr>
      <w:tr w:rsidR="0074218E" w:rsidRPr="00BE0B95" w14:paraId="66465402" w14:textId="77777777" w:rsidTr="00452159">
        <w:tc>
          <w:tcPr>
            <w:tcW w:w="1487" w:type="dxa"/>
          </w:tcPr>
          <w:p w14:paraId="1D05BE21" w14:textId="77777777" w:rsidR="0074218E" w:rsidRPr="00BE0B95" w:rsidRDefault="0074218E" w:rsidP="00452159">
            <w:pPr>
              <w:rPr>
                <w:rFonts w:ascii="Times New Roman" w:eastAsia="MS Mincho" w:hAnsi="Times New Roman" w:cs="Times New Roman"/>
              </w:rPr>
            </w:pPr>
            <w:r w:rsidRPr="00BE0B95">
              <w:rPr>
                <w:rFonts w:ascii="Times New Roman" w:eastAsia="MS Mincho" w:hAnsi="Times New Roman" w:cs="Times New Roman"/>
              </w:rPr>
              <w:t>Apple</w:t>
            </w:r>
          </w:p>
        </w:tc>
        <w:tc>
          <w:tcPr>
            <w:tcW w:w="2881" w:type="dxa"/>
          </w:tcPr>
          <w:p w14:paraId="005BA8C5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3-1</w:t>
            </w:r>
          </w:p>
          <w:p w14:paraId="57664A8F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0B95">
              <w:rPr>
                <w:rFonts w:ascii="Times New Roman" w:hAnsi="Times New Roman" w:cs="Times New Roman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rest</w:t>
            </w:r>
            <w:proofErr w:type="spellEnd"/>
          </w:p>
        </w:tc>
        <w:tc>
          <w:tcPr>
            <w:tcW w:w="5261" w:type="dxa"/>
          </w:tcPr>
          <w:p w14:paraId="0A472440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</w:p>
        </w:tc>
      </w:tr>
      <w:tr w:rsidR="0074218E" w:rsidRPr="00BE0B95" w14:paraId="655EDF94" w14:textId="77777777" w:rsidTr="00452159">
        <w:tc>
          <w:tcPr>
            <w:tcW w:w="1487" w:type="dxa"/>
          </w:tcPr>
          <w:p w14:paraId="3311C9BD" w14:textId="77777777" w:rsidR="0074218E" w:rsidRPr="00BE0B95" w:rsidRDefault="0074218E" w:rsidP="00452159">
            <w:pPr>
              <w:rPr>
                <w:rFonts w:ascii="Times New Roman" w:eastAsia="MS Mincho" w:hAnsi="Times New Roman" w:cs="Times New Roman"/>
              </w:rPr>
            </w:pPr>
            <w:r w:rsidRPr="00BE0B95">
              <w:rPr>
                <w:rFonts w:ascii="Times New Roman" w:eastAsia="MS Mincho" w:hAnsi="Times New Roman" w:cs="Times New Roman"/>
              </w:rPr>
              <w:t>Nokia/NSB</w:t>
            </w:r>
          </w:p>
        </w:tc>
        <w:tc>
          <w:tcPr>
            <w:tcW w:w="2881" w:type="dxa"/>
          </w:tcPr>
          <w:p w14:paraId="4C75188C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</w:rPr>
              <w:t>: 2-1, 3-1</w:t>
            </w:r>
          </w:p>
          <w:p w14:paraId="433B983D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  <w:proofErr w:type="spellStart"/>
            <w:r w:rsidRPr="00BE0B95">
              <w:rPr>
                <w:rFonts w:ascii="Times New Roman" w:hAnsi="Times New Roman" w:cs="Times New Roman"/>
              </w:rPr>
              <w:t>Low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0B95">
              <w:rPr>
                <w:rFonts w:ascii="Times New Roman" w:hAnsi="Times New Roman" w:cs="Times New Roman"/>
              </w:rPr>
              <w:t>remaining</w:t>
            </w:r>
            <w:proofErr w:type="spellEnd"/>
            <w:r w:rsidRPr="00BE0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</w:rPr>
              <w:t>ones</w:t>
            </w:r>
            <w:proofErr w:type="spellEnd"/>
          </w:p>
        </w:tc>
        <w:tc>
          <w:tcPr>
            <w:tcW w:w="5261" w:type="dxa"/>
          </w:tcPr>
          <w:p w14:paraId="604C2CC8" w14:textId="77777777" w:rsidR="0074218E" w:rsidRPr="00BE0B95" w:rsidRDefault="0074218E" w:rsidP="00452159">
            <w:pPr>
              <w:rPr>
                <w:rFonts w:ascii="Times New Roman" w:hAnsi="Times New Roman" w:cs="Times New Roman"/>
              </w:rPr>
            </w:pPr>
          </w:p>
        </w:tc>
      </w:tr>
    </w:tbl>
    <w:p w14:paraId="3164457E" w14:textId="22FA35E2" w:rsidR="00B6094A" w:rsidRPr="00BE0B95" w:rsidRDefault="00B6094A" w:rsidP="001869E2">
      <w:pPr>
        <w:pStyle w:val="Reference"/>
        <w:numPr>
          <w:ilvl w:val="0"/>
          <w:numId w:val="0"/>
        </w:numPr>
        <w:overflowPunct w:val="0"/>
        <w:adjustRightInd w:val="0"/>
        <w:spacing w:after="60"/>
        <w:ind w:left="567" w:hanging="567"/>
        <w:textAlignment w:val="baseline"/>
        <w:rPr>
          <w:rFonts w:ascii="Times New Roman" w:hAnsi="Times New Roman" w:cs="Times New Roman"/>
          <w:szCs w:val="20"/>
        </w:rPr>
      </w:pPr>
    </w:p>
    <w:p w14:paraId="2030BD8B" w14:textId="702177A0" w:rsidR="00DB4A7C" w:rsidRPr="00BE0B95" w:rsidRDefault="00DB4A7C" w:rsidP="00AA4787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lang w:val="en-US"/>
        </w:rPr>
      </w:pPr>
      <w:r w:rsidRPr="00BE0B95">
        <w:rPr>
          <w:rFonts w:ascii="Times New Roman" w:hAnsi="Times New Roman"/>
          <w:lang w:val="en-US"/>
        </w:rPr>
        <w:t xml:space="preserve">Annex </w:t>
      </w:r>
      <w:r w:rsidR="00C76E55" w:rsidRPr="00BE0B95">
        <w:rPr>
          <w:rFonts w:ascii="Times New Roman" w:hAnsi="Times New Roman"/>
          <w:lang w:val="en-US"/>
        </w:rPr>
        <w:t>B</w:t>
      </w:r>
      <w:r w:rsidRPr="00BE0B95">
        <w:rPr>
          <w:rFonts w:ascii="Times New Roman" w:hAnsi="Times New Roman"/>
          <w:lang w:val="en-US"/>
        </w:rPr>
        <w:t>: Summary of first round of e-mail discussions</w:t>
      </w:r>
    </w:p>
    <w:p w14:paraId="6ABFD0E8" w14:textId="77777777" w:rsidR="00DB4A7C" w:rsidRPr="00BE0B95" w:rsidRDefault="00DB4A7C" w:rsidP="00DB4A7C">
      <w:pPr>
        <w:spacing w:line="276" w:lineRule="auto"/>
        <w:rPr>
          <w:rFonts w:ascii="Times New Roman" w:hAnsi="Times New Roman" w:cs="Times New Roman"/>
          <w:color w:val="0070C0"/>
          <w:szCs w:val="20"/>
        </w:rPr>
      </w:pPr>
      <w:proofErr w:type="spellStart"/>
      <w:r w:rsidRPr="00BE0B95">
        <w:rPr>
          <w:rFonts w:ascii="Times New Roman" w:hAnsi="Times New Roman" w:cs="Times New Roman"/>
          <w:color w:val="0070C0"/>
          <w:szCs w:val="20"/>
        </w:rPr>
        <w:t>Note</w:t>
      </w:r>
      <w:proofErr w:type="spellEnd"/>
      <w:r w:rsidRPr="00BE0B95">
        <w:rPr>
          <w:rFonts w:ascii="Times New Roman" w:hAnsi="Times New Roman" w:cs="Times New Roman"/>
          <w:color w:val="0070C0"/>
          <w:szCs w:val="20"/>
        </w:rPr>
        <w:t xml:space="preserve">: </w:t>
      </w:r>
    </w:p>
    <w:p w14:paraId="647EDF4F" w14:textId="3C769779" w:rsidR="00DB4A7C" w:rsidRPr="00BE0B95" w:rsidRDefault="00DB4A7C" w:rsidP="007B6FC0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70C0"/>
          <w:szCs w:val="20"/>
        </w:rPr>
      </w:pPr>
      <w:r w:rsidRPr="00BE0B95">
        <w:rPr>
          <w:rFonts w:ascii="Times New Roman" w:hAnsi="Times New Roman" w:cs="Times New Roman"/>
          <w:color w:val="0070C0"/>
          <w:szCs w:val="20"/>
        </w:rPr>
        <w:t xml:space="preserve">The </w:t>
      </w:r>
      <w:proofErr w:type="spellStart"/>
      <w:r w:rsidRPr="00BE0B95">
        <w:rPr>
          <w:rFonts w:ascii="Times New Roman" w:hAnsi="Times New Roman" w:cs="Times New Roman"/>
          <w:color w:val="0070C0"/>
          <w:szCs w:val="20"/>
        </w:rPr>
        <w:t>comments</w:t>
      </w:r>
      <w:proofErr w:type="spellEnd"/>
      <w:r w:rsidRPr="00BE0B95">
        <w:rPr>
          <w:rFonts w:ascii="Times New Roman" w:hAnsi="Times New Roman" w:cs="Times New Roman"/>
          <w:color w:val="0070C0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70C0"/>
          <w:szCs w:val="20"/>
        </w:rPr>
        <w:t>from</w:t>
      </w:r>
      <w:proofErr w:type="spellEnd"/>
      <w:r w:rsidRPr="00BE0B95">
        <w:rPr>
          <w:rFonts w:ascii="Times New Roman" w:hAnsi="Times New Roman" w:cs="Times New Roman"/>
          <w:color w:val="0070C0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70C0"/>
          <w:szCs w:val="20"/>
        </w:rPr>
        <w:t>companies</w:t>
      </w:r>
      <w:proofErr w:type="spellEnd"/>
      <w:r w:rsidRPr="00BE0B95">
        <w:rPr>
          <w:rFonts w:ascii="Times New Roman" w:hAnsi="Times New Roman" w:cs="Times New Roman"/>
          <w:color w:val="0070C0"/>
          <w:szCs w:val="20"/>
        </w:rPr>
        <w:t xml:space="preserve"> for </w:t>
      </w:r>
      <w:proofErr w:type="spellStart"/>
      <w:r w:rsidRPr="00BE0B95">
        <w:rPr>
          <w:rFonts w:ascii="Times New Roman" w:hAnsi="Times New Roman" w:cs="Times New Roman"/>
          <w:color w:val="0070C0"/>
          <w:szCs w:val="20"/>
        </w:rPr>
        <w:t>the</w:t>
      </w:r>
      <w:proofErr w:type="spellEnd"/>
      <w:r w:rsidRPr="00BE0B95">
        <w:rPr>
          <w:rFonts w:ascii="Times New Roman" w:hAnsi="Times New Roman" w:cs="Times New Roman"/>
          <w:color w:val="0070C0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70C0"/>
          <w:szCs w:val="20"/>
        </w:rPr>
        <w:t>questions</w:t>
      </w:r>
      <w:proofErr w:type="spellEnd"/>
      <w:r w:rsidRPr="00BE0B95">
        <w:rPr>
          <w:rFonts w:ascii="Times New Roman" w:hAnsi="Times New Roman" w:cs="Times New Roman"/>
          <w:color w:val="0070C0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70C0"/>
          <w:szCs w:val="20"/>
        </w:rPr>
        <w:t>are</w:t>
      </w:r>
      <w:proofErr w:type="spellEnd"/>
      <w:r w:rsidRPr="00BE0B95">
        <w:rPr>
          <w:rFonts w:ascii="Times New Roman" w:hAnsi="Times New Roman" w:cs="Times New Roman"/>
          <w:color w:val="0070C0"/>
          <w:szCs w:val="20"/>
        </w:rPr>
        <w:t xml:space="preserve"> </w:t>
      </w:r>
      <w:proofErr w:type="spellStart"/>
      <w:r w:rsidRPr="00BE0B95">
        <w:rPr>
          <w:rFonts w:ascii="Times New Roman" w:hAnsi="Times New Roman" w:cs="Times New Roman"/>
          <w:color w:val="0070C0"/>
          <w:szCs w:val="20"/>
        </w:rPr>
        <w:t>captured</w:t>
      </w:r>
      <w:proofErr w:type="spellEnd"/>
      <w:r w:rsidRPr="00BE0B95">
        <w:rPr>
          <w:rFonts w:ascii="Times New Roman" w:hAnsi="Times New Roman" w:cs="Times New Roman"/>
          <w:color w:val="0070C0"/>
          <w:szCs w:val="20"/>
        </w:rPr>
        <w:t xml:space="preserve"> in R1-2007110</w:t>
      </w:r>
    </w:p>
    <w:p w14:paraId="3BCDBE3C" w14:textId="135AEBB5" w:rsidR="00DB4A7C" w:rsidRPr="00BE0B95" w:rsidRDefault="00DB4A7C" w:rsidP="00DB4A7C">
      <w:pPr>
        <w:spacing w:after="120"/>
        <w:rPr>
          <w:rFonts w:ascii="Times New Roman" w:hAnsi="Times New Roman" w:cs="Times New Roman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483C" w:rsidRPr="00BE0B95" w14:paraId="5D6D92DC" w14:textId="77777777" w:rsidTr="0008483C">
        <w:tc>
          <w:tcPr>
            <w:tcW w:w="9629" w:type="dxa"/>
          </w:tcPr>
          <w:p w14:paraId="6F286811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#1: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considering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A-CSI on PUCCH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has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been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discussed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evaluated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previous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releases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make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decision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A-CSI on PUCCH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majority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</w:t>
            </w:r>
          </w:p>
          <w:p w14:paraId="7C2D3761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no,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suggested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next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step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</w:t>
            </w:r>
          </w:p>
          <w:p w14:paraId="6DB270F5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71A4566B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Ready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make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decision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A-CSI on PUCCH (10):</w:t>
            </w:r>
          </w:p>
          <w:p w14:paraId="48944AF8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Sony,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DOCOMO, Spreadtrum, 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Panasonic, CMCC, CATT, ZTE</w:t>
            </w:r>
          </w:p>
          <w:p w14:paraId="7C0CEEEC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Further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study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needed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(9): </w:t>
            </w:r>
          </w:p>
          <w:p w14:paraId="1736C3FB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Samsung, Nokia/NSB,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Intel, LG,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NEC,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Lonovo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Sharp</w:t>
            </w:r>
          </w:p>
          <w:p w14:paraId="142152AE" w14:textId="061D6F83" w:rsidR="0008483C" w:rsidRPr="00BE0B95" w:rsidRDefault="0008483C" w:rsidP="007B6FC0">
            <w:pPr>
              <w:pStyle w:val="ListParagraph"/>
              <w:numPr>
                <w:ilvl w:val="2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Several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companies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mentioned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performance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evaluation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needed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identify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technical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merits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common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assumptions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scenarios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realistic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assumption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08483C" w:rsidRPr="00BE0B95" w14:paraId="75F715E3" w14:textId="77777777" w:rsidTr="0008483C">
        <w:tc>
          <w:tcPr>
            <w:tcW w:w="9629" w:type="dxa"/>
          </w:tcPr>
          <w:p w14:paraId="422C709B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#2: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majority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least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agree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DL DCI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triggering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A-CSI on PUCCH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A-CSI on PUCCH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</w:t>
            </w:r>
          </w:p>
          <w:p w14:paraId="3DE8C69F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26189336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Down-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select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DL DCI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based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triggering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A-CSI on PUCCH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(9):</w:t>
            </w:r>
          </w:p>
          <w:p w14:paraId="17D4431B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DOCOMO, Spreadtrum, 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Panasonic, NEC, CATT, ZTE</w:t>
            </w:r>
          </w:p>
          <w:p w14:paraId="451F1709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No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down-selection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options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(10):</w:t>
            </w:r>
          </w:p>
          <w:p w14:paraId="54C37EE6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Support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other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options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open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discuss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other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options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: </w:t>
            </w:r>
          </w:p>
          <w:p w14:paraId="6AE81418" w14:textId="77777777" w:rsidR="0008483C" w:rsidRPr="00BE0B95" w:rsidRDefault="0008483C" w:rsidP="007B6FC0">
            <w:pPr>
              <w:pStyle w:val="ListParagraph"/>
              <w:numPr>
                <w:ilvl w:val="2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Sony, Intel, CMCC</w:t>
            </w:r>
          </w:p>
          <w:p w14:paraId="6457D50D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Technical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justification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needed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e.g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wait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until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#1-1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resolved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): </w:t>
            </w:r>
          </w:p>
          <w:p w14:paraId="4FA7DDDC" w14:textId="18954923" w:rsidR="0008483C" w:rsidRPr="00BE0B95" w:rsidRDefault="0008483C" w:rsidP="007B6FC0">
            <w:pPr>
              <w:pStyle w:val="ListParagraph"/>
              <w:numPr>
                <w:ilvl w:val="2"/>
                <w:numId w:val="16"/>
              </w:numPr>
              <w:spacing w:after="120"/>
              <w:rPr>
                <w:rFonts w:ascii="Times New Roman" w:hAnsi="Times New Roman" w:cs="Times New Roman"/>
                <w:b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Samsung, Nokia/NSB,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Apple,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LG, Sharp</w:t>
            </w:r>
          </w:p>
        </w:tc>
      </w:tr>
      <w:tr w:rsidR="0008483C" w:rsidRPr="00BE0B95" w14:paraId="2A36A42A" w14:textId="77777777" w:rsidTr="0008483C">
        <w:tc>
          <w:tcPr>
            <w:tcW w:w="9629" w:type="dxa"/>
          </w:tcPr>
          <w:p w14:paraId="3AA3D9C8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#3: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regarding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#1-3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#1-4,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next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level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details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discussed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A-CSI on PUCCH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agreed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put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hold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until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A-CSI on PUCCH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agreed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</w:t>
            </w:r>
          </w:p>
          <w:p w14:paraId="3AE6A5B3" w14:textId="77777777" w:rsidR="0008483C" w:rsidRPr="00BE0B95" w:rsidRDefault="0008483C" w:rsidP="007B6FC0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meantime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please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provide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any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additional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options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you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have</w:t>
            </w:r>
            <w:proofErr w:type="spellEnd"/>
          </w:p>
          <w:p w14:paraId="3D6F87EA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7ABDE536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#1-3 and #1-4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discussed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if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after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RAN1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agrees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A-CSI on PUCCH (18):</w:t>
            </w:r>
          </w:p>
          <w:p w14:paraId="620F3436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Sony, Samsung, Nokia/NSB,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Apple, DOCOMO, Spreadtrum, Panasonic, Intel,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CMCC, NEC, CATT, LG, ZTE, Sharp</w:t>
            </w:r>
          </w:p>
          <w:p w14:paraId="7C52F586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#1-3 and #1-4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discussed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parallel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A-CSI on PUCCH:</w:t>
            </w:r>
          </w:p>
          <w:p w14:paraId="230FA4EC" w14:textId="7CB56C76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</w:p>
        </w:tc>
      </w:tr>
      <w:tr w:rsidR="0008483C" w:rsidRPr="00BE0B95" w14:paraId="1C2557CE" w14:textId="77777777" w:rsidTr="0008483C">
        <w:tc>
          <w:tcPr>
            <w:tcW w:w="9629" w:type="dxa"/>
          </w:tcPr>
          <w:p w14:paraId="28424942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#4: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computation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reduction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faster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Rel-17?</w:t>
            </w:r>
          </w:p>
          <w:p w14:paraId="12014238" w14:textId="77777777" w:rsidR="0008483C" w:rsidRPr="00BE0B95" w:rsidRDefault="0008483C" w:rsidP="007B6FC0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any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additional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restriction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required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reduce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computation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</w:t>
            </w:r>
          </w:p>
          <w:p w14:paraId="55561EA2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63E200D8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(11),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reducing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processing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beneficial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open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discuss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:</w:t>
            </w:r>
          </w:p>
          <w:p w14:paraId="7047500F" w14:textId="77777777" w:rsidR="0008483C" w:rsidRPr="0057268E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  <w:lang w:val="es-VE"/>
              </w:rPr>
            </w:pPr>
            <w:proofErr w:type="spellStart"/>
            <w:r w:rsidRPr="0057268E">
              <w:rPr>
                <w:rFonts w:ascii="Times New Roman" w:hAnsi="Times New Roman" w:cs="Times New Roman"/>
                <w:szCs w:val="20"/>
                <w:lang w:val="es-VE"/>
              </w:rPr>
              <w:t>Futurewei</w:t>
            </w:r>
            <w:proofErr w:type="spellEnd"/>
            <w:r w:rsidRPr="0057268E">
              <w:rPr>
                <w:rFonts w:ascii="Times New Roman" w:hAnsi="Times New Roman" w:cs="Times New Roman"/>
                <w:szCs w:val="20"/>
                <w:lang w:val="es-VE"/>
              </w:rPr>
              <w:t xml:space="preserve">, </w:t>
            </w:r>
            <w:proofErr w:type="spellStart"/>
            <w:r w:rsidRPr="0057268E">
              <w:rPr>
                <w:rFonts w:ascii="Times New Roman" w:hAnsi="Times New Roman" w:cs="Times New Roman"/>
                <w:szCs w:val="20"/>
                <w:lang w:val="es-VE"/>
              </w:rPr>
              <w:t>InterDigital</w:t>
            </w:r>
            <w:proofErr w:type="spellEnd"/>
            <w:r w:rsidRPr="0057268E">
              <w:rPr>
                <w:rFonts w:ascii="Times New Roman" w:hAnsi="Times New Roman" w:cs="Times New Roman"/>
                <w:szCs w:val="20"/>
                <w:lang w:val="es-VE"/>
              </w:rPr>
              <w:t>, DOCOMO, Panasonic, vivo, CMCC, NEC, CATT, Lenovo, LG, Sharp</w:t>
            </w:r>
          </w:p>
          <w:p w14:paraId="7AD7375F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 (8),</w:t>
            </w:r>
          </w:p>
          <w:p w14:paraId="2D743551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beneficial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: Sony, Nokia, Apple, Intel</w:t>
            </w:r>
          </w:p>
          <w:p w14:paraId="5E2E3D5D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feasible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: Samsung,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Spreadtrum</w:t>
            </w:r>
          </w:p>
          <w:p w14:paraId="2EF509EE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critical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: ZTE</w:t>
            </w:r>
          </w:p>
          <w:p w14:paraId="098AAD95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FFS:</w:t>
            </w:r>
          </w:p>
          <w:p w14:paraId="0D449C1A" w14:textId="48B501CC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</w:p>
        </w:tc>
      </w:tr>
      <w:tr w:rsidR="0008483C" w:rsidRPr="00BE0B95" w14:paraId="085E229F" w14:textId="77777777" w:rsidTr="0008483C">
        <w:tc>
          <w:tcPr>
            <w:tcW w:w="9629" w:type="dxa"/>
          </w:tcPr>
          <w:p w14:paraId="2136EA4F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#5: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Is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computation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reduction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tied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A-CSI on PUCCH?</w:t>
            </w:r>
          </w:p>
          <w:p w14:paraId="52C7928B" w14:textId="77777777" w:rsidR="0008483C" w:rsidRPr="00BE0B95" w:rsidRDefault="0008483C" w:rsidP="007B6FC0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put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issue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hold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until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decision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is made for A-CSI on PUCCH?</w:t>
            </w:r>
          </w:p>
          <w:p w14:paraId="4D4DC107" w14:textId="77777777" w:rsidR="0008483C" w:rsidRPr="00BE0B95" w:rsidRDefault="0008483C" w:rsidP="007B6FC0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no,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which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case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computation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time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reduction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provide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gain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</w:t>
            </w:r>
          </w:p>
          <w:p w14:paraId="3AF2FDEA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1703C1B8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it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dependent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outcome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A-CSI on PUCCH (4)</w:t>
            </w:r>
          </w:p>
          <w:p w14:paraId="062B5CCE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Panasonic, CATT</w:t>
            </w:r>
          </w:p>
          <w:p w14:paraId="4893FDB6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No, it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dependent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outcome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A-CSI on PUCCH (12)</w:t>
            </w:r>
          </w:p>
          <w:p w14:paraId="5FA642D1" w14:textId="34530276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Samsung, Nokia,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Apple, DOCOMO, Spreadtrum, 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CMCC, NEC, LG, Sharp</w:t>
            </w:r>
          </w:p>
        </w:tc>
      </w:tr>
      <w:tr w:rsidR="0008483C" w:rsidRPr="00BE0B95" w14:paraId="5350885B" w14:textId="77777777" w:rsidTr="0008483C">
        <w:tc>
          <w:tcPr>
            <w:tcW w:w="9629" w:type="dxa"/>
          </w:tcPr>
          <w:p w14:paraId="512CBE33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#6: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possibility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configuring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priority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index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1 at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least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P/SP-CSI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R17?</w:t>
            </w:r>
          </w:p>
          <w:p w14:paraId="3C89851E" w14:textId="77777777" w:rsidR="0008483C" w:rsidRPr="00BE0B95" w:rsidRDefault="0008483C" w:rsidP="007B6FC0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A-CSI on PUCCH is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possible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configure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with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priority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index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1</w:t>
            </w:r>
          </w:p>
          <w:p w14:paraId="02C49A88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4B690396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(10)</w:t>
            </w:r>
          </w:p>
          <w:p w14:paraId="16BB6378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Samsung,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DOCOMO, Spreadtrum, Intel, NEC, Lenovo, ZTE (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only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A-CSI on PUCCH),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Huawei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(at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least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A-CSI on PUCCH)</w:t>
            </w:r>
          </w:p>
          <w:p w14:paraId="2DE3B222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 (6)</w:t>
            </w:r>
          </w:p>
          <w:p w14:paraId="13359D64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Sony, Nokia,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CATT, LG</w:t>
            </w:r>
          </w:p>
          <w:p w14:paraId="0AE3D368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FFS (3)</w:t>
            </w:r>
          </w:p>
          <w:p w14:paraId="1E62E74F" w14:textId="101170C0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Sharp, Apple, CMCC</w:t>
            </w:r>
          </w:p>
        </w:tc>
      </w:tr>
      <w:tr w:rsidR="0008483C" w:rsidRPr="00BE0B95" w14:paraId="3A7FAA37" w14:textId="77777777" w:rsidTr="0008483C">
        <w:tc>
          <w:tcPr>
            <w:tcW w:w="9629" w:type="dxa"/>
          </w:tcPr>
          <w:p w14:paraId="00A4D356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#7: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type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(s)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better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capture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interference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characteristics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 URLLC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scenarios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</w:t>
            </w:r>
          </w:p>
          <w:p w14:paraId="4E4C4DD4" w14:textId="77777777" w:rsidR="0008483C" w:rsidRPr="00BE0B95" w:rsidRDefault="0008483C" w:rsidP="007B6FC0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agree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common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scenario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assumptions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metrics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different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</w:t>
            </w:r>
          </w:p>
          <w:p w14:paraId="605291B6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5AACD44C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(9): Sony, Nokia/NSB,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DOCOMO, 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Intel, CMCC,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Shrap</w:t>
            </w:r>
            <w:proofErr w:type="spellEnd"/>
          </w:p>
          <w:p w14:paraId="33595801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Interference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statistics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: Sony,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DOCOMO</w:t>
            </w:r>
          </w:p>
          <w:p w14:paraId="0591E387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limited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interference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statistics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: CMCC</w:t>
            </w:r>
          </w:p>
          <w:p w14:paraId="48D25842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No (5): Samsung,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LG, ZTE</w:t>
            </w:r>
          </w:p>
          <w:p w14:paraId="4890A7E1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useful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: Samsung, LG</w:t>
            </w:r>
          </w:p>
          <w:p w14:paraId="70853CA6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technical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justification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: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ZTE</w:t>
            </w:r>
          </w:p>
          <w:p w14:paraId="4274AB4F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FFS (2):</w:t>
            </w:r>
          </w:p>
          <w:p w14:paraId="538BEFE9" w14:textId="2F31AB39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Spreadtrum, Panasonic</w:t>
            </w:r>
          </w:p>
        </w:tc>
      </w:tr>
      <w:tr w:rsidR="0008483C" w:rsidRPr="00BE0B95" w14:paraId="192071E7" w14:textId="77777777" w:rsidTr="0008483C">
        <w:tc>
          <w:tcPr>
            <w:tcW w:w="9629" w:type="dxa"/>
          </w:tcPr>
          <w:p w14:paraId="2F55295C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#8: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performance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sub-band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CQI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enhanced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R17?</w:t>
            </w:r>
          </w:p>
          <w:p w14:paraId="71208363" w14:textId="77777777" w:rsidR="0008483C" w:rsidRPr="00BE0B95" w:rsidRDefault="0008483C" w:rsidP="007B6FC0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agree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common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scenario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assumptions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metrics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comparing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different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schemes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?</w:t>
            </w:r>
          </w:p>
          <w:p w14:paraId="075D6C6C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26151DAA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(4): Sony,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CMCC</w:t>
            </w:r>
          </w:p>
          <w:p w14:paraId="131FBF9A" w14:textId="77777777" w:rsidR="0008483C" w:rsidRPr="0057268E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  <w:lang w:val="es-VE"/>
              </w:rPr>
            </w:pPr>
            <w:r w:rsidRPr="0057268E">
              <w:rPr>
                <w:rFonts w:ascii="Times New Roman" w:hAnsi="Times New Roman" w:cs="Times New Roman"/>
                <w:szCs w:val="20"/>
                <w:lang w:val="es-VE"/>
              </w:rPr>
              <w:t xml:space="preserve">No (6): Nokia/NSB, </w:t>
            </w:r>
            <w:proofErr w:type="spellStart"/>
            <w:r w:rsidRPr="0057268E">
              <w:rPr>
                <w:rFonts w:ascii="Times New Roman" w:hAnsi="Times New Roman" w:cs="Times New Roman"/>
                <w:szCs w:val="20"/>
                <w:lang w:val="es-VE"/>
              </w:rPr>
              <w:t>InterDigital</w:t>
            </w:r>
            <w:proofErr w:type="spellEnd"/>
            <w:r w:rsidRPr="0057268E">
              <w:rPr>
                <w:rFonts w:ascii="Times New Roman" w:hAnsi="Times New Roman" w:cs="Times New Roman"/>
                <w:szCs w:val="20"/>
                <w:lang w:val="es-VE"/>
              </w:rPr>
              <w:t>, Qualcomm, DOCOMO, LG, ZTE</w:t>
            </w:r>
          </w:p>
          <w:p w14:paraId="44063D4E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Consider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it as an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alternative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new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type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(s): Nokia/NSB, DOCOMO</w:t>
            </w:r>
          </w:p>
          <w:p w14:paraId="3E6AA251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Additional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feedback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overhead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taken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into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account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: ZTE</w:t>
            </w:r>
          </w:p>
          <w:p w14:paraId="4EB1E163" w14:textId="581144E9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FFS (8): Samsung, Spreadtrum, Intel,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NEC, CATT, Lenovo, Sharp</w:t>
            </w:r>
          </w:p>
        </w:tc>
      </w:tr>
      <w:tr w:rsidR="0008483C" w:rsidRPr="00BE0B95" w14:paraId="2B40D028" w14:textId="77777777" w:rsidTr="0008483C">
        <w:tc>
          <w:tcPr>
            <w:tcW w:w="9629" w:type="dxa"/>
          </w:tcPr>
          <w:p w14:paraId="5D5BB1F9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#9: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R17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support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additional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information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bundled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HARQ-ACK?</w:t>
            </w:r>
          </w:p>
          <w:p w14:paraId="21C7884F" w14:textId="77777777" w:rsidR="0008483C" w:rsidRPr="00BE0B95" w:rsidRDefault="0008483C" w:rsidP="007B6FC0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If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what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additional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information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obtained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from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e.g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., PDSCH, CSI-RS, etc.)?</w:t>
            </w:r>
          </w:p>
          <w:p w14:paraId="7EC4F2EC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64A838B9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(9): Sony, Nokia/NSB,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Apple, DOCOMO, Spreadtrum, ZTE</w:t>
            </w:r>
          </w:p>
          <w:p w14:paraId="24950E1D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No:</w:t>
            </w:r>
          </w:p>
          <w:p w14:paraId="683A9A5D" w14:textId="05D5AD82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FFS (10): Samsung,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Huawei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Panasonic, Intel,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CATT, NEC, Lenovo, LG, Sharp</w:t>
            </w:r>
          </w:p>
        </w:tc>
      </w:tr>
      <w:tr w:rsidR="0008483C" w:rsidRPr="00BE0B95" w14:paraId="6D93BD5B" w14:textId="77777777" w:rsidTr="0008483C">
        <w:tc>
          <w:tcPr>
            <w:tcW w:w="9629" w:type="dxa"/>
          </w:tcPr>
          <w:p w14:paraId="5242FB32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#10: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enhancements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CSI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reporting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for URLLC in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multi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-TRP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scenarios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discussed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part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WI?</w:t>
            </w:r>
          </w:p>
          <w:p w14:paraId="6EAB7E02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39EA538B" w14:textId="38901049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18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companies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(Sony, Samsung, Nokia/NSB,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DoCoMo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Spreadtrum, HW/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HiSi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Panasonic, Intel,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vivo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NEC, CATT, Lenovo, LG, ZTE, Sharp)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responded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are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ok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not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to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handle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topic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under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this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WI</w:t>
            </w:r>
          </w:p>
        </w:tc>
      </w:tr>
      <w:tr w:rsidR="0008483C" w:rsidRPr="00BE0B95" w14:paraId="373F1523" w14:textId="77777777" w:rsidTr="0008483C">
        <w:tc>
          <w:tcPr>
            <w:tcW w:w="9629" w:type="dxa"/>
          </w:tcPr>
          <w:p w14:paraId="05AF8A5A" w14:textId="77777777" w:rsidR="0008483C" w:rsidRPr="00BE0B95" w:rsidRDefault="0008483C" w:rsidP="0008483C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Question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#11:</w:t>
            </w:r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any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above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proposals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should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be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considered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as a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priority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topic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? </w:t>
            </w:r>
          </w:p>
          <w:p w14:paraId="3A5B5D56" w14:textId="77777777" w:rsidR="0008483C" w:rsidRPr="00BE0B95" w:rsidRDefault="0008483C" w:rsidP="0008483C">
            <w:pPr>
              <w:spacing w:before="240"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Summary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of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the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b/>
                <w:szCs w:val="20"/>
              </w:rPr>
              <w:t>inputs</w:t>
            </w:r>
            <w:proofErr w:type="spellEnd"/>
            <w:r w:rsidRPr="00BE0B9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5E188063" w14:textId="77777777" w:rsidR="0008483C" w:rsidRPr="00BE0B95" w:rsidRDefault="0008483C" w:rsidP="007B6F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 xml:space="preserve">CSI feedback for PDCCH as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high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priority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topic</w:t>
            </w:r>
            <w:proofErr w:type="spellEnd"/>
          </w:p>
          <w:p w14:paraId="6D022F21" w14:textId="77777777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Yes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 (6): Sony, Samsung,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FutureWei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InterDigital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BE0B95">
              <w:rPr>
                <w:rFonts w:ascii="Times New Roman" w:hAnsi="Times New Roman" w:cs="Times New Roman"/>
                <w:szCs w:val="20"/>
              </w:rPr>
              <w:t>Qualcomm</w:t>
            </w:r>
            <w:proofErr w:type="spellEnd"/>
            <w:r w:rsidRPr="00BE0B95">
              <w:rPr>
                <w:rFonts w:ascii="Times New Roman" w:hAnsi="Times New Roman" w:cs="Times New Roman"/>
                <w:szCs w:val="20"/>
              </w:rPr>
              <w:t>, CMCC</w:t>
            </w:r>
          </w:p>
          <w:p w14:paraId="07D6E4AD" w14:textId="77777777" w:rsidR="0008483C" w:rsidRPr="0057268E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  <w:lang w:val="es-VE"/>
              </w:rPr>
            </w:pPr>
            <w:r w:rsidRPr="0057268E">
              <w:rPr>
                <w:rFonts w:ascii="Times New Roman" w:hAnsi="Times New Roman" w:cs="Times New Roman"/>
                <w:szCs w:val="20"/>
                <w:lang w:val="es-VE"/>
              </w:rPr>
              <w:t>No (8): DOCOMO, Nokia/NSB, HW/</w:t>
            </w:r>
            <w:proofErr w:type="spellStart"/>
            <w:r w:rsidRPr="0057268E">
              <w:rPr>
                <w:rFonts w:ascii="Times New Roman" w:hAnsi="Times New Roman" w:cs="Times New Roman"/>
                <w:szCs w:val="20"/>
                <w:lang w:val="es-VE"/>
              </w:rPr>
              <w:t>HiSi</w:t>
            </w:r>
            <w:proofErr w:type="spellEnd"/>
            <w:r w:rsidRPr="0057268E">
              <w:rPr>
                <w:rFonts w:ascii="Times New Roman" w:hAnsi="Times New Roman" w:cs="Times New Roman"/>
                <w:szCs w:val="20"/>
                <w:lang w:val="es-VE"/>
              </w:rPr>
              <w:t>, vivo, CATT, LG, ZTE, Sharp</w:t>
            </w:r>
          </w:p>
          <w:p w14:paraId="048D2E8A" w14:textId="7C1AF30E" w:rsidR="0008483C" w:rsidRPr="00BE0B95" w:rsidRDefault="0008483C" w:rsidP="007B6FC0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BE0B95">
              <w:rPr>
                <w:rFonts w:ascii="Times New Roman" w:hAnsi="Times New Roman" w:cs="Times New Roman"/>
                <w:szCs w:val="20"/>
              </w:rPr>
              <w:t>FFS (2): Intel, Spreadtrum</w:t>
            </w:r>
          </w:p>
        </w:tc>
      </w:tr>
    </w:tbl>
    <w:p w14:paraId="32258909" w14:textId="5BB8F292" w:rsidR="0008483C" w:rsidRPr="00BE0B95" w:rsidRDefault="0008483C" w:rsidP="0008483C">
      <w:pPr>
        <w:rPr>
          <w:rFonts w:ascii="Times New Roman" w:hAnsi="Times New Roman" w:cs="Times New Roman"/>
          <w:szCs w:val="20"/>
        </w:rPr>
      </w:pPr>
    </w:p>
    <w:p w14:paraId="613EBA61" w14:textId="77777777" w:rsidR="00D05296" w:rsidRPr="00BE0B95" w:rsidRDefault="00D05296" w:rsidP="0008483C">
      <w:pPr>
        <w:rPr>
          <w:rFonts w:ascii="Times New Roman" w:hAnsi="Times New Roman" w:cs="Times New Roman"/>
          <w:szCs w:val="20"/>
        </w:rPr>
      </w:pPr>
    </w:p>
    <w:sectPr w:rsidR="00D05296" w:rsidRPr="00BE0B95" w:rsidSect="00D5508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70022" w14:textId="77777777" w:rsidR="0063695D" w:rsidRDefault="0063695D">
      <w:r>
        <w:separator/>
      </w:r>
    </w:p>
  </w:endnote>
  <w:endnote w:type="continuationSeparator" w:id="0">
    <w:p w14:paraId="7D5040FE" w14:textId="77777777" w:rsidR="0063695D" w:rsidRDefault="0063695D">
      <w:r>
        <w:continuationSeparator/>
      </w:r>
    </w:p>
  </w:endnote>
  <w:endnote w:type="continuationNotice" w:id="1">
    <w:p w14:paraId="7328F741" w14:textId="77777777" w:rsidR="0063695D" w:rsidRDefault="00636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02127" w14:textId="77777777" w:rsidR="0063695D" w:rsidRDefault="0063695D">
      <w:r>
        <w:separator/>
      </w:r>
    </w:p>
  </w:footnote>
  <w:footnote w:type="continuationSeparator" w:id="0">
    <w:p w14:paraId="5EB3BCD6" w14:textId="77777777" w:rsidR="0063695D" w:rsidRDefault="0063695D">
      <w:r>
        <w:continuationSeparator/>
      </w:r>
    </w:p>
  </w:footnote>
  <w:footnote w:type="continuationNotice" w:id="1">
    <w:p w14:paraId="75BA06E0" w14:textId="77777777" w:rsidR="0063695D" w:rsidRDefault="006369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E67E018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94A5B"/>
    <w:multiLevelType w:val="hybridMultilevel"/>
    <w:tmpl w:val="9D809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93C"/>
    <w:multiLevelType w:val="hybridMultilevel"/>
    <w:tmpl w:val="769EE94A"/>
    <w:lvl w:ilvl="0" w:tplc="847AA1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02D70"/>
    <w:multiLevelType w:val="hybridMultilevel"/>
    <w:tmpl w:val="9CF2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748"/>
    <w:multiLevelType w:val="hybridMultilevel"/>
    <w:tmpl w:val="7734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3C1"/>
    <w:multiLevelType w:val="hybridMultilevel"/>
    <w:tmpl w:val="CDAAA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45B30"/>
    <w:multiLevelType w:val="hybridMultilevel"/>
    <w:tmpl w:val="023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57A0"/>
    <w:multiLevelType w:val="hybridMultilevel"/>
    <w:tmpl w:val="CC7E791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59D3358"/>
    <w:multiLevelType w:val="hybridMultilevel"/>
    <w:tmpl w:val="D330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C52"/>
    <w:multiLevelType w:val="hybridMultilevel"/>
    <w:tmpl w:val="E8FCB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ABF1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1363C"/>
    <w:multiLevelType w:val="hybridMultilevel"/>
    <w:tmpl w:val="BC4409F4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5497EBF"/>
    <w:multiLevelType w:val="hybridMultilevel"/>
    <w:tmpl w:val="61A4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450"/>
        </w:tabs>
        <w:ind w:left="450" w:hanging="360"/>
      </w:pPr>
    </w:lvl>
  </w:abstractNum>
  <w:abstractNum w:abstractNumId="17" w15:restartNumberingAfterBreak="0">
    <w:nsid w:val="3AA46647"/>
    <w:multiLevelType w:val="hybridMultilevel"/>
    <w:tmpl w:val="456CAACC"/>
    <w:lvl w:ilvl="0" w:tplc="1952B188">
      <w:start w:val="1"/>
      <w:numFmt w:val="decimal"/>
      <w:pStyle w:val="Propos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DF478F8"/>
    <w:multiLevelType w:val="hybridMultilevel"/>
    <w:tmpl w:val="62D0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86910"/>
    <w:multiLevelType w:val="hybridMultilevel"/>
    <w:tmpl w:val="8C0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2772"/>
    <w:multiLevelType w:val="hybridMultilevel"/>
    <w:tmpl w:val="6930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AB553F0"/>
    <w:multiLevelType w:val="hybridMultilevel"/>
    <w:tmpl w:val="A1A22ECE"/>
    <w:lvl w:ilvl="0" w:tplc="5DDC4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47B50"/>
    <w:multiLevelType w:val="multilevel"/>
    <w:tmpl w:val="F486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B5E83"/>
    <w:multiLevelType w:val="hybridMultilevel"/>
    <w:tmpl w:val="B77A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60B75"/>
    <w:multiLevelType w:val="hybridMultilevel"/>
    <w:tmpl w:val="B8B4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D1211"/>
    <w:multiLevelType w:val="hybridMultilevel"/>
    <w:tmpl w:val="B626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11439"/>
    <w:multiLevelType w:val="hybridMultilevel"/>
    <w:tmpl w:val="97D06A3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72882A0B"/>
    <w:multiLevelType w:val="hybridMultilevel"/>
    <w:tmpl w:val="62B07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73E45"/>
    <w:multiLevelType w:val="hybridMultilevel"/>
    <w:tmpl w:val="1E96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B1577"/>
    <w:multiLevelType w:val="hybridMultilevel"/>
    <w:tmpl w:val="14FA1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7"/>
  </w:num>
  <w:num w:numId="4">
    <w:abstractNumId w:val="18"/>
  </w:num>
  <w:num w:numId="5">
    <w:abstractNumId w:val="12"/>
  </w:num>
  <w:num w:numId="6">
    <w:abstractNumId w:val="21"/>
  </w:num>
  <w:num w:numId="7">
    <w:abstractNumId w:val="30"/>
  </w:num>
  <w:num w:numId="8">
    <w:abstractNumId w:val="13"/>
  </w:num>
  <w:num w:numId="9">
    <w:abstractNumId w:val="36"/>
  </w:num>
  <w:num w:numId="10">
    <w:abstractNumId w:val="16"/>
    <w:lvlOverride w:ilvl="0">
      <w:startOverride w:val="1"/>
    </w:lvlOverride>
  </w:num>
  <w:num w:numId="11">
    <w:abstractNumId w:val="23"/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4"/>
  </w:num>
  <w:num w:numId="14">
    <w:abstractNumId w:val="3"/>
  </w:num>
  <w:num w:numId="15">
    <w:abstractNumId w:val="6"/>
  </w:num>
  <w:num w:numId="16">
    <w:abstractNumId w:val="10"/>
  </w:num>
  <w:num w:numId="17">
    <w:abstractNumId w:val="22"/>
  </w:num>
  <w:num w:numId="18">
    <w:abstractNumId w:val="27"/>
  </w:num>
  <w:num w:numId="19">
    <w:abstractNumId w:val="5"/>
  </w:num>
  <w:num w:numId="20">
    <w:abstractNumId w:val="15"/>
  </w:num>
  <w:num w:numId="21">
    <w:abstractNumId w:val="29"/>
  </w:num>
  <w:num w:numId="22">
    <w:abstractNumId w:val="20"/>
  </w:num>
  <w:num w:numId="23">
    <w:abstractNumId w:val="19"/>
  </w:num>
  <w:num w:numId="24">
    <w:abstractNumId w:val="9"/>
  </w:num>
  <w:num w:numId="25">
    <w:abstractNumId w:val="8"/>
  </w:num>
  <w:num w:numId="26">
    <w:abstractNumId w:val="14"/>
  </w:num>
  <w:num w:numId="27">
    <w:abstractNumId w:val="28"/>
  </w:num>
  <w:num w:numId="28">
    <w:abstractNumId w:val="4"/>
  </w:num>
  <w:num w:numId="29">
    <w:abstractNumId w:val="2"/>
  </w:num>
  <w:num w:numId="30">
    <w:abstractNumId w:val="33"/>
  </w:num>
  <w:num w:numId="31">
    <w:abstractNumId w:val="11"/>
  </w:num>
  <w:num w:numId="32">
    <w:abstractNumId w:val="35"/>
  </w:num>
  <w:num w:numId="33">
    <w:abstractNumId w:val="7"/>
  </w:num>
  <w:num w:numId="34">
    <w:abstractNumId w:val="0"/>
  </w:num>
  <w:num w:numId="35">
    <w:abstractNumId w:val="31"/>
  </w:num>
  <w:num w:numId="36">
    <w:abstractNumId w:val="19"/>
  </w:num>
  <w:num w:numId="37">
    <w:abstractNumId w:val="20"/>
  </w:num>
  <w:num w:numId="38">
    <w:abstractNumId w:val="32"/>
  </w:num>
  <w:num w:numId="39">
    <w:abstractNumId w:val="25"/>
  </w:num>
  <w:num w:numId="40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intFractionalCharacterWidth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fr-FR" w:vendorID="64" w:dllVersion="6" w:nlCheck="1" w:checkStyle="1"/>
  <w:activeWritingStyle w:appName="MSWord" w:lang="fr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A" w:vendorID="64" w:dllVersion="4096" w:nlCheck="1" w:checkStyle="0"/>
  <w:activeWritingStyle w:appName="MSWord" w:lang="es-VE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49"/>
    <w:rsid w:val="00000101"/>
    <w:rsid w:val="00000633"/>
    <w:rsid w:val="000006E1"/>
    <w:rsid w:val="0000168C"/>
    <w:rsid w:val="00002BC4"/>
    <w:rsid w:val="00002D9B"/>
    <w:rsid w:val="00002F07"/>
    <w:rsid w:val="00002F99"/>
    <w:rsid w:val="0000325C"/>
    <w:rsid w:val="00003D5F"/>
    <w:rsid w:val="00003E50"/>
    <w:rsid w:val="00003EBC"/>
    <w:rsid w:val="00003EC3"/>
    <w:rsid w:val="00004C2D"/>
    <w:rsid w:val="00005012"/>
    <w:rsid w:val="00005E47"/>
    <w:rsid w:val="00006446"/>
    <w:rsid w:val="00006896"/>
    <w:rsid w:val="0000747C"/>
    <w:rsid w:val="00007CDC"/>
    <w:rsid w:val="000101EC"/>
    <w:rsid w:val="000104C6"/>
    <w:rsid w:val="000110C9"/>
    <w:rsid w:val="0001164A"/>
    <w:rsid w:val="00011B28"/>
    <w:rsid w:val="00011EE8"/>
    <w:rsid w:val="0001288B"/>
    <w:rsid w:val="00012B9F"/>
    <w:rsid w:val="00012C16"/>
    <w:rsid w:val="00015039"/>
    <w:rsid w:val="000153E9"/>
    <w:rsid w:val="0001541B"/>
    <w:rsid w:val="00015D15"/>
    <w:rsid w:val="00015FD5"/>
    <w:rsid w:val="0001611C"/>
    <w:rsid w:val="000164BC"/>
    <w:rsid w:val="0001694D"/>
    <w:rsid w:val="00016C0D"/>
    <w:rsid w:val="00017074"/>
    <w:rsid w:val="000179A9"/>
    <w:rsid w:val="00020100"/>
    <w:rsid w:val="000208E4"/>
    <w:rsid w:val="00020CC5"/>
    <w:rsid w:val="00020D4A"/>
    <w:rsid w:val="00020D56"/>
    <w:rsid w:val="00021143"/>
    <w:rsid w:val="000217AC"/>
    <w:rsid w:val="00022522"/>
    <w:rsid w:val="00022C6C"/>
    <w:rsid w:val="00023233"/>
    <w:rsid w:val="00023A57"/>
    <w:rsid w:val="00023D0C"/>
    <w:rsid w:val="000244A8"/>
    <w:rsid w:val="00024F2F"/>
    <w:rsid w:val="00025050"/>
    <w:rsid w:val="0002564D"/>
    <w:rsid w:val="00025A29"/>
    <w:rsid w:val="00025D5F"/>
    <w:rsid w:val="00025ECA"/>
    <w:rsid w:val="00026309"/>
    <w:rsid w:val="0002681B"/>
    <w:rsid w:val="00026C8A"/>
    <w:rsid w:val="00026CB5"/>
    <w:rsid w:val="00026E30"/>
    <w:rsid w:val="000272A3"/>
    <w:rsid w:val="00027C7D"/>
    <w:rsid w:val="00027DEF"/>
    <w:rsid w:val="00030336"/>
    <w:rsid w:val="00030C64"/>
    <w:rsid w:val="00030CE0"/>
    <w:rsid w:val="00031166"/>
    <w:rsid w:val="00031297"/>
    <w:rsid w:val="000313E6"/>
    <w:rsid w:val="00031598"/>
    <w:rsid w:val="00031C2F"/>
    <w:rsid w:val="00031DCF"/>
    <w:rsid w:val="000325B8"/>
    <w:rsid w:val="00032E60"/>
    <w:rsid w:val="00033237"/>
    <w:rsid w:val="00033351"/>
    <w:rsid w:val="0003410A"/>
    <w:rsid w:val="00034C15"/>
    <w:rsid w:val="00035EA8"/>
    <w:rsid w:val="00035EDA"/>
    <w:rsid w:val="00035F74"/>
    <w:rsid w:val="00036BA1"/>
    <w:rsid w:val="000405A0"/>
    <w:rsid w:val="00040A42"/>
    <w:rsid w:val="00040B78"/>
    <w:rsid w:val="00040F2E"/>
    <w:rsid w:val="0004149C"/>
    <w:rsid w:val="00041A70"/>
    <w:rsid w:val="000422E2"/>
    <w:rsid w:val="00042BE0"/>
    <w:rsid w:val="00042E04"/>
    <w:rsid w:val="00042F22"/>
    <w:rsid w:val="00043017"/>
    <w:rsid w:val="000437FA"/>
    <w:rsid w:val="00043DDF"/>
    <w:rsid w:val="00044278"/>
    <w:rsid w:val="000444EF"/>
    <w:rsid w:val="00044A9C"/>
    <w:rsid w:val="000455AE"/>
    <w:rsid w:val="00045651"/>
    <w:rsid w:val="00045735"/>
    <w:rsid w:val="00045AD3"/>
    <w:rsid w:val="00046F3D"/>
    <w:rsid w:val="000471B1"/>
    <w:rsid w:val="000474EE"/>
    <w:rsid w:val="00047A3E"/>
    <w:rsid w:val="00047D6F"/>
    <w:rsid w:val="00050717"/>
    <w:rsid w:val="00050D83"/>
    <w:rsid w:val="00050E2C"/>
    <w:rsid w:val="000511FA"/>
    <w:rsid w:val="0005264F"/>
    <w:rsid w:val="00052A07"/>
    <w:rsid w:val="000534E3"/>
    <w:rsid w:val="00053756"/>
    <w:rsid w:val="00053AC1"/>
    <w:rsid w:val="00053C47"/>
    <w:rsid w:val="00054303"/>
    <w:rsid w:val="00054815"/>
    <w:rsid w:val="00054EE4"/>
    <w:rsid w:val="00055378"/>
    <w:rsid w:val="00055839"/>
    <w:rsid w:val="00055E34"/>
    <w:rsid w:val="0005606A"/>
    <w:rsid w:val="00056170"/>
    <w:rsid w:val="00056718"/>
    <w:rsid w:val="00056A67"/>
    <w:rsid w:val="00056F02"/>
    <w:rsid w:val="00056FD0"/>
    <w:rsid w:val="00057117"/>
    <w:rsid w:val="000571B8"/>
    <w:rsid w:val="0005757D"/>
    <w:rsid w:val="000575ED"/>
    <w:rsid w:val="00057EFC"/>
    <w:rsid w:val="000604D2"/>
    <w:rsid w:val="000616E7"/>
    <w:rsid w:val="00061829"/>
    <w:rsid w:val="0006232B"/>
    <w:rsid w:val="000625C8"/>
    <w:rsid w:val="000638FE"/>
    <w:rsid w:val="00063AC3"/>
    <w:rsid w:val="00063EF3"/>
    <w:rsid w:val="000641AA"/>
    <w:rsid w:val="000645B8"/>
    <w:rsid w:val="0006487E"/>
    <w:rsid w:val="00065243"/>
    <w:rsid w:val="000655B5"/>
    <w:rsid w:val="00065952"/>
    <w:rsid w:val="00065E1A"/>
    <w:rsid w:val="00065F7E"/>
    <w:rsid w:val="000662AC"/>
    <w:rsid w:val="000674D8"/>
    <w:rsid w:val="00070074"/>
    <w:rsid w:val="00070D25"/>
    <w:rsid w:val="00071225"/>
    <w:rsid w:val="000715A7"/>
    <w:rsid w:val="00071812"/>
    <w:rsid w:val="00071DCA"/>
    <w:rsid w:val="000725A0"/>
    <w:rsid w:val="0007415D"/>
    <w:rsid w:val="00074621"/>
    <w:rsid w:val="00074F35"/>
    <w:rsid w:val="00075131"/>
    <w:rsid w:val="0007534F"/>
    <w:rsid w:val="00075BF1"/>
    <w:rsid w:val="000762E3"/>
    <w:rsid w:val="0007787A"/>
    <w:rsid w:val="00077A1C"/>
    <w:rsid w:val="00077CF3"/>
    <w:rsid w:val="00077E5F"/>
    <w:rsid w:val="0008004D"/>
    <w:rsid w:val="00080281"/>
    <w:rsid w:val="0008036A"/>
    <w:rsid w:val="000806B5"/>
    <w:rsid w:val="00081AE6"/>
    <w:rsid w:val="00082135"/>
    <w:rsid w:val="00083BE4"/>
    <w:rsid w:val="0008483C"/>
    <w:rsid w:val="0008537D"/>
    <w:rsid w:val="00085543"/>
    <w:rsid w:val="000855EB"/>
    <w:rsid w:val="000858BB"/>
    <w:rsid w:val="00085A01"/>
    <w:rsid w:val="00085B52"/>
    <w:rsid w:val="00085E11"/>
    <w:rsid w:val="000862B6"/>
    <w:rsid w:val="0008663D"/>
    <w:rsid w:val="000866F2"/>
    <w:rsid w:val="00086A43"/>
    <w:rsid w:val="0008785D"/>
    <w:rsid w:val="0009009F"/>
    <w:rsid w:val="00090345"/>
    <w:rsid w:val="00090AF4"/>
    <w:rsid w:val="00090CD9"/>
    <w:rsid w:val="00090D19"/>
    <w:rsid w:val="00091557"/>
    <w:rsid w:val="000923AF"/>
    <w:rsid w:val="000924C1"/>
    <w:rsid w:val="000924F0"/>
    <w:rsid w:val="00092A35"/>
    <w:rsid w:val="00092B27"/>
    <w:rsid w:val="00092EA7"/>
    <w:rsid w:val="00093009"/>
    <w:rsid w:val="00093474"/>
    <w:rsid w:val="0009356A"/>
    <w:rsid w:val="00093A02"/>
    <w:rsid w:val="00093FCF"/>
    <w:rsid w:val="00094022"/>
    <w:rsid w:val="00094047"/>
    <w:rsid w:val="00094180"/>
    <w:rsid w:val="000941E3"/>
    <w:rsid w:val="000945DA"/>
    <w:rsid w:val="00094796"/>
    <w:rsid w:val="00094DA8"/>
    <w:rsid w:val="0009510F"/>
    <w:rsid w:val="00095B3E"/>
    <w:rsid w:val="00096A7E"/>
    <w:rsid w:val="00096C23"/>
    <w:rsid w:val="00097774"/>
    <w:rsid w:val="000A0028"/>
    <w:rsid w:val="000A0276"/>
    <w:rsid w:val="000A1B7B"/>
    <w:rsid w:val="000A22F2"/>
    <w:rsid w:val="000A2538"/>
    <w:rsid w:val="000A3063"/>
    <w:rsid w:val="000A4123"/>
    <w:rsid w:val="000A447B"/>
    <w:rsid w:val="000A56F2"/>
    <w:rsid w:val="000A5764"/>
    <w:rsid w:val="000A6D91"/>
    <w:rsid w:val="000A6F93"/>
    <w:rsid w:val="000A7DC3"/>
    <w:rsid w:val="000B0223"/>
    <w:rsid w:val="000B02A2"/>
    <w:rsid w:val="000B0640"/>
    <w:rsid w:val="000B0A01"/>
    <w:rsid w:val="000B0EB0"/>
    <w:rsid w:val="000B1EDE"/>
    <w:rsid w:val="000B2012"/>
    <w:rsid w:val="000B254C"/>
    <w:rsid w:val="000B2719"/>
    <w:rsid w:val="000B2FE4"/>
    <w:rsid w:val="000B3347"/>
    <w:rsid w:val="000B3516"/>
    <w:rsid w:val="000B3557"/>
    <w:rsid w:val="000B3A8F"/>
    <w:rsid w:val="000B3B86"/>
    <w:rsid w:val="000B3C8C"/>
    <w:rsid w:val="000B3F88"/>
    <w:rsid w:val="000B401E"/>
    <w:rsid w:val="000B4AB9"/>
    <w:rsid w:val="000B4EA7"/>
    <w:rsid w:val="000B516D"/>
    <w:rsid w:val="000B58C3"/>
    <w:rsid w:val="000B5E2E"/>
    <w:rsid w:val="000B61E9"/>
    <w:rsid w:val="000B64DA"/>
    <w:rsid w:val="000B6BB9"/>
    <w:rsid w:val="000B6CE2"/>
    <w:rsid w:val="000B730C"/>
    <w:rsid w:val="000B7708"/>
    <w:rsid w:val="000B7771"/>
    <w:rsid w:val="000B781C"/>
    <w:rsid w:val="000B7C04"/>
    <w:rsid w:val="000C0303"/>
    <w:rsid w:val="000C0B76"/>
    <w:rsid w:val="000C14A2"/>
    <w:rsid w:val="000C165A"/>
    <w:rsid w:val="000C189A"/>
    <w:rsid w:val="000C1E19"/>
    <w:rsid w:val="000C200B"/>
    <w:rsid w:val="000C2365"/>
    <w:rsid w:val="000C2C1D"/>
    <w:rsid w:val="000C2CD0"/>
    <w:rsid w:val="000C2E19"/>
    <w:rsid w:val="000C3794"/>
    <w:rsid w:val="000C4C53"/>
    <w:rsid w:val="000C501B"/>
    <w:rsid w:val="000C50FA"/>
    <w:rsid w:val="000C53CC"/>
    <w:rsid w:val="000C64E6"/>
    <w:rsid w:val="000C6901"/>
    <w:rsid w:val="000C6F9D"/>
    <w:rsid w:val="000C739D"/>
    <w:rsid w:val="000D0A64"/>
    <w:rsid w:val="000D0D07"/>
    <w:rsid w:val="000D162D"/>
    <w:rsid w:val="000D1D00"/>
    <w:rsid w:val="000D2F63"/>
    <w:rsid w:val="000D2FB2"/>
    <w:rsid w:val="000D3C0F"/>
    <w:rsid w:val="000D4439"/>
    <w:rsid w:val="000D4797"/>
    <w:rsid w:val="000D4D63"/>
    <w:rsid w:val="000D51D9"/>
    <w:rsid w:val="000D56C9"/>
    <w:rsid w:val="000D57A7"/>
    <w:rsid w:val="000D5C17"/>
    <w:rsid w:val="000D7125"/>
    <w:rsid w:val="000E0527"/>
    <w:rsid w:val="000E0669"/>
    <w:rsid w:val="000E0F64"/>
    <w:rsid w:val="000E18EA"/>
    <w:rsid w:val="000E1E92"/>
    <w:rsid w:val="000E20F9"/>
    <w:rsid w:val="000E22A6"/>
    <w:rsid w:val="000E23FF"/>
    <w:rsid w:val="000E371D"/>
    <w:rsid w:val="000E43AB"/>
    <w:rsid w:val="000E5324"/>
    <w:rsid w:val="000E5BBB"/>
    <w:rsid w:val="000E5EBB"/>
    <w:rsid w:val="000E60EC"/>
    <w:rsid w:val="000E66EF"/>
    <w:rsid w:val="000E6C65"/>
    <w:rsid w:val="000E6F04"/>
    <w:rsid w:val="000E700D"/>
    <w:rsid w:val="000E74C0"/>
    <w:rsid w:val="000E7644"/>
    <w:rsid w:val="000E78E3"/>
    <w:rsid w:val="000E7C09"/>
    <w:rsid w:val="000F06D6"/>
    <w:rsid w:val="000F0709"/>
    <w:rsid w:val="000F0EB1"/>
    <w:rsid w:val="000F1106"/>
    <w:rsid w:val="000F1288"/>
    <w:rsid w:val="000F184F"/>
    <w:rsid w:val="000F1854"/>
    <w:rsid w:val="000F1AE1"/>
    <w:rsid w:val="000F300D"/>
    <w:rsid w:val="000F34BF"/>
    <w:rsid w:val="000F3BE9"/>
    <w:rsid w:val="000F3F6C"/>
    <w:rsid w:val="000F4ED8"/>
    <w:rsid w:val="000F4F9E"/>
    <w:rsid w:val="000F528A"/>
    <w:rsid w:val="000F5397"/>
    <w:rsid w:val="000F557E"/>
    <w:rsid w:val="000F5AB7"/>
    <w:rsid w:val="000F5D31"/>
    <w:rsid w:val="000F68BA"/>
    <w:rsid w:val="000F6DF3"/>
    <w:rsid w:val="000F6F49"/>
    <w:rsid w:val="0010021A"/>
    <w:rsid w:val="001004C7"/>
    <w:rsid w:val="001005FF"/>
    <w:rsid w:val="00100770"/>
    <w:rsid w:val="00100B31"/>
    <w:rsid w:val="0010105B"/>
    <w:rsid w:val="00101244"/>
    <w:rsid w:val="00101BCC"/>
    <w:rsid w:val="0010203E"/>
    <w:rsid w:val="001029A1"/>
    <w:rsid w:val="00102BB7"/>
    <w:rsid w:val="00102D47"/>
    <w:rsid w:val="00103174"/>
    <w:rsid w:val="00103851"/>
    <w:rsid w:val="00103ADA"/>
    <w:rsid w:val="001045CB"/>
    <w:rsid w:val="001048B7"/>
    <w:rsid w:val="00104A7C"/>
    <w:rsid w:val="001052C1"/>
    <w:rsid w:val="00105E18"/>
    <w:rsid w:val="00106117"/>
    <w:rsid w:val="001062FB"/>
    <w:rsid w:val="001063E6"/>
    <w:rsid w:val="00106B59"/>
    <w:rsid w:val="001070B9"/>
    <w:rsid w:val="001070D8"/>
    <w:rsid w:val="001107B1"/>
    <w:rsid w:val="0011092E"/>
    <w:rsid w:val="00110E41"/>
    <w:rsid w:val="00110EBC"/>
    <w:rsid w:val="001112F3"/>
    <w:rsid w:val="00111D66"/>
    <w:rsid w:val="0011224B"/>
    <w:rsid w:val="00112B01"/>
    <w:rsid w:val="00112DEF"/>
    <w:rsid w:val="00113CF4"/>
    <w:rsid w:val="00113D2B"/>
    <w:rsid w:val="00113DCD"/>
    <w:rsid w:val="00115027"/>
    <w:rsid w:val="001153EA"/>
    <w:rsid w:val="00115643"/>
    <w:rsid w:val="001163DC"/>
    <w:rsid w:val="00116765"/>
    <w:rsid w:val="00116896"/>
    <w:rsid w:val="00116C54"/>
    <w:rsid w:val="0011747E"/>
    <w:rsid w:val="00117AE6"/>
    <w:rsid w:val="00117CEA"/>
    <w:rsid w:val="00117D13"/>
    <w:rsid w:val="001203FC"/>
    <w:rsid w:val="0012189E"/>
    <w:rsid w:val="001218CE"/>
    <w:rsid w:val="001219F5"/>
    <w:rsid w:val="00121A20"/>
    <w:rsid w:val="00121D09"/>
    <w:rsid w:val="001221F0"/>
    <w:rsid w:val="0012281F"/>
    <w:rsid w:val="00122BB4"/>
    <w:rsid w:val="00123549"/>
    <w:rsid w:val="00123BFE"/>
    <w:rsid w:val="00123CA8"/>
    <w:rsid w:val="00123D2C"/>
    <w:rsid w:val="00124526"/>
    <w:rsid w:val="001248FC"/>
    <w:rsid w:val="00125448"/>
    <w:rsid w:val="00125B92"/>
    <w:rsid w:val="00125D8C"/>
    <w:rsid w:val="00125FDB"/>
    <w:rsid w:val="0012618A"/>
    <w:rsid w:val="00126305"/>
    <w:rsid w:val="00126967"/>
    <w:rsid w:val="00126B4A"/>
    <w:rsid w:val="00127931"/>
    <w:rsid w:val="00127D88"/>
    <w:rsid w:val="00130467"/>
    <w:rsid w:val="00130975"/>
    <w:rsid w:val="001316C9"/>
    <w:rsid w:val="0013192D"/>
    <w:rsid w:val="00131BF9"/>
    <w:rsid w:val="00131FE9"/>
    <w:rsid w:val="0013200D"/>
    <w:rsid w:val="0013212A"/>
    <w:rsid w:val="00132FD0"/>
    <w:rsid w:val="001330B8"/>
    <w:rsid w:val="0013399F"/>
    <w:rsid w:val="001344C0"/>
    <w:rsid w:val="001346FA"/>
    <w:rsid w:val="00135169"/>
    <w:rsid w:val="00135218"/>
    <w:rsid w:val="00135252"/>
    <w:rsid w:val="0013526B"/>
    <w:rsid w:val="00135394"/>
    <w:rsid w:val="00135526"/>
    <w:rsid w:val="0013580A"/>
    <w:rsid w:val="001358D4"/>
    <w:rsid w:val="00135999"/>
    <w:rsid w:val="00135CA8"/>
    <w:rsid w:val="001360E1"/>
    <w:rsid w:val="00136790"/>
    <w:rsid w:val="00136916"/>
    <w:rsid w:val="001375CD"/>
    <w:rsid w:val="001376DA"/>
    <w:rsid w:val="001376E6"/>
    <w:rsid w:val="00137AB5"/>
    <w:rsid w:val="00137F0B"/>
    <w:rsid w:val="00140459"/>
    <w:rsid w:val="001409CF"/>
    <w:rsid w:val="00141601"/>
    <w:rsid w:val="0014186C"/>
    <w:rsid w:val="00141990"/>
    <w:rsid w:val="00141A18"/>
    <w:rsid w:val="00141BE7"/>
    <w:rsid w:val="001420DF"/>
    <w:rsid w:val="001425FB"/>
    <w:rsid w:val="00142ADE"/>
    <w:rsid w:val="00143127"/>
    <w:rsid w:val="00143140"/>
    <w:rsid w:val="00143E76"/>
    <w:rsid w:val="001440F0"/>
    <w:rsid w:val="001445CE"/>
    <w:rsid w:val="00144726"/>
    <w:rsid w:val="001447B7"/>
    <w:rsid w:val="001448EA"/>
    <w:rsid w:val="00145B01"/>
    <w:rsid w:val="00146444"/>
    <w:rsid w:val="001465F4"/>
    <w:rsid w:val="00146904"/>
    <w:rsid w:val="00146964"/>
    <w:rsid w:val="00146989"/>
    <w:rsid w:val="001477D0"/>
    <w:rsid w:val="00147BDE"/>
    <w:rsid w:val="001502B4"/>
    <w:rsid w:val="001506B3"/>
    <w:rsid w:val="00150C0F"/>
    <w:rsid w:val="00150C1E"/>
    <w:rsid w:val="001510DF"/>
    <w:rsid w:val="0015190F"/>
    <w:rsid w:val="00151E23"/>
    <w:rsid w:val="001523B7"/>
    <w:rsid w:val="00152682"/>
    <w:rsid w:val="001526E0"/>
    <w:rsid w:val="00153B76"/>
    <w:rsid w:val="00154220"/>
    <w:rsid w:val="001549FC"/>
    <w:rsid w:val="00154A70"/>
    <w:rsid w:val="00154EED"/>
    <w:rsid w:val="001551B5"/>
    <w:rsid w:val="0015611D"/>
    <w:rsid w:val="00156DC4"/>
    <w:rsid w:val="00157A90"/>
    <w:rsid w:val="00157B7B"/>
    <w:rsid w:val="00157F10"/>
    <w:rsid w:val="0016036A"/>
    <w:rsid w:val="00160461"/>
    <w:rsid w:val="00161334"/>
    <w:rsid w:val="00162135"/>
    <w:rsid w:val="001629FC"/>
    <w:rsid w:val="00162BD1"/>
    <w:rsid w:val="00163554"/>
    <w:rsid w:val="00163FBD"/>
    <w:rsid w:val="001659C1"/>
    <w:rsid w:val="0016660C"/>
    <w:rsid w:val="001669BD"/>
    <w:rsid w:val="0016726A"/>
    <w:rsid w:val="00167359"/>
    <w:rsid w:val="00167A2F"/>
    <w:rsid w:val="00170341"/>
    <w:rsid w:val="00170B00"/>
    <w:rsid w:val="001711A9"/>
    <w:rsid w:val="00171478"/>
    <w:rsid w:val="00171E9B"/>
    <w:rsid w:val="00171FAE"/>
    <w:rsid w:val="001727B5"/>
    <w:rsid w:val="001735B9"/>
    <w:rsid w:val="00173A8E"/>
    <w:rsid w:val="00173B39"/>
    <w:rsid w:val="0017437B"/>
    <w:rsid w:val="001746D1"/>
    <w:rsid w:val="001747A2"/>
    <w:rsid w:val="00174AAF"/>
    <w:rsid w:val="00174FE7"/>
    <w:rsid w:val="001750CB"/>
    <w:rsid w:val="00175A10"/>
    <w:rsid w:val="00175A7C"/>
    <w:rsid w:val="001762DB"/>
    <w:rsid w:val="00176850"/>
    <w:rsid w:val="00176BF2"/>
    <w:rsid w:val="00176E09"/>
    <w:rsid w:val="00176E1A"/>
    <w:rsid w:val="00176FB5"/>
    <w:rsid w:val="00180304"/>
    <w:rsid w:val="00180B6F"/>
    <w:rsid w:val="0018143F"/>
    <w:rsid w:val="00181551"/>
    <w:rsid w:val="00181D12"/>
    <w:rsid w:val="00182750"/>
    <w:rsid w:val="00182E1A"/>
    <w:rsid w:val="001833D1"/>
    <w:rsid w:val="001833FB"/>
    <w:rsid w:val="00183599"/>
    <w:rsid w:val="00184226"/>
    <w:rsid w:val="001846F2"/>
    <w:rsid w:val="0018482C"/>
    <w:rsid w:val="00185251"/>
    <w:rsid w:val="001856D0"/>
    <w:rsid w:val="00186721"/>
    <w:rsid w:val="001869E2"/>
    <w:rsid w:val="00186F7A"/>
    <w:rsid w:val="00187149"/>
    <w:rsid w:val="001872BE"/>
    <w:rsid w:val="00187FF9"/>
    <w:rsid w:val="00190AC1"/>
    <w:rsid w:val="001921DE"/>
    <w:rsid w:val="001924F7"/>
    <w:rsid w:val="001927C8"/>
    <w:rsid w:val="00192B67"/>
    <w:rsid w:val="00192D14"/>
    <w:rsid w:val="0019341A"/>
    <w:rsid w:val="00193ABA"/>
    <w:rsid w:val="00193B67"/>
    <w:rsid w:val="00193FB1"/>
    <w:rsid w:val="00194249"/>
    <w:rsid w:val="001944CD"/>
    <w:rsid w:val="0019468F"/>
    <w:rsid w:val="00194E68"/>
    <w:rsid w:val="001965C4"/>
    <w:rsid w:val="001975F2"/>
    <w:rsid w:val="00197DF9"/>
    <w:rsid w:val="001A11F0"/>
    <w:rsid w:val="001A1986"/>
    <w:rsid w:val="001A1987"/>
    <w:rsid w:val="001A2564"/>
    <w:rsid w:val="001A2625"/>
    <w:rsid w:val="001A26FB"/>
    <w:rsid w:val="001A2854"/>
    <w:rsid w:val="001A3076"/>
    <w:rsid w:val="001A38BB"/>
    <w:rsid w:val="001A3CE3"/>
    <w:rsid w:val="001A3FAB"/>
    <w:rsid w:val="001A45D5"/>
    <w:rsid w:val="001A4737"/>
    <w:rsid w:val="001A4812"/>
    <w:rsid w:val="001A4EF4"/>
    <w:rsid w:val="001A5065"/>
    <w:rsid w:val="001A5951"/>
    <w:rsid w:val="001A5E45"/>
    <w:rsid w:val="001A6173"/>
    <w:rsid w:val="001A619F"/>
    <w:rsid w:val="001A6ABE"/>
    <w:rsid w:val="001A73FD"/>
    <w:rsid w:val="001A771A"/>
    <w:rsid w:val="001B009F"/>
    <w:rsid w:val="001B0578"/>
    <w:rsid w:val="001B0D97"/>
    <w:rsid w:val="001B14BE"/>
    <w:rsid w:val="001B1523"/>
    <w:rsid w:val="001B1D92"/>
    <w:rsid w:val="001B21A6"/>
    <w:rsid w:val="001B3010"/>
    <w:rsid w:val="001B3330"/>
    <w:rsid w:val="001B34D1"/>
    <w:rsid w:val="001B36D6"/>
    <w:rsid w:val="001B3C08"/>
    <w:rsid w:val="001B56D1"/>
    <w:rsid w:val="001B5A5D"/>
    <w:rsid w:val="001B5EC7"/>
    <w:rsid w:val="001B6365"/>
    <w:rsid w:val="001B653E"/>
    <w:rsid w:val="001B66D0"/>
    <w:rsid w:val="001B69DB"/>
    <w:rsid w:val="001B7034"/>
    <w:rsid w:val="001B74F6"/>
    <w:rsid w:val="001B7A96"/>
    <w:rsid w:val="001C02A9"/>
    <w:rsid w:val="001C04B4"/>
    <w:rsid w:val="001C07F8"/>
    <w:rsid w:val="001C0AAE"/>
    <w:rsid w:val="001C0B35"/>
    <w:rsid w:val="001C1012"/>
    <w:rsid w:val="001C1A1A"/>
    <w:rsid w:val="001C1CE5"/>
    <w:rsid w:val="001C1E98"/>
    <w:rsid w:val="001C1F1B"/>
    <w:rsid w:val="001C27E1"/>
    <w:rsid w:val="001C3D2A"/>
    <w:rsid w:val="001C3D34"/>
    <w:rsid w:val="001C4C20"/>
    <w:rsid w:val="001C508D"/>
    <w:rsid w:val="001C54DF"/>
    <w:rsid w:val="001C5B0C"/>
    <w:rsid w:val="001C5E4F"/>
    <w:rsid w:val="001C6312"/>
    <w:rsid w:val="001C664F"/>
    <w:rsid w:val="001C6E5D"/>
    <w:rsid w:val="001C7375"/>
    <w:rsid w:val="001C7611"/>
    <w:rsid w:val="001D0064"/>
    <w:rsid w:val="001D04DE"/>
    <w:rsid w:val="001D0744"/>
    <w:rsid w:val="001D11ED"/>
    <w:rsid w:val="001D1452"/>
    <w:rsid w:val="001D1B44"/>
    <w:rsid w:val="001D2B1F"/>
    <w:rsid w:val="001D2C6B"/>
    <w:rsid w:val="001D2DB5"/>
    <w:rsid w:val="001D36A9"/>
    <w:rsid w:val="001D377E"/>
    <w:rsid w:val="001D37DE"/>
    <w:rsid w:val="001D3974"/>
    <w:rsid w:val="001D4CB3"/>
    <w:rsid w:val="001D4EE6"/>
    <w:rsid w:val="001D51BA"/>
    <w:rsid w:val="001D52F5"/>
    <w:rsid w:val="001D53B5"/>
    <w:rsid w:val="001D5C84"/>
    <w:rsid w:val="001D6342"/>
    <w:rsid w:val="001D67BB"/>
    <w:rsid w:val="001D6B50"/>
    <w:rsid w:val="001D6D53"/>
    <w:rsid w:val="001D783F"/>
    <w:rsid w:val="001D79A1"/>
    <w:rsid w:val="001D7A02"/>
    <w:rsid w:val="001D7ED9"/>
    <w:rsid w:val="001E0033"/>
    <w:rsid w:val="001E0180"/>
    <w:rsid w:val="001E018C"/>
    <w:rsid w:val="001E0427"/>
    <w:rsid w:val="001E076C"/>
    <w:rsid w:val="001E0A3B"/>
    <w:rsid w:val="001E0B68"/>
    <w:rsid w:val="001E0E46"/>
    <w:rsid w:val="001E217E"/>
    <w:rsid w:val="001E23E4"/>
    <w:rsid w:val="001E2AD7"/>
    <w:rsid w:val="001E3A33"/>
    <w:rsid w:val="001E3F06"/>
    <w:rsid w:val="001E57BD"/>
    <w:rsid w:val="001E58E2"/>
    <w:rsid w:val="001E5F35"/>
    <w:rsid w:val="001E69BC"/>
    <w:rsid w:val="001E6CA9"/>
    <w:rsid w:val="001E7AED"/>
    <w:rsid w:val="001F0A04"/>
    <w:rsid w:val="001F0B56"/>
    <w:rsid w:val="001F0CCF"/>
    <w:rsid w:val="001F12F4"/>
    <w:rsid w:val="001F164F"/>
    <w:rsid w:val="001F2F31"/>
    <w:rsid w:val="001F3266"/>
    <w:rsid w:val="001F36C3"/>
    <w:rsid w:val="001F3916"/>
    <w:rsid w:val="001F4037"/>
    <w:rsid w:val="001F4676"/>
    <w:rsid w:val="001F54C5"/>
    <w:rsid w:val="001F58C2"/>
    <w:rsid w:val="001F594F"/>
    <w:rsid w:val="001F5B50"/>
    <w:rsid w:val="001F5C7D"/>
    <w:rsid w:val="001F61DB"/>
    <w:rsid w:val="001F662C"/>
    <w:rsid w:val="001F6ECA"/>
    <w:rsid w:val="001F7074"/>
    <w:rsid w:val="001F7A85"/>
    <w:rsid w:val="00200490"/>
    <w:rsid w:val="002009A4"/>
    <w:rsid w:val="00201F3A"/>
    <w:rsid w:val="002028F1"/>
    <w:rsid w:val="00202A30"/>
    <w:rsid w:val="0020327F"/>
    <w:rsid w:val="00203A34"/>
    <w:rsid w:val="00203F96"/>
    <w:rsid w:val="002041BF"/>
    <w:rsid w:val="00204239"/>
    <w:rsid w:val="00204831"/>
    <w:rsid w:val="00204DAD"/>
    <w:rsid w:val="00204E32"/>
    <w:rsid w:val="002050C4"/>
    <w:rsid w:val="00205CEA"/>
    <w:rsid w:val="002063BF"/>
    <w:rsid w:val="0020640E"/>
    <w:rsid w:val="002069B2"/>
    <w:rsid w:val="00207FA3"/>
    <w:rsid w:val="00210051"/>
    <w:rsid w:val="00210241"/>
    <w:rsid w:val="002105C0"/>
    <w:rsid w:val="002111FD"/>
    <w:rsid w:val="00212596"/>
    <w:rsid w:val="002128D6"/>
    <w:rsid w:val="00212D1B"/>
    <w:rsid w:val="00212D2F"/>
    <w:rsid w:val="00212E31"/>
    <w:rsid w:val="0021336E"/>
    <w:rsid w:val="0021407F"/>
    <w:rsid w:val="002143E5"/>
    <w:rsid w:val="00214DA8"/>
    <w:rsid w:val="0021529E"/>
    <w:rsid w:val="00215423"/>
    <w:rsid w:val="002158FA"/>
    <w:rsid w:val="00215991"/>
    <w:rsid w:val="00215D3F"/>
    <w:rsid w:val="00215F14"/>
    <w:rsid w:val="002160C0"/>
    <w:rsid w:val="002163FC"/>
    <w:rsid w:val="00216540"/>
    <w:rsid w:val="00216742"/>
    <w:rsid w:val="00216A4A"/>
    <w:rsid w:val="00217082"/>
    <w:rsid w:val="002179C2"/>
    <w:rsid w:val="00220495"/>
    <w:rsid w:val="00220600"/>
    <w:rsid w:val="00220819"/>
    <w:rsid w:val="00220EAB"/>
    <w:rsid w:val="00221404"/>
    <w:rsid w:val="002221C0"/>
    <w:rsid w:val="002224DB"/>
    <w:rsid w:val="00223094"/>
    <w:rsid w:val="00223FCB"/>
    <w:rsid w:val="00224506"/>
    <w:rsid w:val="0022451F"/>
    <w:rsid w:val="002245DE"/>
    <w:rsid w:val="00224CC9"/>
    <w:rsid w:val="00224E32"/>
    <w:rsid w:val="0022523C"/>
    <w:rsid w:val="002252C3"/>
    <w:rsid w:val="00225343"/>
    <w:rsid w:val="0022591B"/>
    <w:rsid w:val="00225C54"/>
    <w:rsid w:val="00225C71"/>
    <w:rsid w:val="00226404"/>
    <w:rsid w:val="00226BE1"/>
    <w:rsid w:val="00227027"/>
    <w:rsid w:val="002276E2"/>
    <w:rsid w:val="0022788E"/>
    <w:rsid w:val="00227D97"/>
    <w:rsid w:val="00230765"/>
    <w:rsid w:val="00230BDB"/>
    <w:rsid w:val="00231470"/>
    <w:rsid w:val="0023156D"/>
    <w:rsid w:val="002319E4"/>
    <w:rsid w:val="002320DA"/>
    <w:rsid w:val="00232491"/>
    <w:rsid w:val="00233E89"/>
    <w:rsid w:val="00233ED3"/>
    <w:rsid w:val="002346E3"/>
    <w:rsid w:val="002349E8"/>
    <w:rsid w:val="00235632"/>
    <w:rsid w:val="00235872"/>
    <w:rsid w:val="00235CAB"/>
    <w:rsid w:val="00235DAD"/>
    <w:rsid w:val="00236099"/>
    <w:rsid w:val="00236493"/>
    <w:rsid w:val="0023684E"/>
    <w:rsid w:val="00236ED3"/>
    <w:rsid w:val="0023731B"/>
    <w:rsid w:val="00237712"/>
    <w:rsid w:val="00237918"/>
    <w:rsid w:val="00240798"/>
    <w:rsid w:val="0024083C"/>
    <w:rsid w:val="0024093C"/>
    <w:rsid w:val="002413CC"/>
    <w:rsid w:val="00241559"/>
    <w:rsid w:val="0024155D"/>
    <w:rsid w:val="00241BE6"/>
    <w:rsid w:val="00242362"/>
    <w:rsid w:val="0024267E"/>
    <w:rsid w:val="002426E0"/>
    <w:rsid w:val="0024309A"/>
    <w:rsid w:val="00243179"/>
    <w:rsid w:val="002434D0"/>
    <w:rsid w:val="0024350A"/>
    <w:rsid w:val="002435B3"/>
    <w:rsid w:val="00244040"/>
    <w:rsid w:val="0024566A"/>
    <w:rsid w:val="00245766"/>
    <w:rsid w:val="002458EB"/>
    <w:rsid w:val="002462D0"/>
    <w:rsid w:val="002464C8"/>
    <w:rsid w:val="00246594"/>
    <w:rsid w:val="002468B7"/>
    <w:rsid w:val="0024729C"/>
    <w:rsid w:val="00247BC4"/>
    <w:rsid w:val="002502F9"/>
    <w:rsid w:val="0025081A"/>
    <w:rsid w:val="00251316"/>
    <w:rsid w:val="00251615"/>
    <w:rsid w:val="002518B0"/>
    <w:rsid w:val="00251B4A"/>
    <w:rsid w:val="00251DE3"/>
    <w:rsid w:val="0025243C"/>
    <w:rsid w:val="00252933"/>
    <w:rsid w:val="00253577"/>
    <w:rsid w:val="002536A0"/>
    <w:rsid w:val="00253B89"/>
    <w:rsid w:val="0025555E"/>
    <w:rsid w:val="00255D36"/>
    <w:rsid w:val="00257543"/>
    <w:rsid w:val="002577E6"/>
    <w:rsid w:val="002602EB"/>
    <w:rsid w:val="00260656"/>
    <w:rsid w:val="002608DB"/>
    <w:rsid w:val="00260A05"/>
    <w:rsid w:val="002612DD"/>
    <w:rsid w:val="00261782"/>
    <w:rsid w:val="002617E7"/>
    <w:rsid w:val="00261A3A"/>
    <w:rsid w:val="00261B51"/>
    <w:rsid w:val="00262A43"/>
    <w:rsid w:val="00262A45"/>
    <w:rsid w:val="00262FAD"/>
    <w:rsid w:val="002635D9"/>
    <w:rsid w:val="002637AE"/>
    <w:rsid w:val="00264189"/>
    <w:rsid w:val="00264228"/>
    <w:rsid w:val="00264334"/>
    <w:rsid w:val="0026473E"/>
    <w:rsid w:val="00265223"/>
    <w:rsid w:val="00265521"/>
    <w:rsid w:val="00265C81"/>
    <w:rsid w:val="00266214"/>
    <w:rsid w:val="00266525"/>
    <w:rsid w:val="00266CC2"/>
    <w:rsid w:val="00267A3C"/>
    <w:rsid w:val="00267B5F"/>
    <w:rsid w:val="00267C83"/>
    <w:rsid w:val="0027144F"/>
    <w:rsid w:val="00271A63"/>
    <w:rsid w:val="00271F3A"/>
    <w:rsid w:val="00273278"/>
    <w:rsid w:val="002737F4"/>
    <w:rsid w:val="00273D70"/>
    <w:rsid w:val="00273E0E"/>
    <w:rsid w:val="00273E84"/>
    <w:rsid w:val="00273F2B"/>
    <w:rsid w:val="0027498C"/>
    <w:rsid w:val="00274BB8"/>
    <w:rsid w:val="00274C41"/>
    <w:rsid w:val="00274DFF"/>
    <w:rsid w:val="00276081"/>
    <w:rsid w:val="00276B67"/>
    <w:rsid w:val="00276D6F"/>
    <w:rsid w:val="00277097"/>
    <w:rsid w:val="00277490"/>
    <w:rsid w:val="002777BC"/>
    <w:rsid w:val="002805AB"/>
    <w:rsid w:val="002805F5"/>
    <w:rsid w:val="00280751"/>
    <w:rsid w:val="00280E8F"/>
    <w:rsid w:val="00281605"/>
    <w:rsid w:val="002819A4"/>
    <w:rsid w:val="00281C9B"/>
    <w:rsid w:val="002821B7"/>
    <w:rsid w:val="0028265E"/>
    <w:rsid w:val="0028280A"/>
    <w:rsid w:val="0028305E"/>
    <w:rsid w:val="00283535"/>
    <w:rsid w:val="0028360D"/>
    <w:rsid w:val="002838A1"/>
    <w:rsid w:val="00283A0A"/>
    <w:rsid w:val="0028409E"/>
    <w:rsid w:val="0028487A"/>
    <w:rsid w:val="00284AA5"/>
    <w:rsid w:val="00284B81"/>
    <w:rsid w:val="002850AC"/>
    <w:rsid w:val="0028606E"/>
    <w:rsid w:val="00286560"/>
    <w:rsid w:val="00286ACD"/>
    <w:rsid w:val="00286BFC"/>
    <w:rsid w:val="0028719B"/>
    <w:rsid w:val="002871A6"/>
    <w:rsid w:val="002871CF"/>
    <w:rsid w:val="00287838"/>
    <w:rsid w:val="00290516"/>
    <w:rsid w:val="0029074A"/>
    <w:rsid w:val="002907B5"/>
    <w:rsid w:val="0029095B"/>
    <w:rsid w:val="00290CC2"/>
    <w:rsid w:val="002911CE"/>
    <w:rsid w:val="002912B7"/>
    <w:rsid w:val="002912C6"/>
    <w:rsid w:val="0029135D"/>
    <w:rsid w:val="00291685"/>
    <w:rsid w:val="0029196F"/>
    <w:rsid w:val="00291FC4"/>
    <w:rsid w:val="00292174"/>
    <w:rsid w:val="002923C4"/>
    <w:rsid w:val="00292EB7"/>
    <w:rsid w:val="002937A1"/>
    <w:rsid w:val="00294544"/>
    <w:rsid w:val="00295BE1"/>
    <w:rsid w:val="00295FCF"/>
    <w:rsid w:val="00296227"/>
    <w:rsid w:val="00296314"/>
    <w:rsid w:val="002964A7"/>
    <w:rsid w:val="00296F44"/>
    <w:rsid w:val="0029777D"/>
    <w:rsid w:val="002A0273"/>
    <w:rsid w:val="002A055E"/>
    <w:rsid w:val="002A0E38"/>
    <w:rsid w:val="002A1733"/>
    <w:rsid w:val="002A1D4E"/>
    <w:rsid w:val="002A1F3F"/>
    <w:rsid w:val="002A2107"/>
    <w:rsid w:val="002A2499"/>
    <w:rsid w:val="002A2869"/>
    <w:rsid w:val="002A2B92"/>
    <w:rsid w:val="002A3257"/>
    <w:rsid w:val="002A37EE"/>
    <w:rsid w:val="002A3FC3"/>
    <w:rsid w:val="002A4063"/>
    <w:rsid w:val="002A4C62"/>
    <w:rsid w:val="002A4CC1"/>
    <w:rsid w:val="002A5F35"/>
    <w:rsid w:val="002A6158"/>
    <w:rsid w:val="002A6CFF"/>
    <w:rsid w:val="002A6FF8"/>
    <w:rsid w:val="002A7683"/>
    <w:rsid w:val="002A7EEF"/>
    <w:rsid w:val="002B0911"/>
    <w:rsid w:val="002B24D6"/>
    <w:rsid w:val="002B2C00"/>
    <w:rsid w:val="002B3A7C"/>
    <w:rsid w:val="002B3B0D"/>
    <w:rsid w:val="002B3FE9"/>
    <w:rsid w:val="002B53C9"/>
    <w:rsid w:val="002B63FC"/>
    <w:rsid w:val="002B6642"/>
    <w:rsid w:val="002B6D00"/>
    <w:rsid w:val="002B6FA2"/>
    <w:rsid w:val="002B74C5"/>
    <w:rsid w:val="002B77BF"/>
    <w:rsid w:val="002C0976"/>
    <w:rsid w:val="002C0ED2"/>
    <w:rsid w:val="002C1174"/>
    <w:rsid w:val="002C151A"/>
    <w:rsid w:val="002C1961"/>
    <w:rsid w:val="002C26E7"/>
    <w:rsid w:val="002C2995"/>
    <w:rsid w:val="002C31B3"/>
    <w:rsid w:val="002C38A5"/>
    <w:rsid w:val="002C3FD2"/>
    <w:rsid w:val="002C400F"/>
    <w:rsid w:val="002C41E6"/>
    <w:rsid w:val="002C4435"/>
    <w:rsid w:val="002C4497"/>
    <w:rsid w:val="002C4558"/>
    <w:rsid w:val="002C4674"/>
    <w:rsid w:val="002C507B"/>
    <w:rsid w:val="002C5519"/>
    <w:rsid w:val="002C5557"/>
    <w:rsid w:val="002C578F"/>
    <w:rsid w:val="002C5DD1"/>
    <w:rsid w:val="002C6360"/>
    <w:rsid w:val="002C6364"/>
    <w:rsid w:val="002C6443"/>
    <w:rsid w:val="002C6713"/>
    <w:rsid w:val="002C6D48"/>
    <w:rsid w:val="002C6E1A"/>
    <w:rsid w:val="002C6FCD"/>
    <w:rsid w:val="002C7166"/>
    <w:rsid w:val="002C71A1"/>
    <w:rsid w:val="002C76BF"/>
    <w:rsid w:val="002D02C7"/>
    <w:rsid w:val="002D0371"/>
    <w:rsid w:val="002D071A"/>
    <w:rsid w:val="002D102E"/>
    <w:rsid w:val="002D124C"/>
    <w:rsid w:val="002D1FB6"/>
    <w:rsid w:val="002D2E85"/>
    <w:rsid w:val="002D34B2"/>
    <w:rsid w:val="002D3B37"/>
    <w:rsid w:val="002D4147"/>
    <w:rsid w:val="002D4863"/>
    <w:rsid w:val="002D4ABC"/>
    <w:rsid w:val="002D4D9C"/>
    <w:rsid w:val="002D5255"/>
    <w:rsid w:val="002D5933"/>
    <w:rsid w:val="002D5965"/>
    <w:rsid w:val="002D5BFA"/>
    <w:rsid w:val="002D6218"/>
    <w:rsid w:val="002D6B9B"/>
    <w:rsid w:val="002D6E41"/>
    <w:rsid w:val="002D73D4"/>
    <w:rsid w:val="002D7637"/>
    <w:rsid w:val="002D7663"/>
    <w:rsid w:val="002D7A15"/>
    <w:rsid w:val="002E010F"/>
    <w:rsid w:val="002E0B37"/>
    <w:rsid w:val="002E0B70"/>
    <w:rsid w:val="002E0BEF"/>
    <w:rsid w:val="002E1758"/>
    <w:rsid w:val="002E17F2"/>
    <w:rsid w:val="002E1D24"/>
    <w:rsid w:val="002E1EFB"/>
    <w:rsid w:val="002E2A11"/>
    <w:rsid w:val="002E2B4D"/>
    <w:rsid w:val="002E368E"/>
    <w:rsid w:val="002E3791"/>
    <w:rsid w:val="002E4943"/>
    <w:rsid w:val="002E56A7"/>
    <w:rsid w:val="002E659A"/>
    <w:rsid w:val="002E689B"/>
    <w:rsid w:val="002E7003"/>
    <w:rsid w:val="002E7CAE"/>
    <w:rsid w:val="002E7F8F"/>
    <w:rsid w:val="002F052F"/>
    <w:rsid w:val="002F07A4"/>
    <w:rsid w:val="002F2771"/>
    <w:rsid w:val="002F2F73"/>
    <w:rsid w:val="002F3744"/>
    <w:rsid w:val="002F37A9"/>
    <w:rsid w:val="002F4794"/>
    <w:rsid w:val="002F4AE1"/>
    <w:rsid w:val="002F55B5"/>
    <w:rsid w:val="002F5609"/>
    <w:rsid w:val="002F585B"/>
    <w:rsid w:val="002F5AFC"/>
    <w:rsid w:val="002F6CB0"/>
    <w:rsid w:val="002F6E9C"/>
    <w:rsid w:val="002F6EF2"/>
    <w:rsid w:val="002F771F"/>
    <w:rsid w:val="002F784D"/>
    <w:rsid w:val="003001B2"/>
    <w:rsid w:val="003003EF"/>
    <w:rsid w:val="003003F3"/>
    <w:rsid w:val="0030075F"/>
    <w:rsid w:val="00300A39"/>
    <w:rsid w:val="003018E3"/>
    <w:rsid w:val="00301BDB"/>
    <w:rsid w:val="00301CE6"/>
    <w:rsid w:val="00302569"/>
    <w:rsid w:val="0030256B"/>
    <w:rsid w:val="00302D11"/>
    <w:rsid w:val="003038EC"/>
    <w:rsid w:val="00303E77"/>
    <w:rsid w:val="003045D2"/>
    <w:rsid w:val="00304C2D"/>
    <w:rsid w:val="0030501F"/>
    <w:rsid w:val="00305444"/>
    <w:rsid w:val="0030565E"/>
    <w:rsid w:val="003060F8"/>
    <w:rsid w:val="0030704D"/>
    <w:rsid w:val="00307A42"/>
    <w:rsid w:val="00307A45"/>
    <w:rsid w:val="00307BA1"/>
    <w:rsid w:val="00307FF4"/>
    <w:rsid w:val="00310302"/>
    <w:rsid w:val="00311702"/>
    <w:rsid w:val="00311E82"/>
    <w:rsid w:val="003124BA"/>
    <w:rsid w:val="00312C0A"/>
    <w:rsid w:val="00313C85"/>
    <w:rsid w:val="00313FD6"/>
    <w:rsid w:val="003143BD"/>
    <w:rsid w:val="00315304"/>
    <w:rsid w:val="003153C1"/>
    <w:rsid w:val="00315B19"/>
    <w:rsid w:val="00320177"/>
    <w:rsid w:val="003203ED"/>
    <w:rsid w:val="0032130F"/>
    <w:rsid w:val="00321608"/>
    <w:rsid w:val="00322820"/>
    <w:rsid w:val="003228BE"/>
    <w:rsid w:val="00322C9F"/>
    <w:rsid w:val="003233E6"/>
    <w:rsid w:val="00323C93"/>
    <w:rsid w:val="00324135"/>
    <w:rsid w:val="003242DD"/>
    <w:rsid w:val="00324AA1"/>
    <w:rsid w:val="00324D23"/>
    <w:rsid w:val="00325768"/>
    <w:rsid w:val="00325884"/>
    <w:rsid w:val="00325F35"/>
    <w:rsid w:val="003260A9"/>
    <w:rsid w:val="00326F7F"/>
    <w:rsid w:val="003273A2"/>
    <w:rsid w:val="00327F8C"/>
    <w:rsid w:val="00330D80"/>
    <w:rsid w:val="00331751"/>
    <w:rsid w:val="00331E4A"/>
    <w:rsid w:val="00332529"/>
    <w:rsid w:val="003329DD"/>
    <w:rsid w:val="003330BE"/>
    <w:rsid w:val="003334EA"/>
    <w:rsid w:val="0033352E"/>
    <w:rsid w:val="00333D09"/>
    <w:rsid w:val="00333FD7"/>
    <w:rsid w:val="00334078"/>
    <w:rsid w:val="00334165"/>
    <w:rsid w:val="00334578"/>
    <w:rsid w:val="00334579"/>
    <w:rsid w:val="00334926"/>
    <w:rsid w:val="00334D0C"/>
    <w:rsid w:val="0033520D"/>
    <w:rsid w:val="00335858"/>
    <w:rsid w:val="00336BDA"/>
    <w:rsid w:val="00337135"/>
    <w:rsid w:val="00340CA8"/>
    <w:rsid w:val="0034106C"/>
    <w:rsid w:val="0034166C"/>
    <w:rsid w:val="003419A8"/>
    <w:rsid w:val="00341DA5"/>
    <w:rsid w:val="00342BD7"/>
    <w:rsid w:val="00343C63"/>
    <w:rsid w:val="00343CA5"/>
    <w:rsid w:val="0034447A"/>
    <w:rsid w:val="00345335"/>
    <w:rsid w:val="00345C64"/>
    <w:rsid w:val="00346012"/>
    <w:rsid w:val="00346DB5"/>
    <w:rsid w:val="00347574"/>
    <w:rsid w:val="003477B1"/>
    <w:rsid w:val="003479F3"/>
    <w:rsid w:val="00347DB6"/>
    <w:rsid w:val="00347E7F"/>
    <w:rsid w:val="0035020E"/>
    <w:rsid w:val="0035065C"/>
    <w:rsid w:val="003507E3"/>
    <w:rsid w:val="003516FD"/>
    <w:rsid w:val="00351762"/>
    <w:rsid w:val="00351C00"/>
    <w:rsid w:val="00351C21"/>
    <w:rsid w:val="00352094"/>
    <w:rsid w:val="0035267B"/>
    <w:rsid w:val="00352AAB"/>
    <w:rsid w:val="00352BCD"/>
    <w:rsid w:val="00352BE5"/>
    <w:rsid w:val="0035385A"/>
    <w:rsid w:val="00354F66"/>
    <w:rsid w:val="0035511B"/>
    <w:rsid w:val="00356081"/>
    <w:rsid w:val="00357380"/>
    <w:rsid w:val="00360259"/>
    <w:rsid w:val="003602D9"/>
    <w:rsid w:val="00361055"/>
    <w:rsid w:val="00361261"/>
    <w:rsid w:val="003616AD"/>
    <w:rsid w:val="003616B7"/>
    <w:rsid w:val="003626B8"/>
    <w:rsid w:val="00362DD3"/>
    <w:rsid w:val="00362F2B"/>
    <w:rsid w:val="00362F2C"/>
    <w:rsid w:val="00363773"/>
    <w:rsid w:val="003649A8"/>
    <w:rsid w:val="00364BF8"/>
    <w:rsid w:val="00364E62"/>
    <w:rsid w:val="00364F51"/>
    <w:rsid w:val="00365071"/>
    <w:rsid w:val="0036558A"/>
    <w:rsid w:val="00365A4B"/>
    <w:rsid w:val="00365BF7"/>
    <w:rsid w:val="00365ED8"/>
    <w:rsid w:val="00366596"/>
    <w:rsid w:val="00366A27"/>
    <w:rsid w:val="00366A3C"/>
    <w:rsid w:val="00366E87"/>
    <w:rsid w:val="0036722D"/>
    <w:rsid w:val="003673AE"/>
    <w:rsid w:val="00367632"/>
    <w:rsid w:val="00367B02"/>
    <w:rsid w:val="00370BD2"/>
    <w:rsid w:val="00370C16"/>
    <w:rsid w:val="00370E47"/>
    <w:rsid w:val="00371062"/>
    <w:rsid w:val="003711A4"/>
    <w:rsid w:val="00371A1B"/>
    <w:rsid w:val="003724E1"/>
    <w:rsid w:val="00372AAF"/>
    <w:rsid w:val="00373969"/>
    <w:rsid w:val="00373A1C"/>
    <w:rsid w:val="003742AC"/>
    <w:rsid w:val="003744CE"/>
    <w:rsid w:val="00374F8B"/>
    <w:rsid w:val="00375359"/>
    <w:rsid w:val="00375719"/>
    <w:rsid w:val="0037673C"/>
    <w:rsid w:val="003768AA"/>
    <w:rsid w:val="00376B0A"/>
    <w:rsid w:val="0037719F"/>
    <w:rsid w:val="00377CE1"/>
    <w:rsid w:val="00377DD1"/>
    <w:rsid w:val="00380494"/>
    <w:rsid w:val="00380D7D"/>
    <w:rsid w:val="0038102E"/>
    <w:rsid w:val="003821E2"/>
    <w:rsid w:val="00382932"/>
    <w:rsid w:val="00383467"/>
    <w:rsid w:val="00384177"/>
    <w:rsid w:val="00384284"/>
    <w:rsid w:val="00385662"/>
    <w:rsid w:val="00385770"/>
    <w:rsid w:val="00385932"/>
    <w:rsid w:val="003859C1"/>
    <w:rsid w:val="00385BF0"/>
    <w:rsid w:val="003861C1"/>
    <w:rsid w:val="00386578"/>
    <w:rsid w:val="00386747"/>
    <w:rsid w:val="003913DB"/>
    <w:rsid w:val="00391638"/>
    <w:rsid w:val="003918D0"/>
    <w:rsid w:val="00392517"/>
    <w:rsid w:val="003927B8"/>
    <w:rsid w:val="00392D70"/>
    <w:rsid w:val="00393702"/>
    <w:rsid w:val="003939FF"/>
    <w:rsid w:val="00393FE3"/>
    <w:rsid w:val="0039424D"/>
    <w:rsid w:val="003946B1"/>
    <w:rsid w:val="00394D8D"/>
    <w:rsid w:val="0039520F"/>
    <w:rsid w:val="0039565E"/>
    <w:rsid w:val="00395948"/>
    <w:rsid w:val="00395F42"/>
    <w:rsid w:val="003967CC"/>
    <w:rsid w:val="00396C06"/>
    <w:rsid w:val="00397568"/>
    <w:rsid w:val="003977C5"/>
    <w:rsid w:val="00397827"/>
    <w:rsid w:val="003978A8"/>
    <w:rsid w:val="003A0DAE"/>
    <w:rsid w:val="003A21A8"/>
    <w:rsid w:val="003A2207"/>
    <w:rsid w:val="003A2223"/>
    <w:rsid w:val="003A2A0F"/>
    <w:rsid w:val="003A2DD7"/>
    <w:rsid w:val="003A3994"/>
    <w:rsid w:val="003A43FC"/>
    <w:rsid w:val="003A45A1"/>
    <w:rsid w:val="003A4C90"/>
    <w:rsid w:val="003A4EBD"/>
    <w:rsid w:val="003A5124"/>
    <w:rsid w:val="003A5669"/>
    <w:rsid w:val="003A5B0A"/>
    <w:rsid w:val="003A5C85"/>
    <w:rsid w:val="003A5EA3"/>
    <w:rsid w:val="003A6793"/>
    <w:rsid w:val="003A6BAC"/>
    <w:rsid w:val="003A6BE0"/>
    <w:rsid w:val="003A722F"/>
    <w:rsid w:val="003A7B0F"/>
    <w:rsid w:val="003A7BA5"/>
    <w:rsid w:val="003A7D5E"/>
    <w:rsid w:val="003A7E77"/>
    <w:rsid w:val="003A7EF3"/>
    <w:rsid w:val="003B0188"/>
    <w:rsid w:val="003B055B"/>
    <w:rsid w:val="003B0669"/>
    <w:rsid w:val="003B06E2"/>
    <w:rsid w:val="003B0DC8"/>
    <w:rsid w:val="003B159C"/>
    <w:rsid w:val="003B172F"/>
    <w:rsid w:val="003B1DDF"/>
    <w:rsid w:val="003B2409"/>
    <w:rsid w:val="003B29D5"/>
    <w:rsid w:val="003B2AE7"/>
    <w:rsid w:val="003B2B22"/>
    <w:rsid w:val="003B35D9"/>
    <w:rsid w:val="003B369F"/>
    <w:rsid w:val="003B36A3"/>
    <w:rsid w:val="003B4971"/>
    <w:rsid w:val="003B4EB4"/>
    <w:rsid w:val="003B53CC"/>
    <w:rsid w:val="003B6931"/>
    <w:rsid w:val="003B6BF4"/>
    <w:rsid w:val="003B6F9D"/>
    <w:rsid w:val="003B72C3"/>
    <w:rsid w:val="003B78B3"/>
    <w:rsid w:val="003B795B"/>
    <w:rsid w:val="003B7AB2"/>
    <w:rsid w:val="003B7AC3"/>
    <w:rsid w:val="003B7FE5"/>
    <w:rsid w:val="003C0D50"/>
    <w:rsid w:val="003C11C8"/>
    <w:rsid w:val="003C12B9"/>
    <w:rsid w:val="003C1955"/>
    <w:rsid w:val="003C1CA4"/>
    <w:rsid w:val="003C1DE1"/>
    <w:rsid w:val="003C1E4D"/>
    <w:rsid w:val="003C20EE"/>
    <w:rsid w:val="003C22BF"/>
    <w:rsid w:val="003C2702"/>
    <w:rsid w:val="003C2907"/>
    <w:rsid w:val="003C3076"/>
    <w:rsid w:val="003C3107"/>
    <w:rsid w:val="003C359F"/>
    <w:rsid w:val="003C3A59"/>
    <w:rsid w:val="003C3E39"/>
    <w:rsid w:val="003C3FC4"/>
    <w:rsid w:val="003C4FFF"/>
    <w:rsid w:val="003C5E41"/>
    <w:rsid w:val="003C62E9"/>
    <w:rsid w:val="003C62ED"/>
    <w:rsid w:val="003C639E"/>
    <w:rsid w:val="003C652C"/>
    <w:rsid w:val="003C66FE"/>
    <w:rsid w:val="003C6C78"/>
    <w:rsid w:val="003C6D1B"/>
    <w:rsid w:val="003C6E0C"/>
    <w:rsid w:val="003C6E7D"/>
    <w:rsid w:val="003C733E"/>
    <w:rsid w:val="003C7806"/>
    <w:rsid w:val="003D109F"/>
    <w:rsid w:val="003D1BD1"/>
    <w:rsid w:val="003D2478"/>
    <w:rsid w:val="003D2FDA"/>
    <w:rsid w:val="003D353F"/>
    <w:rsid w:val="003D3577"/>
    <w:rsid w:val="003D366E"/>
    <w:rsid w:val="003D41C3"/>
    <w:rsid w:val="003D4835"/>
    <w:rsid w:val="003D5634"/>
    <w:rsid w:val="003D5831"/>
    <w:rsid w:val="003D5B1F"/>
    <w:rsid w:val="003D6122"/>
    <w:rsid w:val="003D6509"/>
    <w:rsid w:val="003D65C0"/>
    <w:rsid w:val="003D6649"/>
    <w:rsid w:val="003D7146"/>
    <w:rsid w:val="003D7917"/>
    <w:rsid w:val="003D7999"/>
    <w:rsid w:val="003D7FB1"/>
    <w:rsid w:val="003E00B3"/>
    <w:rsid w:val="003E104F"/>
    <w:rsid w:val="003E128F"/>
    <w:rsid w:val="003E14A6"/>
    <w:rsid w:val="003E15FA"/>
    <w:rsid w:val="003E15FB"/>
    <w:rsid w:val="003E169D"/>
    <w:rsid w:val="003E16CC"/>
    <w:rsid w:val="003E179A"/>
    <w:rsid w:val="003E1D16"/>
    <w:rsid w:val="003E1D23"/>
    <w:rsid w:val="003E24A5"/>
    <w:rsid w:val="003E2DEA"/>
    <w:rsid w:val="003E322E"/>
    <w:rsid w:val="003E3A77"/>
    <w:rsid w:val="003E3DD1"/>
    <w:rsid w:val="003E42D2"/>
    <w:rsid w:val="003E4493"/>
    <w:rsid w:val="003E45B0"/>
    <w:rsid w:val="003E46C7"/>
    <w:rsid w:val="003E4789"/>
    <w:rsid w:val="003E517D"/>
    <w:rsid w:val="003E55E4"/>
    <w:rsid w:val="003E5B3A"/>
    <w:rsid w:val="003E5CCD"/>
    <w:rsid w:val="003E607B"/>
    <w:rsid w:val="003E64AD"/>
    <w:rsid w:val="003E7090"/>
    <w:rsid w:val="003E74E3"/>
    <w:rsid w:val="003E7676"/>
    <w:rsid w:val="003F0329"/>
    <w:rsid w:val="003F05C7"/>
    <w:rsid w:val="003F0B72"/>
    <w:rsid w:val="003F1D3F"/>
    <w:rsid w:val="003F20BC"/>
    <w:rsid w:val="003F24A2"/>
    <w:rsid w:val="003F25D5"/>
    <w:rsid w:val="003F2CD4"/>
    <w:rsid w:val="003F33DB"/>
    <w:rsid w:val="003F370E"/>
    <w:rsid w:val="003F3B86"/>
    <w:rsid w:val="003F4036"/>
    <w:rsid w:val="003F4A38"/>
    <w:rsid w:val="003F4A65"/>
    <w:rsid w:val="003F56D3"/>
    <w:rsid w:val="003F5B82"/>
    <w:rsid w:val="003F5CA0"/>
    <w:rsid w:val="003F5DCE"/>
    <w:rsid w:val="003F6392"/>
    <w:rsid w:val="003F6BBE"/>
    <w:rsid w:val="003F77C3"/>
    <w:rsid w:val="003F7EC8"/>
    <w:rsid w:val="004000E8"/>
    <w:rsid w:val="004008B0"/>
    <w:rsid w:val="00402353"/>
    <w:rsid w:val="0040255D"/>
    <w:rsid w:val="004028A6"/>
    <w:rsid w:val="00402E2B"/>
    <w:rsid w:val="00402F48"/>
    <w:rsid w:val="00403745"/>
    <w:rsid w:val="00403C08"/>
    <w:rsid w:val="004040C0"/>
    <w:rsid w:val="00404D7B"/>
    <w:rsid w:val="0040512B"/>
    <w:rsid w:val="00405CA5"/>
    <w:rsid w:val="00406147"/>
    <w:rsid w:val="00406620"/>
    <w:rsid w:val="0040664A"/>
    <w:rsid w:val="00406A49"/>
    <w:rsid w:val="00406BA2"/>
    <w:rsid w:val="00406C60"/>
    <w:rsid w:val="00406D09"/>
    <w:rsid w:val="00406D45"/>
    <w:rsid w:val="00407BDA"/>
    <w:rsid w:val="00407C29"/>
    <w:rsid w:val="00407CD3"/>
    <w:rsid w:val="00410134"/>
    <w:rsid w:val="0041078A"/>
    <w:rsid w:val="00410B4D"/>
    <w:rsid w:val="00410B72"/>
    <w:rsid w:val="00410C9B"/>
    <w:rsid w:val="00410F18"/>
    <w:rsid w:val="00411691"/>
    <w:rsid w:val="00411B1A"/>
    <w:rsid w:val="0041258E"/>
    <w:rsid w:val="0041263E"/>
    <w:rsid w:val="004128DF"/>
    <w:rsid w:val="0041384A"/>
    <w:rsid w:val="00413AAC"/>
    <w:rsid w:val="00413B02"/>
    <w:rsid w:val="00414AB1"/>
    <w:rsid w:val="00414C64"/>
    <w:rsid w:val="00415426"/>
    <w:rsid w:val="00415E8A"/>
    <w:rsid w:val="00415EB0"/>
    <w:rsid w:val="00416DDF"/>
    <w:rsid w:val="00416EC3"/>
    <w:rsid w:val="00420230"/>
    <w:rsid w:val="00420A99"/>
    <w:rsid w:val="00421105"/>
    <w:rsid w:val="00421616"/>
    <w:rsid w:val="0042167F"/>
    <w:rsid w:val="00421B03"/>
    <w:rsid w:val="00421F66"/>
    <w:rsid w:val="0042226D"/>
    <w:rsid w:val="00422D12"/>
    <w:rsid w:val="004234DB"/>
    <w:rsid w:val="004234E7"/>
    <w:rsid w:val="00423A90"/>
    <w:rsid w:val="0042401D"/>
    <w:rsid w:val="004242F4"/>
    <w:rsid w:val="004244F4"/>
    <w:rsid w:val="00424A05"/>
    <w:rsid w:val="004251E3"/>
    <w:rsid w:val="00425A2C"/>
    <w:rsid w:val="00425A2E"/>
    <w:rsid w:val="00425B5D"/>
    <w:rsid w:val="00425B68"/>
    <w:rsid w:val="0042614B"/>
    <w:rsid w:val="00426910"/>
    <w:rsid w:val="00426A23"/>
    <w:rsid w:val="00426ADD"/>
    <w:rsid w:val="00427248"/>
    <w:rsid w:val="00427772"/>
    <w:rsid w:val="004319AA"/>
    <w:rsid w:val="00431A9F"/>
    <w:rsid w:val="00431DD9"/>
    <w:rsid w:val="004328D6"/>
    <w:rsid w:val="0043299F"/>
    <w:rsid w:val="00432F6D"/>
    <w:rsid w:val="00432F94"/>
    <w:rsid w:val="00433752"/>
    <w:rsid w:val="00433B5E"/>
    <w:rsid w:val="00433CB2"/>
    <w:rsid w:val="004345C8"/>
    <w:rsid w:val="0043473D"/>
    <w:rsid w:val="00434E58"/>
    <w:rsid w:val="00434ED0"/>
    <w:rsid w:val="00435A16"/>
    <w:rsid w:val="00436047"/>
    <w:rsid w:val="004371FB"/>
    <w:rsid w:val="00437447"/>
    <w:rsid w:val="0043787B"/>
    <w:rsid w:val="004407C2"/>
    <w:rsid w:val="00440C67"/>
    <w:rsid w:val="004410B9"/>
    <w:rsid w:val="00441829"/>
    <w:rsid w:val="00441A92"/>
    <w:rsid w:val="00442587"/>
    <w:rsid w:val="004427DC"/>
    <w:rsid w:val="00442A5F"/>
    <w:rsid w:val="00443C63"/>
    <w:rsid w:val="00444B1D"/>
    <w:rsid w:val="00444E11"/>
    <w:rsid w:val="00444F56"/>
    <w:rsid w:val="004452C3"/>
    <w:rsid w:val="00445530"/>
    <w:rsid w:val="00445828"/>
    <w:rsid w:val="004459C8"/>
    <w:rsid w:val="00446488"/>
    <w:rsid w:val="00446A99"/>
    <w:rsid w:val="0044705A"/>
    <w:rsid w:val="004475BC"/>
    <w:rsid w:val="00447BC3"/>
    <w:rsid w:val="00450214"/>
    <w:rsid w:val="00450677"/>
    <w:rsid w:val="00450E98"/>
    <w:rsid w:val="00451253"/>
    <w:rsid w:val="004515D3"/>
    <w:rsid w:val="004517AA"/>
    <w:rsid w:val="00452159"/>
    <w:rsid w:val="00452864"/>
    <w:rsid w:val="00452CAC"/>
    <w:rsid w:val="0045334A"/>
    <w:rsid w:val="00453980"/>
    <w:rsid w:val="004545AE"/>
    <w:rsid w:val="004555E3"/>
    <w:rsid w:val="0045566F"/>
    <w:rsid w:val="004559DC"/>
    <w:rsid w:val="00455D0D"/>
    <w:rsid w:val="00455E5B"/>
    <w:rsid w:val="0045606C"/>
    <w:rsid w:val="0045630F"/>
    <w:rsid w:val="00456425"/>
    <w:rsid w:val="00456D12"/>
    <w:rsid w:val="00457565"/>
    <w:rsid w:val="00457B71"/>
    <w:rsid w:val="004602E6"/>
    <w:rsid w:val="004603D6"/>
    <w:rsid w:val="00460D15"/>
    <w:rsid w:val="00461301"/>
    <w:rsid w:val="004616E7"/>
    <w:rsid w:val="004617C1"/>
    <w:rsid w:val="00461892"/>
    <w:rsid w:val="00462C36"/>
    <w:rsid w:val="00462DB1"/>
    <w:rsid w:val="004633B5"/>
    <w:rsid w:val="004634E2"/>
    <w:rsid w:val="0046493F"/>
    <w:rsid w:val="0046589A"/>
    <w:rsid w:val="004661B2"/>
    <w:rsid w:val="00466427"/>
    <w:rsid w:val="004669E2"/>
    <w:rsid w:val="00466D07"/>
    <w:rsid w:val="00466F5E"/>
    <w:rsid w:val="00466FFC"/>
    <w:rsid w:val="00470299"/>
    <w:rsid w:val="00470334"/>
    <w:rsid w:val="00470B4B"/>
    <w:rsid w:val="00470C2E"/>
    <w:rsid w:val="00470C31"/>
    <w:rsid w:val="00470DA6"/>
    <w:rsid w:val="0047209E"/>
    <w:rsid w:val="0047271B"/>
    <w:rsid w:val="00472CF7"/>
    <w:rsid w:val="00472D27"/>
    <w:rsid w:val="00472FB6"/>
    <w:rsid w:val="004734D0"/>
    <w:rsid w:val="00473BE8"/>
    <w:rsid w:val="00473DCE"/>
    <w:rsid w:val="0047400F"/>
    <w:rsid w:val="00474ED0"/>
    <w:rsid w:val="004751F6"/>
    <w:rsid w:val="004754DA"/>
    <w:rsid w:val="0047556B"/>
    <w:rsid w:val="004759C4"/>
    <w:rsid w:val="00476675"/>
    <w:rsid w:val="00476AA1"/>
    <w:rsid w:val="00477493"/>
    <w:rsid w:val="00477768"/>
    <w:rsid w:val="0047789C"/>
    <w:rsid w:val="004804AB"/>
    <w:rsid w:val="0048061C"/>
    <w:rsid w:val="004809E0"/>
    <w:rsid w:val="00480E5D"/>
    <w:rsid w:val="00481203"/>
    <w:rsid w:val="004815FD"/>
    <w:rsid w:val="00481705"/>
    <w:rsid w:val="00481DE7"/>
    <w:rsid w:val="00481FB4"/>
    <w:rsid w:val="0048266F"/>
    <w:rsid w:val="00482695"/>
    <w:rsid w:val="0048272D"/>
    <w:rsid w:val="00482780"/>
    <w:rsid w:val="00482EA2"/>
    <w:rsid w:val="0048363F"/>
    <w:rsid w:val="004836A1"/>
    <w:rsid w:val="00483EFF"/>
    <w:rsid w:val="004842C3"/>
    <w:rsid w:val="004843FA"/>
    <w:rsid w:val="00484787"/>
    <w:rsid w:val="0048579F"/>
    <w:rsid w:val="00485B50"/>
    <w:rsid w:val="0048634B"/>
    <w:rsid w:val="00486739"/>
    <w:rsid w:val="00486944"/>
    <w:rsid w:val="004871D9"/>
    <w:rsid w:val="00487362"/>
    <w:rsid w:val="00490025"/>
    <w:rsid w:val="00490B24"/>
    <w:rsid w:val="00490BA0"/>
    <w:rsid w:val="00490C6F"/>
    <w:rsid w:val="00491816"/>
    <w:rsid w:val="00491A9E"/>
    <w:rsid w:val="00491B36"/>
    <w:rsid w:val="00492BC5"/>
    <w:rsid w:val="00492E72"/>
    <w:rsid w:val="00492F1B"/>
    <w:rsid w:val="00493240"/>
    <w:rsid w:val="004939C9"/>
    <w:rsid w:val="00494642"/>
    <w:rsid w:val="00494F0A"/>
    <w:rsid w:val="00495043"/>
    <w:rsid w:val="00496164"/>
    <w:rsid w:val="00496498"/>
    <w:rsid w:val="004964F1"/>
    <w:rsid w:val="00496624"/>
    <w:rsid w:val="00496BCB"/>
    <w:rsid w:val="00496E03"/>
    <w:rsid w:val="00496FBF"/>
    <w:rsid w:val="0049704C"/>
    <w:rsid w:val="00497314"/>
    <w:rsid w:val="004974EB"/>
    <w:rsid w:val="00497C80"/>
    <w:rsid w:val="004A0373"/>
    <w:rsid w:val="004A059A"/>
    <w:rsid w:val="004A1384"/>
    <w:rsid w:val="004A1610"/>
    <w:rsid w:val="004A16BC"/>
    <w:rsid w:val="004A27DF"/>
    <w:rsid w:val="004A2B94"/>
    <w:rsid w:val="004A2D47"/>
    <w:rsid w:val="004A3A69"/>
    <w:rsid w:val="004A4A51"/>
    <w:rsid w:val="004A5256"/>
    <w:rsid w:val="004A5392"/>
    <w:rsid w:val="004A55AF"/>
    <w:rsid w:val="004A574C"/>
    <w:rsid w:val="004A614C"/>
    <w:rsid w:val="004A7D0F"/>
    <w:rsid w:val="004B0802"/>
    <w:rsid w:val="004B0840"/>
    <w:rsid w:val="004B0924"/>
    <w:rsid w:val="004B09DB"/>
    <w:rsid w:val="004B0BE0"/>
    <w:rsid w:val="004B1049"/>
    <w:rsid w:val="004B13F6"/>
    <w:rsid w:val="004B1CFE"/>
    <w:rsid w:val="004B1DB8"/>
    <w:rsid w:val="004B2532"/>
    <w:rsid w:val="004B2F6C"/>
    <w:rsid w:val="004B39A5"/>
    <w:rsid w:val="004B3B1F"/>
    <w:rsid w:val="004B4245"/>
    <w:rsid w:val="004B4459"/>
    <w:rsid w:val="004B44CE"/>
    <w:rsid w:val="004B4593"/>
    <w:rsid w:val="004B5D51"/>
    <w:rsid w:val="004B6270"/>
    <w:rsid w:val="004B6678"/>
    <w:rsid w:val="004B71E4"/>
    <w:rsid w:val="004B74DE"/>
    <w:rsid w:val="004B74E1"/>
    <w:rsid w:val="004B7C0C"/>
    <w:rsid w:val="004C0BD0"/>
    <w:rsid w:val="004C0C9D"/>
    <w:rsid w:val="004C0FBC"/>
    <w:rsid w:val="004C1260"/>
    <w:rsid w:val="004C1E01"/>
    <w:rsid w:val="004C23B1"/>
    <w:rsid w:val="004C23BA"/>
    <w:rsid w:val="004C2B95"/>
    <w:rsid w:val="004C3216"/>
    <w:rsid w:val="004C3898"/>
    <w:rsid w:val="004C3B35"/>
    <w:rsid w:val="004C3C55"/>
    <w:rsid w:val="004C4662"/>
    <w:rsid w:val="004C5EE9"/>
    <w:rsid w:val="004C5EF7"/>
    <w:rsid w:val="004C68C2"/>
    <w:rsid w:val="004C6A7A"/>
    <w:rsid w:val="004C6D2F"/>
    <w:rsid w:val="004C6D4F"/>
    <w:rsid w:val="004C6E36"/>
    <w:rsid w:val="004C6ED8"/>
    <w:rsid w:val="004C72BF"/>
    <w:rsid w:val="004C77F7"/>
    <w:rsid w:val="004D06BB"/>
    <w:rsid w:val="004D09AD"/>
    <w:rsid w:val="004D0DF4"/>
    <w:rsid w:val="004D1071"/>
    <w:rsid w:val="004D2254"/>
    <w:rsid w:val="004D22B0"/>
    <w:rsid w:val="004D36B1"/>
    <w:rsid w:val="004D3C15"/>
    <w:rsid w:val="004D4DFC"/>
    <w:rsid w:val="004D50C4"/>
    <w:rsid w:val="004D5318"/>
    <w:rsid w:val="004D594B"/>
    <w:rsid w:val="004D6C54"/>
    <w:rsid w:val="004D6E88"/>
    <w:rsid w:val="004D7EBD"/>
    <w:rsid w:val="004E0449"/>
    <w:rsid w:val="004E0866"/>
    <w:rsid w:val="004E0AFB"/>
    <w:rsid w:val="004E0BC3"/>
    <w:rsid w:val="004E11E7"/>
    <w:rsid w:val="004E1513"/>
    <w:rsid w:val="004E165C"/>
    <w:rsid w:val="004E18D2"/>
    <w:rsid w:val="004E1B0F"/>
    <w:rsid w:val="004E1E53"/>
    <w:rsid w:val="004E2043"/>
    <w:rsid w:val="004E23FC"/>
    <w:rsid w:val="004E2680"/>
    <w:rsid w:val="004E269A"/>
    <w:rsid w:val="004E2860"/>
    <w:rsid w:val="004E28F9"/>
    <w:rsid w:val="004E2C0C"/>
    <w:rsid w:val="004E2CD4"/>
    <w:rsid w:val="004E2FBD"/>
    <w:rsid w:val="004E37A5"/>
    <w:rsid w:val="004E3A04"/>
    <w:rsid w:val="004E3BAF"/>
    <w:rsid w:val="004E45AE"/>
    <w:rsid w:val="004E462E"/>
    <w:rsid w:val="004E53C7"/>
    <w:rsid w:val="004E56DC"/>
    <w:rsid w:val="004E5B49"/>
    <w:rsid w:val="004E5F91"/>
    <w:rsid w:val="004E6C03"/>
    <w:rsid w:val="004E76F4"/>
    <w:rsid w:val="004E7873"/>
    <w:rsid w:val="004E7EB2"/>
    <w:rsid w:val="004F02FD"/>
    <w:rsid w:val="004F0445"/>
    <w:rsid w:val="004F0A81"/>
    <w:rsid w:val="004F0B19"/>
    <w:rsid w:val="004F0B6C"/>
    <w:rsid w:val="004F147D"/>
    <w:rsid w:val="004F19EB"/>
    <w:rsid w:val="004F2078"/>
    <w:rsid w:val="004F25CC"/>
    <w:rsid w:val="004F267A"/>
    <w:rsid w:val="004F277D"/>
    <w:rsid w:val="004F27C9"/>
    <w:rsid w:val="004F27D0"/>
    <w:rsid w:val="004F30B7"/>
    <w:rsid w:val="004F3F02"/>
    <w:rsid w:val="004F4A8C"/>
    <w:rsid w:val="004F4DA3"/>
    <w:rsid w:val="004F52C9"/>
    <w:rsid w:val="004F53E9"/>
    <w:rsid w:val="004F5C8A"/>
    <w:rsid w:val="004F631B"/>
    <w:rsid w:val="004F6322"/>
    <w:rsid w:val="004F659D"/>
    <w:rsid w:val="004F66A7"/>
    <w:rsid w:val="004F71F7"/>
    <w:rsid w:val="004F735E"/>
    <w:rsid w:val="004F7840"/>
    <w:rsid w:val="00500B52"/>
    <w:rsid w:val="005011FB"/>
    <w:rsid w:val="0050268E"/>
    <w:rsid w:val="0050318E"/>
    <w:rsid w:val="00504512"/>
    <w:rsid w:val="00504B0D"/>
    <w:rsid w:val="00504D78"/>
    <w:rsid w:val="0050530D"/>
    <w:rsid w:val="005060CE"/>
    <w:rsid w:val="00506557"/>
    <w:rsid w:val="0050677A"/>
    <w:rsid w:val="00506849"/>
    <w:rsid w:val="00506D5C"/>
    <w:rsid w:val="00507194"/>
    <w:rsid w:val="0050775F"/>
    <w:rsid w:val="005104E2"/>
    <w:rsid w:val="005108D8"/>
    <w:rsid w:val="00511392"/>
    <w:rsid w:val="005116F9"/>
    <w:rsid w:val="00511AE3"/>
    <w:rsid w:val="00511B0B"/>
    <w:rsid w:val="00512181"/>
    <w:rsid w:val="0051242F"/>
    <w:rsid w:val="0051249C"/>
    <w:rsid w:val="00512811"/>
    <w:rsid w:val="00513248"/>
    <w:rsid w:val="00514531"/>
    <w:rsid w:val="005146A4"/>
    <w:rsid w:val="005153A7"/>
    <w:rsid w:val="005158BD"/>
    <w:rsid w:val="0051769E"/>
    <w:rsid w:val="00517EBB"/>
    <w:rsid w:val="00517FD4"/>
    <w:rsid w:val="005219CF"/>
    <w:rsid w:val="00522016"/>
    <w:rsid w:val="00522170"/>
    <w:rsid w:val="00522857"/>
    <w:rsid w:val="005234AA"/>
    <w:rsid w:val="00523A80"/>
    <w:rsid w:val="005251B0"/>
    <w:rsid w:val="00525884"/>
    <w:rsid w:val="00525A40"/>
    <w:rsid w:val="005266DD"/>
    <w:rsid w:val="00526A8C"/>
    <w:rsid w:val="00527114"/>
    <w:rsid w:val="00527D68"/>
    <w:rsid w:val="00530333"/>
    <w:rsid w:val="00530D7E"/>
    <w:rsid w:val="00532511"/>
    <w:rsid w:val="00532A25"/>
    <w:rsid w:val="00533C5F"/>
    <w:rsid w:val="00533EC3"/>
    <w:rsid w:val="00534213"/>
    <w:rsid w:val="00534AE0"/>
    <w:rsid w:val="00534B59"/>
    <w:rsid w:val="00534D24"/>
    <w:rsid w:val="005351F8"/>
    <w:rsid w:val="00535499"/>
    <w:rsid w:val="00535666"/>
    <w:rsid w:val="00536759"/>
    <w:rsid w:val="00536B97"/>
    <w:rsid w:val="00536C0D"/>
    <w:rsid w:val="00536DF7"/>
    <w:rsid w:val="00536E14"/>
    <w:rsid w:val="00537C62"/>
    <w:rsid w:val="00537DB8"/>
    <w:rsid w:val="005408C3"/>
    <w:rsid w:val="00541033"/>
    <w:rsid w:val="00541948"/>
    <w:rsid w:val="0054206F"/>
    <w:rsid w:val="00542D12"/>
    <w:rsid w:val="00543B3A"/>
    <w:rsid w:val="00543E1E"/>
    <w:rsid w:val="00544751"/>
    <w:rsid w:val="00544AC8"/>
    <w:rsid w:val="00545011"/>
    <w:rsid w:val="00545796"/>
    <w:rsid w:val="0054634A"/>
    <w:rsid w:val="005464F6"/>
    <w:rsid w:val="005465A6"/>
    <w:rsid w:val="00546970"/>
    <w:rsid w:val="00546AE5"/>
    <w:rsid w:val="00546D33"/>
    <w:rsid w:val="00546F3E"/>
    <w:rsid w:val="00547601"/>
    <w:rsid w:val="00547FF5"/>
    <w:rsid w:val="00551810"/>
    <w:rsid w:val="00554164"/>
    <w:rsid w:val="0055446D"/>
    <w:rsid w:val="00554606"/>
    <w:rsid w:val="00554842"/>
    <w:rsid w:val="00554D82"/>
    <w:rsid w:val="00554D8B"/>
    <w:rsid w:val="00554E19"/>
    <w:rsid w:val="00555048"/>
    <w:rsid w:val="00555C08"/>
    <w:rsid w:val="00555F9F"/>
    <w:rsid w:val="0055688F"/>
    <w:rsid w:val="00556A80"/>
    <w:rsid w:val="005574AF"/>
    <w:rsid w:val="005577C0"/>
    <w:rsid w:val="00557E6A"/>
    <w:rsid w:val="00560C31"/>
    <w:rsid w:val="0056121F"/>
    <w:rsid w:val="005612B1"/>
    <w:rsid w:val="005612E8"/>
    <w:rsid w:val="00561AB0"/>
    <w:rsid w:val="00563ABE"/>
    <w:rsid w:val="00563BB8"/>
    <w:rsid w:val="00563D67"/>
    <w:rsid w:val="005644B2"/>
    <w:rsid w:val="005647E4"/>
    <w:rsid w:val="00564FBF"/>
    <w:rsid w:val="00565067"/>
    <w:rsid w:val="00565DED"/>
    <w:rsid w:val="00566557"/>
    <w:rsid w:val="005666FA"/>
    <w:rsid w:val="00566EC0"/>
    <w:rsid w:val="0056778C"/>
    <w:rsid w:val="00567D95"/>
    <w:rsid w:val="005704BB"/>
    <w:rsid w:val="00570632"/>
    <w:rsid w:val="00570D73"/>
    <w:rsid w:val="00571554"/>
    <w:rsid w:val="005716E3"/>
    <w:rsid w:val="00571A96"/>
    <w:rsid w:val="00571AEA"/>
    <w:rsid w:val="00571BE1"/>
    <w:rsid w:val="00571CE5"/>
    <w:rsid w:val="00571D1C"/>
    <w:rsid w:val="00571D3C"/>
    <w:rsid w:val="00572505"/>
    <w:rsid w:val="0057268E"/>
    <w:rsid w:val="00572A03"/>
    <w:rsid w:val="005735CE"/>
    <w:rsid w:val="005743DE"/>
    <w:rsid w:val="0057450F"/>
    <w:rsid w:val="00574855"/>
    <w:rsid w:val="005752DA"/>
    <w:rsid w:val="00575FE4"/>
    <w:rsid w:val="005764C7"/>
    <w:rsid w:val="00576670"/>
    <w:rsid w:val="00576734"/>
    <w:rsid w:val="00576784"/>
    <w:rsid w:val="0057762F"/>
    <w:rsid w:val="005807DC"/>
    <w:rsid w:val="0058172D"/>
    <w:rsid w:val="005817C9"/>
    <w:rsid w:val="00582388"/>
    <w:rsid w:val="00582561"/>
    <w:rsid w:val="00582809"/>
    <w:rsid w:val="00583F52"/>
    <w:rsid w:val="00583F8C"/>
    <w:rsid w:val="00584BEA"/>
    <w:rsid w:val="005852F3"/>
    <w:rsid w:val="00585C6A"/>
    <w:rsid w:val="00585DDD"/>
    <w:rsid w:val="00586023"/>
    <w:rsid w:val="0058638E"/>
    <w:rsid w:val="00586451"/>
    <w:rsid w:val="0058798C"/>
    <w:rsid w:val="00590087"/>
    <w:rsid w:val="005900FA"/>
    <w:rsid w:val="0059070E"/>
    <w:rsid w:val="00590A17"/>
    <w:rsid w:val="00590D2C"/>
    <w:rsid w:val="00590F22"/>
    <w:rsid w:val="00590FB2"/>
    <w:rsid w:val="00591389"/>
    <w:rsid w:val="0059159B"/>
    <w:rsid w:val="00591795"/>
    <w:rsid w:val="005917CC"/>
    <w:rsid w:val="00592265"/>
    <w:rsid w:val="0059237B"/>
    <w:rsid w:val="00592610"/>
    <w:rsid w:val="00592B09"/>
    <w:rsid w:val="00592D73"/>
    <w:rsid w:val="00593053"/>
    <w:rsid w:val="00593521"/>
    <w:rsid w:val="005935A4"/>
    <w:rsid w:val="00593AE2"/>
    <w:rsid w:val="0059469A"/>
    <w:rsid w:val="005946A7"/>
    <w:rsid w:val="005948C2"/>
    <w:rsid w:val="00594F9B"/>
    <w:rsid w:val="0059588C"/>
    <w:rsid w:val="00595D45"/>
    <w:rsid w:val="00595D84"/>
    <w:rsid w:val="00595DCA"/>
    <w:rsid w:val="00595F77"/>
    <w:rsid w:val="00596106"/>
    <w:rsid w:val="00596121"/>
    <w:rsid w:val="0059661A"/>
    <w:rsid w:val="00596E6C"/>
    <w:rsid w:val="0059779B"/>
    <w:rsid w:val="00597B77"/>
    <w:rsid w:val="005A04F4"/>
    <w:rsid w:val="005A0771"/>
    <w:rsid w:val="005A08A7"/>
    <w:rsid w:val="005A0942"/>
    <w:rsid w:val="005A0DAA"/>
    <w:rsid w:val="005A10ED"/>
    <w:rsid w:val="005A162B"/>
    <w:rsid w:val="005A1AB5"/>
    <w:rsid w:val="005A1BCB"/>
    <w:rsid w:val="005A209A"/>
    <w:rsid w:val="005A43DB"/>
    <w:rsid w:val="005A47CD"/>
    <w:rsid w:val="005A4A47"/>
    <w:rsid w:val="005A5838"/>
    <w:rsid w:val="005A5C8F"/>
    <w:rsid w:val="005A6049"/>
    <w:rsid w:val="005A6075"/>
    <w:rsid w:val="005A662D"/>
    <w:rsid w:val="005A6991"/>
    <w:rsid w:val="005A752F"/>
    <w:rsid w:val="005B0105"/>
    <w:rsid w:val="005B0595"/>
    <w:rsid w:val="005B0BA9"/>
    <w:rsid w:val="005B0E9B"/>
    <w:rsid w:val="005B0EED"/>
    <w:rsid w:val="005B2B16"/>
    <w:rsid w:val="005B35BD"/>
    <w:rsid w:val="005B35D7"/>
    <w:rsid w:val="005B392A"/>
    <w:rsid w:val="005B3AA3"/>
    <w:rsid w:val="005B3B9F"/>
    <w:rsid w:val="005B4074"/>
    <w:rsid w:val="005B41D8"/>
    <w:rsid w:val="005B4C4E"/>
    <w:rsid w:val="005B4F4D"/>
    <w:rsid w:val="005B5493"/>
    <w:rsid w:val="005B5511"/>
    <w:rsid w:val="005B576D"/>
    <w:rsid w:val="005B5EAF"/>
    <w:rsid w:val="005B673A"/>
    <w:rsid w:val="005B6972"/>
    <w:rsid w:val="005B6D71"/>
    <w:rsid w:val="005B6F41"/>
    <w:rsid w:val="005B6F83"/>
    <w:rsid w:val="005C0634"/>
    <w:rsid w:val="005C071C"/>
    <w:rsid w:val="005C0738"/>
    <w:rsid w:val="005C089D"/>
    <w:rsid w:val="005C0B52"/>
    <w:rsid w:val="005C10B3"/>
    <w:rsid w:val="005C2555"/>
    <w:rsid w:val="005C2834"/>
    <w:rsid w:val="005C364F"/>
    <w:rsid w:val="005C37F3"/>
    <w:rsid w:val="005C42CB"/>
    <w:rsid w:val="005C433B"/>
    <w:rsid w:val="005C43D1"/>
    <w:rsid w:val="005C61AC"/>
    <w:rsid w:val="005C63F1"/>
    <w:rsid w:val="005C65B6"/>
    <w:rsid w:val="005C6CA2"/>
    <w:rsid w:val="005C6E03"/>
    <w:rsid w:val="005C72D8"/>
    <w:rsid w:val="005C74FB"/>
    <w:rsid w:val="005C76FB"/>
    <w:rsid w:val="005C7D19"/>
    <w:rsid w:val="005D030D"/>
    <w:rsid w:val="005D0E68"/>
    <w:rsid w:val="005D1602"/>
    <w:rsid w:val="005D28DF"/>
    <w:rsid w:val="005D2D53"/>
    <w:rsid w:val="005D32AE"/>
    <w:rsid w:val="005D382A"/>
    <w:rsid w:val="005D3D89"/>
    <w:rsid w:val="005D3DE9"/>
    <w:rsid w:val="005D4AB0"/>
    <w:rsid w:val="005D536A"/>
    <w:rsid w:val="005D53C3"/>
    <w:rsid w:val="005D55C0"/>
    <w:rsid w:val="005D5B44"/>
    <w:rsid w:val="005D623C"/>
    <w:rsid w:val="005D69BE"/>
    <w:rsid w:val="005D6B04"/>
    <w:rsid w:val="005D6EDB"/>
    <w:rsid w:val="005D7271"/>
    <w:rsid w:val="005D7A1B"/>
    <w:rsid w:val="005D7B61"/>
    <w:rsid w:val="005D7C82"/>
    <w:rsid w:val="005D7ED3"/>
    <w:rsid w:val="005E0C50"/>
    <w:rsid w:val="005E0C55"/>
    <w:rsid w:val="005E18FE"/>
    <w:rsid w:val="005E1D24"/>
    <w:rsid w:val="005E2DCB"/>
    <w:rsid w:val="005E33DA"/>
    <w:rsid w:val="005E385F"/>
    <w:rsid w:val="005E3E7C"/>
    <w:rsid w:val="005E4663"/>
    <w:rsid w:val="005E4FCF"/>
    <w:rsid w:val="005E53B7"/>
    <w:rsid w:val="005E5795"/>
    <w:rsid w:val="005E5895"/>
    <w:rsid w:val="005E5B81"/>
    <w:rsid w:val="005E6366"/>
    <w:rsid w:val="005E6492"/>
    <w:rsid w:val="005E7122"/>
    <w:rsid w:val="005F09EB"/>
    <w:rsid w:val="005F2CB1"/>
    <w:rsid w:val="005F2D31"/>
    <w:rsid w:val="005F3E78"/>
    <w:rsid w:val="005F40F1"/>
    <w:rsid w:val="005F4108"/>
    <w:rsid w:val="005F480C"/>
    <w:rsid w:val="005F589E"/>
    <w:rsid w:val="005F5C6B"/>
    <w:rsid w:val="005F5F41"/>
    <w:rsid w:val="005F60C2"/>
    <w:rsid w:val="005F618C"/>
    <w:rsid w:val="005F65F0"/>
    <w:rsid w:val="005F68AB"/>
    <w:rsid w:val="005F70BD"/>
    <w:rsid w:val="005F71CA"/>
    <w:rsid w:val="005F783A"/>
    <w:rsid w:val="005F7F27"/>
    <w:rsid w:val="0060064D"/>
    <w:rsid w:val="00601F2D"/>
    <w:rsid w:val="0060200F"/>
    <w:rsid w:val="0060224C"/>
    <w:rsid w:val="0060251F"/>
    <w:rsid w:val="006027B2"/>
    <w:rsid w:val="0060283C"/>
    <w:rsid w:val="00602EF6"/>
    <w:rsid w:val="00603A84"/>
    <w:rsid w:val="00604267"/>
    <w:rsid w:val="00604F14"/>
    <w:rsid w:val="00605289"/>
    <w:rsid w:val="00605346"/>
    <w:rsid w:val="00605582"/>
    <w:rsid w:val="006059C5"/>
    <w:rsid w:val="00606ECD"/>
    <w:rsid w:val="0060741F"/>
    <w:rsid w:val="006074C1"/>
    <w:rsid w:val="0060764F"/>
    <w:rsid w:val="00607E72"/>
    <w:rsid w:val="00607ECA"/>
    <w:rsid w:val="00610E1F"/>
    <w:rsid w:val="006110CB"/>
    <w:rsid w:val="00611209"/>
    <w:rsid w:val="006115A4"/>
    <w:rsid w:val="00611AB9"/>
    <w:rsid w:val="00611FDB"/>
    <w:rsid w:val="00613257"/>
    <w:rsid w:val="00614008"/>
    <w:rsid w:val="00614994"/>
    <w:rsid w:val="00614F40"/>
    <w:rsid w:val="006151D2"/>
    <w:rsid w:val="00615300"/>
    <w:rsid w:val="00615318"/>
    <w:rsid w:val="00615D22"/>
    <w:rsid w:val="00616BE3"/>
    <w:rsid w:val="00616D03"/>
    <w:rsid w:val="00620B97"/>
    <w:rsid w:val="00621662"/>
    <w:rsid w:val="00621751"/>
    <w:rsid w:val="0062281D"/>
    <w:rsid w:val="00622DDE"/>
    <w:rsid w:val="00623058"/>
    <w:rsid w:val="006232E1"/>
    <w:rsid w:val="006234A6"/>
    <w:rsid w:val="006240E1"/>
    <w:rsid w:val="006252E1"/>
    <w:rsid w:val="006254B7"/>
    <w:rsid w:val="00626130"/>
    <w:rsid w:val="006261B8"/>
    <w:rsid w:val="00626339"/>
    <w:rsid w:val="00626579"/>
    <w:rsid w:val="006274A6"/>
    <w:rsid w:val="0062798D"/>
    <w:rsid w:val="00627C72"/>
    <w:rsid w:val="00627DB8"/>
    <w:rsid w:val="00630001"/>
    <w:rsid w:val="00630D0D"/>
    <w:rsid w:val="006311B3"/>
    <w:rsid w:val="00631957"/>
    <w:rsid w:val="00631AA5"/>
    <w:rsid w:val="00632043"/>
    <w:rsid w:val="0063284C"/>
    <w:rsid w:val="00632BD0"/>
    <w:rsid w:val="00633297"/>
    <w:rsid w:val="00633697"/>
    <w:rsid w:val="00634BF5"/>
    <w:rsid w:val="00634EEA"/>
    <w:rsid w:val="00635A6D"/>
    <w:rsid w:val="00635FCF"/>
    <w:rsid w:val="006362D2"/>
    <w:rsid w:val="0063632B"/>
    <w:rsid w:val="00636398"/>
    <w:rsid w:val="0063672F"/>
    <w:rsid w:val="006367D3"/>
    <w:rsid w:val="006368D3"/>
    <w:rsid w:val="0063695D"/>
    <w:rsid w:val="006369E9"/>
    <w:rsid w:val="006377EC"/>
    <w:rsid w:val="00640060"/>
    <w:rsid w:val="00640E32"/>
    <w:rsid w:val="00640F0A"/>
    <w:rsid w:val="006411B9"/>
    <w:rsid w:val="0064151F"/>
    <w:rsid w:val="00641533"/>
    <w:rsid w:val="006415B3"/>
    <w:rsid w:val="00641A63"/>
    <w:rsid w:val="0064208D"/>
    <w:rsid w:val="00642735"/>
    <w:rsid w:val="006427F0"/>
    <w:rsid w:val="00642840"/>
    <w:rsid w:val="0064333C"/>
    <w:rsid w:val="00643475"/>
    <w:rsid w:val="0064396A"/>
    <w:rsid w:val="006439CE"/>
    <w:rsid w:val="00643AD5"/>
    <w:rsid w:val="00643B44"/>
    <w:rsid w:val="00643CC6"/>
    <w:rsid w:val="00644123"/>
    <w:rsid w:val="00644AAD"/>
    <w:rsid w:val="00645193"/>
    <w:rsid w:val="00645482"/>
    <w:rsid w:val="006454D2"/>
    <w:rsid w:val="00645C2B"/>
    <w:rsid w:val="00645D49"/>
    <w:rsid w:val="0064624E"/>
    <w:rsid w:val="0064647E"/>
    <w:rsid w:val="006466F9"/>
    <w:rsid w:val="00646703"/>
    <w:rsid w:val="00646A75"/>
    <w:rsid w:val="00646E7E"/>
    <w:rsid w:val="00647435"/>
    <w:rsid w:val="006477F5"/>
    <w:rsid w:val="00650AB9"/>
    <w:rsid w:val="00650EA2"/>
    <w:rsid w:val="0065127D"/>
    <w:rsid w:val="0065134F"/>
    <w:rsid w:val="00651FB6"/>
    <w:rsid w:val="00652617"/>
    <w:rsid w:val="00652807"/>
    <w:rsid w:val="00652CED"/>
    <w:rsid w:val="00653266"/>
    <w:rsid w:val="006533E6"/>
    <w:rsid w:val="006538FC"/>
    <w:rsid w:val="00653E2C"/>
    <w:rsid w:val="00653FB4"/>
    <w:rsid w:val="00655733"/>
    <w:rsid w:val="00655A53"/>
    <w:rsid w:val="00655ACD"/>
    <w:rsid w:val="00655CAD"/>
    <w:rsid w:val="00655CF7"/>
    <w:rsid w:val="00656776"/>
    <w:rsid w:val="00656A92"/>
    <w:rsid w:val="00656DDE"/>
    <w:rsid w:val="00656DF3"/>
    <w:rsid w:val="0066011D"/>
    <w:rsid w:val="0066058A"/>
    <w:rsid w:val="006607C0"/>
    <w:rsid w:val="00660927"/>
    <w:rsid w:val="00660BCC"/>
    <w:rsid w:val="006613A6"/>
    <w:rsid w:val="00661D79"/>
    <w:rsid w:val="006628F2"/>
    <w:rsid w:val="00662919"/>
    <w:rsid w:val="006634B9"/>
    <w:rsid w:val="006634E6"/>
    <w:rsid w:val="006635AD"/>
    <w:rsid w:val="0066393C"/>
    <w:rsid w:val="006639FE"/>
    <w:rsid w:val="00663AEB"/>
    <w:rsid w:val="006643AB"/>
    <w:rsid w:val="00664E1D"/>
    <w:rsid w:val="006655EE"/>
    <w:rsid w:val="006671D9"/>
    <w:rsid w:val="00667789"/>
    <w:rsid w:val="00667EE7"/>
    <w:rsid w:val="006708E9"/>
    <w:rsid w:val="00670922"/>
    <w:rsid w:val="00670BE1"/>
    <w:rsid w:val="00670E64"/>
    <w:rsid w:val="0067129B"/>
    <w:rsid w:val="00671DC9"/>
    <w:rsid w:val="00671E18"/>
    <w:rsid w:val="00671E79"/>
    <w:rsid w:val="0067218F"/>
    <w:rsid w:val="00673784"/>
    <w:rsid w:val="00673B0F"/>
    <w:rsid w:val="006741F2"/>
    <w:rsid w:val="0067421C"/>
    <w:rsid w:val="00674CC3"/>
    <w:rsid w:val="00674F8F"/>
    <w:rsid w:val="0067586E"/>
    <w:rsid w:val="00675C72"/>
    <w:rsid w:val="00675C8F"/>
    <w:rsid w:val="006768BC"/>
    <w:rsid w:val="00676D1A"/>
    <w:rsid w:val="006770A9"/>
    <w:rsid w:val="006771F9"/>
    <w:rsid w:val="006776D7"/>
    <w:rsid w:val="00680F3B"/>
    <w:rsid w:val="00680FB1"/>
    <w:rsid w:val="00681003"/>
    <w:rsid w:val="00681153"/>
    <w:rsid w:val="006812CA"/>
    <w:rsid w:val="00681324"/>
    <w:rsid w:val="0068162E"/>
    <w:rsid w:val="006817C9"/>
    <w:rsid w:val="00681801"/>
    <w:rsid w:val="00682130"/>
    <w:rsid w:val="00682919"/>
    <w:rsid w:val="006830A2"/>
    <w:rsid w:val="00683A3B"/>
    <w:rsid w:val="006840CF"/>
    <w:rsid w:val="00684179"/>
    <w:rsid w:val="006841DF"/>
    <w:rsid w:val="00684721"/>
    <w:rsid w:val="00684C61"/>
    <w:rsid w:val="006852CC"/>
    <w:rsid w:val="00685569"/>
    <w:rsid w:val="00685EAF"/>
    <w:rsid w:val="00685F6F"/>
    <w:rsid w:val="0068608B"/>
    <w:rsid w:val="006867A6"/>
    <w:rsid w:val="00686917"/>
    <w:rsid w:val="00686A87"/>
    <w:rsid w:val="006874C8"/>
    <w:rsid w:val="006878E0"/>
    <w:rsid w:val="00687BAF"/>
    <w:rsid w:val="006906DB"/>
    <w:rsid w:val="00690C59"/>
    <w:rsid w:val="006914F1"/>
    <w:rsid w:val="00691A2E"/>
    <w:rsid w:val="006921F6"/>
    <w:rsid w:val="006929B2"/>
    <w:rsid w:val="00692C29"/>
    <w:rsid w:val="00692E40"/>
    <w:rsid w:val="006931AC"/>
    <w:rsid w:val="00694727"/>
    <w:rsid w:val="00694C87"/>
    <w:rsid w:val="00694D48"/>
    <w:rsid w:val="0069594C"/>
    <w:rsid w:val="00695A30"/>
    <w:rsid w:val="00695C71"/>
    <w:rsid w:val="00695FC2"/>
    <w:rsid w:val="006962FB"/>
    <w:rsid w:val="00696949"/>
    <w:rsid w:val="006969A8"/>
    <w:rsid w:val="00697052"/>
    <w:rsid w:val="00697530"/>
    <w:rsid w:val="00697F2A"/>
    <w:rsid w:val="006A018B"/>
    <w:rsid w:val="006A06B2"/>
    <w:rsid w:val="006A0E56"/>
    <w:rsid w:val="006A0ECE"/>
    <w:rsid w:val="006A1014"/>
    <w:rsid w:val="006A165E"/>
    <w:rsid w:val="006A21EA"/>
    <w:rsid w:val="006A2F5F"/>
    <w:rsid w:val="006A325E"/>
    <w:rsid w:val="006A40C9"/>
    <w:rsid w:val="006A46FB"/>
    <w:rsid w:val="006A52D5"/>
    <w:rsid w:val="006A5382"/>
    <w:rsid w:val="006A586C"/>
    <w:rsid w:val="006A5E09"/>
    <w:rsid w:val="006A5E28"/>
    <w:rsid w:val="006A613C"/>
    <w:rsid w:val="006A6555"/>
    <w:rsid w:val="006A6789"/>
    <w:rsid w:val="006A697B"/>
    <w:rsid w:val="006A6F6A"/>
    <w:rsid w:val="006A78F3"/>
    <w:rsid w:val="006A7AFF"/>
    <w:rsid w:val="006A7E3F"/>
    <w:rsid w:val="006B040B"/>
    <w:rsid w:val="006B077A"/>
    <w:rsid w:val="006B0EC6"/>
    <w:rsid w:val="006B1816"/>
    <w:rsid w:val="006B2099"/>
    <w:rsid w:val="006B2283"/>
    <w:rsid w:val="006B29BA"/>
    <w:rsid w:val="006B2A51"/>
    <w:rsid w:val="006B2EEB"/>
    <w:rsid w:val="006B3930"/>
    <w:rsid w:val="006B3DBE"/>
    <w:rsid w:val="006B4329"/>
    <w:rsid w:val="006B49CD"/>
    <w:rsid w:val="006B4B55"/>
    <w:rsid w:val="006B50CF"/>
    <w:rsid w:val="006B528F"/>
    <w:rsid w:val="006B56C6"/>
    <w:rsid w:val="006B5AA5"/>
    <w:rsid w:val="006B6F92"/>
    <w:rsid w:val="006B70C9"/>
    <w:rsid w:val="006B7277"/>
    <w:rsid w:val="006B74F2"/>
    <w:rsid w:val="006B7746"/>
    <w:rsid w:val="006B7DC2"/>
    <w:rsid w:val="006B7F40"/>
    <w:rsid w:val="006C03B8"/>
    <w:rsid w:val="006C1E55"/>
    <w:rsid w:val="006C29D7"/>
    <w:rsid w:val="006C2D02"/>
    <w:rsid w:val="006C32F5"/>
    <w:rsid w:val="006C385B"/>
    <w:rsid w:val="006C3BFD"/>
    <w:rsid w:val="006C405C"/>
    <w:rsid w:val="006C4BBA"/>
    <w:rsid w:val="006C4E5C"/>
    <w:rsid w:val="006C5022"/>
    <w:rsid w:val="006C545C"/>
    <w:rsid w:val="006C54D5"/>
    <w:rsid w:val="006C58DF"/>
    <w:rsid w:val="006C59FF"/>
    <w:rsid w:val="006C5B25"/>
    <w:rsid w:val="006C5EC9"/>
    <w:rsid w:val="006C6059"/>
    <w:rsid w:val="006C6194"/>
    <w:rsid w:val="006C65D0"/>
    <w:rsid w:val="006C7522"/>
    <w:rsid w:val="006D0AF4"/>
    <w:rsid w:val="006D0EF3"/>
    <w:rsid w:val="006D139D"/>
    <w:rsid w:val="006D1544"/>
    <w:rsid w:val="006D22F5"/>
    <w:rsid w:val="006D269B"/>
    <w:rsid w:val="006D305F"/>
    <w:rsid w:val="006D351A"/>
    <w:rsid w:val="006D44A2"/>
    <w:rsid w:val="006D4C5B"/>
    <w:rsid w:val="006D5CE4"/>
    <w:rsid w:val="006D5F17"/>
    <w:rsid w:val="006D5FB2"/>
    <w:rsid w:val="006D6046"/>
    <w:rsid w:val="006D6645"/>
    <w:rsid w:val="006D6F08"/>
    <w:rsid w:val="006D6F9B"/>
    <w:rsid w:val="006D74BE"/>
    <w:rsid w:val="006D79AB"/>
    <w:rsid w:val="006D7DA7"/>
    <w:rsid w:val="006E0100"/>
    <w:rsid w:val="006E062C"/>
    <w:rsid w:val="006E258F"/>
    <w:rsid w:val="006E28B7"/>
    <w:rsid w:val="006E29BF"/>
    <w:rsid w:val="006E2B61"/>
    <w:rsid w:val="006E3310"/>
    <w:rsid w:val="006E3367"/>
    <w:rsid w:val="006E350F"/>
    <w:rsid w:val="006E44D2"/>
    <w:rsid w:val="006E44D5"/>
    <w:rsid w:val="006E456A"/>
    <w:rsid w:val="006E4677"/>
    <w:rsid w:val="006E46A8"/>
    <w:rsid w:val="006E4A5A"/>
    <w:rsid w:val="006E4BBD"/>
    <w:rsid w:val="006E4E39"/>
    <w:rsid w:val="006E4E84"/>
    <w:rsid w:val="006E545B"/>
    <w:rsid w:val="006E565E"/>
    <w:rsid w:val="006E5A6E"/>
    <w:rsid w:val="006E6CC4"/>
    <w:rsid w:val="006E6D22"/>
    <w:rsid w:val="006E6DFE"/>
    <w:rsid w:val="006E6E5E"/>
    <w:rsid w:val="006E6FC2"/>
    <w:rsid w:val="006E786C"/>
    <w:rsid w:val="006E7D3B"/>
    <w:rsid w:val="006F028F"/>
    <w:rsid w:val="006F047A"/>
    <w:rsid w:val="006F0CF9"/>
    <w:rsid w:val="006F0D29"/>
    <w:rsid w:val="006F0E91"/>
    <w:rsid w:val="006F1B70"/>
    <w:rsid w:val="006F2504"/>
    <w:rsid w:val="006F341D"/>
    <w:rsid w:val="006F3B3A"/>
    <w:rsid w:val="006F43CD"/>
    <w:rsid w:val="006F487D"/>
    <w:rsid w:val="006F49F5"/>
    <w:rsid w:val="006F4FB3"/>
    <w:rsid w:val="006F58D4"/>
    <w:rsid w:val="006F5C9A"/>
    <w:rsid w:val="006F5CAA"/>
    <w:rsid w:val="006F65ED"/>
    <w:rsid w:val="006F71DC"/>
    <w:rsid w:val="006F796C"/>
    <w:rsid w:val="006F7B5A"/>
    <w:rsid w:val="006F7BC8"/>
    <w:rsid w:val="00700142"/>
    <w:rsid w:val="00700998"/>
    <w:rsid w:val="00701012"/>
    <w:rsid w:val="007013F1"/>
    <w:rsid w:val="007017C4"/>
    <w:rsid w:val="00701A05"/>
    <w:rsid w:val="00701B63"/>
    <w:rsid w:val="00701CC8"/>
    <w:rsid w:val="00702402"/>
    <w:rsid w:val="007028CD"/>
    <w:rsid w:val="00703123"/>
    <w:rsid w:val="0070346E"/>
    <w:rsid w:val="00703660"/>
    <w:rsid w:val="00703902"/>
    <w:rsid w:val="00704647"/>
    <w:rsid w:val="00704736"/>
    <w:rsid w:val="00704EDB"/>
    <w:rsid w:val="007059D6"/>
    <w:rsid w:val="00705BC2"/>
    <w:rsid w:val="00705F8A"/>
    <w:rsid w:val="00706101"/>
    <w:rsid w:val="0070666D"/>
    <w:rsid w:val="00706B8A"/>
    <w:rsid w:val="00706DF5"/>
    <w:rsid w:val="00706FAA"/>
    <w:rsid w:val="0070766F"/>
    <w:rsid w:val="007076EA"/>
    <w:rsid w:val="0070776D"/>
    <w:rsid w:val="007079B4"/>
    <w:rsid w:val="00707ADF"/>
    <w:rsid w:val="00707D61"/>
    <w:rsid w:val="0071023D"/>
    <w:rsid w:val="007104E3"/>
    <w:rsid w:val="00710EB0"/>
    <w:rsid w:val="007118CA"/>
    <w:rsid w:val="00711D31"/>
    <w:rsid w:val="00712287"/>
    <w:rsid w:val="00712772"/>
    <w:rsid w:val="00712843"/>
    <w:rsid w:val="00713CF5"/>
    <w:rsid w:val="007140A8"/>
    <w:rsid w:val="00714750"/>
    <w:rsid w:val="007148D3"/>
    <w:rsid w:val="0071551B"/>
    <w:rsid w:val="00715638"/>
    <w:rsid w:val="00715A32"/>
    <w:rsid w:val="00715B9A"/>
    <w:rsid w:val="0071600C"/>
    <w:rsid w:val="007161DA"/>
    <w:rsid w:val="007163B5"/>
    <w:rsid w:val="00717413"/>
    <w:rsid w:val="007208F7"/>
    <w:rsid w:val="00720CB6"/>
    <w:rsid w:val="00721E95"/>
    <w:rsid w:val="00721FEC"/>
    <w:rsid w:val="007227FA"/>
    <w:rsid w:val="00723001"/>
    <w:rsid w:val="007245A0"/>
    <w:rsid w:val="00724649"/>
    <w:rsid w:val="00724AE1"/>
    <w:rsid w:val="00724FC1"/>
    <w:rsid w:val="00725161"/>
    <w:rsid w:val="00725300"/>
    <w:rsid w:val="007256CD"/>
    <w:rsid w:val="00725B07"/>
    <w:rsid w:val="00726EA6"/>
    <w:rsid w:val="00727208"/>
    <w:rsid w:val="00727299"/>
    <w:rsid w:val="00727680"/>
    <w:rsid w:val="0072788F"/>
    <w:rsid w:val="00727D2C"/>
    <w:rsid w:val="00727DF9"/>
    <w:rsid w:val="0073054C"/>
    <w:rsid w:val="00730C7D"/>
    <w:rsid w:val="00731066"/>
    <w:rsid w:val="0073190B"/>
    <w:rsid w:val="00731A6F"/>
    <w:rsid w:val="00731F6D"/>
    <w:rsid w:val="00731F9A"/>
    <w:rsid w:val="00733521"/>
    <w:rsid w:val="00733553"/>
    <w:rsid w:val="007342C6"/>
    <w:rsid w:val="007348B1"/>
    <w:rsid w:val="00734E42"/>
    <w:rsid w:val="00734FCD"/>
    <w:rsid w:val="0073580E"/>
    <w:rsid w:val="007358C2"/>
    <w:rsid w:val="00736143"/>
    <w:rsid w:val="007362A6"/>
    <w:rsid w:val="007362DB"/>
    <w:rsid w:val="00736AA2"/>
    <w:rsid w:val="00736D7D"/>
    <w:rsid w:val="007374F9"/>
    <w:rsid w:val="00737564"/>
    <w:rsid w:val="007375AE"/>
    <w:rsid w:val="00737FC4"/>
    <w:rsid w:val="0074063A"/>
    <w:rsid w:val="00740E58"/>
    <w:rsid w:val="007412BA"/>
    <w:rsid w:val="00741368"/>
    <w:rsid w:val="0074218E"/>
    <w:rsid w:val="007427AE"/>
    <w:rsid w:val="00743A91"/>
    <w:rsid w:val="00743B80"/>
    <w:rsid w:val="007445A0"/>
    <w:rsid w:val="00744834"/>
    <w:rsid w:val="007451E7"/>
    <w:rsid w:val="0074524B"/>
    <w:rsid w:val="0074545D"/>
    <w:rsid w:val="00746608"/>
    <w:rsid w:val="00746CE2"/>
    <w:rsid w:val="00746EAC"/>
    <w:rsid w:val="007471D5"/>
    <w:rsid w:val="007474A3"/>
    <w:rsid w:val="00747D8B"/>
    <w:rsid w:val="00751228"/>
    <w:rsid w:val="007518DE"/>
    <w:rsid w:val="00752C50"/>
    <w:rsid w:val="007540AD"/>
    <w:rsid w:val="007543CB"/>
    <w:rsid w:val="00755EC7"/>
    <w:rsid w:val="007565C6"/>
    <w:rsid w:val="00756CED"/>
    <w:rsid w:val="00756F2A"/>
    <w:rsid w:val="007571E1"/>
    <w:rsid w:val="007575D7"/>
    <w:rsid w:val="00757F5E"/>
    <w:rsid w:val="007602E4"/>
    <w:rsid w:val="007604B2"/>
    <w:rsid w:val="00760AE5"/>
    <w:rsid w:val="00760C05"/>
    <w:rsid w:val="00760C29"/>
    <w:rsid w:val="007619D7"/>
    <w:rsid w:val="00761C8C"/>
    <w:rsid w:val="007623FB"/>
    <w:rsid w:val="0076319A"/>
    <w:rsid w:val="00763B30"/>
    <w:rsid w:val="00764724"/>
    <w:rsid w:val="00764AF3"/>
    <w:rsid w:val="007651FB"/>
    <w:rsid w:val="00765281"/>
    <w:rsid w:val="00766BAD"/>
    <w:rsid w:val="00770099"/>
    <w:rsid w:val="00770226"/>
    <w:rsid w:val="00771706"/>
    <w:rsid w:val="00771AA0"/>
    <w:rsid w:val="0077213F"/>
    <w:rsid w:val="007728D1"/>
    <w:rsid w:val="007729F8"/>
    <w:rsid w:val="00772C20"/>
    <w:rsid w:val="007731AF"/>
    <w:rsid w:val="007731FC"/>
    <w:rsid w:val="00773799"/>
    <w:rsid w:val="00773FB6"/>
    <w:rsid w:val="00774CC1"/>
    <w:rsid w:val="007750D5"/>
    <w:rsid w:val="007755F2"/>
    <w:rsid w:val="007756F8"/>
    <w:rsid w:val="00775856"/>
    <w:rsid w:val="007758EB"/>
    <w:rsid w:val="00776971"/>
    <w:rsid w:val="00776B09"/>
    <w:rsid w:val="007801CE"/>
    <w:rsid w:val="007808CF"/>
    <w:rsid w:val="007812F3"/>
    <w:rsid w:val="007816BF"/>
    <w:rsid w:val="0078177E"/>
    <w:rsid w:val="00781899"/>
    <w:rsid w:val="00782868"/>
    <w:rsid w:val="00782DF0"/>
    <w:rsid w:val="00782F54"/>
    <w:rsid w:val="0078304C"/>
    <w:rsid w:val="00783210"/>
    <w:rsid w:val="00783673"/>
    <w:rsid w:val="00783878"/>
    <w:rsid w:val="00783E38"/>
    <w:rsid w:val="00783F0B"/>
    <w:rsid w:val="0078417D"/>
    <w:rsid w:val="007845D1"/>
    <w:rsid w:val="0078496B"/>
    <w:rsid w:val="00785490"/>
    <w:rsid w:val="0078563C"/>
    <w:rsid w:val="0078583B"/>
    <w:rsid w:val="00785863"/>
    <w:rsid w:val="00785889"/>
    <w:rsid w:val="00785D29"/>
    <w:rsid w:val="007866D5"/>
    <w:rsid w:val="00786C41"/>
    <w:rsid w:val="00786E64"/>
    <w:rsid w:val="00786ECC"/>
    <w:rsid w:val="00787349"/>
    <w:rsid w:val="00787850"/>
    <w:rsid w:val="00791568"/>
    <w:rsid w:val="00791A2B"/>
    <w:rsid w:val="007925EA"/>
    <w:rsid w:val="00792975"/>
    <w:rsid w:val="007929C8"/>
    <w:rsid w:val="00793339"/>
    <w:rsid w:val="0079357F"/>
    <w:rsid w:val="00793CD8"/>
    <w:rsid w:val="00794251"/>
    <w:rsid w:val="00794596"/>
    <w:rsid w:val="00794BA7"/>
    <w:rsid w:val="00794C40"/>
    <w:rsid w:val="007950AF"/>
    <w:rsid w:val="007957B1"/>
    <w:rsid w:val="00795C92"/>
    <w:rsid w:val="00795D9E"/>
    <w:rsid w:val="0079631A"/>
    <w:rsid w:val="00797AFF"/>
    <w:rsid w:val="00797D03"/>
    <w:rsid w:val="007A0313"/>
    <w:rsid w:val="007A0E6E"/>
    <w:rsid w:val="007A1CB3"/>
    <w:rsid w:val="007A23F2"/>
    <w:rsid w:val="007A2553"/>
    <w:rsid w:val="007A27AD"/>
    <w:rsid w:val="007A306F"/>
    <w:rsid w:val="007A43A6"/>
    <w:rsid w:val="007A4B72"/>
    <w:rsid w:val="007A57A2"/>
    <w:rsid w:val="007A58A6"/>
    <w:rsid w:val="007A5EED"/>
    <w:rsid w:val="007A61D2"/>
    <w:rsid w:val="007A6261"/>
    <w:rsid w:val="007A648E"/>
    <w:rsid w:val="007A6495"/>
    <w:rsid w:val="007A64AE"/>
    <w:rsid w:val="007A6F2F"/>
    <w:rsid w:val="007A7053"/>
    <w:rsid w:val="007B080A"/>
    <w:rsid w:val="007B1FD7"/>
    <w:rsid w:val="007B29DB"/>
    <w:rsid w:val="007B35ED"/>
    <w:rsid w:val="007B3D2D"/>
    <w:rsid w:val="007B437F"/>
    <w:rsid w:val="007B485F"/>
    <w:rsid w:val="007B50AE"/>
    <w:rsid w:val="007B51DF"/>
    <w:rsid w:val="007B5C47"/>
    <w:rsid w:val="007B6B74"/>
    <w:rsid w:val="007B6FC0"/>
    <w:rsid w:val="007B75D5"/>
    <w:rsid w:val="007B777C"/>
    <w:rsid w:val="007B7875"/>
    <w:rsid w:val="007C0476"/>
    <w:rsid w:val="007C05DD"/>
    <w:rsid w:val="007C0F8A"/>
    <w:rsid w:val="007C13CB"/>
    <w:rsid w:val="007C140B"/>
    <w:rsid w:val="007C1990"/>
    <w:rsid w:val="007C19C1"/>
    <w:rsid w:val="007C21DD"/>
    <w:rsid w:val="007C22DA"/>
    <w:rsid w:val="007C255A"/>
    <w:rsid w:val="007C28B9"/>
    <w:rsid w:val="007C2B96"/>
    <w:rsid w:val="007C2E46"/>
    <w:rsid w:val="007C3D18"/>
    <w:rsid w:val="007C459E"/>
    <w:rsid w:val="007C46A1"/>
    <w:rsid w:val="007C4B39"/>
    <w:rsid w:val="007C60BF"/>
    <w:rsid w:val="007C61AB"/>
    <w:rsid w:val="007C6A07"/>
    <w:rsid w:val="007C7002"/>
    <w:rsid w:val="007C7280"/>
    <w:rsid w:val="007C75A1"/>
    <w:rsid w:val="007C77A5"/>
    <w:rsid w:val="007D0217"/>
    <w:rsid w:val="007D04E5"/>
    <w:rsid w:val="007D05DB"/>
    <w:rsid w:val="007D08CC"/>
    <w:rsid w:val="007D1E22"/>
    <w:rsid w:val="007D236C"/>
    <w:rsid w:val="007D261C"/>
    <w:rsid w:val="007D28AC"/>
    <w:rsid w:val="007D2F17"/>
    <w:rsid w:val="007D4508"/>
    <w:rsid w:val="007D5247"/>
    <w:rsid w:val="007D5809"/>
    <w:rsid w:val="007D5858"/>
    <w:rsid w:val="007D5901"/>
    <w:rsid w:val="007D6354"/>
    <w:rsid w:val="007D65F7"/>
    <w:rsid w:val="007D6C7C"/>
    <w:rsid w:val="007D7526"/>
    <w:rsid w:val="007E0451"/>
    <w:rsid w:val="007E0747"/>
    <w:rsid w:val="007E252D"/>
    <w:rsid w:val="007E2FA0"/>
    <w:rsid w:val="007E36B5"/>
    <w:rsid w:val="007E3EF5"/>
    <w:rsid w:val="007E43D1"/>
    <w:rsid w:val="007E4610"/>
    <w:rsid w:val="007E4715"/>
    <w:rsid w:val="007E4D98"/>
    <w:rsid w:val="007E4E18"/>
    <w:rsid w:val="007E505B"/>
    <w:rsid w:val="007E52B2"/>
    <w:rsid w:val="007E533C"/>
    <w:rsid w:val="007E53BD"/>
    <w:rsid w:val="007E589F"/>
    <w:rsid w:val="007E5AC5"/>
    <w:rsid w:val="007E7091"/>
    <w:rsid w:val="007E7475"/>
    <w:rsid w:val="007E77B0"/>
    <w:rsid w:val="007F090E"/>
    <w:rsid w:val="007F11B5"/>
    <w:rsid w:val="007F12B6"/>
    <w:rsid w:val="007F142E"/>
    <w:rsid w:val="007F1726"/>
    <w:rsid w:val="007F17C2"/>
    <w:rsid w:val="007F1FEA"/>
    <w:rsid w:val="007F2363"/>
    <w:rsid w:val="007F3F4A"/>
    <w:rsid w:val="007F42E1"/>
    <w:rsid w:val="007F448F"/>
    <w:rsid w:val="007F4904"/>
    <w:rsid w:val="007F5988"/>
    <w:rsid w:val="007F7D2E"/>
    <w:rsid w:val="007F7F41"/>
    <w:rsid w:val="0080009E"/>
    <w:rsid w:val="00800249"/>
    <w:rsid w:val="0080079E"/>
    <w:rsid w:val="008008A2"/>
    <w:rsid w:val="00800A4C"/>
    <w:rsid w:val="00801562"/>
    <w:rsid w:val="0080187F"/>
    <w:rsid w:val="00801CC4"/>
    <w:rsid w:val="008021B4"/>
    <w:rsid w:val="0080253D"/>
    <w:rsid w:val="008028F0"/>
    <w:rsid w:val="00802DEB"/>
    <w:rsid w:val="0080325D"/>
    <w:rsid w:val="00803546"/>
    <w:rsid w:val="008036C5"/>
    <w:rsid w:val="00803FAE"/>
    <w:rsid w:val="00805143"/>
    <w:rsid w:val="008052C1"/>
    <w:rsid w:val="00805927"/>
    <w:rsid w:val="0080605F"/>
    <w:rsid w:val="008071EF"/>
    <w:rsid w:val="00807786"/>
    <w:rsid w:val="008101B0"/>
    <w:rsid w:val="008103DD"/>
    <w:rsid w:val="00810EE0"/>
    <w:rsid w:val="00810F8A"/>
    <w:rsid w:val="008115C7"/>
    <w:rsid w:val="00811FCB"/>
    <w:rsid w:val="008125BB"/>
    <w:rsid w:val="008129EC"/>
    <w:rsid w:val="00812B68"/>
    <w:rsid w:val="00812CE9"/>
    <w:rsid w:val="0081333C"/>
    <w:rsid w:val="0081374F"/>
    <w:rsid w:val="008138E3"/>
    <w:rsid w:val="00813D91"/>
    <w:rsid w:val="008143BB"/>
    <w:rsid w:val="00814AD5"/>
    <w:rsid w:val="00814F7B"/>
    <w:rsid w:val="00815681"/>
    <w:rsid w:val="008156D5"/>
    <w:rsid w:val="008158D6"/>
    <w:rsid w:val="00815979"/>
    <w:rsid w:val="0081598F"/>
    <w:rsid w:val="008162AA"/>
    <w:rsid w:val="00817196"/>
    <w:rsid w:val="0081757C"/>
    <w:rsid w:val="00820715"/>
    <w:rsid w:val="008213E6"/>
    <w:rsid w:val="008216C3"/>
    <w:rsid w:val="00821960"/>
    <w:rsid w:val="00821C42"/>
    <w:rsid w:val="008235DB"/>
    <w:rsid w:val="008238A0"/>
    <w:rsid w:val="008240DA"/>
    <w:rsid w:val="0082461E"/>
    <w:rsid w:val="00824AB4"/>
    <w:rsid w:val="00824F71"/>
    <w:rsid w:val="00825AB5"/>
    <w:rsid w:val="00825C42"/>
    <w:rsid w:val="00825D25"/>
    <w:rsid w:val="00825D9F"/>
    <w:rsid w:val="00825EEF"/>
    <w:rsid w:val="00825F51"/>
    <w:rsid w:val="00826FF8"/>
    <w:rsid w:val="00827825"/>
    <w:rsid w:val="00827CAB"/>
    <w:rsid w:val="00827D6F"/>
    <w:rsid w:val="00830677"/>
    <w:rsid w:val="00830C5A"/>
    <w:rsid w:val="00830E87"/>
    <w:rsid w:val="0083207E"/>
    <w:rsid w:val="008326C1"/>
    <w:rsid w:val="008328DA"/>
    <w:rsid w:val="0083391C"/>
    <w:rsid w:val="00833938"/>
    <w:rsid w:val="00834BEA"/>
    <w:rsid w:val="00834C82"/>
    <w:rsid w:val="0083565C"/>
    <w:rsid w:val="00835837"/>
    <w:rsid w:val="008363B8"/>
    <w:rsid w:val="008376AC"/>
    <w:rsid w:val="0083778B"/>
    <w:rsid w:val="00837A15"/>
    <w:rsid w:val="008401AF"/>
    <w:rsid w:val="0084087A"/>
    <w:rsid w:val="0084088C"/>
    <w:rsid w:val="00840C25"/>
    <w:rsid w:val="00840F75"/>
    <w:rsid w:val="00841446"/>
    <w:rsid w:val="008417D9"/>
    <w:rsid w:val="008424F9"/>
    <w:rsid w:val="008427B2"/>
    <w:rsid w:val="00842A83"/>
    <w:rsid w:val="00842B22"/>
    <w:rsid w:val="00843877"/>
    <w:rsid w:val="00843FEE"/>
    <w:rsid w:val="008443C2"/>
    <w:rsid w:val="008444AB"/>
    <w:rsid w:val="008444E8"/>
    <w:rsid w:val="008444E9"/>
    <w:rsid w:val="0084493A"/>
    <w:rsid w:val="00844E80"/>
    <w:rsid w:val="0084546E"/>
    <w:rsid w:val="00845BE3"/>
    <w:rsid w:val="00845E1A"/>
    <w:rsid w:val="0084655B"/>
    <w:rsid w:val="00846698"/>
    <w:rsid w:val="00846CB9"/>
    <w:rsid w:val="00846DF4"/>
    <w:rsid w:val="00846EE2"/>
    <w:rsid w:val="00846FE7"/>
    <w:rsid w:val="0084761A"/>
    <w:rsid w:val="00847D83"/>
    <w:rsid w:val="008500C9"/>
    <w:rsid w:val="00851238"/>
    <w:rsid w:val="00851274"/>
    <w:rsid w:val="00851C3F"/>
    <w:rsid w:val="008529CC"/>
    <w:rsid w:val="00852F25"/>
    <w:rsid w:val="008530DA"/>
    <w:rsid w:val="00853D42"/>
    <w:rsid w:val="00854DF6"/>
    <w:rsid w:val="0085639A"/>
    <w:rsid w:val="00856476"/>
    <w:rsid w:val="0085648F"/>
    <w:rsid w:val="008568F5"/>
    <w:rsid w:val="00856911"/>
    <w:rsid w:val="008569B3"/>
    <w:rsid w:val="00856B5D"/>
    <w:rsid w:val="00857C50"/>
    <w:rsid w:val="008601DF"/>
    <w:rsid w:val="0086099B"/>
    <w:rsid w:val="00860BC8"/>
    <w:rsid w:val="0086143D"/>
    <w:rsid w:val="00861B66"/>
    <w:rsid w:val="00861D8C"/>
    <w:rsid w:val="0086242F"/>
    <w:rsid w:val="00862B9A"/>
    <w:rsid w:val="00863363"/>
    <w:rsid w:val="00863537"/>
    <w:rsid w:val="008637D7"/>
    <w:rsid w:val="00863C5D"/>
    <w:rsid w:val="00863D38"/>
    <w:rsid w:val="00864054"/>
    <w:rsid w:val="0086425C"/>
    <w:rsid w:val="00864588"/>
    <w:rsid w:val="0086474C"/>
    <w:rsid w:val="00864DC3"/>
    <w:rsid w:val="008650A4"/>
    <w:rsid w:val="00865317"/>
    <w:rsid w:val="008655CD"/>
    <w:rsid w:val="00865CA0"/>
    <w:rsid w:val="00865F3B"/>
    <w:rsid w:val="0086607D"/>
    <w:rsid w:val="008669E1"/>
    <w:rsid w:val="00866E1D"/>
    <w:rsid w:val="0086717B"/>
    <w:rsid w:val="0086763B"/>
    <w:rsid w:val="008677FD"/>
    <w:rsid w:val="00867981"/>
    <w:rsid w:val="00867B26"/>
    <w:rsid w:val="00867CFA"/>
    <w:rsid w:val="0087055F"/>
    <w:rsid w:val="008705D4"/>
    <w:rsid w:val="008706D4"/>
    <w:rsid w:val="0087077C"/>
    <w:rsid w:val="00870786"/>
    <w:rsid w:val="00870F8A"/>
    <w:rsid w:val="00871251"/>
    <w:rsid w:val="008714EE"/>
    <w:rsid w:val="008719A4"/>
    <w:rsid w:val="00871D23"/>
    <w:rsid w:val="00871D26"/>
    <w:rsid w:val="00871FBC"/>
    <w:rsid w:val="00872407"/>
    <w:rsid w:val="008728A2"/>
    <w:rsid w:val="00872DD4"/>
    <w:rsid w:val="00872DF0"/>
    <w:rsid w:val="00872E99"/>
    <w:rsid w:val="008735D7"/>
    <w:rsid w:val="00873921"/>
    <w:rsid w:val="008739E4"/>
    <w:rsid w:val="00874312"/>
    <w:rsid w:val="0087437C"/>
    <w:rsid w:val="008743D3"/>
    <w:rsid w:val="00874AA6"/>
    <w:rsid w:val="008759A0"/>
    <w:rsid w:val="00875BD1"/>
    <w:rsid w:val="00875CD7"/>
    <w:rsid w:val="00876329"/>
    <w:rsid w:val="00876B4D"/>
    <w:rsid w:val="00876C18"/>
    <w:rsid w:val="00877943"/>
    <w:rsid w:val="00877F18"/>
    <w:rsid w:val="0088083A"/>
    <w:rsid w:val="00880FCF"/>
    <w:rsid w:val="00881595"/>
    <w:rsid w:val="008816D0"/>
    <w:rsid w:val="00881CDD"/>
    <w:rsid w:val="00882349"/>
    <w:rsid w:val="00882F54"/>
    <w:rsid w:val="00883005"/>
    <w:rsid w:val="008833F8"/>
    <w:rsid w:val="008846AC"/>
    <w:rsid w:val="008846F9"/>
    <w:rsid w:val="008848F9"/>
    <w:rsid w:val="00886D00"/>
    <w:rsid w:val="00886D44"/>
    <w:rsid w:val="00886F61"/>
    <w:rsid w:val="00887B43"/>
    <w:rsid w:val="00890526"/>
    <w:rsid w:val="008907CA"/>
    <w:rsid w:val="00891245"/>
    <w:rsid w:val="008913FE"/>
    <w:rsid w:val="00891DA1"/>
    <w:rsid w:val="00892CFF"/>
    <w:rsid w:val="00892F7F"/>
    <w:rsid w:val="0089313E"/>
    <w:rsid w:val="0089347C"/>
    <w:rsid w:val="008947E4"/>
    <w:rsid w:val="008948D3"/>
    <w:rsid w:val="00894A88"/>
    <w:rsid w:val="00895310"/>
    <w:rsid w:val="00895386"/>
    <w:rsid w:val="00895C27"/>
    <w:rsid w:val="00896985"/>
    <w:rsid w:val="0089757A"/>
    <w:rsid w:val="00897BA6"/>
    <w:rsid w:val="008A0210"/>
    <w:rsid w:val="008A08E0"/>
    <w:rsid w:val="008A0B24"/>
    <w:rsid w:val="008A0B9C"/>
    <w:rsid w:val="008A166F"/>
    <w:rsid w:val="008A1827"/>
    <w:rsid w:val="008A21FF"/>
    <w:rsid w:val="008A2698"/>
    <w:rsid w:val="008A2CE2"/>
    <w:rsid w:val="008A30AC"/>
    <w:rsid w:val="008A30BD"/>
    <w:rsid w:val="008A3AE2"/>
    <w:rsid w:val="008A3C17"/>
    <w:rsid w:val="008A4275"/>
    <w:rsid w:val="008A44B8"/>
    <w:rsid w:val="008A4796"/>
    <w:rsid w:val="008A47F6"/>
    <w:rsid w:val="008A4944"/>
    <w:rsid w:val="008A4C51"/>
    <w:rsid w:val="008A4E29"/>
    <w:rsid w:val="008A4F62"/>
    <w:rsid w:val="008A51A8"/>
    <w:rsid w:val="008A5447"/>
    <w:rsid w:val="008A547F"/>
    <w:rsid w:val="008A54C7"/>
    <w:rsid w:val="008A618B"/>
    <w:rsid w:val="008A620C"/>
    <w:rsid w:val="008A646C"/>
    <w:rsid w:val="008A6A00"/>
    <w:rsid w:val="008A6C28"/>
    <w:rsid w:val="008A76D3"/>
    <w:rsid w:val="008A77D8"/>
    <w:rsid w:val="008B0483"/>
    <w:rsid w:val="008B120C"/>
    <w:rsid w:val="008B2932"/>
    <w:rsid w:val="008B301C"/>
    <w:rsid w:val="008B4535"/>
    <w:rsid w:val="008B45A3"/>
    <w:rsid w:val="008B4D4B"/>
    <w:rsid w:val="008B4EA1"/>
    <w:rsid w:val="008B5156"/>
    <w:rsid w:val="008B51A0"/>
    <w:rsid w:val="008B592A"/>
    <w:rsid w:val="008B5D1A"/>
    <w:rsid w:val="008B6276"/>
    <w:rsid w:val="008B6BE1"/>
    <w:rsid w:val="008B7465"/>
    <w:rsid w:val="008B7758"/>
    <w:rsid w:val="008B7B5C"/>
    <w:rsid w:val="008B7CAF"/>
    <w:rsid w:val="008C02B0"/>
    <w:rsid w:val="008C035B"/>
    <w:rsid w:val="008C081A"/>
    <w:rsid w:val="008C08D7"/>
    <w:rsid w:val="008C0C99"/>
    <w:rsid w:val="008C10C9"/>
    <w:rsid w:val="008C1C27"/>
    <w:rsid w:val="008C1E92"/>
    <w:rsid w:val="008C1F0E"/>
    <w:rsid w:val="008C1FC4"/>
    <w:rsid w:val="008C2017"/>
    <w:rsid w:val="008C2C96"/>
    <w:rsid w:val="008C31C0"/>
    <w:rsid w:val="008C386F"/>
    <w:rsid w:val="008C3A3B"/>
    <w:rsid w:val="008C3D46"/>
    <w:rsid w:val="008C468F"/>
    <w:rsid w:val="008C48F8"/>
    <w:rsid w:val="008C4958"/>
    <w:rsid w:val="008C4BAA"/>
    <w:rsid w:val="008C4D22"/>
    <w:rsid w:val="008C636D"/>
    <w:rsid w:val="008C6AE8"/>
    <w:rsid w:val="008C7573"/>
    <w:rsid w:val="008C7D4E"/>
    <w:rsid w:val="008C7F2C"/>
    <w:rsid w:val="008C7F46"/>
    <w:rsid w:val="008D114A"/>
    <w:rsid w:val="008D13F8"/>
    <w:rsid w:val="008D1742"/>
    <w:rsid w:val="008D19A6"/>
    <w:rsid w:val="008D19AA"/>
    <w:rsid w:val="008D1FB0"/>
    <w:rsid w:val="008D1FC0"/>
    <w:rsid w:val="008D224C"/>
    <w:rsid w:val="008D2E1D"/>
    <w:rsid w:val="008D2EBF"/>
    <w:rsid w:val="008D3299"/>
    <w:rsid w:val="008D34F1"/>
    <w:rsid w:val="008D39D8"/>
    <w:rsid w:val="008D42D1"/>
    <w:rsid w:val="008D4FAD"/>
    <w:rsid w:val="008D5111"/>
    <w:rsid w:val="008D517C"/>
    <w:rsid w:val="008D6225"/>
    <w:rsid w:val="008D623C"/>
    <w:rsid w:val="008D680E"/>
    <w:rsid w:val="008D6D1A"/>
    <w:rsid w:val="008D7B6C"/>
    <w:rsid w:val="008E07F9"/>
    <w:rsid w:val="008E0927"/>
    <w:rsid w:val="008E0DC8"/>
    <w:rsid w:val="008E0E1F"/>
    <w:rsid w:val="008E10C0"/>
    <w:rsid w:val="008E13FF"/>
    <w:rsid w:val="008E1909"/>
    <w:rsid w:val="008E2A65"/>
    <w:rsid w:val="008E2E80"/>
    <w:rsid w:val="008E30B6"/>
    <w:rsid w:val="008E33E0"/>
    <w:rsid w:val="008E3C1B"/>
    <w:rsid w:val="008E3E1F"/>
    <w:rsid w:val="008E436E"/>
    <w:rsid w:val="008E4DF6"/>
    <w:rsid w:val="008E4E82"/>
    <w:rsid w:val="008E548A"/>
    <w:rsid w:val="008E54CF"/>
    <w:rsid w:val="008E5E7C"/>
    <w:rsid w:val="008E61F0"/>
    <w:rsid w:val="008E6321"/>
    <w:rsid w:val="008E64C2"/>
    <w:rsid w:val="008E654E"/>
    <w:rsid w:val="008E66A4"/>
    <w:rsid w:val="008E6D79"/>
    <w:rsid w:val="008E6E06"/>
    <w:rsid w:val="008E6E68"/>
    <w:rsid w:val="008E715E"/>
    <w:rsid w:val="008E75BD"/>
    <w:rsid w:val="008E781E"/>
    <w:rsid w:val="008E7821"/>
    <w:rsid w:val="008E7ABB"/>
    <w:rsid w:val="008F0A25"/>
    <w:rsid w:val="008F139E"/>
    <w:rsid w:val="008F197A"/>
    <w:rsid w:val="008F19BC"/>
    <w:rsid w:val="008F1EAB"/>
    <w:rsid w:val="008F205C"/>
    <w:rsid w:val="008F3283"/>
    <w:rsid w:val="008F33DC"/>
    <w:rsid w:val="008F37D2"/>
    <w:rsid w:val="008F4050"/>
    <w:rsid w:val="008F477F"/>
    <w:rsid w:val="008F53D0"/>
    <w:rsid w:val="008F59BE"/>
    <w:rsid w:val="008F6075"/>
    <w:rsid w:val="008F6B1A"/>
    <w:rsid w:val="008F6BDC"/>
    <w:rsid w:val="008F6F19"/>
    <w:rsid w:val="008F71F6"/>
    <w:rsid w:val="008F7390"/>
    <w:rsid w:val="008F7C08"/>
    <w:rsid w:val="00900CA0"/>
    <w:rsid w:val="0090151D"/>
    <w:rsid w:val="009015A5"/>
    <w:rsid w:val="00902491"/>
    <w:rsid w:val="00902BDA"/>
    <w:rsid w:val="00902E62"/>
    <w:rsid w:val="0090336B"/>
    <w:rsid w:val="00903880"/>
    <w:rsid w:val="00903AB3"/>
    <w:rsid w:val="00903D79"/>
    <w:rsid w:val="00903F57"/>
    <w:rsid w:val="00904602"/>
    <w:rsid w:val="00904F5D"/>
    <w:rsid w:val="00905214"/>
    <w:rsid w:val="00905285"/>
    <w:rsid w:val="009053AA"/>
    <w:rsid w:val="00905561"/>
    <w:rsid w:val="00906002"/>
    <w:rsid w:val="00906431"/>
    <w:rsid w:val="00906481"/>
    <w:rsid w:val="009066D0"/>
    <w:rsid w:val="00906939"/>
    <w:rsid w:val="00906A8B"/>
    <w:rsid w:val="00906C12"/>
    <w:rsid w:val="0090796B"/>
    <w:rsid w:val="00907F4E"/>
    <w:rsid w:val="00910390"/>
    <w:rsid w:val="00910B7D"/>
    <w:rsid w:val="00911017"/>
    <w:rsid w:val="00911DFB"/>
    <w:rsid w:val="009121B5"/>
    <w:rsid w:val="009125E0"/>
    <w:rsid w:val="009132C6"/>
    <w:rsid w:val="0091386C"/>
    <w:rsid w:val="009139D9"/>
    <w:rsid w:val="00913A43"/>
    <w:rsid w:val="00913C79"/>
    <w:rsid w:val="00913D7D"/>
    <w:rsid w:val="00914233"/>
    <w:rsid w:val="009148D2"/>
    <w:rsid w:val="00914AD8"/>
    <w:rsid w:val="00914BC0"/>
    <w:rsid w:val="00914BCA"/>
    <w:rsid w:val="00914CC7"/>
    <w:rsid w:val="00914CEA"/>
    <w:rsid w:val="009155B4"/>
    <w:rsid w:val="00916079"/>
    <w:rsid w:val="009164BD"/>
    <w:rsid w:val="0091691E"/>
    <w:rsid w:val="00916FCC"/>
    <w:rsid w:val="00917191"/>
    <w:rsid w:val="0091767D"/>
    <w:rsid w:val="00917956"/>
    <w:rsid w:val="00917CE9"/>
    <w:rsid w:val="00917E2D"/>
    <w:rsid w:val="009201A7"/>
    <w:rsid w:val="0092027E"/>
    <w:rsid w:val="00920BF2"/>
    <w:rsid w:val="0092137F"/>
    <w:rsid w:val="00922010"/>
    <w:rsid w:val="00922060"/>
    <w:rsid w:val="0092265D"/>
    <w:rsid w:val="009226F0"/>
    <w:rsid w:val="0092270D"/>
    <w:rsid w:val="0092272E"/>
    <w:rsid w:val="00922BFE"/>
    <w:rsid w:val="00922FF1"/>
    <w:rsid w:val="009237EC"/>
    <w:rsid w:val="00923BD4"/>
    <w:rsid w:val="0092533B"/>
    <w:rsid w:val="0092560F"/>
    <w:rsid w:val="00925846"/>
    <w:rsid w:val="00925878"/>
    <w:rsid w:val="00925CBD"/>
    <w:rsid w:val="00925E12"/>
    <w:rsid w:val="00927AAE"/>
    <w:rsid w:val="00927FE2"/>
    <w:rsid w:val="00931BD9"/>
    <w:rsid w:val="00932130"/>
    <w:rsid w:val="00932952"/>
    <w:rsid w:val="00932CED"/>
    <w:rsid w:val="00933367"/>
    <w:rsid w:val="00933E80"/>
    <w:rsid w:val="00934396"/>
    <w:rsid w:val="009349BB"/>
    <w:rsid w:val="00935A7F"/>
    <w:rsid w:val="009408F8"/>
    <w:rsid w:val="00940C00"/>
    <w:rsid w:val="00941636"/>
    <w:rsid w:val="0094165A"/>
    <w:rsid w:val="00942260"/>
    <w:rsid w:val="00942743"/>
    <w:rsid w:val="00942D57"/>
    <w:rsid w:val="009433F1"/>
    <w:rsid w:val="009436AF"/>
    <w:rsid w:val="00943742"/>
    <w:rsid w:val="00943A35"/>
    <w:rsid w:val="0094403B"/>
    <w:rsid w:val="00944A5E"/>
    <w:rsid w:val="0094503B"/>
    <w:rsid w:val="009455CF"/>
    <w:rsid w:val="00945630"/>
    <w:rsid w:val="00945C05"/>
    <w:rsid w:val="009460A6"/>
    <w:rsid w:val="0094636D"/>
    <w:rsid w:val="00946496"/>
    <w:rsid w:val="00946815"/>
    <w:rsid w:val="00946945"/>
    <w:rsid w:val="00947713"/>
    <w:rsid w:val="0094782B"/>
    <w:rsid w:val="00947CC8"/>
    <w:rsid w:val="00947D62"/>
    <w:rsid w:val="0095092C"/>
    <w:rsid w:val="00950DE7"/>
    <w:rsid w:val="00951A64"/>
    <w:rsid w:val="00951FE9"/>
    <w:rsid w:val="0095278F"/>
    <w:rsid w:val="00953098"/>
    <w:rsid w:val="00953213"/>
    <w:rsid w:val="00953637"/>
    <w:rsid w:val="00953920"/>
    <w:rsid w:val="009539FB"/>
    <w:rsid w:val="00953D47"/>
    <w:rsid w:val="00954090"/>
    <w:rsid w:val="009541BE"/>
    <w:rsid w:val="0095461F"/>
    <w:rsid w:val="00954663"/>
    <w:rsid w:val="00954F7B"/>
    <w:rsid w:val="00955942"/>
    <w:rsid w:val="009559ED"/>
    <w:rsid w:val="0095681E"/>
    <w:rsid w:val="00956901"/>
    <w:rsid w:val="009572D4"/>
    <w:rsid w:val="00957342"/>
    <w:rsid w:val="009612A8"/>
    <w:rsid w:val="009615FF"/>
    <w:rsid w:val="00961921"/>
    <w:rsid w:val="00961964"/>
    <w:rsid w:val="0096240B"/>
    <w:rsid w:val="0096355B"/>
    <w:rsid w:val="00963BD3"/>
    <w:rsid w:val="00963C1E"/>
    <w:rsid w:val="00963E14"/>
    <w:rsid w:val="0096430A"/>
    <w:rsid w:val="009643B8"/>
    <w:rsid w:val="00964464"/>
    <w:rsid w:val="0096475B"/>
    <w:rsid w:val="00964F05"/>
    <w:rsid w:val="0096554B"/>
    <w:rsid w:val="0096584A"/>
    <w:rsid w:val="00965A15"/>
    <w:rsid w:val="00965A4F"/>
    <w:rsid w:val="00965BD7"/>
    <w:rsid w:val="00965E61"/>
    <w:rsid w:val="00967013"/>
    <w:rsid w:val="00967573"/>
    <w:rsid w:val="0096766E"/>
    <w:rsid w:val="00967764"/>
    <w:rsid w:val="00970A56"/>
    <w:rsid w:val="009713D9"/>
    <w:rsid w:val="00971837"/>
    <w:rsid w:val="0097188B"/>
    <w:rsid w:val="00971A83"/>
    <w:rsid w:val="00971CA8"/>
    <w:rsid w:val="00971F08"/>
    <w:rsid w:val="00972109"/>
    <w:rsid w:val="009727F4"/>
    <w:rsid w:val="00972E1B"/>
    <w:rsid w:val="0097329C"/>
    <w:rsid w:val="00974A18"/>
    <w:rsid w:val="00974C50"/>
    <w:rsid w:val="00974D5A"/>
    <w:rsid w:val="009750FB"/>
    <w:rsid w:val="00975D06"/>
    <w:rsid w:val="00976949"/>
    <w:rsid w:val="00976B34"/>
    <w:rsid w:val="00976D35"/>
    <w:rsid w:val="00977193"/>
    <w:rsid w:val="00977A89"/>
    <w:rsid w:val="00977F6E"/>
    <w:rsid w:val="00980477"/>
    <w:rsid w:val="0098062F"/>
    <w:rsid w:val="009817BF"/>
    <w:rsid w:val="00981923"/>
    <w:rsid w:val="00981FD7"/>
    <w:rsid w:val="009820F4"/>
    <w:rsid w:val="00983521"/>
    <w:rsid w:val="009835A1"/>
    <w:rsid w:val="00983B15"/>
    <w:rsid w:val="009840D2"/>
    <w:rsid w:val="009842FC"/>
    <w:rsid w:val="00984738"/>
    <w:rsid w:val="00984A8A"/>
    <w:rsid w:val="00985253"/>
    <w:rsid w:val="009853B3"/>
    <w:rsid w:val="00985796"/>
    <w:rsid w:val="00985879"/>
    <w:rsid w:val="00986635"/>
    <w:rsid w:val="009866A1"/>
    <w:rsid w:val="00986B3C"/>
    <w:rsid w:val="009870B6"/>
    <w:rsid w:val="00987F9C"/>
    <w:rsid w:val="009900E5"/>
    <w:rsid w:val="00990194"/>
    <w:rsid w:val="00990630"/>
    <w:rsid w:val="0099093F"/>
    <w:rsid w:val="00990B5A"/>
    <w:rsid w:val="00991761"/>
    <w:rsid w:val="0099205C"/>
    <w:rsid w:val="0099235B"/>
    <w:rsid w:val="00992C14"/>
    <w:rsid w:val="00992CDF"/>
    <w:rsid w:val="00993321"/>
    <w:rsid w:val="00993D8D"/>
    <w:rsid w:val="00994309"/>
    <w:rsid w:val="00994B02"/>
    <w:rsid w:val="00994DCA"/>
    <w:rsid w:val="009955D8"/>
    <w:rsid w:val="00995692"/>
    <w:rsid w:val="0099591D"/>
    <w:rsid w:val="00995B06"/>
    <w:rsid w:val="0099603E"/>
    <w:rsid w:val="009965BD"/>
    <w:rsid w:val="0099682A"/>
    <w:rsid w:val="00996BDC"/>
    <w:rsid w:val="009970DD"/>
    <w:rsid w:val="009977EF"/>
    <w:rsid w:val="009A005D"/>
    <w:rsid w:val="009A0722"/>
    <w:rsid w:val="009A0FAB"/>
    <w:rsid w:val="009A0FBA"/>
    <w:rsid w:val="009A13D5"/>
    <w:rsid w:val="009A1601"/>
    <w:rsid w:val="009A1C6E"/>
    <w:rsid w:val="009A1F67"/>
    <w:rsid w:val="009A20BF"/>
    <w:rsid w:val="009A24C8"/>
    <w:rsid w:val="009A257B"/>
    <w:rsid w:val="009A2F3C"/>
    <w:rsid w:val="009A3AA2"/>
    <w:rsid w:val="009A3ABA"/>
    <w:rsid w:val="009A42E3"/>
    <w:rsid w:val="009A462D"/>
    <w:rsid w:val="009A4D84"/>
    <w:rsid w:val="009A58CF"/>
    <w:rsid w:val="009A5CBA"/>
    <w:rsid w:val="009A6274"/>
    <w:rsid w:val="009A627F"/>
    <w:rsid w:val="009A645B"/>
    <w:rsid w:val="009A6C0B"/>
    <w:rsid w:val="009A71C9"/>
    <w:rsid w:val="009A747D"/>
    <w:rsid w:val="009A755E"/>
    <w:rsid w:val="009B0D91"/>
    <w:rsid w:val="009B221D"/>
    <w:rsid w:val="009B3104"/>
    <w:rsid w:val="009B396D"/>
    <w:rsid w:val="009B3AC2"/>
    <w:rsid w:val="009B3B3E"/>
    <w:rsid w:val="009B3BD4"/>
    <w:rsid w:val="009B4103"/>
    <w:rsid w:val="009B44CE"/>
    <w:rsid w:val="009B45BC"/>
    <w:rsid w:val="009B4A4D"/>
    <w:rsid w:val="009B4DF4"/>
    <w:rsid w:val="009B4E5C"/>
    <w:rsid w:val="009B564E"/>
    <w:rsid w:val="009B5AEE"/>
    <w:rsid w:val="009B63E2"/>
    <w:rsid w:val="009B6662"/>
    <w:rsid w:val="009B6871"/>
    <w:rsid w:val="009B6F63"/>
    <w:rsid w:val="009B6F97"/>
    <w:rsid w:val="009B7AA5"/>
    <w:rsid w:val="009B7ADC"/>
    <w:rsid w:val="009B7B75"/>
    <w:rsid w:val="009B7E87"/>
    <w:rsid w:val="009C0587"/>
    <w:rsid w:val="009C0EDF"/>
    <w:rsid w:val="009C110B"/>
    <w:rsid w:val="009C153C"/>
    <w:rsid w:val="009C19B7"/>
    <w:rsid w:val="009C205A"/>
    <w:rsid w:val="009C273D"/>
    <w:rsid w:val="009C2BC5"/>
    <w:rsid w:val="009C2DAB"/>
    <w:rsid w:val="009C30B2"/>
    <w:rsid w:val="009C403E"/>
    <w:rsid w:val="009C4923"/>
    <w:rsid w:val="009C4BB8"/>
    <w:rsid w:val="009C5410"/>
    <w:rsid w:val="009C5948"/>
    <w:rsid w:val="009C5A31"/>
    <w:rsid w:val="009C5BD1"/>
    <w:rsid w:val="009C62EF"/>
    <w:rsid w:val="009C659F"/>
    <w:rsid w:val="009C6698"/>
    <w:rsid w:val="009C6B59"/>
    <w:rsid w:val="009C6D8B"/>
    <w:rsid w:val="009C742A"/>
    <w:rsid w:val="009C78AC"/>
    <w:rsid w:val="009D111B"/>
    <w:rsid w:val="009D1829"/>
    <w:rsid w:val="009D2044"/>
    <w:rsid w:val="009D2ACB"/>
    <w:rsid w:val="009D2DD5"/>
    <w:rsid w:val="009D31CD"/>
    <w:rsid w:val="009D34E4"/>
    <w:rsid w:val="009D378A"/>
    <w:rsid w:val="009D3FEA"/>
    <w:rsid w:val="009D492B"/>
    <w:rsid w:val="009D4C83"/>
    <w:rsid w:val="009D4D49"/>
    <w:rsid w:val="009D4F5A"/>
    <w:rsid w:val="009D4FF0"/>
    <w:rsid w:val="009D5262"/>
    <w:rsid w:val="009D58A2"/>
    <w:rsid w:val="009D5BB6"/>
    <w:rsid w:val="009D5DD5"/>
    <w:rsid w:val="009D62ED"/>
    <w:rsid w:val="009D67C7"/>
    <w:rsid w:val="009D6C0B"/>
    <w:rsid w:val="009D703C"/>
    <w:rsid w:val="009D718F"/>
    <w:rsid w:val="009D7788"/>
    <w:rsid w:val="009D7E42"/>
    <w:rsid w:val="009E0213"/>
    <w:rsid w:val="009E068F"/>
    <w:rsid w:val="009E07DE"/>
    <w:rsid w:val="009E0C0A"/>
    <w:rsid w:val="009E23F6"/>
    <w:rsid w:val="009E35DB"/>
    <w:rsid w:val="009E3889"/>
    <w:rsid w:val="009E3F28"/>
    <w:rsid w:val="009E4004"/>
    <w:rsid w:val="009E47A3"/>
    <w:rsid w:val="009E5B30"/>
    <w:rsid w:val="009E5D88"/>
    <w:rsid w:val="009E602D"/>
    <w:rsid w:val="009E642F"/>
    <w:rsid w:val="009E6A70"/>
    <w:rsid w:val="009E6AD5"/>
    <w:rsid w:val="009E7CEA"/>
    <w:rsid w:val="009F0211"/>
    <w:rsid w:val="009F0370"/>
    <w:rsid w:val="009F08F3"/>
    <w:rsid w:val="009F09EF"/>
    <w:rsid w:val="009F0A74"/>
    <w:rsid w:val="009F1A8F"/>
    <w:rsid w:val="009F2089"/>
    <w:rsid w:val="009F2AE7"/>
    <w:rsid w:val="009F2AF7"/>
    <w:rsid w:val="009F2B2C"/>
    <w:rsid w:val="009F2E03"/>
    <w:rsid w:val="009F344F"/>
    <w:rsid w:val="009F3AEE"/>
    <w:rsid w:val="009F3B1B"/>
    <w:rsid w:val="009F3C3D"/>
    <w:rsid w:val="009F448E"/>
    <w:rsid w:val="009F469F"/>
    <w:rsid w:val="009F6E68"/>
    <w:rsid w:val="009F753B"/>
    <w:rsid w:val="009F7BDB"/>
    <w:rsid w:val="009F7C5C"/>
    <w:rsid w:val="009F7DAD"/>
    <w:rsid w:val="00A00254"/>
    <w:rsid w:val="00A0026D"/>
    <w:rsid w:val="00A0039D"/>
    <w:rsid w:val="00A0060F"/>
    <w:rsid w:val="00A021CA"/>
    <w:rsid w:val="00A02377"/>
    <w:rsid w:val="00A02D6D"/>
    <w:rsid w:val="00A02FBF"/>
    <w:rsid w:val="00A0325B"/>
    <w:rsid w:val="00A03A96"/>
    <w:rsid w:val="00A04232"/>
    <w:rsid w:val="00A04367"/>
    <w:rsid w:val="00A047D2"/>
    <w:rsid w:val="00A048A8"/>
    <w:rsid w:val="00A04968"/>
    <w:rsid w:val="00A04DCB"/>
    <w:rsid w:val="00A05B47"/>
    <w:rsid w:val="00A066D3"/>
    <w:rsid w:val="00A06DB0"/>
    <w:rsid w:val="00A071D3"/>
    <w:rsid w:val="00A079D6"/>
    <w:rsid w:val="00A10F17"/>
    <w:rsid w:val="00A10FBB"/>
    <w:rsid w:val="00A110BC"/>
    <w:rsid w:val="00A11BA9"/>
    <w:rsid w:val="00A12492"/>
    <w:rsid w:val="00A13DD6"/>
    <w:rsid w:val="00A13E54"/>
    <w:rsid w:val="00A1420D"/>
    <w:rsid w:val="00A144B1"/>
    <w:rsid w:val="00A147FB"/>
    <w:rsid w:val="00A149B8"/>
    <w:rsid w:val="00A15385"/>
    <w:rsid w:val="00A164E3"/>
    <w:rsid w:val="00A168B5"/>
    <w:rsid w:val="00A16D58"/>
    <w:rsid w:val="00A16D7C"/>
    <w:rsid w:val="00A16EE6"/>
    <w:rsid w:val="00A17F63"/>
    <w:rsid w:val="00A200EF"/>
    <w:rsid w:val="00A20E4F"/>
    <w:rsid w:val="00A2149F"/>
    <w:rsid w:val="00A214F4"/>
    <w:rsid w:val="00A2162A"/>
    <w:rsid w:val="00A2193B"/>
    <w:rsid w:val="00A21B62"/>
    <w:rsid w:val="00A220E2"/>
    <w:rsid w:val="00A229BF"/>
    <w:rsid w:val="00A22EE1"/>
    <w:rsid w:val="00A2351A"/>
    <w:rsid w:val="00A23C5A"/>
    <w:rsid w:val="00A23DFC"/>
    <w:rsid w:val="00A23F25"/>
    <w:rsid w:val="00A24349"/>
    <w:rsid w:val="00A24D05"/>
    <w:rsid w:val="00A24EAC"/>
    <w:rsid w:val="00A2501E"/>
    <w:rsid w:val="00A253A7"/>
    <w:rsid w:val="00A25887"/>
    <w:rsid w:val="00A264A9"/>
    <w:rsid w:val="00A2663B"/>
    <w:rsid w:val="00A26849"/>
    <w:rsid w:val="00A269B0"/>
    <w:rsid w:val="00A27785"/>
    <w:rsid w:val="00A27A7B"/>
    <w:rsid w:val="00A27C27"/>
    <w:rsid w:val="00A30187"/>
    <w:rsid w:val="00A30920"/>
    <w:rsid w:val="00A30C0E"/>
    <w:rsid w:val="00A30ECA"/>
    <w:rsid w:val="00A319C8"/>
    <w:rsid w:val="00A320BF"/>
    <w:rsid w:val="00A323CE"/>
    <w:rsid w:val="00A33041"/>
    <w:rsid w:val="00A33081"/>
    <w:rsid w:val="00A33EF5"/>
    <w:rsid w:val="00A34314"/>
    <w:rsid w:val="00A3431B"/>
    <w:rsid w:val="00A3448A"/>
    <w:rsid w:val="00A35160"/>
    <w:rsid w:val="00A35469"/>
    <w:rsid w:val="00A35D03"/>
    <w:rsid w:val="00A35EC7"/>
    <w:rsid w:val="00A36297"/>
    <w:rsid w:val="00A36EAD"/>
    <w:rsid w:val="00A3755F"/>
    <w:rsid w:val="00A37E7B"/>
    <w:rsid w:val="00A40466"/>
    <w:rsid w:val="00A408D4"/>
    <w:rsid w:val="00A40E1E"/>
    <w:rsid w:val="00A419C2"/>
    <w:rsid w:val="00A41E2B"/>
    <w:rsid w:val="00A42250"/>
    <w:rsid w:val="00A423D2"/>
    <w:rsid w:val="00A4252A"/>
    <w:rsid w:val="00A4264A"/>
    <w:rsid w:val="00A4269A"/>
    <w:rsid w:val="00A43013"/>
    <w:rsid w:val="00A4318D"/>
    <w:rsid w:val="00A43E2C"/>
    <w:rsid w:val="00A43ECE"/>
    <w:rsid w:val="00A453DB"/>
    <w:rsid w:val="00A45AD5"/>
    <w:rsid w:val="00A45B74"/>
    <w:rsid w:val="00A45BB0"/>
    <w:rsid w:val="00A460E8"/>
    <w:rsid w:val="00A4665B"/>
    <w:rsid w:val="00A4678B"/>
    <w:rsid w:val="00A469EB"/>
    <w:rsid w:val="00A469ED"/>
    <w:rsid w:val="00A46A95"/>
    <w:rsid w:val="00A47A09"/>
    <w:rsid w:val="00A50156"/>
    <w:rsid w:val="00A50F41"/>
    <w:rsid w:val="00A5140E"/>
    <w:rsid w:val="00A51D60"/>
    <w:rsid w:val="00A51E32"/>
    <w:rsid w:val="00A51F20"/>
    <w:rsid w:val="00A51FE3"/>
    <w:rsid w:val="00A522DB"/>
    <w:rsid w:val="00A523A0"/>
    <w:rsid w:val="00A525A0"/>
    <w:rsid w:val="00A52B3E"/>
    <w:rsid w:val="00A52E1D"/>
    <w:rsid w:val="00A52F16"/>
    <w:rsid w:val="00A5341A"/>
    <w:rsid w:val="00A538F0"/>
    <w:rsid w:val="00A54350"/>
    <w:rsid w:val="00A54A43"/>
    <w:rsid w:val="00A55844"/>
    <w:rsid w:val="00A55993"/>
    <w:rsid w:val="00A55EE6"/>
    <w:rsid w:val="00A56674"/>
    <w:rsid w:val="00A56C21"/>
    <w:rsid w:val="00A57099"/>
    <w:rsid w:val="00A57D9D"/>
    <w:rsid w:val="00A601E5"/>
    <w:rsid w:val="00A60DBF"/>
    <w:rsid w:val="00A6126F"/>
    <w:rsid w:val="00A61499"/>
    <w:rsid w:val="00A623D0"/>
    <w:rsid w:val="00A62703"/>
    <w:rsid w:val="00A62C1F"/>
    <w:rsid w:val="00A63483"/>
    <w:rsid w:val="00A64603"/>
    <w:rsid w:val="00A647D1"/>
    <w:rsid w:val="00A64A4E"/>
    <w:rsid w:val="00A64DD4"/>
    <w:rsid w:val="00A65943"/>
    <w:rsid w:val="00A660AC"/>
    <w:rsid w:val="00A66720"/>
    <w:rsid w:val="00A670EF"/>
    <w:rsid w:val="00A67B0E"/>
    <w:rsid w:val="00A67D49"/>
    <w:rsid w:val="00A67E6C"/>
    <w:rsid w:val="00A705D7"/>
    <w:rsid w:val="00A70AF3"/>
    <w:rsid w:val="00A71528"/>
    <w:rsid w:val="00A71B99"/>
    <w:rsid w:val="00A71E0A"/>
    <w:rsid w:val="00A72019"/>
    <w:rsid w:val="00A7246D"/>
    <w:rsid w:val="00A72E81"/>
    <w:rsid w:val="00A7312C"/>
    <w:rsid w:val="00A73989"/>
    <w:rsid w:val="00A739D0"/>
    <w:rsid w:val="00A73D7E"/>
    <w:rsid w:val="00A746CE"/>
    <w:rsid w:val="00A74F7D"/>
    <w:rsid w:val="00A754EE"/>
    <w:rsid w:val="00A761D4"/>
    <w:rsid w:val="00A773F0"/>
    <w:rsid w:val="00A776B4"/>
    <w:rsid w:val="00A77EC4"/>
    <w:rsid w:val="00A80633"/>
    <w:rsid w:val="00A807B8"/>
    <w:rsid w:val="00A81391"/>
    <w:rsid w:val="00A82369"/>
    <w:rsid w:val="00A8368E"/>
    <w:rsid w:val="00A83B47"/>
    <w:rsid w:val="00A8445F"/>
    <w:rsid w:val="00A852ED"/>
    <w:rsid w:val="00A8531C"/>
    <w:rsid w:val="00A854DD"/>
    <w:rsid w:val="00A855C3"/>
    <w:rsid w:val="00A85A38"/>
    <w:rsid w:val="00A85D63"/>
    <w:rsid w:val="00A871A3"/>
    <w:rsid w:val="00A8722C"/>
    <w:rsid w:val="00A8722D"/>
    <w:rsid w:val="00A877A9"/>
    <w:rsid w:val="00A91F23"/>
    <w:rsid w:val="00A920C7"/>
    <w:rsid w:val="00A92879"/>
    <w:rsid w:val="00A92B43"/>
    <w:rsid w:val="00A93D59"/>
    <w:rsid w:val="00A9544C"/>
    <w:rsid w:val="00A956A5"/>
    <w:rsid w:val="00A9594B"/>
    <w:rsid w:val="00A96357"/>
    <w:rsid w:val="00A97883"/>
    <w:rsid w:val="00A979EE"/>
    <w:rsid w:val="00A97EE2"/>
    <w:rsid w:val="00AA010A"/>
    <w:rsid w:val="00AA016F"/>
    <w:rsid w:val="00AA05E2"/>
    <w:rsid w:val="00AA1D8A"/>
    <w:rsid w:val="00AA1ED6"/>
    <w:rsid w:val="00AA2187"/>
    <w:rsid w:val="00AA23DA"/>
    <w:rsid w:val="00AA2D9C"/>
    <w:rsid w:val="00AA3748"/>
    <w:rsid w:val="00AA446F"/>
    <w:rsid w:val="00AA4787"/>
    <w:rsid w:val="00AA51D6"/>
    <w:rsid w:val="00AA548E"/>
    <w:rsid w:val="00AA5D17"/>
    <w:rsid w:val="00AA73C9"/>
    <w:rsid w:val="00AA76CD"/>
    <w:rsid w:val="00AA78F0"/>
    <w:rsid w:val="00AB0338"/>
    <w:rsid w:val="00AB04D2"/>
    <w:rsid w:val="00AB0BC8"/>
    <w:rsid w:val="00AB11CA"/>
    <w:rsid w:val="00AB1387"/>
    <w:rsid w:val="00AB14D9"/>
    <w:rsid w:val="00AB186E"/>
    <w:rsid w:val="00AB19C7"/>
    <w:rsid w:val="00AB1B76"/>
    <w:rsid w:val="00AB1C41"/>
    <w:rsid w:val="00AB2F4D"/>
    <w:rsid w:val="00AB3137"/>
    <w:rsid w:val="00AB32E4"/>
    <w:rsid w:val="00AB3848"/>
    <w:rsid w:val="00AB3B29"/>
    <w:rsid w:val="00AB4AB8"/>
    <w:rsid w:val="00AB4BAA"/>
    <w:rsid w:val="00AB5469"/>
    <w:rsid w:val="00AB655E"/>
    <w:rsid w:val="00AB693B"/>
    <w:rsid w:val="00AB6CBA"/>
    <w:rsid w:val="00AB6EAE"/>
    <w:rsid w:val="00AB77AF"/>
    <w:rsid w:val="00AB7DA2"/>
    <w:rsid w:val="00AC007F"/>
    <w:rsid w:val="00AC06B0"/>
    <w:rsid w:val="00AC158C"/>
    <w:rsid w:val="00AC1AB7"/>
    <w:rsid w:val="00AC1D55"/>
    <w:rsid w:val="00AC2ECD"/>
    <w:rsid w:val="00AC3119"/>
    <w:rsid w:val="00AC38AE"/>
    <w:rsid w:val="00AC3FEF"/>
    <w:rsid w:val="00AC42DD"/>
    <w:rsid w:val="00AC49FB"/>
    <w:rsid w:val="00AC5199"/>
    <w:rsid w:val="00AC5569"/>
    <w:rsid w:val="00AC5A10"/>
    <w:rsid w:val="00AC5B90"/>
    <w:rsid w:val="00AC630A"/>
    <w:rsid w:val="00AC6962"/>
    <w:rsid w:val="00AC6BCB"/>
    <w:rsid w:val="00AC76DF"/>
    <w:rsid w:val="00AC786A"/>
    <w:rsid w:val="00AD01BD"/>
    <w:rsid w:val="00AD0460"/>
    <w:rsid w:val="00AD048C"/>
    <w:rsid w:val="00AD0AA3"/>
    <w:rsid w:val="00AD0B4E"/>
    <w:rsid w:val="00AD1023"/>
    <w:rsid w:val="00AD129F"/>
    <w:rsid w:val="00AD12C9"/>
    <w:rsid w:val="00AD17B9"/>
    <w:rsid w:val="00AD17E6"/>
    <w:rsid w:val="00AD198E"/>
    <w:rsid w:val="00AD19F9"/>
    <w:rsid w:val="00AD1BCB"/>
    <w:rsid w:val="00AD20C2"/>
    <w:rsid w:val="00AD2100"/>
    <w:rsid w:val="00AD2361"/>
    <w:rsid w:val="00AD2423"/>
    <w:rsid w:val="00AD2BC9"/>
    <w:rsid w:val="00AD3296"/>
    <w:rsid w:val="00AD3535"/>
    <w:rsid w:val="00AD3D46"/>
    <w:rsid w:val="00AD3DC4"/>
    <w:rsid w:val="00AD3F94"/>
    <w:rsid w:val="00AD4389"/>
    <w:rsid w:val="00AD489C"/>
    <w:rsid w:val="00AD4A5A"/>
    <w:rsid w:val="00AD5247"/>
    <w:rsid w:val="00AD5A76"/>
    <w:rsid w:val="00AD5AEA"/>
    <w:rsid w:val="00AD5F33"/>
    <w:rsid w:val="00AD6059"/>
    <w:rsid w:val="00AD748F"/>
    <w:rsid w:val="00AD7ABF"/>
    <w:rsid w:val="00AD7D2A"/>
    <w:rsid w:val="00AD7F4A"/>
    <w:rsid w:val="00AE01BF"/>
    <w:rsid w:val="00AE0416"/>
    <w:rsid w:val="00AE0455"/>
    <w:rsid w:val="00AE0A60"/>
    <w:rsid w:val="00AE0BC7"/>
    <w:rsid w:val="00AE150B"/>
    <w:rsid w:val="00AE1722"/>
    <w:rsid w:val="00AE1849"/>
    <w:rsid w:val="00AE19F1"/>
    <w:rsid w:val="00AE27AC"/>
    <w:rsid w:val="00AE34E7"/>
    <w:rsid w:val="00AE360D"/>
    <w:rsid w:val="00AE39D2"/>
    <w:rsid w:val="00AE3D3C"/>
    <w:rsid w:val="00AE3FA0"/>
    <w:rsid w:val="00AE40E0"/>
    <w:rsid w:val="00AE4DBA"/>
    <w:rsid w:val="00AE4F07"/>
    <w:rsid w:val="00AE5783"/>
    <w:rsid w:val="00AE6D1A"/>
    <w:rsid w:val="00AE71F0"/>
    <w:rsid w:val="00AE7707"/>
    <w:rsid w:val="00AF03FE"/>
    <w:rsid w:val="00AF0F3A"/>
    <w:rsid w:val="00AF104B"/>
    <w:rsid w:val="00AF1868"/>
    <w:rsid w:val="00AF1C5D"/>
    <w:rsid w:val="00AF1E22"/>
    <w:rsid w:val="00AF271A"/>
    <w:rsid w:val="00AF3219"/>
    <w:rsid w:val="00AF3576"/>
    <w:rsid w:val="00AF42D7"/>
    <w:rsid w:val="00AF44E2"/>
    <w:rsid w:val="00AF474B"/>
    <w:rsid w:val="00AF4AFF"/>
    <w:rsid w:val="00AF530A"/>
    <w:rsid w:val="00AF643F"/>
    <w:rsid w:val="00AF6DA0"/>
    <w:rsid w:val="00AF7855"/>
    <w:rsid w:val="00AF795D"/>
    <w:rsid w:val="00B006FE"/>
    <w:rsid w:val="00B007CB"/>
    <w:rsid w:val="00B00A65"/>
    <w:rsid w:val="00B01371"/>
    <w:rsid w:val="00B02AA9"/>
    <w:rsid w:val="00B02D93"/>
    <w:rsid w:val="00B02FA3"/>
    <w:rsid w:val="00B03281"/>
    <w:rsid w:val="00B037A1"/>
    <w:rsid w:val="00B04F0D"/>
    <w:rsid w:val="00B05084"/>
    <w:rsid w:val="00B05732"/>
    <w:rsid w:val="00B05E15"/>
    <w:rsid w:val="00B10477"/>
    <w:rsid w:val="00B10744"/>
    <w:rsid w:val="00B10EEB"/>
    <w:rsid w:val="00B11356"/>
    <w:rsid w:val="00B11379"/>
    <w:rsid w:val="00B1177A"/>
    <w:rsid w:val="00B11D83"/>
    <w:rsid w:val="00B12447"/>
    <w:rsid w:val="00B128C5"/>
    <w:rsid w:val="00B12C37"/>
    <w:rsid w:val="00B132FF"/>
    <w:rsid w:val="00B143FA"/>
    <w:rsid w:val="00B146E4"/>
    <w:rsid w:val="00B14B52"/>
    <w:rsid w:val="00B15781"/>
    <w:rsid w:val="00B157F9"/>
    <w:rsid w:val="00B159ED"/>
    <w:rsid w:val="00B16527"/>
    <w:rsid w:val="00B168FB"/>
    <w:rsid w:val="00B169C0"/>
    <w:rsid w:val="00B16CB8"/>
    <w:rsid w:val="00B17242"/>
    <w:rsid w:val="00B1739D"/>
    <w:rsid w:val="00B17846"/>
    <w:rsid w:val="00B17D61"/>
    <w:rsid w:val="00B200BB"/>
    <w:rsid w:val="00B200EB"/>
    <w:rsid w:val="00B20256"/>
    <w:rsid w:val="00B206FF"/>
    <w:rsid w:val="00B20D09"/>
    <w:rsid w:val="00B20DD9"/>
    <w:rsid w:val="00B21D5E"/>
    <w:rsid w:val="00B220EB"/>
    <w:rsid w:val="00B2233F"/>
    <w:rsid w:val="00B223A0"/>
    <w:rsid w:val="00B22634"/>
    <w:rsid w:val="00B231A3"/>
    <w:rsid w:val="00B233DF"/>
    <w:rsid w:val="00B23473"/>
    <w:rsid w:val="00B23755"/>
    <w:rsid w:val="00B23D38"/>
    <w:rsid w:val="00B2409E"/>
    <w:rsid w:val="00B24598"/>
    <w:rsid w:val="00B24D34"/>
    <w:rsid w:val="00B25A7A"/>
    <w:rsid w:val="00B25C41"/>
    <w:rsid w:val="00B263DB"/>
    <w:rsid w:val="00B26C1E"/>
    <w:rsid w:val="00B2763F"/>
    <w:rsid w:val="00B27AAC"/>
    <w:rsid w:val="00B27EF6"/>
    <w:rsid w:val="00B30016"/>
    <w:rsid w:val="00B30309"/>
    <w:rsid w:val="00B30462"/>
    <w:rsid w:val="00B30887"/>
    <w:rsid w:val="00B30929"/>
    <w:rsid w:val="00B30D68"/>
    <w:rsid w:val="00B31023"/>
    <w:rsid w:val="00B318DF"/>
    <w:rsid w:val="00B31A5E"/>
    <w:rsid w:val="00B32210"/>
    <w:rsid w:val="00B3262E"/>
    <w:rsid w:val="00B327BA"/>
    <w:rsid w:val="00B32BC1"/>
    <w:rsid w:val="00B337BC"/>
    <w:rsid w:val="00B34A46"/>
    <w:rsid w:val="00B356E2"/>
    <w:rsid w:val="00B35997"/>
    <w:rsid w:val="00B35999"/>
    <w:rsid w:val="00B36091"/>
    <w:rsid w:val="00B3635D"/>
    <w:rsid w:val="00B36F25"/>
    <w:rsid w:val="00B36F3A"/>
    <w:rsid w:val="00B372AA"/>
    <w:rsid w:val="00B40445"/>
    <w:rsid w:val="00B40B51"/>
    <w:rsid w:val="00B41888"/>
    <w:rsid w:val="00B44019"/>
    <w:rsid w:val="00B44A42"/>
    <w:rsid w:val="00B44B37"/>
    <w:rsid w:val="00B45A52"/>
    <w:rsid w:val="00B46175"/>
    <w:rsid w:val="00B46A24"/>
    <w:rsid w:val="00B46CA5"/>
    <w:rsid w:val="00B47435"/>
    <w:rsid w:val="00B477B8"/>
    <w:rsid w:val="00B47803"/>
    <w:rsid w:val="00B4791A"/>
    <w:rsid w:val="00B47C29"/>
    <w:rsid w:val="00B47D21"/>
    <w:rsid w:val="00B50916"/>
    <w:rsid w:val="00B51008"/>
    <w:rsid w:val="00B51031"/>
    <w:rsid w:val="00B51D73"/>
    <w:rsid w:val="00B52318"/>
    <w:rsid w:val="00B5286A"/>
    <w:rsid w:val="00B53485"/>
    <w:rsid w:val="00B537CE"/>
    <w:rsid w:val="00B54858"/>
    <w:rsid w:val="00B54FCA"/>
    <w:rsid w:val="00B556DC"/>
    <w:rsid w:val="00B56062"/>
    <w:rsid w:val="00B57004"/>
    <w:rsid w:val="00B57291"/>
    <w:rsid w:val="00B575E0"/>
    <w:rsid w:val="00B57A4E"/>
    <w:rsid w:val="00B57B83"/>
    <w:rsid w:val="00B57D38"/>
    <w:rsid w:val="00B57D49"/>
    <w:rsid w:val="00B57FF9"/>
    <w:rsid w:val="00B60031"/>
    <w:rsid w:val="00B60762"/>
    <w:rsid w:val="00B6094A"/>
    <w:rsid w:val="00B60BB3"/>
    <w:rsid w:val="00B62BEF"/>
    <w:rsid w:val="00B63246"/>
    <w:rsid w:val="00B63658"/>
    <w:rsid w:val="00B63B96"/>
    <w:rsid w:val="00B63CEF"/>
    <w:rsid w:val="00B64357"/>
    <w:rsid w:val="00B64A5E"/>
    <w:rsid w:val="00B64B37"/>
    <w:rsid w:val="00B652CB"/>
    <w:rsid w:val="00B655CB"/>
    <w:rsid w:val="00B65A30"/>
    <w:rsid w:val="00B66456"/>
    <w:rsid w:val="00B664BF"/>
    <w:rsid w:val="00B664C7"/>
    <w:rsid w:val="00B66F4E"/>
    <w:rsid w:val="00B67A38"/>
    <w:rsid w:val="00B7019D"/>
    <w:rsid w:val="00B702E2"/>
    <w:rsid w:val="00B70936"/>
    <w:rsid w:val="00B7285B"/>
    <w:rsid w:val="00B72868"/>
    <w:rsid w:val="00B731CF"/>
    <w:rsid w:val="00B7331C"/>
    <w:rsid w:val="00B73583"/>
    <w:rsid w:val="00B739F6"/>
    <w:rsid w:val="00B75F5A"/>
    <w:rsid w:val="00B76D2A"/>
    <w:rsid w:val="00B777F2"/>
    <w:rsid w:val="00B77FFB"/>
    <w:rsid w:val="00B81462"/>
    <w:rsid w:val="00B81A7B"/>
    <w:rsid w:val="00B81FF6"/>
    <w:rsid w:val="00B8209E"/>
    <w:rsid w:val="00B83969"/>
    <w:rsid w:val="00B8397C"/>
    <w:rsid w:val="00B84C08"/>
    <w:rsid w:val="00B85203"/>
    <w:rsid w:val="00B852E5"/>
    <w:rsid w:val="00B85920"/>
    <w:rsid w:val="00B85DE5"/>
    <w:rsid w:val="00B85F55"/>
    <w:rsid w:val="00B85F9D"/>
    <w:rsid w:val="00B863E8"/>
    <w:rsid w:val="00B866B2"/>
    <w:rsid w:val="00B86D43"/>
    <w:rsid w:val="00B870C6"/>
    <w:rsid w:val="00B87A0F"/>
    <w:rsid w:val="00B9021E"/>
    <w:rsid w:val="00B909B5"/>
    <w:rsid w:val="00B90BFF"/>
    <w:rsid w:val="00B90F73"/>
    <w:rsid w:val="00B911CA"/>
    <w:rsid w:val="00B91449"/>
    <w:rsid w:val="00B915F9"/>
    <w:rsid w:val="00B917F9"/>
    <w:rsid w:val="00B92C7A"/>
    <w:rsid w:val="00B92CED"/>
    <w:rsid w:val="00B92FF8"/>
    <w:rsid w:val="00B93454"/>
    <w:rsid w:val="00B93A56"/>
    <w:rsid w:val="00B93B59"/>
    <w:rsid w:val="00B93E70"/>
    <w:rsid w:val="00B9406A"/>
    <w:rsid w:val="00B94676"/>
    <w:rsid w:val="00B94CF9"/>
    <w:rsid w:val="00B95811"/>
    <w:rsid w:val="00B95C20"/>
    <w:rsid w:val="00B95DF2"/>
    <w:rsid w:val="00B95EE9"/>
    <w:rsid w:val="00B9659A"/>
    <w:rsid w:val="00B97950"/>
    <w:rsid w:val="00B97BB4"/>
    <w:rsid w:val="00B97C21"/>
    <w:rsid w:val="00B97D91"/>
    <w:rsid w:val="00B97EC2"/>
    <w:rsid w:val="00BA08A3"/>
    <w:rsid w:val="00BA1458"/>
    <w:rsid w:val="00BA1EFD"/>
    <w:rsid w:val="00BA2280"/>
    <w:rsid w:val="00BA27B1"/>
    <w:rsid w:val="00BA2A08"/>
    <w:rsid w:val="00BA33E1"/>
    <w:rsid w:val="00BA4E8B"/>
    <w:rsid w:val="00BA5395"/>
    <w:rsid w:val="00BA5484"/>
    <w:rsid w:val="00BA552C"/>
    <w:rsid w:val="00BA56D2"/>
    <w:rsid w:val="00BA5887"/>
    <w:rsid w:val="00BA58F5"/>
    <w:rsid w:val="00BA6F8B"/>
    <w:rsid w:val="00BA70BB"/>
    <w:rsid w:val="00BA76E0"/>
    <w:rsid w:val="00BB0416"/>
    <w:rsid w:val="00BB0A24"/>
    <w:rsid w:val="00BB0DE4"/>
    <w:rsid w:val="00BB1688"/>
    <w:rsid w:val="00BB194E"/>
    <w:rsid w:val="00BB1B23"/>
    <w:rsid w:val="00BB21B4"/>
    <w:rsid w:val="00BB2863"/>
    <w:rsid w:val="00BB2A25"/>
    <w:rsid w:val="00BB2B8E"/>
    <w:rsid w:val="00BB2BED"/>
    <w:rsid w:val="00BB2EEF"/>
    <w:rsid w:val="00BB30F3"/>
    <w:rsid w:val="00BB393A"/>
    <w:rsid w:val="00BB3CD1"/>
    <w:rsid w:val="00BB51F7"/>
    <w:rsid w:val="00BB56A9"/>
    <w:rsid w:val="00BB6BE1"/>
    <w:rsid w:val="00BB6E21"/>
    <w:rsid w:val="00BB703C"/>
    <w:rsid w:val="00BB7BE9"/>
    <w:rsid w:val="00BC024D"/>
    <w:rsid w:val="00BC025E"/>
    <w:rsid w:val="00BC04C5"/>
    <w:rsid w:val="00BC0742"/>
    <w:rsid w:val="00BC0979"/>
    <w:rsid w:val="00BC0BC7"/>
    <w:rsid w:val="00BC0CE6"/>
    <w:rsid w:val="00BC0F31"/>
    <w:rsid w:val="00BC0FC0"/>
    <w:rsid w:val="00BC0FDC"/>
    <w:rsid w:val="00BC1353"/>
    <w:rsid w:val="00BC1A21"/>
    <w:rsid w:val="00BC1B66"/>
    <w:rsid w:val="00BC2469"/>
    <w:rsid w:val="00BC2494"/>
    <w:rsid w:val="00BC27EE"/>
    <w:rsid w:val="00BC4D2E"/>
    <w:rsid w:val="00BC4E54"/>
    <w:rsid w:val="00BC67E7"/>
    <w:rsid w:val="00BC71AA"/>
    <w:rsid w:val="00BC74D1"/>
    <w:rsid w:val="00BD0073"/>
    <w:rsid w:val="00BD2F4A"/>
    <w:rsid w:val="00BD48AC"/>
    <w:rsid w:val="00BD4A4B"/>
    <w:rsid w:val="00BD4AE4"/>
    <w:rsid w:val="00BD5504"/>
    <w:rsid w:val="00BD55BA"/>
    <w:rsid w:val="00BD5762"/>
    <w:rsid w:val="00BD5F1A"/>
    <w:rsid w:val="00BD7BFC"/>
    <w:rsid w:val="00BD7DE3"/>
    <w:rsid w:val="00BE0277"/>
    <w:rsid w:val="00BE079A"/>
    <w:rsid w:val="00BE0B95"/>
    <w:rsid w:val="00BE1234"/>
    <w:rsid w:val="00BE1583"/>
    <w:rsid w:val="00BE1799"/>
    <w:rsid w:val="00BE1C72"/>
    <w:rsid w:val="00BE1CD1"/>
    <w:rsid w:val="00BE260D"/>
    <w:rsid w:val="00BE29A9"/>
    <w:rsid w:val="00BE2FA6"/>
    <w:rsid w:val="00BE333F"/>
    <w:rsid w:val="00BE35D4"/>
    <w:rsid w:val="00BE3E92"/>
    <w:rsid w:val="00BE4111"/>
    <w:rsid w:val="00BE4265"/>
    <w:rsid w:val="00BE514C"/>
    <w:rsid w:val="00BE550C"/>
    <w:rsid w:val="00BE5C23"/>
    <w:rsid w:val="00BE5CFC"/>
    <w:rsid w:val="00BE6040"/>
    <w:rsid w:val="00BE6144"/>
    <w:rsid w:val="00BE7406"/>
    <w:rsid w:val="00BE7603"/>
    <w:rsid w:val="00BE77BF"/>
    <w:rsid w:val="00BE78D7"/>
    <w:rsid w:val="00BF17FD"/>
    <w:rsid w:val="00BF192B"/>
    <w:rsid w:val="00BF1EDF"/>
    <w:rsid w:val="00BF3279"/>
    <w:rsid w:val="00BF3F37"/>
    <w:rsid w:val="00BF405F"/>
    <w:rsid w:val="00BF45FB"/>
    <w:rsid w:val="00BF4BBF"/>
    <w:rsid w:val="00BF512B"/>
    <w:rsid w:val="00BF51F4"/>
    <w:rsid w:val="00BF6454"/>
    <w:rsid w:val="00BF657B"/>
    <w:rsid w:val="00BF6EEA"/>
    <w:rsid w:val="00BF6FD7"/>
    <w:rsid w:val="00BF74C7"/>
    <w:rsid w:val="00BF7BF6"/>
    <w:rsid w:val="00C00CCF"/>
    <w:rsid w:val="00C014D9"/>
    <w:rsid w:val="00C015F1"/>
    <w:rsid w:val="00C01F33"/>
    <w:rsid w:val="00C0209C"/>
    <w:rsid w:val="00C02309"/>
    <w:rsid w:val="00C02CC6"/>
    <w:rsid w:val="00C0342D"/>
    <w:rsid w:val="00C035C2"/>
    <w:rsid w:val="00C040F7"/>
    <w:rsid w:val="00C044AB"/>
    <w:rsid w:val="00C04C9F"/>
    <w:rsid w:val="00C05458"/>
    <w:rsid w:val="00C05706"/>
    <w:rsid w:val="00C05984"/>
    <w:rsid w:val="00C06071"/>
    <w:rsid w:val="00C063D5"/>
    <w:rsid w:val="00C07377"/>
    <w:rsid w:val="00C0744C"/>
    <w:rsid w:val="00C10478"/>
    <w:rsid w:val="00C109BC"/>
    <w:rsid w:val="00C11103"/>
    <w:rsid w:val="00C11633"/>
    <w:rsid w:val="00C11E79"/>
    <w:rsid w:val="00C12107"/>
    <w:rsid w:val="00C12AF8"/>
    <w:rsid w:val="00C12CFB"/>
    <w:rsid w:val="00C13905"/>
    <w:rsid w:val="00C13962"/>
    <w:rsid w:val="00C14011"/>
    <w:rsid w:val="00C1494A"/>
    <w:rsid w:val="00C14D4B"/>
    <w:rsid w:val="00C14EA3"/>
    <w:rsid w:val="00C154BB"/>
    <w:rsid w:val="00C15D1A"/>
    <w:rsid w:val="00C1608A"/>
    <w:rsid w:val="00C16757"/>
    <w:rsid w:val="00C17316"/>
    <w:rsid w:val="00C2056D"/>
    <w:rsid w:val="00C226CD"/>
    <w:rsid w:val="00C22A66"/>
    <w:rsid w:val="00C22B85"/>
    <w:rsid w:val="00C23EAD"/>
    <w:rsid w:val="00C247E6"/>
    <w:rsid w:val="00C24AA4"/>
    <w:rsid w:val="00C24D21"/>
    <w:rsid w:val="00C24FC1"/>
    <w:rsid w:val="00C25C48"/>
    <w:rsid w:val="00C26007"/>
    <w:rsid w:val="00C26079"/>
    <w:rsid w:val="00C2671D"/>
    <w:rsid w:val="00C26924"/>
    <w:rsid w:val="00C27022"/>
    <w:rsid w:val="00C27556"/>
    <w:rsid w:val="00C279B5"/>
    <w:rsid w:val="00C27C45"/>
    <w:rsid w:val="00C3137E"/>
    <w:rsid w:val="00C3171B"/>
    <w:rsid w:val="00C31BA5"/>
    <w:rsid w:val="00C31D66"/>
    <w:rsid w:val="00C3248C"/>
    <w:rsid w:val="00C32FA7"/>
    <w:rsid w:val="00C331F5"/>
    <w:rsid w:val="00C3366C"/>
    <w:rsid w:val="00C33FE6"/>
    <w:rsid w:val="00C3443D"/>
    <w:rsid w:val="00C34465"/>
    <w:rsid w:val="00C3457A"/>
    <w:rsid w:val="00C348D9"/>
    <w:rsid w:val="00C34D28"/>
    <w:rsid w:val="00C34D4F"/>
    <w:rsid w:val="00C34E2A"/>
    <w:rsid w:val="00C34EA1"/>
    <w:rsid w:val="00C35901"/>
    <w:rsid w:val="00C35AAF"/>
    <w:rsid w:val="00C35D71"/>
    <w:rsid w:val="00C36539"/>
    <w:rsid w:val="00C36940"/>
    <w:rsid w:val="00C3719D"/>
    <w:rsid w:val="00C375B4"/>
    <w:rsid w:val="00C376E6"/>
    <w:rsid w:val="00C4082F"/>
    <w:rsid w:val="00C40976"/>
    <w:rsid w:val="00C41535"/>
    <w:rsid w:val="00C41E9C"/>
    <w:rsid w:val="00C41EB7"/>
    <w:rsid w:val="00C43A6C"/>
    <w:rsid w:val="00C43FCC"/>
    <w:rsid w:val="00C44972"/>
    <w:rsid w:val="00C44CA7"/>
    <w:rsid w:val="00C44F4B"/>
    <w:rsid w:val="00C45739"/>
    <w:rsid w:val="00C45F08"/>
    <w:rsid w:val="00C46B7B"/>
    <w:rsid w:val="00C47EED"/>
    <w:rsid w:val="00C500B5"/>
    <w:rsid w:val="00C5010D"/>
    <w:rsid w:val="00C504D3"/>
    <w:rsid w:val="00C5097D"/>
    <w:rsid w:val="00C515C8"/>
    <w:rsid w:val="00C51C09"/>
    <w:rsid w:val="00C5269D"/>
    <w:rsid w:val="00C52B72"/>
    <w:rsid w:val="00C537C2"/>
    <w:rsid w:val="00C53AD2"/>
    <w:rsid w:val="00C53FA7"/>
    <w:rsid w:val="00C54995"/>
    <w:rsid w:val="00C54D41"/>
    <w:rsid w:val="00C54D88"/>
    <w:rsid w:val="00C550B0"/>
    <w:rsid w:val="00C55464"/>
    <w:rsid w:val="00C55D80"/>
    <w:rsid w:val="00C55E1C"/>
    <w:rsid w:val="00C56BDD"/>
    <w:rsid w:val="00C57D8A"/>
    <w:rsid w:val="00C57E2F"/>
    <w:rsid w:val="00C60114"/>
    <w:rsid w:val="00C604E6"/>
    <w:rsid w:val="00C60783"/>
    <w:rsid w:val="00C610C4"/>
    <w:rsid w:val="00C61623"/>
    <w:rsid w:val="00C61B25"/>
    <w:rsid w:val="00C61F29"/>
    <w:rsid w:val="00C62052"/>
    <w:rsid w:val="00C6223E"/>
    <w:rsid w:val="00C62910"/>
    <w:rsid w:val="00C62B74"/>
    <w:rsid w:val="00C63025"/>
    <w:rsid w:val="00C634E4"/>
    <w:rsid w:val="00C63540"/>
    <w:rsid w:val="00C6360A"/>
    <w:rsid w:val="00C63627"/>
    <w:rsid w:val="00C63F84"/>
    <w:rsid w:val="00C64672"/>
    <w:rsid w:val="00C654C6"/>
    <w:rsid w:val="00C65560"/>
    <w:rsid w:val="00C65765"/>
    <w:rsid w:val="00C65EBC"/>
    <w:rsid w:val="00C65F0C"/>
    <w:rsid w:val="00C6622C"/>
    <w:rsid w:val="00C66472"/>
    <w:rsid w:val="00C668F7"/>
    <w:rsid w:val="00C6692D"/>
    <w:rsid w:val="00C66C33"/>
    <w:rsid w:val="00C671CA"/>
    <w:rsid w:val="00C6761B"/>
    <w:rsid w:val="00C67D98"/>
    <w:rsid w:val="00C70697"/>
    <w:rsid w:val="00C70D2F"/>
    <w:rsid w:val="00C72861"/>
    <w:rsid w:val="00C728F3"/>
    <w:rsid w:val="00C72EF4"/>
    <w:rsid w:val="00C72F4E"/>
    <w:rsid w:val="00C73DC2"/>
    <w:rsid w:val="00C7412A"/>
    <w:rsid w:val="00C754E8"/>
    <w:rsid w:val="00C755E3"/>
    <w:rsid w:val="00C75A11"/>
    <w:rsid w:val="00C75D2F"/>
    <w:rsid w:val="00C75EB6"/>
    <w:rsid w:val="00C76290"/>
    <w:rsid w:val="00C76D0F"/>
    <w:rsid w:val="00C76D90"/>
    <w:rsid w:val="00C76E3C"/>
    <w:rsid w:val="00C76E55"/>
    <w:rsid w:val="00C77624"/>
    <w:rsid w:val="00C8085D"/>
    <w:rsid w:val="00C80ADB"/>
    <w:rsid w:val="00C81568"/>
    <w:rsid w:val="00C816F4"/>
    <w:rsid w:val="00C82387"/>
    <w:rsid w:val="00C82773"/>
    <w:rsid w:val="00C82DFE"/>
    <w:rsid w:val="00C830E3"/>
    <w:rsid w:val="00C8320C"/>
    <w:rsid w:val="00C83A87"/>
    <w:rsid w:val="00C84C4B"/>
    <w:rsid w:val="00C857B3"/>
    <w:rsid w:val="00C85DC0"/>
    <w:rsid w:val="00C860EE"/>
    <w:rsid w:val="00C868F4"/>
    <w:rsid w:val="00C86C7E"/>
    <w:rsid w:val="00C86CFF"/>
    <w:rsid w:val="00C87226"/>
    <w:rsid w:val="00C87AD6"/>
    <w:rsid w:val="00C87B8F"/>
    <w:rsid w:val="00C90163"/>
    <w:rsid w:val="00C9027A"/>
    <w:rsid w:val="00C9068E"/>
    <w:rsid w:val="00C90B1C"/>
    <w:rsid w:val="00C91171"/>
    <w:rsid w:val="00C91176"/>
    <w:rsid w:val="00C929F7"/>
    <w:rsid w:val="00C9322A"/>
    <w:rsid w:val="00C93490"/>
    <w:rsid w:val="00C93BC6"/>
    <w:rsid w:val="00C93C4B"/>
    <w:rsid w:val="00C93ECC"/>
    <w:rsid w:val="00C94083"/>
    <w:rsid w:val="00C94426"/>
    <w:rsid w:val="00C944AB"/>
    <w:rsid w:val="00C9469F"/>
    <w:rsid w:val="00C956A1"/>
    <w:rsid w:val="00C95B40"/>
    <w:rsid w:val="00C95F8A"/>
    <w:rsid w:val="00C966F9"/>
    <w:rsid w:val="00C96B2C"/>
    <w:rsid w:val="00C97567"/>
    <w:rsid w:val="00C97A5F"/>
    <w:rsid w:val="00C97EA2"/>
    <w:rsid w:val="00CA0036"/>
    <w:rsid w:val="00CA0666"/>
    <w:rsid w:val="00CA0A65"/>
    <w:rsid w:val="00CA17EF"/>
    <w:rsid w:val="00CA1ED8"/>
    <w:rsid w:val="00CA2CE3"/>
    <w:rsid w:val="00CA302E"/>
    <w:rsid w:val="00CA384C"/>
    <w:rsid w:val="00CA38D6"/>
    <w:rsid w:val="00CA39A2"/>
    <w:rsid w:val="00CA3A68"/>
    <w:rsid w:val="00CA3DFD"/>
    <w:rsid w:val="00CA3E47"/>
    <w:rsid w:val="00CA44DA"/>
    <w:rsid w:val="00CA4724"/>
    <w:rsid w:val="00CA4E1A"/>
    <w:rsid w:val="00CA4E58"/>
    <w:rsid w:val="00CA59E2"/>
    <w:rsid w:val="00CA5D20"/>
    <w:rsid w:val="00CA5FAA"/>
    <w:rsid w:val="00CA6781"/>
    <w:rsid w:val="00CA6AE8"/>
    <w:rsid w:val="00CB038E"/>
    <w:rsid w:val="00CB0B0B"/>
    <w:rsid w:val="00CB0F89"/>
    <w:rsid w:val="00CB1F63"/>
    <w:rsid w:val="00CB2067"/>
    <w:rsid w:val="00CB37DE"/>
    <w:rsid w:val="00CB46C6"/>
    <w:rsid w:val="00CB4899"/>
    <w:rsid w:val="00CB4D5A"/>
    <w:rsid w:val="00CB4EF3"/>
    <w:rsid w:val="00CB63CF"/>
    <w:rsid w:val="00CB6855"/>
    <w:rsid w:val="00CB6997"/>
    <w:rsid w:val="00CB79B1"/>
    <w:rsid w:val="00CC040E"/>
    <w:rsid w:val="00CC05E6"/>
    <w:rsid w:val="00CC0E37"/>
    <w:rsid w:val="00CC111F"/>
    <w:rsid w:val="00CC1E1C"/>
    <w:rsid w:val="00CC2A50"/>
    <w:rsid w:val="00CC3806"/>
    <w:rsid w:val="00CC3E12"/>
    <w:rsid w:val="00CC3EA0"/>
    <w:rsid w:val="00CC3EC3"/>
    <w:rsid w:val="00CC4098"/>
    <w:rsid w:val="00CC4451"/>
    <w:rsid w:val="00CC45D3"/>
    <w:rsid w:val="00CC469C"/>
    <w:rsid w:val="00CC4C1F"/>
    <w:rsid w:val="00CC4E43"/>
    <w:rsid w:val="00CC51F4"/>
    <w:rsid w:val="00CC5C3E"/>
    <w:rsid w:val="00CC5D4D"/>
    <w:rsid w:val="00CC66FA"/>
    <w:rsid w:val="00CC67A1"/>
    <w:rsid w:val="00CC71A0"/>
    <w:rsid w:val="00CC7B45"/>
    <w:rsid w:val="00CD0B1E"/>
    <w:rsid w:val="00CD0D82"/>
    <w:rsid w:val="00CD1188"/>
    <w:rsid w:val="00CD15BB"/>
    <w:rsid w:val="00CD2ED1"/>
    <w:rsid w:val="00CD30B5"/>
    <w:rsid w:val="00CD337B"/>
    <w:rsid w:val="00CD3D40"/>
    <w:rsid w:val="00CD40DC"/>
    <w:rsid w:val="00CD4CD9"/>
    <w:rsid w:val="00CD4E76"/>
    <w:rsid w:val="00CD58DB"/>
    <w:rsid w:val="00CD63B2"/>
    <w:rsid w:val="00CD652C"/>
    <w:rsid w:val="00CD6B8F"/>
    <w:rsid w:val="00CD6CA5"/>
    <w:rsid w:val="00CD6FCC"/>
    <w:rsid w:val="00CD73E5"/>
    <w:rsid w:val="00CD7B72"/>
    <w:rsid w:val="00CE0744"/>
    <w:rsid w:val="00CE085A"/>
    <w:rsid w:val="00CE0F52"/>
    <w:rsid w:val="00CE1237"/>
    <w:rsid w:val="00CE1A49"/>
    <w:rsid w:val="00CE277C"/>
    <w:rsid w:val="00CE292F"/>
    <w:rsid w:val="00CE2A71"/>
    <w:rsid w:val="00CE2AF5"/>
    <w:rsid w:val="00CE2C47"/>
    <w:rsid w:val="00CE3020"/>
    <w:rsid w:val="00CE4A12"/>
    <w:rsid w:val="00CE4B16"/>
    <w:rsid w:val="00CE53CD"/>
    <w:rsid w:val="00CE56A9"/>
    <w:rsid w:val="00CE59DC"/>
    <w:rsid w:val="00CE5B18"/>
    <w:rsid w:val="00CE5D53"/>
    <w:rsid w:val="00CE5EBF"/>
    <w:rsid w:val="00CE7561"/>
    <w:rsid w:val="00CE75E3"/>
    <w:rsid w:val="00CF07BD"/>
    <w:rsid w:val="00CF0924"/>
    <w:rsid w:val="00CF0C35"/>
    <w:rsid w:val="00CF11F6"/>
    <w:rsid w:val="00CF12EC"/>
    <w:rsid w:val="00CF1354"/>
    <w:rsid w:val="00CF1912"/>
    <w:rsid w:val="00CF3750"/>
    <w:rsid w:val="00CF3B1F"/>
    <w:rsid w:val="00CF3BF6"/>
    <w:rsid w:val="00CF3C36"/>
    <w:rsid w:val="00CF5022"/>
    <w:rsid w:val="00CF5117"/>
    <w:rsid w:val="00CF5672"/>
    <w:rsid w:val="00CF57A9"/>
    <w:rsid w:val="00CF625B"/>
    <w:rsid w:val="00CF6712"/>
    <w:rsid w:val="00CF687E"/>
    <w:rsid w:val="00CF743E"/>
    <w:rsid w:val="00CF76EE"/>
    <w:rsid w:val="00D018A7"/>
    <w:rsid w:val="00D01A7D"/>
    <w:rsid w:val="00D01D27"/>
    <w:rsid w:val="00D02803"/>
    <w:rsid w:val="00D03175"/>
    <w:rsid w:val="00D0349B"/>
    <w:rsid w:val="00D0362E"/>
    <w:rsid w:val="00D038F8"/>
    <w:rsid w:val="00D03E96"/>
    <w:rsid w:val="00D04556"/>
    <w:rsid w:val="00D04EAA"/>
    <w:rsid w:val="00D05296"/>
    <w:rsid w:val="00D05A48"/>
    <w:rsid w:val="00D060A1"/>
    <w:rsid w:val="00D0634C"/>
    <w:rsid w:val="00D06D04"/>
    <w:rsid w:val="00D07567"/>
    <w:rsid w:val="00D07C8C"/>
    <w:rsid w:val="00D07D39"/>
    <w:rsid w:val="00D10249"/>
    <w:rsid w:val="00D10659"/>
    <w:rsid w:val="00D115C3"/>
    <w:rsid w:val="00D11897"/>
    <w:rsid w:val="00D120C4"/>
    <w:rsid w:val="00D121BA"/>
    <w:rsid w:val="00D1269E"/>
    <w:rsid w:val="00D1276E"/>
    <w:rsid w:val="00D128A7"/>
    <w:rsid w:val="00D13135"/>
    <w:rsid w:val="00D136C1"/>
    <w:rsid w:val="00D13E4E"/>
    <w:rsid w:val="00D1413F"/>
    <w:rsid w:val="00D14227"/>
    <w:rsid w:val="00D14672"/>
    <w:rsid w:val="00D14973"/>
    <w:rsid w:val="00D149FA"/>
    <w:rsid w:val="00D14DCC"/>
    <w:rsid w:val="00D14E15"/>
    <w:rsid w:val="00D14F42"/>
    <w:rsid w:val="00D15492"/>
    <w:rsid w:val="00D158F0"/>
    <w:rsid w:val="00D15D68"/>
    <w:rsid w:val="00D16209"/>
    <w:rsid w:val="00D16579"/>
    <w:rsid w:val="00D16B9D"/>
    <w:rsid w:val="00D17D11"/>
    <w:rsid w:val="00D17FE7"/>
    <w:rsid w:val="00D20A27"/>
    <w:rsid w:val="00D20C89"/>
    <w:rsid w:val="00D212E2"/>
    <w:rsid w:val="00D21443"/>
    <w:rsid w:val="00D22013"/>
    <w:rsid w:val="00D235E8"/>
    <w:rsid w:val="00D235FD"/>
    <w:rsid w:val="00D239A7"/>
    <w:rsid w:val="00D23F47"/>
    <w:rsid w:val="00D24400"/>
    <w:rsid w:val="00D248DC"/>
    <w:rsid w:val="00D24B5D"/>
    <w:rsid w:val="00D25297"/>
    <w:rsid w:val="00D25641"/>
    <w:rsid w:val="00D25F93"/>
    <w:rsid w:val="00D26BD8"/>
    <w:rsid w:val="00D26C60"/>
    <w:rsid w:val="00D26F3D"/>
    <w:rsid w:val="00D26F4D"/>
    <w:rsid w:val="00D27938"/>
    <w:rsid w:val="00D27BE2"/>
    <w:rsid w:val="00D27DA6"/>
    <w:rsid w:val="00D3122B"/>
    <w:rsid w:val="00D31732"/>
    <w:rsid w:val="00D31C11"/>
    <w:rsid w:val="00D32001"/>
    <w:rsid w:val="00D32390"/>
    <w:rsid w:val="00D324BC"/>
    <w:rsid w:val="00D32F1F"/>
    <w:rsid w:val="00D33F76"/>
    <w:rsid w:val="00D341A0"/>
    <w:rsid w:val="00D3467D"/>
    <w:rsid w:val="00D352F6"/>
    <w:rsid w:val="00D36040"/>
    <w:rsid w:val="00D36931"/>
    <w:rsid w:val="00D36E71"/>
    <w:rsid w:val="00D37053"/>
    <w:rsid w:val="00D3771F"/>
    <w:rsid w:val="00D37D87"/>
    <w:rsid w:val="00D4001A"/>
    <w:rsid w:val="00D4048B"/>
    <w:rsid w:val="00D40629"/>
    <w:rsid w:val="00D4076A"/>
    <w:rsid w:val="00D40B33"/>
    <w:rsid w:val="00D4102D"/>
    <w:rsid w:val="00D417B1"/>
    <w:rsid w:val="00D41A3F"/>
    <w:rsid w:val="00D42335"/>
    <w:rsid w:val="00D4318F"/>
    <w:rsid w:val="00D4329B"/>
    <w:rsid w:val="00D434F3"/>
    <w:rsid w:val="00D438BF"/>
    <w:rsid w:val="00D440F8"/>
    <w:rsid w:val="00D44CF6"/>
    <w:rsid w:val="00D4526B"/>
    <w:rsid w:val="00D47486"/>
    <w:rsid w:val="00D47A8F"/>
    <w:rsid w:val="00D47DFC"/>
    <w:rsid w:val="00D5019F"/>
    <w:rsid w:val="00D50B5C"/>
    <w:rsid w:val="00D50E90"/>
    <w:rsid w:val="00D5198F"/>
    <w:rsid w:val="00D52010"/>
    <w:rsid w:val="00D52236"/>
    <w:rsid w:val="00D5274F"/>
    <w:rsid w:val="00D52E65"/>
    <w:rsid w:val="00D53014"/>
    <w:rsid w:val="00D532C3"/>
    <w:rsid w:val="00D53494"/>
    <w:rsid w:val="00D53636"/>
    <w:rsid w:val="00D53EA6"/>
    <w:rsid w:val="00D540C1"/>
    <w:rsid w:val="00D5425F"/>
    <w:rsid w:val="00D54352"/>
    <w:rsid w:val="00D546FF"/>
    <w:rsid w:val="00D54E3E"/>
    <w:rsid w:val="00D55085"/>
    <w:rsid w:val="00D551ED"/>
    <w:rsid w:val="00D55346"/>
    <w:rsid w:val="00D55AD5"/>
    <w:rsid w:val="00D55DC1"/>
    <w:rsid w:val="00D5757C"/>
    <w:rsid w:val="00D576CA"/>
    <w:rsid w:val="00D57F0A"/>
    <w:rsid w:val="00D57FA3"/>
    <w:rsid w:val="00D60405"/>
    <w:rsid w:val="00D60661"/>
    <w:rsid w:val="00D61AF5"/>
    <w:rsid w:val="00D61E32"/>
    <w:rsid w:val="00D62095"/>
    <w:rsid w:val="00D62C4D"/>
    <w:rsid w:val="00D63531"/>
    <w:rsid w:val="00D63D1A"/>
    <w:rsid w:val="00D64B69"/>
    <w:rsid w:val="00D652B5"/>
    <w:rsid w:val="00D657F4"/>
    <w:rsid w:val="00D65966"/>
    <w:rsid w:val="00D65C07"/>
    <w:rsid w:val="00D65D90"/>
    <w:rsid w:val="00D66499"/>
    <w:rsid w:val="00D66961"/>
    <w:rsid w:val="00D66C6B"/>
    <w:rsid w:val="00D6722F"/>
    <w:rsid w:val="00D67AB9"/>
    <w:rsid w:val="00D708B0"/>
    <w:rsid w:val="00D70F20"/>
    <w:rsid w:val="00D713FD"/>
    <w:rsid w:val="00D7149A"/>
    <w:rsid w:val="00D71C2E"/>
    <w:rsid w:val="00D72120"/>
    <w:rsid w:val="00D721C5"/>
    <w:rsid w:val="00D722DE"/>
    <w:rsid w:val="00D73397"/>
    <w:rsid w:val="00D733FA"/>
    <w:rsid w:val="00D73412"/>
    <w:rsid w:val="00D7389E"/>
    <w:rsid w:val="00D74C2F"/>
    <w:rsid w:val="00D75270"/>
    <w:rsid w:val="00D753C0"/>
    <w:rsid w:val="00D75620"/>
    <w:rsid w:val="00D75632"/>
    <w:rsid w:val="00D75827"/>
    <w:rsid w:val="00D75BA0"/>
    <w:rsid w:val="00D75E3D"/>
    <w:rsid w:val="00D75FF4"/>
    <w:rsid w:val="00D77B1D"/>
    <w:rsid w:val="00D800BC"/>
    <w:rsid w:val="00D8021F"/>
    <w:rsid w:val="00D80383"/>
    <w:rsid w:val="00D80BDA"/>
    <w:rsid w:val="00D81017"/>
    <w:rsid w:val="00D8178B"/>
    <w:rsid w:val="00D823C6"/>
    <w:rsid w:val="00D83480"/>
    <w:rsid w:val="00D83497"/>
    <w:rsid w:val="00D84566"/>
    <w:rsid w:val="00D84A54"/>
    <w:rsid w:val="00D84E2F"/>
    <w:rsid w:val="00D85917"/>
    <w:rsid w:val="00D85D70"/>
    <w:rsid w:val="00D8602D"/>
    <w:rsid w:val="00D86B5D"/>
    <w:rsid w:val="00D871CE"/>
    <w:rsid w:val="00D87270"/>
    <w:rsid w:val="00D87A94"/>
    <w:rsid w:val="00D90375"/>
    <w:rsid w:val="00D91078"/>
    <w:rsid w:val="00D9127D"/>
    <w:rsid w:val="00D91733"/>
    <w:rsid w:val="00D9196D"/>
    <w:rsid w:val="00D92036"/>
    <w:rsid w:val="00D92982"/>
    <w:rsid w:val="00D9383B"/>
    <w:rsid w:val="00D9396B"/>
    <w:rsid w:val="00D9460B"/>
    <w:rsid w:val="00D9537D"/>
    <w:rsid w:val="00D95A1E"/>
    <w:rsid w:val="00D9613D"/>
    <w:rsid w:val="00D9704D"/>
    <w:rsid w:val="00D970BA"/>
    <w:rsid w:val="00D977E9"/>
    <w:rsid w:val="00D97B8A"/>
    <w:rsid w:val="00DA0221"/>
    <w:rsid w:val="00DA0C83"/>
    <w:rsid w:val="00DA1E71"/>
    <w:rsid w:val="00DA2891"/>
    <w:rsid w:val="00DA2A4E"/>
    <w:rsid w:val="00DA2D31"/>
    <w:rsid w:val="00DA305E"/>
    <w:rsid w:val="00DA46AD"/>
    <w:rsid w:val="00DA4769"/>
    <w:rsid w:val="00DA4A9B"/>
    <w:rsid w:val="00DA4E27"/>
    <w:rsid w:val="00DA5417"/>
    <w:rsid w:val="00DA56E8"/>
    <w:rsid w:val="00DA5B30"/>
    <w:rsid w:val="00DA6066"/>
    <w:rsid w:val="00DA64C6"/>
    <w:rsid w:val="00DA6990"/>
    <w:rsid w:val="00DA70FE"/>
    <w:rsid w:val="00DA716E"/>
    <w:rsid w:val="00DB0292"/>
    <w:rsid w:val="00DB19A3"/>
    <w:rsid w:val="00DB1C9B"/>
    <w:rsid w:val="00DB27F9"/>
    <w:rsid w:val="00DB2945"/>
    <w:rsid w:val="00DB2DF7"/>
    <w:rsid w:val="00DB377D"/>
    <w:rsid w:val="00DB4579"/>
    <w:rsid w:val="00DB4A7C"/>
    <w:rsid w:val="00DB50C5"/>
    <w:rsid w:val="00DB5734"/>
    <w:rsid w:val="00DB58B9"/>
    <w:rsid w:val="00DB59AD"/>
    <w:rsid w:val="00DB6054"/>
    <w:rsid w:val="00DB6E10"/>
    <w:rsid w:val="00DB6FD5"/>
    <w:rsid w:val="00DC05C7"/>
    <w:rsid w:val="00DC0BB6"/>
    <w:rsid w:val="00DC112E"/>
    <w:rsid w:val="00DC1234"/>
    <w:rsid w:val="00DC17AE"/>
    <w:rsid w:val="00DC1F5E"/>
    <w:rsid w:val="00DC2D36"/>
    <w:rsid w:val="00DC3D86"/>
    <w:rsid w:val="00DC45B2"/>
    <w:rsid w:val="00DC4F13"/>
    <w:rsid w:val="00DC4F59"/>
    <w:rsid w:val="00DC53EF"/>
    <w:rsid w:val="00DC5E99"/>
    <w:rsid w:val="00DC5FB3"/>
    <w:rsid w:val="00DC6129"/>
    <w:rsid w:val="00DC631A"/>
    <w:rsid w:val="00DC6DC7"/>
    <w:rsid w:val="00DD017F"/>
    <w:rsid w:val="00DD126B"/>
    <w:rsid w:val="00DD1AE7"/>
    <w:rsid w:val="00DD3166"/>
    <w:rsid w:val="00DD33F4"/>
    <w:rsid w:val="00DD3666"/>
    <w:rsid w:val="00DD3A6E"/>
    <w:rsid w:val="00DD410F"/>
    <w:rsid w:val="00DD6064"/>
    <w:rsid w:val="00DD698D"/>
    <w:rsid w:val="00DD72E3"/>
    <w:rsid w:val="00DD7314"/>
    <w:rsid w:val="00DD7666"/>
    <w:rsid w:val="00DD781B"/>
    <w:rsid w:val="00DD7E75"/>
    <w:rsid w:val="00DE110B"/>
    <w:rsid w:val="00DE11C9"/>
    <w:rsid w:val="00DE1CCA"/>
    <w:rsid w:val="00DE1D9D"/>
    <w:rsid w:val="00DE1E23"/>
    <w:rsid w:val="00DE1E69"/>
    <w:rsid w:val="00DE1F4C"/>
    <w:rsid w:val="00DE23DC"/>
    <w:rsid w:val="00DE24BA"/>
    <w:rsid w:val="00DE3510"/>
    <w:rsid w:val="00DE48BD"/>
    <w:rsid w:val="00DE5176"/>
    <w:rsid w:val="00DE5608"/>
    <w:rsid w:val="00DE58D0"/>
    <w:rsid w:val="00DE602F"/>
    <w:rsid w:val="00DE654F"/>
    <w:rsid w:val="00DE6BFB"/>
    <w:rsid w:val="00DF0054"/>
    <w:rsid w:val="00DF0280"/>
    <w:rsid w:val="00DF0EA0"/>
    <w:rsid w:val="00DF0F77"/>
    <w:rsid w:val="00DF1016"/>
    <w:rsid w:val="00DF10A0"/>
    <w:rsid w:val="00DF15E0"/>
    <w:rsid w:val="00DF1A70"/>
    <w:rsid w:val="00DF2A7B"/>
    <w:rsid w:val="00DF2DFD"/>
    <w:rsid w:val="00DF32AC"/>
    <w:rsid w:val="00DF37A0"/>
    <w:rsid w:val="00DF47EF"/>
    <w:rsid w:val="00DF4819"/>
    <w:rsid w:val="00DF4927"/>
    <w:rsid w:val="00DF507A"/>
    <w:rsid w:val="00DF5CEF"/>
    <w:rsid w:val="00DF5F19"/>
    <w:rsid w:val="00DF695B"/>
    <w:rsid w:val="00DF6C7A"/>
    <w:rsid w:val="00DF6FCF"/>
    <w:rsid w:val="00DF717D"/>
    <w:rsid w:val="00DF7DB1"/>
    <w:rsid w:val="00DF7F58"/>
    <w:rsid w:val="00E00F27"/>
    <w:rsid w:val="00E013F8"/>
    <w:rsid w:val="00E01521"/>
    <w:rsid w:val="00E015F1"/>
    <w:rsid w:val="00E0203C"/>
    <w:rsid w:val="00E022FC"/>
    <w:rsid w:val="00E02F50"/>
    <w:rsid w:val="00E034B9"/>
    <w:rsid w:val="00E04387"/>
    <w:rsid w:val="00E04BB2"/>
    <w:rsid w:val="00E05500"/>
    <w:rsid w:val="00E060FC"/>
    <w:rsid w:val="00E06E64"/>
    <w:rsid w:val="00E07799"/>
    <w:rsid w:val="00E078E2"/>
    <w:rsid w:val="00E07CBA"/>
    <w:rsid w:val="00E07E6C"/>
    <w:rsid w:val="00E10E81"/>
    <w:rsid w:val="00E10E95"/>
    <w:rsid w:val="00E110E7"/>
    <w:rsid w:val="00E11B20"/>
    <w:rsid w:val="00E11FBD"/>
    <w:rsid w:val="00E121E3"/>
    <w:rsid w:val="00E12763"/>
    <w:rsid w:val="00E128BD"/>
    <w:rsid w:val="00E12923"/>
    <w:rsid w:val="00E13310"/>
    <w:rsid w:val="00E13AB8"/>
    <w:rsid w:val="00E140BD"/>
    <w:rsid w:val="00E14C1C"/>
    <w:rsid w:val="00E151C0"/>
    <w:rsid w:val="00E15432"/>
    <w:rsid w:val="00E155C6"/>
    <w:rsid w:val="00E158A7"/>
    <w:rsid w:val="00E158E4"/>
    <w:rsid w:val="00E16C70"/>
    <w:rsid w:val="00E171AC"/>
    <w:rsid w:val="00E17A3B"/>
    <w:rsid w:val="00E17CA0"/>
    <w:rsid w:val="00E17FA2"/>
    <w:rsid w:val="00E20025"/>
    <w:rsid w:val="00E2063D"/>
    <w:rsid w:val="00E2105A"/>
    <w:rsid w:val="00E21399"/>
    <w:rsid w:val="00E21520"/>
    <w:rsid w:val="00E2171D"/>
    <w:rsid w:val="00E21DD4"/>
    <w:rsid w:val="00E23A38"/>
    <w:rsid w:val="00E23CD9"/>
    <w:rsid w:val="00E240D2"/>
    <w:rsid w:val="00E240D8"/>
    <w:rsid w:val="00E246F8"/>
    <w:rsid w:val="00E2479C"/>
    <w:rsid w:val="00E24CA8"/>
    <w:rsid w:val="00E25DE2"/>
    <w:rsid w:val="00E266B7"/>
    <w:rsid w:val="00E271A1"/>
    <w:rsid w:val="00E27883"/>
    <w:rsid w:val="00E30088"/>
    <w:rsid w:val="00E303AE"/>
    <w:rsid w:val="00E303F6"/>
    <w:rsid w:val="00E30B5A"/>
    <w:rsid w:val="00E310B0"/>
    <w:rsid w:val="00E3123D"/>
    <w:rsid w:val="00E31461"/>
    <w:rsid w:val="00E31BDF"/>
    <w:rsid w:val="00E31D43"/>
    <w:rsid w:val="00E31F8C"/>
    <w:rsid w:val="00E3224A"/>
    <w:rsid w:val="00E32608"/>
    <w:rsid w:val="00E32B0C"/>
    <w:rsid w:val="00E32B8E"/>
    <w:rsid w:val="00E33615"/>
    <w:rsid w:val="00E3370E"/>
    <w:rsid w:val="00E345F6"/>
    <w:rsid w:val="00E3484E"/>
    <w:rsid w:val="00E34B6E"/>
    <w:rsid w:val="00E3526B"/>
    <w:rsid w:val="00E364CC"/>
    <w:rsid w:val="00E36728"/>
    <w:rsid w:val="00E3723A"/>
    <w:rsid w:val="00E377B0"/>
    <w:rsid w:val="00E377FD"/>
    <w:rsid w:val="00E37860"/>
    <w:rsid w:val="00E40640"/>
    <w:rsid w:val="00E40A4E"/>
    <w:rsid w:val="00E410E5"/>
    <w:rsid w:val="00E41343"/>
    <w:rsid w:val="00E416BE"/>
    <w:rsid w:val="00E417CB"/>
    <w:rsid w:val="00E419BA"/>
    <w:rsid w:val="00E41B61"/>
    <w:rsid w:val="00E421D0"/>
    <w:rsid w:val="00E422F7"/>
    <w:rsid w:val="00E4266E"/>
    <w:rsid w:val="00E427F9"/>
    <w:rsid w:val="00E42E89"/>
    <w:rsid w:val="00E43595"/>
    <w:rsid w:val="00E446F1"/>
    <w:rsid w:val="00E44802"/>
    <w:rsid w:val="00E44E55"/>
    <w:rsid w:val="00E4536D"/>
    <w:rsid w:val="00E4545A"/>
    <w:rsid w:val="00E46886"/>
    <w:rsid w:val="00E4748D"/>
    <w:rsid w:val="00E47AEF"/>
    <w:rsid w:val="00E50125"/>
    <w:rsid w:val="00E5019A"/>
    <w:rsid w:val="00E50506"/>
    <w:rsid w:val="00E512D9"/>
    <w:rsid w:val="00E517C3"/>
    <w:rsid w:val="00E5219A"/>
    <w:rsid w:val="00E52EB2"/>
    <w:rsid w:val="00E53B75"/>
    <w:rsid w:val="00E5410D"/>
    <w:rsid w:val="00E543D1"/>
    <w:rsid w:val="00E54E3B"/>
    <w:rsid w:val="00E55BAF"/>
    <w:rsid w:val="00E55C28"/>
    <w:rsid w:val="00E55C2C"/>
    <w:rsid w:val="00E5616D"/>
    <w:rsid w:val="00E570AD"/>
    <w:rsid w:val="00E57565"/>
    <w:rsid w:val="00E579A7"/>
    <w:rsid w:val="00E6114E"/>
    <w:rsid w:val="00E618B3"/>
    <w:rsid w:val="00E61B94"/>
    <w:rsid w:val="00E61BAF"/>
    <w:rsid w:val="00E622FB"/>
    <w:rsid w:val="00E62374"/>
    <w:rsid w:val="00E629CA"/>
    <w:rsid w:val="00E63838"/>
    <w:rsid w:val="00E64434"/>
    <w:rsid w:val="00E6485E"/>
    <w:rsid w:val="00E64D8B"/>
    <w:rsid w:val="00E6515D"/>
    <w:rsid w:val="00E65502"/>
    <w:rsid w:val="00E65D80"/>
    <w:rsid w:val="00E66A77"/>
    <w:rsid w:val="00E66A97"/>
    <w:rsid w:val="00E67C51"/>
    <w:rsid w:val="00E67E5D"/>
    <w:rsid w:val="00E703CA"/>
    <w:rsid w:val="00E70E4F"/>
    <w:rsid w:val="00E71515"/>
    <w:rsid w:val="00E71A10"/>
    <w:rsid w:val="00E71B86"/>
    <w:rsid w:val="00E7265D"/>
    <w:rsid w:val="00E72EFC"/>
    <w:rsid w:val="00E74212"/>
    <w:rsid w:val="00E749C9"/>
    <w:rsid w:val="00E751EB"/>
    <w:rsid w:val="00E758EC"/>
    <w:rsid w:val="00E75B4D"/>
    <w:rsid w:val="00E76421"/>
    <w:rsid w:val="00E7776E"/>
    <w:rsid w:val="00E77CE1"/>
    <w:rsid w:val="00E80928"/>
    <w:rsid w:val="00E80F82"/>
    <w:rsid w:val="00E8234C"/>
    <w:rsid w:val="00E823A5"/>
    <w:rsid w:val="00E824BF"/>
    <w:rsid w:val="00E82936"/>
    <w:rsid w:val="00E82B16"/>
    <w:rsid w:val="00E82FA4"/>
    <w:rsid w:val="00E83542"/>
    <w:rsid w:val="00E8360C"/>
    <w:rsid w:val="00E83B48"/>
    <w:rsid w:val="00E84706"/>
    <w:rsid w:val="00E84B86"/>
    <w:rsid w:val="00E8504A"/>
    <w:rsid w:val="00E851D4"/>
    <w:rsid w:val="00E85443"/>
    <w:rsid w:val="00E85928"/>
    <w:rsid w:val="00E8682E"/>
    <w:rsid w:val="00E870F5"/>
    <w:rsid w:val="00E8723F"/>
    <w:rsid w:val="00E87822"/>
    <w:rsid w:val="00E87A9B"/>
    <w:rsid w:val="00E87D7F"/>
    <w:rsid w:val="00E90395"/>
    <w:rsid w:val="00E90719"/>
    <w:rsid w:val="00E90727"/>
    <w:rsid w:val="00E90922"/>
    <w:rsid w:val="00E90A93"/>
    <w:rsid w:val="00E90D76"/>
    <w:rsid w:val="00E90E49"/>
    <w:rsid w:val="00E917F9"/>
    <w:rsid w:val="00E918EB"/>
    <w:rsid w:val="00E91F03"/>
    <w:rsid w:val="00E91FEA"/>
    <w:rsid w:val="00E92273"/>
    <w:rsid w:val="00E9291C"/>
    <w:rsid w:val="00E92D1C"/>
    <w:rsid w:val="00E935DE"/>
    <w:rsid w:val="00E938CE"/>
    <w:rsid w:val="00E93D7F"/>
    <w:rsid w:val="00E93FFE"/>
    <w:rsid w:val="00E94F8A"/>
    <w:rsid w:val="00E9533A"/>
    <w:rsid w:val="00E95B74"/>
    <w:rsid w:val="00E96A1D"/>
    <w:rsid w:val="00E96AD5"/>
    <w:rsid w:val="00E96D87"/>
    <w:rsid w:val="00E9708E"/>
    <w:rsid w:val="00E973CE"/>
    <w:rsid w:val="00EA0829"/>
    <w:rsid w:val="00EA0BDF"/>
    <w:rsid w:val="00EA162D"/>
    <w:rsid w:val="00EA1C83"/>
    <w:rsid w:val="00EA1F15"/>
    <w:rsid w:val="00EA2847"/>
    <w:rsid w:val="00EA2949"/>
    <w:rsid w:val="00EA29CF"/>
    <w:rsid w:val="00EA29F2"/>
    <w:rsid w:val="00EA2B3C"/>
    <w:rsid w:val="00EA320E"/>
    <w:rsid w:val="00EA3939"/>
    <w:rsid w:val="00EA438B"/>
    <w:rsid w:val="00EA5283"/>
    <w:rsid w:val="00EA5461"/>
    <w:rsid w:val="00EA580E"/>
    <w:rsid w:val="00EA5CE2"/>
    <w:rsid w:val="00EA64B0"/>
    <w:rsid w:val="00EA6B68"/>
    <w:rsid w:val="00EA745A"/>
    <w:rsid w:val="00EA7A41"/>
    <w:rsid w:val="00EB0523"/>
    <w:rsid w:val="00EB077B"/>
    <w:rsid w:val="00EB0AEE"/>
    <w:rsid w:val="00EB0D24"/>
    <w:rsid w:val="00EB1344"/>
    <w:rsid w:val="00EB21CF"/>
    <w:rsid w:val="00EB235D"/>
    <w:rsid w:val="00EB24A9"/>
    <w:rsid w:val="00EB2D48"/>
    <w:rsid w:val="00EB325F"/>
    <w:rsid w:val="00EB3D70"/>
    <w:rsid w:val="00EB3E22"/>
    <w:rsid w:val="00EB41B5"/>
    <w:rsid w:val="00EB4530"/>
    <w:rsid w:val="00EB48E5"/>
    <w:rsid w:val="00EB4C35"/>
    <w:rsid w:val="00EB4EA2"/>
    <w:rsid w:val="00EB5B44"/>
    <w:rsid w:val="00EB6685"/>
    <w:rsid w:val="00EB7237"/>
    <w:rsid w:val="00EB737B"/>
    <w:rsid w:val="00EB73C3"/>
    <w:rsid w:val="00EB7B69"/>
    <w:rsid w:val="00EC168A"/>
    <w:rsid w:val="00EC1D1E"/>
    <w:rsid w:val="00EC1DF7"/>
    <w:rsid w:val="00EC2605"/>
    <w:rsid w:val="00EC27C6"/>
    <w:rsid w:val="00EC39C8"/>
    <w:rsid w:val="00EC3D1F"/>
    <w:rsid w:val="00EC3F7B"/>
    <w:rsid w:val="00EC4207"/>
    <w:rsid w:val="00EC42F0"/>
    <w:rsid w:val="00EC4436"/>
    <w:rsid w:val="00EC464B"/>
    <w:rsid w:val="00EC4696"/>
    <w:rsid w:val="00EC5653"/>
    <w:rsid w:val="00EC5A8C"/>
    <w:rsid w:val="00EC5D24"/>
    <w:rsid w:val="00EC60AE"/>
    <w:rsid w:val="00EC61BC"/>
    <w:rsid w:val="00EC657C"/>
    <w:rsid w:val="00EC71CE"/>
    <w:rsid w:val="00EC7858"/>
    <w:rsid w:val="00ED00DD"/>
    <w:rsid w:val="00ED1006"/>
    <w:rsid w:val="00ED27F9"/>
    <w:rsid w:val="00ED2A60"/>
    <w:rsid w:val="00ED3160"/>
    <w:rsid w:val="00ED3808"/>
    <w:rsid w:val="00ED454D"/>
    <w:rsid w:val="00ED4AFA"/>
    <w:rsid w:val="00ED4E20"/>
    <w:rsid w:val="00ED5704"/>
    <w:rsid w:val="00ED635F"/>
    <w:rsid w:val="00ED6BD6"/>
    <w:rsid w:val="00ED6E55"/>
    <w:rsid w:val="00ED78C9"/>
    <w:rsid w:val="00EE0624"/>
    <w:rsid w:val="00EE0D13"/>
    <w:rsid w:val="00EE19C7"/>
    <w:rsid w:val="00EE1F98"/>
    <w:rsid w:val="00EE280C"/>
    <w:rsid w:val="00EE28F5"/>
    <w:rsid w:val="00EE35AB"/>
    <w:rsid w:val="00EE39B7"/>
    <w:rsid w:val="00EE3D18"/>
    <w:rsid w:val="00EE4346"/>
    <w:rsid w:val="00EE593B"/>
    <w:rsid w:val="00EE5D34"/>
    <w:rsid w:val="00EE6880"/>
    <w:rsid w:val="00EE6B5A"/>
    <w:rsid w:val="00EE7CE1"/>
    <w:rsid w:val="00EF00FF"/>
    <w:rsid w:val="00EF04D5"/>
    <w:rsid w:val="00EF18FE"/>
    <w:rsid w:val="00EF1B8B"/>
    <w:rsid w:val="00EF2160"/>
    <w:rsid w:val="00EF2981"/>
    <w:rsid w:val="00EF307C"/>
    <w:rsid w:val="00EF3591"/>
    <w:rsid w:val="00EF3AD5"/>
    <w:rsid w:val="00EF3D20"/>
    <w:rsid w:val="00EF3DD8"/>
    <w:rsid w:val="00EF48A4"/>
    <w:rsid w:val="00EF4B91"/>
    <w:rsid w:val="00EF5302"/>
    <w:rsid w:val="00EF53CD"/>
    <w:rsid w:val="00EF5787"/>
    <w:rsid w:val="00EF5E6B"/>
    <w:rsid w:val="00EF60D0"/>
    <w:rsid w:val="00EF7C03"/>
    <w:rsid w:val="00EF7E3B"/>
    <w:rsid w:val="00EF7F6B"/>
    <w:rsid w:val="00F00459"/>
    <w:rsid w:val="00F00A11"/>
    <w:rsid w:val="00F0106A"/>
    <w:rsid w:val="00F01A5F"/>
    <w:rsid w:val="00F01AA2"/>
    <w:rsid w:val="00F038F0"/>
    <w:rsid w:val="00F0404A"/>
    <w:rsid w:val="00F041D8"/>
    <w:rsid w:val="00F047BD"/>
    <w:rsid w:val="00F04A03"/>
    <w:rsid w:val="00F04AF7"/>
    <w:rsid w:val="00F04D4B"/>
    <w:rsid w:val="00F0528D"/>
    <w:rsid w:val="00F05A55"/>
    <w:rsid w:val="00F05EF0"/>
    <w:rsid w:val="00F0617C"/>
    <w:rsid w:val="00F061DF"/>
    <w:rsid w:val="00F06C67"/>
    <w:rsid w:val="00F06CB0"/>
    <w:rsid w:val="00F06DFD"/>
    <w:rsid w:val="00F071D1"/>
    <w:rsid w:val="00F07533"/>
    <w:rsid w:val="00F10336"/>
    <w:rsid w:val="00F10629"/>
    <w:rsid w:val="00F10CC8"/>
    <w:rsid w:val="00F110AC"/>
    <w:rsid w:val="00F11372"/>
    <w:rsid w:val="00F11645"/>
    <w:rsid w:val="00F118C9"/>
    <w:rsid w:val="00F11C86"/>
    <w:rsid w:val="00F12093"/>
    <w:rsid w:val="00F12EC0"/>
    <w:rsid w:val="00F13364"/>
    <w:rsid w:val="00F135D2"/>
    <w:rsid w:val="00F13946"/>
    <w:rsid w:val="00F150E4"/>
    <w:rsid w:val="00F151AF"/>
    <w:rsid w:val="00F15491"/>
    <w:rsid w:val="00F15FA5"/>
    <w:rsid w:val="00F163C6"/>
    <w:rsid w:val="00F1664B"/>
    <w:rsid w:val="00F168FA"/>
    <w:rsid w:val="00F16A6F"/>
    <w:rsid w:val="00F16F27"/>
    <w:rsid w:val="00F16F51"/>
    <w:rsid w:val="00F1733E"/>
    <w:rsid w:val="00F17C46"/>
    <w:rsid w:val="00F20827"/>
    <w:rsid w:val="00F209B7"/>
    <w:rsid w:val="00F21135"/>
    <w:rsid w:val="00F213C1"/>
    <w:rsid w:val="00F21B0F"/>
    <w:rsid w:val="00F21C5E"/>
    <w:rsid w:val="00F234B8"/>
    <w:rsid w:val="00F23D23"/>
    <w:rsid w:val="00F243D8"/>
    <w:rsid w:val="00F243E4"/>
    <w:rsid w:val="00F26E23"/>
    <w:rsid w:val="00F276AD"/>
    <w:rsid w:val="00F27994"/>
    <w:rsid w:val="00F27F1D"/>
    <w:rsid w:val="00F27FAF"/>
    <w:rsid w:val="00F30648"/>
    <w:rsid w:val="00F30828"/>
    <w:rsid w:val="00F313D6"/>
    <w:rsid w:val="00F31AED"/>
    <w:rsid w:val="00F31EE4"/>
    <w:rsid w:val="00F32194"/>
    <w:rsid w:val="00F32FF2"/>
    <w:rsid w:val="00F33255"/>
    <w:rsid w:val="00F33417"/>
    <w:rsid w:val="00F33674"/>
    <w:rsid w:val="00F3387A"/>
    <w:rsid w:val="00F34480"/>
    <w:rsid w:val="00F34B14"/>
    <w:rsid w:val="00F34D4D"/>
    <w:rsid w:val="00F34EDE"/>
    <w:rsid w:val="00F35075"/>
    <w:rsid w:val="00F351B8"/>
    <w:rsid w:val="00F35D41"/>
    <w:rsid w:val="00F35DDC"/>
    <w:rsid w:val="00F35F56"/>
    <w:rsid w:val="00F36E1A"/>
    <w:rsid w:val="00F375CE"/>
    <w:rsid w:val="00F376AF"/>
    <w:rsid w:val="00F3773E"/>
    <w:rsid w:val="00F40473"/>
    <w:rsid w:val="00F407B2"/>
    <w:rsid w:val="00F41114"/>
    <w:rsid w:val="00F411BE"/>
    <w:rsid w:val="00F413CC"/>
    <w:rsid w:val="00F434C6"/>
    <w:rsid w:val="00F43795"/>
    <w:rsid w:val="00F4391A"/>
    <w:rsid w:val="00F43D4A"/>
    <w:rsid w:val="00F43F65"/>
    <w:rsid w:val="00F4469F"/>
    <w:rsid w:val="00F457DA"/>
    <w:rsid w:val="00F45A9E"/>
    <w:rsid w:val="00F468C8"/>
    <w:rsid w:val="00F4766C"/>
    <w:rsid w:val="00F477F2"/>
    <w:rsid w:val="00F507D1"/>
    <w:rsid w:val="00F50984"/>
    <w:rsid w:val="00F5103C"/>
    <w:rsid w:val="00F514A1"/>
    <w:rsid w:val="00F517C5"/>
    <w:rsid w:val="00F519CE"/>
    <w:rsid w:val="00F51ADA"/>
    <w:rsid w:val="00F51C70"/>
    <w:rsid w:val="00F52496"/>
    <w:rsid w:val="00F527D0"/>
    <w:rsid w:val="00F528D3"/>
    <w:rsid w:val="00F53352"/>
    <w:rsid w:val="00F5408A"/>
    <w:rsid w:val="00F54196"/>
    <w:rsid w:val="00F54253"/>
    <w:rsid w:val="00F5450F"/>
    <w:rsid w:val="00F54D17"/>
    <w:rsid w:val="00F54F08"/>
    <w:rsid w:val="00F55C20"/>
    <w:rsid w:val="00F55D60"/>
    <w:rsid w:val="00F562AF"/>
    <w:rsid w:val="00F568FB"/>
    <w:rsid w:val="00F570BF"/>
    <w:rsid w:val="00F57485"/>
    <w:rsid w:val="00F57752"/>
    <w:rsid w:val="00F607C5"/>
    <w:rsid w:val="00F60DEA"/>
    <w:rsid w:val="00F61363"/>
    <w:rsid w:val="00F6302A"/>
    <w:rsid w:val="00F63838"/>
    <w:rsid w:val="00F643D1"/>
    <w:rsid w:val="00F64C2B"/>
    <w:rsid w:val="00F64DC0"/>
    <w:rsid w:val="00F651BE"/>
    <w:rsid w:val="00F65F27"/>
    <w:rsid w:val="00F660C3"/>
    <w:rsid w:val="00F67E37"/>
    <w:rsid w:val="00F67F53"/>
    <w:rsid w:val="00F70104"/>
    <w:rsid w:val="00F703BE"/>
    <w:rsid w:val="00F706AB"/>
    <w:rsid w:val="00F71F69"/>
    <w:rsid w:val="00F72B72"/>
    <w:rsid w:val="00F73595"/>
    <w:rsid w:val="00F7375A"/>
    <w:rsid w:val="00F745E4"/>
    <w:rsid w:val="00F74BB9"/>
    <w:rsid w:val="00F75582"/>
    <w:rsid w:val="00F755A8"/>
    <w:rsid w:val="00F75791"/>
    <w:rsid w:val="00F75A12"/>
    <w:rsid w:val="00F76B99"/>
    <w:rsid w:val="00F76EFA"/>
    <w:rsid w:val="00F771F2"/>
    <w:rsid w:val="00F7756D"/>
    <w:rsid w:val="00F800BF"/>
    <w:rsid w:val="00F804BE"/>
    <w:rsid w:val="00F80ED8"/>
    <w:rsid w:val="00F80F50"/>
    <w:rsid w:val="00F817CE"/>
    <w:rsid w:val="00F81DA0"/>
    <w:rsid w:val="00F82D94"/>
    <w:rsid w:val="00F82FBC"/>
    <w:rsid w:val="00F8345A"/>
    <w:rsid w:val="00F838AE"/>
    <w:rsid w:val="00F83DBC"/>
    <w:rsid w:val="00F8456C"/>
    <w:rsid w:val="00F859D8"/>
    <w:rsid w:val="00F85F8F"/>
    <w:rsid w:val="00F86516"/>
    <w:rsid w:val="00F868F5"/>
    <w:rsid w:val="00F872AD"/>
    <w:rsid w:val="00F874F0"/>
    <w:rsid w:val="00F87537"/>
    <w:rsid w:val="00F87A58"/>
    <w:rsid w:val="00F90344"/>
    <w:rsid w:val="00F9056A"/>
    <w:rsid w:val="00F90F8D"/>
    <w:rsid w:val="00F91497"/>
    <w:rsid w:val="00F918FA"/>
    <w:rsid w:val="00F91ADD"/>
    <w:rsid w:val="00F91C3C"/>
    <w:rsid w:val="00F91DF0"/>
    <w:rsid w:val="00F91F44"/>
    <w:rsid w:val="00F92782"/>
    <w:rsid w:val="00F9288B"/>
    <w:rsid w:val="00F9378A"/>
    <w:rsid w:val="00F93AA9"/>
    <w:rsid w:val="00F94161"/>
    <w:rsid w:val="00F9507D"/>
    <w:rsid w:val="00F95489"/>
    <w:rsid w:val="00F963B0"/>
    <w:rsid w:val="00F96985"/>
    <w:rsid w:val="00F96B5B"/>
    <w:rsid w:val="00F96EA5"/>
    <w:rsid w:val="00F96F97"/>
    <w:rsid w:val="00F97228"/>
    <w:rsid w:val="00F97838"/>
    <w:rsid w:val="00FA007C"/>
    <w:rsid w:val="00FA0429"/>
    <w:rsid w:val="00FA070D"/>
    <w:rsid w:val="00FA1A18"/>
    <w:rsid w:val="00FA1C75"/>
    <w:rsid w:val="00FA20F7"/>
    <w:rsid w:val="00FA2205"/>
    <w:rsid w:val="00FA2283"/>
    <w:rsid w:val="00FA22F2"/>
    <w:rsid w:val="00FA22F8"/>
    <w:rsid w:val="00FA2A6C"/>
    <w:rsid w:val="00FA2A95"/>
    <w:rsid w:val="00FA2BB3"/>
    <w:rsid w:val="00FA389F"/>
    <w:rsid w:val="00FA4908"/>
    <w:rsid w:val="00FA55BB"/>
    <w:rsid w:val="00FA6709"/>
    <w:rsid w:val="00FA6C4A"/>
    <w:rsid w:val="00FA6E5B"/>
    <w:rsid w:val="00FA7109"/>
    <w:rsid w:val="00FA7755"/>
    <w:rsid w:val="00FA7F00"/>
    <w:rsid w:val="00FB0AB2"/>
    <w:rsid w:val="00FB0E2A"/>
    <w:rsid w:val="00FB12E4"/>
    <w:rsid w:val="00FB1640"/>
    <w:rsid w:val="00FB1B76"/>
    <w:rsid w:val="00FB2011"/>
    <w:rsid w:val="00FB250B"/>
    <w:rsid w:val="00FB26DB"/>
    <w:rsid w:val="00FB3344"/>
    <w:rsid w:val="00FB3775"/>
    <w:rsid w:val="00FB3CA6"/>
    <w:rsid w:val="00FB413D"/>
    <w:rsid w:val="00FB4C80"/>
    <w:rsid w:val="00FB5944"/>
    <w:rsid w:val="00FB5AE1"/>
    <w:rsid w:val="00FB6087"/>
    <w:rsid w:val="00FB6BA8"/>
    <w:rsid w:val="00FB7389"/>
    <w:rsid w:val="00FB7986"/>
    <w:rsid w:val="00FC09E3"/>
    <w:rsid w:val="00FC186B"/>
    <w:rsid w:val="00FC1DCB"/>
    <w:rsid w:val="00FC2019"/>
    <w:rsid w:val="00FC2E17"/>
    <w:rsid w:val="00FC3163"/>
    <w:rsid w:val="00FC3355"/>
    <w:rsid w:val="00FC3620"/>
    <w:rsid w:val="00FC4002"/>
    <w:rsid w:val="00FC4B11"/>
    <w:rsid w:val="00FC4B8F"/>
    <w:rsid w:val="00FC58D4"/>
    <w:rsid w:val="00FC5A27"/>
    <w:rsid w:val="00FC5DE8"/>
    <w:rsid w:val="00FC5E13"/>
    <w:rsid w:val="00FC6469"/>
    <w:rsid w:val="00FC6D90"/>
    <w:rsid w:val="00FC7349"/>
    <w:rsid w:val="00FC7426"/>
    <w:rsid w:val="00FC7429"/>
    <w:rsid w:val="00FC79F9"/>
    <w:rsid w:val="00FD07F6"/>
    <w:rsid w:val="00FD096B"/>
    <w:rsid w:val="00FD0F09"/>
    <w:rsid w:val="00FD1872"/>
    <w:rsid w:val="00FD1EC8"/>
    <w:rsid w:val="00FD21DD"/>
    <w:rsid w:val="00FD2E88"/>
    <w:rsid w:val="00FD3055"/>
    <w:rsid w:val="00FD38A7"/>
    <w:rsid w:val="00FD3B87"/>
    <w:rsid w:val="00FD4578"/>
    <w:rsid w:val="00FD4686"/>
    <w:rsid w:val="00FD47ED"/>
    <w:rsid w:val="00FD5270"/>
    <w:rsid w:val="00FD5D8C"/>
    <w:rsid w:val="00FD6603"/>
    <w:rsid w:val="00FD677E"/>
    <w:rsid w:val="00FD67EC"/>
    <w:rsid w:val="00FD69B1"/>
    <w:rsid w:val="00FD710F"/>
    <w:rsid w:val="00FD74DB"/>
    <w:rsid w:val="00FD7582"/>
    <w:rsid w:val="00FD75E6"/>
    <w:rsid w:val="00FD7660"/>
    <w:rsid w:val="00FD7894"/>
    <w:rsid w:val="00FD7BE1"/>
    <w:rsid w:val="00FD7EB2"/>
    <w:rsid w:val="00FE0490"/>
    <w:rsid w:val="00FE0522"/>
    <w:rsid w:val="00FE0655"/>
    <w:rsid w:val="00FE17A2"/>
    <w:rsid w:val="00FE1F53"/>
    <w:rsid w:val="00FE220A"/>
    <w:rsid w:val="00FE2365"/>
    <w:rsid w:val="00FE2648"/>
    <w:rsid w:val="00FE32C1"/>
    <w:rsid w:val="00FE37D0"/>
    <w:rsid w:val="00FE3C61"/>
    <w:rsid w:val="00FE3FFB"/>
    <w:rsid w:val="00FE48EB"/>
    <w:rsid w:val="00FE4C7B"/>
    <w:rsid w:val="00FE4CA9"/>
    <w:rsid w:val="00FE4D7E"/>
    <w:rsid w:val="00FE4F47"/>
    <w:rsid w:val="00FE55A8"/>
    <w:rsid w:val="00FE5659"/>
    <w:rsid w:val="00FE57B9"/>
    <w:rsid w:val="00FE61D9"/>
    <w:rsid w:val="00FE67E0"/>
    <w:rsid w:val="00FE6B82"/>
    <w:rsid w:val="00FE7336"/>
    <w:rsid w:val="00FE74B8"/>
    <w:rsid w:val="00FE76C0"/>
    <w:rsid w:val="00FE787C"/>
    <w:rsid w:val="00FF07B8"/>
    <w:rsid w:val="00FF0AFB"/>
    <w:rsid w:val="00FF1098"/>
    <w:rsid w:val="00FF10FD"/>
    <w:rsid w:val="00FF1F6E"/>
    <w:rsid w:val="00FF302A"/>
    <w:rsid w:val="00FF310E"/>
    <w:rsid w:val="00FF3BB8"/>
    <w:rsid w:val="00FF45A5"/>
    <w:rsid w:val="00FF48A3"/>
    <w:rsid w:val="00FF4955"/>
    <w:rsid w:val="00FF4CD9"/>
    <w:rsid w:val="00FF4F60"/>
    <w:rsid w:val="00FF4F61"/>
    <w:rsid w:val="00FF5673"/>
    <w:rsid w:val="00FF587A"/>
    <w:rsid w:val="00FF5C91"/>
    <w:rsid w:val="00FF6B52"/>
    <w:rsid w:val="00FF7716"/>
    <w:rsid w:val="00FF77E2"/>
    <w:rsid w:val="00FF7D9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,"/>
  <w14:docId w14:val="1C233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1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fi-FI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,1. Heading"/>
    <w:next w:val="Normal"/>
    <w:link w:val="Heading1Char"/>
    <w:qFormat/>
    <w:rsid w:val="009E35D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"/>
    <w:basedOn w:val="Heading1"/>
    <w:next w:val="Normal"/>
    <w:link w:val="Heading2Char"/>
    <w:qFormat/>
    <w:rsid w:val="009E35DB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Heading2"/>
    <w:next w:val="Normal"/>
    <w:qFormat/>
    <w:rsid w:val="009E35DB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"/>
    <w:basedOn w:val="Heading3"/>
    <w:next w:val="Normal"/>
    <w:qFormat/>
    <w:rsid w:val="009E35DB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9E35DB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9E35DB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qFormat/>
    <w:rsid w:val="009E35DB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 w:cs="Arial"/>
    </w:rPr>
  </w:style>
  <w:style w:type="paragraph" w:styleId="Heading8">
    <w:name w:val="heading 8"/>
    <w:basedOn w:val="Heading7"/>
    <w:next w:val="Normal"/>
    <w:qFormat/>
    <w:rsid w:val="009E35D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9E35D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B71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B71E4"/>
  </w:style>
  <w:style w:type="paragraph" w:styleId="TOC8">
    <w:name w:val="toc 8"/>
    <w:basedOn w:val="TOC1"/>
    <w:semiHidden/>
    <w:rsid w:val="009E35DB"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rsid w:val="009E35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  <w:lang w:val="en-US" w:eastAsia="zh-CN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tion Equation,Caption Char1 Char,cap Char Char1,Caption Char Char1 Char,cap Char2"/>
    <w:basedOn w:val="Normal"/>
    <w:next w:val="Normal"/>
    <w:link w:val="CaptionChar"/>
    <w:uiPriority w:val="35"/>
    <w:qFormat/>
    <w:rsid w:val="009E35DB"/>
    <w:pPr>
      <w:spacing w:after="240"/>
      <w:jc w:val="center"/>
    </w:pPr>
    <w:rPr>
      <w:b/>
      <w:bCs/>
    </w:rPr>
  </w:style>
  <w:style w:type="paragraph" w:styleId="TOC5">
    <w:name w:val="toc 5"/>
    <w:basedOn w:val="TOC4"/>
    <w:semiHidden/>
    <w:rsid w:val="009E35DB"/>
    <w:pPr>
      <w:ind w:left="1701" w:hanging="1701"/>
    </w:pPr>
  </w:style>
  <w:style w:type="paragraph" w:styleId="TOC4">
    <w:name w:val="toc 4"/>
    <w:basedOn w:val="TOC3"/>
    <w:semiHidden/>
    <w:rsid w:val="009E35DB"/>
    <w:pPr>
      <w:ind w:left="1418" w:hanging="1418"/>
    </w:pPr>
  </w:style>
  <w:style w:type="paragraph" w:styleId="TOC3">
    <w:name w:val="toc 3"/>
    <w:basedOn w:val="TOC2"/>
    <w:semiHidden/>
    <w:rsid w:val="009E35DB"/>
    <w:pPr>
      <w:ind w:left="1134" w:hanging="1134"/>
    </w:pPr>
  </w:style>
  <w:style w:type="paragraph" w:styleId="TOC2">
    <w:name w:val="toc 2"/>
    <w:basedOn w:val="TOC1"/>
    <w:semiHidden/>
    <w:rsid w:val="009E35DB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9E35DB"/>
    <w:pPr>
      <w:ind w:left="284"/>
    </w:pPr>
  </w:style>
  <w:style w:type="paragraph" w:styleId="Index1">
    <w:name w:val="index 1"/>
    <w:basedOn w:val="Normal"/>
    <w:semiHidden/>
    <w:rsid w:val="009E35DB"/>
    <w:pPr>
      <w:keepLines/>
    </w:pPr>
  </w:style>
  <w:style w:type="paragraph" w:styleId="DocumentMap">
    <w:name w:val="Document Map"/>
    <w:basedOn w:val="Normal"/>
    <w:semiHidden/>
    <w:rsid w:val="009E35DB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9E35DB"/>
    <w:pPr>
      <w:ind w:left="851"/>
    </w:pPr>
  </w:style>
  <w:style w:type="paragraph" w:styleId="ListNumber">
    <w:name w:val="List Number"/>
    <w:basedOn w:val="List"/>
    <w:rsid w:val="009E35DB"/>
  </w:style>
  <w:style w:type="paragraph" w:styleId="List">
    <w:name w:val="List"/>
    <w:basedOn w:val="Normal"/>
    <w:rsid w:val="009E35DB"/>
    <w:pPr>
      <w:ind w:left="568" w:hanging="284"/>
    </w:pPr>
  </w:style>
  <w:style w:type="paragraph" w:styleId="Header">
    <w:name w:val="header"/>
    <w:aliases w:val="header odd"/>
    <w:basedOn w:val="Normal"/>
    <w:link w:val="HeaderChar"/>
    <w:rsid w:val="00B1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otnoteReference">
    <w:name w:val="footnote reference"/>
    <w:semiHidden/>
    <w:rsid w:val="009E35DB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9E35DB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9E35DB"/>
    <w:pPr>
      <w:ind w:left="1418" w:hanging="1418"/>
    </w:pPr>
  </w:style>
  <w:style w:type="paragraph" w:styleId="TOC6">
    <w:name w:val="toc 6"/>
    <w:basedOn w:val="TOC5"/>
    <w:next w:val="Normal"/>
    <w:semiHidden/>
    <w:rsid w:val="009E35DB"/>
    <w:pPr>
      <w:ind w:left="1985" w:hanging="1985"/>
    </w:pPr>
  </w:style>
  <w:style w:type="paragraph" w:styleId="TOC7">
    <w:name w:val="toc 7"/>
    <w:basedOn w:val="TOC6"/>
    <w:next w:val="Normal"/>
    <w:semiHidden/>
    <w:rsid w:val="009E35DB"/>
    <w:pPr>
      <w:ind w:left="2268" w:hanging="2268"/>
    </w:pPr>
  </w:style>
  <w:style w:type="paragraph" w:styleId="ListBullet2">
    <w:name w:val="List Bullet 2"/>
    <w:basedOn w:val="ListBullet"/>
    <w:rsid w:val="00F313D6"/>
    <w:pPr>
      <w:numPr>
        <w:numId w:val="6"/>
      </w:numPr>
    </w:pPr>
  </w:style>
  <w:style w:type="paragraph" w:styleId="ListBullet">
    <w:name w:val="List Bullet"/>
    <w:basedOn w:val="BodyText"/>
    <w:rsid w:val="00F313D6"/>
    <w:pPr>
      <w:numPr>
        <w:numId w:val="5"/>
      </w:numPr>
    </w:pPr>
  </w:style>
  <w:style w:type="paragraph" w:styleId="ListBullet3">
    <w:name w:val="List Bullet 3"/>
    <w:basedOn w:val="ListBullet2"/>
    <w:rsid w:val="00F313D6"/>
    <w:pPr>
      <w:numPr>
        <w:numId w:val="7"/>
      </w:numPr>
    </w:pPr>
  </w:style>
  <w:style w:type="paragraph" w:customStyle="1" w:styleId="EQ">
    <w:name w:val="EQ"/>
    <w:basedOn w:val="Normal"/>
    <w:next w:val="Normal"/>
    <w:rsid w:val="009E35DB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9E35DB"/>
    <w:pPr>
      <w:ind w:left="851"/>
    </w:pPr>
  </w:style>
  <w:style w:type="paragraph" w:styleId="List3">
    <w:name w:val="List 3"/>
    <w:basedOn w:val="List2"/>
    <w:rsid w:val="009E35DB"/>
    <w:pPr>
      <w:ind w:left="1135"/>
    </w:pPr>
  </w:style>
  <w:style w:type="paragraph" w:styleId="List4">
    <w:name w:val="List 4"/>
    <w:basedOn w:val="List3"/>
    <w:rsid w:val="009E35DB"/>
    <w:pPr>
      <w:ind w:left="1418"/>
    </w:pPr>
  </w:style>
  <w:style w:type="paragraph" w:styleId="List5">
    <w:name w:val="List 5"/>
    <w:basedOn w:val="List4"/>
    <w:rsid w:val="009E35DB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rsid w:val="009E35DB"/>
    <w:pPr>
      <w:keepLines/>
      <w:ind w:left="1135" w:hanging="851"/>
    </w:pPr>
    <w:rPr>
      <w:rFonts w:ascii="CG Times (WN)" w:hAnsi="CG Times (WN)"/>
      <w:color w:val="FF0000"/>
    </w:rPr>
  </w:style>
  <w:style w:type="paragraph" w:styleId="ListBullet4">
    <w:name w:val="List Bullet 4"/>
    <w:basedOn w:val="ListBullet3"/>
    <w:rsid w:val="00641533"/>
    <w:pPr>
      <w:numPr>
        <w:numId w:val="8"/>
      </w:numPr>
    </w:pPr>
  </w:style>
  <w:style w:type="paragraph" w:styleId="ListBullet5">
    <w:name w:val="List Bullet 5"/>
    <w:basedOn w:val="ListBullet4"/>
    <w:rsid w:val="00641533"/>
    <w:pPr>
      <w:numPr>
        <w:numId w:val="4"/>
      </w:numPr>
    </w:pPr>
  </w:style>
  <w:style w:type="paragraph" w:styleId="Footer">
    <w:name w:val="footer"/>
    <w:basedOn w:val="Normal"/>
    <w:semiHidden/>
    <w:rsid w:val="00B107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Reference">
    <w:name w:val="Reference"/>
    <w:basedOn w:val="Normal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B10744"/>
    <w:rPr>
      <w:sz w:val="18"/>
      <w:szCs w:val="18"/>
    </w:rPr>
  </w:style>
  <w:style w:type="character" w:styleId="PageNumber">
    <w:name w:val="page number"/>
    <w:basedOn w:val="DefaultParagraphFont"/>
    <w:semiHidden/>
    <w:rsid w:val="00B10744"/>
  </w:style>
  <w:style w:type="paragraph" w:styleId="BodyText">
    <w:name w:val="Body Text"/>
    <w:basedOn w:val="Normal"/>
    <w:link w:val="BodyTextChar"/>
    <w:rsid w:val="0095681E"/>
    <w:rPr>
      <w:rFonts w:ascii="CG Times (WN)" w:hAnsi="CG Times (WN)"/>
    </w:rPr>
  </w:style>
  <w:style w:type="character" w:styleId="Hyperlink">
    <w:name w:val="Hyperlink"/>
    <w:rsid w:val="0090336B"/>
    <w:rPr>
      <w:color w:val="0000FF"/>
      <w:u w:val="single"/>
    </w:rPr>
  </w:style>
  <w:style w:type="character" w:styleId="FollowedHyperlink">
    <w:name w:val="FollowedHyperlink"/>
    <w:semiHidden/>
    <w:rsid w:val="00980477"/>
    <w:rPr>
      <w:color w:val="FF0000"/>
      <w:u w:val="single"/>
    </w:rPr>
  </w:style>
  <w:style w:type="character" w:styleId="CommentReference">
    <w:name w:val="annotation reference"/>
    <w:semiHidden/>
    <w:rsid w:val="009C403E"/>
    <w:rPr>
      <w:sz w:val="16"/>
      <w:szCs w:val="16"/>
    </w:rPr>
  </w:style>
  <w:style w:type="paragraph" w:styleId="CommentText">
    <w:name w:val="annotation text"/>
    <w:basedOn w:val="Normal"/>
    <w:semiHidden/>
    <w:rsid w:val="009C403E"/>
  </w:style>
  <w:style w:type="paragraph" w:styleId="CommentSubject">
    <w:name w:val="annotation subject"/>
    <w:basedOn w:val="CommentText"/>
    <w:next w:val="CommentText"/>
    <w:semiHidden/>
    <w:rsid w:val="009C403E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085B52"/>
    <w:rPr>
      <w:rFonts w:ascii="Arial" w:hAnsi="Arial"/>
      <w:sz w:val="36"/>
      <w:szCs w:val="36"/>
      <w:lang w:val="en-GB" w:eastAsia="zh-CN"/>
    </w:rPr>
  </w:style>
  <w:style w:type="paragraph" w:customStyle="1" w:styleId="TH">
    <w:name w:val="TH"/>
    <w:basedOn w:val="Normal"/>
    <w:link w:val="THChar"/>
    <w:qFormat/>
    <w:rsid w:val="00881CDD"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TF">
    <w:name w:val="TF"/>
    <w:basedOn w:val="TH"/>
    <w:rsid w:val="00881CDD"/>
    <w:pPr>
      <w:keepNext w:val="0"/>
      <w:spacing w:before="0" w:after="240"/>
    </w:pPr>
  </w:style>
  <w:style w:type="character" w:customStyle="1" w:styleId="EditorsNoteChar">
    <w:name w:val="Editor's Note Char"/>
    <w:link w:val="EditorsNote"/>
    <w:rsid w:val="00881CDD"/>
    <w:rPr>
      <w:color w:val="FF0000"/>
      <w:sz w:val="22"/>
      <w:lang w:val="en-GB" w:eastAsia="zh-CN" w:bidi="ar-SA"/>
    </w:rPr>
  </w:style>
  <w:style w:type="paragraph" w:customStyle="1" w:styleId="CharCharCharCharCharCharCharCharChar">
    <w:name w:val="Char Char Char Char Char Char Char Char Char"/>
    <w:autoRedefine/>
    <w:semiHidden/>
    <w:rsid w:val="00093009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Proposal">
    <w:name w:val="Proposal"/>
    <w:basedOn w:val="Normal"/>
    <w:rsid w:val="00C07377"/>
    <w:pPr>
      <w:numPr>
        <w:numId w:val="3"/>
      </w:numPr>
    </w:pPr>
    <w:rPr>
      <w:b/>
      <w:bCs/>
    </w:rPr>
  </w:style>
  <w:style w:type="character" w:customStyle="1" w:styleId="BodyTextChar">
    <w:name w:val="Body Text Char"/>
    <w:link w:val="BodyText"/>
    <w:rsid w:val="0056121F"/>
    <w:rPr>
      <w:sz w:val="22"/>
      <w:lang w:val="en-GB" w:eastAsia="zh-CN" w:bidi="ar-SA"/>
    </w:rPr>
  </w:style>
  <w:style w:type="paragraph" w:customStyle="1" w:styleId="ZT">
    <w:name w:val="ZT"/>
    <w:rsid w:val="004A1610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PL">
    <w:name w:val="PL"/>
    <w:link w:val="PLChar"/>
    <w:rsid w:val="0089124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character" w:customStyle="1" w:styleId="PLChar">
    <w:name w:val="PL Char"/>
    <w:link w:val="PL"/>
    <w:rsid w:val="00891245"/>
    <w:rPr>
      <w:rFonts w:ascii="Courier New" w:eastAsia="Times New Roman" w:hAnsi="Courier New"/>
      <w:noProof/>
      <w:sz w:val="16"/>
      <w:lang w:val="en-GB" w:eastAsia="en-US" w:bidi="ar-SA"/>
    </w:rPr>
  </w:style>
  <w:style w:type="paragraph" w:customStyle="1" w:styleId="TAL">
    <w:name w:val="TAL"/>
    <w:basedOn w:val="Normal"/>
    <w:link w:val="TALCar"/>
    <w:rsid w:val="00891245"/>
    <w:pPr>
      <w:keepNext/>
      <w:keepLines/>
    </w:pPr>
    <w:rPr>
      <w:rFonts w:ascii="Arial" w:hAnsi="Arial"/>
      <w:sz w:val="18"/>
    </w:rPr>
  </w:style>
  <w:style w:type="character" w:customStyle="1" w:styleId="TALCar">
    <w:name w:val="TAL Car"/>
    <w:link w:val="TAL"/>
    <w:rsid w:val="00891245"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Normal"/>
    <w:link w:val="TAHCar"/>
    <w:qFormat/>
    <w:rsid w:val="001B36D6"/>
    <w:pPr>
      <w:keepNext/>
      <w:keepLines/>
      <w:jc w:val="center"/>
    </w:pPr>
    <w:rPr>
      <w:rFonts w:ascii="Arial" w:eastAsia="Times New Roman" w:hAnsi="Arial"/>
      <w:b/>
      <w:sz w:val="18"/>
    </w:rPr>
  </w:style>
  <w:style w:type="paragraph" w:customStyle="1" w:styleId="TAN">
    <w:name w:val="TAN"/>
    <w:basedOn w:val="TAL"/>
    <w:rsid w:val="00F755A8"/>
    <w:pPr>
      <w:ind w:left="851" w:hanging="851"/>
    </w:pPr>
  </w:style>
  <w:style w:type="paragraph" w:customStyle="1" w:styleId="B1">
    <w:name w:val="B1"/>
    <w:basedOn w:val="List"/>
    <w:link w:val="B1Char1"/>
    <w:qFormat/>
    <w:rsid w:val="00E629CA"/>
    <w:pPr>
      <w:spacing w:after="180"/>
    </w:pPr>
    <w:rPr>
      <w:rFonts w:ascii="CG Times (WN)" w:hAnsi="CG Times (WN)"/>
    </w:rPr>
  </w:style>
  <w:style w:type="character" w:customStyle="1" w:styleId="B1Char1">
    <w:name w:val="B1 Char1"/>
    <w:link w:val="B1"/>
    <w:rsid w:val="00E629CA"/>
    <w:rPr>
      <w:lang w:val="en-GB" w:eastAsia="en-US" w:bidi="ar-SA"/>
    </w:rPr>
  </w:style>
  <w:style w:type="paragraph" w:customStyle="1" w:styleId="B2">
    <w:name w:val="B2"/>
    <w:basedOn w:val="List2"/>
    <w:link w:val="B2Char"/>
    <w:rsid w:val="00E629CA"/>
    <w:pPr>
      <w:spacing w:after="180"/>
    </w:pPr>
    <w:rPr>
      <w:rFonts w:ascii="CG Times (WN)" w:hAnsi="CG Times (WN)"/>
    </w:rPr>
  </w:style>
  <w:style w:type="character" w:customStyle="1" w:styleId="B2Char">
    <w:name w:val="B2 Char"/>
    <w:link w:val="B2"/>
    <w:rsid w:val="00E629CA"/>
    <w:rPr>
      <w:lang w:val="en-GB" w:eastAsia="en-US" w:bidi="ar-SA"/>
    </w:rPr>
  </w:style>
  <w:style w:type="paragraph" w:customStyle="1" w:styleId="B3">
    <w:name w:val="B3"/>
    <w:basedOn w:val="List3"/>
    <w:link w:val="B3Char2"/>
    <w:rsid w:val="00E629CA"/>
    <w:pPr>
      <w:spacing w:after="180"/>
    </w:pPr>
    <w:rPr>
      <w:rFonts w:ascii="CG Times (WN)" w:hAnsi="CG Times (WN)"/>
    </w:rPr>
  </w:style>
  <w:style w:type="character" w:customStyle="1" w:styleId="B3Char2">
    <w:name w:val="B3 Char2"/>
    <w:link w:val="B3"/>
    <w:qFormat/>
    <w:rsid w:val="00E629CA"/>
    <w:rPr>
      <w:lang w:val="en-GB" w:eastAsia="en-US" w:bidi="ar-SA"/>
    </w:rPr>
  </w:style>
  <w:style w:type="paragraph" w:customStyle="1" w:styleId="B4">
    <w:name w:val="B4"/>
    <w:basedOn w:val="List4"/>
    <w:link w:val="B4Char"/>
    <w:rsid w:val="00E629CA"/>
    <w:pPr>
      <w:spacing w:after="180"/>
    </w:pPr>
    <w:rPr>
      <w:rFonts w:ascii="CG Times (WN)" w:hAnsi="CG Times (WN)"/>
    </w:rPr>
  </w:style>
  <w:style w:type="character" w:customStyle="1" w:styleId="B4Char">
    <w:name w:val="B4 Char"/>
    <w:link w:val="B4"/>
    <w:rsid w:val="00E629CA"/>
    <w:rPr>
      <w:lang w:val="en-GB" w:eastAsia="en-US" w:bidi="ar-SA"/>
    </w:rPr>
  </w:style>
  <w:style w:type="paragraph" w:customStyle="1" w:styleId="TALCharChar">
    <w:name w:val="TAL Char Char"/>
    <w:basedOn w:val="Normal"/>
    <w:link w:val="TALCharCharChar"/>
    <w:rsid w:val="006427F0"/>
    <w:pPr>
      <w:keepNext/>
      <w:keepLines/>
    </w:pPr>
    <w:rPr>
      <w:rFonts w:ascii="Arial" w:hAnsi="Arial"/>
      <w:sz w:val="18"/>
    </w:rPr>
  </w:style>
  <w:style w:type="character" w:customStyle="1" w:styleId="TALCharCharChar">
    <w:name w:val="TAL Char Char Char"/>
    <w:link w:val="TALCharChar"/>
    <w:rsid w:val="006427F0"/>
    <w:rPr>
      <w:rFonts w:ascii="Arial" w:hAnsi="Arial"/>
      <w:sz w:val="18"/>
      <w:lang w:val="en-GB" w:eastAsia="en-US" w:bidi="ar-SA"/>
    </w:rPr>
  </w:style>
  <w:style w:type="paragraph" w:customStyle="1" w:styleId="NO">
    <w:name w:val="NO"/>
    <w:basedOn w:val="Normal"/>
    <w:link w:val="NOChar"/>
    <w:rsid w:val="009F0A74"/>
    <w:pPr>
      <w:keepLines/>
      <w:spacing w:after="180"/>
      <w:ind w:left="1135" w:hanging="851"/>
    </w:pPr>
    <w:rPr>
      <w:rFonts w:ascii="CG Times (WN)" w:hAnsi="CG Times (WN)"/>
    </w:rPr>
  </w:style>
  <w:style w:type="paragraph" w:customStyle="1" w:styleId="B5">
    <w:name w:val="B5"/>
    <w:basedOn w:val="List5"/>
    <w:rsid w:val="009F0A74"/>
    <w:pPr>
      <w:spacing w:after="180"/>
    </w:pPr>
    <w:rPr>
      <w:rFonts w:eastAsia="Times New Roman"/>
    </w:rPr>
  </w:style>
  <w:style w:type="character" w:customStyle="1" w:styleId="NOChar">
    <w:name w:val="NO Char"/>
    <w:link w:val="NO"/>
    <w:rsid w:val="009F0A74"/>
    <w:rPr>
      <w:lang w:val="en-GB" w:eastAsia="en-US" w:bidi="ar-SA"/>
    </w:rPr>
  </w:style>
  <w:style w:type="character" w:customStyle="1" w:styleId="THChar">
    <w:name w:val="TH Char"/>
    <w:link w:val="TH"/>
    <w:qFormat/>
    <w:rsid w:val="00003EC3"/>
    <w:rPr>
      <w:rFonts w:ascii="Arial" w:eastAsia="SimSun" w:hAnsi="Arial"/>
      <w:b/>
      <w:lang w:val="en-GB" w:eastAsia="en-US" w:bidi="ar-SA"/>
    </w:rPr>
  </w:style>
  <w:style w:type="character" w:styleId="Emphasis">
    <w:name w:val="Emphasis"/>
    <w:qFormat/>
    <w:rsid w:val="005716E3"/>
    <w:rPr>
      <w:i/>
      <w:iCs/>
    </w:rPr>
  </w:style>
  <w:style w:type="paragraph" w:customStyle="1" w:styleId="tah0">
    <w:name w:val="tah"/>
    <w:basedOn w:val="Normal"/>
    <w:rsid w:val="005716E3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qFormat/>
    <w:rsid w:val="005716E3"/>
    <w:rPr>
      <w:b/>
      <w:bCs/>
    </w:rPr>
  </w:style>
  <w:style w:type="paragraph" w:customStyle="1" w:styleId="tal0">
    <w:name w:val="tal"/>
    <w:basedOn w:val="Normal"/>
    <w:rsid w:val="005716E3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rsid w:val="00045735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aliases w:val="H2 Char1,h2 Char1,Head2A Char,2 Char,UNDERRUBRIK 1-2 Char,DO NOT USE_h2 Char,h21 Char,H2 Char Char,h2 Char Char"/>
    <w:link w:val="Heading2"/>
    <w:rsid w:val="00C35D71"/>
    <w:rPr>
      <w:rFonts w:ascii="Arial" w:hAnsi="Arial"/>
      <w:sz w:val="32"/>
      <w:szCs w:val="32"/>
      <w:lang w:val="en-GB" w:eastAsia="zh-CN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목록 단락,リスト段落"/>
    <w:basedOn w:val="Normal"/>
    <w:link w:val="ListParagraphChar"/>
    <w:uiPriority w:val="34"/>
    <w:qFormat/>
    <w:rsid w:val="00864588"/>
    <w:pPr>
      <w:ind w:left="720"/>
    </w:pPr>
    <w:rPr>
      <w:rFonts w:ascii="Calibri" w:eastAsia="Calibri" w:hAnsi="Calibri"/>
    </w:rPr>
  </w:style>
  <w:style w:type="table" w:styleId="TableGrid">
    <w:name w:val="Table Grid"/>
    <w:basedOn w:val="TableNormal"/>
    <w:qFormat/>
    <w:rsid w:val="000B7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0213"/>
    <w:rPr>
      <w:rFonts w:ascii="Times New Roman" w:hAnsi="Times New Roman"/>
      <w:sz w:val="22"/>
      <w:lang w:val="en-GB" w:eastAsia="zh-CN"/>
    </w:rPr>
  </w:style>
  <w:style w:type="character" w:customStyle="1" w:styleId="B1Zchn">
    <w:name w:val="B1 Zchn"/>
    <w:qFormat/>
    <w:rsid w:val="00255D36"/>
    <w:rPr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545011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545011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RCoverPage">
    <w:name w:val="CR Cover Page"/>
    <w:rsid w:val="00FA20F7"/>
    <w:pPr>
      <w:spacing w:after="120"/>
    </w:pPr>
    <w:rPr>
      <w:rFonts w:ascii="Arial" w:eastAsia="MS Mincho" w:hAnsi="Arial"/>
      <w:lang w:val="en-GB"/>
    </w:rPr>
  </w:style>
  <w:style w:type="paragraph" w:customStyle="1" w:styleId="Doc-text2">
    <w:name w:val="Doc-text2"/>
    <w:basedOn w:val="Normal"/>
    <w:link w:val="Doc-text2Char"/>
    <w:qFormat/>
    <w:rsid w:val="001A4737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A4737"/>
    <w:rPr>
      <w:rFonts w:ascii="Arial" w:eastAsia="MS Mincho" w:hAnsi="Arial"/>
      <w:szCs w:val="24"/>
      <w:lang w:val="en-GB" w:eastAsia="en-GB"/>
    </w:rPr>
  </w:style>
  <w:style w:type="paragraph" w:customStyle="1" w:styleId="ecxmsonormal">
    <w:name w:val="ecxmsonormal"/>
    <w:basedOn w:val="Normal"/>
    <w:rsid w:val="004345C8"/>
    <w:pPr>
      <w:spacing w:before="100" w:beforeAutospacing="1" w:after="100" w:afterAutospacing="1"/>
    </w:pPr>
    <w:rPr>
      <w:rFonts w:eastAsia="Times New Roman"/>
      <w:lang w:val="sv-SE" w:eastAsia="sv-SE"/>
    </w:rPr>
  </w:style>
  <w:style w:type="paragraph" w:customStyle="1" w:styleId="ecxmsolistparagraph">
    <w:name w:val="ecxmsolistparagraph"/>
    <w:basedOn w:val="Normal"/>
    <w:rsid w:val="004345C8"/>
    <w:pPr>
      <w:spacing w:before="100" w:beforeAutospacing="1" w:after="100" w:afterAutospacing="1"/>
    </w:pPr>
    <w:rPr>
      <w:rFonts w:eastAsia="Times New Roman"/>
      <w:lang w:val="sv-SE" w:eastAsia="sv-SE"/>
    </w:rPr>
  </w:style>
  <w:style w:type="character" w:customStyle="1" w:styleId="TAHCar">
    <w:name w:val="TAH Car"/>
    <w:link w:val="TAH"/>
    <w:qFormat/>
    <w:locked/>
    <w:rsid w:val="00D16579"/>
    <w:rPr>
      <w:rFonts w:ascii="Arial" w:eastAsia="Times New Roman" w:hAnsi="Arial"/>
      <w:b/>
      <w:sz w:val="1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759A0"/>
  </w:style>
  <w:style w:type="table" w:customStyle="1" w:styleId="TableGrid1">
    <w:name w:val="Table Grid1"/>
    <w:basedOn w:val="TableNormal"/>
    <w:next w:val="TableGrid"/>
    <w:uiPriority w:val="59"/>
    <w:rsid w:val="008759A0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759A0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8759A0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9A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8759A0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="Times New Roman" w:hAnsi="Calibri Light"/>
      <w:color w:val="2E74B5"/>
      <w:sz w:val="32"/>
      <w:szCs w:val="32"/>
      <w:lang w:val="en-US" w:eastAsia="en-US"/>
    </w:rPr>
  </w:style>
  <w:style w:type="table" w:customStyle="1" w:styleId="TableGrid3">
    <w:name w:val="Table Grid3"/>
    <w:basedOn w:val="TableNormal"/>
    <w:next w:val="TableGrid"/>
    <w:uiPriority w:val="59"/>
    <w:rsid w:val="008759A0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759A0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759A0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759A0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759A0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759A0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759A0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59A0"/>
    <w:pPr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en-CA"/>
    </w:rPr>
  </w:style>
  <w:style w:type="character" w:customStyle="1" w:styleId="TitleChar1">
    <w:name w:val="Title Char1"/>
    <w:basedOn w:val="DefaultParagraphFont"/>
    <w:rsid w:val="008759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character" w:customStyle="1" w:styleId="HeaderChar">
    <w:name w:val="Header Char"/>
    <w:aliases w:val="header odd Char"/>
    <w:basedOn w:val="DefaultParagraphFont"/>
    <w:link w:val="Header"/>
    <w:rsid w:val="002838A1"/>
    <w:rPr>
      <w:rFonts w:ascii="Times New Roman" w:hAnsi="Times New Roman"/>
      <w:kern w:val="2"/>
      <w:sz w:val="18"/>
      <w:szCs w:val="18"/>
      <w:lang w:val="en-US" w:eastAsia="zh-CN"/>
    </w:rPr>
  </w:style>
  <w:style w:type="paragraph" w:customStyle="1" w:styleId="Tabletext">
    <w:name w:val="Table_text"/>
    <w:basedOn w:val="Normal"/>
    <w:link w:val="TabletextChar"/>
    <w:rsid w:val="001447B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locked/>
    <w:rsid w:val="001447B7"/>
    <w:rPr>
      <w:rFonts w:ascii="Times New Roman" w:eastAsia="Times New Roman" w:hAnsi="Times New Roman"/>
      <w:lang w:val="en-GB"/>
    </w:rPr>
  </w:style>
  <w:style w:type="paragraph" w:customStyle="1" w:styleId="Default">
    <w:name w:val="Default"/>
    <w:rsid w:val="00C50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ICharChar">
    <w:name w:val="TI Char Char"/>
    <w:basedOn w:val="Normal"/>
    <w:semiHidden/>
    <w:rsid w:val="00EF2160"/>
    <w:pPr>
      <w:keepNext/>
      <w:tabs>
        <w:tab w:val="num" w:pos="851"/>
      </w:tabs>
      <w:spacing w:before="60" w:after="60"/>
      <w:ind w:left="851" w:hanging="851"/>
    </w:pPr>
    <w:rPr>
      <w:rFonts w:cs="Arial"/>
      <w:color w:val="0000FF"/>
    </w:rPr>
  </w:style>
  <w:style w:type="paragraph" w:customStyle="1" w:styleId="TAC">
    <w:name w:val="TAC"/>
    <w:basedOn w:val="TAL"/>
    <w:link w:val="TACChar"/>
    <w:qFormat/>
    <w:rsid w:val="00927FE2"/>
    <w:pPr>
      <w:jc w:val="center"/>
    </w:pPr>
  </w:style>
  <w:style w:type="character" w:customStyle="1" w:styleId="CaptionChar">
    <w:name w:val="Caption Char"/>
    <w:aliases w:val="cap Char,Caption Equation Char,Caption Char1 Char Char,cap Char Char1 Char,Caption Char Char1 Char Char,cap Char2 Char"/>
    <w:link w:val="Caption"/>
    <w:uiPriority w:val="35"/>
    <w:rsid w:val="00927FE2"/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character" w:customStyle="1" w:styleId="TACChar">
    <w:name w:val="TAC Char"/>
    <w:link w:val="TAC"/>
    <w:rsid w:val="00927FE2"/>
    <w:rPr>
      <w:rFonts w:ascii="Arial" w:eastAsiaTheme="minorHAnsi" w:hAnsi="Arial" w:cstheme="minorBidi"/>
      <w:sz w:val="18"/>
      <w:szCs w:val="22"/>
      <w:lang w:val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787349"/>
    <w:rPr>
      <w:rFonts w:ascii="Calibri" w:eastAsia="Calibri" w:hAnsi="Calibri" w:cstheme="minorBidi"/>
      <w:sz w:val="22"/>
      <w:szCs w:val="22"/>
      <w:lang w:val="en-US" w:eastAsia="zh-CN"/>
    </w:rPr>
  </w:style>
  <w:style w:type="paragraph" w:customStyle="1" w:styleId="References">
    <w:name w:val="References"/>
    <w:basedOn w:val="Normal"/>
    <w:rsid w:val="00F7375A"/>
    <w:pPr>
      <w:numPr>
        <w:numId w:val="10"/>
      </w:numPr>
      <w:snapToGrid w:val="0"/>
      <w:spacing w:after="60"/>
    </w:pPr>
    <w:rPr>
      <w:szCs w:val="16"/>
    </w:rPr>
  </w:style>
  <w:style w:type="character" w:customStyle="1" w:styleId="B10">
    <w:name w:val="B1 (文字)"/>
    <w:rsid w:val="00182E1A"/>
    <w:rPr>
      <w:rFonts w:eastAsia="MS Mincho"/>
      <w:lang w:val="en-GB" w:eastAsia="en-US" w:bidi="ar-SA"/>
    </w:rPr>
  </w:style>
  <w:style w:type="paragraph" w:customStyle="1" w:styleId="textintend1">
    <w:name w:val="text intend 1"/>
    <w:basedOn w:val="Normal"/>
    <w:rsid w:val="003B2409"/>
    <w:pPr>
      <w:numPr>
        <w:numId w:val="11"/>
      </w:numPr>
      <w:overflowPunct w:val="0"/>
      <w:adjustRightInd w:val="0"/>
      <w:spacing w:after="120"/>
      <w:textAlignment w:val="baseline"/>
    </w:pPr>
    <w:rPr>
      <w:rFonts w:eastAsia="MS Mincho"/>
      <w:szCs w:val="20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DE24BA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0744"/>
    <w:rPr>
      <w:rFonts w:ascii="Times New Roman" w:hAnsi="Times New Roman"/>
      <w:kern w:val="2"/>
      <w:sz w:val="18"/>
      <w:szCs w:val="18"/>
      <w:lang w:val="en-US" w:eastAsia="zh-CN"/>
    </w:rPr>
  </w:style>
  <w:style w:type="numbering" w:customStyle="1" w:styleId="StyleBulleted">
    <w:name w:val="Style Bulleted"/>
    <w:rsid w:val="00607E72"/>
    <w:pPr>
      <w:numPr>
        <w:numId w:val="27"/>
      </w:numPr>
    </w:pPr>
  </w:style>
  <w:style w:type="character" w:customStyle="1" w:styleId="TALChar">
    <w:name w:val="TAL Char"/>
    <w:qFormat/>
    <w:rsid w:val="00607E72"/>
    <w:rPr>
      <w:rFonts w:ascii="Arial" w:hAnsi="Arial"/>
      <w:sz w:val="18"/>
      <w:lang w:val="en-GB" w:eastAsia="en-US"/>
    </w:rPr>
  </w:style>
  <w:style w:type="numbering" w:customStyle="1" w:styleId="StyleBulletedSymbolsymbolLeft025Hanging025">
    <w:name w:val="Style Bulleted Symbol (symbol) Left:  0.25&quot; Hanging:  0.25&quot;"/>
    <w:basedOn w:val="NoList"/>
    <w:rsid w:val="00607E7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98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7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0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6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5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2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303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2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1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0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1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9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0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1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5AIRPNAIUNRU-1830940522-8576</_dlc_DocId>
    <_dlc_DocIdUrl xmlns="71c5aaf6-e6ce-465b-b873-5148d2a4c105">
      <Url>https://nokia.sharepoint.com/sites/c5g/5gradio/_layouts/15/DocIdRedir.aspx?ID=5AIRPNAIUNRU-1830940522-8576</Url>
      <Description>5AIRPNAIUNRU-1830940522-8576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AC1E-6E76-40DF-A7B7-F95E329A18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1A16E6-3DC3-4685-A20A-6A69E68786F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6B04141-7E2F-4D7B-9195-8CB3C3461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D3F27-041A-46A4-85F9-CCDAF389C2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3CB249-9FB2-480E-BED5-3DA5F6C8FBD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E3AADA1C-24D6-4735-9779-19C3D953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7687</Words>
  <Characters>40203</Characters>
  <Application>Microsoft Office Word</Application>
  <DocSecurity>0</DocSecurity>
  <Lines>335</Lines>
  <Paragraphs>95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47795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2020-08-25T09:02:00Z</dcterms:created>
  <dcterms:modified xsi:type="dcterms:W3CDTF">2020-08-25T10:11:00Z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URL">
    <vt:lpwstr/>
  </property>
  <property fmtid="{D5CDD505-2E9C-101B-9397-08002B2CF9AE}" pid="4" name="_dlc_DocIdItemGuid">
    <vt:lpwstr>0732d11f-1847-4727-98d5-74f4d1058d54</vt:lpwstr>
  </property>
</Properties>
</file>