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w:t>
            </w:r>
            <w:proofErr w:type="gramStart"/>
            <w:r w:rsidRPr="00FA006C">
              <w:rPr>
                <w:iCs/>
                <w:kern w:val="2"/>
                <w:lang w:eastAsia="zh-CN"/>
              </w:rPr>
              <w:t>PDSCH</w:t>
            </w:r>
            <w:r>
              <w:rPr>
                <w:iCs/>
                <w:kern w:val="2"/>
                <w:lang w:eastAsia="zh-CN"/>
              </w:rPr>
              <w:t>?</w:t>
            </w:r>
            <w:proofErr w:type="gramEnd"/>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w:t>
            </w:r>
            <w:proofErr w:type="gramStart"/>
            <w:r w:rsidRPr="410D797D">
              <w:rPr>
                <w:lang w:eastAsia="zh-CN"/>
              </w:rPr>
              <w:t>,3,4</w:t>
            </w:r>
            <w:proofErr w:type="gramEnd"/>
            <w:r w:rsidRPr="410D797D">
              <w:rPr>
                <w:lang w:eastAsia="zh-CN"/>
              </w:rPr>
              <w:t xml:space="preserve">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proofErr w:type="spellStart"/>
            <w:r>
              <w:rPr>
                <w:iCs/>
                <w:kern w:val="2"/>
                <w:lang w:eastAsia="zh-CN"/>
              </w:rPr>
              <w:lastRenderedPageBreak/>
              <w:t>MediaTek</w:t>
            </w:r>
            <w:proofErr w:type="spellEnd"/>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 xml:space="preserve">It is beneficial to support sub-slot based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 xml:space="preserve">Type 1 HARQ-ACK codebook based on sub-slot PUCCH </w:t>
            </w:r>
            <w:proofErr w:type="spellStart"/>
            <w:r>
              <w:rPr>
                <w:lang w:val="en-US"/>
              </w:rPr>
              <w:t>config</w:t>
            </w:r>
            <w:proofErr w:type="spellEnd"/>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 xml:space="preserve">Type 1 HARQ-ACK codebook based on sub-slot PUCCH </w:t>
      </w:r>
      <w:proofErr w:type="spellStart"/>
      <w:r w:rsidRPr="0056011B">
        <w:rPr>
          <w:b/>
          <w:bCs/>
          <w:lang w:val="en-US"/>
        </w:rPr>
        <w:t>config</w:t>
      </w:r>
      <w:proofErr w:type="spellEnd"/>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w:t>
            </w:r>
            <w:proofErr w:type="spellStart"/>
            <w:r>
              <w:rPr>
                <w:lang w:val="en-US"/>
              </w:rPr>
              <w:t>Ack</w:t>
            </w:r>
            <w:proofErr w:type="spellEnd"/>
            <w:r>
              <w:rPr>
                <w:lang w:val="en-US"/>
              </w:rPr>
              <w:t xml:space="preserve">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w:t>
            </w:r>
            <w:proofErr w:type="spellStart"/>
            <w:r>
              <w:rPr>
                <w:lang w:val="en-US"/>
              </w:rPr>
              <w:t>Ack</w:t>
            </w:r>
            <w:proofErr w:type="spellEnd"/>
            <w:r>
              <w:rPr>
                <w:lang w:val="en-US"/>
              </w:rPr>
              <w:t xml:space="preserve">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proofErr w:type="spellStart"/>
            <w:r>
              <w:rPr>
                <w:lang w:val="en-US"/>
              </w:rPr>
              <w:t>Tri-state</w:t>
            </w:r>
            <w:proofErr w:type="spellEnd"/>
            <w:r>
              <w:rPr>
                <w:lang w:val="en-US"/>
              </w:rPr>
              <w:t xml:space="preserv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As was made clear by Mr </w:t>
      </w:r>
      <w:proofErr w:type="gramStart"/>
      <w:r w:rsidRPr="00566BAF">
        <w:rPr>
          <w:sz w:val="22"/>
          <w:szCs w:val="22"/>
        </w:rPr>
        <w:t>chairman</w:t>
      </w:r>
      <w:proofErr w:type="gramEnd"/>
      <w:r w:rsidRPr="00566BAF">
        <w:rPr>
          <w:sz w:val="22"/>
          <w:szCs w:val="22"/>
        </w:rPr>
        <w:t xml:space="preserve">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Type 1 HARQ codebook based on sub-slot PUCCH </w:t>
      </w:r>
      <w:proofErr w:type="spellStart"/>
      <w:r w:rsidRPr="00566BAF">
        <w:rPr>
          <w:sz w:val="22"/>
          <w:szCs w:val="22"/>
          <w:highlight w:val="yellow"/>
        </w:rPr>
        <w:t>config</w:t>
      </w:r>
      <w:proofErr w:type="spellEnd"/>
      <w:r w:rsidRPr="00566BAF">
        <w:rPr>
          <w:sz w:val="22"/>
          <w:szCs w:val="22"/>
          <w:highlight w:val="yellow"/>
        </w:rPr>
        <w:t xml:space="preserve">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w:t>
            </w:r>
            <w:proofErr w:type="gramStart"/>
            <w:r>
              <w:rPr>
                <w:iCs/>
                <w:kern w:val="2"/>
                <w:sz w:val="22"/>
                <w:szCs w:val="22"/>
                <w:lang w:eastAsia="zh-CN"/>
              </w:rPr>
              <w:t>is the baseline for Rel.17 enhancements</w:t>
            </w:r>
            <w:proofErr w:type="gramEnd"/>
            <w:r>
              <w:rPr>
                <w:iCs/>
                <w:kern w:val="2"/>
                <w:sz w:val="22"/>
                <w:szCs w:val="22"/>
                <w:lang w:eastAsia="zh-CN"/>
              </w:rPr>
              <w:t xml:space="preserve">.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723A97">
              <w:rPr>
                <w:sz w:val="22"/>
                <w:lang w:val="fr-FR"/>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723A97" w:rsidRDefault="007E5D03" w:rsidP="007E5D03">
            <w:pPr>
              <w:spacing w:beforeLines="50" w:before="120"/>
              <w:rPr>
                <w:sz w:val="22"/>
                <w:lang w:val="fr-FR"/>
              </w:rPr>
            </w:pPr>
            <w:r w:rsidRPr="00723A97">
              <w:rPr>
                <w:sz w:val="22"/>
                <w:lang w:val="fr-FR"/>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723A97">
              <w:rPr>
                <w:sz w:val="22"/>
                <w:lang w:val="fr-FR"/>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723A97">
              <w:rPr>
                <w:sz w:val="22"/>
                <w:lang w:val="fr-FR"/>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 xml:space="preserve">Issue #2 </w:t>
      </w:r>
      <w:proofErr w:type="gramStart"/>
      <w:r w:rsidRPr="00566BAF">
        <w:rPr>
          <w:b/>
          <w:bCs/>
          <w:sz w:val="22"/>
          <w:szCs w:val="22"/>
        </w:rPr>
        <w:t>Remaining</w:t>
      </w:r>
      <w:proofErr w:type="gramEnd"/>
      <w:r w:rsidRPr="00566BAF">
        <w:rPr>
          <w:b/>
          <w:bCs/>
          <w:sz w:val="22"/>
          <w:szCs w:val="22"/>
        </w:rPr>
        <w:t xml:space="preserve">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lastRenderedPageBreak/>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566BAF">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566BAF">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566BAF">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566BAF">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566BAF">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22490679"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723A97">
              <w:rPr>
                <w:sz w:val="22"/>
                <w:lang w:val="fr-FR"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723A97" w:rsidRDefault="004E0C39" w:rsidP="004E0C39">
            <w:pPr>
              <w:widowControl w:val="0"/>
              <w:spacing w:beforeLines="50" w:before="120"/>
              <w:rPr>
                <w:sz w:val="22"/>
                <w:lang w:val="fr-FR"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7E5D03"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7E5D03" w:rsidRPr="00566BAF" w:rsidRDefault="007E5D03" w:rsidP="007E5D03">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7E5D03" w:rsidRPr="00566BAF" w:rsidRDefault="007E5D03" w:rsidP="007E5D03">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7E5D03" w:rsidRPr="00566BAF" w:rsidRDefault="007E5D03" w:rsidP="007E5D03">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lastRenderedPageBreak/>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w:t>
      </w:r>
      <w:proofErr w:type="gramStart"/>
      <w:r w:rsidRPr="00566BAF">
        <w:rPr>
          <w:b/>
          <w:bCs/>
          <w:sz w:val="22"/>
          <w:szCs w:val="22"/>
          <w:lang w:val="en-US" w:eastAsia="zh-CN"/>
        </w:rPr>
        <w:t>above, that</w:t>
      </w:r>
      <w:proofErr w:type="gramEnd"/>
      <w:r w:rsidRPr="00566BAF">
        <w:rPr>
          <w:b/>
          <w:bCs/>
          <w:sz w:val="22"/>
          <w:szCs w:val="22"/>
          <w:lang w:val="en-US" w:eastAsia="zh-CN"/>
        </w:rPr>
        <w:t xml:space="preserve">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Pr>
                <w:lang w:val="fr-FR" w:eastAsia="zh-CN"/>
              </w:rPr>
              <w:t> </w:t>
            </w:r>
            <w:r w:rsidRPr="000C1A21">
              <w:rPr>
                <w:rFonts w:asciiTheme="minorHAnsi" w:hAnsiTheme="minorHAnsi" w:cstheme="minorHAnsi"/>
                <w:sz w:val="22"/>
                <w:szCs w:val="22"/>
                <w:lang w:val="fr-FR"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lastRenderedPageBreak/>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w:t>
      </w:r>
      <w:proofErr w:type="gramStart"/>
      <w:r w:rsidRPr="00566BAF">
        <w:rPr>
          <w:b/>
          <w:bCs/>
          <w:sz w:val="22"/>
          <w:szCs w:val="22"/>
          <w:lang w:val="en-US" w:eastAsia="zh-CN"/>
        </w:rPr>
        <w:t>i.e</w:t>
      </w:r>
      <w:proofErr w:type="gramEnd"/>
      <w:r w:rsidRPr="00566BAF">
        <w:rPr>
          <w:b/>
          <w:bCs/>
          <w:sz w:val="22"/>
          <w:szCs w:val="22"/>
          <w:lang w:val="en-US" w:eastAsia="zh-CN"/>
        </w:rPr>
        <w:t xml:space="preserv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723A97">
              <w:rPr>
                <w:sz w:val="22"/>
                <w:lang w:val="fr-FR" w:eastAsia="zh-CN"/>
              </w:rPr>
              <w:t>SPS PDSCH transmission is an important feature for IIOT, DG PDSCH cancel the all the SPS PDSCH repetitions can lead to performance loss. Supporting this feature will be beneficial for IIOT traffic. </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566BAF">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566BAF">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566BAF">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566BAF">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723A97">
              <w:rPr>
                <w:sz w:val="22"/>
                <w:lang w:val="fr-FR"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723A97">
              <w:rPr>
                <w:sz w:val="22"/>
                <w:lang w:val="fr-FR" w:eastAsia="zh-CN"/>
              </w:rPr>
              <w:t xml:space="preserve">Since avoiding unnecessary SPS HARQ-ACK dropping for TDD (section 3.1) is already agreed to study, this is not </w:t>
            </w:r>
            <w:bookmarkStart w:id="3" w:name="_GoBack"/>
            <w:bookmarkEnd w:id="3"/>
            <w:r w:rsidRPr="00723A97">
              <w:rPr>
                <w:sz w:val="22"/>
                <w:lang w:val="fr-FR" w:eastAsia="zh-CN"/>
              </w:rPr>
              <w:t xml:space="preserve">necessary and </w:t>
            </w:r>
            <w:r>
              <w:rPr>
                <w:sz w:val="22"/>
                <w:lang w:val="fr-FR" w:eastAsia="zh-CN"/>
              </w:rPr>
              <w:t>should</w:t>
            </w:r>
            <w:r w:rsidRPr="00723A97">
              <w:rPr>
                <w:sz w:val="22"/>
                <w:lang w:val="fr-FR" w:eastAsia="zh-CN"/>
              </w:rPr>
              <w:t xml:space="preserve"> be deprioritized. </w:t>
            </w:r>
          </w:p>
        </w:tc>
      </w:tr>
      <w:tr w:rsidR="004E0C39" w:rsidRPr="00566BAF" w14:paraId="038BC63B" w14:textId="77777777" w:rsidTr="00566BAF">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723A97" w:rsidRDefault="004E0C39" w:rsidP="004E0C39">
            <w:pPr>
              <w:spacing w:beforeLines="50" w:before="120"/>
              <w:rPr>
                <w:sz w:val="22"/>
                <w:lang w:val="fr-FR" w:eastAsia="zh-CN"/>
              </w:rPr>
            </w:pPr>
            <w:r>
              <w:rPr>
                <w:lang w:eastAsia="zh-CN"/>
              </w:rPr>
              <w:t xml:space="preserve">RACH related UL transmissions cannot be cancelled by UL CI, including MSG 1/3 in case of 4-step RACH, MSG </w:t>
            </w:r>
            <w:proofErr w:type="gramStart"/>
            <w:r>
              <w:rPr>
                <w:lang w:eastAsia="zh-CN"/>
              </w:rPr>
              <w:t>A</w:t>
            </w:r>
            <w:proofErr w:type="gramEnd"/>
            <w:r>
              <w:rPr>
                <w:lang w:eastAsia="zh-CN"/>
              </w:rPr>
              <w:t xml:space="preserve"> in case of 2-step RACH.</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lastRenderedPageBreak/>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w:t>
            </w:r>
            <w:r>
              <w:rPr>
                <w:iCs/>
                <w:kern w:val="2"/>
                <w:lang w:eastAsia="zh-CN"/>
              </w:rPr>
              <w:lastRenderedPageBreak/>
              <w:t xml:space="preserve">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w:t>
            </w:r>
            <w:proofErr w:type="gramStart"/>
            <w:r>
              <w:rPr>
                <w:iCs/>
                <w:kern w:val="2"/>
                <w:lang w:eastAsia="zh-CN"/>
              </w:rPr>
              <w:t>9</w:t>
            </w:r>
            <w:proofErr w:type="gramEnd"/>
            <w:r>
              <w:rPr>
                <w:iCs/>
                <w:kern w:val="2"/>
                <w:lang w:eastAsia="zh-CN"/>
              </w:rPr>
              <w:t xml:space="preserve">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w:t>
            </w:r>
            <w:proofErr w:type="gramStart"/>
            <w:r>
              <w:rPr>
                <w:lang w:val="en-US" w:eastAsia="zh-CN"/>
              </w:rPr>
              <w:t>a</w:t>
            </w:r>
            <w:proofErr w:type="gramEnd"/>
            <w:r>
              <w:rPr>
                <w:lang w:val="en-US" w:eastAsia="zh-CN"/>
              </w:rPr>
              <w:t xml:space="preserve">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w:t>
            </w:r>
            <w:proofErr w:type="spellStart"/>
            <w:r>
              <w:rPr>
                <w:iCs/>
                <w:kern w:val="2"/>
                <w:lang w:eastAsia="zh-CN"/>
              </w:rPr>
              <w:t>es</w:t>
            </w:r>
            <w:proofErr w:type="spellEnd"/>
            <w:r>
              <w:rPr>
                <w:iCs/>
                <w:kern w:val="2"/>
                <w:lang w:eastAsia="zh-CN"/>
              </w:rPr>
              <w:t>))</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w:t>
            </w:r>
            <w:proofErr w:type="spellStart"/>
            <w:r>
              <w:rPr>
                <w:iCs/>
                <w:kern w:val="2"/>
                <w:lang w:eastAsia="zh-CN"/>
              </w:rPr>
              <w:t>i</w:t>
            </w:r>
            <w:proofErr w:type="spellEnd"/>
            <w:r>
              <w:rPr>
                <w:iCs/>
                <w:kern w:val="2"/>
                <w:lang w:eastAsia="zh-CN"/>
              </w:rPr>
              <w:t xml:space="preserve">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proofErr w:type="spellStart"/>
      <w:r w:rsidR="007A7C0D" w:rsidRPr="007A7C0D">
        <w:rPr>
          <w:b/>
          <w:bCs/>
          <w:sz w:val="22"/>
          <w:lang w:val="en-US" w:eastAsia="zh-CN"/>
        </w:rPr>
        <w:t>MediaTek</w:t>
      </w:r>
      <w:proofErr w:type="spellEnd"/>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w:t>
            </w:r>
            <w:proofErr w:type="spellStart"/>
            <w:r w:rsidRPr="00945041">
              <w:rPr>
                <w:kern w:val="2"/>
                <w:lang w:eastAsia="zh-CN"/>
              </w:rPr>
              <w:t>Config</w:t>
            </w:r>
            <w:proofErr w:type="spellEnd"/>
            <w:r w:rsidRPr="00945041">
              <w:rPr>
                <w:kern w:val="2"/>
                <w:lang w:eastAsia="zh-CN"/>
              </w:rPr>
              <w:t xml:space="preserve">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 xml:space="preserve">The solution can only be used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 xml:space="preserve">a NACK (as proposed by different companies here, e.g. </w:t>
      </w:r>
      <w:proofErr w:type="spellStart"/>
      <w:r w:rsidR="009D50E0">
        <w:rPr>
          <w:sz w:val="22"/>
          <w:szCs w:val="22"/>
          <w:lang w:val="en-US"/>
        </w:rPr>
        <w:t>Tri-state</w:t>
      </w:r>
      <w:proofErr w:type="spellEnd"/>
      <w:r w:rsidR="009D50E0">
        <w:rPr>
          <w:sz w:val="22"/>
          <w:szCs w:val="22"/>
          <w:lang w:val="en-US"/>
        </w:rPr>
        <w:t xml:space="preserv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lastRenderedPageBreak/>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 xml:space="preserve">However, instead of dynamic allocation, it is better to have less restriction on PUCCH </w:t>
            </w:r>
            <w:proofErr w:type="gramStart"/>
            <w:r>
              <w:rPr>
                <w:iCs/>
                <w:kern w:val="2"/>
                <w:lang w:eastAsia="zh-CN"/>
              </w:rPr>
              <w:t>groups</w:t>
            </w:r>
            <w:proofErr w:type="gramEnd"/>
            <w:r>
              <w:rPr>
                <w:iCs/>
                <w:kern w:val="2"/>
                <w:lang w:eastAsia="zh-CN"/>
              </w:rPr>
              <w:t xml:space="preserve">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w:t>
            </w:r>
            <w:proofErr w:type="spellStart"/>
            <w:r>
              <w:rPr>
                <w:iCs/>
                <w:kern w:val="2"/>
                <w:lang w:eastAsia="zh-CN"/>
              </w:rPr>
              <w:t>mis</w:t>
            </w:r>
            <w:proofErr w:type="spellEnd"/>
            <w:r>
              <w:rPr>
                <w:iCs/>
                <w:kern w:val="2"/>
                <w:lang w:eastAsia="zh-CN"/>
              </w:rPr>
              <w:t xml:space="preserve">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w:t>
            </w:r>
            <w:proofErr w:type="spellStart"/>
            <w:r w:rsidRPr="00776D8F">
              <w:rPr>
                <w:iCs/>
                <w:kern w:val="2"/>
                <w:lang w:eastAsia="zh-CN"/>
              </w:rPr>
              <w:t>codeword</w:t>
            </w:r>
            <w:proofErr w:type="spellEnd"/>
            <w:r w:rsidRPr="00776D8F">
              <w:rPr>
                <w:iCs/>
                <w:kern w:val="2"/>
                <w:lang w:eastAsia="zh-CN"/>
              </w:rPr>
              <w:t xml:space="preserve">/MIMO layer. Note that high priority HARQ-ACK is supported in both DCI formats 1_1 and 1_2. And there can be use cases, e.g., XR which might require multiple </w:t>
            </w:r>
            <w:proofErr w:type="spellStart"/>
            <w:r w:rsidRPr="00776D8F">
              <w:rPr>
                <w:iCs/>
                <w:kern w:val="2"/>
                <w:lang w:eastAsia="zh-CN"/>
              </w:rPr>
              <w:t>codeword</w:t>
            </w:r>
            <w:proofErr w:type="spellEnd"/>
            <w:r w:rsidRPr="00776D8F">
              <w:rPr>
                <w:iCs/>
                <w:kern w:val="2"/>
                <w:lang w:eastAsia="zh-CN"/>
              </w:rPr>
              <w:t xml:space="preserve">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proofErr w:type="spellStart"/>
            <w:r>
              <w:rPr>
                <w:kern w:val="2"/>
                <w:lang w:eastAsia="zh-CN"/>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Pr>
          <w:b/>
          <w:bCs/>
          <w:sz w:val="22"/>
          <w:lang w:val="en-US" w:eastAsia="zh-CN"/>
        </w:rPr>
        <w:t>MediaTek</w:t>
      </w:r>
      <w:proofErr w:type="spellEnd"/>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proofErr w:type="spellStart"/>
            <w:r w:rsidRPr="007A7C0D">
              <w:rPr>
                <w:iCs/>
                <w:kern w:val="2"/>
                <w:lang w:eastAsia="zh-CN"/>
              </w:rPr>
              <w:t>MediaTek</w:t>
            </w:r>
            <w:proofErr w:type="spellEnd"/>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w:t>
      </w:r>
      <w:proofErr w:type="spellStart"/>
      <w:r w:rsidR="00104F7E" w:rsidRPr="00767074">
        <w:rPr>
          <w:sz w:val="22"/>
          <w:szCs w:val="22"/>
          <w:lang w:eastAsia="ja-JP"/>
        </w:rPr>
        <w:t>Tri-state</w:t>
      </w:r>
      <w:proofErr w:type="spellEnd"/>
      <w:r w:rsidR="00104F7E" w:rsidRPr="00767074">
        <w:rPr>
          <w:sz w:val="22"/>
          <w:szCs w:val="22"/>
          <w:lang w:eastAsia="ja-JP"/>
        </w:rPr>
        <w:t xml:space="preserv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w:t>
      </w:r>
      <w:proofErr w:type="spellStart"/>
      <w:r w:rsidRPr="00767074">
        <w:rPr>
          <w:sz w:val="22"/>
          <w:szCs w:val="22"/>
          <w:lang w:eastAsia="ja-JP"/>
        </w:rPr>
        <w:t>Tri-state</w:t>
      </w:r>
      <w:proofErr w:type="spellEnd"/>
      <w:r w:rsidRPr="00767074">
        <w:rPr>
          <w:sz w:val="22"/>
          <w:szCs w:val="22"/>
          <w:lang w:eastAsia="ja-JP"/>
        </w:rPr>
        <w:t xml:space="preserv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 xml:space="preserve">Medium.  Beneficial for PDCCH reliability.  Need to consider the resource for this </w:t>
            </w:r>
            <w:proofErr w:type="spellStart"/>
            <w:r>
              <w:rPr>
                <w:iCs/>
                <w:kern w:val="2"/>
                <w:lang w:eastAsia="zh-CN"/>
              </w:rPr>
              <w:t>tri-state</w:t>
            </w:r>
            <w:proofErr w:type="spellEnd"/>
            <w:r>
              <w:rPr>
                <w:iCs/>
                <w:kern w:val="2"/>
                <w:lang w:eastAsia="zh-CN"/>
              </w:rPr>
              <w:t xml:space="preserv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w:t>
            </w:r>
            <w:proofErr w:type="spellStart"/>
            <w:r>
              <w:rPr>
                <w:iCs/>
                <w:kern w:val="2"/>
                <w:lang w:eastAsia="zh-CN"/>
              </w:rPr>
              <w:t>Tri-state</w:t>
            </w:r>
            <w:proofErr w:type="spellEnd"/>
            <w:r>
              <w:rPr>
                <w:iCs/>
                <w:kern w:val="2"/>
                <w:lang w:eastAsia="zh-CN"/>
              </w:rPr>
              <w:t xml:space="preserv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proofErr w:type="spellStart"/>
            <w:r>
              <w:rPr>
                <w:kern w:val="2"/>
                <w:lang w:eastAsia="zh-CN"/>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91FBB" w:rsidP="001B4F9F">
      <w:pPr>
        <w:pStyle w:val="af6"/>
        <w:tabs>
          <w:tab w:val="right" w:leader="dot" w:pos="9629"/>
        </w:tabs>
        <w:rPr>
          <w:rFonts w:asciiTheme="minorHAnsi" w:hAnsiTheme="minorHAnsi"/>
          <w:b w:val="0"/>
          <w:noProof/>
          <w:lang w:eastAsia="en-US"/>
        </w:rPr>
      </w:pPr>
      <w:hyperlink r:id="rId13"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91FBB" w:rsidP="001B4F9F">
      <w:pPr>
        <w:pStyle w:val="af6"/>
        <w:tabs>
          <w:tab w:val="right" w:leader="dot" w:pos="9629"/>
        </w:tabs>
        <w:rPr>
          <w:rFonts w:asciiTheme="minorHAnsi" w:hAnsiTheme="minorHAnsi"/>
          <w:b w:val="0"/>
          <w:noProof/>
          <w:lang w:eastAsia="en-US"/>
        </w:rPr>
      </w:pPr>
      <w:hyperlink r:id="rId14"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91FBB" w:rsidP="001B4F9F">
      <w:pPr>
        <w:pStyle w:val="af6"/>
        <w:tabs>
          <w:tab w:val="right" w:leader="dot" w:pos="9629"/>
        </w:tabs>
        <w:rPr>
          <w:rFonts w:asciiTheme="minorHAnsi" w:hAnsiTheme="minorHAnsi"/>
          <w:b w:val="0"/>
          <w:noProof/>
          <w:lang w:eastAsia="en-US"/>
        </w:rPr>
      </w:pPr>
      <w:hyperlink r:id="rId15"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091FBB" w:rsidP="001B4F9F">
      <w:pPr>
        <w:pStyle w:val="af6"/>
        <w:tabs>
          <w:tab w:val="right" w:leader="dot" w:pos="9629"/>
        </w:tabs>
        <w:rPr>
          <w:rFonts w:asciiTheme="minorHAnsi" w:hAnsiTheme="minorHAnsi"/>
          <w:b w:val="0"/>
          <w:noProof/>
          <w:lang w:eastAsia="en-US"/>
        </w:rPr>
      </w:pPr>
      <w:hyperlink r:id="rId17"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091FBB" w:rsidP="001B4F9F">
      <w:pPr>
        <w:pStyle w:val="af6"/>
        <w:tabs>
          <w:tab w:val="right" w:leader="dot" w:pos="9629"/>
        </w:tabs>
        <w:rPr>
          <w:rFonts w:asciiTheme="minorHAnsi" w:hAnsiTheme="minorHAnsi"/>
          <w:b w:val="0"/>
          <w:noProof/>
          <w:lang w:eastAsia="en-US"/>
        </w:rPr>
      </w:pPr>
      <w:hyperlink r:id="rId18"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091FBB" w:rsidP="001B4F9F">
      <w:pPr>
        <w:pStyle w:val="af6"/>
        <w:tabs>
          <w:tab w:val="right" w:leader="dot" w:pos="9629"/>
        </w:tabs>
        <w:rPr>
          <w:rFonts w:asciiTheme="minorHAnsi" w:hAnsiTheme="minorHAnsi"/>
          <w:b w:val="0"/>
          <w:noProof/>
          <w:lang w:eastAsia="en-US"/>
        </w:rPr>
      </w:pPr>
      <w:hyperlink r:id="rId19"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91FBB" w:rsidP="001B4F9F">
      <w:pPr>
        <w:pStyle w:val="af6"/>
        <w:tabs>
          <w:tab w:val="right" w:leader="dot" w:pos="9629"/>
        </w:tabs>
        <w:rPr>
          <w:rFonts w:asciiTheme="minorHAnsi" w:hAnsiTheme="minorHAnsi"/>
          <w:b w:val="0"/>
          <w:noProof/>
          <w:lang w:eastAsia="en-US"/>
        </w:rPr>
      </w:pPr>
      <w:hyperlink r:id="rId20"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091FBB" w:rsidP="001B4F9F">
      <w:pPr>
        <w:pStyle w:val="af6"/>
        <w:tabs>
          <w:tab w:val="right" w:leader="dot" w:pos="9629"/>
        </w:tabs>
        <w:rPr>
          <w:rFonts w:asciiTheme="minorHAnsi" w:hAnsiTheme="minorHAnsi"/>
          <w:b w:val="0"/>
          <w:noProof/>
          <w:lang w:eastAsia="en-US"/>
        </w:rPr>
      </w:pPr>
      <w:hyperlink r:id="rId21"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 xml:space="preserve">Support </w:t>
      </w:r>
      <w:proofErr w:type="spellStart"/>
      <w:r>
        <w:rPr>
          <w:b/>
          <w:i/>
        </w:rPr>
        <w:t>tri-state</w:t>
      </w:r>
      <w:proofErr w:type="spellEnd"/>
      <w:r>
        <w:rPr>
          <w:b/>
          <w:i/>
        </w:rPr>
        <w:t xml:space="preserv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090DE" w14:textId="77777777" w:rsidR="00091FBB" w:rsidRDefault="00091FBB">
      <w:r>
        <w:separator/>
      </w:r>
    </w:p>
  </w:endnote>
  <w:endnote w:type="continuationSeparator" w:id="0">
    <w:p w14:paraId="5245BF25" w14:textId="77777777" w:rsidR="00091FBB" w:rsidRDefault="00091FBB">
      <w:r>
        <w:continuationSeparator/>
      </w:r>
    </w:p>
  </w:endnote>
  <w:endnote w:type="continuationNotice" w:id="1">
    <w:p w14:paraId="4542100B" w14:textId="77777777" w:rsidR="00091FBB" w:rsidRDefault="00091F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4A55029" w:rsidR="008E5D6B" w:rsidRDefault="008E5D6B">
        <w:pPr>
          <w:pStyle w:val="a9"/>
        </w:pPr>
        <w:r>
          <w:fldChar w:fldCharType="begin"/>
        </w:r>
        <w:r>
          <w:instrText>PAGE   \* MERGEFORMAT</w:instrText>
        </w:r>
        <w:r>
          <w:fldChar w:fldCharType="separate"/>
        </w:r>
        <w:r w:rsidR="004E0C39" w:rsidRPr="004E0C39">
          <w:rPr>
            <w:lang w:val="zh-CN" w:eastAsia="zh-CN"/>
          </w:rPr>
          <w:t>11</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2980" w14:textId="77777777" w:rsidR="00091FBB" w:rsidRDefault="00091FBB">
      <w:r>
        <w:separator/>
      </w:r>
    </w:p>
  </w:footnote>
  <w:footnote w:type="continuationSeparator" w:id="0">
    <w:p w14:paraId="61F91027" w14:textId="77777777" w:rsidR="00091FBB" w:rsidRDefault="00091FBB">
      <w:r>
        <w:continuationSeparator/>
      </w:r>
    </w:p>
  </w:footnote>
  <w:footnote w:type="continuationNotice" w:id="1">
    <w:p w14:paraId="78CBC86A" w14:textId="77777777" w:rsidR="00091FBB" w:rsidRDefault="00091F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6"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1"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5"/>
  </w:num>
  <w:num w:numId="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4"/>
  </w:num>
  <w:num w:numId="5">
    <w:abstractNumId w:val="40"/>
  </w:num>
  <w:num w:numId="6">
    <w:abstractNumId w:val="49"/>
  </w:num>
  <w:num w:numId="7">
    <w:abstractNumId w:val="16"/>
  </w:num>
  <w:num w:numId="8">
    <w:abstractNumId w:val="44"/>
  </w:num>
  <w:num w:numId="9">
    <w:abstractNumId w:val="10"/>
  </w:num>
  <w:num w:numId="10">
    <w:abstractNumId w:val="19"/>
  </w:num>
  <w:num w:numId="11">
    <w:abstractNumId w:val="46"/>
  </w:num>
  <w:num w:numId="12">
    <w:abstractNumId w:val="1"/>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3"/>
  </w:num>
  <w:num w:numId="17">
    <w:abstractNumId w:val="6"/>
  </w:num>
  <w:num w:numId="18">
    <w:abstractNumId w:val="21"/>
  </w:num>
  <w:num w:numId="19">
    <w:abstractNumId w:val="35"/>
  </w:num>
  <w:num w:numId="20">
    <w:abstractNumId w:val="37"/>
  </w:num>
  <w:num w:numId="21">
    <w:abstractNumId w:val="20"/>
  </w:num>
  <w:num w:numId="22">
    <w:abstractNumId w:val="8"/>
  </w:num>
  <w:num w:numId="23">
    <w:abstractNumId w:val="41"/>
  </w:num>
  <w:num w:numId="24">
    <w:abstractNumId w:val="36"/>
  </w:num>
  <w:num w:numId="25">
    <w:abstractNumId w:val="29"/>
  </w:num>
  <w:num w:numId="26">
    <w:abstractNumId w:val="13"/>
  </w:num>
  <w:num w:numId="27">
    <w:abstractNumId w:val="32"/>
  </w:num>
  <w:num w:numId="28">
    <w:abstractNumId w:val="38"/>
  </w:num>
  <w:num w:numId="29">
    <w:abstractNumId w:val="23"/>
  </w:num>
  <w:num w:numId="30">
    <w:abstractNumId w:val="28"/>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53"/>
  </w:num>
  <w:num w:numId="34">
    <w:abstractNumId w:val="25"/>
  </w:num>
  <w:num w:numId="35">
    <w:abstractNumId w:val="9"/>
  </w:num>
  <w:num w:numId="36">
    <w:abstractNumId w:val="50"/>
  </w:num>
  <w:num w:numId="3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2"/>
  </w:num>
  <w:num w:numId="40">
    <w:abstractNumId w:val="3"/>
  </w:num>
  <w:num w:numId="41">
    <w:abstractNumId w:val="14"/>
  </w:num>
  <w:num w:numId="42">
    <w:abstractNumId w:val="22"/>
  </w:num>
  <w:num w:numId="43">
    <w:abstractNumId w:val="30"/>
  </w:num>
  <w:num w:numId="44">
    <w:abstractNumId w:val="18"/>
  </w:num>
  <w:num w:numId="45">
    <w:abstractNumId w:val="26"/>
  </w:num>
  <w:num w:numId="46">
    <w:abstractNumId w:val="2"/>
  </w:num>
  <w:num w:numId="47">
    <w:abstractNumId w:val="11"/>
  </w:num>
  <w:num w:numId="48">
    <w:abstractNumId w:val="39"/>
  </w:num>
  <w:num w:numId="49">
    <w:abstractNumId w:val="51"/>
  </w:num>
  <w:num w:numId="50">
    <w:abstractNumId w:val="2"/>
  </w:num>
  <w:num w:numId="51">
    <w:abstractNumId w:val="17"/>
  </w:num>
  <w:num w:numId="52">
    <w:abstractNumId w:val="52"/>
  </w:num>
  <w:num w:numId="53">
    <w:abstractNumId w:val="31"/>
  </w:num>
  <w:num w:numId="54">
    <w:abstractNumId w:val="34"/>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목록 단락,リスト段落,列表段落11"/>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90457B-0E1A-4127-8140-EB7BF469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26449</Words>
  <Characters>150762</Characters>
  <Application>Microsoft Office Word</Application>
  <DocSecurity>0</DocSecurity>
  <Lines>1256</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176858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80205318</cp:lastModifiedBy>
  <cp:revision>4</cp:revision>
  <cp:lastPrinted>1900-12-31T16:00:00Z</cp:lastPrinted>
  <dcterms:created xsi:type="dcterms:W3CDTF">2020-08-24T07:55:00Z</dcterms:created>
  <dcterms:modified xsi:type="dcterms:W3CDTF">2020-08-24T08:00:00Z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