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4BC" w:rsidRDefault="006854BC" w:rsidP="006854BC">
      <w:pPr>
        <w:pStyle w:val="Heading1"/>
        <w:ind w:left="0" w:firstLine="0"/>
      </w:pPr>
      <w:r w:rsidRPr="004D3578">
        <w:t xml:space="preserve">Annex </w:t>
      </w:r>
      <w:r>
        <w:t>B</w:t>
      </w:r>
      <w:r w:rsidRPr="004D3578">
        <w:t>:</w:t>
      </w:r>
      <w:r>
        <w:t xml:space="preserve"> Evaluations results</w:t>
      </w:r>
    </w:p>
    <w:p w:rsidR="006854BC" w:rsidRPr="004D3578" w:rsidRDefault="006854BC" w:rsidP="006854BC">
      <w:pPr>
        <w:pStyle w:val="Heading2"/>
      </w:pPr>
      <w:r>
        <w:t>B</w:t>
      </w:r>
      <w:r w:rsidRPr="004D3578">
        <w:t>.1</w:t>
      </w:r>
      <w:r w:rsidRPr="004D3578">
        <w:tab/>
      </w:r>
      <w:r>
        <w:t>Link level evaluation results</w:t>
      </w:r>
    </w:p>
    <w:p w:rsidR="006854BC" w:rsidRDefault="006854BC" w:rsidP="006854BC">
      <w:pPr>
        <w:pStyle w:val="Heading3"/>
      </w:pPr>
      <w:r>
        <w:t>B.1.1</w:t>
      </w:r>
      <w:r>
        <w:tab/>
        <w:t>Evaluation results for PDSCH/PUSCH</w:t>
      </w:r>
    </w:p>
    <w:p w:rsidR="002C4808" w:rsidRPr="002C4808" w:rsidRDefault="002C4808" w:rsidP="002C4808">
      <w:pPr>
        <w:rPr>
          <w:rFonts w:ascii="Arial" w:hAnsi="Arial" w:cs="Arial"/>
          <w:sz w:val="24"/>
        </w:rPr>
      </w:pPr>
      <w:r w:rsidRPr="002C4808">
        <w:rPr>
          <w:rFonts w:ascii="Arial" w:hAnsi="Arial" w:cs="Arial"/>
          <w:sz w:val="24"/>
        </w:rPr>
        <w:t xml:space="preserve">B.1.1.1 </w:t>
      </w:r>
      <w:r>
        <w:rPr>
          <w:rFonts w:ascii="Arial" w:hAnsi="Arial" w:cs="Arial"/>
          <w:sz w:val="24"/>
        </w:rPr>
        <w:t xml:space="preserve">     </w:t>
      </w:r>
      <w:r w:rsidRPr="002C4808">
        <w:rPr>
          <w:rFonts w:ascii="Arial" w:hAnsi="Arial" w:cs="Arial"/>
          <w:sz w:val="24"/>
        </w:rPr>
        <w:t>Evaluation results for PDSCH to study candidate numerologies</w:t>
      </w:r>
    </w:p>
    <w:p w:rsidR="002C4808" w:rsidRPr="006351B4" w:rsidRDefault="002C4808" w:rsidP="002C4808">
      <w:pPr>
        <w:pStyle w:val="TH"/>
      </w:pPr>
      <w:bookmarkStart w:id="0" w:name="_Ref48248479"/>
      <w:bookmarkStart w:id="1" w:name="_Ref48248471"/>
      <w:r>
        <w:t xml:space="preserve">Table </w:t>
      </w:r>
      <w:bookmarkEnd w:id="0"/>
      <w:r>
        <w:t>1: SINR in dB achieving PDSCH BLER of 10%</w:t>
      </w:r>
      <w:bookmarkEnd w:id="1"/>
      <w:r>
        <w:t xml:space="preserve"> </w:t>
      </w:r>
      <w:r w:rsidRPr="006351B4">
        <w:t>/1%</w:t>
      </w:r>
    </w:p>
    <w:tbl>
      <w:tblPr>
        <w:tblStyle w:val="TableGrid"/>
        <w:tblW w:w="8635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638"/>
        <w:gridCol w:w="1342"/>
        <w:gridCol w:w="1188"/>
        <w:gridCol w:w="1188"/>
        <w:gridCol w:w="1188"/>
        <w:gridCol w:w="1188"/>
        <w:gridCol w:w="1188"/>
      </w:tblGrid>
      <w:tr w:rsidR="002C4808" w:rsidRPr="00E0585E" w:rsidTr="009B4218">
        <w:trPr>
          <w:trHeight w:val="3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C4808" w:rsidRPr="00E0585E" w:rsidRDefault="002C4808" w:rsidP="009B4218">
            <w:pPr>
              <w:spacing w:after="0"/>
              <w:jc w:val="center"/>
              <w:rPr>
                <w:lang w:eastAsia="zh-CN"/>
              </w:rPr>
            </w:pPr>
            <w:proofErr w:type="spellStart"/>
            <w:r w:rsidRPr="00E0585E">
              <w:rPr>
                <w:lang w:eastAsia="zh-CN"/>
              </w:rPr>
              <w:t>Tdoc</w:t>
            </w:r>
            <w:proofErr w:type="spellEnd"/>
            <w:r w:rsidRPr="00E0585E">
              <w:rPr>
                <w:lang w:eastAsia="zh-CN"/>
              </w:rPr>
              <w:t xml:space="preserve"> /</w:t>
            </w:r>
          </w:p>
          <w:p w:rsidR="002C4808" w:rsidRPr="00E0585E" w:rsidRDefault="002C4808" w:rsidP="009B4218">
            <w:pPr>
              <w:widowControl w:val="0"/>
              <w:spacing w:after="60"/>
              <w:jc w:val="center"/>
              <w:rPr>
                <w:lang w:eastAsia="zh-CN"/>
              </w:rPr>
            </w:pPr>
            <w:r w:rsidRPr="00E0585E">
              <w:rPr>
                <w:lang w:eastAsia="zh-CN"/>
              </w:rPr>
              <w:t>Source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808" w:rsidRPr="00E0585E" w:rsidRDefault="002C4808" w:rsidP="009B4218">
            <w:pPr>
              <w:widowControl w:val="0"/>
              <w:spacing w:after="60"/>
              <w:jc w:val="center"/>
              <w:rPr>
                <w:lang w:eastAsia="zh-CN"/>
              </w:rPr>
            </w:pPr>
            <w:r w:rsidRPr="00E0585E">
              <w:rPr>
                <w:lang w:eastAsia="zh-CN"/>
              </w:rPr>
              <w:t>MCS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808" w:rsidRPr="00E0585E" w:rsidRDefault="002C4808" w:rsidP="009B4218">
            <w:pPr>
              <w:widowControl w:val="0"/>
              <w:spacing w:after="60"/>
              <w:jc w:val="center"/>
              <w:rPr>
                <w:lang w:eastAsia="zh-CN"/>
              </w:rPr>
            </w:pPr>
            <w:r w:rsidRPr="00E0585E">
              <w:rPr>
                <w:lang w:eastAsia="zh-CN"/>
              </w:rPr>
              <w:t>Channel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808" w:rsidRPr="00E0585E" w:rsidRDefault="002C4808" w:rsidP="009B4218">
            <w:pPr>
              <w:widowControl w:val="0"/>
              <w:spacing w:after="60"/>
              <w:jc w:val="center"/>
              <w:rPr>
                <w:lang w:eastAsia="zh-CN"/>
              </w:rPr>
            </w:pPr>
            <w:r w:rsidRPr="00E0585E">
              <w:rPr>
                <w:lang w:eastAsia="zh-CN"/>
              </w:rPr>
              <w:t>120KHz</w:t>
            </w:r>
            <w:r w:rsidRPr="00E0585E">
              <w:rPr>
                <w:lang w:eastAsia="zh-CN"/>
              </w:rPr>
              <w:br/>
              <w:t>/400MHz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808" w:rsidRPr="00E0585E" w:rsidRDefault="002C4808" w:rsidP="009B4218">
            <w:pPr>
              <w:widowControl w:val="0"/>
              <w:spacing w:after="60"/>
              <w:jc w:val="center"/>
              <w:rPr>
                <w:lang w:eastAsia="zh-CN"/>
              </w:rPr>
            </w:pPr>
            <w:r w:rsidRPr="00E0585E">
              <w:rPr>
                <w:lang w:eastAsia="zh-CN"/>
              </w:rPr>
              <w:t>240KHz</w:t>
            </w:r>
            <w:r w:rsidRPr="00E0585E">
              <w:rPr>
                <w:lang w:eastAsia="zh-CN"/>
              </w:rPr>
              <w:br/>
              <w:t>/400MHz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808" w:rsidRPr="00E0585E" w:rsidRDefault="002C4808" w:rsidP="009B4218">
            <w:pPr>
              <w:widowControl w:val="0"/>
              <w:spacing w:after="60"/>
              <w:jc w:val="center"/>
              <w:rPr>
                <w:lang w:eastAsia="zh-CN"/>
              </w:rPr>
            </w:pPr>
            <w:r w:rsidRPr="00E0585E">
              <w:rPr>
                <w:lang w:eastAsia="zh-CN"/>
              </w:rPr>
              <w:t>480KHz</w:t>
            </w:r>
            <w:r w:rsidRPr="00E0585E">
              <w:rPr>
                <w:lang w:eastAsia="zh-CN"/>
              </w:rPr>
              <w:br/>
              <w:t>/400MHz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2C4808" w:rsidRPr="00E0585E" w:rsidRDefault="002C4808" w:rsidP="009B4218">
            <w:pPr>
              <w:widowControl w:val="0"/>
              <w:spacing w:after="60"/>
              <w:jc w:val="center"/>
              <w:rPr>
                <w:lang w:eastAsia="zh-CN"/>
              </w:rPr>
            </w:pPr>
            <w:r w:rsidRPr="00E0585E">
              <w:rPr>
                <w:lang w:eastAsia="zh-CN"/>
              </w:rPr>
              <w:t>960KHz</w:t>
            </w:r>
            <w:r w:rsidRPr="00E0585E">
              <w:rPr>
                <w:lang w:eastAsia="zh-CN"/>
              </w:rPr>
              <w:br/>
              <w:t>/400MHz</w:t>
            </w:r>
          </w:p>
        </w:tc>
        <w:tc>
          <w:tcPr>
            <w:tcW w:w="1188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808" w:rsidRPr="00E0585E" w:rsidRDefault="002C4808" w:rsidP="009B4218">
            <w:pPr>
              <w:widowControl w:val="0"/>
              <w:spacing w:after="60"/>
              <w:jc w:val="center"/>
              <w:rPr>
                <w:lang w:eastAsia="zh-CN"/>
              </w:rPr>
            </w:pPr>
            <w:r w:rsidRPr="00E0585E">
              <w:rPr>
                <w:lang w:eastAsia="zh-CN"/>
              </w:rPr>
              <w:t>960KHz</w:t>
            </w:r>
            <w:r w:rsidRPr="00E0585E">
              <w:rPr>
                <w:lang w:eastAsia="zh-CN"/>
              </w:rPr>
              <w:br/>
              <w:t>/2GHz</w:t>
            </w:r>
          </w:p>
        </w:tc>
      </w:tr>
      <w:tr w:rsidR="002C4808" w:rsidRPr="00E0585E" w:rsidTr="009B4218">
        <w:trPr>
          <w:trHeight w:val="45"/>
          <w:jc w:val="center"/>
        </w:trPr>
        <w:tc>
          <w:tcPr>
            <w:tcW w:w="71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4808" w:rsidRPr="00E0585E" w:rsidRDefault="002C4808" w:rsidP="009B4218">
            <w:pPr>
              <w:widowControl w:val="0"/>
              <w:spacing w:after="60"/>
              <w:jc w:val="center"/>
              <w:rPr>
                <w:lang w:eastAsia="zh-CN"/>
              </w:rPr>
            </w:pPr>
            <w:r w:rsidRPr="00E0585E">
              <w:rPr>
                <w:lang w:eastAsia="zh-CN"/>
              </w:rPr>
              <w:t>R1-2008873 / S</w:t>
            </w:r>
            <w:r>
              <w:rPr>
                <w:lang w:eastAsia="zh-CN"/>
              </w:rPr>
              <w:t>amsung</w:t>
            </w:r>
          </w:p>
        </w:tc>
        <w:tc>
          <w:tcPr>
            <w:tcW w:w="6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E0585E" w:rsidRDefault="002C4808" w:rsidP="009B4218">
            <w:pPr>
              <w:widowControl w:val="0"/>
              <w:spacing w:after="60"/>
              <w:jc w:val="center"/>
              <w:rPr>
                <w:lang w:eastAsia="zh-CN"/>
              </w:rPr>
            </w:pPr>
            <w:r w:rsidRPr="00E0585E">
              <w:rPr>
                <w:lang w:eastAsia="zh-CN"/>
              </w:rPr>
              <w:t>7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E0585E" w:rsidRDefault="002C4808" w:rsidP="009B4218">
            <w:pPr>
              <w:widowControl w:val="0"/>
              <w:spacing w:after="60"/>
              <w:jc w:val="center"/>
              <w:rPr>
                <w:lang w:eastAsia="zh-CN"/>
              </w:rPr>
            </w:pPr>
            <w:r w:rsidRPr="00E0585E">
              <w:rPr>
                <w:lang w:eastAsia="zh-CN"/>
              </w:rPr>
              <w:t>TDL-A,</w:t>
            </w:r>
            <w:r>
              <w:rPr>
                <w:lang w:eastAsia="zh-CN"/>
              </w:rPr>
              <w:t xml:space="preserve"> </w:t>
            </w:r>
            <w:r w:rsidRPr="00E0585E">
              <w:rPr>
                <w:lang w:eastAsia="zh-CN"/>
              </w:rPr>
              <w:t>5ns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E0585E" w:rsidRDefault="002C4808" w:rsidP="009B4218">
            <w:pPr>
              <w:widowControl w:val="0"/>
              <w:spacing w:before="120"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4.53/6.89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E0585E" w:rsidRDefault="002C4808" w:rsidP="009B4218">
            <w:pPr>
              <w:widowControl w:val="0"/>
              <w:spacing w:before="120"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4.66/7.24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E0585E" w:rsidRDefault="002C4808" w:rsidP="009B4218">
            <w:pPr>
              <w:widowControl w:val="0"/>
              <w:spacing w:before="120"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5.75/8.32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4808" w:rsidRPr="00E0585E" w:rsidRDefault="002C4808" w:rsidP="009B4218">
            <w:pPr>
              <w:widowControl w:val="0"/>
              <w:spacing w:before="120"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6.24/8.47</w:t>
            </w:r>
          </w:p>
        </w:tc>
        <w:tc>
          <w:tcPr>
            <w:tcW w:w="118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C4808" w:rsidRPr="00E0585E" w:rsidRDefault="002C4808" w:rsidP="009B4218">
            <w:pPr>
              <w:widowControl w:val="0"/>
              <w:spacing w:before="120"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2.65/4.08</w:t>
            </w:r>
          </w:p>
        </w:tc>
      </w:tr>
      <w:tr w:rsidR="002C4808" w:rsidRPr="00E0585E" w:rsidTr="009B4218">
        <w:trPr>
          <w:trHeight w:val="272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E0585E" w:rsidRDefault="002C4808" w:rsidP="009B4218">
            <w:pPr>
              <w:spacing w:after="0"/>
              <w:rPr>
                <w:lang w:eastAsia="zh-CN"/>
              </w:rPr>
            </w:pPr>
          </w:p>
        </w:tc>
        <w:tc>
          <w:tcPr>
            <w:tcW w:w="63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E0585E" w:rsidRDefault="002C4808" w:rsidP="009B4218">
            <w:pPr>
              <w:spacing w:after="0"/>
              <w:rPr>
                <w:lang w:eastAsia="zh-CN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E0585E" w:rsidRDefault="002C4808" w:rsidP="009B4218">
            <w:pPr>
              <w:widowControl w:val="0"/>
              <w:spacing w:after="60"/>
              <w:jc w:val="center"/>
              <w:rPr>
                <w:lang w:eastAsia="zh-CN"/>
              </w:rPr>
            </w:pPr>
            <w:r w:rsidRPr="00E0585E">
              <w:rPr>
                <w:lang w:eastAsia="zh-CN"/>
              </w:rPr>
              <w:t>TDL-A, 10ns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8" w:rsidRPr="00E0585E" w:rsidRDefault="002C4808" w:rsidP="009B4218">
            <w:pPr>
              <w:widowControl w:val="0"/>
              <w:spacing w:before="120"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2.79/5.42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8" w:rsidRPr="00E0585E" w:rsidRDefault="002C4808" w:rsidP="009B4218">
            <w:pPr>
              <w:widowControl w:val="0"/>
              <w:spacing w:before="120"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2.95/5.76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8" w:rsidRPr="00E0585E" w:rsidRDefault="002C4808" w:rsidP="009B4218">
            <w:pPr>
              <w:widowControl w:val="0"/>
              <w:spacing w:before="120"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3.99/6.06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C4808" w:rsidRPr="00E0585E" w:rsidRDefault="002C4808" w:rsidP="009B4218">
            <w:pPr>
              <w:widowControl w:val="0"/>
              <w:spacing w:before="120"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4.40/6.97</w:t>
            </w:r>
          </w:p>
        </w:tc>
        <w:tc>
          <w:tcPr>
            <w:tcW w:w="11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C4808" w:rsidRPr="00E0585E" w:rsidRDefault="002C4808" w:rsidP="009B4218">
            <w:pPr>
              <w:widowControl w:val="0"/>
              <w:spacing w:before="120"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2.51/4.27</w:t>
            </w:r>
          </w:p>
        </w:tc>
      </w:tr>
      <w:tr w:rsidR="002C4808" w:rsidRPr="00E0585E" w:rsidTr="009B4218">
        <w:trPr>
          <w:trHeight w:val="272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E0585E" w:rsidRDefault="002C4808" w:rsidP="009B4218">
            <w:pPr>
              <w:spacing w:after="0"/>
              <w:rPr>
                <w:lang w:eastAsia="zh-CN"/>
              </w:rPr>
            </w:pPr>
          </w:p>
        </w:tc>
        <w:tc>
          <w:tcPr>
            <w:tcW w:w="63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E0585E" w:rsidRDefault="002C4808" w:rsidP="009B4218">
            <w:pPr>
              <w:spacing w:after="0"/>
              <w:rPr>
                <w:lang w:eastAsia="zh-CN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E0585E" w:rsidRDefault="002C4808" w:rsidP="009B4218">
            <w:pPr>
              <w:widowControl w:val="0"/>
              <w:spacing w:after="60"/>
              <w:jc w:val="center"/>
              <w:rPr>
                <w:lang w:eastAsia="zh-CN"/>
              </w:rPr>
            </w:pPr>
            <w:r w:rsidRPr="00E0585E">
              <w:rPr>
                <w:lang w:eastAsia="zh-CN"/>
              </w:rPr>
              <w:t>TDL-A, 20ns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8" w:rsidRPr="00E0585E" w:rsidRDefault="002C4808" w:rsidP="009B4218">
            <w:pPr>
              <w:widowControl w:val="0"/>
              <w:spacing w:before="120"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2.83/4.91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8" w:rsidRPr="00E0585E" w:rsidRDefault="002C4808" w:rsidP="009B4218">
            <w:pPr>
              <w:widowControl w:val="0"/>
              <w:spacing w:before="120"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3.27/5.49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8" w:rsidRPr="00E0585E" w:rsidRDefault="002C4808" w:rsidP="009B4218">
            <w:pPr>
              <w:widowControl w:val="0"/>
              <w:spacing w:before="120"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4.01/5.95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C4808" w:rsidRPr="00E0585E" w:rsidRDefault="002C4808" w:rsidP="009B4218">
            <w:pPr>
              <w:widowControl w:val="0"/>
              <w:spacing w:before="120"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4.47/6.67</w:t>
            </w:r>
          </w:p>
        </w:tc>
        <w:tc>
          <w:tcPr>
            <w:tcW w:w="11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C4808" w:rsidRPr="00E0585E" w:rsidRDefault="002C4808" w:rsidP="009B4218">
            <w:pPr>
              <w:widowControl w:val="0"/>
              <w:spacing w:before="120"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3.00/3.88</w:t>
            </w:r>
          </w:p>
        </w:tc>
      </w:tr>
      <w:tr w:rsidR="002C4808" w:rsidRPr="00E0585E" w:rsidTr="009B4218">
        <w:trPr>
          <w:trHeight w:val="45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E0585E" w:rsidRDefault="002C4808" w:rsidP="009B4218">
            <w:pPr>
              <w:spacing w:after="0"/>
              <w:rPr>
                <w:lang w:eastAsia="zh-CN"/>
              </w:rPr>
            </w:pPr>
          </w:p>
        </w:tc>
        <w:tc>
          <w:tcPr>
            <w:tcW w:w="6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E0585E" w:rsidRDefault="002C4808" w:rsidP="009B4218">
            <w:pPr>
              <w:widowControl w:val="0"/>
              <w:spacing w:after="60"/>
              <w:jc w:val="center"/>
              <w:rPr>
                <w:lang w:eastAsia="zh-CN"/>
              </w:rPr>
            </w:pPr>
            <w:r w:rsidRPr="00E0585E">
              <w:rPr>
                <w:lang w:eastAsia="zh-CN"/>
              </w:rPr>
              <w:t>16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E0585E" w:rsidRDefault="002C4808" w:rsidP="009B4218">
            <w:pPr>
              <w:widowControl w:val="0"/>
              <w:spacing w:after="60"/>
              <w:jc w:val="center"/>
              <w:rPr>
                <w:lang w:eastAsia="zh-CN"/>
              </w:rPr>
            </w:pPr>
            <w:r w:rsidRPr="00E0585E">
              <w:rPr>
                <w:lang w:eastAsia="zh-CN"/>
              </w:rPr>
              <w:t>TDL-A,</w:t>
            </w:r>
            <w:r>
              <w:rPr>
                <w:lang w:eastAsia="zh-CN"/>
              </w:rPr>
              <w:t xml:space="preserve"> </w:t>
            </w:r>
            <w:r w:rsidRPr="00E0585E">
              <w:rPr>
                <w:lang w:eastAsia="zh-CN"/>
              </w:rPr>
              <w:t>5ns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8" w:rsidRPr="00E0585E" w:rsidRDefault="002C4808" w:rsidP="009B4218">
            <w:pPr>
              <w:widowControl w:val="0"/>
              <w:spacing w:before="120"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11.77/14.46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8" w:rsidRPr="00E0585E" w:rsidRDefault="002C4808" w:rsidP="009B4218">
            <w:pPr>
              <w:widowControl w:val="0"/>
              <w:spacing w:before="120"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11.09/13.69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8" w:rsidRPr="00E0585E" w:rsidRDefault="002C4808" w:rsidP="009B4218">
            <w:pPr>
              <w:widowControl w:val="0"/>
              <w:spacing w:before="120"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11.70/13.55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C4808" w:rsidRPr="00E0585E" w:rsidRDefault="002C4808" w:rsidP="009B4218">
            <w:pPr>
              <w:widowControl w:val="0"/>
              <w:spacing w:before="120"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12.18/13.90</w:t>
            </w:r>
          </w:p>
        </w:tc>
        <w:tc>
          <w:tcPr>
            <w:tcW w:w="118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C4808" w:rsidRPr="00E0585E" w:rsidRDefault="002C4808" w:rsidP="009B4218">
            <w:pPr>
              <w:widowControl w:val="0"/>
              <w:spacing w:before="120"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9.85/12.34</w:t>
            </w:r>
          </w:p>
        </w:tc>
      </w:tr>
      <w:tr w:rsidR="002C4808" w:rsidRPr="00E0585E" w:rsidTr="009B4218">
        <w:trPr>
          <w:trHeight w:val="45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E0585E" w:rsidRDefault="002C4808" w:rsidP="009B4218">
            <w:pPr>
              <w:spacing w:after="0"/>
              <w:rPr>
                <w:lang w:eastAsia="zh-CN"/>
              </w:rPr>
            </w:pPr>
          </w:p>
        </w:tc>
        <w:tc>
          <w:tcPr>
            <w:tcW w:w="63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E0585E" w:rsidRDefault="002C4808" w:rsidP="009B4218">
            <w:pPr>
              <w:spacing w:after="0"/>
              <w:rPr>
                <w:lang w:eastAsia="zh-CN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E0585E" w:rsidRDefault="002C4808" w:rsidP="009B4218">
            <w:pPr>
              <w:widowControl w:val="0"/>
              <w:spacing w:after="60"/>
              <w:jc w:val="center"/>
              <w:rPr>
                <w:lang w:eastAsia="zh-CN"/>
              </w:rPr>
            </w:pPr>
            <w:r w:rsidRPr="00E0585E">
              <w:rPr>
                <w:lang w:eastAsia="zh-CN"/>
              </w:rPr>
              <w:t>TDL-A, 10ns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8" w:rsidRPr="00E0585E" w:rsidRDefault="002C4808" w:rsidP="009B4218">
            <w:pPr>
              <w:widowControl w:val="0"/>
              <w:spacing w:before="120"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11.41/13.08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8" w:rsidRPr="00E0585E" w:rsidRDefault="002C4808" w:rsidP="009B4218">
            <w:pPr>
              <w:widowControl w:val="0"/>
              <w:spacing w:before="120"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10.18/12.74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8" w:rsidRPr="00E0585E" w:rsidRDefault="002C4808" w:rsidP="009B4218">
            <w:pPr>
              <w:widowControl w:val="0"/>
              <w:spacing w:before="120"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10.38/12.27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C4808" w:rsidRPr="00E0585E" w:rsidRDefault="002C4808" w:rsidP="009B4218">
            <w:pPr>
              <w:widowControl w:val="0"/>
              <w:spacing w:before="120"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10.67/12.55</w:t>
            </w:r>
          </w:p>
        </w:tc>
        <w:tc>
          <w:tcPr>
            <w:tcW w:w="11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C4808" w:rsidRPr="00E0585E" w:rsidRDefault="002C4808" w:rsidP="009B4218">
            <w:pPr>
              <w:widowControl w:val="0"/>
              <w:spacing w:before="120"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10.13/11.61</w:t>
            </w:r>
          </w:p>
        </w:tc>
      </w:tr>
      <w:tr w:rsidR="002C4808" w:rsidRPr="00E0585E" w:rsidTr="009B4218">
        <w:trPr>
          <w:trHeight w:val="45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E0585E" w:rsidRDefault="002C4808" w:rsidP="009B4218">
            <w:pPr>
              <w:spacing w:after="0"/>
              <w:rPr>
                <w:lang w:eastAsia="zh-CN"/>
              </w:rPr>
            </w:pPr>
          </w:p>
        </w:tc>
        <w:tc>
          <w:tcPr>
            <w:tcW w:w="63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E0585E" w:rsidRDefault="002C4808" w:rsidP="009B4218">
            <w:pPr>
              <w:spacing w:after="0"/>
              <w:rPr>
                <w:lang w:eastAsia="zh-CN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E0585E" w:rsidRDefault="002C4808" w:rsidP="009B4218">
            <w:pPr>
              <w:widowControl w:val="0"/>
              <w:spacing w:after="60"/>
              <w:jc w:val="center"/>
              <w:rPr>
                <w:lang w:eastAsia="zh-CN"/>
              </w:rPr>
            </w:pPr>
            <w:r w:rsidRPr="00E0585E">
              <w:rPr>
                <w:lang w:eastAsia="zh-CN"/>
              </w:rPr>
              <w:t>TDL-A, 20ns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8" w:rsidRPr="00E0585E" w:rsidRDefault="002C4808" w:rsidP="009B4218">
            <w:pPr>
              <w:widowControl w:val="0"/>
              <w:spacing w:before="120"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10.99/12.40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8" w:rsidRPr="00E0585E" w:rsidRDefault="002C4808" w:rsidP="009B4218">
            <w:pPr>
              <w:widowControl w:val="0"/>
              <w:spacing w:before="120"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10.10/12.19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8" w:rsidRPr="00E0585E" w:rsidRDefault="002C4808" w:rsidP="009B4218">
            <w:pPr>
              <w:widowControl w:val="0"/>
              <w:spacing w:before="120"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10.21/12.39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C4808" w:rsidRPr="00E0585E" w:rsidRDefault="002C4808" w:rsidP="009B4218">
            <w:pPr>
              <w:widowControl w:val="0"/>
              <w:spacing w:before="120"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11.16/13.19</w:t>
            </w:r>
          </w:p>
        </w:tc>
        <w:tc>
          <w:tcPr>
            <w:tcW w:w="11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C4808" w:rsidRPr="00E0585E" w:rsidRDefault="002C4808" w:rsidP="009B4218">
            <w:pPr>
              <w:widowControl w:val="0"/>
              <w:spacing w:before="120"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10.24/10.96</w:t>
            </w:r>
          </w:p>
        </w:tc>
      </w:tr>
      <w:tr w:rsidR="002C4808" w:rsidRPr="00E0585E" w:rsidTr="009B4218">
        <w:trPr>
          <w:trHeight w:val="45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E0585E" w:rsidRDefault="002C4808" w:rsidP="009B4218">
            <w:pPr>
              <w:spacing w:after="0"/>
              <w:rPr>
                <w:lang w:eastAsia="zh-CN"/>
              </w:rPr>
            </w:pPr>
          </w:p>
        </w:tc>
        <w:tc>
          <w:tcPr>
            <w:tcW w:w="6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808" w:rsidRPr="00E0585E" w:rsidRDefault="002C4808" w:rsidP="009B4218">
            <w:pPr>
              <w:widowControl w:val="0"/>
              <w:spacing w:after="60"/>
              <w:jc w:val="center"/>
              <w:rPr>
                <w:lang w:eastAsia="zh-CN"/>
              </w:rPr>
            </w:pPr>
            <w:r w:rsidRPr="00E0585E">
              <w:rPr>
                <w:lang w:eastAsia="zh-CN"/>
              </w:rPr>
              <w:t>22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E0585E" w:rsidRDefault="002C4808" w:rsidP="009B4218">
            <w:pPr>
              <w:widowControl w:val="0"/>
              <w:spacing w:after="60"/>
              <w:jc w:val="center"/>
              <w:rPr>
                <w:lang w:eastAsia="zh-CN"/>
              </w:rPr>
            </w:pPr>
            <w:r w:rsidRPr="00E0585E">
              <w:rPr>
                <w:lang w:eastAsia="zh-CN"/>
              </w:rPr>
              <w:t>TDL-A,</w:t>
            </w:r>
            <w:r>
              <w:rPr>
                <w:lang w:eastAsia="zh-CN"/>
              </w:rPr>
              <w:t xml:space="preserve"> </w:t>
            </w:r>
            <w:r w:rsidRPr="00E0585E">
              <w:rPr>
                <w:lang w:eastAsia="zh-CN"/>
              </w:rPr>
              <w:t>5ns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8" w:rsidRPr="00E0585E" w:rsidRDefault="002C4808" w:rsidP="009B4218">
            <w:pPr>
              <w:widowControl w:val="0"/>
              <w:spacing w:before="120"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23.44/</w:t>
            </w:r>
            <w:proofErr w:type="spellStart"/>
            <w:r>
              <w:rPr>
                <w:lang w:eastAsia="zh-CN"/>
              </w:rPr>
              <w:t>NaN</w:t>
            </w:r>
            <w:proofErr w:type="spellEnd"/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8" w:rsidRPr="00E0585E" w:rsidRDefault="002C4808" w:rsidP="009B4218">
            <w:pPr>
              <w:widowControl w:val="0"/>
              <w:spacing w:before="120"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19.39/</w:t>
            </w:r>
            <w:proofErr w:type="spellStart"/>
            <w:r>
              <w:rPr>
                <w:lang w:eastAsia="zh-CN"/>
              </w:rPr>
              <w:t>NaN</w:t>
            </w:r>
            <w:proofErr w:type="spellEnd"/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8" w:rsidRPr="00E0585E" w:rsidRDefault="002C4808" w:rsidP="009B4218">
            <w:pPr>
              <w:widowControl w:val="0"/>
              <w:spacing w:before="120"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17.81/20.81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C4808" w:rsidRPr="00E0585E" w:rsidRDefault="002C4808" w:rsidP="009B4218">
            <w:pPr>
              <w:widowControl w:val="0"/>
              <w:spacing w:before="120"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17.15/21.12</w:t>
            </w:r>
          </w:p>
        </w:tc>
        <w:tc>
          <w:tcPr>
            <w:tcW w:w="118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C4808" w:rsidRPr="00E0585E" w:rsidRDefault="002C4808" w:rsidP="009B4218">
            <w:pPr>
              <w:widowControl w:val="0"/>
              <w:spacing w:before="120"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15.73/19.37</w:t>
            </w:r>
          </w:p>
        </w:tc>
      </w:tr>
      <w:tr w:rsidR="002C4808" w:rsidRPr="00E0585E" w:rsidTr="009B4218">
        <w:trPr>
          <w:trHeight w:val="45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E0585E" w:rsidRDefault="002C4808" w:rsidP="009B4218">
            <w:pPr>
              <w:spacing w:after="0"/>
              <w:rPr>
                <w:lang w:eastAsia="zh-CN"/>
              </w:rPr>
            </w:pPr>
          </w:p>
        </w:tc>
        <w:tc>
          <w:tcPr>
            <w:tcW w:w="63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808" w:rsidRPr="00E0585E" w:rsidRDefault="002C4808" w:rsidP="009B4218">
            <w:pPr>
              <w:spacing w:after="0"/>
              <w:rPr>
                <w:lang w:eastAsia="zh-CN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E0585E" w:rsidRDefault="002C4808" w:rsidP="009B4218">
            <w:pPr>
              <w:widowControl w:val="0"/>
              <w:spacing w:after="60"/>
              <w:jc w:val="center"/>
              <w:rPr>
                <w:lang w:eastAsia="zh-CN"/>
              </w:rPr>
            </w:pPr>
            <w:r w:rsidRPr="00E0585E">
              <w:rPr>
                <w:lang w:eastAsia="zh-CN"/>
              </w:rPr>
              <w:t>TDL-A, 10ns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8" w:rsidRPr="00E0585E" w:rsidRDefault="002C4808" w:rsidP="009B4218">
            <w:pPr>
              <w:widowControl w:val="0"/>
              <w:spacing w:before="120"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23.72/</w:t>
            </w:r>
            <w:proofErr w:type="spellStart"/>
            <w:r>
              <w:rPr>
                <w:lang w:eastAsia="zh-CN"/>
              </w:rPr>
              <w:t>NaN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8" w:rsidRPr="00E0585E" w:rsidRDefault="002C4808" w:rsidP="009B4218">
            <w:pPr>
              <w:widowControl w:val="0"/>
              <w:spacing w:before="120"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18.27/</w:t>
            </w:r>
            <w:proofErr w:type="spellStart"/>
            <w:r>
              <w:rPr>
                <w:lang w:eastAsia="zh-CN"/>
              </w:rPr>
              <w:t>NaN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8" w:rsidRPr="00E0585E" w:rsidRDefault="002C4808" w:rsidP="009B4218">
            <w:pPr>
              <w:widowControl w:val="0"/>
              <w:spacing w:before="120"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16.74/19.62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C4808" w:rsidRPr="00E0585E" w:rsidRDefault="002C4808" w:rsidP="009B4218">
            <w:pPr>
              <w:widowControl w:val="0"/>
              <w:spacing w:before="120"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16.11/17.74</w:t>
            </w:r>
          </w:p>
        </w:tc>
        <w:tc>
          <w:tcPr>
            <w:tcW w:w="11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C4808" w:rsidRPr="00E0585E" w:rsidRDefault="002C4808" w:rsidP="009B4218">
            <w:pPr>
              <w:widowControl w:val="0"/>
              <w:spacing w:before="120"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15.87/18.84</w:t>
            </w:r>
          </w:p>
        </w:tc>
      </w:tr>
      <w:tr w:rsidR="002C4808" w:rsidRPr="00E0585E" w:rsidTr="009B4218">
        <w:trPr>
          <w:trHeight w:val="45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E0585E" w:rsidRDefault="002C4808" w:rsidP="009B4218">
            <w:pPr>
              <w:spacing w:after="0"/>
              <w:rPr>
                <w:lang w:eastAsia="zh-CN"/>
              </w:rPr>
            </w:pPr>
          </w:p>
        </w:tc>
        <w:tc>
          <w:tcPr>
            <w:tcW w:w="63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808" w:rsidRPr="00E0585E" w:rsidRDefault="002C4808" w:rsidP="009B4218">
            <w:pPr>
              <w:spacing w:after="0"/>
              <w:rPr>
                <w:lang w:eastAsia="zh-CN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E0585E" w:rsidRDefault="002C4808" w:rsidP="009B4218">
            <w:pPr>
              <w:widowControl w:val="0"/>
              <w:spacing w:after="60"/>
              <w:jc w:val="center"/>
              <w:rPr>
                <w:lang w:eastAsia="zh-CN"/>
              </w:rPr>
            </w:pPr>
            <w:r w:rsidRPr="00E0585E">
              <w:rPr>
                <w:lang w:eastAsia="zh-CN"/>
              </w:rPr>
              <w:t>TDL-A, 20ns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8" w:rsidRPr="00E0585E" w:rsidRDefault="002C4808" w:rsidP="009B4218">
            <w:pPr>
              <w:widowControl w:val="0"/>
              <w:spacing w:before="120"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24.28/</w:t>
            </w:r>
            <w:proofErr w:type="spellStart"/>
            <w:r>
              <w:rPr>
                <w:lang w:eastAsia="zh-CN"/>
              </w:rPr>
              <w:t>NaN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8" w:rsidRPr="00E0585E" w:rsidRDefault="002C4808" w:rsidP="009B4218">
            <w:pPr>
              <w:widowControl w:val="0"/>
              <w:spacing w:before="120"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18.83/</w:t>
            </w:r>
            <w:proofErr w:type="spellStart"/>
            <w:r>
              <w:rPr>
                <w:lang w:eastAsia="zh-CN"/>
              </w:rPr>
              <w:t>NaN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8" w:rsidRPr="00E0585E" w:rsidRDefault="002C4808" w:rsidP="009B4218">
            <w:pPr>
              <w:widowControl w:val="0"/>
              <w:spacing w:before="120"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16.62/19.39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C4808" w:rsidRPr="00E0585E" w:rsidRDefault="002C4808" w:rsidP="009B4218">
            <w:pPr>
              <w:widowControl w:val="0"/>
              <w:spacing w:before="120"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16.41/18.28</w:t>
            </w:r>
          </w:p>
        </w:tc>
        <w:tc>
          <w:tcPr>
            <w:tcW w:w="11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C4808" w:rsidRPr="00E0585E" w:rsidRDefault="002C4808" w:rsidP="009B4218">
            <w:pPr>
              <w:widowControl w:val="0"/>
              <w:spacing w:before="120"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16.65/19.02</w:t>
            </w:r>
          </w:p>
        </w:tc>
      </w:tr>
      <w:tr w:rsidR="002C4808" w:rsidRPr="00E0585E" w:rsidTr="009B4218">
        <w:trPr>
          <w:trHeight w:val="45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E0585E" w:rsidRDefault="002C4808" w:rsidP="009B4218">
            <w:pPr>
              <w:spacing w:after="0"/>
              <w:rPr>
                <w:lang w:eastAsia="zh-CN"/>
              </w:rPr>
            </w:pPr>
          </w:p>
        </w:tc>
        <w:tc>
          <w:tcPr>
            <w:tcW w:w="792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E0585E" w:rsidRDefault="002C4808" w:rsidP="009B4218">
            <w:pPr>
              <w:widowControl w:val="0"/>
              <w:spacing w:after="60"/>
              <w:rPr>
                <w:lang w:eastAsia="zh-CN"/>
              </w:rPr>
            </w:pPr>
            <w:r w:rsidRPr="00E0585E">
              <w:rPr>
                <w:lang w:eastAsia="zh-CN"/>
              </w:rPr>
              <w:t>Additional report/notes:</w:t>
            </w:r>
          </w:p>
          <w:p w:rsidR="002C4808" w:rsidRDefault="002C4808" w:rsidP="002C4808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Normal CP</w:t>
            </w:r>
          </w:p>
          <w:p w:rsidR="002C4808" w:rsidRPr="00E0585E" w:rsidRDefault="002C4808" w:rsidP="002C4808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CPE compensation only</w:t>
            </w:r>
          </w:p>
          <w:p w:rsidR="002C4808" w:rsidRPr="00E0585E" w:rsidRDefault="002C4808" w:rsidP="002C4808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585E">
              <w:rPr>
                <w:rFonts w:ascii="Times New Roman" w:hAnsi="Times New Roman"/>
                <w:sz w:val="20"/>
                <w:szCs w:val="20"/>
              </w:rPr>
              <w:t>PTRS configuration</w:t>
            </w:r>
            <w:r>
              <w:rPr>
                <w:rFonts w:ascii="Times New Roman" w:hAnsi="Times New Roman"/>
                <w:sz w:val="20"/>
                <w:szCs w:val="20"/>
              </w:rPr>
              <w:t>: symbol 3-13, K=4, L=1</w:t>
            </w:r>
          </w:p>
          <w:p w:rsidR="002C4808" w:rsidRPr="00E0585E" w:rsidRDefault="002C4808" w:rsidP="002C4808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585E">
              <w:rPr>
                <w:rFonts w:ascii="Times New Roman" w:hAnsi="Times New Roman"/>
                <w:sz w:val="20"/>
                <w:szCs w:val="20"/>
              </w:rPr>
              <w:t>DMRS configuration</w:t>
            </w:r>
            <w:r>
              <w:rPr>
                <w:rFonts w:ascii="Times New Roman" w:hAnsi="Times New Roman"/>
                <w:sz w:val="20"/>
                <w:szCs w:val="20"/>
              </w:rPr>
              <w:t>: symbol 2</w:t>
            </w:r>
          </w:p>
          <w:p w:rsidR="002C4808" w:rsidRPr="00E0585E" w:rsidRDefault="002C4808" w:rsidP="002C4808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in the table refers to a large SINR value exceeding the range of interest (i.e., &gt;25 dB)</w:t>
            </w:r>
          </w:p>
        </w:tc>
      </w:tr>
    </w:tbl>
    <w:p w:rsidR="002C4808" w:rsidRPr="00BA6271" w:rsidRDefault="002C4808" w:rsidP="002C4808">
      <w:pPr>
        <w:spacing w:after="0"/>
        <w:ind w:firstLineChars="193" w:firstLine="386"/>
        <w:jc w:val="both"/>
      </w:pPr>
    </w:p>
    <w:p w:rsidR="002C4808" w:rsidRDefault="002C4808" w:rsidP="002C4808">
      <w:pPr>
        <w:rPr>
          <w:rFonts w:ascii="Arial" w:hAnsi="Arial" w:cs="Arial"/>
          <w:sz w:val="24"/>
        </w:rPr>
      </w:pPr>
    </w:p>
    <w:p w:rsidR="002C4808" w:rsidRDefault="002C4808" w:rsidP="002C4808">
      <w:pPr>
        <w:rPr>
          <w:rFonts w:ascii="Arial" w:hAnsi="Arial" w:cs="Arial"/>
          <w:sz w:val="24"/>
        </w:rPr>
      </w:pPr>
    </w:p>
    <w:p w:rsidR="002C4808" w:rsidRDefault="002C4808" w:rsidP="002C4808">
      <w:pPr>
        <w:rPr>
          <w:rFonts w:ascii="Arial" w:hAnsi="Arial" w:cs="Arial"/>
          <w:sz w:val="24"/>
        </w:rPr>
      </w:pPr>
    </w:p>
    <w:p w:rsidR="002C4808" w:rsidRDefault="002C4808" w:rsidP="002C4808">
      <w:pPr>
        <w:rPr>
          <w:rFonts w:ascii="Arial" w:hAnsi="Arial" w:cs="Arial"/>
          <w:sz w:val="24"/>
        </w:rPr>
      </w:pPr>
    </w:p>
    <w:p w:rsidR="002C4808" w:rsidRDefault="002C4808" w:rsidP="002C4808">
      <w:pPr>
        <w:rPr>
          <w:rFonts w:ascii="Arial" w:hAnsi="Arial" w:cs="Arial"/>
          <w:sz w:val="24"/>
        </w:rPr>
      </w:pPr>
    </w:p>
    <w:p w:rsidR="002C4808" w:rsidRDefault="002C4808" w:rsidP="002C4808">
      <w:pPr>
        <w:rPr>
          <w:rFonts w:ascii="Arial" w:hAnsi="Arial" w:cs="Arial"/>
          <w:sz w:val="24"/>
        </w:rPr>
      </w:pPr>
    </w:p>
    <w:p w:rsidR="002C4808" w:rsidRDefault="002C4808" w:rsidP="002C4808">
      <w:pPr>
        <w:rPr>
          <w:rFonts w:ascii="Arial" w:hAnsi="Arial" w:cs="Arial"/>
          <w:sz w:val="24"/>
        </w:rPr>
      </w:pPr>
      <w:r w:rsidRPr="002C4808">
        <w:rPr>
          <w:rFonts w:ascii="Arial" w:hAnsi="Arial" w:cs="Arial"/>
          <w:sz w:val="24"/>
        </w:rPr>
        <w:lastRenderedPageBreak/>
        <w:t>B.1.1.</w:t>
      </w:r>
      <w:r>
        <w:rPr>
          <w:rFonts w:ascii="Arial" w:hAnsi="Arial" w:cs="Arial"/>
          <w:sz w:val="24"/>
        </w:rPr>
        <w:t>2</w:t>
      </w:r>
      <w:r w:rsidRPr="002C480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  </w:t>
      </w:r>
      <w:r w:rsidRPr="002C4808">
        <w:rPr>
          <w:rFonts w:ascii="Arial" w:hAnsi="Arial" w:cs="Arial"/>
          <w:sz w:val="24"/>
        </w:rPr>
        <w:t xml:space="preserve">Evaluation results for PDSCH to study </w:t>
      </w:r>
      <w:r>
        <w:rPr>
          <w:rFonts w:ascii="Arial" w:hAnsi="Arial" w:cs="Arial"/>
          <w:sz w:val="24"/>
        </w:rPr>
        <w:t>PT-RS pattern</w:t>
      </w:r>
    </w:p>
    <w:p w:rsidR="002C4808" w:rsidRPr="006351B4" w:rsidRDefault="002C4808" w:rsidP="002C4808">
      <w:pPr>
        <w:pStyle w:val="TH"/>
      </w:pPr>
      <w:r>
        <w:t xml:space="preserve">Table 2: SINR in dB achieving PDSCH BLER of 10% </w:t>
      </w:r>
      <w:r w:rsidRPr="006351B4">
        <w:t>/1%</w:t>
      </w:r>
    </w:p>
    <w:tbl>
      <w:tblPr>
        <w:tblStyle w:val="TableGrid"/>
        <w:tblW w:w="8635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638"/>
        <w:gridCol w:w="1456"/>
        <w:gridCol w:w="1456"/>
        <w:gridCol w:w="1457"/>
        <w:gridCol w:w="1456"/>
        <w:gridCol w:w="1457"/>
      </w:tblGrid>
      <w:tr w:rsidR="002C4808" w:rsidRPr="00E0585E" w:rsidTr="009B4218">
        <w:trPr>
          <w:trHeight w:val="3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C4808" w:rsidRPr="00E0585E" w:rsidRDefault="002C4808" w:rsidP="009B4218">
            <w:pPr>
              <w:spacing w:after="0"/>
              <w:jc w:val="center"/>
              <w:rPr>
                <w:lang w:eastAsia="zh-CN"/>
              </w:rPr>
            </w:pPr>
            <w:proofErr w:type="spellStart"/>
            <w:r w:rsidRPr="00E0585E">
              <w:rPr>
                <w:lang w:eastAsia="zh-CN"/>
              </w:rPr>
              <w:t>Tdoc</w:t>
            </w:r>
            <w:proofErr w:type="spellEnd"/>
            <w:r w:rsidRPr="00E0585E">
              <w:rPr>
                <w:lang w:eastAsia="zh-CN"/>
              </w:rPr>
              <w:t xml:space="preserve"> /</w:t>
            </w:r>
          </w:p>
          <w:p w:rsidR="002C4808" w:rsidRPr="00E0585E" w:rsidRDefault="002C4808" w:rsidP="009B4218">
            <w:pPr>
              <w:widowControl w:val="0"/>
              <w:spacing w:after="60"/>
              <w:jc w:val="center"/>
              <w:rPr>
                <w:lang w:eastAsia="zh-CN"/>
              </w:rPr>
            </w:pPr>
            <w:r w:rsidRPr="00E0585E">
              <w:rPr>
                <w:lang w:eastAsia="zh-CN"/>
              </w:rPr>
              <w:t>Source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808" w:rsidRPr="00E0585E" w:rsidRDefault="002C4808" w:rsidP="009B4218">
            <w:pPr>
              <w:widowControl w:val="0"/>
              <w:spacing w:after="60"/>
              <w:jc w:val="center"/>
              <w:rPr>
                <w:lang w:eastAsia="zh-CN"/>
              </w:rPr>
            </w:pPr>
            <w:r w:rsidRPr="00E0585E">
              <w:rPr>
                <w:lang w:eastAsia="zh-CN"/>
              </w:rPr>
              <w:t>MCS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808" w:rsidRPr="00E0585E" w:rsidRDefault="002C4808" w:rsidP="009B4218">
            <w:pPr>
              <w:widowControl w:val="0"/>
              <w:spacing w:after="60"/>
              <w:jc w:val="center"/>
              <w:rPr>
                <w:lang w:eastAsia="zh-CN"/>
              </w:rPr>
            </w:pPr>
            <w:r w:rsidRPr="00E0585E">
              <w:rPr>
                <w:lang w:eastAsia="zh-CN"/>
              </w:rPr>
              <w:t>Channel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808" w:rsidRDefault="002C4808" w:rsidP="009B4218">
            <w:pPr>
              <w:widowControl w:val="0"/>
              <w:spacing w:after="60"/>
              <w:jc w:val="center"/>
              <w:rPr>
                <w:lang w:eastAsia="zh-CN"/>
              </w:rPr>
            </w:pPr>
            <w:r w:rsidRPr="00E0585E">
              <w:rPr>
                <w:lang w:eastAsia="zh-CN"/>
              </w:rPr>
              <w:t>120KHz</w:t>
            </w:r>
            <w:r w:rsidRPr="00E0585E">
              <w:rPr>
                <w:lang w:eastAsia="zh-CN"/>
              </w:rPr>
              <w:br/>
              <w:t>/400MHz</w:t>
            </w:r>
          </w:p>
          <w:p w:rsidR="002C4808" w:rsidRDefault="002C4808" w:rsidP="009B4218">
            <w:pPr>
              <w:widowControl w:val="0"/>
              <w:spacing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New pattern</w:t>
            </w:r>
          </w:p>
          <w:p w:rsidR="002C4808" w:rsidRPr="00E0585E" w:rsidRDefault="002C4808" w:rsidP="009B4218">
            <w:pPr>
              <w:widowControl w:val="0"/>
              <w:spacing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No comp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4808" w:rsidRDefault="002C4808" w:rsidP="009B4218">
            <w:pPr>
              <w:widowControl w:val="0"/>
              <w:spacing w:after="60"/>
              <w:jc w:val="center"/>
              <w:rPr>
                <w:lang w:eastAsia="zh-CN"/>
              </w:rPr>
            </w:pPr>
            <w:r w:rsidRPr="00E0585E">
              <w:rPr>
                <w:lang w:eastAsia="zh-CN"/>
              </w:rPr>
              <w:t>120KHz</w:t>
            </w:r>
            <w:r w:rsidRPr="00E0585E">
              <w:rPr>
                <w:lang w:eastAsia="zh-CN"/>
              </w:rPr>
              <w:br/>
              <w:t>/400MHz</w:t>
            </w:r>
          </w:p>
          <w:p w:rsidR="002C4808" w:rsidRDefault="002C4808" w:rsidP="009B4218">
            <w:pPr>
              <w:widowControl w:val="0"/>
              <w:spacing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New pattern</w:t>
            </w:r>
          </w:p>
          <w:p w:rsidR="002C4808" w:rsidRPr="00E0585E" w:rsidRDefault="002C4808" w:rsidP="009B4218">
            <w:pPr>
              <w:widowControl w:val="0"/>
              <w:spacing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CPE comp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4808" w:rsidRDefault="002C4808" w:rsidP="009B4218">
            <w:pPr>
              <w:widowControl w:val="0"/>
              <w:spacing w:after="60"/>
              <w:jc w:val="center"/>
              <w:rPr>
                <w:lang w:eastAsia="zh-CN"/>
              </w:rPr>
            </w:pPr>
            <w:r w:rsidRPr="00E0585E">
              <w:rPr>
                <w:lang w:eastAsia="zh-CN"/>
              </w:rPr>
              <w:t>120KHz</w:t>
            </w:r>
            <w:r w:rsidRPr="00E0585E">
              <w:rPr>
                <w:lang w:eastAsia="zh-CN"/>
              </w:rPr>
              <w:br/>
              <w:t>/400MHz</w:t>
            </w:r>
          </w:p>
          <w:p w:rsidR="002C4808" w:rsidRDefault="002C4808" w:rsidP="009B4218">
            <w:pPr>
              <w:widowControl w:val="0"/>
              <w:spacing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New pattern</w:t>
            </w:r>
          </w:p>
          <w:p w:rsidR="002C4808" w:rsidRPr="00E0585E" w:rsidRDefault="002C4808" w:rsidP="009B4218">
            <w:pPr>
              <w:widowControl w:val="0"/>
              <w:spacing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ICI comp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C4808" w:rsidRDefault="002C4808" w:rsidP="009B4218">
            <w:pPr>
              <w:widowControl w:val="0"/>
              <w:spacing w:after="60"/>
              <w:jc w:val="center"/>
              <w:rPr>
                <w:lang w:eastAsia="zh-CN"/>
              </w:rPr>
            </w:pPr>
            <w:r w:rsidRPr="00E0585E">
              <w:rPr>
                <w:lang w:eastAsia="zh-CN"/>
              </w:rPr>
              <w:t>120KHz</w:t>
            </w:r>
            <w:r w:rsidRPr="00E0585E">
              <w:rPr>
                <w:lang w:eastAsia="zh-CN"/>
              </w:rPr>
              <w:br/>
              <w:t>/400MHz</w:t>
            </w:r>
          </w:p>
          <w:p w:rsidR="002C4808" w:rsidRDefault="002C4808" w:rsidP="009B4218">
            <w:pPr>
              <w:widowControl w:val="0"/>
              <w:spacing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R15 pattern</w:t>
            </w:r>
          </w:p>
          <w:p w:rsidR="002C4808" w:rsidRPr="00E0585E" w:rsidRDefault="002C4808" w:rsidP="009B4218">
            <w:pPr>
              <w:widowControl w:val="0"/>
              <w:spacing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CPE comp</w:t>
            </w:r>
          </w:p>
        </w:tc>
      </w:tr>
      <w:tr w:rsidR="002C4808" w:rsidRPr="00E0585E" w:rsidTr="009B4218">
        <w:trPr>
          <w:trHeight w:val="45"/>
          <w:jc w:val="center"/>
        </w:trPr>
        <w:tc>
          <w:tcPr>
            <w:tcW w:w="71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4808" w:rsidRPr="00E0585E" w:rsidRDefault="002C4808" w:rsidP="009B4218">
            <w:pPr>
              <w:spacing w:after="0"/>
              <w:ind w:left="113" w:right="113"/>
              <w:jc w:val="center"/>
              <w:rPr>
                <w:lang w:eastAsia="zh-CN"/>
              </w:rPr>
            </w:pPr>
            <w:r w:rsidRPr="00E0585E">
              <w:rPr>
                <w:lang w:eastAsia="zh-CN"/>
              </w:rPr>
              <w:t>R1-2008873 / S</w:t>
            </w:r>
            <w:r>
              <w:rPr>
                <w:lang w:eastAsia="zh-CN"/>
              </w:rPr>
              <w:t>amsung</w:t>
            </w:r>
          </w:p>
        </w:tc>
        <w:tc>
          <w:tcPr>
            <w:tcW w:w="6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808" w:rsidRPr="00E0585E" w:rsidRDefault="002C4808" w:rsidP="009B4218">
            <w:pPr>
              <w:widowControl w:val="0"/>
              <w:spacing w:after="60"/>
              <w:jc w:val="center"/>
              <w:rPr>
                <w:lang w:eastAsia="zh-CN"/>
              </w:rPr>
            </w:pPr>
            <w:r w:rsidRPr="00E0585E">
              <w:rPr>
                <w:lang w:eastAsia="zh-CN"/>
              </w:rPr>
              <w:t>22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E0585E" w:rsidRDefault="002C4808" w:rsidP="009B4218">
            <w:pPr>
              <w:widowControl w:val="0"/>
              <w:spacing w:after="60"/>
              <w:jc w:val="center"/>
              <w:rPr>
                <w:lang w:eastAsia="zh-CN"/>
              </w:rPr>
            </w:pPr>
            <w:r w:rsidRPr="00E0585E">
              <w:rPr>
                <w:lang w:eastAsia="zh-CN"/>
              </w:rPr>
              <w:t>TDL-A,</w:t>
            </w:r>
            <w:r>
              <w:rPr>
                <w:lang w:eastAsia="zh-CN"/>
              </w:rPr>
              <w:t xml:space="preserve"> </w:t>
            </w:r>
            <w:r w:rsidRPr="00E0585E">
              <w:rPr>
                <w:lang w:eastAsia="zh-CN"/>
              </w:rPr>
              <w:t>5ns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8" w:rsidRPr="00E0585E" w:rsidRDefault="002C4808" w:rsidP="009B4218">
            <w:pPr>
              <w:widowControl w:val="0"/>
              <w:spacing w:before="120" w:after="60"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NaN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NaN</w:t>
            </w:r>
            <w:proofErr w:type="spellEnd"/>
          </w:p>
        </w:tc>
        <w:tc>
          <w:tcPr>
            <w:tcW w:w="1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8" w:rsidRPr="00E0585E" w:rsidRDefault="002C4808" w:rsidP="009B4218">
            <w:pPr>
              <w:widowControl w:val="0"/>
              <w:spacing w:before="120"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22.71/</w:t>
            </w:r>
            <w:proofErr w:type="spellStart"/>
            <w:r>
              <w:rPr>
                <w:lang w:eastAsia="zh-CN"/>
              </w:rPr>
              <w:t>NaN</w:t>
            </w:r>
            <w:proofErr w:type="spellEnd"/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8" w:rsidRPr="00E0585E" w:rsidRDefault="002C4808" w:rsidP="009B4218">
            <w:pPr>
              <w:widowControl w:val="0"/>
              <w:spacing w:before="120"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18.79/22.05</w:t>
            </w:r>
          </w:p>
        </w:tc>
        <w:tc>
          <w:tcPr>
            <w:tcW w:w="1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C4808" w:rsidRPr="00E0585E" w:rsidRDefault="002C4808" w:rsidP="009B4218">
            <w:pPr>
              <w:widowControl w:val="0"/>
              <w:spacing w:before="120"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23.45/</w:t>
            </w:r>
            <w:proofErr w:type="spellStart"/>
            <w:r>
              <w:rPr>
                <w:lang w:eastAsia="zh-CN"/>
              </w:rPr>
              <w:t>NaN</w:t>
            </w:r>
            <w:proofErr w:type="spellEnd"/>
          </w:p>
        </w:tc>
      </w:tr>
      <w:tr w:rsidR="002C4808" w:rsidRPr="00E0585E" w:rsidTr="009B4218">
        <w:trPr>
          <w:trHeight w:val="45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E0585E" w:rsidRDefault="002C4808" w:rsidP="009B4218">
            <w:pPr>
              <w:spacing w:after="0"/>
              <w:rPr>
                <w:lang w:eastAsia="zh-CN"/>
              </w:rPr>
            </w:pPr>
          </w:p>
        </w:tc>
        <w:tc>
          <w:tcPr>
            <w:tcW w:w="63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808" w:rsidRPr="00E0585E" w:rsidRDefault="002C4808" w:rsidP="009B4218">
            <w:pPr>
              <w:spacing w:after="0"/>
              <w:rPr>
                <w:lang w:eastAsia="zh-C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E0585E" w:rsidRDefault="002C4808" w:rsidP="009B4218">
            <w:pPr>
              <w:widowControl w:val="0"/>
              <w:spacing w:after="60"/>
              <w:jc w:val="center"/>
              <w:rPr>
                <w:lang w:eastAsia="zh-CN"/>
              </w:rPr>
            </w:pPr>
            <w:r w:rsidRPr="00E0585E">
              <w:rPr>
                <w:lang w:eastAsia="zh-CN"/>
              </w:rPr>
              <w:t>TDL-A, 10ns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8" w:rsidRPr="00E0585E" w:rsidRDefault="002C4808" w:rsidP="009B4218">
            <w:pPr>
              <w:widowControl w:val="0"/>
              <w:spacing w:before="120" w:after="60"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NaN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NaN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8" w:rsidRPr="00E0585E" w:rsidRDefault="002C4808" w:rsidP="009B4218">
            <w:pPr>
              <w:widowControl w:val="0"/>
              <w:spacing w:before="120"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22.68/</w:t>
            </w:r>
            <w:proofErr w:type="spellStart"/>
            <w:r>
              <w:rPr>
                <w:lang w:eastAsia="zh-CN"/>
              </w:rPr>
              <w:t>NaN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8" w:rsidRPr="00E0585E" w:rsidRDefault="002C4808" w:rsidP="009B4218">
            <w:pPr>
              <w:widowControl w:val="0"/>
              <w:spacing w:before="120"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17.65/21.49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C4808" w:rsidRPr="00E0585E" w:rsidRDefault="002C4808" w:rsidP="009B4218">
            <w:pPr>
              <w:widowControl w:val="0"/>
              <w:spacing w:before="120"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23.81/</w:t>
            </w:r>
            <w:proofErr w:type="spellStart"/>
            <w:r>
              <w:rPr>
                <w:lang w:eastAsia="zh-CN"/>
              </w:rPr>
              <w:t>NaN</w:t>
            </w:r>
            <w:proofErr w:type="spellEnd"/>
          </w:p>
        </w:tc>
      </w:tr>
      <w:tr w:rsidR="002C4808" w:rsidRPr="00E0585E" w:rsidTr="009B4218">
        <w:trPr>
          <w:trHeight w:val="45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E0585E" w:rsidRDefault="002C4808" w:rsidP="009B4218">
            <w:pPr>
              <w:spacing w:after="0"/>
              <w:rPr>
                <w:lang w:eastAsia="zh-CN"/>
              </w:rPr>
            </w:pPr>
          </w:p>
        </w:tc>
        <w:tc>
          <w:tcPr>
            <w:tcW w:w="792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E0585E" w:rsidRDefault="002C4808" w:rsidP="009B4218">
            <w:pPr>
              <w:widowControl w:val="0"/>
              <w:spacing w:after="60"/>
              <w:rPr>
                <w:lang w:eastAsia="zh-CN"/>
              </w:rPr>
            </w:pPr>
            <w:r w:rsidRPr="00E0585E">
              <w:rPr>
                <w:lang w:eastAsia="zh-CN"/>
              </w:rPr>
              <w:t>Additional report/notes:</w:t>
            </w:r>
          </w:p>
          <w:p w:rsidR="002C4808" w:rsidRPr="002109D1" w:rsidRDefault="002C4808" w:rsidP="002C4808">
            <w:pPr>
              <w:pStyle w:val="ListParagraph"/>
              <w:widowControl w:val="0"/>
              <w:numPr>
                <w:ilvl w:val="0"/>
                <w:numId w:val="3"/>
              </w:numPr>
              <w:spacing w:before="12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Normal CP</w:t>
            </w:r>
          </w:p>
          <w:p w:rsidR="002C4808" w:rsidRPr="00E0585E" w:rsidRDefault="002C4808" w:rsidP="002C4808">
            <w:pPr>
              <w:pStyle w:val="ListParagraph"/>
              <w:widowControl w:val="0"/>
              <w:numPr>
                <w:ilvl w:val="0"/>
                <w:numId w:val="3"/>
              </w:numPr>
              <w:spacing w:before="12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585E">
              <w:rPr>
                <w:rFonts w:ascii="Times New Roman" w:hAnsi="Times New Roman"/>
                <w:sz w:val="20"/>
                <w:szCs w:val="20"/>
              </w:rPr>
              <w:t>PTRS configuration</w:t>
            </w:r>
            <w:r>
              <w:rPr>
                <w:rFonts w:ascii="Times New Roman" w:hAnsi="Times New Roman"/>
                <w:sz w:val="20"/>
                <w:szCs w:val="20"/>
              </w:rPr>
              <w:t>: Rel-15 pattern: K=4, L=1; new pattern: 1 RB in 50 RB chunk</w:t>
            </w:r>
          </w:p>
          <w:p w:rsidR="002C4808" w:rsidRDefault="002C4808" w:rsidP="002C4808">
            <w:pPr>
              <w:pStyle w:val="ListParagraph"/>
              <w:widowControl w:val="0"/>
              <w:numPr>
                <w:ilvl w:val="0"/>
                <w:numId w:val="3"/>
              </w:numPr>
              <w:spacing w:before="12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585E">
              <w:rPr>
                <w:rFonts w:ascii="Times New Roman" w:hAnsi="Times New Roman"/>
                <w:sz w:val="20"/>
                <w:szCs w:val="20"/>
              </w:rPr>
              <w:t>DMRS configuration</w:t>
            </w:r>
            <w:r>
              <w:rPr>
                <w:rFonts w:ascii="Times New Roman" w:hAnsi="Times New Roman"/>
                <w:sz w:val="20"/>
                <w:szCs w:val="20"/>
              </w:rPr>
              <w:t>: symbol 2</w:t>
            </w:r>
          </w:p>
          <w:p w:rsidR="002C4808" w:rsidRPr="002109D1" w:rsidRDefault="002C4808" w:rsidP="002C4808">
            <w:pPr>
              <w:pStyle w:val="ListParagraph"/>
              <w:widowControl w:val="0"/>
              <w:numPr>
                <w:ilvl w:val="0"/>
                <w:numId w:val="3"/>
              </w:numPr>
              <w:spacing w:before="12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in the table refers to a large SINR value exceeding the range of interest (i.e., &gt;25 dB)</w:t>
            </w:r>
          </w:p>
        </w:tc>
      </w:tr>
    </w:tbl>
    <w:p w:rsidR="002C4808" w:rsidRPr="00BA6271" w:rsidRDefault="002C4808" w:rsidP="002C4808">
      <w:pPr>
        <w:spacing w:after="0"/>
        <w:ind w:firstLineChars="193" w:firstLine="386"/>
        <w:jc w:val="both"/>
      </w:pPr>
    </w:p>
    <w:p w:rsidR="002C4808" w:rsidRPr="006351B4" w:rsidRDefault="002C4808" w:rsidP="002C4808">
      <w:pPr>
        <w:pStyle w:val="TH"/>
      </w:pPr>
      <w:r>
        <w:t xml:space="preserve">Table 3: SINR in dB achieving PDSCH BLER of 10% </w:t>
      </w:r>
      <w:r w:rsidRPr="006351B4">
        <w:t>/1%</w:t>
      </w:r>
    </w:p>
    <w:tbl>
      <w:tblPr>
        <w:tblStyle w:val="TableGrid"/>
        <w:tblW w:w="8635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638"/>
        <w:gridCol w:w="1456"/>
        <w:gridCol w:w="1456"/>
        <w:gridCol w:w="1457"/>
        <w:gridCol w:w="1456"/>
        <w:gridCol w:w="1457"/>
      </w:tblGrid>
      <w:tr w:rsidR="002C4808" w:rsidRPr="00E0585E" w:rsidTr="009B4218">
        <w:trPr>
          <w:trHeight w:val="3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C4808" w:rsidRPr="00E0585E" w:rsidRDefault="002C4808" w:rsidP="009B4218">
            <w:pPr>
              <w:spacing w:after="0"/>
              <w:jc w:val="center"/>
              <w:rPr>
                <w:lang w:eastAsia="zh-CN"/>
              </w:rPr>
            </w:pPr>
            <w:proofErr w:type="spellStart"/>
            <w:r w:rsidRPr="00E0585E">
              <w:rPr>
                <w:lang w:eastAsia="zh-CN"/>
              </w:rPr>
              <w:t>Tdoc</w:t>
            </w:r>
            <w:proofErr w:type="spellEnd"/>
            <w:r w:rsidRPr="00E0585E">
              <w:rPr>
                <w:lang w:eastAsia="zh-CN"/>
              </w:rPr>
              <w:t xml:space="preserve"> /</w:t>
            </w:r>
          </w:p>
          <w:p w:rsidR="002C4808" w:rsidRPr="00E0585E" w:rsidRDefault="002C4808" w:rsidP="009B4218">
            <w:pPr>
              <w:widowControl w:val="0"/>
              <w:spacing w:after="60"/>
              <w:jc w:val="center"/>
              <w:rPr>
                <w:lang w:eastAsia="zh-CN"/>
              </w:rPr>
            </w:pPr>
            <w:r w:rsidRPr="00E0585E">
              <w:rPr>
                <w:lang w:eastAsia="zh-CN"/>
              </w:rPr>
              <w:t>Source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808" w:rsidRPr="00E0585E" w:rsidRDefault="002C4808" w:rsidP="009B4218">
            <w:pPr>
              <w:widowControl w:val="0"/>
              <w:spacing w:after="60"/>
              <w:jc w:val="center"/>
              <w:rPr>
                <w:lang w:eastAsia="zh-CN"/>
              </w:rPr>
            </w:pPr>
            <w:r w:rsidRPr="00E0585E">
              <w:rPr>
                <w:lang w:eastAsia="zh-CN"/>
              </w:rPr>
              <w:t>MCS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808" w:rsidRPr="00E0585E" w:rsidRDefault="002C4808" w:rsidP="009B4218">
            <w:pPr>
              <w:widowControl w:val="0"/>
              <w:spacing w:after="60"/>
              <w:jc w:val="center"/>
              <w:rPr>
                <w:lang w:eastAsia="zh-CN"/>
              </w:rPr>
            </w:pPr>
            <w:r w:rsidRPr="00E0585E">
              <w:rPr>
                <w:lang w:eastAsia="zh-CN"/>
              </w:rPr>
              <w:t>Channel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808" w:rsidRDefault="002C4808" w:rsidP="009B4218">
            <w:pPr>
              <w:widowControl w:val="0"/>
              <w:spacing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24</w:t>
            </w:r>
            <w:r w:rsidRPr="00E0585E">
              <w:rPr>
                <w:lang w:eastAsia="zh-CN"/>
              </w:rPr>
              <w:t>0KHz</w:t>
            </w:r>
            <w:r w:rsidRPr="00E0585E">
              <w:rPr>
                <w:lang w:eastAsia="zh-CN"/>
              </w:rPr>
              <w:br/>
              <w:t>/400MHz</w:t>
            </w:r>
          </w:p>
          <w:p w:rsidR="002C4808" w:rsidRDefault="002C4808" w:rsidP="009B4218">
            <w:pPr>
              <w:widowControl w:val="0"/>
              <w:spacing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New pattern</w:t>
            </w:r>
          </w:p>
          <w:p w:rsidR="002C4808" w:rsidRPr="00E0585E" w:rsidRDefault="002C4808" w:rsidP="009B4218">
            <w:pPr>
              <w:widowControl w:val="0"/>
              <w:spacing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No comp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4808" w:rsidRDefault="002C4808" w:rsidP="009B4218">
            <w:pPr>
              <w:widowControl w:val="0"/>
              <w:spacing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24</w:t>
            </w:r>
            <w:r w:rsidRPr="00E0585E">
              <w:rPr>
                <w:lang w:eastAsia="zh-CN"/>
              </w:rPr>
              <w:t>0KHz</w:t>
            </w:r>
            <w:r w:rsidRPr="00E0585E">
              <w:rPr>
                <w:lang w:eastAsia="zh-CN"/>
              </w:rPr>
              <w:br/>
              <w:t>/400MHz</w:t>
            </w:r>
          </w:p>
          <w:p w:rsidR="002C4808" w:rsidRDefault="002C4808" w:rsidP="009B4218">
            <w:pPr>
              <w:widowControl w:val="0"/>
              <w:spacing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New pattern</w:t>
            </w:r>
          </w:p>
          <w:p w:rsidR="002C4808" w:rsidRPr="00E0585E" w:rsidRDefault="002C4808" w:rsidP="009B4218">
            <w:pPr>
              <w:widowControl w:val="0"/>
              <w:spacing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CPE comp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4808" w:rsidRDefault="002C4808" w:rsidP="009B4218">
            <w:pPr>
              <w:widowControl w:val="0"/>
              <w:spacing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24</w:t>
            </w:r>
            <w:r w:rsidRPr="00E0585E">
              <w:rPr>
                <w:lang w:eastAsia="zh-CN"/>
              </w:rPr>
              <w:t>0KHz</w:t>
            </w:r>
            <w:r w:rsidRPr="00E0585E">
              <w:rPr>
                <w:lang w:eastAsia="zh-CN"/>
              </w:rPr>
              <w:br/>
              <w:t>/400MHz</w:t>
            </w:r>
          </w:p>
          <w:p w:rsidR="002C4808" w:rsidRDefault="002C4808" w:rsidP="009B4218">
            <w:pPr>
              <w:widowControl w:val="0"/>
              <w:spacing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New pattern</w:t>
            </w:r>
          </w:p>
          <w:p w:rsidR="002C4808" w:rsidRPr="00E0585E" w:rsidRDefault="002C4808" w:rsidP="009B4218">
            <w:pPr>
              <w:widowControl w:val="0"/>
              <w:spacing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ICI comp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C4808" w:rsidRDefault="002C4808" w:rsidP="009B4218">
            <w:pPr>
              <w:widowControl w:val="0"/>
              <w:spacing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24</w:t>
            </w:r>
            <w:r w:rsidRPr="00E0585E">
              <w:rPr>
                <w:lang w:eastAsia="zh-CN"/>
              </w:rPr>
              <w:t>0KHz</w:t>
            </w:r>
            <w:r w:rsidRPr="00E0585E">
              <w:rPr>
                <w:lang w:eastAsia="zh-CN"/>
              </w:rPr>
              <w:br/>
              <w:t>/400MHz</w:t>
            </w:r>
          </w:p>
          <w:p w:rsidR="002C4808" w:rsidRDefault="002C4808" w:rsidP="009B4218">
            <w:pPr>
              <w:widowControl w:val="0"/>
              <w:spacing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R15 pattern</w:t>
            </w:r>
          </w:p>
          <w:p w:rsidR="002C4808" w:rsidRPr="00E0585E" w:rsidRDefault="002C4808" w:rsidP="009B4218">
            <w:pPr>
              <w:widowControl w:val="0"/>
              <w:spacing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CPE comp</w:t>
            </w:r>
          </w:p>
        </w:tc>
      </w:tr>
      <w:tr w:rsidR="002C4808" w:rsidRPr="00E0585E" w:rsidTr="009B4218">
        <w:trPr>
          <w:trHeight w:val="45"/>
          <w:jc w:val="center"/>
        </w:trPr>
        <w:tc>
          <w:tcPr>
            <w:tcW w:w="71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4808" w:rsidRPr="00E0585E" w:rsidRDefault="002C4808" w:rsidP="009B4218">
            <w:pPr>
              <w:spacing w:after="0"/>
              <w:ind w:left="113" w:right="113"/>
              <w:jc w:val="center"/>
              <w:rPr>
                <w:lang w:eastAsia="zh-CN"/>
              </w:rPr>
            </w:pPr>
            <w:r w:rsidRPr="00E0585E">
              <w:rPr>
                <w:lang w:eastAsia="zh-CN"/>
              </w:rPr>
              <w:t>R1-2008873 / S</w:t>
            </w:r>
            <w:r>
              <w:rPr>
                <w:lang w:eastAsia="zh-CN"/>
              </w:rPr>
              <w:t>amsung</w:t>
            </w:r>
          </w:p>
        </w:tc>
        <w:tc>
          <w:tcPr>
            <w:tcW w:w="6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808" w:rsidRPr="00E0585E" w:rsidRDefault="002C4808" w:rsidP="009B4218">
            <w:pPr>
              <w:widowControl w:val="0"/>
              <w:spacing w:after="60"/>
              <w:jc w:val="center"/>
              <w:rPr>
                <w:lang w:eastAsia="zh-CN"/>
              </w:rPr>
            </w:pPr>
            <w:r w:rsidRPr="00E0585E">
              <w:rPr>
                <w:lang w:eastAsia="zh-CN"/>
              </w:rPr>
              <w:t>22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E0585E" w:rsidRDefault="002C4808" w:rsidP="009B4218">
            <w:pPr>
              <w:widowControl w:val="0"/>
              <w:spacing w:after="60"/>
              <w:jc w:val="center"/>
              <w:rPr>
                <w:lang w:eastAsia="zh-CN"/>
              </w:rPr>
            </w:pPr>
            <w:r w:rsidRPr="00E0585E">
              <w:rPr>
                <w:lang w:eastAsia="zh-CN"/>
              </w:rPr>
              <w:t>TDL-A,</w:t>
            </w:r>
            <w:r>
              <w:rPr>
                <w:lang w:eastAsia="zh-CN"/>
              </w:rPr>
              <w:t xml:space="preserve"> </w:t>
            </w:r>
            <w:r w:rsidRPr="00E0585E">
              <w:rPr>
                <w:lang w:eastAsia="zh-CN"/>
              </w:rPr>
              <w:t>5ns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8" w:rsidRPr="00E0585E" w:rsidRDefault="002C4808" w:rsidP="009B4218">
            <w:pPr>
              <w:widowControl w:val="0"/>
              <w:spacing w:before="120" w:after="60"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NaN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NaN</w:t>
            </w:r>
            <w:proofErr w:type="spellEnd"/>
          </w:p>
        </w:tc>
        <w:tc>
          <w:tcPr>
            <w:tcW w:w="1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8" w:rsidRPr="00E0585E" w:rsidRDefault="002C4808" w:rsidP="009B4218">
            <w:pPr>
              <w:widowControl w:val="0"/>
              <w:spacing w:before="120"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19.25/</w:t>
            </w:r>
            <w:proofErr w:type="spellStart"/>
            <w:r>
              <w:rPr>
                <w:lang w:eastAsia="zh-CN"/>
              </w:rPr>
              <w:t>NaN</w:t>
            </w:r>
            <w:proofErr w:type="spellEnd"/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8" w:rsidRPr="00E0585E" w:rsidRDefault="002C4808" w:rsidP="009B4218">
            <w:pPr>
              <w:widowControl w:val="0"/>
              <w:spacing w:before="120"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17.11/19.98</w:t>
            </w:r>
          </w:p>
        </w:tc>
        <w:tc>
          <w:tcPr>
            <w:tcW w:w="1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C4808" w:rsidRPr="00E0585E" w:rsidRDefault="002C4808" w:rsidP="009B4218">
            <w:pPr>
              <w:widowControl w:val="0"/>
              <w:spacing w:before="120"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19.41/</w:t>
            </w:r>
            <w:proofErr w:type="spellStart"/>
            <w:r>
              <w:rPr>
                <w:lang w:eastAsia="zh-CN"/>
              </w:rPr>
              <w:t>NaN</w:t>
            </w:r>
            <w:proofErr w:type="spellEnd"/>
          </w:p>
        </w:tc>
      </w:tr>
      <w:tr w:rsidR="002C4808" w:rsidRPr="00E0585E" w:rsidTr="009B4218">
        <w:trPr>
          <w:trHeight w:val="45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E0585E" w:rsidRDefault="002C4808" w:rsidP="009B4218">
            <w:pPr>
              <w:spacing w:after="0"/>
              <w:rPr>
                <w:lang w:eastAsia="zh-CN"/>
              </w:rPr>
            </w:pPr>
          </w:p>
        </w:tc>
        <w:tc>
          <w:tcPr>
            <w:tcW w:w="63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4808" w:rsidRPr="00E0585E" w:rsidRDefault="002C4808" w:rsidP="009B4218">
            <w:pPr>
              <w:spacing w:after="0"/>
              <w:rPr>
                <w:lang w:eastAsia="zh-C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E0585E" w:rsidRDefault="002C4808" w:rsidP="009B4218">
            <w:pPr>
              <w:widowControl w:val="0"/>
              <w:spacing w:after="60"/>
              <w:jc w:val="center"/>
              <w:rPr>
                <w:lang w:eastAsia="zh-CN"/>
              </w:rPr>
            </w:pPr>
            <w:r w:rsidRPr="00E0585E">
              <w:rPr>
                <w:lang w:eastAsia="zh-CN"/>
              </w:rPr>
              <w:t>TDL-A, 10ns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8" w:rsidRPr="00E0585E" w:rsidRDefault="002C4808" w:rsidP="009B4218">
            <w:pPr>
              <w:widowControl w:val="0"/>
              <w:spacing w:before="120" w:after="60"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NaN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NaN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8" w:rsidRPr="00E0585E" w:rsidRDefault="002C4808" w:rsidP="009B4218">
            <w:pPr>
              <w:widowControl w:val="0"/>
              <w:spacing w:before="120"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18.76/</w:t>
            </w:r>
            <w:proofErr w:type="spellStart"/>
            <w:r>
              <w:rPr>
                <w:lang w:eastAsia="zh-CN"/>
              </w:rPr>
              <w:t>NaN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08" w:rsidRPr="00E0585E" w:rsidRDefault="002C4808" w:rsidP="009B4218">
            <w:pPr>
              <w:widowControl w:val="0"/>
              <w:spacing w:before="120"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16.20/19.16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C4808" w:rsidRPr="00E0585E" w:rsidRDefault="002C4808" w:rsidP="009B4218">
            <w:pPr>
              <w:widowControl w:val="0"/>
              <w:spacing w:before="120"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18.29/</w:t>
            </w:r>
            <w:proofErr w:type="spellStart"/>
            <w:r>
              <w:rPr>
                <w:lang w:eastAsia="zh-CN"/>
              </w:rPr>
              <w:t>NaN</w:t>
            </w:r>
            <w:proofErr w:type="spellEnd"/>
          </w:p>
        </w:tc>
      </w:tr>
      <w:tr w:rsidR="002C4808" w:rsidRPr="00E0585E" w:rsidTr="009B4218">
        <w:trPr>
          <w:trHeight w:val="45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E0585E" w:rsidRDefault="002C4808" w:rsidP="009B4218">
            <w:pPr>
              <w:spacing w:after="0"/>
              <w:rPr>
                <w:lang w:eastAsia="zh-CN"/>
              </w:rPr>
            </w:pPr>
          </w:p>
        </w:tc>
        <w:tc>
          <w:tcPr>
            <w:tcW w:w="792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E0585E" w:rsidRDefault="002C4808" w:rsidP="009B4218">
            <w:pPr>
              <w:widowControl w:val="0"/>
              <w:spacing w:after="60"/>
              <w:rPr>
                <w:lang w:eastAsia="zh-CN"/>
              </w:rPr>
            </w:pPr>
            <w:r w:rsidRPr="00E0585E">
              <w:rPr>
                <w:lang w:eastAsia="zh-CN"/>
              </w:rPr>
              <w:t>Additional report/notes:</w:t>
            </w:r>
          </w:p>
          <w:p w:rsidR="002C4808" w:rsidRPr="002109D1" w:rsidRDefault="002C4808" w:rsidP="002C4808">
            <w:pPr>
              <w:pStyle w:val="ListParagraph"/>
              <w:widowControl w:val="0"/>
              <w:numPr>
                <w:ilvl w:val="0"/>
                <w:numId w:val="4"/>
              </w:numPr>
              <w:spacing w:before="12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Normal CP</w:t>
            </w:r>
          </w:p>
          <w:p w:rsidR="002C4808" w:rsidRPr="00E0585E" w:rsidRDefault="002C4808" w:rsidP="002C4808">
            <w:pPr>
              <w:pStyle w:val="ListParagraph"/>
              <w:widowControl w:val="0"/>
              <w:numPr>
                <w:ilvl w:val="0"/>
                <w:numId w:val="4"/>
              </w:numPr>
              <w:spacing w:before="12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585E">
              <w:rPr>
                <w:rFonts w:ascii="Times New Roman" w:hAnsi="Times New Roman"/>
                <w:sz w:val="20"/>
                <w:szCs w:val="20"/>
              </w:rPr>
              <w:t>PTRS configuration</w:t>
            </w:r>
            <w:r>
              <w:rPr>
                <w:rFonts w:ascii="Times New Roman" w:hAnsi="Times New Roman"/>
                <w:sz w:val="20"/>
                <w:szCs w:val="20"/>
              </w:rPr>
              <w:t>: Rel-15 pattern: K=4, L=1; new pattern: 1 RB in 50 RB chunk</w:t>
            </w:r>
          </w:p>
          <w:p w:rsidR="002C4808" w:rsidRDefault="002C4808" w:rsidP="002C4808">
            <w:pPr>
              <w:pStyle w:val="ListParagraph"/>
              <w:widowControl w:val="0"/>
              <w:numPr>
                <w:ilvl w:val="0"/>
                <w:numId w:val="4"/>
              </w:numPr>
              <w:spacing w:before="12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585E">
              <w:rPr>
                <w:rFonts w:ascii="Times New Roman" w:hAnsi="Times New Roman"/>
                <w:sz w:val="20"/>
                <w:szCs w:val="20"/>
              </w:rPr>
              <w:t>DMRS configuration</w:t>
            </w:r>
            <w:r>
              <w:rPr>
                <w:rFonts w:ascii="Times New Roman" w:hAnsi="Times New Roman"/>
                <w:sz w:val="20"/>
                <w:szCs w:val="20"/>
              </w:rPr>
              <w:t>: symbol 2</w:t>
            </w:r>
          </w:p>
          <w:p w:rsidR="002C4808" w:rsidRPr="002109D1" w:rsidRDefault="002C4808" w:rsidP="002C4808">
            <w:pPr>
              <w:pStyle w:val="ListParagraph"/>
              <w:widowControl w:val="0"/>
              <w:numPr>
                <w:ilvl w:val="0"/>
                <w:numId w:val="4"/>
              </w:numPr>
              <w:spacing w:before="12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in the table refers to a large SINR value exceeding the range of interest (i.e., &gt;25 dB)</w:t>
            </w:r>
          </w:p>
        </w:tc>
      </w:tr>
    </w:tbl>
    <w:p w:rsidR="006854BC" w:rsidRDefault="006854BC" w:rsidP="006854BC">
      <w:pPr>
        <w:rPr>
          <w:i/>
          <w:iCs/>
          <w:color w:val="FF0000"/>
        </w:rPr>
      </w:pPr>
    </w:p>
    <w:p w:rsidR="002C4808" w:rsidRDefault="002C4808" w:rsidP="006854BC">
      <w:pPr>
        <w:pStyle w:val="Heading2"/>
      </w:pPr>
    </w:p>
    <w:p w:rsidR="002C4808" w:rsidRPr="002C4808" w:rsidRDefault="002C4808" w:rsidP="002C4808"/>
    <w:p w:rsidR="002C4808" w:rsidRDefault="002C4808" w:rsidP="006854BC">
      <w:pPr>
        <w:pStyle w:val="Heading2"/>
      </w:pPr>
    </w:p>
    <w:p w:rsidR="002C4808" w:rsidRPr="002C4808" w:rsidRDefault="002C4808" w:rsidP="002C4808"/>
    <w:p w:rsidR="002C4808" w:rsidRDefault="002C4808" w:rsidP="006854BC">
      <w:pPr>
        <w:pStyle w:val="Heading2"/>
      </w:pPr>
    </w:p>
    <w:p w:rsidR="006854BC" w:rsidRPr="004D3578" w:rsidRDefault="006854BC" w:rsidP="006854BC">
      <w:pPr>
        <w:pStyle w:val="Heading2"/>
      </w:pPr>
      <w:r>
        <w:t>B</w:t>
      </w:r>
      <w:r w:rsidRPr="004D3578">
        <w:t>.</w:t>
      </w:r>
      <w:r>
        <w:t>2</w:t>
      </w:r>
      <w:r w:rsidRPr="004D3578">
        <w:tab/>
      </w:r>
      <w:r>
        <w:t>System level evaluation results</w:t>
      </w:r>
    </w:p>
    <w:p w:rsidR="002C4808" w:rsidRDefault="002C4808" w:rsidP="002C4808">
      <w:pPr>
        <w:pStyle w:val="TH"/>
        <w:rPr>
          <w:rFonts w:ascii="Times New Roman" w:hAnsi="Times New Roman"/>
        </w:rPr>
      </w:pPr>
      <w:bookmarkStart w:id="2" w:name="_Ref48248896"/>
      <w:r>
        <w:t>Table</w:t>
      </w:r>
      <w:bookmarkEnd w:id="2"/>
      <w:r>
        <w:t xml:space="preserve"> 4: System level evaluation results for scenario Indoor-A</w:t>
      </w: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721"/>
        <w:gridCol w:w="81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</w:tblGrid>
      <w:tr w:rsidR="002C4808" w:rsidRPr="008E0EDA" w:rsidTr="009B4218">
        <w:trPr>
          <w:trHeight w:val="176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8E0EDA" w:rsidRDefault="002C4808" w:rsidP="009B4218">
            <w:pPr>
              <w:spacing w:after="0"/>
              <w:jc w:val="center"/>
              <w:rPr>
                <w:sz w:val="18"/>
                <w:szCs w:val="18"/>
                <w:lang w:eastAsia="zh-CN"/>
              </w:rPr>
            </w:pPr>
            <w:proofErr w:type="spellStart"/>
            <w:r w:rsidRPr="008E0EDA">
              <w:rPr>
                <w:sz w:val="18"/>
                <w:szCs w:val="18"/>
                <w:lang w:eastAsia="zh-CN"/>
              </w:rPr>
              <w:t>Tdoc</w:t>
            </w:r>
            <w:proofErr w:type="spellEnd"/>
            <w:r w:rsidRPr="008E0EDA">
              <w:rPr>
                <w:sz w:val="18"/>
                <w:szCs w:val="18"/>
                <w:lang w:eastAsia="zh-CN"/>
              </w:rPr>
              <w:t xml:space="preserve"> /</w:t>
            </w:r>
          </w:p>
          <w:p w:rsidR="002C4808" w:rsidRPr="008E0EDA" w:rsidRDefault="002C4808" w:rsidP="009B4218">
            <w:pPr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  <w:lang w:eastAsia="zh-CN"/>
              </w:rPr>
              <w:t>Source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8E0EDA" w:rsidRDefault="002C4808" w:rsidP="009B4218">
            <w:pPr>
              <w:jc w:val="center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  <w:lang w:eastAsia="zh-CN"/>
              </w:rPr>
              <w:t>Cases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8E0EDA" w:rsidRDefault="002C4808" w:rsidP="009B4218">
            <w:pPr>
              <w:jc w:val="center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  <w:lang w:eastAsia="zh-CN"/>
              </w:rPr>
              <w:t>Case 1: no LBT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8E0EDA" w:rsidRDefault="002C4808" w:rsidP="009B4218">
            <w:pPr>
              <w:jc w:val="center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  <w:lang w:eastAsia="zh-CN"/>
              </w:rPr>
              <w:t xml:space="preserve"> Case 2: </w:t>
            </w:r>
            <w:proofErr w:type="spellStart"/>
            <w:r w:rsidRPr="008E0EDA">
              <w:rPr>
                <w:sz w:val="18"/>
                <w:szCs w:val="18"/>
                <w:lang w:eastAsia="zh-CN"/>
              </w:rPr>
              <w:t>omni</w:t>
            </w:r>
            <w:proofErr w:type="spellEnd"/>
            <w:r w:rsidRPr="008E0EDA">
              <w:rPr>
                <w:sz w:val="18"/>
                <w:szCs w:val="18"/>
                <w:lang w:eastAsia="zh-CN"/>
              </w:rPr>
              <w:t>-directional LBT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center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  <w:lang w:eastAsia="zh-CN"/>
              </w:rPr>
              <w:t>Case 3: directional LBT</w:t>
            </w:r>
          </w:p>
        </w:tc>
      </w:tr>
      <w:tr w:rsidR="002C4808" w:rsidRPr="008E0EDA" w:rsidTr="009B4218">
        <w:trPr>
          <w:trHeight w:val="176"/>
          <w:jc w:val="center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C4808" w:rsidRPr="008E0EDA" w:rsidRDefault="002C4808" w:rsidP="009B4218">
            <w:pPr>
              <w:ind w:right="113" w:firstLineChars="500" w:firstLine="900"/>
              <w:jc w:val="center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  <w:lang w:eastAsia="zh-CN"/>
              </w:rPr>
              <w:t>R1-2008873 / Samsung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2C4808" w:rsidRPr="008E0EDA" w:rsidRDefault="002C4808" w:rsidP="009B4218">
            <w:pPr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  <w:lang w:eastAsia="zh-CN"/>
              </w:rPr>
              <w:t xml:space="preserve">                Traffic </w:t>
            </w:r>
          </w:p>
          <w:p w:rsidR="002C4808" w:rsidRPr="008E0EDA" w:rsidRDefault="002C4808" w:rsidP="009B4218">
            <w:pPr>
              <w:ind w:firstLineChars="500" w:firstLine="900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  <w:lang w:eastAsia="zh-CN"/>
              </w:rPr>
              <w:t>load</w:t>
            </w:r>
          </w:p>
          <w:p w:rsidR="002C4808" w:rsidRPr="008E0EDA" w:rsidRDefault="002C4808" w:rsidP="009B4218">
            <w:pPr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  <w:lang w:eastAsia="zh-CN"/>
              </w:rPr>
              <w:t xml:space="preserve">Metrics             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8E0EDA" w:rsidRDefault="002C4808" w:rsidP="009B4218">
            <w:pPr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  <w:lang w:eastAsia="zh-CN"/>
              </w:rPr>
              <w:t>Low load</w:t>
            </w:r>
          </w:p>
          <w:p w:rsidR="002C4808" w:rsidRPr="008E0EDA" w:rsidRDefault="002C4808" w:rsidP="009B4218">
            <w:pPr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  <w:lang w:eastAsia="zh-CN"/>
              </w:rPr>
              <w:t xml:space="preserve">10%~25% BO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8E0EDA" w:rsidRDefault="002C4808" w:rsidP="009B4218">
            <w:pPr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  <w:lang w:eastAsia="zh-CN"/>
              </w:rPr>
              <w:t>Medium load</w:t>
            </w:r>
          </w:p>
          <w:p w:rsidR="002C4808" w:rsidRPr="008E0EDA" w:rsidRDefault="002C4808" w:rsidP="009B4218">
            <w:pPr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  <w:lang w:eastAsia="zh-CN"/>
              </w:rPr>
              <w:t>35%~50% BO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8E0EDA" w:rsidRDefault="002C4808" w:rsidP="009B4218">
            <w:pPr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  <w:lang w:eastAsia="zh-CN"/>
              </w:rPr>
              <w:t>High load</w:t>
            </w:r>
          </w:p>
          <w:p w:rsidR="002C4808" w:rsidRPr="008E0EDA" w:rsidRDefault="002C4808" w:rsidP="009B4218">
            <w:pPr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  <w:lang w:eastAsia="zh-CN"/>
              </w:rPr>
              <w:t>above 55% BO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8E0EDA" w:rsidRDefault="002C4808" w:rsidP="009B4218">
            <w:pPr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  <w:lang w:eastAsia="zh-CN"/>
              </w:rPr>
              <w:t>Low load</w:t>
            </w:r>
          </w:p>
          <w:p w:rsidR="002C4808" w:rsidRPr="008E0EDA" w:rsidRDefault="002C4808" w:rsidP="009B4218">
            <w:pPr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  <w:lang w:eastAsia="zh-CN"/>
              </w:rPr>
              <w:t xml:space="preserve">10%~25% BO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8E0EDA" w:rsidRDefault="002C4808" w:rsidP="009B4218">
            <w:pPr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  <w:lang w:eastAsia="zh-CN"/>
              </w:rPr>
              <w:t>Medium load</w:t>
            </w:r>
          </w:p>
          <w:p w:rsidR="002C4808" w:rsidRPr="008E0EDA" w:rsidRDefault="002C4808" w:rsidP="009B4218">
            <w:pPr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  <w:lang w:eastAsia="zh-CN"/>
              </w:rPr>
              <w:t>35%~50% BO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8E0EDA" w:rsidRDefault="002C4808" w:rsidP="009B4218">
            <w:pPr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  <w:lang w:eastAsia="zh-CN"/>
              </w:rPr>
              <w:t>High load</w:t>
            </w:r>
          </w:p>
          <w:p w:rsidR="002C4808" w:rsidRPr="008E0EDA" w:rsidRDefault="002C4808" w:rsidP="009B4218">
            <w:pPr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  <w:lang w:eastAsia="zh-CN"/>
              </w:rPr>
              <w:t>above 55% BO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  <w:lang w:eastAsia="zh-CN"/>
              </w:rPr>
              <w:t>Low load</w:t>
            </w:r>
          </w:p>
          <w:p w:rsidR="002C4808" w:rsidRPr="008E0EDA" w:rsidRDefault="002C4808" w:rsidP="009B4218">
            <w:pPr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  <w:lang w:eastAsia="zh-CN"/>
              </w:rPr>
              <w:t xml:space="preserve">10%~25% BO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  <w:lang w:eastAsia="zh-CN"/>
              </w:rPr>
              <w:t>Medium load</w:t>
            </w:r>
          </w:p>
          <w:p w:rsidR="002C4808" w:rsidRPr="008E0EDA" w:rsidRDefault="002C4808" w:rsidP="009B4218">
            <w:pPr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  <w:lang w:eastAsia="zh-CN"/>
              </w:rPr>
              <w:t>35%~50% BO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  <w:lang w:eastAsia="zh-CN"/>
              </w:rPr>
              <w:t>High load</w:t>
            </w:r>
          </w:p>
          <w:p w:rsidR="002C4808" w:rsidRPr="008E0EDA" w:rsidRDefault="002C4808" w:rsidP="009B4218">
            <w:pPr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  <w:lang w:eastAsia="zh-CN"/>
              </w:rPr>
              <w:t>above 55% BO</w:t>
            </w:r>
          </w:p>
        </w:tc>
      </w:tr>
      <w:tr w:rsidR="002C4808" w:rsidRPr="008E0EDA" w:rsidTr="009B4218">
        <w:trPr>
          <w:trHeight w:val="176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8E0EDA" w:rsidRDefault="002C4808" w:rsidP="009B4218">
            <w:pPr>
              <w:spacing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8E0EDA" w:rsidRDefault="002C4808" w:rsidP="009B4218">
            <w:pPr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  <w:lang w:eastAsia="zh-CN"/>
              </w:rPr>
              <w:t>DL UPT (Mbps)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8E0EDA" w:rsidRDefault="002C4808" w:rsidP="009B4218">
            <w:pPr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  <w:lang w:eastAsia="zh-CN"/>
              </w:rPr>
              <w:t>5%ile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3693.6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2131.4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1387.1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3420.3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1903.6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color w:val="000000"/>
                <w:sz w:val="18"/>
                <w:szCs w:val="18"/>
              </w:rPr>
              <w:t>1288.3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color w:val="000000"/>
                <w:sz w:val="18"/>
                <w:szCs w:val="18"/>
              </w:rPr>
            </w:pPr>
            <w:r w:rsidRPr="008E0EDA">
              <w:rPr>
                <w:sz w:val="18"/>
                <w:szCs w:val="18"/>
              </w:rPr>
              <w:t>3606.2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color w:val="000000"/>
                <w:sz w:val="18"/>
                <w:szCs w:val="18"/>
              </w:rPr>
            </w:pPr>
            <w:r w:rsidRPr="008E0EDA">
              <w:rPr>
                <w:sz w:val="18"/>
                <w:szCs w:val="18"/>
              </w:rPr>
              <w:t>2184.3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color w:val="000000"/>
                <w:sz w:val="18"/>
                <w:szCs w:val="18"/>
              </w:rPr>
            </w:pPr>
            <w:r w:rsidRPr="008E0EDA">
              <w:rPr>
                <w:sz w:val="18"/>
                <w:szCs w:val="18"/>
              </w:rPr>
              <w:t>1639.7</w:t>
            </w:r>
          </w:p>
        </w:tc>
      </w:tr>
      <w:tr w:rsidR="002C4808" w:rsidRPr="008E0EDA" w:rsidTr="009B4218">
        <w:trPr>
          <w:trHeight w:val="176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8E0EDA" w:rsidRDefault="002C4808" w:rsidP="009B4218">
            <w:pPr>
              <w:spacing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8E0EDA" w:rsidRDefault="002C4808" w:rsidP="009B4218">
            <w:pPr>
              <w:spacing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8E0EDA" w:rsidRDefault="002C4808" w:rsidP="009B4218">
            <w:pPr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  <w:lang w:eastAsia="zh-CN"/>
              </w:rPr>
              <w:t>50%ile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7720.5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6641.6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4006.2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7462.8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6370.2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color w:val="000000"/>
                <w:sz w:val="18"/>
                <w:szCs w:val="18"/>
              </w:rPr>
              <w:t>3822.1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color w:val="000000"/>
                <w:sz w:val="18"/>
                <w:szCs w:val="18"/>
              </w:rPr>
            </w:pPr>
            <w:r w:rsidRPr="008E0EDA">
              <w:rPr>
                <w:sz w:val="18"/>
                <w:szCs w:val="18"/>
              </w:rPr>
              <w:t>7646.8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color w:val="000000"/>
                <w:sz w:val="18"/>
                <w:szCs w:val="18"/>
              </w:rPr>
            </w:pPr>
            <w:r w:rsidRPr="008E0EDA">
              <w:rPr>
                <w:sz w:val="18"/>
                <w:szCs w:val="18"/>
              </w:rPr>
              <w:t>6801.9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color w:val="000000"/>
                <w:sz w:val="18"/>
                <w:szCs w:val="18"/>
              </w:rPr>
            </w:pPr>
            <w:r w:rsidRPr="008E0EDA">
              <w:rPr>
                <w:sz w:val="18"/>
                <w:szCs w:val="18"/>
              </w:rPr>
              <w:t>4579.4</w:t>
            </w:r>
          </w:p>
        </w:tc>
      </w:tr>
      <w:tr w:rsidR="002C4808" w:rsidRPr="008E0EDA" w:rsidTr="009B4218">
        <w:trPr>
          <w:trHeight w:val="176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8E0EDA" w:rsidRDefault="002C4808" w:rsidP="009B4218">
            <w:pPr>
              <w:spacing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8E0EDA" w:rsidRDefault="002C4808" w:rsidP="009B4218">
            <w:pPr>
              <w:spacing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8E0EDA" w:rsidRDefault="002C4808" w:rsidP="009B4218">
            <w:pPr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  <w:lang w:eastAsia="zh-CN"/>
              </w:rPr>
              <w:t>95%ile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14264.1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14208.3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14031.9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13595.5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13472.0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color w:val="000000"/>
                <w:sz w:val="18"/>
                <w:szCs w:val="18"/>
              </w:rPr>
              <w:t>13039.9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color w:val="000000"/>
                <w:sz w:val="18"/>
                <w:szCs w:val="18"/>
              </w:rPr>
            </w:pPr>
            <w:r w:rsidRPr="008E0EDA">
              <w:rPr>
                <w:sz w:val="18"/>
                <w:szCs w:val="18"/>
              </w:rPr>
              <w:t>14196.5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color w:val="000000"/>
                <w:sz w:val="18"/>
                <w:szCs w:val="18"/>
              </w:rPr>
            </w:pPr>
            <w:r w:rsidRPr="008E0EDA">
              <w:rPr>
                <w:sz w:val="18"/>
                <w:szCs w:val="18"/>
              </w:rPr>
              <w:t>14355.6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color w:val="000000"/>
                <w:sz w:val="18"/>
                <w:szCs w:val="18"/>
              </w:rPr>
            </w:pPr>
            <w:r w:rsidRPr="008E0EDA">
              <w:rPr>
                <w:sz w:val="18"/>
                <w:szCs w:val="18"/>
              </w:rPr>
              <w:t>14156.4</w:t>
            </w:r>
          </w:p>
        </w:tc>
      </w:tr>
      <w:tr w:rsidR="002C4808" w:rsidRPr="008E0EDA" w:rsidTr="009B4218">
        <w:trPr>
          <w:trHeight w:val="176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8E0EDA" w:rsidRDefault="002C4808" w:rsidP="009B4218">
            <w:pPr>
              <w:spacing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8E0EDA" w:rsidRDefault="002C4808" w:rsidP="009B4218">
            <w:pPr>
              <w:spacing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8E0EDA" w:rsidRDefault="002C4808" w:rsidP="009B4218">
            <w:pPr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  <w:lang w:eastAsia="zh-CN"/>
              </w:rPr>
              <w:t>mean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8002.7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7161.2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5248.9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7643.7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6897.7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color w:val="000000"/>
                <w:sz w:val="18"/>
                <w:szCs w:val="18"/>
              </w:rPr>
              <w:t>4573.9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color w:val="000000"/>
                <w:sz w:val="18"/>
                <w:szCs w:val="18"/>
              </w:rPr>
            </w:pPr>
            <w:r w:rsidRPr="008E0EDA">
              <w:rPr>
                <w:sz w:val="18"/>
                <w:szCs w:val="18"/>
              </w:rPr>
              <w:t>7894.3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color w:val="000000"/>
                <w:sz w:val="18"/>
                <w:szCs w:val="18"/>
              </w:rPr>
            </w:pPr>
            <w:r w:rsidRPr="008E0EDA">
              <w:rPr>
                <w:sz w:val="18"/>
                <w:szCs w:val="18"/>
              </w:rPr>
              <w:t>7197.6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color w:val="000000"/>
                <w:sz w:val="18"/>
                <w:szCs w:val="18"/>
              </w:rPr>
            </w:pPr>
            <w:r w:rsidRPr="008E0EDA">
              <w:rPr>
                <w:sz w:val="18"/>
                <w:szCs w:val="18"/>
              </w:rPr>
              <w:t>5431.5</w:t>
            </w:r>
          </w:p>
        </w:tc>
      </w:tr>
      <w:tr w:rsidR="002C4808" w:rsidRPr="008E0EDA" w:rsidTr="009B4218">
        <w:trPr>
          <w:trHeight w:val="176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8E0EDA" w:rsidRDefault="002C4808" w:rsidP="009B4218">
            <w:pPr>
              <w:spacing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8E0EDA" w:rsidRDefault="002C4808" w:rsidP="009B4218">
            <w:pPr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  <w:lang w:eastAsia="zh-CN"/>
              </w:rPr>
              <w:t>DL delay (s)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8E0EDA" w:rsidRDefault="002C4808" w:rsidP="009B4218">
            <w:pPr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  <w:lang w:eastAsia="zh-CN"/>
              </w:rPr>
              <w:t>5%ile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0.015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0.017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0.019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0.015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0.017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color w:val="000000"/>
                <w:sz w:val="18"/>
                <w:szCs w:val="18"/>
              </w:rPr>
              <w:t>0.020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color w:val="000000"/>
                <w:sz w:val="18"/>
                <w:szCs w:val="18"/>
              </w:rPr>
            </w:pPr>
            <w:r w:rsidRPr="008E0EDA">
              <w:rPr>
                <w:sz w:val="18"/>
                <w:szCs w:val="18"/>
              </w:rPr>
              <w:t>0.015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color w:val="000000"/>
                <w:sz w:val="18"/>
                <w:szCs w:val="18"/>
              </w:rPr>
            </w:pPr>
            <w:r w:rsidRPr="008E0EDA">
              <w:rPr>
                <w:sz w:val="18"/>
                <w:szCs w:val="18"/>
              </w:rPr>
              <w:t>0.017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color w:val="000000"/>
                <w:sz w:val="18"/>
                <w:szCs w:val="18"/>
              </w:rPr>
            </w:pPr>
            <w:r w:rsidRPr="008E0EDA">
              <w:rPr>
                <w:sz w:val="18"/>
                <w:szCs w:val="18"/>
              </w:rPr>
              <w:t>0.018</w:t>
            </w:r>
          </w:p>
        </w:tc>
      </w:tr>
      <w:tr w:rsidR="002C4808" w:rsidRPr="008E0EDA" w:rsidTr="009B4218">
        <w:trPr>
          <w:trHeight w:val="176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8E0EDA" w:rsidRDefault="002C4808" w:rsidP="009B4218">
            <w:pPr>
              <w:spacing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8E0EDA" w:rsidRDefault="002C4808" w:rsidP="009B4218">
            <w:pPr>
              <w:spacing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8E0EDA" w:rsidRDefault="002C4808" w:rsidP="009B4218">
            <w:pPr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  <w:lang w:eastAsia="zh-CN"/>
              </w:rPr>
              <w:t>50%ile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0.030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0.038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0.050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0.033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0.042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color w:val="000000"/>
                <w:sz w:val="18"/>
                <w:szCs w:val="18"/>
              </w:rPr>
              <w:t>0.053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color w:val="000000"/>
                <w:sz w:val="18"/>
                <w:szCs w:val="18"/>
              </w:rPr>
            </w:pPr>
            <w:r w:rsidRPr="008E0EDA">
              <w:rPr>
                <w:sz w:val="18"/>
                <w:szCs w:val="18"/>
              </w:rPr>
              <w:t>0.030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color w:val="000000"/>
                <w:sz w:val="18"/>
                <w:szCs w:val="18"/>
              </w:rPr>
            </w:pPr>
            <w:r w:rsidRPr="008E0EDA">
              <w:rPr>
                <w:sz w:val="18"/>
                <w:szCs w:val="18"/>
              </w:rPr>
              <w:t>0.037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color w:val="000000"/>
                <w:sz w:val="18"/>
                <w:szCs w:val="18"/>
              </w:rPr>
            </w:pPr>
            <w:r w:rsidRPr="008E0EDA">
              <w:rPr>
                <w:sz w:val="18"/>
                <w:szCs w:val="18"/>
              </w:rPr>
              <w:t>0.046</w:t>
            </w:r>
          </w:p>
        </w:tc>
      </w:tr>
      <w:tr w:rsidR="002C4808" w:rsidRPr="008E0EDA" w:rsidTr="009B4218">
        <w:trPr>
          <w:trHeight w:val="176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8E0EDA" w:rsidRDefault="002C4808" w:rsidP="009B4218">
            <w:pPr>
              <w:spacing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8E0EDA" w:rsidRDefault="002C4808" w:rsidP="009B4218">
            <w:pPr>
              <w:spacing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8E0EDA" w:rsidRDefault="002C4808" w:rsidP="009B4218">
            <w:pPr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  <w:lang w:eastAsia="zh-CN"/>
              </w:rPr>
              <w:t>95%ile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0.063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0.078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0.095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0.064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0.080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color w:val="000000"/>
                <w:sz w:val="18"/>
                <w:szCs w:val="18"/>
              </w:rPr>
              <w:t>0.097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color w:val="000000"/>
                <w:sz w:val="18"/>
                <w:szCs w:val="18"/>
              </w:rPr>
            </w:pPr>
            <w:r w:rsidRPr="008E0EDA">
              <w:rPr>
                <w:sz w:val="18"/>
                <w:szCs w:val="18"/>
              </w:rPr>
              <w:t>0.064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color w:val="000000"/>
                <w:sz w:val="18"/>
                <w:szCs w:val="18"/>
              </w:rPr>
            </w:pPr>
            <w:r w:rsidRPr="008E0EDA">
              <w:rPr>
                <w:sz w:val="18"/>
                <w:szCs w:val="18"/>
              </w:rPr>
              <w:t>0.076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color w:val="000000"/>
                <w:sz w:val="18"/>
                <w:szCs w:val="18"/>
              </w:rPr>
            </w:pPr>
            <w:r w:rsidRPr="008E0EDA">
              <w:rPr>
                <w:sz w:val="18"/>
                <w:szCs w:val="18"/>
              </w:rPr>
              <w:t>0.090</w:t>
            </w:r>
          </w:p>
        </w:tc>
      </w:tr>
      <w:tr w:rsidR="002C4808" w:rsidRPr="008E0EDA" w:rsidTr="009B4218">
        <w:trPr>
          <w:trHeight w:val="176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8E0EDA" w:rsidRDefault="002C4808" w:rsidP="009B4218">
            <w:pPr>
              <w:spacing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8E0EDA" w:rsidRDefault="002C4808" w:rsidP="009B4218">
            <w:pPr>
              <w:spacing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8E0EDA" w:rsidRDefault="002C4808" w:rsidP="009B4218">
            <w:pPr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  <w:lang w:eastAsia="zh-CN"/>
              </w:rPr>
              <w:t>mean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0.033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0.040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highlight w:val="yellow"/>
                <w:lang w:eastAsia="zh-CN"/>
              </w:rPr>
            </w:pPr>
            <w:r w:rsidRPr="008E0EDA">
              <w:rPr>
                <w:sz w:val="18"/>
                <w:szCs w:val="18"/>
              </w:rPr>
              <w:t>0.051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0.036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0.044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color w:val="000000"/>
                <w:sz w:val="18"/>
                <w:szCs w:val="18"/>
              </w:rPr>
              <w:t>0.055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color w:val="000000"/>
                <w:sz w:val="18"/>
                <w:szCs w:val="18"/>
              </w:rPr>
            </w:pPr>
            <w:r w:rsidRPr="008E0EDA">
              <w:rPr>
                <w:sz w:val="18"/>
                <w:szCs w:val="18"/>
              </w:rPr>
              <w:t>0.034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color w:val="000000"/>
                <w:sz w:val="18"/>
                <w:szCs w:val="18"/>
              </w:rPr>
            </w:pPr>
            <w:r w:rsidRPr="008E0EDA">
              <w:rPr>
                <w:sz w:val="18"/>
                <w:szCs w:val="18"/>
              </w:rPr>
              <w:t>0.038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color w:val="000000"/>
                <w:sz w:val="18"/>
                <w:szCs w:val="18"/>
              </w:rPr>
            </w:pPr>
            <w:r w:rsidRPr="008E0EDA">
              <w:rPr>
                <w:sz w:val="18"/>
                <w:szCs w:val="18"/>
              </w:rPr>
              <w:t>0.047</w:t>
            </w:r>
          </w:p>
        </w:tc>
      </w:tr>
      <w:tr w:rsidR="002C4808" w:rsidRPr="008E0EDA" w:rsidTr="009B4218">
        <w:trPr>
          <w:trHeight w:val="176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8E0EDA" w:rsidRDefault="002C4808" w:rsidP="009B4218">
            <w:pPr>
              <w:spacing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8E0EDA" w:rsidRDefault="002C4808" w:rsidP="009B4218">
            <w:pPr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  <w:lang w:eastAsia="zh-CN"/>
              </w:rPr>
              <w:t>UL UPT (Mbps)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8E0EDA" w:rsidRDefault="002C4808" w:rsidP="009B4218">
            <w:pPr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  <w:lang w:eastAsia="zh-CN"/>
              </w:rPr>
              <w:t>5%ile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1189.4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465.8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highlight w:val="yellow"/>
                <w:lang w:eastAsia="zh-CN"/>
              </w:rPr>
            </w:pPr>
            <w:r w:rsidRPr="008E0EDA">
              <w:rPr>
                <w:sz w:val="18"/>
                <w:szCs w:val="18"/>
              </w:rPr>
              <w:t>277.2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1125.1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401.5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color w:val="000000"/>
                <w:sz w:val="18"/>
                <w:szCs w:val="18"/>
              </w:rPr>
              <w:t>246.0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color w:val="000000"/>
                <w:sz w:val="18"/>
                <w:szCs w:val="18"/>
              </w:rPr>
            </w:pPr>
            <w:r w:rsidRPr="008E0EDA">
              <w:rPr>
                <w:sz w:val="18"/>
                <w:szCs w:val="18"/>
              </w:rPr>
              <w:t>1135.4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color w:val="000000"/>
                <w:sz w:val="18"/>
                <w:szCs w:val="18"/>
              </w:rPr>
            </w:pPr>
            <w:r w:rsidRPr="008E0EDA">
              <w:rPr>
                <w:sz w:val="18"/>
                <w:szCs w:val="18"/>
              </w:rPr>
              <w:t>485.4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color w:val="000000"/>
                <w:sz w:val="18"/>
                <w:szCs w:val="18"/>
              </w:rPr>
            </w:pPr>
            <w:r w:rsidRPr="008E0EDA">
              <w:rPr>
                <w:sz w:val="18"/>
                <w:szCs w:val="18"/>
              </w:rPr>
              <w:t>295.3</w:t>
            </w:r>
          </w:p>
        </w:tc>
      </w:tr>
      <w:tr w:rsidR="002C4808" w:rsidRPr="008E0EDA" w:rsidTr="009B4218">
        <w:trPr>
          <w:trHeight w:val="176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8E0EDA" w:rsidRDefault="002C4808" w:rsidP="009B4218">
            <w:pPr>
              <w:spacing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8E0EDA" w:rsidRDefault="002C4808" w:rsidP="009B4218">
            <w:pPr>
              <w:spacing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8E0EDA" w:rsidRDefault="002C4808" w:rsidP="009B4218">
            <w:pPr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  <w:lang w:eastAsia="zh-CN"/>
              </w:rPr>
              <w:t>50%ile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2850.8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1748.4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highlight w:val="yellow"/>
                <w:lang w:eastAsia="zh-CN"/>
              </w:rPr>
            </w:pPr>
            <w:r w:rsidRPr="008E0EDA">
              <w:rPr>
                <w:sz w:val="18"/>
                <w:szCs w:val="18"/>
              </w:rPr>
              <w:t>927.7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2413.5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1687.9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color w:val="000000"/>
                <w:sz w:val="18"/>
                <w:szCs w:val="18"/>
              </w:rPr>
              <w:t>882.6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color w:val="000000"/>
                <w:sz w:val="18"/>
                <w:szCs w:val="18"/>
              </w:rPr>
            </w:pPr>
            <w:r w:rsidRPr="008E0EDA">
              <w:rPr>
                <w:sz w:val="18"/>
                <w:szCs w:val="18"/>
              </w:rPr>
              <w:t>2813.2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color w:val="000000"/>
                <w:sz w:val="18"/>
                <w:szCs w:val="18"/>
              </w:rPr>
            </w:pPr>
            <w:r w:rsidRPr="008E0EDA">
              <w:rPr>
                <w:sz w:val="18"/>
                <w:szCs w:val="18"/>
              </w:rPr>
              <w:t>1791.0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color w:val="000000"/>
                <w:sz w:val="18"/>
                <w:szCs w:val="18"/>
              </w:rPr>
            </w:pPr>
            <w:r w:rsidRPr="008E0EDA">
              <w:rPr>
                <w:sz w:val="18"/>
                <w:szCs w:val="18"/>
              </w:rPr>
              <w:t>977.9</w:t>
            </w:r>
          </w:p>
        </w:tc>
      </w:tr>
      <w:tr w:rsidR="002C4808" w:rsidRPr="008E0EDA" w:rsidTr="009B4218">
        <w:trPr>
          <w:trHeight w:val="176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8E0EDA" w:rsidRDefault="002C4808" w:rsidP="009B4218">
            <w:pPr>
              <w:spacing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8E0EDA" w:rsidRDefault="002C4808" w:rsidP="009B4218">
            <w:pPr>
              <w:spacing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8E0EDA" w:rsidRDefault="002C4808" w:rsidP="009B4218">
            <w:pPr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  <w:lang w:eastAsia="zh-CN"/>
              </w:rPr>
              <w:t>95%ile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5698.3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5466.0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highlight w:val="yellow"/>
                <w:lang w:eastAsia="zh-CN"/>
              </w:rPr>
            </w:pPr>
            <w:r w:rsidRPr="008E0EDA">
              <w:rPr>
                <w:sz w:val="18"/>
                <w:szCs w:val="18"/>
              </w:rPr>
              <w:t>5125.8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5537.3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5348.2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color w:val="000000"/>
                <w:sz w:val="18"/>
                <w:szCs w:val="18"/>
              </w:rPr>
              <w:t>5011.1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color w:val="000000"/>
                <w:sz w:val="18"/>
                <w:szCs w:val="18"/>
              </w:rPr>
            </w:pPr>
            <w:r w:rsidRPr="008E0EDA">
              <w:rPr>
                <w:sz w:val="18"/>
                <w:szCs w:val="18"/>
              </w:rPr>
              <w:t>5613.9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color w:val="000000"/>
                <w:sz w:val="18"/>
                <w:szCs w:val="18"/>
              </w:rPr>
            </w:pPr>
            <w:r w:rsidRPr="008E0EDA">
              <w:rPr>
                <w:sz w:val="18"/>
                <w:szCs w:val="18"/>
              </w:rPr>
              <w:t>5495.2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color w:val="000000"/>
                <w:sz w:val="18"/>
                <w:szCs w:val="18"/>
              </w:rPr>
            </w:pPr>
            <w:r w:rsidRPr="008E0EDA">
              <w:rPr>
                <w:sz w:val="18"/>
                <w:szCs w:val="18"/>
              </w:rPr>
              <w:t>5213.8</w:t>
            </w:r>
          </w:p>
        </w:tc>
      </w:tr>
      <w:tr w:rsidR="002C4808" w:rsidRPr="008E0EDA" w:rsidTr="009B4218">
        <w:trPr>
          <w:trHeight w:val="176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8E0EDA" w:rsidRDefault="002C4808" w:rsidP="009B4218">
            <w:pPr>
              <w:spacing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8E0EDA" w:rsidRDefault="002C4808" w:rsidP="009B4218">
            <w:pPr>
              <w:spacing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8E0EDA" w:rsidRDefault="002C4808" w:rsidP="009B4218">
            <w:pPr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  <w:lang w:eastAsia="zh-CN"/>
              </w:rPr>
              <w:t>mean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2436.7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1734.0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highlight w:val="yellow"/>
                <w:lang w:eastAsia="zh-CN"/>
              </w:rPr>
            </w:pPr>
            <w:r w:rsidRPr="008E0EDA">
              <w:rPr>
                <w:sz w:val="18"/>
                <w:szCs w:val="18"/>
              </w:rPr>
              <w:t>1029.5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2297.6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1627.7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color w:val="000000"/>
                <w:sz w:val="18"/>
                <w:szCs w:val="18"/>
              </w:rPr>
              <w:t>922.6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color w:val="000000"/>
                <w:sz w:val="18"/>
                <w:szCs w:val="18"/>
              </w:rPr>
            </w:pPr>
            <w:r w:rsidRPr="008E0EDA">
              <w:rPr>
                <w:sz w:val="18"/>
                <w:szCs w:val="18"/>
              </w:rPr>
              <w:t>2404.5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color w:val="000000"/>
                <w:sz w:val="18"/>
                <w:szCs w:val="18"/>
              </w:rPr>
            </w:pPr>
            <w:r w:rsidRPr="008E0EDA">
              <w:rPr>
                <w:sz w:val="18"/>
                <w:szCs w:val="18"/>
              </w:rPr>
              <w:t>1783.4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color w:val="000000"/>
                <w:sz w:val="18"/>
                <w:szCs w:val="18"/>
              </w:rPr>
            </w:pPr>
            <w:r w:rsidRPr="008E0EDA">
              <w:rPr>
                <w:sz w:val="18"/>
                <w:szCs w:val="18"/>
              </w:rPr>
              <w:t>1174.2</w:t>
            </w:r>
          </w:p>
        </w:tc>
      </w:tr>
      <w:tr w:rsidR="002C4808" w:rsidRPr="008E0EDA" w:rsidTr="009B4218">
        <w:trPr>
          <w:trHeight w:val="176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8E0EDA" w:rsidRDefault="002C4808" w:rsidP="009B4218">
            <w:pPr>
              <w:spacing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8E0EDA" w:rsidRDefault="002C4808" w:rsidP="009B4218">
            <w:pPr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  <w:lang w:eastAsia="zh-CN"/>
              </w:rPr>
              <w:t>UL delay (s)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8E0EDA" w:rsidRDefault="002C4808" w:rsidP="009B4218">
            <w:pPr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  <w:lang w:eastAsia="zh-CN"/>
              </w:rPr>
              <w:t>5%ile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0.032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0.041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highlight w:val="yellow"/>
                <w:lang w:eastAsia="zh-CN"/>
              </w:rPr>
            </w:pPr>
            <w:r w:rsidRPr="008E0EDA">
              <w:rPr>
                <w:sz w:val="18"/>
                <w:szCs w:val="18"/>
              </w:rPr>
              <w:t>0.054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0.032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0.042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color w:val="000000"/>
                <w:sz w:val="18"/>
                <w:szCs w:val="18"/>
              </w:rPr>
              <w:t>0.055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color w:val="000000"/>
                <w:sz w:val="18"/>
                <w:szCs w:val="18"/>
              </w:rPr>
            </w:pPr>
            <w:r w:rsidRPr="008E0EDA">
              <w:rPr>
                <w:sz w:val="18"/>
                <w:szCs w:val="18"/>
              </w:rPr>
              <w:t>0.032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color w:val="000000"/>
                <w:sz w:val="18"/>
                <w:szCs w:val="18"/>
              </w:rPr>
            </w:pPr>
            <w:r w:rsidRPr="008E0EDA">
              <w:rPr>
                <w:sz w:val="18"/>
                <w:szCs w:val="18"/>
              </w:rPr>
              <w:t>0.041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color w:val="000000"/>
                <w:sz w:val="18"/>
                <w:szCs w:val="18"/>
              </w:rPr>
            </w:pPr>
            <w:r w:rsidRPr="008E0EDA">
              <w:rPr>
                <w:sz w:val="18"/>
                <w:szCs w:val="18"/>
              </w:rPr>
              <w:t>0.051</w:t>
            </w:r>
          </w:p>
        </w:tc>
      </w:tr>
      <w:tr w:rsidR="002C4808" w:rsidRPr="008E0EDA" w:rsidTr="009B4218">
        <w:trPr>
          <w:trHeight w:val="176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8E0EDA" w:rsidRDefault="002C4808" w:rsidP="009B4218">
            <w:pPr>
              <w:spacing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8E0EDA" w:rsidRDefault="002C4808" w:rsidP="009B4218">
            <w:pPr>
              <w:spacing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8E0EDA" w:rsidRDefault="002C4808" w:rsidP="009B4218">
            <w:pPr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  <w:lang w:eastAsia="zh-CN"/>
              </w:rPr>
              <w:t>50%ile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0.068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0.102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highlight w:val="yellow"/>
                <w:lang w:eastAsia="zh-CN"/>
              </w:rPr>
            </w:pPr>
            <w:r w:rsidRPr="008E0EDA">
              <w:rPr>
                <w:sz w:val="18"/>
                <w:szCs w:val="18"/>
              </w:rPr>
              <w:t>0.143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0.070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0.107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color w:val="000000"/>
                <w:sz w:val="18"/>
                <w:szCs w:val="18"/>
              </w:rPr>
              <w:t>0.146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color w:val="000000"/>
                <w:sz w:val="18"/>
                <w:szCs w:val="18"/>
              </w:rPr>
            </w:pPr>
            <w:r w:rsidRPr="008E0EDA">
              <w:rPr>
                <w:sz w:val="18"/>
                <w:szCs w:val="18"/>
              </w:rPr>
              <w:t>0.069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color w:val="000000"/>
                <w:sz w:val="18"/>
                <w:szCs w:val="18"/>
              </w:rPr>
            </w:pPr>
            <w:r w:rsidRPr="008E0EDA">
              <w:rPr>
                <w:sz w:val="18"/>
                <w:szCs w:val="18"/>
              </w:rPr>
              <w:t>0.100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color w:val="000000"/>
                <w:sz w:val="18"/>
                <w:szCs w:val="18"/>
              </w:rPr>
            </w:pPr>
            <w:r w:rsidRPr="008E0EDA">
              <w:rPr>
                <w:sz w:val="18"/>
                <w:szCs w:val="18"/>
              </w:rPr>
              <w:t>0.141</w:t>
            </w:r>
          </w:p>
        </w:tc>
      </w:tr>
      <w:tr w:rsidR="002C4808" w:rsidRPr="008E0EDA" w:rsidTr="009B4218">
        <w:trPr>
          <w:trHeight w:val="176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8E0EDA" w:rsidRDefault="002C4808" w:rsidP="009B4218">
            <w:pPr>
              <w:spacing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8E0EDA" w:rsidRDefault="002C4808" w:rsidP="009B4218">
            <w:pPr>
              <w:spacing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8E0EDA" w:rsidRDefault="002C4808" w:rsidP="009B4218">
            <w:pPr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  <w:lang w:eastAsia="zh-CN"/>
              </w:rPr>
              <w:t>95%ile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0.150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0.205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highlight w:val="yellow"/>
                <w:lang w:eastAsia="zh-CN"/>
              </w:rPr>
            </w:pPr>
            <w:r w:rsidRPr="008E0EDA">
              <w:rPr>
                <w:sz w:val="18"/>
                <w:szCs w:val="18"/>
              </w:rPr>
              <w:t>0.296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0.152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0.209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color w:val="000000"/>
                <w:sz w:val="18"/>
                <w:szCs w:val="18"/>
              </w:rPr>
              <w:t>0.301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color w:val="000000"/>
                <w:sz w:val="18"/>
                <w:szCs w:val="18"/>
              </w:rPr>
            </w:pPr>
            <w:r w:rsidRPr="008E0EDA">
              <w:rPr>
                <w:sz w:val="18"/>
                <w:szCs w:val="18"/>
              </w:rPr>
              <w:t>0.150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color w:val="000000"/>
                <w:sz w:val="18"/>
                <w:szCs w:val="18"/>
              </w:rPr>
            </w:pPr>
            <w:r w:rsidRPr="008E0EDA">
              <w:rPr>
                <w:sz w:val="18"/>
                <w:szCs w:val="18"/>
              </w:rPr>
              <w:t>0.202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color w:val="000000"/>
                <w:sz w:val="18"/>
                <w:szCs w:val="18"/>
              </w:rPr>
            </w:pPr>
            <w:r w:rsidRPr="008E0EDA">
              <w:rPr>
                <w:sz w:val="18"/>
                <w:szCs w:val="18"/>
              </w:rPr>
              <w:t>0.291</w:t>
            </w:r>
          </w:p>
        </w:tc>
      </w:tr>
      <w:tr w:rsidR="002C4808" w:rsidRPr="008E0EDA" w:rsidTr="009B4218">
        <w:trPr>
          <w:trHeight w:val="176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8E0EDA" w:rsidRDefault="002C4808" w:rsidP="009B4218">
            <w:pPr>
              <w:spacing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8E0EDA" w:rsidRDefault="002C4808" w:rsidP="009B4218">
            <w:pPr>
              <w:spacing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8E0EDA" w:rsidRDefault="002C4808" w:rsidP="009B4218">
            <w:pPr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  <w:lang w:eastAsia="zh-CN"/>
              </w:rPr>
              <w:t>mean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0.089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0.117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highlight w:val="yellow"/>
                <w:lang w:eastAsia="zh-CN"/>
              </w:rPr>
            </w:pPr>
            <w:r w:rsidRPr="008E0EDA">
              <w:rPr>
                <w:sz w:val="18"/>
                <w:szCs w:val="18"/>
              </w:rPr>
              <w:t>0.152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0.091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0.120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color w:val="000000"/>
                <w:sz w:val="18"/>
                <w:szCs w:val="18"/>
              </w:rPr>
              <w:t>0.158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color w:val="000000"/>
                <w:sz w:val="18"/>
                <w:szCs w:val="18"/>
              </w:rPr>
            </w:pPr>
            <w:r w:rsidRPr="008E0EDA">
              <w:rPr>
                <w:sz w:val="18"/>
                <w:szCs w:val="18"/>
              </w:rPr>
              <w:t>0.090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color w:val="000000"/>
                <w:sz w:val="18"/>
                <w:szCs w:val="18"/>
              </w:rPr>
            </w:pPr>
            <w:r w:rsidRPr="008E0EDA">
              <w:rPr>
                <w:sz w:val="18"/>
                <w:szCs w:val="18"/>
              </w:rPr>
              <w:t>0.114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color w:val="000000"/>
                <w:sz w:val="18"/>
                <w:szCs w:val="18"/>
              </w:rPr>
            </w:pPr>
            <w:r w:rsidRPr="008E0EDA">
              <w:rPr>
                <w:sz w:val="18"/>
                <w:szCs w:val="18"/>
              </w:rPr>
              <w:t>0.146</w:t>
            </w:r>
          </w:p>
        </w:tc>
      </w:tr>
      <w:tr w:rsidR="002C4808" w:rsidRPr="008E0EDA" w:rsidTr="009B4218">
        <w:trPr>
          <w:trHeight w:val="176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8E0EDA" w:rsidRDefault="002C4808" w:rsidP="009B4218">
            <w:pPr>
              <w:spacing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8E0EDA" w:rsidRDefault="002C4808" w:rsidP="009B4218">
            <w:pPr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  <w:lang w:eastAsia="zh-CN"/>
              </w:rPr>
              <w:t>Arrival rate (</w:t>
            </w:r>
            <w:r w:rsidRPr="008E0EDA">
              <w:rPr>
                <w:rFonts w:eastAsia="DengXian"/>
                <w:sz w:val="18"/>
                <w:szCs w:val="18"/>
                <w:lang w:eastAsia="zh-CN"/>
              </w:rPr>
              <w:t>files/s</w:t>
            </w:r>
            <w:r w:rsidRPr="008E0EDA">
              <w:rPr>
                <w:sz w:val="18"/>
                <w:szCs w:val="18"/>
                <w:lang w:eastAsia="zh-CN"/>
              </w:rPr>
              <w:t>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rFonts w:eastAsia="DengXian"/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0.4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rFonts w:eastAsia="DengXian"/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0.8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rFonts w:eastAsia="DengXian"/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1.2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rFonts w:eastAsia="DengXian"/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0.4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rFonts w:eastAsia="DengXian"/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0.8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rFonts w:eastAsia="DengXian"/>
                <w:sz w:val="18"/>
                <w:szCs w:val="18"/>
                <w:lang w:eastAsia="zh-CN"/>
              </w:rPr>
            </w:pPr>
            <w:r w:rsidRPr="008E0EDA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color w:val="000000"/>
                <w:sz w:val="18"/>
                <w:szCs w:val="18"/>
              </w:rPr>
            </w:pPr>
            <w:r w:rsidRPr="008E0EDA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color w:val="000000"/>
                <w:sz w:val="18"/>
                <w:szCs w:val="18"/>
              </w:rPr>
            </w:pPr>
            <w:r w:rsidRPr="008E0EDA">
              <w:rPr>
                <w:color w:val="000000"/>
                <w:sz w:val="18"/>
                <w:szCs w:val="18"/>
              </w:rPr>
              <w:t>0.8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color w:val="000000"/>
                <w:sz w:val="18"/>
                <w:szCs w:val="18"/>
              </w:rPr>
            </w:pPr>
            <w:r w:rsidRPr="008E0EDA">
              <w:rPr>
                <w:color w:val="000000"/>
                <w:sz w:val="18"/>
                <w:szCs w:val="18"/>
              </w:rPr>
              <w:t>1.2</w:t>
            </w:r>
          </w:p>
        </w:tc>
      </w:tr>
      <w:tr w:rsidR="002C4808" w:rsidRPr="008E0EDA" w:rsidTr="009B4218">
        <w:trPr>
          <w:trHeight w:val="176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8E0EDA" w:rsidRDefault="002C4808" w:rsidP="009B4218">
            <w:pPr>
              <w:spacing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8E0EDA" w:rsidRDefault="002C4808" w:rsidP="009B4218">
            <w:pPr>
              <w:rPr>
                <w:rFonts w:eastAsia="DengXian"/>
                <w:sz w:val="18"/>
                <w:szCs w:val="18"/>
                <w:lang w:eastAsia="zh-CN"/>
              </w:rPr>
            </w:pPr>
            <w:r w:rsidRPr="008E0EDA">
              <w:rPr>
                <w:rFonts w:ascii="Cambria Math" w:eastAsia="DengXian" w:hAnsi="Cambria Math" w:cs="Cambria Math"/>
                <w:sz w:val="18"/>
                <w:szCs w:val="18"/>
                <w:lang w:eastAsia="zh-CN"/>
              </w:rPr>
              <w:t>𝜌</w:t>
            </w:r>
            <w:r w:rsidRPr="008E0EDA">
              <w:rPr>
                <w:rFonts w:eastAsia="DengXian"/>
                <w:sz w:val="18"/>
                <w:szCs w:val="18"/>
                <w:vertAlign w:val="subscript"/>
                <w:lang w:eastAsia="zh-CN"/>
              </w:rPr>
              <w:t>DL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0.99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0.99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0.98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0.99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0.98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sz w:val="18"/>
                <w:szCs w:val="18"/>
                <w:lang w:eastAsia="zh-CN"/>
              </w:rPr>
            </w:pPr>
            <w:r w:rsidRPr="008E0EDA">
              <w:rPr>
                <w:color w:val="000000"/>
                <w:sz w:val="18"/>
                <w:szCs w:val="18"/>
              </w:rPr>
              <w:t>0.98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color w:val="000000"/>
                <w:sz w:val="18"/>
                <w:szCs w:val="18"/>
              </w:rPr>
            </w:pPr>
            <w:r w:rsidRPr="008E0EDA">
              <w:rPr>
                <w:color w:val="000000"/>
                <w:sz w:val="18"/>
                <w:szCs w:val="18"/>
              </w:rPr>
              <w:t>0.99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color w:val="000000"/>
                <w:sz w:val="18"/>
                <w:szCs w:val="18"/>
              </w:rPr>
            </w:pPr>
            <w:r w:rsidRPr="008E0EDA">
              <w:rPr>
                <w:color w:val="000000"/>
                <w:sz w:val="18"/>
                <w:szCs w:val="18"/>
              </w:rPr>
              <w:t>0.99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color w:val="000000"/>
                <w:sz w:val="18"/>
                <w:szCs w:val="18"/>
              </w:rPr>
            </w:pPr>
            <w:r w:rsidRPr="008E0EDA">
              <w:rPr>
                <w:color w:val="000000"/>
                <w:sz w:val="18"/>
                <w:szCs w:val="18"/>
              </w:rPr>
              <w:t>0.98</w:t>
            </w:r>
          </w:p>
        </w:tc>
      </w:tr>
      <w:tr w:rsidR="002C4808" w:rsidRPr="008E0EDA" w:rsidTr="009B4218">
        <w:trPr>
          <w:trHeight w:val="176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8E0EDA" w:rsidRDefault="002C4808" w:rsidP="009B4218">
            <w:pPr>
              <w:spacing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8E0EDA" w:rsidRDefault="002C4808" w:rsidP="009B4218">
            <w:pPr>
              <w:rPr>
                <w:rFonts w:eastAsia="DengXian"/>
                <w:sz w:val="18"/>
                <w:szCs w:val="18"/>
                <w:lang w:eastAsia="zh-CN"/>
              </w:rPr>
            </w:pPr>
            <w:r w:rsidRPr="008E0EDA">
              <w:rPr>
                <w:rFonts w:ascii="Cambria Math" w:eastAsia="DengXian" w:hAnsi="Cambria Math" w:cs="Cambria Math"/>
                <w:sz w:val="18"/>
                <w:szCs w:val="18"/>
                <w:lang w:eastAsia="zh-CN"/>
              </w:rPr>
              <w:t>𝜌</w:t>
            </w:r>
            <w:r w:rsidRPr="008E0EDA">
              <w:rPr>
                <w:rFonts w:eastAsia="DengXian"/>
                <w:sz w:val="18"/>
                <w:szCs w:val="18"/>
                <w:vertAlign w:val="subscript"/>
                <w:lang w:eastAsia="zh-CN"/>
              </w:rPr>
              <w:t>UL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rFonts w:eastAsia="DengXian"/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0.98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rFonts w:eastAsia="DengXian"/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0.97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rFonts w:eastAsia="DengXian"/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0.97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rFonts w:eastAsia="DengXian"/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0.98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rFonts w:eastAsia="DengXian"/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0.96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rFonts w:eastAsia="DengXian"/>
                <w:sz w:val="18"/>
                <w:szCs w:val="18"/>
                <w:lang w:eastAsia="zh-CN"/>
              </w:rPr>
            </w:pPr>
            <w:r w:rsidRPr="008E0EDA">
              <w:rPr>
                <w:color w:val="000000"/>
                <w:sz w:val="18"/>
                <w:szCs w:val="18"/>
              </w:rPr>
              <w:t>0.96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color w:val="000000"/>
                <w:sz w:val="18"/>
                <w:szCs w:val="18"/>
              </w:rPr>
            </w:pPr>
            <w:r w:rsidRPr="008E0EDA">
              <w:rPr>
                <w:color w:val="000000"/>
                <w:sz w:val="18"/>
                <w:szCs w:val="18"/>
              </w:rPr>
              <w:t>0.99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color w:val="000000"/>
                <w:sz w:val="18"/>
                <w:szCs w:val="18"/>
              </w:rPr>
            </w:pPr>
            <w:r w:rsidRPr="008E0EDA">
              <w:rPr>
                <w:color w:val="000000"/>
                <w:sz w:val="18"/>
                <w:szCs w:val="18"/>
              </w:rPr>
              <w:t>0.98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color w:val="000000"/>
                <w:sz w:val="18"/>
                <w:szCs w:val="18"/>
              </w:rPr>
            </w:pPr>
            <w:r w:rsidRPr="008E0EDA">
              <w:rPr>
                <w:color w:val="000000"/>
                <w:sz w:val="18"/>
                <w:szCs w:val="18"/>
              </w:rPr>
              <w:t>0.98</w:t>
            </w:r>
          </w:p>
        </w:tc>
      </w:tr>
      <w:tr w:rsidR="002C4808" w:rsidRPr="008E0EDA" w:rsidTr="009B4218">
        <w:trPr>
          <w:trHeight w:val="176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8E0EDA" w:rsidRDefault="002C4808" w:rsidP="009B4218">
            <w:pPr>
              <w:spacing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8E0EDA" w:rsidRDefault="002C4808" w:rsidP="009B4218">
            <w:pPr>
              <w:rPr>
                <w:rFonts w:eastAsia="DengXian"/>
                <w:sz w:val="18"/>
                <w:szCs w:val="18"/>
                <w:lang w:eastAsia="zh-CN"/>
              </w:rPr>
            </w:pPr>
            <w:r w:rsidRPr="008E0EDA">
              <w:rPr>
                <w:rFonts w:eastAsia="DengXian"/>
                <w:sz w:val="18"/>
                <w:szCs w:val="18"/>
                <w:lang w:eastAsia="zh-CN"/>
              </w:rPr>
              <w:t>BO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rFonts w:eastAsia="DengXian"/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0.15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rFonts w:eastAsia="DengXian"/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0.44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rFonts w:eastAsia="DengXian"/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0.74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rFonts w:eastAsia="DengXian"/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0.17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rFonts w:eastAsia="DengXian"/>
                <w:sz w:val="18"/>
                <w:szCs w:val="18"/>
                <w:lang w:eastAsia="zh-CN"/>
              </w:rPr>
            </w:pPr>
            <w:r w:rsidRPr="008E0EDA">
              <w:rPr>
                <w:sz w:val="18"/>
                <w:szCs w:val="18"/>
              </w:rPr>
              <w:t>0.48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rFonts w:eastAsia="DengXian"/>
                <w:sz w:val="18"/>
                <w:szCs w:val="18"/>
                <w:lang w:eastAsia="zh-CN"/>
              </w:rPr>
            </w:pPr>
            <w:r w:rsidRPr="008E0EDA">
              <w:rPr>
                <w:color w:val="000000"/>
                <w:sz w:val="18"/>
                <w:szCs w:val="18"/>
              </w:rPr>
              <w:t>0.80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color w:val="000000"/>
                <w:sz w:val="18"/>
                <w:szCs w:val="18"/>
              </w:rPr>
            </w:pPr>
            <w:r w:rsidRPr="008E0EDA">
              <w:rPr>
                <w:color w:val="000000"/>
                <w:sz w:val="18"/>
                <w:szCs w:val="18"/>
              </w:rPr>
              <w:t>0.15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color w:val="000000"/>
                <w:sz w:val="18"/>
                <w:szCs w:val="18"/>
              </w:rPr>
            </w:pPr>
            <w:r w:rsidRPr="008E0EDA">
              <w:rPr>
                <w:color w:val="000000"/>
                <w:sz w:val="18"/>
                <w:szCs w:val="18"/>
              </w:rPr>
              <w:t>0.43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808" w:rsidRPr="008E0EDA" w:rsidRDefault="002C4808" w:rsidP="009B4218">
            <w:pPr>
              <w:jc w:val="right"/>
              <w:rPr>
                <w:color w:val="000000"/>
                <w:sz w:val="18"/>
                <w:szCs w:val="18"/>
              </w:rPr>
            </w:pPr>
            <w:r w:rsidRPr="008E0EDA">
              <w:rPr>
                <w:color w:val="000000"/>
                <w:sz w:val="18"/>
                <w:szCs w:val="18"/>
              </w:rPr>
              <w:t>0.71</w:t>
            </w:r>
          </w:p>
        </w:tc>
      </w:tr>
      <w:tr w:rsidR="002C4808" w:rsidRPr="008E0EDA" w:rsidTr="009B4218">
        <w:trPr>
          <w:trHeight w:val="176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8E0EDA" w:rsidRDefault="002C4808" w:rsidP="009B4218">
            <w:pPr>
              <w:spacing w:after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9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08" w:rsidRPr="008E0EDA" w:rsidRDefault="002C4808" w:rsidP="009B4218">
            <w:pPr>
              <w:rPr>
                <w:rFonts w:eastAsia="DengXian"/>
                <w:sz w:val="18"/>
                <w:szCs w:val="18"/>
                <w:lang w:eastAsia="zh-CN"/>
              </w:rPr>
            </w:pPr>
            <w:r w:rsidRPr="008E0EDA">
              <w:rPr>
                <w:rFonts w:eastAsia="DengXian"/>
                <w:sz w:val="18"/>
                <w:szCs w:val="18"/>
                <w:lang w:eastAsia="zh-CN"/>
              </w:rPr>
              <w:t>Additional report/notes:</w:t>
            </w:r>
          </w:p>
          <w:p w:rsidR="002C4808" w:rsidRPr="008E0EDA" w:rsidRDefault="002C4808" w:rsidP="009B4218">
            <w:pPr>
              <w:spacing w:after="0"/>
              <w:rPr>
                <w:rFonts w:eastAsia="DengXian"/>
                <w:sz w:val="18"/>
                <w:szCs w:val="18"/>
                <w:lang w:eastAsia="zh-CN"/>
              </w:rPr>
            </w:pPr>
            <w:r w:rsidRPr="008E0EDA">
              <w:rPr>
                <w:rFonts w:eastAsia="DengXian"/>
                <w:sz w:val="18"/>
                <w:szCs w:val="18"/>
                <w:lang w:eastAsia="zh-CN"/>
              </w:rPr>
              <w:t xml:space="preserve">1. LBT procedure and parameters are following ETSI </w:t>
            </w:r>
            <w:r w:rsidRPr="008E0EDA">
              <w:rPr>
                <w:sz w:val="18"/>
                <w:szCs w:val="18"/>
              </w:rPr>
              <w:t>302 567</w:t>
            </w:r>
            <w:r>
              <w:rPr>
                <w:sz w:val="18"/>
                <w:szCs w:val="18"/>
              </w:rPr>
              <w:t xml:space="preserve"> v2.1.20</w:t>
            </w:r>
          </w:p>
          <w:p w:rsidR="002C4808" w:rsidRPr="008E0EDA" w:rsidRDefault="002C4808" w:rsidP="009B4218">
            <w:pPr>
              <w:spacing w:after="0"/>
              <w:rPr>
                <w:rFonts w:eastAsia="DengXian"/>
                <w:sz w:val="18"/>
                <w:szCs w:val="18"/>
                <w:lang w:eastAsia="zh-CN"/>
              </w:rPr>
            </w:pPr>
            <w:r w:rsidRPr="008E0EDA">
              <w:rPr>
                <w:rFonts w:eastAsia="DengXian"/>
                <w:sz w:val="18"/>
                <w:szCs w:val="18"/>
                <w:lang w:eastAsia="zh-CN"/>
              </w:rPr>
              <w:t>2. Details of case</w:t>
            </w:r>
            <w:r>
              <w:rPr>
                <w:rFonts w:eastAsia="DengXian"/>
                <w:sz w:val="18"/>
                <w:szCs w:val="18"/>
                <w:lang w:eastAsia="zh-CN"/>
              </w:rPr>
              <w:t>s</w:t>
            </w:r>
            <w:r w:rsidRPr="008E0EDA">
              <w:rPr>
                <w:rFonts w:eastAsia="DengXian"/>
                <w:sz w:val="18"/>
                <w:szCs w:val="18"/>
                <w:lang w:eastAsia="zh-CN"/>
              </w:rPr>
              <w:t xml:space="preserve">: </w:t>
            </w:r>
          </w:p>
          <w:p w:rsidR="002C4808" w:rsidRPr="008E0EDA" w:rsidRDefault="002C4808" w:rsidP="002C4808">
            <w:pPr>
              <w:pStyle w:val="ListParagraph"/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eastAsia="DengXian" w:hAnsi="Times New Roman"/>
                <w:sz w:val="18"/>
                <w:szCs w:val="18"/>
                <w:lang w:val="en-GB"/>
              </w:rPr>
            </w:pPr>
            <w:r w:rsidRPr="008E0EDA">
              <w:rPr>
                <w:rFonts w:ascii="Times New Roman" w:eastAsia="DengXian" w:hAnsi="Times New Roman"/>
                <w:sz w:val="18"/>
                <w:szCs w:val="18"/>
                <w:lang w:val="en-GB"/>
              </w:rPr>
              <w:t>Case 1: Indoor-A with two operators, no-LBT</w:t>
            </w:r>
          </w:p>
          <w:p w:rsidR="002C4808" w:rsidRDefault="002C4808" w:rsidP="002C4808">
            <w:pPr>
              <w:pStyle w:val="ListParagraph"/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eastAsia="DengXian" w:hAnsi="Times New Roman"/>
                <w:sz w:val="18"/>
                <w:szCs w:val="18"/>
                <w:lang w:val="en-GB"/>
              </w:rPr>
            </w:pPr>
            <w:r w:rsidRPr="008E0EDA">
              <w:rPr>
                <w:rFonts w:ascii="Times New Roman" w:eastAsia="DengXian" w:hAnsi="Times New Roman"/>
                <w:sz w:val="18"/>
                <w:szCs w:val="18"/>
                <w:lang w:val="en-GB"/>
              </w:rPr>
              <w:t xml:space="preserve">Case 2: Indoor-A with two operators, </w:t>
            </w:r>
            <w:proofErr w:type="spellStart"/>
            <w:r w:rsidRPr="008E0EDA">
              <w:rPr>
                <w:rFonts w:ascii="Times New Roman" w:eastAsia="DengXian" w:hAnsi="Times New Roman"/>
                <w:sz w:val="18"/>
                <w:szCs w:val="18"/>
                <w:lang w:val="en-GB"/>
              </w:rPr>
              <w:t>omni</w:t>
            </w:r>
            <w:proofErr w:type="spellEnd"/>
            <w:r w:rsidRPr="008E0EDA">
              <w:rPr>
                <w:rFonts w:ascii="Times New Roman" w:eastAsia="DengXian" w:hAnsi="Times New Roman"/>
                <w:sz w:val="18"/>
                <w:szCs w:val="18"/>
                <w:lang w:val="en-GB"/>
              </w:rPr>
              <w:t>-directional LBT</w:t>
            </w:r>
          </w:p>
          <w:p w:rsidR="002C4808" w:rsidRPr="008E0EDA" w:rsidRDefault="002C4808" w:rsidP="002C4808">
            <w:pPr>
              <w:pStyle w:val="ListParagraph"/>
              <w:numPr>
                <w:ilvl w:val="0"/>
                <w:numId w:val="5"/>
              </w:numPr>
              <w:spacing w:line="240" w:lineRule="auto"/>
              <w:contextualSpacing/>
              <w:rPr>
                <w:rFonts w:ascii="Times New Roman" w:eastAsia="DengXi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DengXian" w:hAnsi="Times New Roman"/>
                <w:sz w:val="18"/>
                <w:szCs w:val="18"/>
                <w:lang w:val="en-GB"/>
              </w:rPr>
              <w:lastRenderedPageBreak/>
              <w:t xml:space="preserve">Case 3: </w:t>
            </w:r>
            <w:r w:rsidRPr="008E0EDA">
              <w:rPr>
                <w:rFonts w:ascii="Times New Roman" w:eastAsia="DengXian" w:hAnsi="Times New Roman"/>
                <w:sz w:val="18"/>
                <w:szCs w:val="18"/>
                <w:lang w:val="en-GB"/>
              </w:rPr>
              <w:t>Indoor-A with two operators, directional LBT</w:t>
            </w:r>
          </w:p>
          <w:p w:rsidR="002C4808" w:rsidRDefault="002C4808" w:rsidP="009B4218">
            <w:pPr>
              <w:spacing w:after="0"/>
              <w:rPr>
                <w:rFonts w:eastAsia="DengXian"/>
                <w:sz w:val="18"/>
                <w:szCs w:val="18"/>
                <w:lang w:eastAsia="zh-CN"/>
              </w:rPr>
            </w:pPr>
            <w:r w:rsidRPr="008E0EDA">
              <w:rPr>
                <w:rFonts w:eastAsia="DengXian"/>
                <w:sz w:val="18"/>
                <w:szCs w:val="18"/>
                <w:lang w:eastAsia="zh-CN"/>
              </w:rPr>
              <w:t>3. No COT sharing</w:t>
            </w:r>
          </w:p>
          <w:p w:rsidR="002C4808" w:rsidRDefault="002C4808" w:rsidP="009B4218">
            <w:pPr>
              <w:spacing w:after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 xml:space="preserve">4. Other parameters to report: </w:t>
            </w:r>
          </w:p>
          <w:p w:rsidR="002C4808" w:rsidRDefault="002C4808" w:rsidP="002C4808">
            <w:pPr>
              <w:pStyle w:val="ListParagraph"/>
              <w:numPr>
                <w:ilvl w:val="0"/>
                <w:numId w:val="6"/>
              </w:numPr>
              <w:spacing w:line="240" w:lineRule="auto"/>
              <w:contextualSpacing/>
              <w:rPr>
                <w:rFonts w:ascii="Times New Roman" w:eastAsia="DengXian" w:hAnsi="Times New Roman"/>
                <w:sz w:val="18"/>
                <w:szCs w:val="18"/>
                <w:lang w:val="en-GB"/>
              </w:rPr>
            </w:pPr>
            <w:r w:rsidRPr="00D2436D">
              <w:rPr>
                <w:rFonts w:ascii="Times New Roman" w:eastAsia="DengXian" w:hAnsi="Times New Roman"/>
                <w:sz w:val="18"/>
                <w:szCs w:val="18"/>
                <w:lang w:val="en-GB"/>
              </w:rPr>
              <w:t>Carrier frequency</w:t>
            </w:r>
            <w:r>
              <w:rPr>
                <w:rFonts w:ascii="Times New Roman" w:eastAsia="DengXian" w:hAnsi="Times New Roman"/>
                <w:sz w:val="18"/>
                <w:szCs w:val="18"/>
                <w:lang w:val="en-GB"/>
              </w:rPr>
              <w:t>:</w:t>
            </w:r>
            <w:r w:rsidRPr="00D2436D">
              <w:rPr>
                <w:rFonts w:ascii="Times New Roman" w:eastAsia="DengXian" w:hAnsi="Times New Roman"/>
                <w:sz w:val="18"/>
                <w:szCs w:val="18"/>
                <w:lang w:val="en-GB"/>
              </w:rPr>
              <w:t xml:space="preserve"> 60 GHz</w:t>
            </w:r>
          </w:p>
          <w:p w:rsidR="002C4808" w:rsidRDefault="002C4808" w:rsidP="002C4808">
            <w:pPr>
              <w:pStyle w:val="ListParagraph"/>
              <w:numPr>
                <w:ilvl w:val="0"/>
                <w:numId w:val="6"/>
              </w:numPr>
              <w:spacing w:line="240" w:lineRule="auto"/>
              <w:contextualSpacing/>
              <w:rPr>
                <w:rFonts w:ascii="Times New Roman" w:eastAsia="DengXi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DengXian" w:hAnsi="Times New Roman"/>
                <w:sz w:val="18"/>
                <w:szCs w:val="18"/>
                <w:lang w:val="en-GB"/>
              </w:rPr>
              <w:t>Carrier bandwidth: 2 GHz</w:t>
            </w:r>
          </w:p>
          <w:p w:rsidR="002C4808" w:rsidRDefault="002C4808" w:rsidP="002C4808">
            <w:pPr>
              <w:pStyle w:val="ListParagraph"/>
              <w:numPr>
                <w:ilvl w:val="0"/>
                <w:numId w:val="6"/>
              </w:numPr>
              <w:spacing w:line="240" w:lineRule="auto"/>
              <w:contextualSpacing/>
              <w:rPr>
                <w:rFonts w:ascii="Times New Roman" w:eastAsia="DengXi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DengXian" w:hAnsi="Times New Roman"/>
                <w:sz w:val="18"/>
                <w:szCs w:val="18"/>
                <w:lang w:val="en-GB"/>
              </w:rPr>
              <w:t>Numerology: 960 kHz SCS with NCP</w:t>
            </w:r>
          </w:p>
          <w:p w:rsidR="002C4808" w:rsidRPr="00D2436D" w:rsidRDefault="002C4808" w:rsidP="009B4218">
            <w:pPr>
              <w:spacing w:after="0"/>
              <w:rPr>
                <w:rFonts w:eastAsia="DengXian"/>
                <w:sz w:val="18"/>
                <w:szCs w:val="18"/>
                <w:lang w:eastAsia="zh-CN"/>
              </w:rPr>
            </w:pPr>
          </w:p>
        </w:tc>
      </w:tr>
    </w:tbl>
    <w:p w:rsidR="006854BC" w:rsidRDefault="006854BC" w:rsidP="006854BC">
      <w:pPr>
        <w:rPr>
          <w:i/>
          <w:iCs/>
          <w:color w:val="FF0000"/>
        </w:rPr>
      </w:pPr>
    </w:p>
    <w:p w:rsidR="009E6275" w:rsidRDefault="009E6275">
      <w:pPr>
        <w:rPr>
          <w:color w:val="FF0000"/>
          <w:lang w:eastAsia="x-none"/>
        </w:rPr>
      </w:pPr>
      <w:r w:rsidRPr="009E6275">
        <w:rPr>
          <w:color w:val="FF0000"/>
        </w:rPr>
        <w:t xml:space="preserve">Note: </w:t>
      </w:r>
      <w:r w:rsidRPr="009E6275">
        <w:rPr>
          <w:color w:val="FF0000"/>
          <w:lang w:eastAsia="x-none"/>
        </w:rPr>
        <w:t xml:space="preserve">companies are encouraged to </w:t>
      </w:r>
      <w:r w:rsidR="00CC0379">
        <w:rPr>
          <w:color w:val="FF0000"/>
          <w:lang w:eastAsia="x-none"/>
        </w:rPr>
        <w:t xml:space="preserve">also </w:t>
      </w:r>
      <w:r w:rsidRPr="009E6275">
        <w:rPr>
          <w:color w:val="FF0000"/>
          <w:lang w:eastAsia="x-none"/>
        </w:rPr>
        <w:t>submit RSRP distribution (e.g. serving BS to UE links, BS-to-BS links, UE-to-UE links) for the evaluated scenario in SLS.</w:t>
      </w:r>
    </w:p>
    <w:p w:rsidR="002C4808" w:rsidRPr="009E6275" w:rsidRDefault="002C4808">
      <w:pPr>
        <w:rPr>
          <w:color w:val="FF0000"/>
        </w:rPr>
      </w:pPr>
      <w:r w:rsidRPr="002C4808">
        <w:rPr>
          <w:noProof/>
          <w:color w:val="FF0000"/>
          <w:lang w:val="en-US" w:eastAsia="zh-CN"/>
        </w:rPr>
        <w:drawing>
          <wp:inline distT="0" distB="0" distL="0" distR="0">
            <wp:extent cx="1987550" cy="1461584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158" cy="1473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4808">
        <w:rPr>
          <w:noProof/>
          <w:color w:val="FF0000"/>
          <w:lang w:val="en-US" w:eastAsia="zh-CN"/>
        </w:rPr>
        <w:drawing>
          <wp:inline distT="0" distB="0" distL="0" distR="0">
            <wp:extent cx="1967081" cy="144653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009" cy="148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r w:rsidRPr="002C4808">
        <w:rPr>
          <w:noProof/>
          <w:color w:val="FF0000"/>
          <w:lang w:val="en-US" w:eastAsia="zh-CN"/>
        </w:rPr>
        <w:drawing>
          <wp:inline distT="0" distB="0" distL="0" distR="0">
            <wp:extent cx="1968500" cy="1447574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853" cy="146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sectPr w:rsidR="002C4808" w:rsidRPr="009E6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327B"/>
    <w:multiLevelType w:val="multilevel"/>
    <w:tmpl w:val="170B40D8"/>
    <w:lvl w:ilvl="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F271055"/>
    <w:multiLevelType w:val="multilevel"/>
    <w:tmpl w:val="0F271055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70B40D8"/>
    <w:multiLevelType w:val="multilevel"/>
    <w:tmpl w:val="170B40D8"/>
    <w:lvl w:ilvl="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2EF17EA"/>
    <w:multiLevelType w:val="multilevel"/>
    <w:tmpl w:val="170B40D8"/>
    <w:lvl w:ilvl="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5ED13EFD"/>
    <w:multiLevelType w:val="hybridMultilevel"/>
    <w:tmpl w:val="7D408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E0F7E"/>
    <w:multiLevelType w:val="hybridMultilevel"/>
    <w:tmpl w:val="1398F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BC"/>
    <w:rsid w:val="002C4808"/>
    <w:rsid w:val="0037472A"/>
    <w:rsid w:val="006854BC"/>
    <w:rsid w:val="009E6275"/>
    <w:rsid w:val="00CC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DDA1E"/>
  <w15:docId w15:val="{51045497-B3AD-471E-8286-5057F661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4BC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Heading1">
    <w:name w:val="heading 1"/>
    <w:next w:val="Normal"/>
    <w:link w:val="Heading1Char"/>
    <w:qFormat/>
    <w:rsid w:val="006854BC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Times New Roman" w:hAnsi="Arial" w:cs="Times New Roman"/>
      <w:sz w:val="36"/>
      <w:szCs w:val="2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6854B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6854BC"/>
    <w:pPr>
      <w:spacing w:before="1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54BC"/>
    <w:rPr>
      <w:rFonts w:ascii="Arial" w:eastAsia="Times New Roman" w:hAnsi="Arial" w:cs="Times New Roman"/>
      <w:sz w:val="36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6854BC"/>
    <w:rPr>
      <w:rFonts w:ascii="Arial" w:eastAsia="Times New Roman" w:hAnsi="Arial" w:cs="Times New Roman"/>
      <w:sz w:val="32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854BC"/>
    <w:rPr>
      <w:rFonts w:ascii="Arial" w:eastAsia="Times New Roman" w:hAnsi="Arial" w:cs="Times New Roman"/>
      <w:sz w:val="28"/>
      <w:szCs w:val="20"/>
      <w:lang w:val="en-GB" w:eastAsia="en-US"/>
    </w:rPr>
  </w:style>
  <w:style w:type="paragraph" w:customStyle="1" w:styleId="TH">
    <w:name w:val="TH"/>
    <w:basedOn w:val="Normal"/>
    <w:link w:val="THChar"/>
    <w:rsid w:val="006854BC"/>
    <w:pPr>
      <w:keepNext/>
      <w:keepLines/>
      <w:spacing w:before="60"/>
      <w:jc w:val="center"/>
    </w:pPr>
    <w:rPr>
      <w:rFonts w:ascii="Arial" w:hAnsi="Arial"/>
      <w:b/>
    </w:rPr>
  </w:style>
  <w:style w:type="table" w:styleId="TableGrid">
    <w:name w:val="Table Grid"/>
    <w:aliases w:val="TableGrid"/>
    <w:basedOn w:val="TableNormal"/>
    <w:uiPriority w:val="59"/>
    <w:qFormat/>
    <w:rsid w:val="00685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Char">
    <w:name w:val="TH Char"/>
    <w:link w:val="TH"/>
    <w:rsid w:val="006854BC"/>
    <w:rPr>
      <w:rFonts w:ascii="Arial" w:eastAsia="Times New Roman" w:hAnsi="Arial" w:cs="Times New Roman"/>
      <w:b/>
      <w:sz w:val="20"/>
      <w:szCs w:val="20"/>
      <w:lang w:val="en-GB" w:eastAsia="en-US"/>
    </w:rPr>
  </w:style>
  <w:style w:type="character" w:customStyle="1" w:styleId="ListParagraphChar">
    <w:name w:val="List Paragraph Char"/>
    <w:aliases w:val="- Bullets Char,リスト段落 Char,列出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6854BC"/>
    <w:rPr>
      <w:rFonts w:ascii="Calibri" w:eastAsia="Calibri" w:hAnsi="Calibri"/>
    </w:rPr>
  </w:style>
  <w:style w:type="paragraph" w:styleId="ListParagraph">
    <w:name w:val="List Paragraph"/>
    <w:aliases w:val="- Bullets,リスト段落,列出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出段落2"/>
    <w:basedOn w:val="Normal"/>
    <w:link w:val="ListParagraphChar"/>
    <w:uiPriority w:val="34"/>
    <w:qFormat/>
    <w:rsid w:val="006854BC"/>
    <w:pPr>
      <w:spacing w:after="0" w:line="256" w:lineRule="auto"/>
      <w:ind w:left="720"/>
    </w:pPr>
    <w:rPr>
      <w:rFonts w:ascii="Calibri" w:eastAsia="Calibri" w:hAnsi="Calibri" w:cstheme="minorBidi"/>
      <w:sz w:val="22"/>
      <w:szCs w:val="22"/>
      <w:lang w:val="en-US" w:eastAsia="zh-CN"/>
    </w:rPr>
  </w:style>
  <w:style w:type="table" w:customStyle="1" w:styleId="TableGrid1">
    <w:name w:val="Table Grid1"/>
    <w:basedOn w:val="TableNormal"/>
    <w:uiPriority w:val="59"/>
    <w:qFormat/>
    <w:rsid w:val="006854BC"/>
    <w:rPr>
      <w:rFonts w:ascii="Times New Roman" w:eastAsia="Yu Mincho" w:hAnsi="Times New Roman" w:cs="Times New Roman"/>
      <w:sz w:val="20"/>
      <w:szCs w:val="20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54B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4BC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vivo</dc:creator>
  <cp:lastModifiedBy>Hongbo Si</cp:lastModifiedBy>
  <cp:revision>4</cp:revision>
  <dcterms:created xsi:type="dcterms:W3CDTF">2020-10-14T17:08:00Z</dcterms:created>
  <dcterms:modified xsi:type="dcterms:W3CDTF">2020-10-21T16:53:00Z</dcterms:modified>
</cp:coreProperties>
</file>