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BC" w:rsidRDefault="006854BC" w:rsidP="006854BC">
      <w:pPr>
        <w:pStyle w:val="Heading1"/>
        <w:ind w:left="0" w:firstLine="0"/>
      </w:pPr>
      <w:bookmarkStart w:id="0" w:name="_GoBack"/>
      <w:r w:rsidRPr="004D3578">
        <w:t xml:space="preserve">Annex </w:t>
      </w:r>
      <w:r>
        <w:t>B</w:t>
      </w:r>
      <w:bookmarkEnd w:id="0"/>
      <w:r w:rsidRPr="004D3578">
        <w:t>:</w:t>
      </w:r>
      <w:r>
        <w:t xml:space="preserve"> Evaluations results</w:t>
      </w:r>
    </w:p>
    <w:p w:rsidR="006854BC" w:rsidRPr="004D3578" w:rsidRDefault="006854BC" w:rsidP="006854BC">
      <w:pPr>
        <w:pStyle w:val="Heading2"/>
      </w:pPr>
      <w:r>
        <w:t>B</w:t>
      </w:r>
      <w:r w:rsidRPr="004D3578">
        <w:t>.1</w:t>
      </w:r>
      <w:r w:rsidRPr="004D3578">
        <w:tab/>
      </w:r>
      <w:r>
        <w:t>Link level evaluation results</w:t>
      </w:r>
    </w:p>
    <w:p w:rsidR="006854BC" w:rsidRPr="004D3578" w:rsidRDefault="006854BC" w:rsidP="006854BC">
      <w:pPr>
        <w:pStyle w:val="Heading3"/>
      </w:pPr>
      <w:r>
        <w:t>B.1.1</w:t>
      </w:r>
      <w:r>
        <w:tab/>
        <w:t>Evaluation results for PDSCH/PUSCH</w:t>
      </w:r>
    </w:p>
    <w:p w:rsidR="006854BC" w:rsidRPr="006351B4" w:rsidRDefault="006854BC" w:rsidP="006854BC"/>
    <w:p w:rsidR="006854BC" w:rsidRPr="006351B4" w:rsidRDefault="006854BC" w:rsidP="006854BC">
      <w:pPr>
        <w:pStyle w:val="TH"/>
      </w:pPr>
      <w:bookmarkStart w:id="1" w:name="_Ref48248479"/>
      <w:bookmarkStart w:id="2" w:name="_Ref48248471"/>
      <w:r>
        <w:t xml:space="preserve">Table </w:t>
      </w:r>
      <w:bookmarkEnd w:id="1"/>
      <w:r>
        <w:t>B.1.1-1: LLS template: SINR in dB achieving PDSCH/PUSCH BLER of 10%</w:t>
      </w:r>
      <w:bookmarkEnd w:id="2"/>
      <w:r>
        <w:t xml:space="preserve"> </w:t>
      </w:r>
      <w:r w:rsidRPr="006351B4">
        <w:t>/1%</w:t>
      </w:r>
    </w:p>
    <w:tbl>
      <w:tblPr>
        <w:tblStyle w:val="TableGrid"/>
        <w:tblW w:w="799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638"/>
        <w:gridCol w:w="1257"/>
        <w:gridCol w:w="1078"/>
        <w:gridCol w:w="1078"/>
        <w:gridCol w:w="1079"/>
        <w:gridCol w:w="1079"/>
        <w:gridCol w:w="1071"/>
      </w:tblGrid>
      <w:tr w:rsidR="006854BC" w:rsidTr="002057F7">
        <w:trPr>
          <w:trHeight w:val="31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54BC" w:rsidRDefault="006854BC" w:rsidP="002057F7">
            <w:pPr>
              <w:spacing w:after="0" w:line="280" w:lineRule="atLeast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z w:val="18"/>
                <w:szCs w:val="18"/>
                <w:lang w:eastAsia="zh-CN"/>
              </w:rPr>
              <w:t>Tdoc</w:t>
            </w:r>
            <w:proofErr w:type="spellEnd"/>
            <w:r>
              <w:rPr>
                <w:sz w:val="18"/>
                <w:szCs w:val="18"/>
                <w:lang w:eastAsia="zh-CN"/>
              </w:rPr>
              <w:t xml:space="preserve"> /</w:t>
            </w:r>
          </w:p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MCS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Channel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480KHz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960KHz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960KHz</w:t>
            </w:r>
            <w:r>
              <w:rPr>
                <w:lang w:eastAsia="zh-CN"/>
              </w:rPr>
              <w:br/>
              <w:t>/2GHz</w:t>
            </w: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R1-xxxxxxx / Source 1</w:t>
            </w: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X / Y (X for 10% BLER, Y for 1% BLER)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272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272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158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CDL-D,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CDL-D, 30ns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widowControl w:val="0"/>
              <w:spacing w:after="60" w:line="280" w:lineRule="atLeast"/>
              <w:rPr>
                <w:lang w:eastAsia="zh-CN"/>
              </w:rPr>
            </w:pPr>
            <w:r w:rsidRPr="006854BC"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30ns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>Additional report/notes:</w:t>
            </w:r>
          </w:p>
          <w:p w:rsidR="006854BC" w:rsidRDefault="006854BC" w:rsidP="006854B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 type</w:t>
            </w:r>
          </w:p>
          <w:p w:rsidR="006854BC" w:rsidRDefault="006854BC" w:rsidP="006854B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antenna configuration for CDL model</w:t>
            </w:r>
          </w:p>
          <w:p w:rsidR="006854BC" w:rsidRDefault="006854BC" w:rsidP="006854B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waveform in case of PUSCH</w:t>
            </w:r>
          </w:p>
          <w:p w:rsidR="006854BC" w:rsidRDefault="006854BC" w:rsidP="006854B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PTRS configuration</w:t>
            </w:r>
          </w:p>
          <w:p w:rsidR="006854BC" w:rsidRDefault="006854BC" w:rsidP="006854B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DMRS configuration</w:t>
            </w:r>
          </w:p>
          <w:p w:rsidR="006854BC" w:rsidRDefault="006854BC" w:rsidP="006854B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any optional or other assumption/parameters used not as in the baseline</w:t>
            </w:r>
          </w:p>
        </w:tc>
      </w:tr>
    </w:tbl>
    <w:p w:rsidR="006854BC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:rsidR="006854BC" w:rsidRPr="004D3578" w:rsidRDefault="006854BC" w:rsidP="006854BC">
      <w:pPr>
        <w:pStyle w:val="Heading3"/>
      </w:pPr>
      <w:r>
        <w:t>B.1.2</w:t>
      </w:r>
      <w:r>
        <w:tab/>
        <w:t>Evaluation results for PSS/SSS</w:t>
      </w:r>
    </w:p>
    <w:p w:rsidR="006854BC" w:rsidRPr="00DC76D2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:rsidR="006854BC" w:rsidRPr="006351B4" w:rsidRDefault="006854BC" w:rsidP="006854BC">
      <w:pPr>
        <w:pStyle w:val="TH"/>
      </w:pPr>
      <w:bookmarkStart w:id="3" w:name="_Ref48300857"/>
      <w:r>
        <w:t>Table</w:t>
      </w:r>
      <w:bookmarkEnd w:id="3"/>
      <w:r>
        <w:t xml:space="preserve"> B.1.2: LLS template: SINR in dB achieving </w:t>
      </w:r>
      <w:r w:rsidRPr="006351B4">
        <w:t>cell ID</w:t>
      </w:r>
      <w:r>
        <w:t xml:space="preserve"> detection probability of 90% </w:t>
      </w:r>
      <w:r w:rsidRPr="006351B4">
        <w:t>by one-shot detection from PSS/SSS</w:t>
      </w:r>
    </w:p>
    <w:tbl>
      <w:tblPr>
        <w:tblStyle w:val="TableGrid1"/>
        <w:tblW w:w="77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16"/>
        <w:gridCol w:w="1866"/>
        <w:gridCol w:w="1294"/>
        <w:gridCol w:w="1295"/>
        <w:gridCol w:w="1295"/>
        <w:gridCol w:w="1274"/>
      </w:tblGrid>
      <w:tr w:rsidR="006854BC" w:rsidTr="002057F7">
        <w:trPr>
          <w:trHeight w:val="11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54BC" w:rsidRDefault="006854BC" w:rsidP="002057F7">
            <w:pPr>
              <w:spacing w:after="0"/>
              <w:jc w:val="center"/>
              <w:rPr>
                <w:sz w:val="18"/>
                <w:szCs w:val="18"/>
                <w:lang w:eastAsia="ja-JP"/>
              </w:rPr>
            </w:pPr>
            <w:proofErr w:type="spellStart"/>
            <w:r>
              <w:rPr>
                <w:sz w:val="18"/>
                <w:szCs w:val="18"/>
                <w:lang w:eastAsia="ja-JP"/>
              </w:rPr>
              <w:t>Tdoc</w:t>
            </w:r>
            <w:proofErr w:type="spellEnd"/>
            <w:r>
              <w:rPr>
                <w:sz w:val="18"/>
                <w:szCs w:val="18"/>
                <w:lang w:eastAsia="ja-JP"/>
              </w:rPr>
              <w:t xml:space="preserve"> /</w:t>
            </w:r>
          </w:p>
          <w:p w:rsidR="006854BC" w:rsidRDefault="006854BC" w:rsidP="002057F7">
            <w:pPr>
              <w:spacing w:after="60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Source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Channel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120KHz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60"/>
              <w:jc w:val="center"/>
              <w:rPr>
                <w:rFonts w:eastAsia="Malgun Gothic"/>
                <w:lang w:eastAsia="ja-JP"/>
              </w:rPr>
            </w:pPr>
            <w:r>
              <w:rPr>
                <w:lang w:eastAsia="ja-JP"/>
              </w:rPr>
              <w:t>240KHz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480KHz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960KHz</w:t>
            </w: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R1-xxxxxxx / Source 1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TDL-A, 5ns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TDL-A, 10ns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TDL-A, 20ns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20ns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zh-CN"/>
              </w:rPr>
              <w:t>CDL-D, 30ns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 xml:space="preserve">Additional report/notes: </w:t>
            </w:r>
          </w:p>
          <w:p w:rsidR="006854BC" w:rsidRPr="006854BC" w:rsidRDefault="006854BC" w:rsidP="006854BC">
            <w:pPr>
              <w:pStyle w:val="ListParagraph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eastAsia="Malgun Gothic" w:hAnsi="Times New Roman"/>
                <w:sz w:val="20"/>
                <w:szCs w:val="20"/>
              </w:rPr>
              <w:lastRenderedPageBreak/>
              <w:t>frequency offset</w:t>
            </w:r>
          </w:p>
          <w:p w:rsidR="006854BC" w:rsidRPr="006854BC" w:rsidRDefault="006854BC" w:rsidP="006854BC">
            <w:pPr>
              <w:pStyle w:val="ListParagraph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eastAsia="Yu Mincho" w:hAnsi="Times New Roman"/>
                <w:sz w:val="20"/>
                <w:szCs w:val="20"/>
              </w:rPr>
              <w:t>the number and granularity of the frequency locations</w:t>
            </w:r>
          </w:p>
          <w:p w:rsidR="006854BC" w:rsidRPr="006854BC" w:rsidRDefault="006854BC" w:rsidP="006854BC">
            <w:pPr>
              <w:pStyle w:val="ListParagraph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hAnsi="Times New Roman"/>
                <w:sz w:val="20"/>
                <w:szCs w:val="20"/>
                <w:lang w:eastAsia="ja-JP"/>
              </w:rPr>
              <w:t>antenna configuration for CDL model</w:t>
            </w:r>
          </w:p>
          <w:p w:rsidR="006854BC" w:rsidRPr="006854BC" w:rsidRDefault="006854BC" w:rsidP="006854BC">
            <w:pPr>
              <w:pStyle w:val="ListParagraph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any optional or other assumption/parameters used not as in the baseline</w:t>
            </w:r>
          </w:p>
          <w:p w:rsidR="006854BC" w:rsidRPr="006854BC" w:rsidRDefault="006854BC" w:rsidP="006854BC">
            <w:pPr>
              <w:pStyle w:val="ListParagraph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hAnsi="Times New Roman"/>
                <w:sz w:val="20"/>
                <w:szCs w:val="20"/>
                <w:lang w:eastAsia="ja-JP"/>
              </w:rPr>
              <w:t>false alarm rate</w:t>
            </w:r>
          </w:p>
          <w:p w:rsidR="006854BC" w:rsidRDefault="006854BC" w:rsidP="006854BC">
            <w:pPr>
              <w:pStyle w:val="ListParagraph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hAnsi="Times New Roman"/>
                <w:sz w:val="20"/>
                <w:szCs w:val="20"/>
                <w:lang w:eastAsia="ja-JP"/>
              </w:rPr>
              <w:t>criteria for PSS detection success</w:t>
            </w:r>
          </w:p>
        </w:tc>
      </w:tr>
    </w:tbl>
    <w:p w:rsidR="006854BC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:rsidR="006854BC" w:rsidRPr="004D3578" w:rsidRDefault="006854BC" w:rsidP="006854BC">
      <w:pPr>
        <w:pStyle w:val="Heading3"/>
      </w:pPr>
      <w:r>
        <w:t>B.1.3</w:t>
      </w:r>
      <w:r>
        <w:tab/>
        <w:t>Evaluation results for PRACH</w:t>
      </w:r>
    </w:p>
    <w:p w:rsidR="006854BC" w:rsidRPr="006351B4" w:rsidRDefault="006854BC" w:rsidP="006854BC">
      <w:bookmarkStart w:id="4" w:name="_Ref48922568"/>
    </w:p>
    <w:p w:rsidR="006854BC" w:rsidRPr="006351B4" w:rsidRDefault="006854BC" w:rsidP="006854BC">
      <w:pPr>
        <w:pStyle w:val="TH"/>
      </w:pPr>
      <w:r w:rsidRPr="006351B4">
        <w:t xml:space="preserve">Table </w:t>
      </w:r>
      <w:bookmarkEnd w:id="4"/>
      <w:r>
        <w:t>B.1.3-1:</w:t>
      </w:r>
      <w:r w:rsidRPr="006351B4">
        <w:t xml:space="preserve"> LLS template: SINR in dB achieving PRACH preamble misdetection probability of 1% and corresponding false alarm probability</w:t>
      </w:r>
    </w:p>
    <w:tbl>
      <w:tblPr>
        <w:tblStyle w:val="TableGrid1"/>
        <w:tblW w:w="77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16"/>
        <w:gridCol w:w="1850"/>
        <w:gridCol w:w="1360"/>
        <w:gridCol w:w="1278"/>
        <w:gridCol w:w="1278"/>
        <w:gridCol w:w="1258"/>
      </w:tblGrid>
      <w:tr w:rsidR="006854BC" w:rsidRPr="006854BC" w:rsidTr="002057F7">
        <w:trPr>
          <w:trHeight w:val="11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spacing w:after="0"/>
              <w:jc w:val="center"/>
              <w:rPr>
                <w:sz w:val="18"/>
                <w:szCs w:val="18"/>
                <w:lang w:eastAsia="ja-JP"/>
              </w:rPr>
            </w:pPr>
            <w:proofErr w:type="spellStart"/>
            <w:r w:rsidRPr="006854BC">
              <w:rPr>
                <w:sz w:val="18"/>
                <w:szCs w:val="18"/>
                <w:lang w:eastAsia="ja-JP"/>
              </w:rPr>
              <w:t>Tdoc</w:t>
            </w:r>
            <w:proofErr w:type="spellEnd"/>
            <w:r w:rsidRPr="006854BC">
              <w:rPr>
                <w:sz w:val="18"/>
                <w:szCs w:val="18"/>
                <w:lang w:eastAsia="ja-JP"/>
              </w:rPr>
              <w:t xml:space="preserve"> /</w:t>
            </w:r>
          </w:p>
          <w:p w:rsidR="006854BC" w:rsidRPr="006854BC" w:rsidRDefault="006854BC" w:rsidP="002057F7">
            <w:pPr>
              <w:spacing w:after="60"/>
              <w:jc w:val="center"/>
              <w:rPr>
                <w:sz w:val="22"/>
                <w:szCs w:val="22"/>
                <w:lang w:eastAsia="ja-JP"/>
              </w:rPr>
            </w:pPr>
            <w:r w:rsidRPr="006854BC">
              <w:rPr>
                <w:sz w:val="18"/>
                <w:szCs w:val="18"/>
                <w:lang w:eastAsia="ja-JP"/>
              </w:rPr>
              <w:t>Source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Channel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rFonts w:eastAsia="MS Mincho"/>
                <w:lang w:eastAsia="ja-JP"/>
              </w:rPr>
            </w:pPr>
            <w:r w:rsidRPr="006854BC">
              <w:rPr>
                <w:lang w:eastAsia="ja-JP"/>
              </w:rPr>
              <w:t>120KHz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rFonts w:eastAsia="Malgun Gothic"/>
                <w:lang w:eastAsia="ja-JP"/>
              </w:rPr>
            </w:pPr>
            <w:r w:rsidRPr="006854BC">
              <w:rPr>
                <w:lang w:eastAsia="ja-JP"/>
              </w:rPr>
              <w:t>240KHz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480KHz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960KHz</w:t>
            </w:r>
          </w:p>
        </w:tc>
      </w:tr>
      <w:tr w:rsidR="006854BC" w:rsidRPr="006854BC" w:rsidTr="002057F7">
        <w:trPr>
          <w:trHeight w:val="4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sz w:val="18"/>
                <w:szCs w:val="18"/>
                <w:lang w:eastAsia="ja-JP"/>
              </w:rPr>
              <w:t>R1-xxxxxxx / Source 1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TDL-A, 5ns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X / Y (X for SINR in dB to reach 1% misdetection, Y for corresponding false alarm probability in % at that SINR)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TDL-A, 10ns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TDL-A, 20ns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CDL-B, 20ns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zh-CN"/>
              </w:rPr>
              <w:t>CDL-B, 50ns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CDL-D, 20ns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zh-CN"/>
              </w:rPr>
              <w:t>CDL-D, 30ns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rPr>
                <w:lang w:eastAsia="zh-CN"/>
              </w:rPr>
            </w:pPr>
            <w:r w:rsidRPr="006854BC">
              <w:rPr>
                <w:lang w:eastAsia="zh-CN"/>
              </w:rPr>
              <w:t xml:space="preserve">Additional report/notes: </w:t>
            </w:r>
          </w:p>
          <w:p w:rsidR="006854BC" w:rsidRPr="006854BC" w:rsidRDefault="006854BC" w:rsidP="002057F7">
            <w:pPr>
              <w:spacing w:after="60"/>
              <w:rPr>
                <w:lang w:eastAsia="zh-CN"/>
              </w:rPr>
            </w:pPr>
            <w:r w:rsidRPr="006854BC">
              <w:rPr>
                <w:lang w:eastAsia="zh-CN"/>
              </w:rPr>
              <w:t>1. PRACH format</w:t>
            </w:r>
          </w:p>
          <w:p w:rsidR="006854BC" w:rsidRPr="006854BC" w:rsidRDefault="006854BC" w:rsidP="002057F7">
            <w:pPr>
              <w:spacing w:after="60"/>
              <w:rPr>
                <w:lang w:eastAsia="zh-CN"/>
              </w:rPr>
            </w:pPr>
            <w:r w:rsidRPr="006854BC">
              <w:rPr>
                <w:lang w:eastAsia="zh-CN"/>
              </w:rPr>
              <w:t xml:space="preserve">2. values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sz w:val="22"/>
                      <w:szCs w:val="22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cs</m:t>
                  </m:r>
                </m:sub>
              </m:sSub>
            </m:oMath>
          </w:p>
          <w:p w:rsidR="006854BC" w:rsidRPr="006854BC" w:rsidRDefault="006854BC" w:rsidP="002057F7">
            <w:pPr>
              <w:spacing w:after="60"/>
              <w:rPr>
                <w:lang w:eastAsia="zh-CN"/>
              </w:rPr>
            </w:pPr>
            <w:r w:rsidRPr="006854BC">
              <w:rPr>
                <w:lang w:eastAsia="zh-CN"/>
              </w:rPr>
              <w:t>3. antenna configuration for CDL model</w:t>
            </w:r>
          </w:p>
          <w:p w:rsidR="006854BC" w:rsidRPr="006854BC" w:rsidRDefault="006854BC" w:rsidP="002057F7">
            <w:pPr>
              <w:spacing w:after="60"/>
              <w:rPr>
                <w:lang w:eastAsia="ja-JP"/>
              </w:rPr>
            </w:pPr>
            <w:r w:rsidRPr="006854BC">
              <w:rPr>
                <w:lang w:eastAsia="zh-CN"/>
              </w:rPr>
              <w:t xml:space="preserve">4. </w:t>
            </w:r>
            <w:r w:rsidRPr="006854BC">
              <w:rPr>
                <w:lang w:eastAsia="ja-JP"/>
              </w:rPr>
              <w:t>any optional or other assumption/parameters used not as in the baseline</w:t>
            </w:r>
          </w:p>
        </w:tc>
      </w:tr>
    </w:tbl>
    <w:p w:rsidR="006854BC" w:rsidRPr="00DC76D2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:rsidR="006854BC" w:rsidRDefault="006854BC" w:rsidP="006854BC">
      <w:pPr>
        <w:rPr>
          <w:i/>
          <w:iCs/>
          <w:color w:val="FF0000"/>
        </w:rPr>
      </w:pPr>
    </w:p>
    <w:p w:rsidR="006854BC" w:rsidRDefault="006854BC" w:rsidP="006854BC">
      <w:pPr>
        <w:rPr>
          <w:i/>
          <w:iCs/>
          <w:color w:val="FF0000"/>
        </w:rPr>
      </w:pPr>
    </w:p>
    <w:p w:rsidR="006854BC" w:rsidRPr="004D3578" w:rsidRDefault="006854BC" w:rsidP="006854BC">
      <w:pPr>
        <w:pStyle w:val="Heading2"/>
      </w:pPr>
      <w:r>
        <w:t>B</w:t>
      </w:r>
      <w:r w:rsidRPr="004D3578">
        <w:t>.</w:t>
      </w:r>
      <w:r>
        <w:t>2</w:t>
      </w:r>
      <w:r w:rsidRPr="004D3578">
        <w:tab/>
      </w:r>
      <w:r>
        <w:t>System level evaluation results</w:t>
      </w:r>
    </w:p>
    <w:p w:rsidR="006854BC" w:rsidRDefault="006854BC" w:rsidP="006854BC">
      <w:pPr>
        <w:rPr>
          <w:i/>
          <w:iCs/>
          <w:color w:val="FF0000"/>
        </w:rPr>
      </w:pPr>
    </w:p>
    <w:p w:rsidR="006854BC" w:rsidRDefault="006854BC" w:rsidP="006854BC">
      <w:pPr>
        <w:rPr>
          <w:i/>
          <w:iCs/>
          <w:color w:val="FF0000"/>
        </w:rPr>
      </w:pPr>
    </w:p>
    <w:p w:rsidR="006854BC" w:rsidRPr="002057F7" w:rsidRDefault="006854BC" w:rsidP="006854BC">
      <w:pPr>
        <w:pStyle w:val="TH"/>
      </w:pPr>
      <w:bookmarkStart w:id="5" w:name="_Ref48248896"/>
      <w:r>
        <w:lastRenderedPageBreak/>
        <w:t>Table</w:t>
      </w:r>
      <w:bookmarkEnd w:id="5"/>
      <w:r>
        <w:t xml:space="preserve"> B.2-1: System level evaluation results for scenario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025"/>
        <w:gridCol w:w="1003"/>
        <w:gridCol w:w="1153"/>
        <w:gridCol w:w="1153"/>
        <w:gridCol w:w="1153"/>
        <w:gridCol w:w="1153"/>
        <w:gridCol w:w="1153"/>
        <w:gridCol w:w="1153"/>
      </w:tblGrid>
      <w:tr w:rsidR="006854BC" w:rsidTr="002057F7">
        <w:trPr>
          <w:trHeight w:val="1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Default="006854BC" w:rsidP="002057F7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z w:val="18"/>
                <w:szCs w:val="18"/>
                <w:lang w:eastAsia="zh-CN"/>
              </w:rPr>
              <w:t>Tdoc</w:t>
            </w:r>
            <w:proofErr w:type="spellEnd"/>
            <w:r>
              <w:rPr>
                <w:sz w:val="18"/>
                <w:szCs w:val="18"/>
                <w:lang w:eastAsia="zh-CN"/>
              </w:rPr>
              <w:t xml:space="preserve"> /</w:t>
            </w:r>
          </w:p>
          <w:p w:rsidR="006854BC" w:rsidRDefault="006854BC" w:rsidP="002057F7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Default="006854BC" w:rsidP="002057F7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Cases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Default="006854BC" w:rsidP="002057F7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Case 1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Default="006854BC" w:rsidP="002057F7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Case 2</w:t>
            </w: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54BC" w:rsidRPr="006854BC" w:rsidRDefault="006854BC" w:rsidP="002057F7">
            <w:pPr>
              <w:ind w:right="113" w:firstLineChars="500" w:firstLine="900"/>
              <w:jc w:val="center"/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R1-xxxxxxx / Source 1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6854BC" w:rsidRPr="006854BC" w:rsidRDefault="006854BC" w:rsidP="002057F7">
            <w:pPr>
              <w:ind w:firstLineChars="500" w:firstLine="900"/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Traffic load</w:t>
            </w:r>
          </w:p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 xml:space="preserve">Metrics            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Low load</w:t>
            </w:r>
          </w:p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 xml:space="preserve">10%~25% BO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Medium load</w:t>
            </w:r>
          </w:p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35%~50% BO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High load</w:t>
            </w:r>
          </w:p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above 55% BO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Low load</w:t>
            </w:r>
          </w:p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 xml:space="preserve">10%~25% BO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Medium load</w:t>
            </w:r>
          </w:p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35%~50% BO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High load</w:t>
            </w:r>
          </w:p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above 55% BO</w:t>
            </w: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DL UPT (Mbps)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DL delay (s)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UL UPT (Mbps)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UL delay (s)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Arrival rate (</w:t>
            </w:r>
            <w:r w:rsidRPr="006854BC">
              <w:rPr>
                <w:rFonts w:eastAsia="DengXian"/>
                <w:sz w:val="18"/>
                <w:szCs w:val="18"/>
                <w:lang w:eastAsia="zh-CN"/>
              </w:rPr>
              <w:t>files/s</w:t>
            </w:r>
            <w:r w:rsidRPr="006854BC">
              <w:rPr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ascii="Cambria Math" w:eastAsia="DengXian" w:hAnsi="Cambria Math" w:cs="Cambria Math"/>
                <w:sz w:val="18"/>
                <w:szCs w:val="18"/>
                <w:lang w:eastAsia="zh-CN"/>
              </w:rPr>
              <w:t>𝜌</w:t>
            </w:r>
            <w:r w:rsidRPr="006854BC">
              <w:rPr>
                <w:rFonts w:eastAsia="DengXian"/>
                <w:sz w:val="18"/>
                <w:szCs w:val="18"/>
                <w:vertAlign w:val="subscript"/>
                <w:lang w:eastAsia="zh-CN"/>
              </w:rPr>
              <w:t>DL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ascii="Cambria Math" w:eastAsia="DengXian" w:hAnsi="Cambria Math" w:cs="Cambria Math"/>
                <w:sz w:val="18"/>
                <w:szCs w:val="18"/>
                <w:lang w:eastAsia="zh-CN"/>
              </w:rPr>
              <w:t>𝜌</w:t>
            </w:r>
            <w:r w:rsidRPr="006854BC">
              <w:rPr>
                <w:rFonts w:eastAsia="DengXian"/>
                <w:sz w:val="18"/>
                <w:szCs w:val="18"/>
                <w:vertAlign w:val="subscript"/>
                <w:lang w:eastAsia="zh-CN"/>
              </w:rPr>
              <w:t>UL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BO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Additional report/notes:</w:t>
            </w:r>
          </w:p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1. LBT procedure and parameters</w:t>
            </w:r>
          </w:p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2. any assumptions/parameters used not as in the agreed baseline</w:t>
            </w:r>
          </w:p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 xml:space="preserve">3. Details of case: e.g., single or two operators; no-LBT, </w:t>
            </w:r>
            <w:proofErr w:type="spellStart"/>
            <w:r w:rsidRPr="006854BC">
              <w:rPr>
                <w:rFonts w:eastAsia="DengXian"/>
                <w:sz w:val="18"/>
                <w:szCs w:val="18"/>
                <w:lang w:eastAsia="zh-CN"/>
              </w:rPr>
              <w:t>omni</w:t>
            </w:r>
            <w:proofErr w:type="spellEnd"/>
            <w:r w:rsidRPr="006854BC">
              <w:rPr>
                <w:rFonts w:eastAsia="DengXian"/>
                <w:sz w:val="18"/>
                <w:szCs w:val="18"/>
                <w:lang w:eastAsia="zh-CN"/>
              </w:rPr>
              <w:t>-directional LBT, directional LBT schemes etc.</w:t>
            </w:r>
          </w:p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4. Other metric(s) and definition if reported</w:t>
            </w:r>
          </w:p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5. Details of COT sharing if used in evaluation</w:t>
            </w:r>
          </w:p>
        </w:tc>
      </w:tr>
    </w:tbl>
    <w:p w:rsidR="0037472A" w:rsidRDefault="0037472A"/>
    <w:sectPr w:rsidR="00374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1055"/>
    <w:multiLevelType w:val="multilevel"/>
    <w:tmpl w:val="0F271055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70B40D8"/>
    <w:multiLevelType w:val="multilevel"/>
    <w:tmpl w:val="170B40D8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BC"/>
    <w:rsid w:val="0037472A"/>
    <w:rsid w:val="0068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4BC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6854BC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6854B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6854BC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54BC"/>
    <w:rPr>
      <w:rFonts w:ascii="Arial" w:eastAsia="Times New Roman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854BC"/>
    <w:rPr>
      <w:rFonts w:ascii="Arial" w:eastAsia="Times New Roma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854BC"/>
    <w:rPr>
      <w:rFonts w:ascii="Arial" w:eastAsia="Times New Roman" w:hAnsi="Arial" w:cs="Times New Roman"/>
      <w:sz w:val="28"/>
      <w:szCs w:val="20"/>
      <w:lang w:val="en-GB" w:eastAsia="en-US"/>
    </w:rPr>
  </w:style>
  <w:style w:type="paragraph" w:customStyle="1" w:styleId="TH">
    <w:name w:val="TH"/>
    <w:basedOn w:val="Normal"/>
    <w:link w:val="THChar"/>
    <w:rsid w:val="006854BC"/>
    <w:pPr>
      <w:keepNext/>
      <w:keepLines/>
      <w:spacing w:before="60"/>
      <w:jc w:val="center"/>
    </w:pPr>
    <w:rPr>
      <w:rFonts w:ascii="Arial" w:hAnsi="Arial"/>
      <w:b/>
    </w:rPr>
  </w:style>
  <w:style w:type="table" w:styleId="TableGrid">
    <w:name w:val="Table Grid"/>
    <w:aliases w:val="TableGrid"/>
    <w:basedOn w:val="TableNormal"/>
    <w:uiPriority w:val="59"/>
    <w:qFormat/>
    <w:rsid w:val="0068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rsid w:val="006854BC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854BC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6854BC"/>
    <w:pPr>
      <w:spacing w:after="0" w:line="256" w:lineRule="auto"/>
      <w:ind w:left="720"/>
    </w:pPr>
    <w:rPr>
      <w:rFonts w:ascii="Calibri" w:eastAsia="Calibri" w:hAnsi="Calibri" w:cstheme="minorBidi"/>
      <w:sz w:val="22"/>
      <w:szCs w:val="22"/>
      <w:lang w:val="en-US" w:eastAsia="zh-CN"/>
    </w:rPr>
  </w:style>
  <w:style w:type="table" w:customStyle="1" w:styleId="TableGrid1">
    <w:name w:val="Table Grid1"/>
    <w:basedOn w:val="TableNormal"/>
    <w:uiPriority w:val="59"/>
    <w:qFormat/>
    <w:rsid w:val="006854BC"/>
    <w:rPr>
      <w:rFonts w:ascii="Times New Roman" w:eastAsia="Yu Mincho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4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BC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4BC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6854BC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6854B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6854BC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54BC"/>
    <w:rPr>
      <w:rFonts w:ascii="Arial" w:eastAsia="Times New Roman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854BC"/>
    <w:rPr>
      <w:rFonts w:ascii="Arial" w:eastAsia="Times New Roma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854BC"/>
    <w:rPr>
      <w:rFonts w:ascii="Arial" w:eastAsia="Times New Roman" w:hAnsi="Arial" w:cs="Times New Roman"/>
      <w:sz w:val="28"/>
      <w:szCs w:val="20"/>
      <w:lang w:val="en-GB" w:eastAsia="en-US"/>
    </w:rPr>
  </w:style>
  <w:style w:type="paragraph" w:customStyle="1" w:styleId="TH">
    <w:name w:val="TH"/>
    <w:basedOn w:val="Normal"/>
    <w:link w:val="THChar"/>
    <w:rsid w:val="006854BC"/>
    <w:pPr>
      <w:keepNext/>
      <w:keepLines/>
      <w:spacing w:before="60"/>
      <w:jc w:val="center"/>
    </w:pPr>
    <w:rPr>
      <w:rFonts w:ascii="Arial" w:hAnsi="Arial"/>
      <w:b/>
    </w:rPr>
  </w:style>
  <w:style w:type="table" w:styleId="TableGrid">
    <w:name w:val="Table Grid"/>
    <w:aliases w:val="TableGrid"/>
    <w:basedOn w:val="TableNormal"/>
    <w:uiPriority w:val="59"/>
    <w:qFormat/>
    <w:rsid w:val="0068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rsid w:val="006854BC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854BC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6854BC"/>
    <w:pPr>
      <w:spacing w:after="0" w:line="256" w:lineRule="auto"/>
      <w:ind w:left="720"/>
    </w:pPr>
    <w:rPr>
      <w:rFonts w:ascii="Calibri" w:eastAsia="Calibri" w:hAnsi="Calibri" w:cstheme="minorBidi"/>
      <w:sz w:val="22"/>
      <w:szCs w:val="22"/>
      <w:lang w:val="en-US" w:eastAsia="zh-CN"/>
    </w:rPr>
  </w:style>
  <w:style w:type="table" w:customStyle="1" w:styleId="TableGrid1">
    <w:name w:val="Table Grid1"/>
    <w:basedOn w:val="TableNormal"/>
    <w:uiPriority w:val="59"/>
    <w:qFormat/>
    <w:rsid w:val="006854BC"/>
    <w:rPr>
      <w:rFonts w:ascii="Times New Roman" w:eastAsia="Yu Mincho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4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BC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</dc:creator>
  <cp:lastModifiedBy>vivo</cp:lastModifiedBy>
  <cp:revision>1</cp:revision>
  <dcterms:created xsi:type="dcterms:W3CDTF">2020-10-13T16:48:00Z</dcterms:created>
  <dcterms:modified xsi:type="dcterms:W3CDTF">2020-10-13T16:56:00Z</dcterms:modified>
</cp:coreProperties>
</file>