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w:t>
            </w:r>
            <w:r w:rsidR="006B1807">
              <w:rPr>
                <w:sz w:val="20"/>
                <w:szCs w:val="20"/>
                <w:lang w:eastAsia="zh-CN"/>
              </w:rPr>
              <w:t xml:space="preserve"> We also suggest to revise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hint="eastAsia"/>
                <w:sz w:val="20"/>
                <w:szCs w:val="20"/>
                <w:lang w:eastAsia="zh-CN"/>
              </w:rPr>
              <w:lastRenderedPageBreak/>
              <w:t>v</w:t>
            </w:r>
            <w:r w:rsidRPr="00C06D5D">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SimSun"/>
                <w:sz w:val="20"/>
                <w:szCs w:val="20"/>
                <w:lang w:eastAsia="zh-CN"/>
              </w:rPr>
              <w:t xml:space="preserve">the parameter ’nrofCandidates’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In our view </w:t>
            </w:r>
            <w:r w:rsidRPr="00C06D5D">
              <w:rPr>
                <w:rFonts w:eastAsia="SimSun"/>
                <w:sz w:val="20"/>
                <w:szCs w:val="20"/>
                <w:lang w:eastAsia="zh-CN"/>
              </w:rPr>
              <w:t xml:space="preserve">Alt1-2 </w:t>
            </w:r>
            <w:r>
              <w:rPr>
                <w:rFonts w:eastAsia="SimSun"/>
                <w:sz w:val="20"/>
                <w:szCs w:val="20"/>
                <w:lang w:eastAsia="zh-CN"/>
              </w:rPr>
              <w:t>includes following 2 cases</w:t>
            </w:r>
            <w:r w:rsidRPr="00C06D5D">
              <w:rPr>
                <w:rFonts w:eastAsia="SimSun"/>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rFonts w:eastAsia="SimSun"/>
                <w:sz w:val="20"/>
                <w:szCs w:val="20"/>
                <w:lang w:eastAsia="zh-CN"/>
              </w:rPr>
              <w:t>Case1: Two PDC</w:t>
            </w:r>
            <w:r>
              <w:rPr>
                <w:rFonts w:eastAsia="SimSun"/>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sz w:val="20"/>
                <w:szCs w:val="20"/>
                <w:lang w:eastAsia="zh-CN"/>
              </w:rPr>
              <w:t>Case2: Two PDCCH candidates belonging to different monitoring occasion</w:t>
            </w:r>
            <w:r>
              <w:rPr>
                <w:rFonts w:eastAsia="SimSun"/>
                <w:sz w:val="20"/>
                <w:szCs w:val="20"/>
                <w:lang w:eastAsia="zh-CN"/>
              </w:rPr>
              <w:t>s</w:t>
            </w:r>
            <w:r w:rsidRPr="00C06D5D">
              <w:rPr>
                <w:rFonts w:eastAsia="SimSun"/>
                <w:sz w:val="20"/>
                <w:szCs w:val="20"/>
                <w:lang w:eastAsia="zh-CN"/>
              </w:rPr>
              <w:t xml:space="preserve"> (in a given SS set)</w:t>
            </w:r>
            <w:r>
              <w:rPr>
                <w:rFonts w:eastAsia="SimSun"/>
                <w:sz w:val="20"/>
                <w:szCs w:val="20"/>
                <w:lang w:eastAsia="zh-CN"/>
              </w:rPr>
              <w:t xml:space="preserve"> regardless of</w:t>
            </w:r>
            <w:r w:rsidRPr="00C06D5D">
              <w:rPr>
                <w:rFonts w:eastAsia="SimSun"/>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rFonts w:hint="eastAsia"/>
                <w:sz w:val="20"/>
                <w:szCs w:val="20"/>
                <w:lang w:eastAsia="zh-CN"/>
              </w:rPr>
            </w:pPr>
            <w:r w:rsidRPr="00FF2B4F">
              <w:rPr>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bl>
    <w:p w14:paraId="53304213" w14:textId="04FEAC07" w:rsidR="002A27DB" w:rsidRDefault="002A27DB" w:rsidP="00450EEF">
      <w:pPr>
        <w:jc w:val="both"/>
        <w:rPr>
          <w:rFonts w:ascii="Times New Roman" w:hAnsi="Times New Roman" w:cs="Times New Roman"/>
          <w:lang w:val="en-GB"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 xml:space="preserve">whether the two PDCCH candidates in </w:t>
      </w:r>
      <w:r w:rsidR="0081539A">
        <w:rPr>
          <w:rFonts w:ascii="Times New Roman" w:hAnsi="Times New Roman" w:cs="Times New Roman"/>
          <w:lang w:val="en-GB" w:eastAsia="zh-CN"/>
        </w:rPr>
        <w:lastRenderedPageBreak/>
        <w:t>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With the same reason, we suggest to revise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SimSun"/>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We also think Alt3 is more suitable </w:t>
            </w:r>
            <w:r>
              <w:rPr>
                <w:rFonts w:eastAsia="SimSun"/>
                <w:sz w:val="20"/>
                <w:szCs w:val="20"/>
                <w:lang w:eastAsia="zh-CN"/>
              </w:rPr>
              <w:t>for</w:t>
            </w:r>
            <w:r w:rsidRPr="00716DC9">
              <w:rPr>
                <w:rFonts w:eastAsia="SimSun"/>
                <w:sz w:val="20"/>
                <w:szCs w:val="20"/>
                <w:lang w:eastAsia="zh-CN"/>
              </w:rPr>
              <w:t xml:space="preserve"> separate encoding </w:t>
            </w:r>
            <w:r>
              <w:rPr>
                <w:rFonts w:eastAsia="SimSun"/>
                <w:sz w:val="20"/>
                <w:szCs w:val="20"/>
                <w:lang w:eastAsia="zh-CN"/>
              </w:rPr>
              <w:t xml:space="preserve">scheme </w:t>
            </w:r>
            <w:r w:rsidRPr="00716DC9">
              <w:rPr>
                <w:rFonts w:eastAsia="SimSun"/>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rFonts w:hint="eastAsia"/>
                <w:sz w:val="20"/>
                <w:szCs w:val="20"/>
                <w:lang w:eastAsia="zh-CN"/>
              </w:rPr>
            </w:pPr>
            <w:r w:rsidRPr="00141C12">
              <w:rPr>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bl>
    <w:p w14:paraId="06710584" w14:textId="6541CECB" w:rsidR="0081539A" w:rsidRDefault="0081539A" w:rsidP="0081539A">
      <w:pPr>
        <w:jc w:val="both"/>
        <w:rPr>
          <w:lang w:val="en-GB"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w:t>
      </w:r>
      <w:r w:rsidR="00AC7271">
        <w:rPr>
          <w:rFonts w:ascii="Times New Roman" w:hAnsi="Times New Roman" w:cs="Times New Roman"/>
          <w:lang w:val="en-GB" w:eastAsia="zh-CN"/>
        </w:rPr>
        <w:lastRenderedPageBreak/>
        <w:t xml:space="preserve">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vious round</w:t>
      </w:r>
      <w:r w:rsidR="0005266F">
        <w:rPr>
          <w:rFonts w:ascii="Times New Roman" w:hAnsi="Times New Roman" w:cs="Times New Roman"/>
          <w:lang w:val="en-GB" w:eastAsia="zh-CN"/>
        </w:rPr>
        <w:t xml:space="preserve">, and requires further discussions. Hence, the proposal will be further refined based on companies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Compared</w:t>
            </w:r>
            <w:r w:rsidR="00716DC9" w:rsidRPr="00716DC9">
              <w:rPr>
                <w:rFonts w:eastAsia="SimSun"/>
                <w:sz w:val="20"/>
                <w:szCs w:val="20"/>
                <w:lang w:eastAsia="zh-CN"/>
              </w:rPr>
              <w:t xml:space="preserve"> </w:t>
            </w:r>
            <w:r>
              <w:rPr>
                <w:rFonts w:eastAsia="SimSun"/>
                <w:sz w:val="20"/>
                <w:szCs w:val="20"/>
                <w:lang w:eastAsia="zh-CN"/>
              </w:rPr>
              <w:t>to</w:t>
            </w:r>
            <w:r w:rsidR="00716DC9" w:rsidRPr="00716DC9">
              <w:rPr>
                <w:rFonts w:eastAsia="SimSun"/>
                <w:sz w:val="20"/>
                <w:szCs w:val="20"/>
                <w:lang w:eastAsia="zh-CN"/>
              </w:rPr>
              <w:t xml:space="preserve"> Alt3-1, we think the important aspect is that gNB can enable flexible configuration and implementation </w:t>
            </w:r>
            <w:r>
              <w:rPr>
                <w:rFonts w:eastAsia="SimSun"/>
                <w:sz w:val="20"/>
                <w:szCs w:val="20"/>
                <w:lang w:eastAsia="zh-CN"/>
              </w:rPr>
              <w:t>with</w:t>
            </w:r>
            <w:r w:rsidR="00716DC9" w:rsidRPr="00716DC9">
              <w:rPr>
                <w:rFonts w:eastAsia="SimSun"/>
                <w:sz w:val="20"/>
                <w:szCs w:val="20"/>
                <w:lang w:eastAsia="zh-CN"/>
              </w:rPr>
              <w:t xml:space="preserve"> Alt3-2, especially in</w:t>
            </w:r>
            <w:r>
              <w:rPr>
                <w:rFonts w:eastAsia="SimSun"/>
                <w:sz w:val="20"/>
                <w:szCs w:val="20"/>
                <w:lang w:eastAsia="zh-CN"/>
              </w:rPr>
              <w:t xml:space="preserve"> the</w:t>
            </w:r>
            <w:r w:rsidR="00716DC9" w:rsidRPr="00716DC9">
              <w:rPr>
                <w:rFonts w:eastAsia="SimSun"/>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So we </w:t>
            </w:r>
            <w:r w:rsidR="00266B2D">
              <w:rPr>
                <w:rFonts w:eastAsia="SimSun"/>
                <w:sz w:val="20"/>
                <w:szCs w:val="20"/>
                <w:lang w:eastAsia="zh-CN"/>
              </w:rPr>
              <w:t xml:space="preserve">also </w:t>
            </w:r>
            <w:r w:rsidRPr="00716DC9">
              <w:rPr>
                <w:rFonts w:eastAsia="SimSun"/>
                <w:sz w:val="20"/>
                <w:szCs w:val="20"/>
                <w:lang w:eastAsia="zh-CN"/>
              </w:rPr>
              <w:t xml:space="preserve">agree with </w:t>
            </w:r>
            <w:r w:rsidR="00266B2D">
              <w:rPr>
                <w:rFonts w:eastAsia="SimSun"/>
                <w:sz w:val="20"/>
                <w:szCs w:val="20"/>
                <w:lang w:eastAsia="zh-CN"/>
              </w:rPr>
              <w:t>to include</w:t>
            </w:r>
            <w:r w:rsidRPr="00716DC9">
              <w:rPr>
                <w:rFonts w:eastAsia="SimSun"/>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bl>
    <w:p w14:paraId="3003B261" w14:textId="77777777" w:rsidR="00641665" w:rsidRPr="00641665" w:rsidRDefault="00641665" w:rsidP="00641665">
      <w:pPr>
        <w:jc w:val="both"/>
        <w:rPr>
          <w:b/>
          <w:bCs/>
          <w:i/>
          <w:iCs/>
          <w:lang w:val="en-GB"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lastRenderedPageBreak/>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w:t>
            </w:r>
            <w:r>
              <w:rPr>
                <w:rFonts w:eastAsia="SimSu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14:paraId="12B16805" w14:textId="18F4EFFB" w:rsidR="00592933" w:rsidRPr="00592933" w:rsidRDefault="00592933" w:rsidP="00592933">
            <w:pPr>
              <w:rPr>
                <w:rFonts w:eastAsia="SimSun"/>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rFonts w:hint="eastAsia"/>
                <w:sz w:val="20"/>
                <w:szCs w:val="20"/>
                <w:lang w:eastAsia="zh-CN"/>
              </w:rPr>
            </w:pPr>
            <w:r>
              <w:rPr>
                <w:sz w:val="20"/>
                <w:szCs w:val="20"/>
                <w:lang w:eastAsia="zh-CN"/>
              </w:rPr>
              <w:t>Support the proposal</w:t>
            </w:r>
            <w:bookmarkStart w:id="3" w:name="_GoBack"/>
            <w:bookmarkEnd w:id="3"/>
          </w:p>
        </w:tc>
      </w:tr>
    </w:tbl>
    <w:p w14:paraId="146F5172" w14:textId="77777777" w:rsidR="00CB502B" w:rsidRPr="00CB502B" w:rsidRDefault="00CB502B" w:rsidP="00C031CF">
      <w:pPr>
        <w:rPr>
          <w:b/>
          <w:bCs/>
          <w:i/>
          <w:iCs/>
          <w:lang w:val="en-GB" w:eastAsia="zh-CN"/>
        </w:rPr>
      </w:pPr>
    </w:p>
    <w:sectPr w:rsidR="00CB502B" w:rsidRPr="00CB5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A0FFD" w14:textId="77777777" w:rsidR="00BA102D" w:rsidRDefault="00BA102D" w:rsidP="000370BE">
      <w:pPr>
        <w:spacing w:after="0" w:line="240" w:lineRule="auto"/>
      </w:pPr>
      <w:r>
        <w:separator/>
      </w:r>
    </w:p>
  </w:endnote>
  <w:endnote w:type="continuationSeparator" w:id="0">
    <w:p w14:paraId="2D5BF853" w14:textId="77777777" w:rsidR="00BA102D" w:rsidRDefault="00BA102D"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112E" w14:textId="77777777" w:rsidR="00BA102D" w:rsidRDefault="00BA102D" w:rsidP="000370BE">
      <w:pPr>
        <w:spacing w:after="0" w:line="240" w:lineRule="auto"/>
      </w:pPr>
      <w:r>
        <w:separator/>
      </w:r>
    </w:p>
  </w:footnote>
  <w:footnote w:type="continuationSeparator" w:id="0">
    <w:p w14:paraId="0631B038" w14:textId="77777777" w:rsidR="00BA102D" w:rsidRDefault="00BA102D" w:rsidP="0003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63D3"/>
    <w:rsid w:val="007277ED"/>
    <w:rsid w:val="007279AB"/>
    <w:rsid w:val="00730A30"/>
    <w:rsid w:val="00733D22"/>
    <w:rsid w:val="0073668E"/>
    <w:rsid w:val="007369F7"/>
    <w:rsid w:val="00737912"/>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743"/>
    <w:rsid w:val="00C06D5D"/>
    <w:rsid w:val="00C101B2"/>
    <w:rsid w:val="00C12CF2"/>
    <w:rsid w:val="00C13323"/>
    <w:rsid w:val="00C15DE8"/>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130E7"/>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658C"/>
    <w:rsid w:val="00F70C04"/>
    <w:rsid w:val="00F71467"/>
    <w:rsid w:val="00F71535"/>
    <w:rsid w:val="00F73B0E"/>
    <w:rsid w:val="00F747A6"/>
    <w:rsid w:val="00F75BF4"/>
    <w:rsid w:val="00F77DDF"/>
    <w:rsid w:val="00F80607"/>
    <w:rsid w:val="00F80E85"/>
    <w:rsid w:val="00F90B3A"/>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96A67-8B1F-4615-B6CB-BE2C3385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1715</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Patrick Svedman</cp:lastModifiedBy>
  <cp:revision>10</cp:revision>
  <dcterms:created xsi:type="dcterms:W3CDTF">2020-08-25T07:29:00Z</dcterms:created>
  <dcterms:modified xsi:type="dcterms:W3CDTF">2020-08-25T17:03:00Z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