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gramStart"/>
      <w:r>
        <w:rPr>
          <w:rFonts w:ascii="Times New Roman" w:hAnsi="Times New Roman"/>
          <w:sz w:val="22"/>
          <w:szCs w:val="22"/>
          <w:lang w:eastAsia="zh-CN"/>
        </w:rPr>
        <w:t>Tx</w:t>
      </w:r>
      <w:proofErr w:type="gramEnd"/>
      <w:r>
        <w:rPr>
          <w:rFonts w:ascii="Times New Roman" w:hAnsi="Times New Roman"/>
          <w:sz w:val="22"/>
          <w:szCs w:val="22"/>
          <w:lang w:eastAsia="zh-CN"/>
        </w:rPr>
        <w:t xml:space="preserve">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TW"/>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w:t>
            </w:r>
            <w:proofErr w:type="gramStart"/>
            <w:r>
              <w:rPr>
                <w:lang w:eastAsia="zh-CN"/>
              </w:rPr>
              <w:t>it’s</w:t>
            </w:r>
            <w:proofErr w:type="gramEnd"/>
            <w:r>
              <w:rPr>
                <w:lang w:eastAsia="zh-CN"/>
              </w:rPr>
              <w:t xml:space="preserve">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bookmarkStart w:id="2" w:name="_GoBack"/>
            <w:bookmarkEnd w:id="2"/>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3" w:name="OLE_LINK1"/>
            <w:r>
              <w:rPr>
                <w:lang w:eastAsia="zh-CN"/>
              </w:rPr>
              <w:lastRenderedPageBreak/>
              <w:t>Huawei/HiSilicon</w:t>
            </w:r>
            <w:bookmarkEnd w:id="3"/>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lastRenderedPageBreak/>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lastRenderedPageBreak/>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lastRenderedPageBreak/>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lastRenderedPageBreak/>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w:t>
            </w:r>
            <w:proofErr w:type="gramStart"/>
            <w:r>
              <w:rPr>
                <w:lang w:eastAsia="zh-CN"/>
              </w:rPr>
              <w:t>the</w:t>
            </w:r>
            <w:proofErr w:type="gramEnd"/>
            <w:r>
              <w:rPr>
                <w:lang w:eastAsia="zh-CN"/>
              </w:rPr>
              <w:t xml:space="preserv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lastRenderedPageBreak/>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lastRenderedPageBreak/>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4"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r w:rsidR="00AB3EE1">
        <w:rPr>
          <w:rFonts w:ascii="Times New Roman" w:hAnsi="Times New Roman"/>
          <w:sz w:val="22"/>
          <w:szCs w:val="22"/>
          <w:lang w:eastAsia="zh-CN"/>
        </w:rPr>
        <w:t>may be</w:t>
      </w:r>
      <w:proofErr w:type="spell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4"/>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93FBC36"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lastRenderedPageBreak/>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w:t>
            </w:r>
            <w:proofErr w:type="gramStart"/>
            <w:r>
              <w:rPr>
                <w:lang w:eastAsia="zh-CN"/>
              </w:rPr>
              <w:t>or</w:t>
            </w:r>
            <w:proofErr w:type="gramEnd"/>
            <w:r>
              <w:rPr>
                <w:lang w:eastAsia="zh-CN"/>
              </w:rPr>
              <w:t xml:space="preserve">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77777777" w:rsidR="009C2041" w:rsidRDefault="009C2041" w:rsidP="009E3A32">
      <w:pPr>
        <w:pStyle w:val="BodyText"/>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600B0D11" w:rsidR="004570C3" w:rsidRDefault="004570C3" w:rsidP="004570C3">
      <w:pPr>
        <w:pStyle w:val="Heading4"/>
        <w:rPr>
          <w:lang w:eastAsia="zh-CN"/>
        </w:rPr>
      </w:pPr>
      <w:r>
        <w:rPr>
          <w:lang w:eastAsia="zh-CN"/>
        </w:rPr>
        <w:lastRenderedPageBreak/>
        <w:t>#TP1-15</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77777777" w:rsidR="004570C3" w:rsidRDefault="004570C3">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w:t>
      </w:r>
      <w:proofErr w:type="gramStart"/>
      <w:r>
        <w:rPr>
          <w:rFonts w:ascii="Courier New" w:hAnsi="Courier New" w:cs="Courier New"/>
          <w:color w:val="000000"/>
          <w:sz w:val="16"/>
          <w:szCs w:val="16"/>
          <w:lang w:eastAsia="en-GB"/>
        </w:rPr>
        <w:t>v1610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supportedSRS-TxPortSwitch-v1610</w:t>
      </w:r>
      <w:proofErr w:type="gramStart"/>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xml:space="preserve">        </w:t>
      </w:r>
      <w:proofErr w:type="gramStart"/>
      <w:r>
        <w:rPr>
          <w:rFonts w:ascii="Courier New" w:hAnsi="Courier New" w:cs="Courier New"/>
          <w:color w:val="000000"/>
          <w:sz w:val="16"/>
          <w:szCs w:val="16"/>
          <w:lang w:eastAsia="en-GB"/>
        </w:rPr>
        <w:t>intraFreqDiffSCS-DAPS-r16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highlight w:val="yellow"/>
          <w:lang w:eastAsia="en-GB"/>
        </w:rPr>
        <w:t>intraFreqDAPS-r16</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intraFreqAsyncDAPS-r16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intraFreqMultiUL-TransmissionDAPS-r16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proofErr w:type="gramStart"/>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intraFreqSemiStaticPowerSharingDAPS-Mode1-r16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intraFreqSemiStaticPowerSharingDAPS-Mode2-r16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intraFreqDynamicPowersharingDAPS-r16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w:t>
      </w:r>
      <w:proofErr w:type="gramStart"/>
      <w:r>
        <w:rPr>
          <w:rFonts w:ascii="Courier New" w:hAnsi="Courier New" w:cs="Courier New"/>
          <w:color w:val="000000"/>
          <w:sz w:val="16"/>
          <w:szCs w:val="16"/>
          <w:lang w:eastAsia="en-GB"/>
        </w:rPr>
        <w:t>v1610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parallelTxMsgA-SRS-PUCCH-PUSCH-r16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msgA-SUL-r16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jointSearchSpaceGroupSwitchingAcrossCells-r16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half-DuplexTDD-CA-SameSCS-r16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scellDormancyWithinActiveTime-r16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scellDormancyOutsideActiveTime-r16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crossCarrierA-CSI-trigDiffSCS-r16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SCS,lowerA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defaultQCL-CrossCarrierA-CSI-Trig-r16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interCA-NonAlignedFrame-r16</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simul-SRS-Trans-InterBandCA-r16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asyncDAPS-r16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highlight w:val="yellow"/>
          <w:lang w:eastAsia="en-GB"/>
        </w:rPr>
        <w:t>interFreqDAPS-r16</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interFreqDiffSCS-DAPS-r16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multiUL-TransmissionDAPS-r16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semiStaticPowerSharingDAPS-Mode1-r16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semiStaticPowerSharingDAPS-Mode2-r16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dynamicPowersharingDAPS-r16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ul-TransCancellationDAPS-r16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104C1" w14:textId="77777777" w:rsidR="00A45D85" w:rsidRDefault="00A45D85">
      <w:pPr>
        <w:spacing w:after="0" w:line="240" w:lineRule="auto"/>
      </w:pPr>
      <w:r>
        <w:separator/>
      </w:r>
    </w:p>
  </w:endnote>
  <w:endnote w:type="continuationSeparator" w:id="0">
    <w:p w14:paraId="581CD1F4" w14:textId="77777777" w:rsidR="00A45D85" w:rsidRDefault="00A4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D" w14:textId="77777777" w:rsidR="00A972E9" w:rsidRDefault="00A97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A972E9" w:rsidRDefault="00A972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F" w14:textId="77777777" w:rsidR="00A972E9" w:rsidRDefault="00A972E9">
    <w:pPr>
      <w:pStyle w:val="Footer"/>
      <w:ind w:right="360"/>
    </w:pPr>
    <w:r>
      <w:rPr>
        <w:rStyle w:val="PageNumber"/>
      </w:rPr>
      <w:fldChar w:fldCharType="begin"/>
    </w:r>
    <w:r>
      <w:rPr>
        <w:rStyle w:val="PageNumber"/>
      </w:rPr>
      <w:instrText xml:space="preserve"> PAGE </w:instrText>
    </w:r>
    <w:r>
      <w:rPr>
        <w:rStyle w:val="PageNumber"/>
      </w:rPr>
      <w:fldChar w:fldCharType="separate"/>
    </w:r>
    <w:r w:rsidR="00766377">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6377">
      <w:rPr>
        <w:rStyle w:val="PageNumber"/>
        <w:noProof/>
      </w:rPr>
      <w:t>46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81615" w14:textId="77777777" w:rsidR="00A45D85" w:rsidRDefault="00A45D85">
      <w:pPr>
        <w:spacing w:after="0" w:line="240" w:lineRule="auto"/>
      </w:pPr>
      <w:r>
        <w:separator/>
      </w:r>
    </w:p>
  </w:footnote>
  <w:footnote w:type="continuationSeparator" w:id="0">
    <w:p w14:paraId="64E6BB61" w14:textId="77777777" w:rsidR="00A45D85" w:rsidRDefault="00A45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B" w14:textId="77777777" w:rsidR="00A972E9" w:rsidRDefault="00A972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8DF408-8544-4323-8F13-678A2D1A0927}">
  <ds:schemaRefs>
    <ds:schemaRef ds:uri="http://schemas.openxmlformats.org/officeDocument/2006/bibliography"/>
  </ds:schemaRefs>
</ds:datastoreItem>
</file>

<file path=customXml/itemProps7.xml><?xml version="1.0" encoding="utf-8"?>
<ds:datastoreItem xmlns:ds="http://schemas.openxmlformats.org/officeDocument/2006/customXml" ds:itemID="{1C9355D9-F402-49C8-A2C6-D11760C0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32</TotalTime>
  <Pages>46</Pages>
  <Words>18849</Words>
  <Characters>107442</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Yuan-Sheng Cheng</cp:lastModifiedBy>
  <cp:revision>7</cp:revision>
  <cp:lastPrinted>2011-11-09T07:49:00Z</cp:lastPrinted>
  <dcterms:created xsi:type="dcterms:W3CDTF">2020-08-25T21:19:00Z</dcterms:created>
  <dcterms:modified xsi:type="dcterms:W3CDTF">2020-08-25T21:51:00Z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