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afb"/>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a9"/>
        <w:spacing w:after="0"/>
        <w:rPr>
          <w:rFonts w:ascii="Times New Roman" w:hAnsi="Times New Roman"/>
          <w:sz w:val="22"/>
          <w:szCs w:val="22"/>
          <w:lang w:eastAsia="zh-CN"/>
        </w:rPr>
      </w:pPr>
    </w:p>
    <w:p w14:paraId="4D9F117B" w14:textId="77777777" w:rsidR="008B1E14" w:rsidRDefault="00F068D9">
      <w:pPr>
        <w:pStyle w:val="2"/>
        <w:rPr>
          <w:lang w:val="en-US"/>
        </w:rPr>
      </w:pPr>
      <w:r>
        <w:t>Issue #2) Power Sharing Mode for UL DAPS-HO [1</w:t>
      </w:r>
      <w:proofErr w:type="gramStart"/>
      <w:r>
        <w:t>][</w:t>
      </w:r>
      <w:proofErr w:type="gramEnd"/>
      <w:r>
        <w:t>3][4][5][6][7]</w:t>
      </w:r>
    </w:p>
    <w:p w14:paraId="4D9F117C"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a9"/>
        <w:spacing w:after="0"/>
        <w:rPr>
          <w:rFonts w:ascii="Times New Roman" w:hAnsi="Times New Roman"/>
          <w:sz w:val="22"/>
          <w:szCs w:val="22"/>
          <w:lang w:eastAsia="zh-CN"/>
        </w:rPr>
      </w:pPr>
    </w:p>
    <w:p w14:paraId="4D9F117E" w14:textId="77777777" w:rsidR="008B1E14" w:rsidRDefault="00F068D9">
      <w:pPr>
        <w:pStyle w:val="afb"/>
        <w:numPr>
          <w:ilvl w:val="0"/>
          <w:numId w:val="7"/>
        </w:numPr>
        <w:spacing w:line="256" w:lineRule="auto"/>
        <w:rPr>
          <w:lang w:eastAsia="zh-CN"/>
        </w:rPr>
      </w:pPr>
      <w:r>
        <w:rPr>
          <w:lang w:eastAsia="zh-CN"/>
        </w:rPr>
        <w:t>Proposal from [1]</w:t>
      </w:r>
    </w:p>
    <w:p w14:paraId="4D9F117F" w14:textId="77777777" w:rsidR="008B1E14" w:rsidRDefault="00F068D9">
      <w:pPr>
        <w:pStyle w:val="afb"/>
        <w:numPr>
          <w:ilvl w:val="1"/>
          <w:numId w:val="7"/>
        </w:numPr>
        <w:spacing w:line="256" w:lineRule="auto"/>
        <w:rPr>
          <w:lang w:eastAsia="zh-CN"/>
        </w:rPr>
      </w:pPr>
      <w:proofErr w:type="gramStart"/>
      <w:r>
        <w:rPr>
          <w:lang w:eastAsia="zh-CN"/>
        </w:rPr>
        <w:t>gNB</w:t>
      </w:r>
      <w:proofErr w:type="gram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a9"/>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3"/>
        <w:rPr>
          <w:lang w:eastAsia="zh-CN"/>
        </w:rPr>
      </w:pPr>
      <w:r>
        <w:rPr>
          <w:lang w:eastAsia="zh-CN"/>
        </w:rPr>
        <w:t>#TP1-1</w:t>
      </w:r>
    </w:p>
    <w:tbl>
      <w:tblPr>
        <w:tblStyle w:val="af2"/>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proofErr w:type="gramStart"/>
            <w:r>
              <w:rPr>
                <w:color w:val="FF0000"/>
                <w:u w:val="single"/>
              </w:rPr>
              <w:t>the</w:t>
            </w:r>
            <w:proofErr w:type="gramEnd"/>
            <w:r>
              <w:rPr>
                <w:color w:val="FF0000"/>
                <w:u w:val="single"/>
              </w:rPr>
              <w:t xml:space="preserv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proofErr w:type="gramStart"/>
            <w:r>
              <w:lastRenderedPageBreak/>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afb"/>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af2"/>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afb"/>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afb"/>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a9"/>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3"/>
        <w:rPr>
          <w:lang w:eastAsia="zh-CN"/>
        </w:rPr>
      </w:pPr>
      <w:r>
        <w:rPr>
          <w:lang w:eastAsia="zh-CN"/>
        </w:rPr>
        <w:t>#TP1-2</w:t>
      </w:r>
    </w:p>
    <w:tbl>
      <w:tblPr>
        <w:tblStyle w:val="af2"/>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afb"/>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afb"/>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afb"/>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proofErr w:type="gramStart"/>
            <w:r>
              <w:rPr>
                <w:color w:val="FF0000"/>
                <w:u w:val="single"/>
              </w:rPr>
              <w:t>the</w:t>
            </w:r>
            <w:proofErr w:type="gramEnd"/>
            <w:r>
              <w:rPr>
                <w:color w:val="FF0000"/>
                <w:u w:val="single"/>
              </w:rPr>
              <w:t xml:space="preserv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afb"/>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afb"/>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afb"/>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afb"/>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afb"/>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afb"/>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proofErr w:type="gramStart"/>
            <w:r>
              <w:t>the</w:t>
            </w:r>
            <w:proofErr w:type="gramEnd"/>
            <w:r>
              <w:t xml:space="preserv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afb"/>
        <w:numPr>
          <w:ilvl w:val="0"/>
          <w:numId w:val="7"/>
        </w:numPr>
        <w:spacing w:line="256" w:lineRule="auto"/>
        <w:rPr>
          <w:lang w:eastAsia="zh-CN"/>
        </w:rPr>
      </w:pPr>
      <w:r>
        <w:rPr>
          <w:lang w:eastAsia="zh-CN"/>
        </w:rPr>
        <w:t xml:space="preserve">Proposal from [4] </w:t>
      </w:r>
    </w:p>
    <w:p w14:paraId="4D9F11BA" w14:textId="77777777" w:rsidR="008B1E14" w:rsidRDefault="00F068D9">
      <w:pPr>
        <w:pStyle w:val="afb"/>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afb"/>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afb"/>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3"/>
        <w:rPr>
          <w:lang w:eastAsia="zh-CN"/>
        </w:rPr>
      </w:pPr>
      <w:r>
        <w:rPr>
          <w:lang w:eastAsia="zh-CN"/>
        </w:rPr>
        <w:t>#TP1-3</w:t>
      </w:r>
    </w:p>
    <w:tbl>
      <w:tblPr>
        <w:tblStyle w:val="af2"/>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m:t>
                  </m:r>
                  <w:proofErr w:type="gramStart"/>
                  <m:r>
                    <m:rPr>
                      <m:nor/>
                    </m:rPr>
                    <m:t>,2</m:t>
                  </m:r>
                  <w:proofErr w:type="gramEnd"/>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m:t>
                  </m:r>
                  <w:proofErr w:type="gramStart"/>
                  <m:r>
                    <m:rPr>
                      <m:nor/>
                    </m:rPr>
                    <m:t>,2</m:t>
                  </m:r>
                  <w:proofErr w:type="gramEnd"/>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proofErr w:type="gramStart"/>
            <w:r>
              <w:rPr>
                <w:color w:val="FF0000"/>
                <w:u w:val="single"/>
              </w:rPr>
              <w:t>the</w:t>
            </w:r>
            <w:proofErr w:type="gramEnd"/>
            <w:r>
              <w:rPr>
                <w:color w:val="FF0000"/>
                <w:u w:val="single"/>
              </w:rPr>
              <w:t xml:space="preserv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afb"/>
        <w:numPr>
          <w:ilvl w:val="0"/>
          <w:numId w:val="7"/>
        </w:numPr>
        <w:spacing w:line="256" w:lineRule="auto"/>
        <w:rPr>
          <w:lang w:eastAsia="zh-CN"/>
        </w:rPr>
      </w:pPr>
      <w:r>
        <w:rPr>
          <w:lang w:eastAsia="zh-CN"/>
        </w:rPr>
        <w:t>Proposal from [5]</w:t>
      </w:r>
    </w:p>
    <w:p w14:paraId="4D9F11D1" w14:textId="77777777" w:rsidR="008B1E14" w:rsidRDefault="00F068D9">
      <w:pPr>
        <w:pStyle w:val="afb"/>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afb"/>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afb"/>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afb"/>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afb"/>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afb"/>
        <w:numPr>
          <w:ilvl w:val="2"/>
          <w:numId w:val="7"/>
        </w:numPr>
        <w:spacing w:line="256" w:lineRule="auto"/>
        <w:rPr>
          <w:lang w:eastAsia="zh-CN"/>
        </w:rPr>
      </w:pPr>
      <w:r>
        <w:rPr>
          <w:lang w:eastAsia="zh-CN"/>
        </w:rPr>
        <w:t xml:space="preserve">Otherwise, </w:t>
      </w:r>
    </w:p>
    <w:p w14:paraId="4D9F11D7" w14:textId="77777777" w:rsidR="008B1E14" w:rsidRDefault="00F068D9">
      <w:pPr>
        <w:pStyle w:val="afb"/>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afb"/>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afb"/>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afb"/>
        <w:numPr>
          <w:ilvl w:val="2"/>
          <w:numId w:val="7"/>
        </w:numPr>
        <w:spacing w:line="256" w:lineRule="auto"/>
        <w:rPr>
          <w:lang w:eastAsia="zh-CN"/>
        </w:rPr>
      </w:pPr>
      <w:r>
        <w:rPr>
          <w:lang w:eastAsia="zh-CN"/>
        </w:rPr>
        <w:t xml:space="preserve">Otherwise, </w:t>
      </w:r>
    </w:p>
    <w:p w14:paraId="4D9F11DB" w14:textId="77777777" w:rsidR="008B1E14" w:rsidRDefault="00F068D9">
      <w:pPr>
        <w:pStyle w:val="afb"/>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afb"/>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afb"/>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proofErr w:type="gramStart"/>
            <w:r>
              <w:t>the</w:t>
            </w:r>
            <w:proofErr w:type="gramEnd"/>
            <w:r>
              <w:t xml:space="preserv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proofErr w:type="gramStart"/>
            <w:r>
              <w:rPr>
                <w:color w:val="FF0000"/>
                <w:u w:val="single"/>
              </w:rPr>
              <w:t>the</w:t>
            </w:r>
            <w:proofErr w:type="gramEnd"/>
            <w:r>
              <w:rPr>
                <w:color w:val="FF0000"/>
                <w:u w:val="single"/>
              </w:rPr>
              <w:t xml:space="preserve"> UE does not expect transmissions on the target and source cell in overlapping time resources.</w:t>
            </w:r>
          </w:p>
        </w:tc>
      </w:tr>
    </w:tbl>
    <w:p w14:paraId="4D9F11EF" w14:textId="77777777" w:rsidR="008B1E14" w:rsidRDefault="008B1E14">
      <w:pPr>
        <w:pStyle w:val="a9"/>
        <w:spacing w:after="0"/>
        <w:rPr>
          <w:rFonts w:ascii="Times New Roman" w:hAnsi="Times New Roman"/>
          <w:sz w:val="22"/>
          <w:szCs w:val="22"/>
          <w:lang w:eastAsia="zh-CN"/>
        </w:rPr>
      </w:pPr>
    </w:p>
    <w:p w14:paraId="4D9F11F0" w14:textId="77777777" w:rsidR="008B1E14" w:rsidRDefault="008B1E14">
      <w:pPr>
        <w:pStyle w:val="a9"/>
        <w:spacing w:after="0"/>
        <w:rPr>
          <w:rFonts w:ascii="Times New Roman" w:hAnsi="Times New Roman"/>
          <w:sz w:val="22"/>
          <w:szCs w:val="22"/>
          <w:lang w:eastAsia="zh-CN"/>
        </w:rPr>
      </w:pPr>
    </w:p>
    <w:p w14:paraId="4D9F11F1" w14:textId="77777777" w:rsidR="008B1E14" w:rsidRDefault="00F068D9">
      <w:pPr>
        <w:pStyle w:val="afb"/>
        <w:numPr>
          <w:ilvl w:val="0"/>
          <w:numId w:val="7"/>
        </w:numPr>
        <w:spacing w:line="256" w:lineRule="auto"/>
        <w:rPr>
          <w:lang w:eastAsia="zh-CN"/>
        </w:rPr>
      </w:pPr>
      <w:r>
        <w:rPr>
          <w:lang w:eastAsia="zh-CN"/>
        </w:rPr>
        <w:t>Proposal from [6]</w:t>
      </w:r>
    </w:p>
    <w:p w14:paraId="4D9F11F2" w14:textId="77777777" w:rsidR="008B1E14" w:rsidRDefault="00F068D9">
      <w:pPr>
        <w:pStyle w:val="afb"/>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3"/>
        <w:rPr>
          <w:lang w:eastAsia="zh-CN"/>
        </w:rPr>
      </w:pPr>
      <w:r>
        <w:rPr>
          <w:lang w:eastAsia="zh-CN"/>
        </w:rPr>
        <w:t>#TP1-5</w:t>
      </w:r>
    </w:p>
    <w:tbl>
      <w:tblPr>
        <w:tblStyle w:val="af2"/>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color w:val="C00000"/>
                <w:u w:val="single"/>
                <w:lang w:eastAsia="en-GB"/>
              </w:rPr>
              <w:t>,2</w:t>
            </w:r>
            <w:proofErr w:type="gramEnd"/>
            <w:r>
              <w:rPr>
                <w:color w:val="C00000"/>
                <w:u w:val="single"/>
                <w:lang w:eastAsia="en-GB"/>
              </w:rPr>
              <w:t xml:space="preserve">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proofErr w:type="gramStart"/>
            <w:r>
              <w:rPr>
                <w:lang w:eastAsia="en-GB"/>
              </w:rPr>
              <w:t>the</w:t>
            </w:r>
            <w:proofErr w:type="gramEnd"/>
            <w:r>
              <w:rPr>
                <w:lang w:eastAsia="en-GB"/>
              </w:rPr>
              <w:t xml:space="preserv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lang w:eastAsia="en-GB"/>
              </w:rPr>
              <w:t>,2</w:t>
            </w:r>
            <w:proofErr w:type="gramEnd"/>
            <w:r>
              <w:rPr>
                <w:lang w:eastAsia="en-GB"/>
              </w:rPr>
              <w:t xml:space="preserve">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a9"/>
        <w:spacing w:after="0"/>
        <w:rPr>
          <w:rFonts w:ascii="Times New Roman" w:hAnsi="Times New Roman"/>
          <w:sz w:val="22"/>
          <w:szCs w:val="22"/>
          <w:lang w:eastAsia="zh-CN"/>
        </w:rPr>
      </w:pPr>
    </w:p>
    <w:p w14:paraId="4D9F120D" w14:textId="77777777" w:rsidR="008B1E14" w:rsidRDefault="008B1E14">
      <w:pPr>
        <w:pStyle w:val="a9"/>
        <w:spacing w:after="0"/>
        <w:rPr>
          <w:rFonts w:ascii="Times New Roman" w:hAnsi="Times New Roman"/>
          <w:sz w:val="22"/>
          <w:szCs w:val="22"/>
          <w:lang w:eastAsia="zh-CN"/>
        </w:rPr>
      </w:pPr>
    </w:p>
    <w:p w14:paraId="4D9F120E" w14:textId="77777777" w:rsidR="008B1E14" w:rsidRDefault="00F068D9">
      <w:pPr>
        <w:pStyle w:val="afb"/>
        <w:numPr>
          <w:ilvl w:val="0"/>
          <w:numId w:val="7"/>
        </w:numPr>
        <w:spacing w:line="256" w:lineRule="auto"/>
        <w:rPr>
          <w:lang w:eastAsia="zh-CN"/>
        </w:rPr>
      </w:pPr>
      <w:r>
        <w:rPr>
          <w:lang w:eastAsia="zh-CN"/>
        </w:rPr>
        <w:t xml:space="preserve">Proposal from [7]: </w:t>
      </w:r>
    </w:p>
    <w:p w14:paraId="4D9F120F" w14:textId="77777777" w:rsidR="008B1E14" w:rsidRDefault="00F068D9">
      <w:pPr>
        <w:pStyle w:val="afb"/>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3"/>
        <w:rPr>
          <w:lang w:eastAsia="zh-CN"/>
        </w:rPr>
      </w:pPr>
      <w:r>
        <w:rPr>
          <w:lang w:eastAsia="zh-CN"/>
        </w:rPr>
        <w:t>#TP1-6</w:t>
      </w:r>
    </w:p>
    <w:tbl>
      <w:tblPr>
        <w:tblStyle w:val="af2"/>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proofErr w:type="gramStart"/>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w:t>
            </w:r>
            <w:proofErr w:type="gramStart"/>
            <w:r>
              <w:rPr>
                <w:color w:val="C00000"/>
                <w:u w:val="single"/>
                <w:lang w:val="en-GB"/>
              </w:rPr>
              <w:t>if</w:t>
            </w:r>
            <w:proofErr w:type="gramEnd"/>
            <w:r>
              <w:rPr>
                <w:color w:val="C00000"/>
                <w:u w:val="single"/>
                <w:lang w:val="en-GB"/>
              </w:rPr>
              <w:t xml:space="preserve">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afb"/>
        <w:numPr>
          <w:ilvl w:val="0"/>
          <w:numId w:val="7"/>
        </w:numPr>
        <w:spacing w:line="256" w:lineRule="auto"/>
        <w:rPr>
          <w:lang w:eastAsia="zh-CN"/>
        </w:rPr>
      </w:pPr>
      <w:r>
        <w:rPr>
          <w:lang w:eastAsia="zh-CN"/>
        </w:rPr>
        <w:t>Proposal from [8]</w:t>
      </w:r>
    </w:p>
    <w:p w14:paraId="4D9F1224" w14:textId="77777777" w:rsidR="008B1E14" w:rsidRDefault="00F068D9">
      <w:pPr>
        <w:pStyle w:val="afb"/>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3"/>
        <w:rPr>
          <w:lang w:eastAsia="zh-CN"/>
        </w:rPr>
      </w:pPr>
      <w:r>
        <w:rPr>
          <w:lang w:eastAsia="zh-CN"/>
        </w:rPr>
        <w:t>#TP1-8</w:t>
      </w:r>
    </w:p>
    <w:tbl>
      <w:tblPr>
        <w:tblStyle w:val="af2"/>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afb"/>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afb"/>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a9"/>
        <w:spacing w:after="0"/>
        <w:rPr>
          <w:rFonts w:ascii="Times New Roman" w:hAnsi="Times New Roman"/>
          <w:sz w:val="22"/>
          <w:szCs w:val="22"/>
          <w:lang w:eastAsia="zh-CN"/>
        </w:rPr>
      </w:pPr>
    </w:p>
    <w:p w14:paraId="4D9F1239" w14:textId="77777777" w:rsidR="008B1E14" w:rsidRDefault="00F068D9">
      <w:pPr>
        <w:pStyle w:val="2"/>
        <w:rPr>
          <w:lang w:val="en-US"/>
        </w:rPr>
      </w:pPr>
      <w:r>
        <w:t>Issue #4) DAPS HO with m-TRP [3]</w:t>
      </w:r>
    </w:p>
    <w:p w14:paraId="4D9F123A"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a9"/>
        <w:spacing w:after="0"/>
        <w:rPr>
          <w:rFonts w:ascii="Times New Roman" w:hAnsi="Times New Roman"/>
          <w:sz w:val="22"/>
          <w:szCs w:val="22"/>
          <w:lang w:eastAsia="zh-CN"/>
        </w:rPr>
      </w:pPr>
    </w:p>
    <w:p w14:paraId="4D9F123C" w14:textId="77777777" w:rsidR="008B1E14" w:rsidRDefault="00F068D9">
      <w:pPr>
        <w:pStyle w:val="afb"/>
        <w:numPr>
          <w:ilvl w:val="0"/>
          <w:numId w:val="7"/>
        </w:numPr>
        <w:spacing w:line="256" w:lineRule="auto"/>
        <w:rPr>
          <w:lang w:eastAsia="zh-CN"/>
        </w:rPr>
      </w:pPr>
      <w:r>
        <w:rPr>
          <w:lang w:eastAsia="zh-CN"/>
        </w:rPr>
        <w:t>Proposal from [3]</w:t>
      </w:r>
    </w:p>
    <w:p w14:paraId="4D9F123D" w14:textId="77777777" w:rsidR="008B1E14" w:rsidRDefault="00F068D9">
      <w:pPr>
        <w:pStyle w:val="afb"/>
        <w:numPr>
          <w:ilvl w:val="1"/>
          <w:numId w:val="7"/>
        </w:numPr>
        <w:spacing w:line="256" w:lineRule="auto"/>
        <w:rPr>
          <w:lang w:eastAsia="zh-CN"/>
        </w:rPr>
      </w:pPr>
      <w:r>
        <w:rPr>
          <w:lang w:eastAsia="zh-CN"/>
        </w:rPr>
        <w:t xml:space="preserve">During DAPS-HO, </w:t>
      </w:r>
    </w:p>
    <w:p w14:paraId="4D9F123E" w14:textId="77777777" w:rsidR="008B1E14" w:rsidRDefault="00F068D9">
      <w:pPr>
        <w:pStyle w:val="afb"/>
        <w:numPr>
          <w:ilvl w:val="2"/>
          <w:numId w:val="7"/>
        </w:numPr>
        <w:spacing w:line="256" w:lineRule="auto"/>
        <w:rPr>
          <w:lang w:eastAsia="zh-CN"/>
        </w:rPr>
      </w:pPr>
      <w:proofErr w:type="gramStart"/>
      <w:r>
        <w:rPr>
          <w:lang w:eastAsia="zh-CN"/>
        </w:rPr>
        <w:t>the</w:t>
      </w:r>
      <w:proofErr w:type="gramEnd"/>
      <w:r>
        <w:rPr>
          <w:lang w:eastAsia="zh-CN"/>
        </w:rPr>
        <w:t xml:space="preserv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afb"/>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afb"/>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3"/>
        <w:rPr>
          <w:lang w:eastAsia="zh-CN"/>
        </w:rPr>
      </w:pPr>
      <w:r>
        <w:rPr>
          <w:lang w:eastAsia="zh-CN"/>
        </w:rPr>
        <w:t>#TP1-9</w:t>
      </w:r>
    </w:p>
    <w:tbl>
      <w:tblPr>
        <w:tblStyle w:val="af2"/>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af0"/>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2"/>
        <w:rPr>
          <w:lang w:val="en-US"/>
        </w:rPr>
      </w:pPr>
      <w:r>
        <w:lastRenderedPageBreak/>
        <w:t>Issue #7) Correcting DAPS for half duplex operations [8]</w:t>
      </w:r>
    </w:p>
    <w:p w14:paraId="4D9F124A"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gramStart"/>
      <w:r>
        <w:rPr>
          <w:rFonts w:ascii="Times New Roman" w:hAnsi="Times New Roman"/>
          <w:sz w:val="22"/>
          <w:szCs w:val="22"/>
          <w:lang w:eastAsia="zh-CN"/>
        </w:rPr>
        <w:t>Tx</w:t>
      </w:r>
      <w:proofErr w:type="gramEnd"/>
      <w:r>
        <w:rPr>
          <w:rFonts w:ascii="Times New Roman" w:hAnsi="Times New Roman"/>
          <w:sz w:val="22"/>
          <w:szCs w:val="22"/>
          <w:lang w:eastAsia="zh-CN"/>
        </w:rPr>
        <w:t xml:space="preserve"> and Rx (and Rx to Tx) situations.</w:t>
      </w:r>
    </w:p>
    <w:p w14:paraId="4D9F124B" w14:textId="77777777" w:rsidR="008B1E14" w:rsidRDefault="008B1E14">
      <w:pPr>
        <w:pStyle w:val="a9"/>
        <w:spacing w:after="0"/>
        <w:rPr>
          <w:rFonts w:ascii="Times New Roman" w:hAnsi="Times New Roman"/>
          <w:sz w:val="22"/>
          <w:szCs w:val="22"/>
          <w:lang w:eastAsia="zh-CN"/>
        </w:rPr>
      </w:pPr>
    </w:p>
    <w:p w14:paraId="4D9F124C" w14:textId="77777777" w:rsidR="008B1E14" w:rsidRDefault="00F068D9">
      <w:pPr>
        <w:pStyle w:val="afb"/>
        <w:numPr>
          <w:ilvl w:val="0"/>
          <w:numId w:val="7"/>
        </w:numPr>
        <w:spacing w:line="256" w:lineRule="auto"/>
        <w:rPr>
          <w:lang w:eastAsia="zh-CN"/>
        </w:rPr>
      </w:pPr>
      <w:r>
        <w:rPr>
          <w:lang w:eastAsia="zh-CN"/>
        </w:rPr>
        <w:t>Proposed TP from [8]:</w:t>
      </w:r>
    </w:p>
    <w:p w14:paraId="4D9F124D" w14:textId="77777777" w:rsidR="008B1E14" w:rsidRDefault="00F068D9">
      <w:pPr>
        <w:pStyle w:val="3"/>
        <w:rPr>
          <w:lang w:eastAsia="zh-CN"/>
        </w:rPr>
      </w:pPr>
      <w:r>
        <w:rPr>
          <w:lang w:eastAsia="zh-CN"/>
        </w:rPr>
        <w:t>#TP1-10</w:t>
      </w:r>
    </w:p>
    <w:tbl>
      <w:tblPr>
        <w:tblStyle w:val="af2"/>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a9"/>
        <w:spacing w:after="0"/>
        <w:rPr>
          <w:rFonts w:ascii="Times New Roman" w:hAnsi="Times New Roman"/>
          <w:sz w:val="22"/>
          <w:szCs w:val="22"/>
          <w:lang w:eastAsia="zh-CN"/>
        </w:rPr>
      </w:pPr>
    </w:p>
    <w:p w14:paraId="4D9F125A" w14:textId="77777777" w:rsidR="008B1E14" w:rsidRDefault="008B1E14">
      <w:pPr>
        <w:pStyle w:val="a9"/>
        <w:spacing w:after="0"/>
        <w:rPr>
          <w:rFonts w:ascii="Times New Roman" w:hAnsi="Times New Roman"/>
          <w:sz w:val="22"/>
          <w:szCs w:val="22"/>
          <w:lang w:eastAsia="zh-CN"/>
        </w:rPr>
      </w:pPr>
    </w:p>
    <w:p w14:paraId="4D9F125B" w14:textId="77777777" w:rsidR="008B1E14" w:rsidRDefault="00F068D9">
      <w:pPr>
        <w:pStyle w:val="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a9"/>
        <w:spacing w:after="0"/>
        <w:rPr>
          <w:rFonts w:ascii="Times New Roman" w:hAnsi="Times New Roman"/>
          <w:sz w:val="22"/>
          <w:szCs w:val="22"/>
          <w:lang w:eastAsia="zh-CN"/>
        </w:rPr>
      </w:pPr>
    </w:p>
    <w:p w14:paraId="4D9F125D" w14:textId="77777777" w:rsidR="008B1E14" w:rsidRDefault="00F068D9">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a9"/>
        <w:spacing w:after="0"/>
        <w:rPr>
          <w:rFonts w:ascii="Times New Roman" w:hAnsi="Times New Roman"/>
          <w:sz w:val="22"/>
          <w:szCs w:val="22"/>
          <w:lang w:eastAsia="zh-CN"/>
        </w:rPr>
      </w:pPr>
    </w:p>
    <w:p w14:paraId="4D9F1260" w14:textId="77777777"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t>
      </w:r>
      <w:proofErr w:type="gramStart"/>
      <w:r>
        <w:rPr>
          <w:rFonts w:ascii="Times New Roman" w:hAnsi="Times New Roman"/>
          <w:sz w:val="22"/>
          <w:szCs w:val="22"/>
          <w:lang w:eastAsia="zh-CN"/>
        </w:rPr>
        <w:t>What</w:t>
      </w:r>
      <w:proofErr w:type="gramEnd"/>
      <w:r>
        <w:rPr>
          <w:rFonts w:ascii="Times New Roman" w:hAnsi="Times New Roman"/>
          <w:sz w:val="22"/>
          <w:szCs w:val="22"/>
          <w:lang w:eastAsia="zh-CN"/>
        </w:rPr>
        <w:t xml:space="preserve"> is the behavior set corresponding to case (1) ~ (6)? Please provide inputs based on listed UE behavior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a9"/>
        <w:spacing w:after="0"/>
        <w:rPr>
          <w:rFonts w:ascii="Times New Roman" w:hAnsi="Times New Roman"/>
          <w:sz w:val="22"/>
          <w:szCs w:val="22"/>
          <w:lang w:eastAsia="zh-CN"/>
        </w:rPr>
      </w:pPr>
    </w:p>
    <w:p w14:paraId="4D9F1283"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af3"/>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afb"/>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proofErr w:type="gramStart"/>
            <w:r>
              <w:rPr>
                <w:color w:val="000000" w:themeColor="text1"/>
                <w:lang w:eastAsia="zh-CN"/>
              </w:rPr>
              <w:t>1.“</w:t>
            </w:r>
            <w:proofErr w:type="gramEnd"/>
            <w:r>
              <w:rPr>
                <w:color w:val="000000" w:themeColor="text1"/>
                <w:lang w:eastAsia="zh-CN"/>
              </w:rPr>
              <w:t>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a9"/>
        <w:spacing w:after="0"/>
        <w:rPr>
          <w:rFonts w:ascii="Times New Roman" w:hAnsi="Times New Roman"/>
          <w:sz w:val="22"/>
          <w:szCs w:val="22"/>
          <w:lang w:eastAsia="zh-CN"/>
        </w:rPr>
      </w:pPr>
    </w:p>
    <w:p w14:paraId="4D9F12E6" w14:textId="77777777" w:rsidR="008B1E14" w:rsidRDefault="008B1E14">
      <w:pPr>
        <w:pStyle w:val="a9"/>
        <w:spacing w:after="0"/>
        <w:rPr>
          <w:rFonts w:ascii="Times New Roman" w:hAnsi="Times New Roman"/>
          <w:sz w:val="22"/>
          <w:szCs w:val="22"/>
          <w:lang w:eastAsia="zh-CN"/>
        </w:rPr>
      </w:pPr>
    </w:p>
    <w:p w14:paraId="4D9F12E7"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a9"/>
        <w:spacing w:after="0"/>
        <w:rPr>
          <w:rFonts w:ascii="Times New Roman" w:hAnsi="Times New Roman"/>
          <w:sz w:val="22"/>
          <w:szCs w:val="22"/>
          <w:lang w:eastAsia="zh-CN"/>
        </w:rPr>
      </w:pPr>
    </w:p>
    <w:p w14:paraId="4D9F1319"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afb"/>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a9"/>
        <w:spacing w:after="0"/>
        <w:rPr>
          <w:rFonts w:ascii="Times New Roman" w:hAnsi="Times New Roman"/>
          <w:sz w:val="22"/>
          <w:szCs w:val="22"/>
          <w:lang w:eastAsia="zh-CN"/>
        </w:rPr>
      </w:pPr>
    </w:p>
    <w:p w14:paraId="4D9F1320" w14:textId="77777777" w:rsidR="008B1E14" w:rsidRDefault="008B1E14">
      <w:pPr>
        <w:pStyle w:val="a9"/>
        <w:spacing w:after="0"/>
        <w:rPr>
          <w:rFonts w:ascii="Times New Roman" w:hAnsi="Times New Roman"/>
          <w:sz w:val="22"/>
          <w:szCs w:val="22"/>
          <w:lang w:eastAsia="zh-CN"/>
        </w:rPr>
      </w:pPr>
    </w:p>
    <w:p w14:paraId="4D9F1321" w14:textId="77777777" w:rsidR="008B1E14" w:rsidRDefault="008B1E14">
      <w:pPr>
        <w:pStyle w:val="a9"/>
        <w:spacing w:after="0"/>
        <w:rPr>
          <w:rFonts w:ascii="Times New Roman" w:hAnsi="Times New Roman"/>
          <w:sz w:val="22"/>
          <w:szCs w:val="22"/>
          <w:lang w:eastAsia="zh-CN"/>
        </w:rPr>
      </w:pPr>
    </w:p>
    <w:p w14:paraId="4D9F1322" w14:textId="77777777" w:rsidR="008B1E14" w:rsidRDefault="008B1E14">
      <w:pPr>
        <w:pStyle w:val="a9"/>
        <w:spacing w:after="0"/>
        <w:rPr>
          <w:rFonts w:ascii="Times New Roman" w:hAnsi="Times New Roman"/>
          <w:sz w:val="22"/>
          <w:szCs w:val="22"/>
          <w:lang w:eastAsia="zh-CN"/>
        </w:rPr>
      </w:pPr>
    </w:p>
    <w:p w14:paraId="4D9F1323" w14:textId="77777777" w:rsidR="008B1E14" w:rsidRDefault="00F068D9">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a9"/>
        <w:spacing w:after="0"/>
        <w:rPr>
          <w:rFonts w:ascii="Times New Roman" w:hAnsi="Times New Roman"/>
          <w:sz w:val="22"/>
          <w:szCs w:val="22"/>
          <w:lang w:eastAsia="zh-CN"/>
        </w:rPr>
      </w:pPr>
    </w:p>
    <w:p w14:paraId="4D9F1326" w14:textId="77777777" w:rsidR="008B1E14" w:rsidRDefault="00F068D9">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 xml:space="preserve">Is TP#1-9 agreeable? If No, please provide comments on why. If need more information, please provide questions towards proponent </w:t>
      </w:r>
      <w:proofErr w:type="gramStart"/>
      <w:r>
        <w:rPr>
          <w:rFonts w:ascii="Times New Roman" w:hAnsi="Times New Roman"/>
          <w:sz w:val="22"/>
          <w:szCs w:val="22"/>
          <w:lang w:eastAsia="zh-CN"/>
        </w:rPr>
        <w:t>company(</w:t>
      </w:r>
      <w:proofErr w:type="spellStart"/>
      <w:proofErr w:type="gramEnd"/>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a9"/>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af3"/>
                <w:color w:val="000000"/>
              </w:rPr>
            </w:pPr>
            <w:r>
              <w:rPr>
                <w:rStyle w:val="af3"/>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af3"/>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a9"/>
        <w:spacing w:after="0"/>
        <w:rPr>
          <w:rFonts w:ascii="Times New Roman" w:hAnsi="Times New Roman"/>
          <w:sz w:val="22"/>
          <w:szCs w:val="22"/>
          <w:lang w:eastAsia="zh-CN"/>
        </w:rPr>
      </w:pPr>
    </w:p>
    <w:p w14:paraId="4D9F1355"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a9"/>
        <w:spacing w:after="0"/>
        <w:rPr>
          <w:rFonts w:ascii="Times New Roman" w:hAnsi="Times New Roman"/>
          <w:sz w:val="22"/>
          <w:szCs w:val="22"/>
          <w:lang w:eastAsia="zh-CN"/>
        </w:rPr>
      </w:pPr>
    </w:p>
    <w:p w14:paraId="4D9F1358" w14:textId="77777777" w:rsidR="008B1E14" w:rsidRDefault="00F068D9">
      <w:pPr>
        <w:pStyle w:val="3"/>
        <w:rPr>
          <w:lang w:eastAsia="zh-CN"/>
        </w:rPr>
      </w:pPr>
      <w:r>
        <w:rPr>
          <w:lang w:eastAsia="zh-CN"/>
        </w:rPr>
        <w:lastRenderedPageBreak/>
        <w:t>#TP1-11</w:t>
      </w:r>
    </w:p>
    <w:tbl>
      <w:tblPr>
        <w:tblStyle w:val="af2"/>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af0"/>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a9"/>
        <w:spacing w:after="0"/>
        <w:rPr>
          <w:rFonts w:ascii="Times New Roman" w:hAnsi="Times New Roman"/>
          <w:sz w:val="22"/>
          <w:szCs w:val="22"/>
          <w:lang w:eastAsia="zh-CN"/>
        </w:rPr>
      </w:pPr>
    </w:p>
    <w:p w14:paraId="4D9F1360" w14:textId="77777777" w:rsidR="008B1E14" w:rsidRDefault="008B1E14">
      <w:pPr>
        <w:pStyle w:val="a9"/>
        <w:spacing w:after="0"/>
        <w:rPr>
          <w:rFonts w:ascii="Times New Roman" w:hAnsi="Times New Roman"/>
          <w:sz w:val="22"/>
          <w:szCs w:val="22"/>
          <w:lang w:eastAsia="zh-CN"/>
        </w:rPr>
      </w:pPr>
    </w:p>
    <w:p w14:paraId="4D9F1361" w14:textId="77777777" w:rsidR="008B1E14" w:rsidRDefault="00F068D9">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a9"/>
        <w:spacing w:after="0"/>
        <w:rPr>
          <w:rFonts w:ascii="Times New Roman" w:hAnsi="Times New Roman"/>
          <w:sz w:val="22"/>
          <w:szCs w:val="22"/>
          <w:lang w:eastAsia="zh-CN"/>
        </w:rPr>
      </w:pPr>
    </w:p>
    <w:p w14:paraId="4D9F1364" w14:textId="77777777" w:rsidR="008B1E14" w:rsidRDefault="00F068D9">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 xml:space="preserve">Is TP#1-10 agreeable? If No, please provide comments on why. If need more information, please provide questions towards proponent </w:t>
      </w:r>
      <w:proofErr w:type="gramStart"/>
      <w:r>
        <w:rPr>
          <w:rFonts w:ascii="Times New Roman" w:hAnsi="Times New Roman"/>
          <w:sz w:val="22"/>
          <w:szCs w:val="22"/>
          <w:lang w:eastAsia="zh-CN"/>
        </w:rPr>
        <w:t>company(</w:t>
      </w:r>
      <w:proofErr w:type="spellStart"/>
      <w:proofErr w:type="gramEnd"/>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a9"/>
        <w:spacing w:after="0"/>
        <w:rPr>
          <w:rFonts w:ascii="Times New Roman" w:hAnsi="Times New Roman"/>
          <w:sz w:val="22"/>
          <w:szCs w:val="22"/>
          <w:lang w:eastAsia="zh-CN"/>
        </w:rPr>
      </w:pPr>
    </w:p>
    <w:p w14:paraId="4D9F1366" w14:textId="77777777" w:rsidR="008B1E14" w:rsidRDefault="008B1E14">
      <w:pPr>
        <w:pStyle w:val="a9"/>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af3"/>
                <w:color w:val="000000"/>
              </w:rPr>
            </w:pPr>
            <w:r>
              <w:rPr>
                <w:rStyle w:val="af3"/>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af3"/>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afb"/>
              <w:numPr>
                <w:ilvl w:val="0"/>
                <w:numId w:val="10"/>
              </w:numPr>
              <w:spacing w:line="240" w:lineRule="auto"/>
              <w:rPr>
                <w:lang w:eastAsia="zh-CN"/>
              </w:rPr>
            </w:pPr>
            <w:proofErr w:type="gramStart"/>
            <w:r>
              <w:rPr>
                <w:lang w:eastAsia="zh-CN"/>
              </w:rPr>
              <w:t>whether</w:t>
            </w:r>
            <w:proofErr w:type="gramEnd"/>
            <w:r>
              <w:rPr>
                <w:lang w:eastAsia="zh-CN"/>
              </w:rPr>
              <w:t xml:space="preserve"> the half duplex UE supports DAPS: We think it should. Any reason half duplex UE should not support DAPS?</w:t>
            </w:r>
          </w:p>
          <w:p w14:paraId="4D9F138A" w14:textId="77777777" w:rsidR="008B1E14" w:rsidRDefault="00F068D9">
            <w:pPr>
              <w:pStyle w:val="afb"/>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afb"/>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a9"/>
        <w:spacing w:after="0"/>
        <w:rPr>
          <w:rFonts w:ascii="Times New Roman" w:hAnsi="Times New Roman"/>
          <w:sz w:val="22"/>
          <w:szCs w:val="22"/>
          <w:lang w:eastAsia="zh-CN"/>
        </w:rPr>
      </w:pPr>
    </w:p>
    <w:p w14:paraId="4D9F139C"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a9"/>
        <w:spacing w:after="0"/>
        <w:rPr>
          <w:rFonts w:ascii="Times New Roman" w:hAnsi="Times New Roman"/>
          <w:sz w:val="22"/>
          <w:szCs w:val="22"/>
          <w:lang w:eastAsia="zh-CN"/>
        </w:rPr>
      </w:pPr>
    </w:p>
    <w:p w14:paraId="4D9F13A0" w14:textId="77777777" w:rsidR="008B1E14" w:rsidRDefault="008B1E14">
      <w:pPr>
        <w:pStyle w:val="a9"/>
        <w:spacing w:after="0"/>
        <w:rPr>
          <w:rFonts w:ascii="Times New Roman" w:hAnsi="Times New Roman"/>
          <w:sz w:val="22"/>
          <w:szCs w:val="22"/>
          <w:lang w:eastAsia="zh-CN"/>
        </w:rPr>
      </w:pPr>
    </w:p>
    <w:p w14:paraId="4D9F13A1" w14:textId="77777777" w:rsidR="008B1E14" w:rsidRDefault="00F068D9">
      <w:pPr>
        <w:pStyle w:val="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a9"/>
        <w:spacing w:after="0"/>
        <w:rPr>
          <w:rFonts w:ascii="Times New Roman" w:hAnsi="Times New Roman"/>
          <w:sz w:val="22"/>
          <w:szCs w:val="22"/>
          <w:lang w:eastAsia="zh-CN"/>
        </w:rPr>
      </w:pPr>
    </w:p>
    <w:p w14:paraId="4D9F13A3" w14:textId="77777777" w:rsidR="008B1E14" w:rsidRDefault="00F068D9">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a9"/>
        <w:spacing w:after="0"/>
        <w:rPr>
          <w:rFonts w:ascii="Times New Roman" w:hAnsi="Times New Roman"/>
          <w:sz w:val="22"/>
          <w:szCs w:val="22"/>
          <w:lang w:eastAsia="zh-CN"/>
        </w:rPr>
      </w:pPr>
    </w:p>
    <w:p w14:paraId="4D9F13A6" w14:textId="77777777"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w:t>
      </w:r>
      <w:proofErr w:type="gramStart"/>
      <w:r>
        <w:rPr>
          <w:rFonts w:ascii="Times New Roman" w:hAnsi="Times New Roman"/>
          <w:sz w:val="22"/>
          <w:szCs w:val="22"/>
          <w:lang w:eastAsia="zh-CN"/>
        </w:rPr>
        <w:t>Among</w:t>
      </w:r>
      <w:proofErr w:type="gramEnd"/>
      <w:r>
        <w:rPr>
          <w:rFonts w:ascii="Times New Roman" w:hAnsi="Times New Roman"/>
          <w:sz w:val="22"/>
          <w:szCs w:val="22"/>
          <w:lang w:eastAsia="zh-CN"/>
        </w:rPr>
        <w:t xml:space="preserve"> the options, please provide preference and reasons.</w:t>
      </w:r>
    </w:p>
    <w:p w14:paraId="4D9F13A7" w14:textId="77777777" w:rsidR="008B1E14" w:rsidRDefault="008B1E14">
      <w:pPr>
        <w:pStyle w:val="a9"/>
        <w:spacing w:after="0"/>
        <w:rPr>
          <w:rFonts w:ascii="Times New Roman" w:hAnsi="Times New Roman"/>
          <w:sz w:val="22"/>
          <w:szCs w:val="22"/>
          <w:lang w:eastAsia="zh-CN"/>
        </w:rPr>
      </w:pPr>
    </w:p>
    <w:p w14:paraId="4D9F13A8"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afb"/>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a9"/>
        <w:spacing w:after="0"/>
        <w:rPr>
          <w:rFonts w:ascii="Times New Roman" w:hAnsi="Times New Roman"/>
          <w:sz w:val="22"/>
          <w:szCs w:val="22"/>
          <w:lang w:eastAsia="zh-CN"/>
        </w:rPr>
      </w:pPr>
    </w:p>
    <w:p w14:paraId="4D9F13AF" w14:textId="77777777" w:rsidR="008B1E14" w:rsidRDefault="008B1E14">
      <w:pPr>
        <w:pStyle w:val="a9"/>
        <w:spacing w:after="0"/>
        <w:rPr>
          <w:rFonts w:ascii="Times New Roman" w:hAnsi="Times New Roman"/>
          <w:sz w:val="22"/>
          <w:szCs w:val="22"/>
          <w:lang w:eastAsia="zh-CN"/>
        </w:rPr>
      </w:pPr>
    </w:p>
    <w:p w14:paraId="4D9F13B0"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a9"/>
        <w:spacing w:after="0"/>
        <w:rPr>
          <w:rFonts w:ascii="Times New Roman" w:hAnsi="Times New Roman"/>
          <w:sz w:val="22"/>
          <w:szCs w:val="22"/>
          <w:lang w:eastAsia="zh-CN"/>
        </w:rPr>
      </w:pPr>
    </w:p>
    <w:p w14:paraId="4D9F13D6"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Some</w:t>
      </w:r>
      <w:proofErr w:type="gramEnd"/>
      <w:r>
        <w:rPr>
          <w:rFonts w:ascii="Times New Roman" w:hAnsi="Times New Roman"/>
          <w:sz w:val="22"/>
          <w:szCs w:val="22"/>
          <w:lang w:eastAsia="zh-CN"/>
        </w:rPr>
        <w:t xml:space="preserve"> modifications of existing RAN1 agreement</w:t>
      </w:r>
    </w:p>
    <w:p w14:paraId="4D9F13D7" w14:textId="77777777" w:rsidR="008B1E14" w:rsidRDefault="008B1E14">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a9"/>
        <w:spacing w:after="0"/>
        <w:rPr>
          <w:rFonts w:ascii="Times New Roman" w:hAnsi="Times New Roman"/>
          <w:sz w:val="22"/>
          <w:szCs w:val="22"/>
          <w:lang w:eastAsia="zh-CN"/>
        </w:rPr>
      </w:pPr>
    </w:p>
    <w:p w14:paraId="4D9F13F9" w14:textId="77777777" w:rsidR="008B1E14" w:rsidRDefault="008B1E14">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a9"/>
        <w:spacing w:after="0"/>
        <w:rPr>
          <w:rFonts w:ascii="Times New Roman" w:hAnsi="Times New Roman"/>
          <w:sz w:val="22"/>
          <w:szCs w:val="22"/>
          <w:lang w:eastAsia="zh-CN"/>
        </w:rPr>
      </w:pPr>
    </w:p>
    <w:p w14:paraId="4D9F142C" w14:textId="45C85CA8" w:rsidR="008B1E14" w:rsidRDefault="008B1E14">
      <w:pPr>
        <w:pStyle w:val="a9"/>
        <w:spacing w:after="0"/>
        <w:rPr>
          <w:rFonts w:ascii="Times New Roman" w:hAnsi="Times New Roman"/>
          <w:sz w:val="22"/>
          <w:szCs w:val="22"/>
          <w:lang w:eastAsia="zh-CN"/>
        </w:rPr>
      </w:pPr>
    </w:p>
    <w:p w14:paraId="6EFFAD5D" w14:textId="1D12024F" w:rsidR="000B2452" w:rsidRDefault="000B2452" w:rsidP="000B2452">
      <w:pPr>
        <w:pStyle w:val="a9"/>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a9"/>
        <w:spacing w:after="0"/>
        <w:rPr>
          <w:rFonts w:ascii="Times New Roman" w:hAnsi="Times New Roman"/>
          <w:sz w:val="22"/>
          <w:szCs w:val="22"/>
          <w:lang w:eastAsia="zh-CN"/>
        </w:rPr>
      </w:pPr>
    </w:p>
    <w:p w14:paraId="372A0245" w14:textId="77777777" w:rsidR="00D958BB" w:rsidRDefault="00D958BB" w:rsidP="00D958BB">
      <w:pPr>
        <w:pStyle w:val="a9"/>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a9"/>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a9"/>
        <w:spacing w:after="0"/>
        <w:rPr>
          <w:rFonts w:ascii="Times New Roman" w:hAnsi="Times New Roman"/>
          <w:sz w:val="22"/>
          <w:szCs w:val="22"/>
          <w:lang w:eastAsia="zh-CN"/>
        </w:rPr>
      </w:pPr>
    </w:p>
    <w:p w14:paraId="6754C8B6" w14:textId="77777777" w:rsidR="00D958BB" w:rsidRDefault="00D958BB" w:rsidP="00D958BB">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a9"/>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afb"/>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a9"/>
        <w:spacing w:after="0"/>
        <w:rPr>
          <w:rFonts w:ascii="Times New Roman" w:hAnsi="Times New Roman"/>
          <w:sz w:val="22"/>
          <w:szCs w:val="22"/>
          <w:lang w:eastAsia="zh-CN"/>
        </w:rPr>
      </w:pPr>
    </w:p>
    <w:p w14:paraId="29320B79" w14:textId="77777777" w:rsidR="00D958BB" w:rsidRDefault="00D958BB" w:rsidP="00D958BB">
      <w:pPr>
        <w:pStyle w:val="a9"/>
        <w:spacing w:after="0"/>
        <w:rPr>
          <w:rFonts w:ascii="Times New Roman" w:hAnsi="Times New Roman"/>
          <w:sz w:val="22"/>
          <w:szCs w:val="22"/>
          <w:lang w:eastAsia="zh-CN"/>
        </w:rPr>
      </w:pPr>
    </w:p>
    <w:p w14:paraId="7FEEE537" w14:textId="77777777" w:rsidR="00D958BB" w:rsidRDefault="00D958BB" w:rsidP="00D958BB">
      <w:pPr>
        <w:pStyle w:val="a9"/>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a9"/>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a9"/>
        <w:spacing w:after="0"/>
        <w:rPr>
          <w:rFonts w:ascii="Times New Roman" w:hAnsi="Times New Roman"/>
          <w:sz w:val="22"/>
          <w:szCs w:val="22"/>
          <w:lang w:eastAsia="zh-CN"/>
        </w:rPr>
      </w:pPr>
    </w:p>
    <w:p w14:paraId="469C554D" w14:textId="77777777" w:rsidR="009D20C0" w:rsidRDefault="009D20C0" w:rsidP="009D20C0">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lastRenderedPageBreak/>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w:t>
            </w:r>
            <w:proofErr w:type="gramStart"/>
            <w:r>
              <w:rPr>
                <w:lang w:eastAsia="zh-CN"/>
              </w:rPr>
              <w:t>it’s</w:t>
            </w:r>
            <w:proofErr w:type="gramEnd"/>
            <w:r>
              <w:rPr>
                <w:lang w:eastAsia="zh-CN"/>
              </w:rPr>
              <w:t xml:space="preserve">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77777777" w:rsidR="000B2452" w:rsidRDefault="000B2452">
      <w:pPr>
        <w:pStyle w:val="a9"/>
        <w:spacing w:after="0"/>
        <w:rPr>
          <w:rFonts w:ascii="Times New Roman" w:hAnsi="Times New Roman"/>
          <w:sz w:val="22"/>
          <w:szCs w:val="22"/>
          <w:lang w:eastAsia="zh-CN"/>
        </w:rPr>
      </w:pPr>
    </w:p>
    <w:p w14:paraId="4D9F142D" w14:textId="77777777" w:rsidR="008B1E14" w:rsidRDefault="008B1E14">
      <w:pPr>
        <w:pStyle w:val="a9"/>
        <w:spacing w:after="0"/>
        <w:rPr>
          <w:rFonts w:ascii="Times New Roman" w:hAnsi="Times New Roman"/>
          <w:sz w:val="22"/>
          <w:szCs w:val="22"/>
          <w:lang w:eastAsia="zh-CN"/>
        </w:rPr>
      </w:pPr>
    </w:p>
    <w:p w14:paraId="4D9F142E" w14:textId="77777777" w:rsidR="008B1E14" w:rsidRDefault="00F068D9">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D9F1430" w14:textId="77777777" w:rsidR="008B1E14" w:rsidRDefault="008B1E14">
      <w:pPr>
        <w:pStyle w:val="a9"/>
        <w:spacing w:after="0"/>
        <w:rPr>
          <w:rFonts w:ascii="Times New Roman" w:hAnsi="Times New Roman"/>
          <w:sz w:val="22"/>
          <w:szCs w:val="22"/>
          <w:lang w:eastAsia="zh-CN"/>
        </w:rPr>
      </w:pPr>
    </w:p>
    <w:p w14:paraId="4D9F1431" w14:textId="479750A9"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w:t>
      </w:r>
      <w:proofErr w:type="gramStart"/>
      <w:r>
        <w:rPr>
          <w:rFonts w:ascii="Times New Roman" w:hAnsi="Times New Roman"/>
          <w:sz w:val="22"/>
          <w:szCs w:val="22"/>
          <w:lang w:eastAsia="zh-CN"/>
        </w:rPr>
        <w:t>Should</w:t>
      </w:r>
      <w:proofErr w:type="gramEnd"/>
      <w:r>
        <w:rPr>
          <w:rFonts w:ascii="Times New Roman" w:hAnsi="Times New Roman"/>
          <w:sz w:val="22"/>
          <w:szCs w:val="22"/>
          <w:lang w:eastAsia="zh-CN"/>
        </w:rPr>
        <w:t xml:space="preserve">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assumes this may able to help us get information on whether some capability is needed</w:t>
      </w:r>
    </w:p>
    <w:p w14:paraId="4D9F1433"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a9"/>
        <w:spacing w:after="0"/>
        <w:rPr>
          <w:rFonts w:ascii="Times New Roman" w:hAnsi="Times New Roman"/>
          <w:sz w:val="22"/>
          <w:szCs w:val="22"/>
          <w:lang w:eastAsia="zh-CN"/>
        </w:rPr>
      </w:pPr>
    </w:p>
    <w:p w14:paraId="4D9F1458" w14:textId="75B616B0"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a9"/>
        <w:spacing w:after="0"/>
        <w:rPr>
          <w:rFonts w:ascii="Times New Roman" w:hAnsi="Times New Roman"/>
          <w:sz w:val="22"/>
          <w:szCs w:val="22"/>
          <w:lang w:eastAsia="zh-CN"/>
        </w:rPr>
      </w:pPr>
    </w:p>
    <w:p w14:paraId="4D9F146B" w14:textId="03C17BE4"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a9"/>
        <w:spacing w:after="0"/>
        <w:rPr>
          <w:rFonts w:ascii="Times New Roman" w:hAnsi="Times New Roman"/>
          <w:sz w:val="22"/>
          <w:szCs w:val="22"/>
          <w:lang w:eastAsia="zh-CN"/>
        </w:rPr>
      </w:pPr>
    </w:p>
    <w:p w14:paraId="4D9F148E" w14:textId="77777777"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afb"/>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w:t>
            </w:r>
            <w:proofErr w:type="gramStart"/>
            <w:r>
              <w:rPr>
                <w:b/>
                <w:bCs/>
                <w:color w:val="FF0000"/>
                <w:sz w:val="21"/>
                <w:szCs w:val="21"/>
                <w:lang w:eastAsia="zh-CN"/>
              </w:rPr>
              <w:t>,  DAPS</w:t>
            </w:r>
            <w:proofErr w:type="gramEnd"/>
            <w:r>
              <w:rPr>
                <w:b/>
                <w:bCs/>
                <w:color w:val="FF0000"/>
                <w:sz w:val="21"/>
                <w:szCs w:val="21"/>
                <w:lang w:eastAsia="zh-CN"/>
              </w:rPr>
              <w:t xml:space="preserve">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afb"/>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lastRenderedPageBreak/>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afb"/>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afb"/>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afb"/>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w:t>
            </w:r>
            <w:r>
              <w:rPr>
                <w:rFonts w:hint="eastAsia"/>
                <w:color w:val="000000" w:themeColor="text1"/>
                <w:lang w:eastAsia="zh-CN"/>
              </w:rPr>
              <w:lastRenderedPageBreak/>
              <w:t xml:space="preserve">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a9"/>
        <w:spacing w:after="0"/>
        <w:rPr>
          <w:rFonts w:ascii="Times New Roman" w:hAnsi="Times New Roman"/>
          <w:sz w:val="22"/>
          <w:szCs w:val="22"/>
          <w:lang w:eastAsia="zh-CN"/>
        </w:rPr>
      </w:pPr>
    </w:p>
    <w:p w14:paraId="4D9F14D6" w14:textId="434DF994" w:rsidR="008B1E14" w:rsidRDefault="008B1E14">
      <w:pPr>
        <w:pStyle w:val="a9"/>
        <w:spacing w:after="0"/>
        <w:rPr>
          <w:rFonts w:ascii="Times New Roman" w:hAnsi="Times New Roman"/>
          <w:sz w:val="22"/>
          <w:szCs w:val="22"/>
          <w:lang w:eastAsia="zh-CN"/>
        </w:rPr>
      </w:pPr>
    </w:p>
    <w:p w14:paraId="58378C06" w14:textId="41CDE6A3" w:rsidR="007143D1" w:rsidRDefault="007143D1" w:rsidP="007143D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a9"/>
        <w:spacing w:after="0"/>
        <w:rPr>
          <w:rFonts w:ascii="Times New Roman" w:hAnsi="Times New Roman"/>
          <w:b/>
          <w:bCs/>
          <w:sz w:val="22"/>
          <w:szCs w:val="22"/>
          <w:lang w:eastAsia="zh-CN"/>
        </w:rPr>
      </w:pPr>
    </w:p>
    <w:p w14:paraId="40943E92" w14:textId="66A0E1F1" w:rsidR="00A60595" w:rsidRDefault="00A60595" w:rsidP="007143D1">
      <w:pPr>
        <w:pStyle w:val="a9"/>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a9"/>
        <w:spacing w:after="0"/>
        <w:rPr>
          <w:rFonts w:ascii="Times New Roman" w:hAnsi="Times New Roman"/>
          <w:b/>
          <w:bCs/>
          <w:sz w:val="22"/>
          <w:szCs w:val="22"/>
          <w:lang w:eastAsia="zh-CN"/>
        </w:rPr>
      </w:pPr>
    </w:p>
    <w:p w14:paraId="3017E93B" w14:textId="1B387658" w:rsidR="00266995" w:rsidRDefault="00B7333F" w:rsidP="007143D1">
      <w:pPr>
        <w:pStyle w:val="a9"/>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a9"/>
        <w:spacing w:after="0"/>
        <w:ind w:left="720"/>
        <w:rPr>
          <w:rFonts w:ascii="Times New Roman" w:hAnsi="Times New Roman"/>
          <w:sz w:val="22"/>
          <w:szCs w:val="22"/>
          <w:lang w:eastAsia="zh-CN"/>
        </w:rPr>
      </w:pPr>
    </w:p>
    <w:p w14:paraId="388FC86B" w14:textId="4D9AD759" w:rsidR="00266995" w:rsidRDefault="00266995" w:rsidP="00266995">
      <w:pPr>
        <w:pStyle w:val="a9"/>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afb"/>
        <w:rPr>
          <w:lang w:eastAsia="zh-CN"/>
        </w:rPr>
      </w:pPr>
    </w:p>
    <w:p w14:paraId="3C1005DF" w14:textId="439A8571" w:rsidR="00390A2D" w:rsidRDefault="00390A2D" w:rsidP="00390A2D">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a9"/>
        <w:spacing w:after="0"/>
        <w:ind w:left="720"/>
        <w:rPr>
          <w:rFonts w:ascii="Times New Roman" w:hAnsi="Times New Roman"/>
          <w:sz w:val="22"/>
          <w:szCs w:val="22"/>
          <w:lang w:eastAsia="zh-CN"/>
        </w:rPr>
      </w:pPr>
    </w:p>
    <w:p w14:paraId="6091EC1F" w14:textId="62794FD9" w:rsidR="00266995" w:rsidRDefault="00266995" w:rsidP="00266995">
      <w:pPr>
        <w:pStyle w:val="a9"/>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gNB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a9"/>
        <w:spacing w:after="0"/>
        <w:rPr>
          <w:rFonts w:ascii="Times New Roman" w:hAnsi="Times New Roman"/>
          <w:sz w:val="22"/>
          <w:szCs w:val="22"/>
          <w:lang w:eastAsia="zh-CN"/>
        </w:rPr>
      </w:pPr>
    </w:p>
    <w:p w14:paraId="4AF3CB27" w14:textId="77777777" w:rsidR="00C911A7" w:rsidRDefault="00C911A7" w:rsidP="00C911A7">
      <w:pPr>
        <w:pStyle w:val="a9"/>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a9"/>
        <w:spacing w:after="0"/>
        <w:rPr>
          <w:rFonts w:ascii="Times New Roman" w:hAnsi="Times New Roman"/>
          <w:sz w:val="22"/>
          <w:szCs w:val="22"/>
          <w:lang w:eastAsia="zh-CN"/>
        </w:rPr>
      </w:pPr>
    </w:p>
    <w:p w14:paraId="133AA0C7" w14:textId="01CC7C74" w:rsidR="007143D1" w:rsidRDefault="007143D1">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lastRenderedPageBreak/>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w:t>
            </w:r>
            <w:proofErr w:type="gramStart"/>
            <w:r>
              <w:rPr>
                <w:iCs/>
                <w:color w:val="000000" w:themeColor="text1"/>
              </w:rPr>
              <w:t>how</w:t>
            </w:r>
            <w:proofErr w:type="gramEnd"/>
            <w:r>
              <w:rPr>
                <w:iCs/>
                <w:color w:val="000000" w:themeColor="text1"/>
              </w:rPr>
              <w:t xml:space="preserve">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bookmarkStart w:id="2" w:name="_GoBack"/>
            <w:r>
              <w:rPr>
                <w:rFonts w:hint="eastAsia"/>
                <w:lang w:eastAsia="zh-CN"/>
              </w:rPr>
              <w:t>ZTE</w:t>
            </w:r>
            <w:bookmarkEnd w:id="2"/>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xml:space="preserve">. However, some companies still express their concerns that this may bring some problems to the UE implementation. At this stage, we </w:t>
            </w:r>
            <w:r>
              <w:rPr>
                <w:lang w:eastAsia="zh-CN"/>
              </w:rPr>
              <w:t xml:space="preserve">also can </w:t>
            </w:r>
            <w:r>
              <w:rPr>
                <w:lang w:eastAsia="zh-CN"/>
              </w:rPr>
              <w:t>accept option 2</w:t>
            </w:r>
            <w:r w:rsidR="00AC5D7A">
              <w:rPr>
                <w:lang w:eastAsia="zh-CN"/>
              </w:rPr>
              <w:t>B</w:t>
            </w:r>
            <w:r>
              <w:rPr>
                <w:lang w:eastAsia="zh-CN"/>
              </w:rPr>
              <w:t xml:space="preserve"> to solve this issue for further progress</w:t>
            </w:r>
            <w:r>
              <w:rPr>
                <w:lang w:eastAsia="zh-CN"/>
              </w:rPr>
              <w:t xml:space="preserve"> as our second preference</w:t>
            </w:r>
            <w:r>
              <w:rPr>
                <w:lang w:eastAsia="zh-CN"/>
              </w:rPr>
              <w:t>.</w:t>
            </w:r>
          </w:p>
        </w:tc>
      </w:tr>
    </w:tbl>
    <w:p w14:paraId="1CCF1EEC" w14:textId="77777777" w:rsidR="009D20C0" w:rsidRDefault="009D20C0">
      <w:pPr>
        <w:pStyle w:val="a9"/>
        <w:spacing w:after="0"/>
        <w:rPr>
          <w:rFonts w:ascii="Times New Roman" w:hAnsi="Times New Roman"/>
          <w:sz w:val="22"/>
          <w:szCs w:val="22"/>
          <w:lang w:eastAsia="zh-CN"/>
        </w:rPr>
      </w:pPr>
    </w:p>
    <w:p w14:paraId="0F18F175" w14:textId="77777777" w:rsidR="00C911A7" w:rsidRDefault="00C911A7">
      <w:pPr>
        <w:pStyle w:val="a9"/>
        <w:spacing w:after="0"/>
        <w:rPr>
          <w:rFonts w:ascii="Times New Roman" w:hAnsi="Times New Roman"/>
          <w:sz w:val="22"/>
          <w:szCs w:val="22"/>
          <w:lang w:eastAsia="zh-CN"/>
        </w:rPr>
      </w:pPr>
    </w:p>
    <w:p w14:paraId="4D9F14D7" w14:textId="77777777" w:rsidR="008B1E14" w:rsidRDefault="00F068D9">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#7)</w:t>
      </w:r>
    </w:p>
    <w:p w14:paraId="4D9F14D8"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a9"/>
        <w:spacing w:after="0"/>
        <w:rPr>
          <w:rFonts w:ascii="Times New Roman" w:hAnsi="Times New Roman"/>
          <w:sz w:val="22"/>
          <w:szCs w:val="22"/>
          <w:lang w:eastAsia="zh-CN"/>
        </w:rPr>
      </w:pPr>
    </w:p>
    <w:p w14:paraId="4D9F14DA" w14:textId="77777777"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Q9) </w:t>
      </w:r>
      <w:proofErr w:type="gramStart"/>
      <w:r>
        <w:rPr>
          <w:rFonts w:ascii="Times New Roman" w:hAnsi="Times New Roman"/>
          <w:sz w:val="22"/>
          <w:szCs w:val="22"/>
          <w:lang w:eastAsia="zh-CN"/>
        </w:rPr>
        <w:t>Should</w:t>
      </w:r>
      <w:proofErr w:type="gramEnd"/>
      <w:r>
        <w:rPr>
          <w:rFonts w:ascii="Times New Roman" w:hAnsi="Times New Roman"/>
          <w:sz w:val="22"/>
          <w:szCs w:val="22"/>
          <w:lang w:eastAsia="zh-CN"/>
        </w:rPr>
        <w:t xml:space="preserve"> there be a joint capability that indicates UE support half-duplex operation and DAPS? Or are existing capability indication for half-duplex and DAPS sufficient for Rel-16?</w:t>
      </w:r>
    </w:p>
    <w:p w14:paraId="4D9F14DB" w14:textId="77777777" w:rsidR="008B1E14" w:rsidRDefault="008B1E14">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a9"/>
        <w:spacing w:after="0"/>
        <w:rPr>
          <w:rFonts w:ascii="Times New Roman" w:hAnsi="Times New Roman"/>
          <w:sz w:val="22"/>
          <w:szCs w:val="22"/>
          <w:lang w:eastAsia="zh-CN"/>
        </w:rPr>
      </w:pPr>
    </w:p>
    <w:p w14:paraId="4D9F14F8" w14:textId="77777777" w:rsidR="008B1E14" w:rsidRDefault="00F068D9">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a9"/>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a9"/>
        <w:spacing w:after="0"/>
        <w:rPr>
          <w:rFonts w:ascii="Times New Roman" w:hAnsi="Times New Roman"/>
          <w:sz w:val="22"/>
          <w:szCs w:val="22"/>
          <w:lang w:eastAsia="zh-CN"/>
        </w:rPr>
      </w:pPr>
    </w:p>
    <w:p w14:paraId="4D9F150C" w14:textId="77777777" w:rsidR="008B1E14" w:rsidRDefault="00F068D9">
      <w:pPr>
        <w:pStyle w:val="3"/>
        <w:rPr>
          <w:lang w:eastAsia="zh-CN"/>
        </w:rPr>
      </w:pPr>
      <w:r>
        <w:rPr>
          <w:lang w:eastAsia="zh-CN"/>
        </w:rPr>
        <w:lastRenderedPageBreak/>
        <w:t>#TP1-12</w:t>
      </w:r>
    </w:p>
    <w:tbl>
      <w:tblPr>
        <w:tblStyle w:val="af2"/>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3"/>
              <w:spacing w:before="0" w:after="0" w:line="240" w:lineRule="auto"/>
              <w:outlineLvl w:val="2"/>
            </w:pPr>
            <w:bookmarkStart w:id="3" w:name="_Toc26459606"/>
            <w:bookmarkStart w:id="4" w:name="_Toc29230250"/>
            <w:bookmarkStart w:id="5" w:name="_Toc45107348"/>
            <w:bookmarkStart w:id="6" w:name="_Toc19796380"/>
            <w:bookmarkStart w:id="7" w:name="_Toc36026509"/>
            <w:r>
              <w:t>4.3.2</w:t>
            </w:r>
            <w:r>
              <w:tab/>
              <w:t>Slots</w:t>
            </w:r>
            <w:bookmarkEnd w:id="3"/>
            <w:bookmarkEnd w:id="4"/>
            <w:bookmarkEnd w:id="5"/>
            <w:bookmarkEnd w:id="6"/>
            <w:bookmarkEnd w:id="7"/>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a9"/>
        <w:spacing w:after="0"/>
        <w:rPr>
          <w:rFonts w:ascii="Times New Roman" w:hAnsi="Times New Roman"/>
          <w:sz w:val="22"/>
          <w:szCs w:val="22"/>
          <w:lang w:eastAsia="zh-CN"/>
        </w:rPr>
      </w:pPr>
    </w:p>
    <w:p w14:paraId="1591FCD5" w14:textId="1307B378" w:rsidR="00624725" w:rsidRDefault="00624725" w:rsidP="00624725">
      <w:pPr>
        <w:pStyle w:val="a9"/>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a9"/>
        <w:spacing w:after="0"/>
        <w:rPr>
          <w:rFonts w:ascii="Times New Roman" w:hAnsi="Times New Roman"/>
          <w:sz w:val="22"/>
          <w:szCs w:val="22"/>
          <w:lang w:eastAsia="zh-CN"/>
        </w:rPr>
      </w:pPr>
    </w:p>
    <w:p w14:paraId="37B555A8" w14:textId="77777777" w:rsidR="00624725" w:rsidRDefault="00624725" w:rsidP="00624725">
      <w:pPr>
        <w:pStyle w:val="a9"/>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a9"/>
        <w:spacing w:after="0"/>
        <w:rPr>
          <w:rFonts w:ascii="Times New Roman" w:hAnsi="Times New Roman"/>
          <w:sz w:val="22"/>
          <w:szCs w:val="22"/>
          <w:lang w:eastAsia="zh-CN"/>
        </w:rPr>
      </w:pPr>
    </w:p>
    <w:p w14:paraId="351B7CB1" w14:textId="7A8B6FF5" w:rsidR="00624725" w:rsidRDefault="00624725">
      <w:pPr>
        <w:pStyle w:val="a9"/>
        <w:spacing w:after="0"/>
        <w:rPr>
          <w:rFonts w:ascii="Times New Roman" w:hAnsi="Times New Roman"/>
          <w:sz w:val="22"/>
          <w:szCs w:val="22"/>
          <w:lang w:eastAsia="zh-CN"/>
        </w:rPr>
      </w:pPr>
    </w:p>
    <w:p w14:paraId="7B7B65CB" w14:textId="3B5B6D70" w:rsidR="00624725" w:rsidRDefault="00624725" w:rsidP="00624725">
      <w:pPr>
        <w:pStyle w:val="3"/>
        <w:rPr>
          <w:lang w:eastAsia="zh-CN"/>
        </w:rPr>
      </w:pPr>
      <w:r>
        <w:rPr>
          <w:lang w:eastAsia="zh-CN"/>
        </w:rPr>
        <w:lastRenderedPageBreak/>
        <w:t>#TP1-1</w:t>
      </w:r>
      <w:r w:rsidR="007C4368">
        <w:rPr>
          <w:lang w:eastAsia="zh-CN"/>
        </w:rPr>
        <w:t>3</w:t>
      </w:r>
    </w:p>
    <w:tbl>
      <w:tblPr>
        <w:tblStyle w:val="af2"/>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a9"/>
        <w:spacing w:after="0"/>
        <w:rPr>
          <w:rFonts w:ascii="Times New Roman" w:hAnsi="Times New Roman"/>
          <w:sz w:val="22"/>
          <w:szCs w:val="22"/>
          <w:lang w:eastAsia="zh-CN"/>
        </w:rPr>
      </w:pPr>
    </w:p>
    <w:p w14:paraId="20F47500" w14:textId="77777777" w:rsidR="009D20C0" w:rsidRDefault="009D20C0" w:rsidP="009D20C0">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bl>
    <w:p w14:paraId="42F831D3" w14:textId="77777777" w:rsidR="009D20C0" w:rsidRDefault="009D20C0" w:rsidP="009D20C0">
      <w:pPr>
        <w:pStyle w:val="a9"/>
        <w:spacing w:after="0"/>
        <w:rPr>
          <w:rFonts w:ascii="Times New Roman" w:hAnsi="Times New Roman"/>
          <w:sz w:val="22"/>
          <w:szCs w:val="22"/>
          <w:lang w:eastAsia="zh-CN"/>
        </w:rPr>
      </w:pPr>
    </w:p>
    <w:p w14:paraId="52530C27" w14:textId="570621A3" w:rsidR="00624725" w:rsidRDefault="00624725">
      <w:pPr>
        <w:pStyle w:val="a9"/>
        <w:spacing w:after="0"/>
        <w:rPr>
          <w:rFonts w:ascii="Times New Roman" w:hAnsi="Times New Roman"/>
          <w:sz w:val="22"/>
          <w:szCs w:val="22"/>
          <w:lang w:eastAsia="zh-CN"/>
        </w:rPr>
      </w:pPr>
    </w:p>
    <w:p w14:paraId="21455284" w14:textId="77777777" w:rsidR="00624725" w:rsidRDefault="00624725">
      <w:pPr>
        <w:pStyle w:val="a9"/>
        <w:spacing w:after="0"/>
        <w:rPr>
          <w:rFonts w:ascii="Times New Roman" w:hAnsi="Times New Roman"/>
          <w:sz w:val="22"/>
          <w:szCs w:val="22"/>
          <w:lang w:eastAsia="zh-CN"/>
        </w:rPr>
      </w:pPr>
    </w:p>
    <w:p w14:paraId="4D9F1516" w14:textId="77777777" w:rsidR="008B1E14" w:rsidRDefault="00F068D9">
      <w:pPr>
        <w:pStyle w:val="1"/>
        <w:textAlignment w:val="auto"/>
        <w:rPr>
          <w:rFonts w:cs="Arial"/>
          <w:sz w:val="32"/>
          <w:szCs w:val="32"/>
          <w:lang w:val="en-US"/>
        </w:rPr>
      </w:pPr>
      <w:r>
        <w:rPr>
          <w:rFonts w:cs="Arial"/>
          <w:sz w:val="32"/>
          <w:szCs w:val="32"/>
          <w:lang w:val="en-US"/>
        </w:rPr>
        <w:t>Reference</w:t>
      </w:r>
    </w:p>
    <w:p w14:paraId="4D9F1517" w14:textId="77777777" w:rsidR="008B1E14" w:rsidRDefault="00F068D9">
      <w:pPr>
        <w:pStyle w:val="afb"/>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afb"/>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afb"/>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afb"/>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afb"/>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afb"/>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afb"/>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afb"/>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afb"/>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afb"/>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043A6" w14:textId="77777777" w:rsidR="0039346C" w:rsidRDefault="0039346C">
      <w:pPr>
        <w:spacing w:after="0" w:line="240" w:lineRule="auto"/>
      </w:pPr>
      <w:r>
        <w:separator/>
      </w:r>
    </w:p>
  </w:endnote>
  <w:endnote w:type="continuationSeparator" w:id="0">
    <w:p w14:paraId="1C6C3B6E" w14:textId="77777777" w:rsidR="0039346C" w:rsidRDefault="0039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4" w14:textId="77777777" w:rsidR="00C877CE" w:rsidRDefault="00C877CE">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D9F1525" w14:textId="77777777" w:rsidR="00C877CE" w:rsidRDefault="00C877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6" w14:textId="77777777" w:rsidR="00C877CE" w:rsidRDefault="00C877CE">
    <w:pPr>
      <w:pStyle w:val="ac"/>
      <w:ind w:right="360"/>
    </w:pPr>
    <w:r>
      <w:rPr>
        <w:rStyle w:val="af5"/>
      </w:rPr>
      <w:fldChar w:fldCharType="begin"/>
    </w:r>
    <w:r>
      <w:rPr>
        <w:rStyle w:val="af5"/>
      </w:rPr>
      <w:instrText xml:space="preserve"> PAGE </w:instrText>
    </w:r>
    <w:r>
      <w:rPr>
        <w:rStyle w:val="af5"/>
      </w:rPr>
      <w:fldChar w:fldCharType="separate"/>
    </w:r>
    <w:r w:rsidR="009A5B6C">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A5B6C">
      <w:rPr>
        <w:rStyle w:val="af5"/>
        <w:noProof/>
      </w:rPr>
      <w:t>29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A2E35" w14:textId="77777777" w:rsidR="0039346C" w:rsidRDefault="0039346C">
      <w:pPr>
        <w:spacing w:after="0" w:line="240" w:lineRule="auto"/>
      </w:pPr>
      <w:r>
        <w:separator/>
      </w:r>
    </w:p>
  </w:footnote>
  <w:footnote w:type="continuationSeparator" w:id="0">
    <w:p w14:paraId="72131CF8" w14:textId="77777777" w:rsidR="0039346C" w:rsidRDefault="00393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3" w14:textId="77777777" w:rsidR="00C877CE" w:rsidRDefault="00C877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6DED179-90AA-45B8-A7D3-487F54487417}">
  <ds:schemaRefs>
    <ds:schemaRef ds:uri="http://schemas.openxmlformats.org/officeDocument/2006/bibliography"/>
  </ds:schemaRefs>
</ds:datastoreItem>
</file>

<file path=customXml/itemProps7.xml><?xml version="1.0" encoding="utf-8"?>
<ds:datastoreItem xmlns:ds="http://schemas.openxmlformats.org/officeDocument/2006/customXml" ds:itemID="{058018D1-9E26-4414-AF2A-7DF996D4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29</Pages>
  <Words>11791</Words>
  <Characters>67215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78849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admin</cp:lastModifiedBy>
  <cp:revision>8</cp:revision>
  <cp:lastPrinted>2011-11-09T07:49:00Z</cp:lastPrinted>
  <dcterms:created xsi:type="dcterms:W3CDTF">2020-08-21T20:35:00Z</dcterms:created>
  <dcterms:modified xsi:type="dcterms:W3CDTF">2020-08-21T23:47:00Z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