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ListParagraph"/>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Heading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ListParagraph"/>
        <w:numPr>
          <w:ilvl w:val="2"/>
          <w:numId w:val="2"/>
        </w:numPr>
        <w:spacing w:after="120"/>
        <w:jc w:val="both"/>
        <w:rPr>
          <w:sz w:val="22"/>
          <w:szCs w:val="22"/>
          <w:lang w:eastAsia="zh-CN"/>
        </w:rPr>
      </w:pPr>
      <w:r>
        <w:rPr>
          <w:sz w:val="22"/>
          <w:szCs w:val="22"/>
        </w:rPr>
        <w:t>Samsung[7]: A UE that is not required to receive an SSB can transmit a PUSCH Type B repetition starting from a first UL or flexible symbol after the SSB.</w:t>
      </w:r>
    </w:p>
    <w:p w14:paraId="18CF35E8"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Heading2"/>
        <w:rPr>
          <w:b/>
          <w:bCs/>
        </w:rPr>
      </w:pPr>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77777777" w:rsidR="00516427" w:rsidRDefault="00516427">
            <w:pPr>
              <w:jc w:val="both"/>
              <w:rPr>
                <w:rFonts w:ascii="Times New Roman" w:hAnsi="Times New Roman" w:cs="Times New Roman"/>
                <w:sz w:val="22"/>
              </w:rPr>
            </w:pP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77777777" w:rsidR="00516427" w:rsidRDefault="00516427">
            <w:pPr>
              <w:jc w:val="both"/>
              <w:rPr>
                <w:rFonts w:ascii="Times New Roman" w:hAnsi="Times New Roman" w:cs="Times New Roman"/>
                <w:sz w:val="22"/>
              </w:rPr>
            </w:pPr>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7777777" w:rsidR="00516427" w:rsidRDefault="00516427">
            <w:pPr>
              <w:jc w:val="both"/>
              <w:rPr>
                <w:rFonts w:ascii="Times New Roman" w:hAnsi="Times New Roman" w:cs="Times New Roman"/>
                <w:sz w:val="22"/>
              </w:rPr>
            </w:pPr>
          </w:p>
        </w:tc>
        <w:tc>
          <w:tcPr>
            <w:tcW w:w="8464" w:type="dxa"/>
          </w:tcPr>
          <w:p w14:paraId="40998A4F" w14:textId="77777777" w:rsidR="00516427" w:rsidRDefault="00516427">
            <w:pPr>
              <w:jc w:val="both"/>
              <w:rPr>
                <w:rFonts w:ascii="Times New Roman" w:hAnsi="Times New Roman" w:cs="Times New Roman"/>
                <w:sz w:val="22"/>
              </w:rPr>
            </w:pPr>
          </w:p>
        </w:tc>
      </w:tr>
      <w:tr w:rsidR="00516427" w14:paraId="3484E5D4" w14:textId="77777777" w:rsidTr="00516427">
        <w:tc>
          <w:tcPr>
            <w:tcW w:w="1165" w:type="dxa"/>
          </w:tcPr>
          <w:p w14:paraId="24C01FCB" w14:textId="77777777" w:rsidR="00516427" w:rsidRDefault="00516427">
            <w:pPr>
              <w:jc w:val="both"/>
              <w:rPr>
                <w:rFonts w:ascii="Times New Roman" w:hAnsi="Times New Roman" w:cs="Times New Roman"/>
                <w:sz w:val="22"/>
              </w:rPr>
            </w:pPr>
          </w:p>
        </w:tc>
        <w:tc>
          <w:tcPr>
            <w:tcW w:w="8464" w:type="dxa"/>
          </w:tcPr>
          <w:p w14:paraId="79906BCF" w14:textId="77777777" w:rsidR="00516427" w:rsidRDefault="00516427">
            <w:pPr>
              <w:jc w:val="both"/>
              <w:rPr>
                <w:rFonts w:ascii="Times New Roman" w:hAnsi="Times New Roman" w:cs="Times New Roman"/>
                <w:sz w:val="22"/>
              </w:rPr>
            </w:pPr>
          </w:p>
        </w:tc>
      </w:tr>
      <w:tr w:rsidR="00516427" w14:paraId="5F51F13F" w14:textId="77777777" w:rsidTr="00516427">
        <w:tc>
          <w:tcPr>
            <w:tcW w:w="1165" w:type="dxa"/>
          </w:tcPr>
          <w:p w14:paraId="6971B2C8" w14:textId="77777777" w:rsidR="00516427" w:rsidRDefault="00516427">
            <w:pPr>
              <w:jc w:val="both"/>
              <w:rPr>
                <w:rFonts w:ascii="Times New Roman" w:hAnsi="Times New Roman" w:cs="Times New Roman"/>
                <w:sz w:val="22"/>
              </w:rPr>
            </w:pPr>
          </w:p>
        </w:tc>
        <w:tc>
          <w:tcPr>
            <w:tcW w:w="8464" w:type="dxa"/>
          </w:tcPr>
          <w:p w14:paraId="49E48869" w14:textId="77777777" w:rsidR="00516427" w:rsidRDefault="00516427">
            <w:pPr>
              <w:jc w:val="both"/>
              <w:rPr>
                <w:rFonts w:ascii="Times New Roman" w:hAnsi="Times New Roman" w:cs="Times New Roman"/>
                <w:sz w:val="22"/>
              </w:rPr>
            </w:pPr>
          </w:p>
        </w:tc>
      </w:tr>
    </w:tbl>
    <w:p w14:paraId="20A85C5D" w14:textId="77777777" w:rsidR="00516427" w:rsidRPr="006E3B6A"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Heading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59206466" w14:textId="77777777" w:rsidR="00516427" w:rsidRDefault="00516427" w:rsidP="00E25E4B">
            <w:pPr>
              <w:jc w:val="both"/>
              <w:rPr>
                <w:rFonts w:ascii="Times New Roman" w:hAnsi="Times New Roman" w:cs="Times New Roman"/>
                <w:sz w:val="22"/>
              </w:rPr>
            </w:pPr>
          </w:p>
        </w:tc>
      </w:tr>
      <w:tr w:rsidR="00516427" w14:paraId="5DFBA926" w14:textId="77777777" w:rsidTr="00E25E4B">
        <w:tc>
          <w:tcPr>
            <w:tcW w:w="715" w:type="dxa"/>
          </w:tcPr>
          <w:p w14:paraId="23A74A7E"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77777777" w:rsidR="00516427" w:rsidRDefault="00516427" w:rsidP="00E25E4B">
            <w:pPr>
              <w:jc w:val="both"/>
              <w:rPr>
                <w:rFonts w:ascii="Times New Roman" w:hAnsi="Times New Roman" w:cs="Times New Roman"/>
                <w:sz w:val="22"/>
              </w:rPr>
            </w:pPr>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77777777" w:rsidR="00516427" w:rsidRDefault="00516427" w:rsidP="00E25E4B">
            <w:pPr>
              <w:jc w:val="both"/>
              <w:rPr>
                <w:rFonts w:ascii="Times New Roman" w:hAnsi="Times New Roman" w:cs="Times New Roman"/>
                <w:sz w:val="22"/>
              </w:rPr>
            </w:pPr>
          </w:p>
        </w:tc>
        <w:tc>
          <w:tcPr>
            <w:tcW w:w="8464" w:type="dxa"/>
          </w:tcPr>
          <w:p w14:paraId="63D293D3" w14:textId="77777777" w:rsidR="00516427" w:rsidRDefault="00516427" w:rsidP="00E25E4B">
            <w:pPr>
              <w:jc w:val="both"/>
              <w:rPr>
                <w:rFonts w:ascii="Times New Roman" w:hAnsi="Times New Roman" w:cs="Times New Roman"/>
                <w:sz w:val="22"/>
              </w:rPr>
            </w:pPr>
          </w:p>
        </w:tc>
      </w:tr>
      <w:tr w:rsidR="00516427" w14:paraId="6D5778E0" w14:textId="77777777" w:rsidTr="00E25E4B">
        <w:tc>
          <w:tcPr>
            <w:tcW w:w="1165" w:type="dxa"/>
          </w:tcPr>
          <w:p w14:paraId="18D3EC5C" w14:textId="77777777" w:rsidR="00516427" w:rsidRDefault="00516427" w:rsidP="00E25E4B">
            <w:pPr>
              <w:jc w:val="both"/>
              <w:rPr>
                <w:rFonts w:ascii="Times New Roman" w:hAnsi="Times New Roman" w:cs="Times New Roman"/>
                <w:sz w:val="22"/>
              </w:rPr>
            </w:pPr>
          </w:p>
        </w:tc>
        <w:tc>
          <w:tcPr>
            <w:tcW w:w="8464" w:type="dxa"/>
          </w:tcPr>
          <w:p w14:paraId="151F5047" w14:textId="77777777" w:rsidR="00516427" w:rsidRDefault="00516427" w:rsidP="00E25E4B">
            <w:pPr>
              <w:jc w:val="both"/>
              <w:rPr>
                <w:rFonts w:ascii="Times New Roman" w:hAnsi="Times New Roman" w:cs="Times New Roman"/>
                <w:sz w:val="22"/>
              </w:rPr>
            </w:pPr>
          </w:p>
        </w:tc>
      </w:tr>
      <w:tr w:rsidR="00516427" w14:paraId="227FA779" w14:textId="77777777" w:rsidTr="00E25E4B">
        <w:tc>
          <w:tcPr>
            <w:tcW w:w="1165" w:type="dxa"/>
          </w:tcPr>
          <w:p w14:paraId="4FC51559" w14:textId="77777777" w:rsidR="00516427" w:rsidRDefault="00516427" w:rsidP="00E25E4B">
            <w:pPr>
              <w:jc w:val="both"/>
              <w:rPr>
                <w:rFonts w:ascii="Times New Roman" w:hAnsi="Times New Roman" w:cs="Times New Roman"/>
                <w:sz w:val="22"/>
              </w:rPr>
            </w:pPr>
          </w:p>
        </w:tc>
        <w:tc>
          <w:tcPr>
            <w:tcW w:w="8464" w:type="dxa"/>
          </w:tcPr>
          <w:p w14:paraId="56D0C76E" w14:textId="77777777" w:rsidR="00516427" w:rsidRDefault="00516427" w:rsidP="00E25E4B">
            <w:pPr>
              <w:jc w:val="both"/>
              <w:rPr>
                <w:rFonts w:ascii="Times New Roman" w:hAnsi="Times New Roman" w:cs="Times New Roman"/>
                <w:sz w:val="22"/>
              </w:rPr>
            </w:pPr>
          </w:p>
        </w:tc>
      </w:tr>
    </w:tbl>
    <w:p w14:paraId="641F426D" w14:textId="77777777" w:rsidR="000D1889" w:rsidRPr="00C522A8" w:rsidRDefault="000D1889">
      <w:pPr>
        <w:jc w:val="both"/>
        <w:rPr>
          <w:rFonts w:ascii="Times New Roman" w:hAnsi="Times New Roman" w:cs="Times New Roman"/>
          <w:sz w:val="22"/>
          <w:lang w:val="en-GB"/>
        </w:rPr>
      </w:pPr>
    </w:p>
    <w:p w14:paraId="7320AE7D" w14:textId="3D648848" w:rsidR="006E3B6A" w:rsidRDefault="006E3B6A" w:rsidP="006E3B6A">
      <w:pPr>
        <w:pStyle w:val="Heading1"/>
        <w:rPr>
          <w:i/>
          <w:lang w:val="en-US" w:eastAsia="zh-CN"/>
        </w:rPr>
      </w:pPr>
      <w:r>
        <w:rPr>
          <w:lang w:val="en-US"/>
        </w:rPr>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r w:rsidRPr="00E46655">
        <w:rPr>
          <w:rFonts w:ascii="Times New Roman" w:hAnsi="Times New Roman" w:cs="Times New Roman"/>
          <w:sz w:val="22"/>
        </w:rPr>
        <w:t>HiSi</w:t>
      </w:r>
      <w:proofErr w:type="spellEnd"/>
      <w:r w:rsidRPr="00E46655">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Heading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6C554E">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lastRenderedPageBreak/>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3E0A235" w14:textId="77777777" w:rsidR="00FA0F91" w:rsidRDefault="004D1D2E">
            <w:pPr>
              <w:pStyle w:val="B1"/>
              <w:rPr>
                <w:i/>
                <w:color w:val="FF0000"/>
              </w:rPr>
            </w:pPr>
            <w:r>
              <w:t>-</w:t>
            </w:r>
            <w:r>
              <w:tab/>
            </w:r>
            <w:r>
              <w:rPr>
                <w:color w:val="FF0000"/>
                <w:lang w:eastAsia="zh-CN"/>
              </w:rPr>
              <w:t>each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r w:rsidRPr="005C781C">
        <w:rPr>
          <w:rFonts w:ascii="Times New Roman" w:hAnsi="Times New Roman" w:cs="Times New Roman"/>
          <w:sz w:val="21"/>
          <w:szCs w:val="22"/>
        </w:rPr>
        <w:t>Apple[8]: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6C554E">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DengXi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w:t>
            </w:r>
            <w:proofErr w:type="spellStart"/>
            <w:r w:rsidRPr="005C781C">
              <w:rPr>
                <w:rFonts w:ascii="Times New Roman" w:hAnsi="Times New Roman" w:cs="Times New Roman"/>
                <w:i/>
                <w:sz w:val="20"/>
                <w:szCs w:val="20"/>
                <w:lang w:eastAsia="ko-KR"/>
              </w:rPr>
              <w:t>i</w:t>
            </w:r>
            <w:proofErr w:type="spellEnd"/>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6C554E">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w:t>
            </w:r>
            <w:proofErr w:type="gramStart"/>
            <w:r w:rsidRPr="005C781C">
              <w:rPr>
                <w:rFonts w:ascii="Times New Roman" w:hAnsi="Times New Roman" w:cs="Times New Roman"/>
                <w:sz w:val="20"/>
                <w:szCs w:val="20"/>
              </w:rPr>
              <w:t>PUSCH</w:t>
            </w:r>
            <w:proofErr w:type="gramEnd"/>
            <w:r w:rsidRPr="005C781C">
              <w:rPr>
                <w:rFonts w:ascii="Times New Roman" w:hAnsi="Times New Roman" w:cs="Times New Roman"/>
                <w:sz w:val="20"/>
                <w:szCs w:val="20"/>
              </w:rPr>
              <w:t xml:space="preserve">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DengXian"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lastRenderedPageBreak/>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w:t>
            </w:r>
            <w:proofErr w:type="spellStart"/>
            <w:r w:rsidRPr="005C781C">
              <w:rPr>
                <w:rFonts w:ascii="Times New Roman" w:hAnsi="Times New Roman" w:cs="Times New Roman"/>
                <w:i/>
                <w:sz w:val="20"/>
                <w:szCs w:val="20"/>
              </w:rPr>
              <w:t>i</w:t>
            </w:r>
            <w:proofErr w:type="spellEnd"/>
            <w:r w:rsidRPr="005C781C">
              <w:rPr>
                <w:rFonts w:ascii="Times New Roman" w:hAnsi="Times New Roman" w:cs="Times New Roman"/>
                <w:i/>
                <w:sz w:val="20"/>
                <w:szCs w:val="20"/>
              </w:rPr>
              <w:t>).</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Heading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TableGrid"/>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SimSun" w:hAnsi="Arial" w:cs="Times New Roman"/>
                <w:color w:val="000000"/>
                <w:sz w:val="28"/>
                <w:szCs w:val="20"/>
                <w:lang w:val="x-none" w:eastAsia="en-US"/>
              </w:rPr>
            </w:pPr>
            <w:bookmarkStart w:id="1" w:name="_Toc11352150"/>
            <w:bookmarkStart w:id="2" w:name="_Toc20318040"/>
            <w:bookmarkStart w:id="3" w:name="_Toc27299938"/>
            <w:bookmarkStart w:id="4" w:name="_Toc29673212"/>
            <w:bookmarkStart w:id="5" w:name="_Toc29673353"/>
            <w:bookmarkStart w:id="6" w:name="_Toc29674346"/>
            <w:bookmarkStart w:id="7" w:name="_Toc36645576"/>
            <w:bookmarkStart w:id="8" w:name="_Toc45810621"/>
            <w:r w:rsidRPr="0043126D">
              <w:rPr>
                <w:rFonts w:ascii="Arial" w:eastAsia="SimSun" w:hAnsi="Arial" w:cs="Times New Roman"/>
                <w:color w:val="000000"/>
                <w:sz w:val="28"/>
                <w:szCs w:val="20"/>
                <w:lang w:val="x-none" w:eastAsia="en-US"/>
              </w:rPr>
              <w:t>6.1.4</w:t>
            </w:r>
            <w:r w:rsidRPr="0043126D">
              <w:rPr>
                <w:rFonts w:ascii="Arial" w:eastAsia="SimSun" w:hAnsi="Arial" w:cs="Times New Roman"/>
                <w:color w:val="000000"/>
                <w:sz w:val="28"/>
                <w:szCs w:val="20"/>
                <w:lang w:val="x-none" w:eastAsia="en-US"/>
              </w:rPr>
              <w:tab/>
              <w:t>Modulation order, redundancy version and transport block size determination</w:t>
            </w:r>
            <w:bookmarkEnd w:id="1"/>
            <w:bookmarkEnd w:id="2"/>
            <w:bookmarkEnd w:id="3"/>
            <w:bookmarkEnd w:id="4"/>
            <w:bookmarkEnd w:id="5"/>
            <w:bookmarkEnd w:id="6"/>
            <w:bookmarkEnd w:id="7"/>
            <w:bookmarkEnd w:id="8"/>
          </w:p>
          <w:p w14:paraId="0FD2295A" w14:textId="77777777" w:rsidR="005B0803" w:rsidRPr="005B0803" w:rsidRDefault="005B0803" w:rsidP="005B0803">
            <w:pPr>
              <w:spacing w:after="180"/>
              <w:jc w:val="center"/>
              <w:rPr>
                <w:rFonts w:ascii="Times New Roman" w:eastAsia="SimSun" w:hAnsi="Times New Roman" w:cs="Times New Roman"/>
                <w:color w:val="00B0F0"/>
                <w:sz w:val="21"/>
                <w:szCs w:val="20"/>
                <w:lang w:val="en-GB" w:eastAsia="en-US"/>
              </w:rPr>
            </w:pPr>
            <w:r w:rsidRPr="005B0803">
              <w:rPr>
                <w:rFonts w:ascii="Times New Roman" w:eastAsia="SimSun"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SimSun" w:hAnsi="Times New Roman" w:cs="Times New Roman"/>
                <w:color w:val="000000"/>
                <w:sz w:val="20"/>
                <w:szCs w:val="20"/>
                <w:lang w:val="en-GB" w:eastAsia="en-US"/>
              </w:rPr>
            </w:pPr>
            <w:r w:rsidRPr="0043126D">
              <w:rPr>
                <w:rFonts w:ascii="Times New Roman" w:eastAsia="SimSun" w:hAnsi="Times New Roman" w:cs="Times New Roman"/>
                <w:color w:val="000000"/>
                <w:sz w:val="20"/>
                <w:szCs w:val="20"/>
                <w:lang w:val="en-GB" w:eastAsia="ko-KR"/>
              </w:rPr>
              <w:t>Within a cell group, a</w:t>
            </w:r>
            <w:r w:rsidRPr="0043126D">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sidRPr="0043126D">
              <w:rPr>
                <w:rFonts w:ascii="Times New Roman" w:eastAsia="SimSun" w:hAnsi="Times New Roman" w:cs="Times New Roman"/>
                <w:i/>
                <w:color w:val="000000"/>
                <w:sz w:val="20"/>
                <w:szCs w:val="20"/>
                <w:lang w:val="en-GB" w:eastAsia="en-US"/>
              </w:rPr>
              <w:t>s</w:t>
            </w:r>
            <w:r w:rsidRPr="0043126D">
              <w:rPr>
                <w:rFonts w:ascii="Times New Roman" w:eastAsia="SimSun" w:hAnsi="Times New Roman" w:cs="Times New Roman"/>
                <w:i/>
                <w:color w:val="000000"/>
                <w:sz w:val="20"/>
                <w:szCs w:val="20"/>
                <w:vertAlign w:val="subscript"/>
                <w:lang w:val="en-GB" w:eastAsia="en-US"/>
              </w:rPr>
              <w:t>j</w:t>
            </w:r>
            <w:proofErr w:type="spellEnd"/>
            <w:r w:rsidRPr="0043126D">
              <w:rPr>
                <w:rFonts w:ascii="Times New Roman" w:eastAsia="SimSun" w:hAnsi="Times New Roman" w:cs="Times New Roman"/>
                <w:color w:val="000000"/>
                <w:sz w:val="20"/>
                <w:szCs w:val="20"/>
                <w:lang w:val="en-GB" w:eastAsia="en-US"/>
              </w:rPr>
              <w:t xml:space="preserve"> in serving cell-</w:t>
            </w:r>
            <w:r w:rsidRPr="0043126D">
              <w:rPr>
                <w:rFonts w:ascii="Times New Roman" w:eastAsia="SimSun" w:hAnsi="Times New Roman" w:cs="Times New Roman"/>
                <w:i/>
                <w:color w:val="000000"/>
                <w:sz w:val="20"/>
                <w:szCs w:val="20"/>
                <w:lang w:val="en-GB" w:eastAsia="en-US"/>
              </w:rPr>
              <w:t>j</w:t>
            </w:r>
            <w:r w:rsidRPr="0043126D">
              <w:rPr>
                <w:rFonts w:ascii="Times New Roman" w:eastAsia="SimSun" w:hAnsi="Times New Roman" w:cs="Times New Roman"/>
                <w:color w:val="000000"/>
                <w:sz w:val="20"/>
                <w:szCs w:val="20"/>
                <w:lang w:val="en-GB" w:eastAsia="en-US"/>
              </w:rPr>
              <w:t xml:space="preserve">, and for </w:t>
            </w:r>
            <w:r w:rsidRPr="0043126D">
              <w:rPr>
                <w:rFonts w:ascii="Times New Roman" w:eastAsia="SimSun" w:hAnsi="Times New Roman" w:cs="Times New Roman"/>
                <w:i/>
                <w:color w:val="000000"/>
                <w:sz w:val="20"/>
                <w:szCs w:val="20"/>
                <w:lang w:val="en-GB" w:eastAsia="en-US"/>
              </w:rPr>
              <w:t>j</w:t>
            </w:r>
            <w:r w:rsidRPr="0043126D">
              <w:rPr>
                <w:rFonts w:ascii="Times New Roman" w:eastAsia="SimSun" w:hAnsi="Times New Roman" w:cs="Times New Roman"/>
                <w:color w:val="000000"/>
                <w:sz w:val="20"/>
                <w:szCs w:val="20"/>
                <w:lang w:val="en-GB" w:eastAsia="en-US"/>
              </w:rPr>
              <w:t xml:space="preserve"> = 0,</w:t>
            </w:r>
            <w:proofErr w:type="gramStart"/>
            <w:r w:rsidRPr="0043126D">
              <w:rPr>
                <w:rFonts w:ascii="Times New Roman" w:eastAsia="SimSun" w:hAnsi="Times New Roman" w:cs="Times New Roman"/>
                <w:color w:val="000000"/>
                <w:sz w:val="20"/>
                <w:szCs w:val="20"/>
                <w:lang w:val="en-GB" w:eastAsia="en-US"/>
              </w:rPr>
              <w:t>1,2..</w:t>
            </w:r>
            <w:proofErr w:type="gramEnd"/>
            <w:r w:rsidRPr="0043126D">
              <w:rPr>
                <w:rFonts w:ascii="Times New Roman" w:eastAsia="SimSun" w:hAnsi="Times New Roman" w:cs="Times New Roman"/>
                <w:color w:val="000000"/>
                <w:sz w:val="20"/>
                <w:szCs w:val="20"/>
                <w:lang w:val="en-GB" w:eastAsia="en-US"/>
              </w:rPr>
              <w:t xml:space="preserve"> </w:t>
            </w:r>
            <w:r w:rsidRPr="0043126D">
              <w:rPr>
                <w:rFonts w:ascii="Times New Roman" w:eastAsia="SimSun" w:hAnsi="Times New Roman" w:cs="Times New Roman"/>
                <w:i/>
                <w:color w:val="000000"/>
                <w:sz w:val="20"/>
                <w:szCs w:val="20"/>
                <w:lang w:val="en-GB" w:eastAsia="en-US"/>
              </w:rPr>
              <w:t>J-1</w:t>
            </w:r>
            <w:r w:rsidRPr="0043126D">
              <w:rPr>
                <w:rFonts w:ascii="Times New Roman" w:eastAsia="SimSun" w:hAnsi="Times New Roman" w:cs="Times New Roman"/>
                <w:color w:val="000000"/>
                <w:sz w:val="20"/>
                <w:szCs w:val="20"/>
                <w:lang w:val="en-GB" w:eastAsia="en-US"/>
              </w:rPr>
              <w:t xml:space="preserve">, slot </w:t>
            </w:r>
            <w:proofErr w:type="spellStart"/>
            <w:r w:rsidRPr="0043126D">
              <w:rPr>
                <w:rFonts w:ascii="Times New Roman" w:eastAsia="SimSun" w:hAnsi="Times New Roman" w:cs="Times New Roman"/>
                <w:i/>
                <w:color w:val="000000"/>
                <w:sz w:val="20"/>
                <w:szCs w:val="20"/>
                <w:lang w:val="en-GB" w:eastAsia="en-US"/>
              </w:rPr>
              <w:t>s</w:t>
            </w:r>
            <w:r w:rsidRPr="0043126D">
              <w:rPr>
                <w:rFonts w:ascii="Times New Roman" w:eastAsia="SimSun" w:hAnsi="Times New Roman" w:cs="Times New Roman"/>
                <w:i/>
                <w:color w:val="000000"/>
                <w:sz w:val="20"/>
                <w:szCs w:val="20"/>
                <w:vertAlign w:val="subscript"/>
                <w:lang w:val="en-GB" w:eastAsia="en-US"/>
              </w:rPr>
              <w:t>j</w:t>
            </w:r>
            <w:proofErr w:type="spellEnd"/>
            <w:r w:rsidRPr="0043126D">
              <w:rPr>
                <w:rFonts w:ascii="Times New Roman" w:eastAsia="SimSun" w:hAnsi="Times New Roman" w:cs="Times New Roman"/>
                <w:color w:val="000000"/>
                <w:sz w:val="20"/>
                <w:szCs w:val="20"/>
                <w:lang w:val="en-GB" w:eastAsia="en-US"/>
              </w:rPr>
              <w:t xml:space="preserve"> overlapping </w:t>
            </w:r>
            <w:r w:rsidRPr="0043126D">
              <w:rPr>
                <w:rFonts w:ascii="Times New Roman" w:eastAsia="SimSun" w:hAnsi="Times New Roman" w:cs="Times New Roman"/>
                <w:color w:val="000000"/>
                <w:sz w:val="20"/>
                <w:szCs w:val="20"/>
                <w:lang w:val="en-GB" w:eastAsia="ko-KR"/>
              </w:rPr>
              <w:t xml:space="preserve">with </w:t>
            </w:r>
            <w:r w:rsidRPr="0043126D">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6C554E" w:rsidP="0043126D">
            <w:pPr>
              <w:keepLines/>
              <w:tabs>
                <w:tab w:val="center" w:pos="4536"/>
                <w:tab w:val="right" w:pos="9072"/>
              </w:tabs>
              <w:spacing w:after="180"/>
              <w:rPr>
                <w:rFonts w:ascii="Times New Roman" w:eastAsia="SimSun" w:hAnsi="Times New Roman" w:cs="Times New Roman"/>
                <w:noProof/>
                <w:sz w:val="20"/>
                <w:szCs w:val="20"/>
                <w:lang w:val="en-GB" w:eastAsia="en-US"/>
              </w:rPr>
            </w:pPr>
            <m:oMath>
              <m:nary>
                <m:naryPr>
                  <m:chr m:val="∑"/>
                  <m:limLoc m:val="undOvr"/>
                  <m:ctrlPr>
                    <w:rPr>
                      <w:rFonts w:ascii="Cambria Math" w:eastAsia="SimSun" w:hAnsi="Cambria Math" w:cs="Times New Roman"/>
                      <w:iCs/>
                      <w:noProof/>
                      <w:sz w:val="20"/>
                      <w:szCs w:val="20"/>
                      <w:lang w:val="en-GB" w:eastAsia="en-US"/>
                    </w:rPr>
                  </m:ctrlPr>
                </m:naryPr>
                <m:sub>
                  <m:r>
                    <w:rPr>
                      <w:rFonts w:ascii="Cambria Math" w:eastAsia="SimSun" w:hAnsi="Cambria Math" w:cs="Times New Roman"/>
                      <w:noProof/>
                      <w:sz w:val="20"/>
                      <w:szCs w:val="20"/>
                      <w:lang w:val="en-GB" w:eastAsia="en-US"/>
                    </w:rPr>
                    <m:t>j</m:t>
                  </m:r>
                  <m:r>
                    <m:rPr>
                      <m:sty m:val="p"/>
                    </m:rPr>
                    <w:rPr>
                      <w:rFonts w:ascii="Cambria Math" w:eastAsia="SimSun" w:hAnsi="Cambria Math" w:cs="Times New Roman"/>
                      <w:noProof/>
                      <w:sz w:val="20"/>
                      <w:szCs w:val="20"/>
                      <w:lang w:val="en-GB" w:eastAsia="en-US"/>
                    </w:rPr>
                    <m:t>=0</m:t>
                  </m:r>
                </m:sub>
                <m:sup>
                  <m:r>
                    <w:rPr>
                      <w:rFonts w:ascii="Cambria Math" w:eastAsia="SimSun" w:hAnsi="Cambria Math" w:cs="Times New Roman"/>
                      <w:noProof/>
                      <w:sz w:val="20"/>
                      <w:szCs w:val="20"/>
                      <w:lang w:val="en-GB" w:eastAsia="en-US"/>
                    </w:rPr>
                    <m:t>J</m:t>
                  </m:r>
                  <m:r>
                    <m:rPr>
                      <m:sty m:val="p"/>
                    </m:rPr>
                    <w:rPr>
                      <w:rFonts w:ascii="Cambria Math" w:eastAsia="SimSun" w:hAnsi="Cambria Math" w:cs="Times New Roman"/>
                      <w:noProof/>
                      <w:sz w:val="20"/>
                      <w:szCs w:val="20"/>
                      <w:lang w:val="en-GB" w:eastAsia="en-US"/>
                    </w:rPr>
                    <m:t>-1</m:t>
                  </m:r>
                </m:sup>
                <m:e>
                  <m:f>
                    <m:fPr>
                      <m:ctrlPr>
                        <w:rPr>
                          <w:rFonts w:ascii="Cambria Math" w:eastAsia="SimSun" w:hAnsi="Cambria Math" w:cs="Times New Roman"/>
                          <w:noProof/>
                          <w:sz w:val="20"/>
                          <w:szCs w:val="20"/>
                          <w:lang w:val="en-GB" w:eastAsia="ko-KR"/>
                        </w:rPr>
                      </m:ctrlPr>
                    </m:fPr>
                    <m:num>
                      <m:nary>
                        <m:naryPr>
                          <m:chr m:val="∑"/>
                          <m:limLoc m:val="subSup"/>
                          <m:ctrlPr>
                            <w:rPr>
                              <w:rFonts w:ascii="Cambria Math" w:eastAsia="SimSun" w:hAnsi="Cambria Math" w:cs="Times New Roman"/>
                              <w:noProof/>
                              <w:sz w:val="20"/>
                              <w:szCs w:val="20"/>
                              <w:lang w:val="en-GB" w:eastAsia="ko-KR"/>
                            </w:rPr>
                          </m:ctrlPr>
                        </m:naryPr>
                        <m:sub>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=0</m:t>
                          </m:r>
                        </m:sub>
                        <m:sup>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-1</m:t>
                          </m:r>
                        </m:sup>
                        <m:e>
                          <m:sSub>
                            <m:sSubPr>
                              <m:ctrlPr>
                                <w:rPr>
                                  <w:rFonts w:ascii="Cambria Math" w:eastAsia="SimSun" w:hAnsi="Cambria Math" w:cs="Times New Roman"/>
                                  <w:noProof/>
                                  <w:sz w:val="20"/>
                                  <w:szCs w:val="20"/>
                                  <w:lang w:val="en-GB" w:eastAsia="ko-KR"/>
                                </w:rPr>
                              </m:ctrlPr>
                            </m:sSubPr>
                            <m:e>
                              <m:r>
                                <w:rPr>
                                  <w:rFonts w:ascii="Cambria Math" w:eastAsia="SimSun" w:hAnsi="Cambria Math" w:cs="Times New Roman"/>
                                  <w:noProof/>
                                  <w:sz w:val="20"/>
                                  <w:szCs w:val="20"/>
                                  <w:lang w:val="en-GB" w:eastAsia="ko-KR"/>
                                </w:rPr>
                                <m:t>V</m:t>
                              </m:r>
                            </m:e>
                            <m:sub>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m</m:t>
                              </m:r>
                            </m:sub>
                          </m:sSub>
                        </m:e>
                      </m:nary>
                    </m:num>
                    <m:den>
                      <m:sSubSup>
                        <m:sSubSupPr>
                          <m:ctrlPr>
                            <w:rPr>
                              <w:rFonts w:ascii="Cambria Math" w:eastAsia="SimSun" w:hAnsi="Cambria Math" w:cs="Times New Roman"/>
                              <w:noProof/>
                              <w:sz w:val="20"/>
                              <w:szCs w:val="20"/>
                              <w:lang w:val="en-GB" w:eastAsia="ko-KR"/>
                            </w:rPr>
                          </m:ctrlPr>
                        </m:sSubSupPr>
                        <m:e>
                          <m:r>
                            <w:rPr>
                              <w:rFonts w:ascii="Cambria Math" w:eastAsia="SimSun" w:hAnsi="Cambria Math" w:cs="Times New Roman"/>
                              <w:noProof/>
                              <w:sz w:val="20"/>
                              <w:szCs w:val="20"/>
                              <w:lang w:val="en-GB" w:eastAsia="ko-KR"/>
                            </w:rPr>
                            <m:t>T</m:t>
                          </m:r>
                        </m:e>
                        <m:sub>
                          <m:r>
                            <w:rPr>
                              <w:rFonts w:ascii="Cambria Math" w:eastAsia="SimSun" w:hAnsi="Cambria Math" w:cs="Times New Roman"/>
                              <w:noProof/>
                              <w:sz w:val="20"/>
                              <w:szCs w:val="20"/>
                              <w:lang w:val="en-GB" w:eastAsia="ko-KR"/>
                            </w:rPr>
                            <m:t>slot</m:t>
                          </m:r>
                        </m:sub>
                        <m:sup>
                          <m:r>
                            <w:rPr>
                              <w:rFonts w:ascii="Cambria Math" w:eastAsia="SimSun" w:hAnsi="Cambria Math" w:cs="Times New Roman"/>
                              <w:noProof/>
                              <w:sz w:val="20"/>
                              <w:szCs w:val="20"/>
                              <w:lang w:val="en-GB" w:eastAsia="ko-KR"/>
                            </w:rPr>
                            <m:t>μ</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sup>
                      </m:sSubSup>
                    </m:den>
                  </m:f>
                </m:e>
              </m:nary>
              <m:r>
                <m:rPr>
                  <m:sty m:val="p"/>
                </m:rPr>
                <w:rPr>
                  <w:rFonts w:ascii="Cambria Math" w:eastAsia="SimSun" w:hAnsi="Cambria Math" w:cs="Times New Roman"/>
                  <w:noProof/>
                  <w:sz w:val="20"/>
                  <w:szCs w:val="20"/>
                  <w:lang w:val="en-GB" w:eastAsia="en-US"/>
                </w:rPr>
                <m:t>≤</m:t>
              </m:r>
              <m:r>
                <w:rPr>
                  <w:rFonts w:ascii="Cambria Math" w:eastAsia="SimSun" w:hAnsi="Cambria Math" w:cs="Times New Roman"/>
                  <w:noProof/>
                  <w:sz w:val="20"/>
                  <w:szCs w:val="20"/>
                  <w:lang w:val="en-GB" w:eastAsia="en-US"/>
                </w:rPr>
                <m:t>DataRate</m:t>
              </m:r>
            </m:oMath>
            <w:r w:rsidR="0043126D" w:rsidRPr="0043126D">
              <w:rPr>
                <w:rFonts w:ascii="Times New Roman" w:eastAsia="SimSun"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SimSun" w:hAnsi="Times New Roman" w:cs="Times New Roman"/>
                <w:color w:val="000000"/>
                <w:sz w:val="20"/>
                <w:szCs w:val="20"/>
                <w:lang w:val="sv-SE" w:eastAsia="ko-KR"/>
              </w:rPr>
            </w:pPr>
            <w:r w:rsidRPr="0043126D">
              <w:rPr>
                <w:rFonts w:ascii="Times New Roman" w:eastAsia="SimSun"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i/>
                <w:sz w:val="20"/>
                <w:szCs w:val="20"/>
                <w:lang w:val="x-none" w:eastAsia="en-US"/>
              </w:rPr>
              <w:t>-</w:t>
            </w:r>
            <w:r w:rsidRPr="0043126D">
              <w:rPr>
                <w:rFonts w:ascii="Times New Roman" w:eastAsia="SimSun" w:hAnsi="Times New Roman" w:cs="Times New Roman"/>
                <w:i/>
                <w:sz w:val="20"/>
                <w:szCs w:val="20"/>
                <w:lang w:val="x-none" w:eastAsia="en-US"/>
              </w:rPr>
              <w:tab/>
              <w:t>J</w:t>
            </w:r>
            <w:r w:rsidRPr="0043126D">
              <w:rPr>
                <w:rFonts w:ascii="Times New Roman" w:eastAsia="SimSun" w:hAnsi="Times New Roman" w:cs="Times New Roman"/>
                <w:sz w:val="20"/>
                <w:szCs w:val="20"/>
                <w:lang w:val="x-none" w:eastAsia="en-US"/>
              </w:rPr>
              <w:t xml:space="preserve"> is the number of </w:t>
            </w:r>
            <w:r w:rsidRPr="0043126D">
              <w:rPr>
                <w:rFonts w:ascii="Times New Roman" w:eastAsia="SimSun" w:hAnsi="Times New Roman" w:cs="Times New Roman"/>
                <w:sz w:val="20"/>
                <w:szCs w:val="20"/>
                <w:lang w:val="x-none" w:eastAsia="ko-KR"/>
              </w:rPr>
              <w:t xml:space="preserve">configured </w:t>
            </w:r>
            <w:r w:rsidRPr="0043126D">
              <w:rPr>
                <w:rFonts w:ascii="Times New Roman" w:eastAsia="SimSun"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t xml:space="preserve">for the </w:t>
            </w:r>
            <w:r w:rsidRPr="0043126D">
              <w:rPr>
                <w:rFonts w:ascii="Times New Roman" w:eastAsia="SimSun" w:hAnsi="Times New Roman" w:cs="Times New Roman"/>
                <w:i/>
                <w:sz w:val="20"/>
                <w:szCs w:val="20"/>
                <w:lang w:val="x-none" w:eastAsia="en-US"/>
              </w:rPr>
              <w:t>j-</w:t>
            </w:r>
            <w:proofErr w:type="spellStart"/>
            <w:r w:rsidRPr="0043126D">
              <w:rPr>
                <w:rFonts w:ascii="Times New Roman" w:eastAsia="SimSun" w:hAnsi="Times New Roman" w:cs="Times New Roman"/>
                <w:i/>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SimSun" w:hAnsi="Times New Roman" w:cs="Times New Roman"/>
                <w:sz w:val="20"/>
                <w:szCs w:val="20"/>
                <w:lang w:eastAsia="en-US"/>
              </w:rPr>
            </w:pPr>
            <w:r w:rsidRPr="0043126D">
              <w:rPr>
                <w:rFonts w:ascii="Times New Roman" w:eastAsia="SimSun" w:hAnsi="Times New Roman" w:cs="Times New Roman"/>
                <w:i/>
                <w:sz w:val="20"/>
                <w:szCs w:val="20"/>
                <w:lang w:val="x-none" w:eastAsia="ko-KR"/>
              </w:rPr>
              <w:t>-</w:t>
            </w:r>
            <w:r w:rsidRPr="0043126D">
              <w:rPr>
                <w:rFonts w:ascii="Times New Roman" w:eastAsia="SimSun" w:hAnsi="Times New Roman" w:cs="Times New Roman"/>
                <w:i/>
                <w:sz w:val="20"/>
                <w:szCs w:val="20"/>
                <w:lang w:val="x-none" w:eastAsia="ko-KR"/>
              </w:rPr>
              <w:tab/>
              <w:t>M</w:t>
            </w:r>
            <w:r w:rsidRPr="0043126D">
              <w:rPr>
                <w:rFonts w:ascii="Times New Roman" w:eastAsia="SimSun" w:hAnsi="Times New Roman" w:cs="Times New Roman"/>
                <w:sz w:val="20"/>
                <w:szCs w:val="20"/>
                <w:lang w:val="x-none" w:eastAsia="ko-KR"/>
              </w:rPr>
              <w:t xml:space="preserve"> is the number of TB(s) transmitted in slot-</w:t>
            </w:r>
            <w:proofErr w:type="spellStart"/>
            <w:r w:rsidRPr="0043126D">
              <w:rPr>
                <w:rFonts w:ascii="Times New Roman" w:eastAsia="SimSun" w:hAnsi="Times New Roman" w:cs="Times New Roman"/>
                <w:i/>
                <w:sz w:val="20"/>
                <w:szCs w:val="20"/>
                <w:lang w:val="x-none" w:eastAsia="en-US"/>
              </w:rPr>
              <w:t>s</w:t>
            </w:r>
            <w:r w:rsidRPr="0043126D">
              <w:rPr>
                <w:rFonts w:ascii="Times New Roman" w:eastAsia="SimSun" w:hAnsi="Times New Roman" w:cs="Times New Roman"/>
                <w:i/>
                <w:sz w:val="20"/>
                <w:szCs w:val="20"/>
                <w:vertAlign w:val="subscript"/>
                <w:lang w:val="x-none" w:eastAsia="en-US"/>
              </w:rPr>
              <w:t>j</w:t>
            </w:r>
            <w:proofErr w:type="spellEnd"/>
            <w:r w:rsidRPr="0043126D">
              <w:rPr>
                <w:rFonts w:ascii="Times New Roman" w:eastAsia="SimSun" w:hAnsi="Times New Roman" w:cs="Times New Roman" w:hint="eastAsia"/>
                <w:sz w:val="20"/>
                <w:szCs w:val="20"/>
                <w:lang w:val="x-none" w:eastAsia="ko-KR"/>
              </w:rPr>
              <w:t>.</w:t>
            </w:r>
            <w:r w:rsidR="005B0803">
              <w:rPr>
                <w:rFonts w:ascii="Times New Roman" w:eastAsia="SimSun"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For PUSCH repetition Type B, each actual repetition is counted separately.</w:t>
            </w:r>
          </w:p>
          <w:p w14:paraId="44659A68" w14:textId="77777777" w:rsidR="0043126D" w:rsidRPr="0043126D" w:rsidRDefault="0043126D" w:rsidP="0043126D">
            <w:pPr>
              <w:spacing w:after="180"/>
              <w:ind w:left="1135"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i/>
                <w:sz w:val="20"/>
                <w:szCs w:val="20"/>
                <w:lang w:val="x-none" w:eastAsia="en-US"/>
              </w:rPr>
              <w:t>-</w:t>
            </w:r>
            <w:r w:rsidRPr="0043126D">
              <w:rPr>
                <w:rFonts w:ascii="Times New Roman" w:eastAsia="SimSun" w:hAnsi="Times New Roman" w:cs="Times New Roman"/>
                <w:i/>
                <w:sz w:val="20"/>
                <w:szCs w:val="20"/>
                <w:lang w:val="x-none" w:eastAsia="en-US"/>
              </w:rPr>
              <w:tab/>
            </w:r>
            <w:proofErr w:type="spellStart"/>
            <w:r w:rsidRPr="0043126D">
              <w:rPr>
                <w:rFonts w:ascii="Times New Roman" w:eastAsia="SimSun" w:hAnsi="Times New Roman" w:cs="Times New Roman"/>
                <w:i/>
                <w:sz w:val="20"/>
                <w:szCs w:val="20"/>
                <w:lang w:val="x-none" w:eastAsia="en-US"/>
              </w:rPr>
              <w:t>T</w:t>
            </w:r>
            <w:r w:rsidRPr="0043126D">
              <w:rPr>
                <w:rFonts w:ascii="Times New Roman" w:eastAsia="SimSun" w:hAnsi="Times New Roman" w:cs="Times New Roman"/>
                <w:i/>
                <w:sz w:val="20"/>
                <w:szCs w:val="20"/>
                <w:vertAlign w:val="subscript"/>
                <w:lang w:val="x-none" w:eastAsia="en-US"/>
              </w:rPr>
              <w:t>slot</w:t>
            </w:r>
            <w:proofErr w:type="spellEnd"/>
            <w:r w:rsidRPr="0043126D">
              <w:rPr>
                <w:rFonts w:ascii="Times New Roman" w:eastAsia="SimSun" w:hAnsi="Times New Roman" w:cs="Times New Roman"/>
                <w:i/>
                <w:sz w:val="20"/>
                <w:szCs w:val="20"/>
                <w:vertAlign w:val="superscript"/>
                <w:lang w:val="x-none" w:eastAsia="en-US"/>
              </w:rPr>
              <w:sym w:font="Symbol" w:char="F06D"/>
            </w:r>
            <w:r w:rsidRPr="0043126D">
              <w:rPr>
                <w:rFonts w:ascii="Times New Roman" w:eastAsia="SimSun" w:hAnsi="Times New Roman" w:cs="Times New Roman"/>
                <w:i/>
                <w:sz w:val="20"/>
                <w:szCs w:val="20"/>
                <w:vertAlign w:val="superscript"/>
                <w:lang w:val="x-none" w:eastAsia="en-US"/>
              </w:rPr>
              <w:t>(j)</w:t>
            </w:r>
            <w:r w:rsidRPr="0043126D">
              <w:rPr>
                <w:rFonts w:ascii="Times New Roman" w:eastAsia="SimSun" w:hAnsi="Times New Roman" w:cs="Times New Roman"/>
                <w:sz w:val="20"/>
                <w:szCs w:val="20"/>
                <w:lang w:val="x-none" w:eastAsia="en-US"/>
              </w:rPr>
              <w:t xml:space="preserve"> =10</w:t>
            </w:r>
            <w:r w:rsidRPr="0043126D">
              <w:rPr>
                <w:rFonts w:ascii="Times New Roman" w:eastAsia="SimSun" w:hAnsi="Times New Roman" w:cs="Times New Roman"/>
                <w:sz w:val="20"/>
                <w:szCs w:val="20"/>
                <w:vertAlign w:val="superscript"/>
                <w:lang w:val="x-none" w:eastAsia="en-US"/>
              </w:rPr>
              <w:t>-3</w:t>
            </w:r>
            <w:r w:rsidRPr="0043126D">
              <w:rPr>
                <w:rFonts w:ascii="Times New Roman" w:eastAsia="SimSun" w:hAnsi="Times New Roman" w:cs="Times New Roman"/>
                <w:sz w:val="20"/>
                <w:szCs w:val="20"/>
                <w:lang w:val="x-none" w:eastAsia="en-US"/>
              </w:rPr>
              <w:t>/2</w:t>
            </w:r>
            <w:r w:rsidRPr="0043126D">
              <w:rPr>
                <w:rFonts w:ascii="Times New Roman" w:eastAsia="SimSun" w:hAnsi="Times New Roman" w:cs="Times New Roman"/>
                <w:i/>
                <w:sz w:val="20"/>
                <w:szCs w:val="20"/>
                <w:vertAlign w:val="superscript"/>
                <w:lang w:val="x-none" w:eastAsia="en-US"/>
              </w:rPr>
              <w:sym w:font="Symbol" w:char="F06D"/>
            </w:r>
            <w:r w:rsidRPr="0043126D">
              <w:rPr>
                <w:rFonts w:ascii="Times New Roman" w:eastAsia="SimSun" w:hAnsi="Times New Roman" w:cs="Times New Roman"/>
                <w:i/>
                <w:sz w:val="20"/>
                <w:szCs w:val="20"/>
                <w:vertAlign w:val="superscript"/>
                <w:lang w:val="x-none" w:eastAsia="en-US"/>
              </w:rPr>
              <w:t>(j</w:t>
            </w:r>
            <w:r w:rsidRPr="0043126D">
              <w:rPr>
                <w:rFonts w:ascii="Times New Roman" w:eastAsia="SimSun" w:hAnsi="Times New Roman" w:cs="Times New Roman"/>
                <w:sz w:val="20"/>
                <w:szCs w:val="20"/>
                <w:vertAlign w:val="superscript"/>
                <w:lang w:val="x-none" w:eastAsia="en-US"/>
              </w:rPr>
              <w:t>)</w:t>
            </w:r>
            <w:r w:rsidRPr="0043126D">
              <w:rPr>
                <w:rFonts w:ascii="Times New Roman" w:eastAsia="SimSun" w:hAnsi="Times New Roman" w:cs="Times New Roman"/>
                <w:sz w:val="20"/>
                <w:szCs w:val="20"/>
                <w:lang w:val="x-none" w:eastAsia="en-US"/>
              </w:rPr>
              <w:t xml:space="preserve">, where </w:t>
            </w:r>
            <w:r w:rsidRPr="0043126D">
              <w:rPr>
                <w:rFonts w:ascii="Times New Roman" w:eastAsia="SimSun" w:hAnsi="Times New Roman" w:cs="Times New Roman"/>
                <w:i/>
                <w:sz w:val="20"/>
                <w:szCs w:val="20"/>
                <w:lang w:val="x-none" w:eastAsia="en-US"/>
              </w:rPr>
              <w:sym w:font="Symbol" w:char="F06D"/>
            </w:r>
            <w:r w:rsidRPr="0043126D">
              <w:rPr>
                <w:rFonts w:ascii="Times New Roman" w:eastAsia="SimSun" w:hAnsi="Times New Roman" w:cs="Times New Roman"/>
                <w:i/>
                <w:sz w:val="20"/>
                <w:szCs w:val="20"/>
                <w:lang w:val="x-none" w:eastAsia="en-US"/>
              </w:rPr>
              <w:t>(j)</w:t>
            </w:r>
            <w:r w:rsidRPr="0043126D">
              <w:rPr>
                <w:rFonts w:ascii="Times New Roman" w:eastAsia="SimSun" w:hAnsi="Times New Roman" w:cs="Times New Roman"/>
                <w:sz w:val="20"/>
                <w:szCs w:val="20"/>
                <w:lang w:val="x-none" w:eastAsia="en-US"/>
              </w:rPr>
              <w:t xml:space="preserve"> is the numerology for PUSCH(s) in slot </w:t>
            </w:r>
            <w:proofErr w:type="spellStart"/>
            <w:r w:rsidRPr="0043126D">
              <w:rPr>
                <w:rFonts w:ascii="Times New Roman" w:eastAsia="SimSun" w:hAnsi="Times New Roman" w:cs="Times New Roman"/>
                <w:i/>
                <w:sz w:val="20"/>
                <w:szCs w:val="20"/>
                <w:lang w:val="x-none" w:eastAsia="en-US"/>
              </w:rPr>
              <w:t>s</w:t>
            </w:r>
            <w:r w:rsidRPr="0043126D">
              <w:rPr>
                <w:rFonts w:ascii="Times New Roman" w:eastAsia="SimSun" w:hAnsi="Times New Roman" w:cs="Times New Roman"/>
                <w:i/>
                <w:sz w:val="20"/>
                <w:szCs w:val="20"/>
                <w:vertAlign w:val="subscript"/>
                <w:lang w:val="x-none" w:eastAsia="en-US"/>
              </w:rPr>
              <w:t>j</w:t>
            </w:r>
            <w:proofErr w:type="spellEnd"/>
            <w:r w:rsidRPr="0043126D">
              <w:rPr>
                <w:rFonts w:ascii="Times New Roman" w:eastAsia="SimSun" w:hAnsi="Times New Roman" w:cs="Times New Roman"/>
                <w:sz w:val="20"/>
                <w:szCs w:val="20"/>
                <w:lang w:val="x-none" w:eastAsia="en-US"/>
              </w:rPr>
              <w:t xml:space="preserve"> of the </w:t>
            </w:r>
            <w:r w:rsidRPr="0043126D">
              <w:rPr>
                <w:rFonts w:ascii="Times New Roman" w:eastAsia="SimSun" w:hAnsi="Times New Roman" w:cs="Times New Roman"/>
                <w:i/>
                <w:sz w:val="20"/>
                <w:szCs w:val="20"/>
                <w:lang w:val="x-none" w:eastAsia="en-US"/>
              </w:rPr>
              <w:t>j</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w:t>
            </w:r>
            <w:r w:rsidRPr="0043126D">
              <w:rPr>
                <w:rFonts w:ascii="Times New Roman" w:eastAsia="SimSun" w:hAnsi="Times New Roman" w:cs="Times New Roman"/>
                <w:sz w:val="20"/>
                <w:szCs w:val="20"/>
                <w:lang w:val="x-none" w:eastAsia="ko-KR"/>
              </w:rPr>
              <w:t>serving cell</w:t>
            </w:r>
            <w:r w:rsidRPr="0043126D">
              <w:rPr>
                <w:rFonts w:ascii="Times New Roman" w:eastAsia="SimSun"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ko-KR"/>
              </w:rPr>
              <w:t>-</w:t>
            </w:r>
            <w:r w:rsidRPr="0043126D">
              <w:rPr>
                <w:rFonts w:ascii="Times New Roman" w:eastAsia="SimSun" w:hAnsi="Times New Roman" w:cs="Times New Roman"/>
                <w:sz w:val="20"/>
                <w:szCs w:val="20"/>
                <w:lang w:val="x-none" w:eastAsia="ko-KR"/>
              </w:rPr>
              <w:tab/>
              <w:t xml:space="preserve">for the </w:t>
            </w:r>
            <w:r w:rsidRPr="0043126D">
              <w:rPr>
                <w:rFonts w:ascii="Times New Roman" w:eastAsia="SimSun" w:hAnsi="Times New Roman" w:cs="Times New Roman"/>
                <w:i/>
                <w:sz w:val="20"/>
                <w:szCs w:val="20"/>
                <w:lang w:val="x-none" w:eastAsia="ko-KR"/>
              </w:rPr>
              <w:t>m</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TB, </w:t>
            </w:r>
            <m:oMath>
              <m:sSub>
                <m:sSubPr>
                  <m:ctrlPr>
                    <w:rPr>
                      <w:rFonts w:ascii="Cambria Math" w:eastAsia="SimSun" w:hAnsi="Cambria Math" w:cs="Times New Roman"/>
                      <w:i/>
                      <w:sz w:val="20"/>
                      <w:szCs w:val="20"/>
                      <w:lang w:val="x-none" w:eastAsia="ko-KR"/>
                    </w:rPr>
                  </m:ctrlPr>
                </m:sSubPr>
                <m:e>
                  <m:r>
                    <w:rPr>
                      <w:rFonts w:ascii="Cambria Math" w:eastAsia="SimSun" w:hAnsi="Cambria Math" w:cs="Times New Roman"/>
                      <w:sz w:val="20"/>
                      <w:szCs w:val="20"/>
                      <w:lang w:val="x-none" w:eastAsia="ko-KR"/>
                    </w:rPr>
                    <m:t>V</m:t>
                  </m:r>
                </m:e>
                <m:sub>
                  <m:r>
                    <w:rPr>
                      <w:rFonts w:ascii="Cambria Math" w:eastAsia="SimSun" w:hAnsi="Cambria Math" w:cs="Times New Roman"/>
                      <w:sz w:val="20"/>
                      <w:szCs w:val="20"/>
                      <w:lang w:val="x-none" w:eastAsia="ko-KR"/>
                    </w:rPr>
                    <m:t>j,m</m:t>
                  </m:r>
                </m:sub>
              </m:sSub>
              <m:r>
                <w:rPr>
                  <w:rFonts w:ascii="Cambria Math" w:eastAsia="SimSun" w:hAnsi="Cambria Math" w:cs="Times New Roman"/>
                  <w:sz w:val="20"/>
                  <w:szCs w:val="20"/>
                  <w:lang w:val="x-none" w:eastAsia="ko-KR"/>
                </w:rPr>
                <m:t>=C'∙</m:t>
              </m:r>
              <m:d>
                <m:dPr>
                  <m:begChr m:val="⌊"/>
                  <m:endChr m:val="⌋"/>
                  <m:ctrlPr>
                    <w:rPr>
                      <w:rFonts w:ascii="Cambria Math" w:eastAsia="SimSun" w:hAnsi="Cambria Math" w:cs="Times New Roman"/>
                      <w:i/>
                      <w:iCs/>
                      <w:sz w:val="20"/>
                      <w:szCs w:val="20"/>
                      <w:lang w:val="x-none" w:eastAsia="en-US"/>
                    </w:rPr>
                  </m:ctrlPr>
                </m:dPr>
                <m:e>
                  <m:f>
                    <m:fPr>
                      <m:ctrlPr>
                        <w:rPr>
                          <w:rFonts w:ascii="Cambria Math" w:eastAsia="SimSun" w:hAnsi="Cambria Math" w:cs="Times New Roman"/>
                          <w:i/>
                          <w:iCs/>
                          <w:sz w:val="20"/>
                          <w:szCs w:val="20"/>
                          <w:lang w:val="x-none" w:eastAsia="en-US"/>
                        </w:rPr>
                      </m:ctrlPr>
                    </m:fPr>
                    <m:num>
                      <m:r>
                        <w:rPr>
                          <w:rFonts w:ascii="Cambria Math" w:eastAsia="SimSun" w:hAnsi="Cambria Math" w:cs="Times New Roman"/>
                          <w:sz w:val="20"/>
                          <w:szCs w:val="20"/>
                          <w:lang w:val="x-none" w:eastAsia="en-US"/>
                        </w:rPr>
                        <m:t>A</m:t>
                      </m:r>
                    </m:num>
                    <m:den>
                      <m:r>
                        <w:rPr>
                          <w:rFonts w:ascii="Cambria Math" w:eastAsia="SimSun"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SimSun" w:hAnsi="Times New Roman" w:cs="Times New Roman"/>
                <w:sz w:val="20"/>
                <w:szCs w:val="20"/>
                <w:lang w:val="en-GB" w:eastAsia="en-US"/>
              </w:rPr>
            </w:pPr>
            <w:r w:rsidRPr="0043126D">
              <w:rPr>
                <w:rFonts w:ascii="Times New Roman" w:eastAsia="SimSun" w:hAnsi="Times New Roman" w:cs="Times New Roman"/>
                <w:i/>
                <w:sz w:val="20"/>
                <w:szCs w:val="20"/>
                <w:lang w:val="en-GB" w:eastAsia="en-US"/>
              </w:rPr>
              <w:t>-</w:t>
            </w:r>
            <w:r w:rsidRPr="0043126D">
              <w:rPr>
                <w:rFonts w:ascii="Times New Roman" w:eastAsia="SimSun" w:hAnsi="Times New Roman" w:cs="Times New Roman"/>
                <w:i/>
                <w:sz w:val="20"/>
                <w:szCs w:val="20"/>
                <w:lang w:val="en-GB" w:eastAsia="en-US"/>
              </w:rPr>
              <w:tab/>
              <w:t>A</w:t>
            </w:r>
            <w:r w:rsidRPr="0043126D">
              <w:rPr>
                <w:rFonts w:ascii="Times New Roman" w:eastAsia="SimSun"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SimSun" w:hAnsi="Times New Roman" w:cs="Times New Roman"/>
                <w:sz w:val="20"/>
                <w:szCs w:val="20"/>
                <w:lang w:val="en-GB" w:eastAsia="ko-KR"/>
              </w:rPr>
            </w:pPr>
            <w:r w:rsidRPr="0043126D">
              <w:rPr>
                <w:rFonts w:ascii="Times New Roman" w:eastAsia="SimSun" w:hAnsi="Times New Roman" w:cs="Times New Roman"/>
                <w:i/>
                <w:sz w:val="20"/>
                <w:szCs w:val="20"/>
                <w:lang w:val="en-GB" w:eastAsia="en-US"/>
              </w:rPr>
              <w:t>-</w:t>
            </w:r>
            <w:r w:rsidRPr="0043126D">
              <w:rPr>
                <w:rFonts w:ascii="Times New Roman" w:eastAsia="SimSun" w:hAnsi="Times New Roman" w:cs="Times New Roman"/>
                <w:i/>
                <w:sz w:val="20"/>
                <w:szCs w:val="20"/>
                <w:lang w:val="en-GB" w:eastAsia="en-US"/>
              </w:rPr>
              <w:tab/>
              <w:t>C</w:t>
            </w:r>
            <w:r w:rsidRPr="0043126D">
              <w:rPr>
                <w:rFonts w:ascii="Times New Roman" w:eastAsia="SimSun" w:hAnsi="Times New Roman" w:cs="Times New Roman"/>
                <w:sz w:val="20"/>
                <w:szCs w:val="20"/>
                <w:lang w:val="en-GB" w:eastAsia="en-US"/>
              </w:rPr>
              <w:t xml:space="preserve"> </w:t>
            </w:r>
            <w:r w:rsidRPr="0043126D">
              <w:rPr>
                <w:rFonts w:ascii="Times New Roman" w:eastAsia="SimSun" w:hAnsi="Times New Roman" w:cs="Times New Roman"/>
                <w:iCs/>
                <w:sz w:val="20"/>
                <w:szCs w:val="20"/>
                <w:lang w:val="en-GB" w:eastAsia="en-US"/>
              </w:rPr>
              <w:t xml:space="preserve">is the total number of code blocks for the transport block </w:t>
            </w:r>
            <w:r w:rsidRPr="0043126D">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SimSun" w:hAnsi="Times New Roman" w:cs="Times New Roman"/>
                <w:sz w:val="20"/>
                <w:szCs w:val="20"/>
                <w:lang w:val="en-GB" w:eastAsia="en-US"/>
              </w:rPr>
            </w:pPr>
            <w:r w:rsidRPr="0043126D">
              <w:rPr>
                <w:rFonts w:ascii="Times New Roman" w:eastAsia="SimSun" w:hAnsi="Times New Roman" w:cs="Times New Roman"/>
                <w:sz w:val="20"/>
                <w:szCs w:val="20"/>
                <w:lang w:val="en-GB" w:eastAsia="ko-KR"/>
              </w:rPr>
              <w:t>-</w:t>
            </w:r>
            <w:r w:rsidRPr="0043126D">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sidRPr="0043126D">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DengXia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DataRate</m:t>
              </m:r>
            </m:oMath>
            <w:r w:rsidRPr="0043126D">
              <w:rPr>
                <w:rFonts w:ascii="Times New Roman" w:eastAsia="SimSun" w:hAnsi="Times New Roman" w:cs="Times New Roman"/>
                <w:sz w:val="20"/>
                <w:szCs w:val="20"/>
                <w:lang w:val="x-none" w:eastAsia="en-US"/>
              </w:rPr>
              <w:t xml:space="preserve"> </w:t>
            </w:r>
            <w:r w:rsidRPr="0043126D">
              <w:rPr>
                <w:rFonts w:ascii="Times New Roman" w:eastAsia="SimSun" w:hAnsi="Times New Roman" w:cs="Times New Roman"/>
                <w:sz w:val="20"/>
                <w:szCs w:val="20"/>
                <w:lang w:val="x-none" w:eastAsia="ko-KR"/>
              </w:rPr>
              <w:t>[Mbps]</w:t>
            </w:r>
            <w:r w:rsidRPr="0043126D">
              <w:rPr>
                <w:rFonts w:ascii="Times New Roman" w:eastAsia="SimSun" w:hAnsi="Times New Roman" w:cs="Times New Roman" w:hint="eastAsia"/>
                <w:sz w:val="20"/>
                <w:szCs w:val="20"/>
                <w:lang w:val="x-none" w:eastAsia="ko-KR"/>
              </w:rPr>
              <w:t xml:space="preserve"> </w:t>
            </w:r>
            <w:r w:rsidRPr="0043126D">
              <w:rPr>
                <w:rFonts w:ascii="Times New Roman" w:eastAsia="SimSun" w:hAnsi="Times New Roman" w:cs="Times New Roman"/>
                <w:sz w:val="20"/>
                <w:szCs w:val="20"/>
                <w:lang w:val="x-none" w:eastAsia="en-US"/>
              </w:rPr>
              <w:t xml:space="preserve">is computed </w:t>
            </w:r>
            <w:r w:rsidRPr="0043126D">
              <w:rPr>
                <w:rFonts w:ascii="Times New Roman" w:eastAsia="SimSun" w:hAnsi="Times New Roman" w:cs="Times New Roman"/>
                <w:sz w:val="20"/>
                <w:szCs w:val="20"/>
                <w:lang w:eastAsia="en-US"/>
              </w:rPr>
              <w:t>as the</w:t>
            </w:r>
            <w:r w:rsidRPr="0043126D">
              <w:rPr>
                <w:rFonts w:ascii="Times New Roman" w:eastAsia="SimSun" w:hAnsi="Times New Roman" w:cs="Times New Roman"/>
                <w:sz w:val="20"/>
                <w:szCs w:val="20"/>
                <w:lang w:val="x-none" w:eastAsia="en-US"/>
              </w:rPr>
              <w:t xml:space="preserve"> maximum data rate </w:t>
            </w:r>
            <w:r w:rsidRPr="0043126D">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SimSun" w:hAnsi="Times New Roman" w:cs="Times New Roman"/>
                <w:sz w:val="20"/>
                <w:szCs w:val="20"/>
                <w:lang w:val="x-none" w:eastAsia="en-US"/>
              </w:rPr>
              <w:t xml:space="preserve"> given by </w:t>
            </w:r>
            <w:r w:rsidRPr="0043126D">
              <w:rPr>
                <w:rFonts w:ascii="Times New Roman" w:eastAsia="SimSun" w:hAnsi="Times New Roman" w:cs="Times New Roman"/>
                <w:sz w:val="20"/>
                <w:szCs w:val="20"/>
                <w:lang w:eastAsia="en-US"/>
              </w:rPr>
              <w:t xml:space="preserve">the formula in </w:t>
            </w:r>
            <w:r w:rsidRPr="0043126D">
              <w:rPr>
                <w:rFonts w:ascii="Times New Roman" w:eastAsia="SimSun" w:hAnsi="Times New Roman" w:cs="Times New Roman"/>
                <w:sz w:val="20"/>
                <w:szCs w:val="20"/>
                <w:lang w:val="x-none" w:eastAsia="en-US"/>
              </w:rPr>
              <w:t xml:space="preserve">Clause 4.1.2 in [13, TS 38.306], </w:t>
            </w:r>
            <w:r w:rsidRPr="0043126D">
              <w:rPr>
                <w:rFonts w:ascii="Times New Roman" w:eastAsia="SimSun" w:hAnsi="Times New Roman" w:cs="Times New Roman"/>
                <w:sz w:val="20"/>
                <w:szCs w:val="20"/>
                <w:lang w:val="x-none" w:eastAsia="ko-KR"/>
              </w:rPr>
              <w:t xml:space="preserve">including the scaling factor </w:t>
            </w:r>
            <w:r w:rsidRPr="0043126D">
              <w:rPr>
                <w:rFonts w:ascii="Times New Roman" w:eastAsia="SimSun" w:hAnsi="Times New Roman" w:cs="Times New Roman"/>
                <w:i/>
                <w:sz w:val="20"/>
                <w:szCs w:val="20"/>
                <w:lang w:val="x-none" w:eastAsia="ko-KR"/>
              </w:rPr>
              <w:t>f(</w:t>
            </w:r>
            <w:proofErr w:type="spellStart"/>
            <w:r w:rsidRPr="0043126D">
              <w:rPr>
                <w:rFonts w:ascii="Times New Roman" w:eastAsia="SimSun" w:hAnsi="Times New Roman" w:cs="Times New Roman"/>
                <w:i/>
                <w:sz w:val="20"/>
                <w:szCs w:val="20"/>
                <w:lang w:val="x-none" w:eastAsia="ko-KR"/>
              </w:rPr>
              <w:t>i</w:t>
            </w:r>
            <w:proofErr w:type="spellEnd"/>
            <w:r w:rsidRPr="0043126D">
              <w:rPr>
                <w:rFonts w:ascii="Times New Roman" w:eastAsia="SimSun" w:hAnsi="Times New Roman" w:cs="Times New Roman"/>
                <w:i/>
                <w:sz w:val="20"/>
                <w:szCs w:val="20"/>
                <w:lang w:val="x-none" w:eastAsia="ko-KR"/>
              </w:rPr>
              <w:t>)</w:t>
            </w:r>
            <w:r w:rsidRPr="0043126D">
              <w:rPr>
                <w:rFonts w:ascii="Times New Roman" w:eastAsia="SimSun"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SimSun" w:hAnsi="Times New Roman" w:cs="Times New Roman"/>
                <w:sz w:val="20"/>
                <w:szCs w:val="20"/>
                <w:lang w:val="en-GB"/>
              </w:rPr>
            </w:pPr>
            <w:r w:rsidRPr="0043126D">
              <w:rPr>
                <w:rFonts w:ascii="Times New Roman" w:eastAsia="SimSun" w:hAnsi="Times New Roman" w:cs="Times New Roman"/>
                <w:sz w:val="20"/>
                <w:szCs w:val="20"/>
                <w:lang w:val="en-GB"/>
              </w:rPr>
              <w:t xml:space="preserve">For a </w:t>
            </w:r>
            <w:r w:rsidRPr="0043126D">
              <w:rPr>
                <w:rFonts w:ascii="Times New Roman" w:eastAsia="SimSun" w:hAnsi="Times New Roman" w:cs="Times New Roman"/>
                <w:i/>
                <w:sz w:val="20"/>
                <w:szCs w:val="20"/>
                <w:lang w:val="en-GB"/>
              </w:rPr>
              <w:t>j</w:t>
            </w:r>
            <w:r w:rsidRPr="0043126D">
              <w:rPr>
                <w:rFonts w:ascii="Times New Roman" w:eastAsia="SimSun" w:hAnsi="Times New Roman" w:cs="Times New Roman"/>
                <w:sz w:val="20"/>
                <w:szCs w:val="20"/>
                <w:lang w:val="en-GB"/>
              </w:rPr>
              <w:t>-</w:t>
            </w:r>
            <w:proofErr w:type="spellStart"/>
            <w:r w:rsidRPr="0043126D">
              <w:rPr>
                <w:rFonts w:ascii="Times New Roman" w:eastAsia="SimSun" w:hAnsi="Times New Roman" w:cs="Times New Roman"/>
                <w:sz w:val="20"/>
                <w:szCs w:val="20"/>
                <w:lang w:val="en-GB"/>
              </w:rPr>
              <w:t>th</w:t>
            </w:r>
            <w:proofErr w:type="spellEnd"/>
            <w:r w:rsidRPr="0043126D">
              <w:rPr>
                <w:rFonts w:ascii="Times New Roman" w:eastAsia="SimSun" w:hAnsi="Times New Roman" w:cs="Times New Roman"/>
                <w:sz w:val="20"/>
                <w:szCs w:val="20"/>
                <w:lang w:val="en-GB"/>
              </w:rPr>
              <w:t xml:space="preserve"> serving cell, </w:t>
            </w:r>
            <w:r w:rsidRPr="0043126D">
              <w:rPr>
                <w:rFonts w:ascii="Times New Roman" w:eastAsia="SimSun" w:hAnsi="Times New Roman" w:cs="Times New Roman"/>
                <w:sz w:val="20"/>
                <w:szCs w:val="20"/>
                <w:lang w:val="en-GB" w:eastAsia="ko-KR"/>
              </w:rPr>
              <w:t xml:space="preserve">if </w:t>
            </w:r>
            <w:r w:rsidRPr="0043126D">
              <w:rPr>
                <w:rFonts w:ascii="Times New Roman" w:eastAsia="SimSun" w:hAnsi="Times New Roman" w:cs="Times New Roman"/>
                <w:color w:val="000000"/>
                <w:sz w:val="20"/>
                <w:szCs w:val="20"/>
                <w:lang w:val="en-GB" w:eastAsia="ko-KR"/>
              </w:rPr>
              <w:t xml:space="preserve">higher layer parameter </w:t>
            </w:r>
            <w:r w:rsidRPr="0043126D">
              <w:rPr>
                <w:rFonts w:ascii="Times New Roman" w:eastAsia="SimSun" w:hAnsi="Times New Roman" w:cs="Times New Roman"/>
                <w:i/>
                <w:color w:val="000000"/>
                <w:sz w:val="20"/>
                <w:szCs w:val="20"/>
                <w:lang w:val="en-GB" w:eastAsia="ko-KR"/>
              </w:rPr>
              <w:t>processingType2Enabled</w:t>
            </w:r>
            <w:r w:rsidRPr="0043126D">
              <w:rPr>
                <w:rFonts w:ascii="Times New Roman" w:eastAsia="SimSun" w:hAnsi="Times New Roman" w:cs="Times New Roman"/>
                <w:color w:val="000000"/>
                <w:sz w:val="20"/>
                <w:szCs w:val="20"/>
                <w:lang w:val="en-GB" w:eastAsia="ko-KR"/>
              </w:rPr>
              <w:t xml:space="preserve"> of </w:t>
            </w:r>
            <w:r w:rsidRPr="0043126D">
              <w:rPr>
                <w:rFonts w:ascii="Times New Roman" w:eastAsia="SimSun" w:hAnsi="Times New Roman" w:cs="Times New Roman"/>
                <w:i/>
                <w:color w:val="000000"/>
                <w:sz w:val="20"/>
                <w:szCs w:val="20"/>
                <w:lang w:val="en-GB" w:eastAsia="ko-KR"/>
              </w:rPr>
              <w:t>PUSCH-</w:t>
            </w:r>
            <w:proofErr w:type="spellStart"/>
            <w:r w:rsidRPr="0043126D">
              <w:rPr>
                <w:rFonts w:ascii="Times New Roman" w:eastAsia="SimSun" w:hAnsi="Times New Roman" w:cs="Times New Roman"/>
                <w:i/>
                <w:color w:val="000000"/>
                <w:sz w:val="20"/>
                <w:szCs w:val="20"/>
                <w:lang w:val="en-GB" w:eastAsia="ko-KR"/>
              </w:rPr>
              <w:t>ServingCellConfig</w:t>
            </w:r>
            <w:proofErr w:type="spellEnd"/>
            <w:r w:rsidRPr="0043126D">
              <w:rPr>
                <w:rFonts w:ascii="Times New Roman" w:eastAsia="SimSun" w:hAnsi="Times New Roman" w:cs="Times New Roman"/>
                <w:color w:val="000000"/>
                <w:sz w:val="20"/>
                <w:szCs w:val="20"/>
                <w:lang w:val="en-GB" w:eastAsia="ko-KR"/>
              </w:rPr>
              <w:t xml:space="preserve"> is configured</w:t>
            </w:r>
            <w:r w:rsidRPr="0043126D">
              <w:rPr>
                <w:rFonts w:ascii="Times New Roman" w:eastAsia="SimSun" w:hAnsi="Times New Roman" w:cs="Times New Roman"/>
                <w:sz w:val="20"/>
                <w:szCs w:val="20"/>
                <w:lang w:val="en-GB" w:eastAsia="ko-KR"/>
              </w:rPr>
              <w:t xml:space="preserve"> for the serving cell </w:t>
            </w:r>
            <w:r w:rsidRPr="0043126D">
              <w:rPr>
                <w:rFonts w:ascii="Times New Roman" w:eastAsia="SimSun" w:hAnsi="Times New Roman" w:cs="Times New Roman"/>
                <w:color w:val="000000"/>
                <w:sz w:val="20"/>
                <w:szCs w:val="20"/>
                <w:lang w:val="en-GB" w:eastAsia="ko-KR"/>
              </w:rPr>
              <w:t xml:space="preserve">and set to </w:t>
            </w:r>
            <w:r w:rsidRPr="0043126D">
              <w:rPr>
                <w:rFonts w:ascii="Times New Roman" w:eastAsia="SimSun" w:hAnsi="Times New Roman" w:cs="Times New Roman"/>
                <w:i/>
                <w:color w:val="000000"/>
                <w:sz w:val="20"/>
                <w:szCs w:val="20"/>
                <w:lang w:val="en-GB" w:eastAsia="ko-KR"/>
              </w:rPr>
              <w:t>enable,</w:t>
            </w:r>
            <w:r w:rsidRPr="0043126D">
              <w:rPr>
                <w:rFonts w:ascii="Times New Roman" w:eastAsia="SimSun" w:hAnsi="Times New Roman" w:cs="Times New Roman"/>
                <w:color w:val="000000"/>
                <w:sz w:val="20"/>
                <w:szCs w:val="20"/>
                <w:lang w:val="en-GB" w:eastAsia="ko-KR"/>
              </w:rPr>
              <w:t xml:space="preserve"> </w:t>
            </w:r>
            <w:r w:rsidRPr="0043126D">
              <w:rPr>
                <w:rFonts w:ascii="Times New Roman" w:eastAsia="SimSun" w:hAnsi="Times New Roman" w:cs="Times New Roman"/>
                <w:sz w:val="20"/>
                <w:szCs w:val="20"/>
                <w:lang w:val="en-GB" w:eastAsia="ko-KR"/>
              </w:rPr>
              <w:t xml:space="preserve">or </w:t>
            </w:r>
            <w:r w:rsidRPr="0043126D">
              <w:rPr>
                <w:rFonts w:ascii="Times New Roman" w:eastAsia="SimSun" w:hAnsi="Times New Roman" w:cs="Times New Roman"/>
                <w:sz w:val="20"/>
                <w:szCs w:val="20"/>
                <w:lang w:val="en-GB"/>
              </w:rPr>
              <w:t xml:space="preserve">if at least one </w:t>
            </w:r>
            <w:r w:rsidRPr="0043126D">
              <w:rPr>
                <w:rFonts w:ascii="Times New Roman" w:eastAsia="SimSun" w:hAnsi="Times New Roman" w:cs="Times New Roman"/>
                <w:i/>
                <w:sz w:val="20"/>
                <w:szCs w:val="20"/>
                <w:lang w:val="en-GB"/>
              </w:rPr>
              <w:t>I</w:t>
            </w:r>
            <w:r w:rsidRPr="0043126D">
              <w:rPr>
                <w:rFonts w:ascii="Times New Roman" w:eastAsia="SimSun" w:hAnsi="Times New Roman" w:cs="Times New Roman"/>
                <w:i/>
                <w:sz w:val="20"/>
                <w:szCs w:val="20"/>
                <w:vertAlign w:val="subscript"/>
                <w:lang w:val="en-GB"/>
              </w:rPr>
              <w:t>MCS</w:t>
            </w:r>
            <w:r w:rsidRPr="0043126D">
              <w:rPr>
                <w:rFonts w:ascii="Times New Roman" w:eastAsia="SimSun" w:hAnsi="Times New Roman" w:cs="Times New Roman"/>
                <w:i/>
                <w:sz w:val="20"/>
                <w:szCs w:val="20"/>
                <w:lang w:val="en-GB"/>
              </w:rPr>
              <w:t xml:space="preserve"> &gt; W</w:t>
            </w:r>
            <w:r w:rsidRPr="0043126D">
              <w:rPr>
                <w:rFonts w:ascii="Times New Roman" w:eastAsia="SimSun" w:hAnsi="Times New Roman" w:cs="Times New Roman"/>
                <w:sz w:val="20"/>
                <w:szCs w:val="20"/>
                <w:lang w:val="en-GB"/>
              </w:rPr>
              <w:t xml:space="preserve"> for</w:t>
            </w:r>
            <w:r w:rsidRPr="0043126D">
              <w:rPr>
                <w:rFonts w:ascii="Times New Roman" w:eastAsia="SimSun" w:hAnsi="Times New Roman" w:cs="Times New Roman"/>
                <w:sz w:val="20"/>
                <w:szCs w:val="20"/>
                <w:u w:val="single"/>
                <w:lang w:val="en-GB"/>
              </w:rPr>
              <w:t xml:space="preserve"> </w:t>
            </w:r>
            <w:r w:rsidRPr="0043126D">
              <w:rPr>
                <w:rFonts w:ascii="Times New Roman" w:eastAsia="SimSun" w:hAnsi="Times New Roman" w:cs="Times New Roman"/>
                <w:sz w:val="20"/>
                <w:szCs w:val="20"/>
                <w:lang w:val="en-GB"/>
              </w:rPr>
              <w:t xml:space="preserve">a PUSCH, where </w:t>
            </w:r>
            <w:r w:rsidRPr="0043126D">
              <w:rPr>
                <w:rFonts w:ascii="Times New Roman" w:eastAsia="SimSun" w:hAnsi="Times New Roman" w:cs="Times New Roman"/>
                <w:i/>
                <w:sz w:val="20"/>
                <w:szCs w:val="20"/>
                <w:lang w:val="en-GB"/>
              </w:rPr>
              <w:t>W</w:t>
            </w:r>
            <w:r w:rsidRPr="0043126D">
              <w:rPr>
                <w:rFonts w:ascii="Times New Roman" w:eastAsia="SimSun" w:hAnsi="Times New Roman" w:cs="Times New Roman"/>
                <w:sz w:val="20"/>
                <w:szCs w:val="20"/>
                <w:lang w:val="en-GB"/>
              </w:rPr>
              <w:t xml:space="preserve"> = 28 for MCS tables 5.1.3.1-1 and 5.1.3.1-3, and </w:t>
            </w:r>
            <w:r w:rsidRPr="0043126D">
              <w:rPr>
                <w:rFonts w:ascii="Times New Roman" w:eastAsia="SimSun" w:hAnsi="Times New Roman" w:cs="Times New Roman"/>
                <w:i/>
                <w:sz w:val="20"/>
                <w:szCs w:val="20"/>
                <w:lang w:val="en-GB"/>
              </w:rPr>
              <w:t>W</w:t>
            </w:r>
            <w:r w:rsidRPr="0043126D">
              <w:rPr>
                <w:rFonts w:ascii="Times New Roman" w:eastAsia="SimSun" w:hAnsi="Times New Roman" w:cs="Times New Roman"/>
                <w:sz w:val="20"/>
                <w:szCs w:val="20"/>
                <w:lang w:val="en-GB"/>
              </w:rPr>
              <w:t xml:space="preserve"> = 27 for MCS tables 5.1.3.1-2, 6.1.4.1-1, and 6.1.4.1-2,</w:t>
            </w:r>
            <w:r w:rsidRPr="0043126D">
              <w:rPr>
                <w:rFonts w:ascii="Times New Roman" w:eastAsia="SimSun"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SimSun" w:hAnsi="Times New Roman" w:cs="Times New Roman"/>
                <w:sz w:val="20"/>
                <w:szCs w:val="20"/>
                <w:lang w:val="en-GB"/>
              </w:rPr>
              <w:t>the UE is not required to handle PUSCH transmissions, if the following condition is not satisfied:</w:t>
            </w:r>
          </w:p>
          <w:p w14:paraId="13AE989E" w14:textId="77777777" w:rsidR="0043126D" w:rsidRPr="0043126D" w:rsidRDefault="006C554E" w:rsidP="0043126D">
            <w:pPr>
              <w:keepLines/>
              <w:tabs>
                <w:tab w:val="center" w:pos="4536"/>
                <w:tab w:val="right" w:pos="9072"/>
              </w:tabs>
              <w:spacing w:after="180"/>
              <w:rPr>
                <w:rFonts w:ascii="Times New Roman" w:eastAsia="SimSun" w:hAnsi="Times New Roman" w:cs="Times New Roman"/>
                <w:noProof/>
                <w:sz w:val="20"/>
                <w:szCs w:val="20"/>
                <w:lang w:val="sv-SE" w:eastAsia="en-US"/>
              </w:rPr>
            </w:pPr>
            <m:oMathPara>
              <m:oMathParaPr>
                <m:jc m:val="centerGroup"/>
              </m:oMathParaPr>
              <m:oMath>
                <m:f>
                  <m:fPr>
                    <m:ctrlPr>
                      <w:rPr>
                        <w:rFonts w:ascii="Cambria Math" w:eastAsia="SimSun" w:hAnsi="Cambria Math" w:cs="Times New Roman"/>
                        <w:noProof/>
                        <w:sz w:val="20"/>
                        <w:szCs w:val="20"/>
                        <w:lang w:val="en-GB" w:eastAsia="ko-KR"/>
                      </w:rPr>
                    </m:ctrlPr>
                  </m:fPr>
                  <m:num>
                    <m:nary>
                      <m:naryPr>
                        <m:chr m:val="∑"/>
                        <m:limLoc m:val="subSup"/>
                        <m:ctrlPr>
                          <w:rPr>
                            <w:rFonts w:ascii="Cambria Math" w:eastAsia="SimSun" w:hAnsi="Cambria Math" w:cs="Times New Roman"/>
                            <w:noProof/>
                            <w:sz w:val="20"/>
                            <w:szCs w:val="20"/>
                            <w:lang w:val="en-GB" w:eastAsia="ko-KR"/>
                          </w:rPr>
                        </m:ctrlPr>
                      </m:naryPr>
                      <m:sub>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=0</m:t>
                        </m:r>
                      </m:sub>
                      <m:sup>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-1</m:t>
                        </m:r>
                      </m:sup>
                      <m:e>
                        <m:sSub>
                          <m:sSubPr>
                            <m:ctrlPr>
                              <w:rPr>
                                <w:rFonts w:ascii="Cambria Math" w:eastAsia="SimSun" w:hAnsi="Cambria Math" w:cs="Times New Roman"/>
                                <w:noProof/>
                                <w:sz w:val="20"/>
                                <w:szCs w:val="20"/>
                                <w:lang w:val="en-GB" w:eastAsia="ko-KR"/>
                              </w:rPr>
                            </m:ctrlPr>
                          </m:sSubPr>
                          <m:e>
                            <m:r>
                              <w:rPr>
                                <w:rFonts w:ascii="Cambria Math" w:eastAsia="SimSun" w:hAnsi="Cambria Math" w:cs="Times New Roman"/>
                                <w:noProof/>
                                <w:sz w:val="20"/>
                                <w:szCs w:val="20"/>
                                <w:lang w:val="en-GB" w:eastAsia="ko-KR"/>
                              </w:rPr>
                              <m:t>V</m:t>
                            </m:r>
                          </m:e>
                          <m:sub>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m</m:t>
                            </m:r>
                          </m:sub>
                        </m:sSub>
                      </m:e>
                    </m:nary>
                  </m:num>
                  <m:den>
                    <m:r>
                      <w:rPr>
                        <w:rFonts w:ascii="Cambria Math" w:eastAsia="SimSun" w:hAnsi="Cambria Math" w:cs="Times New Roman"/>
                        <w:noProof/>
                        <w:sz w:val="20"/>
                        <w:szCs w:val="20"/>
                        <w:lang w:val="en-GB" w:eastAsia="en-US"/>
                      </w:rPr>
                      <m:t>L</m:t>
                    </m:r>
                    <m:r>
                      <m:rPr>
                        <m:sty m:val="p"/>
                      </m:rPr>
                      <w:rPr>
                        <w:rFonts w:ascii="Cambria Math" w:eastAsia="SimSun" w:hAnsi="Cambria Math" w:cs="Times New Roman"/>
                        <w:noProof/>
                        <w:sz w:val="20"/>
                        <w:szCs w:val="20"/>
                        <w:lang w:val="en-GB" w:eastAsia="en-US"/>
                      </w:rPr>
                      <m:t>×</m:t>
                    </m:r>
                    <m:sSubSup>
                      <m:sSubSupPr>
                        <m:ctrlPr>
                          <w:rPr>
                            <w:rFonts w:ascii="Cambria Math" w:eastAsia="SimSun" w:hAnsi="Cambria Math" w:cs="Times New Roman"/>
                            <w:iCs/>
                            <w:noProof/>
                            <w:sz w:val="20"/>
                            <w:szCs w:val="20"/>
                            <w:lang w:val="en-GB" w:eastAsia="en-US"/>
                          </w:rPr>
                        </m:ctrlPr>
                      </m:sSubSupPr>
                      <m:e>
                        <m:r>
                          <w:rPr>
                            <w:rFonts w:ascii="Cambria Math" w:eastAsia="SimSun" w:hAnsi="Cambria Math" w:cs="Times New Roman"/>
                            <w:noProof/>
                            <w:sz w:val="20"/>
                            <w:szCs w:val="20"/>
                            <w:lang w:val="en-GB" w:eastAsia="en-US"/>
                          </w:rPr>
                          <m:t>T</m:t>
                        </m:r>
                      </m:e>
                      <m:sub>
                        <m:r>
                          <w:rPr>
                            <w:rFonts w:ascii="Cambria Math" w:eastAsia="SimSun" w:hAnsi="Cambria Math" w:cs="Times New Roman"/>
                            <w:noProof/>
                            <w:sz w:val="20"/>
                            <w:szCs w:val="20"/>
                            <w:lang w:val="en-GB" w:eastAsia="en-US"/>
                          </w:rPr>
                          <m:t>s</m:t>
                        </m:r>
                      </m:sub>
                      <m:sup>
                        <m:r>
                          <w:rPr>
                            <w:rFonts w:ascii="Cambria Math" w:eastAsia="SimSun" w:hAnsi="Cambria Math" w:cs="Times New Roman"/>
                            <w:noProof/>
                            <w:sz w:val="20"/>
                            <w:szCs w:val="20"/>
                            <w:lang w:val="en-GB" w:eastAsia="en-US"/>
                          </w:rPr>
                          <m:t>μ</m:t>
                        </m:r>
                      </m:sup>
                    </m:sSubSup>
                  </m:den>
                </m:f>
                <m:r>
                  <m:rPr>
                    <m:sty m:val="p"/>
                  </m:rPr>
                  <w:rPr>
                    <w:rFonts w:ascii="Cambria Math" w:eastAsia="SimSun" w:hAnsi="Cambria Math" w:cs="Times New Roman"/>
                    <w:noProof/>
                    <w:sz w:val="20"/>
                    <w:szCs w:val="20"/>
                    <w:lang w:val="en-GB" w:eastAsia="en-US"/>
                  </w:rPr>
                  <m:t>≤</m:t>
                </m:r>
                <m:r>
                  <w:rPr>
                    <w:rFonts w:ascii="Cambria Math" w:eastAsia="SimSun"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SimSun" w:hAnsi="Times New Roman" w:cs="Times New Roman"/>
                <w:iCs/>
                <w:color w:val="000000"/>
                <w:sz w:val="20"/>
                <w:szCs w:val="20"/>
                <w:lang w:val="en-GB" w:eastAsia="en-US"/>
              </w:rPr>
            </w:pPr>
            <w:r w:rsidRPr="0043126D">
              <w:rPr>
                <w:rFonts w:ascii="Times New Roman" w:eastAsia="SimSun" w:hAnsi="Times New Roman" w:cs="Times New Roman"/>
                <w:iCs/>
                <w:color w:val="000000"/>
                <w:sz w:val="20"/>
                <w:szCs w:val="20"/>
                <w:lang w:val="en-GB" w:eastAsia="ko-KR"/>
              </w:rPr>
              <w:t>w</w:t>
            </w:r>
            <w:r w:rsidRPr="0043126D">
              <w:rPr>
                <w:rFonts w:ascii="Times New Roman" w:eastAsia="SimSun"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 xml:space="preserve">L </m:t>
              </m:r>
            </m:oMath>
            <w:r w:rsidRPr="0043126D">
              <w:rPr>
                <w:rFonts w:ascii="Times New Roman" w:eastAsia="SimSun"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hint="eastAsia"/>
                <w:i/>
                <w:sz w:val="20"/>
                <w:szCs w:val="20"/>
                <w:lang w:val="x-none" w:eastAsia="ko-KR"/>
              </w:rPr>
              <w:t>M</w:t>
            </w:r>
            <w:r w:rsidRPr="0043126D">
              <w:rPr>
                <w:rFonts w:ascii="Times New Roman" w:eastAsia="SimSun" w:hAnsi="Times New Roman" w:cs="Times New Roman" w:hint="eastAsia"/>
                <w:sz w:val="20"/>
                <w:szCs w:val="20"/>
                <w:lang w:val="x-none" w:eastAsia="ko-KR"/>
              </w:rPr>
              <w:t xml:space="preserve"> is the number of TB </w:t>
            </w:r>
            <w:r w:rsidRPr="0043126D">
              <w:rPr>
                <w:rFonts w:ascii="Times New Roman" w:eastAsia="SimSun"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lastRenderedPageBreak/>
              <w:t>-</w:t>
            </w:r>
            <w:r w:rsidRPr="0043126D">
              <w:rPr>
                <w:rFonts w:ascii="Times New Roman" w:eastAsia="SimSun" w:hAnsi="Times New Roman" w:cs="Times New Roman"/>
                <w:sz w:val="20"/>
                <w:szCs w:val="20"/>
                <w:lang w:val="x-none" w:eastAsia="en-US"/>
              </w:rPr>
              <w:tab/>
            </w:r>
            <m:oMath>
              <m:sSubSup>
                <m:sSubSupPr>
                  <m:ctrlPr>
                    <w:rPr>
                      <w:rFonts w:ascii="Cambria Math" w:eastAsia="SimSun" w:hAnsi="Cambria Math" w:cs="Times New Roman"/>
                      <w:i/>
                      <w:sz w:val="20"/>
                      <w:szCs w:val="20"/>
                      <w:lang w:val="x-none" w:eastAsia="en-US"/>
                    </w:rPr>
                  </m:ctrlPr>
                </m:sSubSupPr>
                <m:e>
                  <m:r>
                    <w:rPr>
                      <w:rFonts w:ascii="Cambria Math" w:eastAsia="SimSun" w:hAnsi="Cambria Math" w:cs="Times New Roman"/>
                      <w:sz w:val="20"/>
                      <w:szCs w:val="20"/>
                      <w:lang w:val="x-none" w:eastAsia="en-US"/>
                    </w:rPr>
                    <m:t>T</m:t>
                  </m:r>
                </m:e>
                <m:sub>
                  <m:r>
                    <w:rPr>
                      <w:rFonts w:ascii="Cambria Math" w:eastAsia="SimSun" w:hAnsi="Cambria Math" w:cs="Times New Roman"/>
                      <w:sz w:val="20"/>
                      <w:szCs w:val="20"/>
                      <w:lang w:val="x-none" w:eastAsia="en-US"/>
                    </w:rPr>
                    <m:t>s</m:t>
                  </m:r>
                </m:sub>
                <m:sup>
                  <m:r>
                    <w:rPr>
                      <w:rFonts w:ascii="Cambria Math" w:eastAsia="SimSun" w:hAnsi="Cambria Math" w:cs="Times New Roman"/>
                      <w:sz w:val="20"/>
                      <w:szCs w:val="20"/>
                      <w:lang w:val="x-none" w:eastAsia="en-US"/>
                    </w:rPr>
                    <m:t>μ</m:t>
                  </m:r>
                </m:sup>
              </m:sSubSup>
              <m:r>
                <w:rPr>
                  <w:rFonts w:ascii="Cambria Math" w:eastAsia="SimSun" w:hAnsi="Cambria Math" w:cs="Times New Roman"/>
                  <w:sz w:val="20"/>
                  <w:szCs w:val="20"/>
                  <w:lang w:val="x-none" w:eastAsia="en-US"/>
                </w:rPr>
                <m:t>=</m:t>
              </m:r>
              <m:f>
                <m:fPr>
                  <m:ctrlPr>
                    <w:rPr>
                      <w:rFonts w:ascii="Cambria Math" w:eastAsia="SimSun" w:hAnsi="Cambria Math" w:cs="Times New Roman"/>
                      <w:i/>
                      <w:sz w:val="20"/>
                      <w:szCs w:val="20"/>
                      <w:lang w:val="x-none" w:eastAsia="en-US"/>
                    </w:rPr>
                  </m:ctrlPr>
                </m:fPr>
                <m:num>
                  <m:sSup>
                    <m:sSupPr>
                      <m:ctrlPr>
                        <w:rPr>
                          <w:rFonts w:ascii="Cambria Math" w:eastAsia="SimSun" w:hAnsi="Cambria Math" w:cs="Times New Roman"/>
                          <w:i/>
                          <w:sz w:val="20"/>
                          <w:szCs w:val="20"/>
                          <w:lang w:val="x-none" w:eastAsia="en-US"/>
                        </w:rPr>
                      </m:ctrlPr>
                    </m:sSupPr>
                    <m:e>
                      <m:r>
                        <w:rPr>
                          <w:rFonts w:ascii="Cambria Math" w:eastAsia="SimSun" w:hAnsi="Cambria Math" w:cs="Times New Roman"/>
                          <w:sz w:val="20"/>
                          <w:szCs w:val="20"/>
                          <w:lang w:val="x-none" w:eastAsia="en-US"/>
                        </w:rPr>
                        <m:t>10</m:t>
                      </m:r>
                    </m:e>
                    <m:sup>
                      <m:r>
                        <w:rPr>
                          <w:rFonts w:ascii="Cambria Math" w:eastAsia="SimSun" w:hAnsi="Cambria Math" w:cs="Times New Roman"/>
                          <w:sz w:val="20"/>
                          <w:szCs w:val="20"/>
                          <w:lang w:val="x-none" w:eastAsia="en-US"/>
                        </w:rPr>
                        <m:t>-3</m:t>
                      </m:r>
                    </m:sup>
                  </m:sSup>
                </m:num>
                <m:den>
                  <m:sSubSup>
                    <m:sSubSupPr>
                      <m:ctrlPr>
                        <w:rPr>
                          <w:rFonts w:ascii="Cambria Math" w:eastAsia="SimSun" w:hAnsi="Cambria Math" w:cs="Times New Roman"/>
                          <w:i/>
                          <w:sz w:val="20"/>
                          <w:szCs w:val="20"/>
                          <w:lang w:val="x-none" w:eastAsia="en-US"/>
                        </w:rPr>
                      </m:ctrlPr>
                    </m:sSubSupPr>
                    <m:e>
                      <m:sSup>
                        <m:sSupPr>
                          <m:ctrlPr>
                            <w:rPr>
                              <w:rFonts w:ascii="Cambria Math" w:eastAsia="SimSun" w:hAnsi="Cambria Math" w:cs="Times New Roman"/>
                              <w:i/>
                              <w:sz w:val="20"/>
                              <w:szCs w:val="20"/>
                              <w:lang w:val="x-none" w:eastAsia="en-US"/>
                            </w:rPr>
                          </m:ctrlPr>
                        </m:sSupPr>
                        <m:e>
                          <m:r>
                            <w:rPr>
                              <w:rFonts w:ascii="Cambria Math" w:eastAsia="SimSun" w:hAnsi="Cambria Math" w:cs="Times New Roman"/>
                              <w:sz w:val="20"/>
                              <w:szCs w:val="20"/>
                              <w:lang w:val="x-none" w:eastAsia="en-US"/>
                            </w:rPr>
                            <m:t>2</m:t>
                          </m:r>
                        </m:e>
                        <m:sup>
                          <m:r>
                            <w:rPr>
                              <w:rFonts w:ascii="Cambria Math" w:eastAsia="SimSun" w:hAnsi="Cambria Math" w:cs="Times New Roman"/>
                              <w:sz w:val="20"/>
                              <w:szCs w:val="20"/>
                              <w:lang w:val="x-none" w:eastAsia="en-US"/>
                            </w:rPr>
                            <m:t>μ</m:t>
                          </m:r>
                        </m:sup>
                      </m:sSup>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symb</m:t>
                      </m:r>
                    </m:sub>
                    <m:sup>
                      <m:r>
                        <w:rPr>
                          <w:rFonts w:ascii="Cambria Math" w:eastAsia="SimSun" w:hAnsi="Cambria Math" w:cs="Times New Roman"/>
                          <w:sz w:val="20"/>
                          <w:szCs w:val="20"/>
                          <w:lang w:val="x-none" w:eastAsia="en-US"/>
                        </w:rPr>
                        <m:t>slot</m:t>
                      </m:r>
                    </m:sup>
                  </m:sSubSup>
                </m:den>
              </m:f>
            </m:oMath>
            <w:r w:rsidRPr="0043126D">
              <w:rPr>
                <w:rFonts w:ascii="Times New Roman" w:eastAsia="SimSun" w:hAnsi="Times New Roman" w:cs="Times New Roman"/>
                <w:sz w:val="20"/>
                <w:szCs w:val="20"/>
                <w:lang w:val="x-none" w:eastAsia="en-US"/>
              </w:rPr>
              <w:t xml:space="preserve"> where </w:t>
            </w:r>
            <w:r w:rsidRPr="0043126D">
              <w:rPr>
                <w:rFonts w:ascii="Times New Roman" w:eastAsia="SimSun" w:hAnsi="Times New Roman" w:cs="Times New Roman"/>
                <w:sz w:val="20"/>
                <w:szCs w:val="20"/>
                <w:lang w:val="x-none" w:eastAsia="en-US"/>
              </w:rPr>
              <w:sym w:font="Symbol" w:char="F06D"/>
            </w:r>
            <w:r w:rsidRPr="0043126D">
              <w:rPr>
                <w:rFonts w:ascii="Times New Roman" w:eastAsia="SimSun"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sz w:val="20"/>
                <w:szCs w:val="20"/>
                <w:lang w:val="x-none" w:eastAsia="ko-KR"/>
              </w:rPr>
              <w:t xml:space="preserve">for the </w:t>
            </w:r>
            <w:r w:rsidRPr="0043126D">
              <w:rPr>
                <w:rFonts w:ascii="Times New Roman" w:eastAsia="SimSun" w:hAnsi="Times New Roman" w:cs="Times New Roman"/>
                <w:i/>
                <w:sz w:val="20"/>
                <w:szCs w:val="20"/>
                <w:lang w:val="x-none" w:eastAsia="ko-KR"/>
              </w:rPr>
              <w:t>m</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TB, </w:t>
            </w:r>
            <m:oMath>
              <m:sSub>
                <m:sSubPr>
                  <m:ctrlPr>
                    <w:rPr>
                      <w:rFonts w:ascii="Cambria Math" w:eastAsia="SimSun" w:hAnsi="Cambria Math" w:cs="Times New Roman"/>
                      <w:i/>
                      <w:sz w:val="20"/>
                      <w:szCs w:val="20"/>
                      <w:lang w:val="x-none" w:eastAsia="ko-KR"/>
                    </w:rPr>
                  </m:ctrlPr>
                </m:sSubPr>
                <m:e>
                  <m:r>
                    <w:rPr>
                      <w:rFonts w:ascii="Cambria Math" w:eastAsia="SimSun" w:hAnsi="Cambria Math" w:cs="Times New Roman"/>
                      <w:sz w:val="20"/>
                      <w:szCs w:val="20"/>
                      <w:lang w:val="x-none" w:eastAsia="ko-KR"/>
                    </w:rPr>
                    <m:t>V</m:t>
                  </m:r>
                </m:e>
                <m:sub>
                  <m:r>
                    <w:rPr>
                      <w:rFonts w:ascii="Cambria Math" w:eastAsia="SimSun" w:hAnsi="Cambria Math" w:cs="Times New Roman"/>
                      <w:sz w:val="20"/>
                      <w:szCs w:val="20"/>
                      <w:lang w:val="x-none" w:eastAsia="ko-KR"/>
                    </w:rPr>
                    <m:t>j,m</m:t>
                  </m:r>
                </m:sub>
              </m:sSub>
              <m:r>
                <w:rPr>
                  <w:rFonts w:ascii="Cambria Math" w:eastAsia="SimSun" w:hAnsi="Cambria Math" w:cs="Times New Roman"/>
                  <w:sz w:val="20"/>
                  <w:szCs w:val="20"/>
                  <w:lang w:val="x-none" w:eastAsia="ko-KR"/>
                </w:rPr>
                <m:t>=C'∙</m:t>
              </m:r>
              <m:d>
                <m:dPr>
                  <m:begChr m:val="⌊"/>
                  <m:endChr m:val="⌋"/>
                  <m:ctrlPr>
                    <w:rPr>
                      <w:rFonts w:ascii="Cambria Math" w:eastAsia="SimSun" w:hAnsi="Cambria Math" w:cs="Times New Roman"/>
                      <w:i/>
                      <w:sz w:val="20"/>
                      <w:szCs w:val="20"/>
                      <w:lang w:val="x-none" w:eastAsia="en-US"/>
                    </w:rPr>
                  </m:ctrlPr>
                </m:dPr>
                <m:e>
                  <m:f>
                    <m:fPr>
                      <m:ctrlPr>
                        <w:rPr>
                          <w:rFonts w:ascii="Cambria Math" w:eastAsia="SimSun" w:hAnsi="Cambria Math" w:cs="Times New Roman"/>
                          <w:i/>
                          <w:sz w:val="20"/>
                          <w:szCs w:val="20"/>
                          <w:lang w:val="x-none" w:eastAsia="en-US"/>
                        </w:rPr>
                      </m:ctrlPr>
                    </m:fPr>
                    <m:num>
                      <m:r>
                        <w:rPr>
                          <w:rFonts w:ascii="Cambria Math" w:eastAsia="SimSun" w:hAnsi="Cambria Math" w:cs="Times New Roman"/>
                          <w:sz w:val="20"/>
                          <w:szCs w:val="20"/>
                          <w:lang w:val="x-none" w:eastAsia="en-US"/>
                        </w:rPr>
                        <m:t>A</m:t>
                      </m:r>
                    </m:num>
                    <m:den>
                      <m:r>
                        <w:rPr>
                          <w:rFonts w:ascii="Cambria Math" w:eastAsia="SimSun"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i/>
                <w:sz w:val="20"/>
                <w:szCs w:val="20"/>
                <w:lang w:val="x-none" w:eastAsia="en-US"/>
              </w:rPr>
              <w:t>A</w:t>
            </w:r>
            <w:r w:rsidRPr="0043126D">
              <w:rPr>
                <w:rFonts w:ascii="Times New Roman" w:eastAsia="SimSun"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i/>
                <w:sz w:val="20"/>
                <w:szCs w:val="20"/>
                <w:lang w:val="x-none" w:eastAsia="en-US"/>
              </w:rPr>
              <w:t>C</w:t>
            </w:r>
            <w:r w:rsidRPr="0043126D">
              <w:rPr>
                <w:rFonts w:ascii="Times New Roman" w:eastAsia="SimSun"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ko-KR"/>
                </w:rPr>
                <m:t>C'</m:t>
              </m:r>
            </m:oMath>
            <w:r w:rsidRPr="0043126D">
              <w:rPr>
                <w:rFonts w:ascii="Times New Roman" w:eastAsia="DengXian" w:hAnsi="Times New Roman" w:cs="Times New Roman"/>
                <w:sz w:val="20"/>
                <w:szCs w:val="20"/>
                <w:lang w:val="x-none" w:eastAsia="ko-KR"/>
              </w:rPr>
              <w:t xml:space="preserve"> </w:t>
            </w:r>
            <w:r w:rsidRPr="0043126D">
              <w:rPr>
                <w:rFonts w:ascii="Times New Roman" w:eastAsia="SimSun"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SimSun" w:hAnsi="Times New Roman" w:cs="Times New Roman"/>
                <w:iCs/>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DataRateCC</m:t>
              </m:r>
            </m:oMath>
            <w:r w:rsidRPr="0043126D">
              <w:rPr>
                <w:rFonts w:ascii="Times New Roman" w:eastAsia="SimSun" w:hAnsi="Times New Roman" w:cs="Times New Roman"/>
                <w:sz w:val="20"/>
                <w:szCs w:val="20"/>
                <w:lang w:val="x-none" w:eastAsia="en-US"/>
              </w:rPr>
              <w:t xml:space="preserve"> [Mbps] is computed </w:t>
            </w:r>
            <w:r w:rsidRPr="0043126D">
              <w:rPr>
                <w:rFonts w:ascii="Times New Roman" w:eastAsia="SimSun" w:hAnsi="Times New Roman" w:cs="Times New Roman"/>
                <w:sz w:val="20"/>
                <w:szCs w:val="20"/>
                <w:lang w:eastAsia="en-US"/>
              </w:rPr>
              <w:t>as the</w:t>
            </w:r>
            <w:r w:rsidRPr="0043126D">
              <w:rPr>
                <w:rFonts w:ascii="Times New Roman" w:eastAsia="SimSun" w:hAnsi="Times New Roman" w:cs="Times New Roman"/>
                <w:sz w:val="20"/>
                <w:szCs w:val="20"/>
                <w:lang w:val="x-none" w:eastAsia="en-US"/>
              </w:rPr>
              <w:t xml:space="preserve"> maximum data rate </w:t>
            </w:r>
            <w:r w:rsidRPr="0043126D">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SimSun" w:hAnsi="Times New Roman" w:cs="Times New Roman"/>
                <w:sz w:val="20"/>
                <w:szCs w:val="20"/>
                <w:lang w:val="x-none" w:eastAsia="en-US"/>
              </w:rPr>
              <w:t xml:space="preserve">given by </w:t>
            </w:r>
            <w:r w:rsidRPr="0043126D">
              <w:rPr>
                <w:rFonts w:ascii="Times New Roman" w:eastAsia="SimSun" w:hAnsi="Times New Roman" w:cs="Times New Roman"/>
                <w:sz w:val="20"/>
                <w:szCs w:val="20"/>
                <w:lang w:eastAsia="en-US"/>
              </w:rPr>
              <w:t xml:space="preserve">the formula in </w:t>
            </w:r>
            <w:r w:rsidRPr="0043126D">
              <w:rPr>
                <w:rFonts w:ascii="Times New Roman" w:eastAsia="SimSun" w:hAnsi="Times New Roman" w:cs="Times New Roman"/>
                <w:sz w:val="20"/>
                <w:szCs w:val="20"/>
                <w:lang w:val="x-none" w:eastAsia="en-US"/>
              </w:rPr>
              <w:t xml:space="preserve">Clause 4.1.2 in [13, TS 38.306], including the scaling factor </w:t>
            </w:r>
            <w:r w:rsidRPr="0043126D">
              <w:rPr>
                <w:rFonts w:ascii="Times New Roman" w:eastAsia="SimSun" w:hAnsi="Times New Roman" w:cs="Times New Roman"/>
                <w:i/>
                <w:sz w:val="20"/>
                <w:szCs w:val="20"/>
                <w:lang w:val="x-none" w:eastAsia="en-US"/>
              </w:rPr>
              <w:t>f(</w:t>
            </w:r>
            <w:proofErr w:type="spellStart"/>
            <w:r w:rsidRPr="0043126D">
              <w:rPr>
                <w:rFonts w:ascii="Times New Roman" w:eastAsia="SimSun" w:hAnsi="Times New Roman" w:cs="Times New Roman"/>
                <w:i/>
                <w:sz w:val="20"/>
                <w:szCs w:val="20"/>
                <w:lang w:val="x-none" w:eastAsia="en-US"/>
              </w:rPr>
              <w:t>i</w:t>
            </w:r>
            <w:proofErr w:type="spellEnd"/>
            <w:r w:rsidRPr="0043126D">
              <w:rPr>
                <w:rFonts w:ascii="Times New Roman" w:eastAsia="SimSun" w:hAnsi="Times New Roman" w:cs="Times New Roman"/>
                <w:i/>
                <w:sz w:val="20"/>
                <w:szCs w:val="20"/>
                <w:lang w:val="x-none" w:eastAsia="en-US"/>
              </w:rPr>
              <w:t>).</w:t>
            </w:r>
          </w:p>
          <w:p w14:paraId="5561BA2B" w14:textId="604BF493" w:rsidR="00A87B71" w:rsidRPr="0043126D" w:rsidRDefault="00A87B71" w:rsidP="0043126D">
            <w:pPr>
              <w:spacing w:after="180"/>
              <w:ind w:left="568" w:hanging="284"/>
              <w:rPr>
                <w:rFonts w:ascii="Times New Roman" w:eastAsia="SimSun" w:hAnsi="Times New Roman" w:cs="Times New Roman"/>
                <w:iCs/>
                <w:color w:val="FF0000"/>
                <w:sz w:val="20"/>
                <w:szCs w:val="20"/>
                <w:lang w:eastAsia="en-US"/>
              </w:rPr>
            </w:pPr>
            <w:r w:rsidRPr="0043126D">
              <w:rPr>
                <w:rFonts w:ascii="Times New Roman" w:eastAsia="SimSun" w:hAnsi="Times New Roman" w:cs="Times New Roman"/>
                <w:color w:val="FF0000"/>
                <w:sz w:val="20"/>
                <w:szCs w:val="20"/>
                <w:lang w:val="x-none" w:eastAsia="en-US"/>
              </w:rPr>
              <w:t>-</w:t>
            </w:r>
            <w:r w:rsidRPr="0043126D">
              <w:rPr>
                <w:rFonts w:ascii="Times New Roman" w:eastAsia="SimSun" w:hAnsi="Times New Roman" w:cs="Times New Roman"/>
                <w:color w:val="FF0000"/>
                <w:sz w:val="20"/>
                <w:szCs w:val="20"/>
                <w:lang w:val="x-none" w:eastAsia="en-US"/>
              </w:rPr>
              <w:tab/>
            </w:r>
            <w:r w:rsidRPr="00A87B71">
              <w:rPr>
                <w:rFonts w:ascii="Times New Roman" w:eastAsia="SimSun"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SimSun" w:hAnsi="Times New Roman" w:cs="Times New Roman"/>
                <w:color w:val="00B0F0"/>
                <w:sz w:val="21"/>
                <w:szCs w:val="20"/>
                <w:lang w:val="en-GB" w:eastAsia="en-US"/>
              </w:rPr>
            </w:pPr>
            <w:r w:rsidRPr="005B0803">
              <w:rPr>
                <w:rFonts w:ascii="Times New Roman" w:eastAsia="SimSun"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intention of the TP.</w:t>
      </w:r>
    </w:p>
    <w:tbl>
      <w:tblPr>
        <w:tblStyle w:val="TableGrid"/>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77777777" w:rsidR="009C4FEA" w:rsidRDefault="009C4FEA" w:rsidP="00E25E4B">
            <w:pPr>
              <w:jc w:val="both"/>
              <w:rPr>
                <w:rFonts w:ascii="Times New Roman" w:hAnsi="Times New Roman" w:cs="Times New Roman"/>
                <w:sz w:val="22"/>
              </w:rPr>
            </w:pPr>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77777777" w:rsidR="009C4FEA" w:rsidRDefault="009C4FEA" w:rsidP="00E25E4B">
            <w:pPr>
              <w:jc w:val="both"/>
              <w:rPr>
                <w:rFonts w:ascii="Times New Roman" w:hAnsi="Times New Roman" w:cs="Times New Roman"/>
                <w:sz w:val="22"/>
              </w:rPr>
            </w:pPr>
          </w:p>
        </w:tc>
        <w:tc>
          <w:tcPr>
            <w:tcW w:w="8464" w:type="dxa"/>
          </w:tcPr>
          <w:p w14:paraId="1E776523" w14:textId="77777777" w:rsidR="009C4FEA" w:rsidRDefault="009C4FEA" w:rsidP="00E25E4B">
            <w:pPr>
              <w:jc w:val="both"/>
              <w:rPr>
                <w:rFonts w:ascii="Times New Roman" w:hAnsi="Times New Roman" w:cs="Times New Roman"/>
                <w:sz w:val="22"/>
              </w:rPr>
            </w:pPr>
          </w:p>
        </w:tc>
      </w:tr>
      <w:tr w:rsidR="009C4FEA" w14:paraId="69B02372" w14:textId="77777777" w:rsidTr="00E25E4B">
        <w:tc>
          <w:tcPr>
            <w:tcW w:w="1165" w:type="dxa"/>
          </w:tcPr>
          <w:p w14:paraId="0B40ED86" w14:textId="77777777" w:rsidR="009C4FEA" w:rsidRDefault="009C4FEA" w:rsidP="00E25E4B">
            <w:pPr>
              <w:jc w:val="both"/>
              <w:rPr>
                <w:rFonts w:ascii="Times New Roman" w:hAnsi="Times New Roman" w:cs="Times New Roman"/>
                <w:sz w:val="22"/>
              </w:rPr>
            </w:pPr>
          </w:p>
        </w:tc>
        <w:tc>
          <w:tcPr>
            <w:tcW w:w="8464" w:type="dxa"/>
          </w:tcPr>
          <w:p w14:paraId="54E4D444" w14:textId="77777777" w:rsidR="009C4FEA" w:rsidRDefault="009C4FEA" w:rsidP="00E25E4B">
            <w:pPr>
              <w:jc w:val="both"/>
              <w:rPr>
                <w:rFonts w:ascii="Times New Roman" w:hAnsi="Times New Roman" w:cs="Times New Roman"/>
                <w:sz w:val="22"/>
              </w:rPr>
            </w:pP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Heading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ListParagraph"/>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Heading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9" w:name="_Toc503902285"/>
      <w:bookmarkStart w:id="10"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TableGrid"/>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77777777" w:rsidR="00F37211" w:rsidRDefault="00F37211" w:rsidP="00E25E4B">
            <w:pPr>
              <w:jc w:val="both"/>
              <w:rPr>
                <w:rFonts w:ascii="Times New Roman" w:hAnsi="Times New Roman" w:cs="Times New Roman"/>
                <w:sz w:val="22"/>
              </w:rPr>
            </w:pPr>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77777777" w:rsidR="00F37211" w:rsidRDefault="00F37211" w:rsidP="00E25E4B">
            <w:pPr>
              <w:jc w:val="both"/>
              <w:rPr>
                <w:rFonts w:ascii="Times New Roman" w:hAnsi="Times New Roman" w:cs="Times New Roman"/>
                <w:sz w:val="22"/>
              </w:rPr>
            </w:pP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77777777" w:rsidR="00F37211" w:rsidRDefault="00F37211" w:rsidP="00E25E4B">
            <w:pPr>
              <w:jc w:val="both"/>
              <w:rPr>
                <w:rFonts w:ascii="Times New Roman" w:hAnsi="Times New Roman" w:cs="Times New Roman"/>
                <w:sz w:val="22"/>
              </w:rPr>
            </w:pPr>
          </w:p>
        </w:tc>
        <w:tc>
          <w:tcPr>
            <w:tcW w:w="8464" w:type="dxa"/>
          </w:tcPr>
          <w:p w14:paraId="1EAA771A" w14:textId="77777777" w:rsidR="00F37211" w:rsidRDefault="00F37211" w:rsidP="00E25E4B">
            <w:pPr>
              <w:jc w:val="both"/>
              <w:rPr>
                <w:rFonts w:ascii="Times New Roman" w:hAnsi="Times New Roman" w:cs="Times New Roman"/>
                <w:sz w:val="22"/>
              </w:rPr>
            </w:pPr>
          </w:p>
        </w:tc>
      </w:tr>
      <w:tr w:rsidR="00F37211" w14:paraId="157C49BD" w14:textId="77777777" w:rsidTr="00E25E4B">
        <w:tc>
          <w:tcPr>
            <w:tcW w:w="1165" w:type="dxa"/>
          </w:tcPr>
          <w:p w14:paraId="1D2C39E7" w14:textId="77777777" w:rsidR="00F37211" w:rsidRDefault="00F37211" w:rsidP="00E25E4B">
            <w:pPr>
              <w:jc w:val="both"/>
              <w:rPr>
                <w:rFonts w:ascii="Times New Roman" w:hAnsi="Times New Roman" w:cs="Times New Roman"/>
                <w:sz w:val="22"/>
              </w:rPr>
            </w:pPr>
          </w:p>
        </w:tc>
        <w:tc>
          <w:tcPr>
            <w:tcW w:w="8464" w:type="dxa"/>
          </w:tcPr>
          <w:p w14:paraId="44B6021F" w14:textId="77777777" w:rsidR="00F37211" w:rsidRDefault="00F37211" w:rsidP="00E25E4B">
            <w:pPr>
              <w:jc w:val="both"/>
              <w:rPr>
                <w:rFonts w:ascii="Times New Roman" w:hAnsi="Times New Roman" w:cs="Times New Roman"/>
                <w:sz w:val="22"/>
              </w:rPr>
            </w:pPr>
          </w:p>
        </w:tc>
      </w:tr>
      <w:tr w:rsidR="00F37211" w14:paraId="72D2361F" w14:textId="77777777" w:rsidTr="00E25E4B">
        <w:tc>
          <w:tcPr>
            <w:tcW w:w="1165" w:type="dxa"/>
          </w:tcPr>
          <w:p w14:paraId="5C258F68" w14:textId="77777777" w:rsidR="00F37211" w:rsidRDefault="00F37211" w:rsidP="00E25E4B">
            <w:pPr>
              <w:jc w:val="both"/>
              <w:rPr>
                <w:rFonts w:ascii="Times New Roman" w:hAnsi="Times New Roman" w:cs="Times New Roman"/>
                <w:sz w:val="22"/>
              </w:rPr>
            </w:pPr>
          </w:p>
        </w:tc>
        <w:tc>
          <w:tcPr>
            <w:tcW w:w="8464" w:type="dxa"/>
          </w:tcPr>
          <w:p w14:paraId="27FB6804" w14:textId="77777777" w:rsidR="00F37211" w:rsidRDefault="00F37211" w:rsidP="00E25E4B">
            <w:pPr>
              <w:jc w:val="both"/>
              <w:rPr>
                <w:rFonts w:ascii="Times New Roman" w:hAnsi="Times New Roman" w:cs="Times New Roman"/>
                <w:sz w:val="22"/>
              </w:rPr>
            </w:pP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Heading1"/>
        <w:rPr>
          <w:lang w:val="en-US"/>
        </w:rPr>
      </w:pPr>
      <w:r>
        <w:rPr>
          <w:lang w:val="en-US"/>
        </w:rPr>
        <w:lastRenderedPageBreak/>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9"/>
    <w:bookmarkEnd w:id="10"/>
    <w:p w14:paraId="2730AE4D" w14:textId="77777777" w:rsidR="00FA0F91" w:rsidRDefault="004D1D2E">
      <w:pPr>
        <w:pStyle w:val="Heading1"/>
        <w:rPr>
          <w:lang w:val="en-US"/>
        </w:rPr>
      </w:pPr>
      <w:r>
        <w:rPr>
          <w:lang w:val="en-US"/>
        </w:rPr>
        <w:t>References</w:t>
      </w:r>
    </w:p>
    <w:p w14:paraId="119B8CC7" w14:textId="77777777" w:rsidR="00FA0F91" w:rsidRDefault="004D1D2E">
      <w:pPr>
        <w:pStyle w:val="ListParagraph"/>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ListParagraph"/>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ListParagraph"/>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ListParagraph"/>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ListParagraph"/>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ListParagraph"/>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ListParagraph"/>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ListParagraph"/>
        <w:numPr>
          <w:ilvl w:val="0"/>
          <w:numId w:val="8"/>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64D9CF6A" w14:textId="77777777" w:rsidR="00FA0F91" w:rsidRDefault="004D1D2E">
      <w:pPr>
        <w:pStyle w:val="ListParagraph"/>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ListParagraph"/>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ListParagraph"/>
        <w:numPr>
          <w:ilvl w:val="0"/>
          <w:numId w:val="8"/>
        </w:numPr>
        <w:rPr>
          <w:lang w:eastAsia="zh-CN"/>
        </w:rPr>
      </w:pPr>
      <w:r>
        <w:rPr>
          <w:lang w:eastAsia="zh-CN"/>
        </w:rPr>
        <w:t>R1-2006992</w:t>
      </w:r>
      <w:r>
        <w:rPr>
          <w:lang w:eastAsia="zh-CN"/>
        </w:rPr>
        <w:tab/>
      </w:r>
      <w:r w:rsidRPr="00AE3863">
        <w:rPr>
          <w:lang w:eastAsia="zh-CN"/>
        </w:rPr>
        <w:t xml:space="preserve">Feature lead summary #2 on PUSCH enhancements for NR </w:t>
      </w:r>
      <w:proofErr w:type="spellStart"/>
      <w:r w:rsidRPr="00AE3863">
        <w:rPr>
          <w:lang w:eastAsia="zh-CN"/>
        </w:rPr>
        <w:t>eURLLC</w:t>
      </w:r>
      <w:proofErr w:type="spellEnd"/>
      <w:r w:rsidRPr="00AE3863">
        <w:rPr>
          <w:lang w:eastAsia="zh-CN"/>
        </w:rPr>
        <w:t xml:space="preserve"> (AI 7.2.5.3)</w:t>
      </w:r>
      <w:r w:rsidR="002F1080">
        <w:rPr>
          <w:lang w:eastAsia="zh-CN"/>
        </w:rPr>
        <w:tab/>
      </w:r>
      <w:r w:rsidR="002F1080" w:rsidRPr="002F1080">
        <w:rPr>
          <w:lang w:eastAsia="zh-CN"/>
        </w:rPr>
        <w:t>Moderator (Apple Inc.)</w:t>
      </w:r>
    </w:p>
    <w:sectPr w:rsidR="00AE3863">
      <w:headerReference w:type="default" r:id="rId15"/>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3ECB" w14:textId="77777777" w:rsidR="006C554E" w:rsidRDefault="006C554E">
      <w:r>
        <w:separator/>
      </w:r>
    </w:p>
  </w:endnote>
  <w:endnote w:type="continuationSeparator" w:id="0">
    <w:p w14:paraId="57D9263B" w14:textId="77777777" w:rsidR="006C554E" w:rsidRDefault="006C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C841CF4" w14:textId="3F80704B" w:rsidR="002536D2" w:rsidRDefault="002536D2">
        <w:pPr>
          <w:pStyle w:val="Footer"/>
        </w:pPr>
        <w:r>
          <w:fldChar w:fldCharType="begin"/>
        </w:r>
        <w:r>
          <w:instrText>PAGE   \* MERGEFORMAT</w:instrText>
        </w:r>
        <w:r>
          <w:fldChar w:fldCharType="separate"/>
        </w:r>
        <w:r w:rsidRPr="004610FC">
          <w:rPr>
            <w:noProof/>
            <w:lang w:val="zh-CN" w:eastAsia="zh-CN"/>
          </w:rPr>
          <w:t>14</w:t>
        </w:r>
        <w:r>
          <w:fldChar w:fldCharType="end"/>
        </w:r>
      </w:p>
    </w:sdtContent>
  </w:sdt>
  <w:p w14:paraId="635785B2" w14:textId="77777777" w:rsidR="002536D2" w:rsidRDefault="002536D2">
    <w:pPr>
      <w:pStyle w:val="Footer"/>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1291" w14:textId="77777777" w:rsidR="006C554E" w:rsidRDefault="006C554E">
      <w:r>
        <w:separator/>
      </w:r>
    </w:p>
  </w:footnote>
  <w:footnote w:type="continuationSeparator" w:id="0">
    <w:p w14:paraId="6D28F8E6" w14:textId="77777777" w:rsidR="006C554E" w:rsidRDefault="006C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4770" w14:textId="77777777" w:rsidR="002536D2" w:rsidRDefault="002536D2">
    <w:pPr>
      <w:pStyle w:val="Header"/>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7"/>
  </w:num>
  <w:num w:numId="4">
    <w:abstractNumId w:val="29"/>
  </w:num>
  <w:num w:numId="5">
    <w:abstractNumId w:val="25"/>
  </w:num>
  <w:num w:numId="6">
    <w:abstractNumId w:val="11"/>
  </w:num>
  <w:num w:numId="7">
    <w:abstractNumId w:val="35"/>
  </w:num>
  <w:num w:numId="8">
    <w:abstractNumId w:val="41"/>
  </w:num>
  <w:num w:numId="9">
    <w:abstractNumId w:val="45"/>
  </w:num>
  <w:num w:numId="10">
    <w:abstractNumId w:val="13"/>
  </w:num>
  <w:num w:numId="11">
    <w:abstractNumId w:val="40"/>
  </w:num>
  <w:num w:numId="12">
    <w:abstractNumId w:val="34"/>
  </w:num>
  <w:num w:numId="13">
    <w:abstractNumId w:val="22"/>
  </w:num>
  <w:num w:numId="14">
    <w:abstractNumId w:val="19"/>
  </w:num>
  <w:num w:numId="15">
    <w:abstractNumId w:val="7"/>
  </w:num>
  <w:num w:numId="16">
    <w:abstractNumId w:val="21"/>
  </w:num>
  <w:num w:numId="17">
    <w:abstractNumId w:val="28"/>
  </w:num>
  <w:num w:numId="18">
    <w:abstractNumId w:val="14"/>
  </w:num>
  <w:num w:numId="19">
    <w:abstractNumId w:val="33"/>
  </w:num>
  <w:num w:numId="20">
    <w:abstractNumId w:val="8"/>
  </w:num>
  <w:num w:numId="21">
    <w:abstractNumId w:val="5"/>
  </w:num>
  <w:num w:numId="22">
    <w:abstractNumId w:val="20"/>
  </w:num>
  <w:num w:numId="23">
    <w:abstractNumId w:val="32"/>
  </w:num>
  <w:num w:numId="24">
    <w:abstractNumId w:val="6"/>
  </w:num>
  <w:num w:numId="25">
    <w:abstractNumId w:val="37"/>
  </w:num>
  <w:num w:numId="26">
    <w:abstractNumId w:val="12"/>
  </w:num>
  <w:num w:numId="27">
    <w:abstractNumId w:val="10"/>
  </w:num>
  <w:num w:numId="28">
    <w:abstractNumId w:val="17"/>
  </w:num>
  <w:num w:numId="29">
    <w:abstractNumId w:val="9"/>
  </w:num>
  <w:num w:numId="30">
    <w:abstractNumId w:val="36"/>
  </w:num>
  <w:num w:numId="31">
    <w:abstractNumId w:val="3"/>
  </w:num>
  <w:num w:numId="32">
    <w:abstractNumId w:val="46"/>
  </w:num>
  <w:num w:numId="33">
    <w:abstractNumId w:val="1"/>
  </w:num>
  <w:num w:numId="34">
    <w:abstractNumId w:val="16"/>
  </w:num>
  <w:num w:numId="35">
    <w:abstractNumId w:val="0"/>
  </w:num>
  <w:num w:numId="36">
    <w:abstractNumId w:val="15"/>
  </w:num>
  <w:num w:numId="37">
    <w:abstractNumId w:val="44"/>
  </w:num>
  <w:num w:numId="38">
    <w:abstractNumId w:val="43"/>
  </w:num>
  <w:num w:numId="39">
    <w:abstractNumId w:val="47"/>
  </w:num>
  <w:num w:numId="40">
    <w:abstractNumId w:val="42"/>
  </w:num>
  <w:num w:numId="41">
    <w:abstractNumId w:val="18"/>
  </w:num>
  <w:num w:numId="42">
    <w:abstractNumId w:val="31"/>
  </w:num>
  <w:num w:numId="43">
    <w:abstractNumId w:val="4"/>
  </w:num>
  <w:num w:numId="44">
    <w:abstractNumId w:val="38"/>
  </w:num>
  <w:num w:numId="45">
    <w:abstractNumId w:val="2"/>
  </w:num>
  <w:num w:numId="46">
    <w:abstractNumId w:val="26"/>
  </w:num>
  <w:num w:numId="47">
    <w:abstractNumId w:val="3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rsid w:val="000D1889"/>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242D9-C264-43E4-8F87-B688D2CB920E}">
  <ds:schemaRefs>
    <ds:schemaRef ds:uri="http://schemas.openxmlformats.org/officeDocument/2006/bibliography"/>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108</TotalTime>
  <Pages>6</Pages>
  <Words>1873</Words>
  <Characters>10680</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11</cp:revision>
  <cp:lastPrinted>1900-12-31T16:00:00Z</cp:lastPrinted>
  <dcterms:created xsi:type="dcterms:W3CDTF">2020-08-13T06:32:00Z</dcterms:created>
  <dcterms:modified xsi:type="dcterms:W3CDTF">2020-08-17T02:19:00Z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