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r>
      <w:r>
        <w:rPr>
          <w:rFonts w:cs="Arial"/>
          <w:sz w:val="22"/>
          <w:szCs w:val="22"/>
          <w:lang w:val="en-US"/>
        </w:rPr>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 xml:space="preserve">    R1-20xxxxx</w:t>
      </w:r>
    </w:p>
    <w:p>
      <w:pPr>
        <w:pStyle w:val="38"/>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pPr>
        <w:pStyle w:val="38"/>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hint="eastAsia" w:eastAsia="宋体"/>
          <w:sz w:val="22"/>
          <w:szCs w:val="22"/>
          <w:lang w:val="en-US" w:eastAsia="zh-CN"/>
        </w:rPr>
        <w:t>vivo</w:t>
      </w:r>
    </w:p>
    <w:p>
      <w:pPr>
        <w:pStyle w:val="38"/>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w:t>
      </w:r>
      <w:r>
        <w:rPr>
          <w:rFonts w:hint="eastAsia" w:eastAsia="宋体"/>
          <w:sz w:val="22"/>
          <w:szCs w:val="22"/>
          <w:lang w:val="en-US" w:eastAsia="zh-CN"/>
        </w:rPr>
        <w:t xml:space="preserve"> </w:t>
      </w:r>
      <w:r>
        <w:rPr>
          <w:rFonts w:eastAsia="宋体"/>
          <w:sz w:val="22"/>
          <w:szCs w:val="22"/>
          <w:lang w:val="en-US" w:eastAsia="zh-CN"/>
        </w:rPr>
        <w:t xml:space="preserve">of </w:t>
      </w:r>
      <w:r>
        <w:rPr>
          <w:rFonts w:hint="eastAsia" w:eastAsia="宋体"/>
          <w:sz w:val="22"/>
          <w:szCs w:val="22"/>
          <w:lang w:val="en-US" w:eastAsia="zh-CN"/>
        </w:rPr>
        <w:t xml:space="preserve">email discussion </w:t>
      </w:r>
      <w:r>
        <w:rPr>
          <w:rFonts w:eastAsia="宋体"/>
          <w:sz w:val="22"/>
          <w:szCs w:val="22"/>
          <w:lang w:val="en-US" w:eastAsia="zh-CN"/>
        </w:rPr>
        <w:t>[102-e-NR-7.1CRs-11]</w:t>
      </w:r>
    </w:p>
    <w:p>
      <w:pPr>
        <w:pStyle w:val="38"/>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pPr>
        <w:pStyle w:val="38"/>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pPr>
        <w:pStyle w:val="2"/>
        <w:numPr>
          <w:ilvl w:val="0"/>
          <w:numId w:val="13"/>
        </w:numPr>
        <w:pBdr>
          <w:top w:val="single" w:color="auto" w:sz="12" w:space="2"/>
        </w:pBdr>
        <w:rPr>
          <w:lang w:eastAsia="zh-TW"/>
        </w:rPr>
      </w:pPr>
      <w:r>
        <w:rPr>
          <w:rFonts w:hint="eastAsia" w:eastAsia="宋体"/>
          <w:lang w:eastAsia="zh-CN"/>
        </w:rPr>
        <w:t>Introduction</w:t>
      </w:r>
    </w:p>
    <w:p>
      <w:pPr>
        <w:rPr>
          <w:rFonts w:eastAsia="宋体"/>
          <w:lang w:eastAsia="zh-CN"/>
        </w:rPr>
      </w:pPr>
      <w:r>
        <w:rPr>
          <w:rFonts w:hint="eastAsia" w:eastAsia="宋体"/>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pPr>
        <w:pStyle w:val="100"/>
        <w:numPr>
          <w:ilvl w:val="0"/>
          <w:numId w:val="14"/>
        </w:numPr>
        <w:wordWrap w:val="0"/>
        <w:spacing w:before="100" w:beforeAutospacing="1" w:after="100" w:afterAutospacing="1" w:line="240" w:lineRule="auto"/>
        <w:rPr>
          <w:rFonts w:ascii="Arial" w:hAnsi="Arial" w:eastAsia="Gulim"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pPr>
        <w:pStyle w:val="100"/>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pPr>
        <w:pStyle w:val="100"/>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pPr>
        <w:pStyle w:val="2"/>
        <w:rPr>
          <w:rFonts w:eastAsia="宋体"/>
          <w:lang w:eastAsia="zh-CN"/>
        </w:rPr>
      </w:pPr>
      <w:r>
        <w:rPr>
          <w:rFonts w:hint="eastAsia" w:eastAsia="宋体"/>
          <w:lang w:eastAsia="zh-CN"/>
        </w:rPr>
        <w:t>Discussions</w:t>
      </w:r>
    </w:p>
    <w:p>
      <w:pPr>
        <w:rPr>
          <w:rFonts w:eastAsia="宋体"/>
        </w:rPr>
      </w:pPr>
      <w:bookmarkStart w:id="5" w:name="OLE_LINK3"/>
      <w:r>
        <w:rPr>
          <w:rFonts w:eastAsia="宋体"/>
        </w:rPr>
        <w:t>In Rel.15, UL skipping for following cases was concluded.</w:t>
      </w:r>
    </w:p>
    <w:p>
      <w:pPr>
        <w:pStyle w:val="100"/>
        <w:widowControl w:val="0"/>
        <w:numPr>
          <w:ilvl w:val="0"/>
          <w:numId w:val="15"/>
        </w:numPr>
        <w:spacing w:after="0" w:line="240" w:lineRule="auto"/>
        <w:jc w:val="both"/>
      </w:pPr>
      <w:r>
        <w:t>Case 1: PUSCH skipping without overlapping CSI/HARQ-ACK on PUCCH (LTE behavior)</w:t>
      </w:r>
    </w:p>
    <w:p>
      <w:pPr>
        <w:pStyle w:val="100"/>
        <w:widowControl w:val="0"/>
        <w:numPr>
          <w:ilvl w:val="0"/>
          <w:numId w:val="15"/>
        </w:numPr>
        <w:spacing w:after="0" w:line="240" w:lineRule="auto"/>
        <w:jc w:val="both"/>
      </w:pPr>
      <w:r>
        <w:t>Case 2: PUSCH skipping with overlapping CSI/HARQ-ACK on PUCCH (UE behavior undefined)</w:t>
      </w:r>
    </w:p>
    <w:p>
      <w:pPr>
        <w:pStyle w:val="31"/>
        <w:rPr>
          <w:rFonts w:eastAsiaTheme="minorEastAsia"/>
          <w:lang w:eastAsia="zh-CN"/>
        </w:rPr>
      </w:pPr>
      <w:r>
        <w:rPr>
          <w:rFonts w:hint="eastAsia" w:eastAsiaTheme="minorEastAsia"/>
          <w:lang w:eastAsia="zh-CN"/>
        </w:rPr>
        <w:t>F</w:t>
      </w:r>
      <w:r>
        <w:rPr>
          <w:rFonts w:eastAsiaTheme="minorEastAsia"/>
          <w:lang w:eastAsia="zh-CN"/>
        </w:rPr>
        <w:t xml:space="preserve">or case 1, it was agreed that when a UL grant without UL-SCH field or UL-SCH =1 (if present) is detected by a UE configured with </w:t>
      </w:r>
      <w:r>
        <w:rPr>
          <w:rFonts w:hint="eastAsia" w:eastAsiaTheme="minorEastAsia"/>
          <w:i/>
          <w:iCs/>
          <w:lang w:eastAsia="zh-CN"/>
        </w:rPr>
        <w:t>skipUplinkTxDynamic</w:t>
      </w:r>
      <w:r>
        <w:rPr>
          <w:rFonts w:eastAsiaTheme="minorEastAsia"/>
          <w:lang w:eastAsia="zh-CN"/>
        </w:rPr>
        <w:t>, the corresponding PUSCH transmission is skipped by the UE if no transport block for the PUSCH transmission is generated by MAC and there is no CSI/HARQ-ACK on PUCCH overlapping with the PUSCH, which is same as LTE behavior.</w:t>
      </w:r>
    </w:p>
    <w:p>
      <w:pPr>
        <w:pStyle w:val="31"/>
        <w:rPr>
          <w:rFonts w:eastAsia="宋体"/>
          <w:szCs w:val="22"/>
          <w:lang w:eastAsia="zh-CN"/>
        </w:rPr>
      </w:pPr>
      <w:r>
        <w:rPr>
          <w:rFonts w:hint="eastAsia" w:eastAsia="宋体"/>
          <w:szCs w:val="22"/>
          <w:lang w:eastAsia="zh-CN"/>
        </w:rPr>
        <w:t>F</w:t>
      </w:r>
      <w:r>
        <w:rPr>
          <w:rFonts w:eastAsia="宋体"/>
          <w:szCs w:val="22"/>
          <w:lang w:eastAsia="zh-CN"/>
        </w:rPr>
        <w:t>or case 2, following CR and conclusion were made, i.e. UE behavior if there would be a PUCCH with CSI/HARQ-ACK overlapping in time with a PUSCH scheduled by a DCI format is not defined. UE behavior for case 2 can be addressed in Rel.16.</w:t>
      </w:r>
    </w:p>
    <w:tbl>
      <w:tblPr>
        <w:tblStyle w:val="52"/>
        <w:tblW w:w="10755" w:type="dxa"/>
        <w:tblInd w:w="0" w:type="dxa"/>
        <w:tblLayout w:type="fixed"/>
        <w:tblCellMar>
          <w:top w:w="0" w:type="dxa"/>
          <w:left w:w="0" w:type="dxa"/>
          <w:bottom w:w="0" w:type="dxa"/>
          <w:right w:w="0" w:type="dxa"/>
        </w:tblCellMar>
      </w:tblPr>
      <w:tblGrid>
        <w:gridCol w:w="10755"/>
      </w:tblGrid>
      <w:tr>
        <w:tblPrEx>
          <w:tblLayout w:type="fixed"/>
          <w:tblCellMar>
            <w:top w:w="0" w:type="dxa"/>
            <w:left w:w="0" w:type="dxa"/>
            <w:bottom w:w="0" w:type="dxa"/>
            <w:right w:w="0" w:type="dxa"/>
          </w:tblCellMar>
        </w:tblPrEx>
        <w:trPr>
          <w:trHeight w:val="584" w:hRule="atLeast"/>
        </w:trPr>
        <w:tc>
          <w:tcPr>
            <w:tcW w:w="1075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8"/>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r>
            <w:r>
              <w:rPr>
                <w:rFonts w:ascii="Arial" w:hAnsi="Arial"/>
                <w:color w:val="000000"/>
                <w:kern w:val="24"/>
                <w:sz w:val="22"/>
                <w:szCs w:val="36"/>
                <w:lang w:val="en-GB"/>
              </w:rPr>
              <w:t>UE procedure for transmitting the physical uplink shared channel</w:t>
            </w:r>
          </w:p>
          <w:p>
            <w:pPr>
              <w:pStyle w:val="48"/>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tblPrEx>
          <w:tblLayout w:type="fixed"/>
          <w:tblCellMar>
            <w:top w:w="0" w:type="dxa"/>
            <w:left w:w="0" w:type="dxa"/>
            <w:bottom w:w="0" w:type="dxa"/>
            <w:right w:w="0" w:type="dxa"/>
          </w:tblCellMar>
        </w:tblPrEx>
        <w:trPr>
          <w:trHeight w:val="584" w:hRule="atLeast"/>
        </w:trPr>
        <w:tc>
          <w:tcPr>
            <w:tcW w:w="1075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31"/>
              <w:rPr>
                <w:szCs w:val="22"/>
                <w:u w:val="single"/>
              </w:rPr>
            </w:pPr>
            <w:r>
              <w:rPr>
                <w:szCs w:val="22"/>
                <w:u w:val="single"/>
              </w:rPr>
              <w:t>Conclusion</w:t>
            </w:r>
          </w:p>
          <w:p>
            <w:pPr>
              <w:pStyle w:val="31"/>
              <w:rPr>
                <w:szCs w:val="22"/>
              </w:rPr>
            </w:pPr>
            <w:r>
              <w:rPr>
                <w:szCs w:val="22"/>
              </w:rPr>
              <w:t>In case a UL grant without UL-SCH field or UL-SCH =1 (if present) is detected by a UE configured withskipUplinkTxDynamic, Case 2 can be addressed for Rel-16.</w:t>
            </w:r>
          </w:p>
        </w:tc>
      </w:tr>
    </w:tbl>
    <w:p>
      <w:pPr>
        <w:pStyle w:val="31"/>
        <w:rPr>
          <w:rFonts w:eastAsia="宋体"/>
          <w:szCs w:val="22"/>
          <w:lang w:eastAsia="zh-CN"/>
        </w:rPr>
      </w:pPr>
    </w:p>
    <w:p>
      <w:pPr>
        <w:pStyle w:val="31"/>
        <w:jc w:val="both"/>
        <w:rPr>
          <w:rFonts w:eastAsiaTheme="minorEastAsia"/>
          <w:lang w:eastAsia="zh-CN"/>
        </w:rPr>
      </w:pPr>
      <w:r>
        <w:rPr>
          <w:rFonts w:eastAsia="宋体"/>
          <w:szCs w:val="22"/>
          <w:lang w:eastAsia="zh-CN"/>
        </w:rPr>
        <w:t xml:space="preserve">Given the current status, UL skipping for DG-PUSCH is not implementable in Rel.15. </w:t>
      </w:r>
      <w:bookmarkEnd w:id="5"/>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pPr>
        <w:pStyle w:val="31"/>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hint="eastAsia" w:eastAsiaTheme="minor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pPr>
        <w:pStyle w:val="31"/>
        <w:jc w:val="both"/>
        <w:rPr>
          <w:rFonts w:eastAsiaTheme="minorEastAsia"/>
          <w:lang w:eastAsia="zh-CN"/>
        </w:rPr>
      </w:pPr>
      <w:r>
        <w:rPr>
          <w:rFonts w:eastAsiaTheme="minorEastAsia"/>
          <w:lang w:eastAsia="zh-CN"/>
        </w:rPr>
        <w:t>When UL skipping is enabled for these serving cells, for example, there are 5 CCs where there are scheduled PUSCH transmission on each CC of CC#2</w:t>
      </w:r>
      <w:r>
        <w:rPr>
          <w:rFonts w:hint="eastAsia" w:eastAsiaTheme="minor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hint="eastAsia" w:eastAsiaTheme="minorEastAsia"/>
          <w:lang w:eastAsia="zh-CN"/>
        </w:rPr>
        <w:t>#</w:t>
      </w:r>
      <w:r>
        <w:rPr>
          <w:rFonts w:eastAsiaTheme="minorEastAsia"/>
          <w:lang w:eastAsia="zh-CN"/>
        </w:rPr>
        <w:t>4</w:t>
      </w:r>
      <w:r>
        <w:rPr>
          <w:rFonts w:hint="eastAsia" w:eastAsiaTheme="minor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in heavy burden for gNB detection. Hence, in CA case, the blind decoding may be an issue due to the uncertainty between gNB and UE on the PUSCH transmission and the resources for UCI transmission.</w:t>
      </w:r>
    </w:p>
    <w:p>
      <w:pPr>
        <w:pStyle w:val="31"/>
        <w:spacing w:after="120" w:line="240" w:lineRule="auto"/>
        <w:jc w:val="both"/>
        <w:rPr>
          <w:rFonts w:eastAsia="宋体"/>
          <w:szCs w:val="22"/>
          <w:lang w:eastAsia="zh-CN"/>
        </w:rPr>
      </w:pPr>
      <w:r>
        <w:rPr>
          <w:rFonts w:eastAsiaTheme="minorEastAsia"/>
          <w:lang w:eastAsia="zh-CN"/>
        </w:rPr>
        <w:t xml:space="preserve">Therefore, </w:t>
      </w:r>
      <w:r>
        <w:rPr>
          <w:rFonts w:hint="eastAsia" w:eastAsiaTheme="minorEastAsia"/>
          <w:lang w:eastAsia="zh-CN"/>
        </w:rPr>
        <w:t>w</w:t>
      </w:r>
      <w:r>
        <w:rPr>
          <w:rFonts w:eastAsiaTheme="minorEastAsia"/>
          <w:lang w:eastAsia="zh-CN"/>
        </w:rPr>
        <w:t xml:space="preserve">e need to discuss the behaviours for case 2 in both CA case and non-CA case. </w:t>
      </w:r>
    </w:p>
    <w:p>
      <w:pPr>
        <w:pStyle w:val="31"/>
        <w:numPr>
          <w:ilvl w:val="0"/>
          <w:numId w:val="16"/>
        </w:numPr>
        <w:spacing w:after="120" w:line="240" w:lineRule="auto"/>
        <w:jc w:val="both"/>
        <w:rPr>
          <w:rFonts w:eastAsiaTheme="minorEastAsia"/>
          <w:b/>
          <w:lang w:eastAsia="zh-CN"/>
        </w:rPr>
      </w:pPr>
      <w:r>
        <w:rPr>
          <w:rFonts w:hint="eastAsia" w:eastAsiaTheme="minor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pPr>
        <w:pStyle w:val="31"/>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pPr>
        <w:pStyle w:val="31"/>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pPr>
        <w:pStyle w:val="31"/>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pPr>
        <w:pStyle w:val="31"/>
        <w:numPr>
          <w:ilvl w:val="1"/>
          <w:numId w:val="16"/>
        </w:numPr>
        <w:spacing w:after="120" w:line="240" w:lineRule="auto"/>
        <w:jc w:val="both"/>
        <w:rPr>
          <w:rFonts w:eastAsiaTheme="minorEastAsia"/>
          <w:b/>
          <w:lang w:eastAsia="zh-CN"/>
        </w:rPr>
      </w:pPr>
      <w:r>
        <w:rPr>
          <w:rFonts w:hint="eastAsia" w:eastAsiaTheme="minorEastAsia"/>
          <w:b/>
          <w:lang w:eastAsia="zh-CN"/>
        </w:rPr>
        <w:t>O</w:t>
      </w:r>
      <w:r>
        <w:rPr>
          <w:rFonts w:eastAsiaTheme="minorEastAsia"/>
          <w:b/>
          <w:lang w:eastAsia="zh-CN"/>
        </w:rPr>
        <w:t xml:space="preserve">ption 2: </w:t>
      </w:r>
    </w:p>
    <w:p>
      <w:pPr>
        <w:pStyle w:val="31"/>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pPr>
        <w:pStyle w:val="31"/>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pPr>
        <w:pStyle w:val="31"/>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pPr>
        <w:pStyle w:val="31"/>
        <w:numPr>
          <w:ilvl w:val="1"/>
          <w:numId w:val="16"/>
        </w:numPr>
        <w:spacing w:after="120" w:line="240" w:lineRule="auto"/>
        <w:jc w:val="both"/>
        <w:rPr>
          <w:rFonts w:eastAsiaTheme="minorEastAsia"/>
          <w:b/>
          <w:lang w:eastAsia="zh-CN"/>
        </w:rPr>
      </w:pPr>
      <w:r>
        <w:rPr>
          <w:rFonts w:hint="eastAsia" w:eastAsiaTheme="minorEastAsia"/>
          <w:b/>
          <w:lang w:eastAsia="zh-CN"/>
        </w:rPr>
        <w:t>O</w:t>
      </w:r>
      <w:r>
        <w:rPr>
          <w:rFonts w:eastAsiaTheme="minorEastAsia"/>
          <w:b/>
          <w:lang w:eastAsia="zh-CN"/>
        </w:rPr>
        <w:t xml:space="preserve">ption 3: </w:t>
      </w:r>
    </w:p>
    <w:p>
      <w:pPr>
        <w:pStyle w:val="31"/>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pPr>
        <w:pStyle w:val="31"/>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pPr>
        <w:pStyle w:val="31"/>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pPr>
        <w:pStyle w:val="31"/>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pPr>
        <w:pStyle w:val="100"/>
        <w:ind w:left="360" w:hanging="360"/>
        <w:rPr>
          <w:bCs/>
          <w:i/>
          <w:lang w:val="en-US"/>
        </w:rPr>
      </w:pPr>
      <w:r>
        <w:rPr>
          <w:rFonts w:hint="eastAsia" w:eastAsiaTheme="minor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pPr>
        <w:pStyle w:val="100"/>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rFonts w:eastAsiaTheme="minorEastAsia"/>
                <w:lang w:eastAsia="zh-CN"/>
              </w:rPr>
            </w:pPr>
            <w:r>
              <w:rPr>
                <w:rFonts w:hint="eastAsia" w:eastAsiaTheme="minorEastAsia"/>
                <w:lang w:eastAsia="zh-CN"/>
              </w:rPr>
              <w:t>CATT</w:t>
            </w:r>
          </w:p>
        </w:tc>
        <w:tc>
          <w:tcPr>
            <w:tcW w:w="9269" w:type="dxa"/>
          </w:tcPr>
          <w:p>
            <w:pPr>
              <w:pStyle w:val="100"/>
              <w:ind w:left="0"/>
              <w:rPr>
                <w:rFonts w:hint="eastAsia" w:eastAsiaTheme="minorEastAsia"/>
                <w:lang w:eastAsia="zh-CN"/>
              </w:rPr>
            </w:pPr>
            <w:r>
              <w:rPr>
                <w:rFonts w:hint="eastAsia" w:eastAsiaTheme="minorEastAsia"/>
                <w:lang w:eastAsia="zh-CN"/>
              </w:rPr>
              <w:t>We prefer Option 1.</w:t>
            </w:r>
          </w:p>
          <w:p>
            <w:pPr>
              <w:pStyle w:val="100"/>
              <w:ind w:left="0"/>
              <w:rPr>
                <w:rFonts w:hint="eastAsia" w:eastAsiaTheme="minorEastAsia"/>
                <w:lang w:eastAsia="zh-CN"/>
              </w:rPr>
            </w:pPr>
            <w:r>
              <w:rPr>
                <w:rFonts w:hint="eastAsia" w:eastAsiaTheme="minorEastAsia"/>
                <w:lang w:eastAsia="zh-CN"/>
              </w:rPr>
              <w:t xml:space="preserve">For option 2, in </w:t>
            </w:r>
            <w:r>
              <w:rPr>
                <w:rFonts w:eastAsiaTheme="minorEastAsia"/>
                <w:lang w:eastAsia="zh-CN"/>
              </w:rPr>
              <w:t>addition</w:t>
            </w:r>
            <w:r>
              <w:rPr>
                <w:rFonts w:hint="eastAsia" w:eastAsiaTheme="minorEastAsia"/>
                <w:lang w:eastAsia="zh-CN"/>
              </w:rPr>
              <w:t xml:space="preserve"> to the increased gNB blind detection complexity, there is also timeline issue. </w:t>
            </w:r>
            <w:r>
              <w:rPr>
                <w:rFonts w:eastAsiaTheme="minorEastAsia"/>
                <w:lang w:eastAsia="zh-CN"/>
              </w:rPr>
              <w:t>T</w:t>
            </w:r>
            <w:r>
              <w:rPr>
                <w:rFonts w:hint="eastAsia" w:eastAsiaTheme="minor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pPr>
              <w:pStyle w:val="100"/>
              <w:ind w:left="0"/>
              <w:rPr>
                <w:rFonts w:hint="eastAsia" w:eastAsiaTheme="minorEastAsia"/>
                <w:lang w:eastAsia="zh-CN"/>
              </w:rPr>
            </w:pPr>
            <w:r>
              <w:rPr>
                <w:rFonts w:eastAsiaTheme="minorEastAsia"/>
                <w:lang w:eastAsia="zh-CN"/>
              </w:rPr>
              <w:t>T</w:t>
            </w:r>
            <w:r>
              <w:rPr>
                <w:rFonts w:hint="eastAsia" w:eastAsiaTheme="minorEastAsia"/>
                <w:lang w:eastAsia="zh-CN"/>
              </w:rPr>
              <w:t>he same issue applies to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rFonts w:hint="default" w:eastAsia="宋体"/>
                <w:lang w:val="en-US" w:eastAsia="zh-CN"/>
              </w:rPr>
            </w:pPr>
            <w:r>
              <w:rPr>
                <w:rFonts w:hint="eastAsia" w:eastAsia="宋体"/>
                <w:lang w:val="en-US" w:eastAsia="zh-CN"/>
              </w:rPr>
              <w:t>ZTE</w:t>
            </w:r>
          </w:p>
        </w:tc>
        <w:tc>
          <w:tcPr>
            <w:tcW w:w="9269" w:type="dxa"/>
          </w:tcPr>
          <w:p>
            <w:pPr>
              <w:pStyle w:val="100"/>
              <w:ind w:left="0"/>
              <w:rPr>
                <w:rFonts w:hint="default" w:eastAsia="宋体"/>
                <w:lang w:val="en-US" w:eastAsia="zh-CN"/>
              </w:rPr>
            </w:pPr>
            <w:r>
              <w:rPr>
                <w:rFonts w:hint="eastAsia" w:eastAsia="宋体"/>
                <w:lang w:val="en-US" w:eastAsia="zh-CN"/>
              </w:rPr>
              <w:t xml:space="preserve">Option 1 ensures that the UCI is always multiplexed on the PUSCH as defined by Rel-15 rules. No gNB blind detection is required for Option 1, which is therefore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lang w:eastAsia="zh-TW"/>
              </w:rPr>
            </w:pPr>
          </w:p>
        </w:tc>
        <w:tc>
          <w:tcPr>
            <w:tcW w:w="9269" w:type="dxa"/>
          </w:tcPr>
          <w:p>
            <w:pPr>
              <w:pStyle w:val="100"/>
              <w:ind w:left="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lang w:eastAsia="zh-TW"/>
              </w:rPr>
            </w:pPr>
          </w:p>
        </w:tc>
        <w:tc>
          <w:tcPr>
            <w:tcW w:w="9269" w:type="dxa"/>
          </w:tcPr>
          <w:p>
            <w:pPr>
              <w:pStyle w:val="100"/>
              <w:ind w:left="0"/>
              <w:rPr>
                <w:lang w:eastAsia="zh-TW"/>
              </w:rPr>
            </w:pPr>
          </w:p>
        </w:tc>
      </w:tr>
    </w:tbl>
    <w:p>
      <w:pPr>
        <w:pStyle w:val="100"/>
        <w:ind w:left="360" w:hanging="360"/>
        <w:rPr>
          <w:rFonts w:eastAsiaTheme="minorEastAsia"/>
          <w:b/>
          <w:lang w:eastAsia="zh-CN"/>
        </w:rPr>
      </w:pPr>
    </w:p>
    <w:p>
      <w:pPr>
        <w:pStyle w:val="100"/>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pPr>
        <w:pStyle w:val="31"/>
        <w:numPr>
          <w:ilvl w:val="0"/>
          <w:numId w:val="16"/>
        </w:numPr>
        <w:spacing w:after="120" w:line="240" w:lineRule="auto"/>
        <w:jc w:val="both"/>
        <w:rPr>
          <w:rFonts w:eastAsiaTheme="minorEastAsia"/>
          <w:b/>
          <w:lang w:eastAsia="zh-CN"/>
        </w:rPr>
      </w:pPr>
      <w:r>
        <w:rPr>
          <w:rFonts w:hint="eastAsia" w:eastAsiaTheme="minor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pPr>
        <w:pStyle w:val="31"/>
        <w:numPr>
          <w:ilvl w:val="1"/>
          <w:numId w:val="16"/>
        </w:numPr>
        <w:spacing w:after="120" w:line="240" w:lineRule="auto"/>
        <w:jc w:val="both"/>
        <w:rPr>
          <w:rFonts w:eastAsiaTheme="minorEastAsia"/>
          <w:b/>
          <w:lang w:eastAsia="zh-CN"/>
        </w:rPr>
      </w:pPr>
      <w:r>
        <w:rPr>
          <w:rFonts w:eastAsiaTheme="minorEastAsia"/>
          <w:b/>
          <w:lang w:eastAsia="zh-CN"/>
        </w:rPr>
        <w:t>Option 1:</w:t>
      </w:r>
    </w:p>
    <w:p>
      <w:pPr>
        <w:pStyle w:val="31"/>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pPr>
        <w:pStyle w:val="31"/>
        <w:numPr>
          <w:ilvl w:val="1"/>
          <w:numId w:val="16"/>
        </w:numPr>
        <w:spacing w:after="120" w:line="240" w:lineRule="auto"/>
        <w:jc w:val="both"/>
        <w:rPr>
          <w:rFonts w:eastAsiaTheme="minorEastAsia"/>
          <w:b/>
          <w:lang w:eastAsia="zh-CN"/>
        </w:rPr>
      </w:pPr>
      <w:r>
        <w:rPr>
          <w:rFonts w:eastAsiaTheme="minorEastAsia"/>
          <w:b/>
          <w:lang w:eastAsia="zh-CN"/>
        </w:rPr>
        <w:t>Option 2:</w:t>
      </w:r>
    </w:p>
    <w:p>
      <w:pPr>
        <w:pStyle w:val="31"/>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pPr>
        <w:pStyle w:val="31"/>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pPr>
        <w:pStyle w:val="31"/>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pPr>
        <w:pStyle w:val="100"/>
        <w:ind w:left="360" w:hanging="360"/>
        <w:rPr>
          <w:rFonts w:eastAsiaTheme="minorEastAsia"/>
          <w:b/>
          <w:lang w:val="en-US" w:eastAsia="zh-CN"/>
        </w:rPr>
      </w:pPr>
    </w:p>
    <w:p>
      <w:pPr>
        <w:pStyle w:val="100"/>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rFonts w:eastAsiaTheme="minorEastAsia"/>
                <w:lang w:eastAsia="zh-CN"/>
              </w:rPr>
            </w:pPr>
            <w:r>
              <w:rPr>
                <w:rFonts w:hint="eastAsia" w:eastAsiaTheme="minorEastAsia"/>
                <w:lang w:eastAsia="zh-CN"/>
              </w:rPr>
              <w:t>CATT</w:t>
            </w:r>
          </w:p>
        </w:tc>
        <w:tc>
          <w:tcPr>
            <w:tcW w:w="9269" w:type="dxa"/>
          </w:tcPr>
          <w:p>
            <w:pPr>
              <w:pStyle w:val="100"/>
              <w:ind w:left="0"/>
              <w:rPr>
                <w:rFonts w:hint="eastAsia" w:eastAsiaTheme="minorEastAsia"/>
                <w:lang w:eastAsia="zh-CN"/>
              </w:rPr>
            </w:pPr>
            <w:r>
              <w:rPr>
                <w:rFonts w:hint="eastAsia" w:eastAsiaTheme="minorEastAsia"/>
                <w:lang w:eastAsia="zh-CN"/>
              </w:rPr>
              <w:t>We prefer Option 1.</w:t>
            </w:r>
          </w:p>
          <w:p>
            <w:pPr>
              <w:pStyle w:val="100"/>
              <w:ind w:left="0"/>
              <w:rPr>
                <w:rFonts w:hint="eastAsia" w:eastAsiaTheme="minorEastAsia"/>
                <w:lang w:eastAsia="zh-CN"/>
              </w:rPr>
            </w:pPr>
            <w:r>
              <w:rPr>
                <w:rFonts w:hint="eastAsia" w:eastAsiaTheme="minorEastAsia"/>
                <w:lang w:eastAsia="zh-CN"/>
              </w:rPr>
              <w:t xml:space="preserve">The same issue mentioned in our response to Q-1 applies to option 2 here. In </w:t>
            </w:r>
            <w:r>
              <w:rPr>
                <w:rFonts w:eastAsiaTheme="minorEastAsia"/>
                <w:lang w:eastAsia="zh-CN"/>
              </w:rPr>
              <w:t>addition</w:t>
            </w:r>
            <w:r>
              <w:rPr>
                <w:rFonts w:hint="eastAsia" w:eastAsiaTheme="minorEastAsia"/>
                <w:lang w:eastAsia="zh-CN"/>
              </w:rPr>
              <w:t xml:space="preserve">, it is </w:t>
            </w:r>
            <w:r>
              <w:rPr>
                <w:rFonts w:eastAsiaTheme="minorEastAsia"/>
                <w:lang w:eastAsia="zh-CN"/>
              </w:rPr>
              <w:t>preferable</w:t>
            </w:r>
            <w:r>
              <w:rPr>
                <w:rFonts w:hint="eastAsia" w:eastAsiaTheme="minorEastAsia"/>
                <w:lang w:eastAsia="zh-CN"/>
              </w:rPr>
              <w:t xml:space="preserve"> to have a unified solution for CA and non-CA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rFonts w:hint="default" w:eastAsia="宋体"/>
                <w:lang w:val="en-US" w:eastAsia="zh-CN"/>
              </w:rPr>
            </w:pPr>
            <w:r>
              <w:rPr>
                <w:rFonts w:hint="eastAsia" w:eastAsia="宋体"/>
                <w:lang w:val="en-US" w:eastAsia="zh-CN"/>
              </w:rPr>
              <w:t>ZTE</w:t>
            </w:r>
          </w:p>
        </w:tc>
        <w:tc>
          <w:tcPr>
            <w:tcW w:w="9269" w:type="dxa"/>
          </w:tcPr>
          <w:p>
            <w:pPr>
              <w:pStyle w:val="100"/>
              <w:ind w:left="0"/>
              <w:rPr>
                <w:rFonts w:hint="default" w:eastAsia="宋体"/>
                <w:lang w:val="en-US" w:eastAsia="zh-CN"/>
              </w:rPr>
            </w:pPr>
            <w:r>
              <w:rPr>
                <w:rFonts w:hint="eastAsia" w:eastAsia="宋体"/>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lang w:eastAsia="zh-TW"/>
              </w:rPr>
            </w:pPr>
          </w:p>
        </w:tc>
        <w:tc>
          <w:tcPr>
            <w:tcW w:w="9269" w:type="dxa"/>
          </w:tcPr>
          <w:p>
            <w:pPr>
              <w:pStyle w:val="100"/>
              <w:ind w:left="0"/>
              <w:rPr>
                <w:lang w:eastAsia="zh-TW"/>
              </w:rPr>
            </w:pP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pStyle w:val="100"/>
              <w:ind w:left="0"/>
              <w:rPr>
                <w:lang w:eastAsia="zh-TW"/>
              </w:rPr>
            </w:pPr>
          </w:p>
        </w:tc>
        <w:tc>
          <w:tcPr>
            <w:tcW w:w="9269" w:type="dxa"/>
          </w:tcPr>
          <w:p>
            <w:pPr>
              <w:pStyle w:val="100"/>
              <w:ind w:left="0"/>
              <w:rPr>
                <w:b/>
                <w:lang w:eastAsia="zh-TW"/>
              </w:rPr>
            </w:pPr>
          </w:p>
        </w:tc>
      </w:tr>
    </w:tbl>
    <w:p>
      <w:pPr>
        <w:pStyle w:val="100"/>
        <w:ind w:left="360" w:hanging="360"/>
        <w:rPr>
          <w:rFonts w:eastAsiaTheme="minorEastAsia"/>
          <w:b/>
          <w:lang w:val="en-US" w:eastAsia="zh-CN"/>
        </w:rPr>
      </w:pPr>
    </w:p>
    <w:p>
      <w:pPr>
        <w:rPr>
          <w:rFonts w:eastAsiaTheme="minorEastAsia"/>
          <w:lang w:eastAsia="zh-CN"/>
        </w:rPr>
      </w:pPr>
    </w:p>
    <w:p>
      <w:pPr>
        <w:pStyle w:val="2"/>
        <w:rPr>
          <w:rFonts w:eastAsia="宋体"/>
          <w:lang w:eastAsia="zh-CN"/>
        </w:rPr>
      </w:pPr>
      <w:r>
        <w:rPr>
          <w:rFonts w:eastAsia="宋体"/>
          <w:lang w:eastAsia="zh-CN"/>
        </w:rPr>
        <w:t>List of contributions</w:t>
      </w:r>
    </w:p>
    <w:p>
      <w:pPr>
        <w:pStyle w:val="100"/>
        <w:numPr>
          <w:ilvl w:val="0"/>
          <w:numId w:val="17"/>
        </w:numPr>
        <w:spacing w:after="120" w:line="240" w:lineRule="auto"/>
        <w:rPr>
          <w:lang w:eastAsia="zh-CN"/>
        </w:rPr>
      </w:pPr>
      <w:bookmarkStart w:id="6" w:name="_Ref48134655"/>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62"/>
          <w:lang w:eastAsia="zh-CN"/>
        </w:rPr>
        <w:t>R1-2005327</w:t>
      </w:r>
      <w:r>
        <w:rPr>
          <w:lang w:eastAsia="zh-CN"/>
        </w:rPr>
        <w:fldChar w:fldCharType="end"/>
      </w:r>
      <w:r>
        <w:rPr>
          <w:lang w:eastAsia="zh-CN"/>
        </w:rPr>
        <w:tab/>
      </w:r>
      <w:r>
        <w:rPr>
          <w:lang w:eastAsia="zh-CN"/>
        </w:rPr>
        <w:t>Disucssion on PUSCH skipping with overlapping UCI on PUCCH</w:t>
      </w:r>
      <w:r>
        <w:rPr>
          <w:lang w:eastAsia="zh-CN"/>
        </w:rPr>
        <w:tab/>
      </w:r>
      <w:r>
        <w:rPr>
          <w:lang w:eastAsia="zh-CN"/>
        </w:rPr>
        <w:t>vivo</w:t>
      </w:r>
      <w:bookmarkEnd w:id="6"/>
    </w:p>
    <w:p>
      <w:pPr>
        <w:pStyle w:val="100"/>
        <w:numPr>
          <w:ilvl w:val="0"/>
          <w:numId w:val="17"/>
        </w:numPr>
        <w:spacing w:after="120" w:line="240" w:lineRule="auto"/>
        <w:rPr>
          <w:lang w:eastAsia="zh-CN"/>
        </w:rPr>
      </w:pPr>
      <w:bookmarkStart w:id="7" w:name="_Ref48134656"/>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62"/>
          <w:lang w:eastAsia="zh-CN"/>
        </w:rPr>
        <w:t>R1-2005328</w:t>
      </w:r>
      <w:r>
        <w:rPr>
          <w:lang w:eastAsia="zh-CN"/>
        </w:rPr>
        <w:fldChar w:fldCharType="end"/>
      </w:r>
      <w:r>
        <w:rPr>
          <w:lang w:eastAsia="zh-CN"/>
        </w:rPr>
        <w:tab/>
      </w:r>
      <w:r>
        <w:rPr>
          <w:lang w:eastAsia="zh-CN"/>
        </w:rPr>
        <w:t>Draft 38.213 CR on PUSCH skipping with overlapping UCI on PUCCH</w:t>
      </w:r>
      <w:r>
        <w:rPr>
          <w:lang w:eastAsia="zh-CN"/>
        </w:rPr>
        <w:tab/>
      </w:r>
      <w:r>
        <w:rPr>
          <w:lang w:eastAsia="zh-CN"/>
        </w:rPr>
        <w:t>vivo</w:t>
      </w:r>
      <w:bookmarkEnd w:id="7"/>
    </w:p>
    <w:p>
      <w:pPr>
        <w:pStyle w:val="100"/>
        <w:numPr>
          <w:ilvl w:val="0"/>
          <w:numId w:val="17"/>
        </w:numPr>
        <w:spacing w:after="120" w:line="240" w:lineRule="auto"/>
        <w:rPr>
          <w:lang w:eastAsia="zh-CN"/>
        </w:rPr>
      </w:pPr>
      <w:bookmarkStart w:id="8" w:name="_Ref48134657"/>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62"/>
          <w:lang w:eastAsia="zh-CN"/>
        </w:rPr>
        <w:t>R1-2006331</w:t>
      </w:r>
      <w:r>
        <w:rPr>
          <w:lang w:eastAsia="zh-CN"/>
        </w:rPr>
        <w:fldChar w:fldCharType="end"/>
      </w:r>
      <w:r>
        <w:rPr>
          <w:lang w:eastAsia="zh-CN"/>
        </w:rPr>
        <w:tab/>
      </w:r>
      <w:r>
        <w:rPr>
          <w:lang w:eastAsia="zh-CN"/>
        </w:rPr>
        <w:t>Discussion on dynamic PUSCH skipping with overlapping UCI on PUCCH in Rel-16</w:t>
      </w:r>
      <w:r>
        <w:rPr>
          <w:lang w:eastAsia="zh-CN"/>
        </w:rPr>
        <w:tab/>
      </w:r>
      <w:r>
        <w:rPr>
          <w:lang w:eastAsia="zh-CN"/>
        </w:rPr>
        <w:t>ZTE</w:t>
      </w:r>
      <w:bookmarkEnd w:id="8"/>
    </w:p>
    <w:p>
      <w:pPr>
        <w:pStyle w:val="100"/>
        <w:numPr>
          <w:ilvl w:val="0"/>
          <w:numId w:val="17"/>
        </w:numPr>
        <w:spacing w:after="120" w:line="240" w:lineRule="auto"/>
        <w:rPr>
          <w:lang w:eastAsia="zh-CN"/>
        </w:rPr>
      </w:pPr>
      <w:bookmarkStart w:id="9" w:name="_Ref48134658"/>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62"/>
          <w:lang w:eastAsia="zh-CN"/>
        </w:rPr>
        <w:t>R1-2006902</w:t>
      </w:r>
      <w:r>
        <w:rPr>
          <w:lang w:eastAsia="zh-CN"/>
        </w:rPr>
        <w:fldChar w:fldCharType="end"/>
      </w:r>
      <w:r>
        <w:rPr>
          <w:lang w:eastAsia="zh-CN"/>
        </w:rPr>
        <w:tab/>
      </w:r>
      <w:r>
        <w:rPr>
          <w:lang w:eastAsia="zh-CN"/>
        </w:rPr>
        <w:t>UL skipping and overlapping PUSCH/PUCCH</w:t>
      </w:r>
      <w:r>
        <w:rPr>
          <w:lang w:eastAsia="zh-CN"/>
        </w:rPr>
        <w:tab/>
      </w:r>
      <w:r>
        <w:rPr>
          <w:lang w:eastAsia="zh-CN"/>
        </w:rPr>
        <w:t>Ericsson, Nokia and Nokia Shanghai Bell</w:t>
      </w:r>
      <w:bookmarkEnd w:id="9"/>
    </w:p>
    <w:p>
      <w:pPr>
        <w:pStyle w:val="100"/>
        <w:numPr>
          <w:ilvl w:val="0"/>
          <w:numId w:val="17"/>
        </w:numPr>
        <w:spacing w:after="120" w:line="240" w:lineRule="auto"/>
        <w:rPr>
          <w:lang w:eastAsia="zh-CN"/>
        </w:rPr>
      </w:pPr>
      <w:bookmarkStart w:id="10" w:name="_Ref48134659"/>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62"/>
          <w:lang w:eastAsia="zh-CN"/>
        </w:rPr>
        <w:t>R1-2006837</w:t>
      </w:r>
      <w:r>
        <w:rPr>
          <w:lang w:eastAsia="zh-CN"/>
        </w:rPr>
        <w:fldChar w:fldCharType="end"/>
      </w:r>
      <w:r>
        <w:rPr>
          <w:lang w:eastAsia="zh-CN"/>
        </w:rPr>
        <w:tab/>
      </w:r>
      <w:r>
        <w:rPr>
          <w:lang w:eastAsia="zh-CN"/>
        </w:rPr>
        <w:t>Discussion of flexible NR UE bandwidth TEI and UL skipping</w:t>
      </w:r>
      <w:r>
        <w:rPr>
          <w:lang w:eastAsia="zh-CN"/>
        </w:rPr>
        <w:tab/>
      </w:r>
      <w:r>
        <w:rPr>
          <w:lang w:eastAsia="zh-CN"/>
        </w:rPr>
        <w:t>Qualcomm Incorporated</w:t>
      </w:r>
      <w:bookmarkEnd w:id="10"/>
    </w:p>
    <w:p>
      <w:pPr>
        <w:rPr>
          <w:rFonts w:eastAsiaTheme="minorEastAsia"/>
          <w:lang w:eastAsia="zh-CN"/>
        </w:rPr>
      </w:pPr>
    </w:p>
    <w:sectPr>
      <w:footerReference r:id="rId3" w:type="default"/>
      <w:footnotePr>
        <w:numRestart w:val="eachSect"/>
      </w:footnotePr>
      <w:pgSz w:w="11907" w:h="16840"/>
      <w:pgMar w:top="720" w:right="720" w:bottom="720" w:left="720" w:header="851"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Gulim">
    <w:altName w:val="Malgun Gothic"/>
    <w:panose1 w:val="020B0600000101010101"/>
    <w:charset w:val="81"/>
    <w:family w:val="roman"/>
    <w:pitch w:val="default"/>
    <w:sig w:usb0="00000000" w:usb1="00000000" w:usb2="00000010" w:usb3="00000000" w:csb0="00080000" w:csb1="00000000"/>
  </w:font>
  <w:font w:name="New York">
    <w:altName w:val="qtquickcontrols"/>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qtquickcontrols">
    <w:panose1 w:val="02000503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eastAsia="宋体"/>
        <w:lang w:val="en-US" w:eastAsia="zh-CN"/>
      </w:rPr>
    </w:pPr>
    <w:r>
      <w:fldChar w:fldCharType="begin"/>
    </w:r>
    <w:r>
      <w:instrText xml:space="preserve">PAGE   \* MERGEFORMAT</w:instrText>
    </w:r>
    <w:r>
      <w:fldChar w:fldCharType="separate"/>
    </w:r>
    <w:r>
      <w:rPr>
        <w:lang w:val="zh-CN" w:eastAsia="zh-CN"/>
      </w:rP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6985"/>
    <w:multiLevelType w:val="multilevel"/>
    <w:tmpl w:val="1A6C6985"/>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562"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562"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B6086"/>
    <w:multiLevelType w:val="multilevel"/>
    <w:tmpl w:val="1CBB60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4">
    <w:nsid w:val="3A877D64"/>
    <w:multiLevelType w:val="singleLevel"/>
    <w:tmpl w:val="3A877D64"/>
    <w:lvl w:ilvl="0" w:tentative="0">
      <w:start w:val="1"/>
      <w:numFmt w:val="decimal"/>
      <w:pStyle w:val="169"/>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7F6AFB"/>
    <w:multiLevelType w:val="multilevel"/>
    <w:tmpl w:val="417F6AFB"/>
    <w:lvl w:ilvl="0" w:tentative="0">
      <w:start w:val="1"/>
      <w:numFmt w:val="bullet"/>
      <w:pStyle w:val="6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466A1BC7"/>
    <w:multiLevelType w:val="multilevel"/>
    <w:tmpl w:val="466A1BC7"/>
    <w:lvl w:ilvl="0" w:tentative="0">
      <w:start w:val="2"/>
      <w:numFmt w:val="decimal"/>
      <w:pStyle w:val="2"/>
      <w:lvlText w:val="%1"/>
      <w:lvlJc w:val="left"/>
      <w:pPr>
        <w:tabs>
          <w:tab w:val="left" w:pos="432"/>
        </w:tabs>
        <w:ind w:left="432" w:hanging="432"/>
      </w:pPr>
      <w:rPr>
        <w:rFonts w:hint="eastAsia"/>
        <w:lang w:val="en-GB"/>
      </w:rPr>
    </w:lvl>
    <w:lvl w:ilvl="1" w:tentative="0">
      <w:start w:val="1"/>
      <w:numFmt w:val="decimal"/>
      <w:pStyle w:val="3"/>
      <w:lvlText w:val="%1.%2"/>
      <w:lvlJc w:val="left"/>
      <w:pPr>
        <w:tabs>
          <w:tab w:val="left" w:pos="576"/>
        </w:tabs>
        <w:ind w:left="576" w:hanging="576"/>
      </w:pPr>
      <w:rPr>
        <w:rFonts w:hint="eastAsia"/>
        <w:lang w:val="en-GB"/>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4A55685D"/>
    <w:multiLevelType w:val="singleLevel"/>
    <w:tmpl w:val="4A55685D"/>
    <w:lvl w:ilvl="0" w:tentative="0">
      <w:start w:val="1"/>
      <w:numFmt w:val="bullet"/>
      <w:pStyle w:val="224"/>
      <w:lvlText w:val=""/>
      <w:lvlJc w:val="left"/>
      <w:pPr>
        <w:tabs>
          <w:tab w:val="left" w:pos="992"/>
        </w:tabs>
        <w:ind w:left="992" w:hanging="425"/>
      </w:pPr>
      <w:rPr>
        <w:rFonts w:hint="default" w:ascii="Symbol" w:hAnsi="Symbol"/>
      </w:rPr>
    </w:lvl>
  </w:abstractNum>
  <w:abstractNum w:abstractNumId="9">
    <w:nsid w:val="4BDF65F6"/>
    <w:multiLevelType w:val="multilevel"/>
    <w:tmpl w:val="4BDF65F6"/>
    <w:lvl w:ilvl="0" w:tentative="0">
      <w:start w:val="1"/>
      <w:numFmt w:val="decimal"/>
      <w:pStyle w:val="2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DAF7548"/>
    <w:multiLevelType w:val="multilevel"/>
    <w:tmpl w:val="4DAF7548"/>
    <w:lvl w:ilvl="0" w:tentative="0">
      <w:start w:val="1"/>
      <w:numFmt w:val="bullet"/>
      <w:lvlText w:val="-"/>
      <w:lvlJc w:val="left"/>
      <w:pPr>
        <w:ind w:left="760" w:hanging="36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5101505E"/>
    <w:multiLevelType w:val="multilevel"/>
    <w:tmpl w:val="5101505E"/>
    <w:lvl w:ilvl="0" w:tentative="0">
      <w:start w:val="1"/>
      <w:numFmt w:val="decimal"/>
      <w:pStyle w:val="2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CA544A"/>
    <w:multiLevelType w:val="singleLevel"/>
    <w:tmpl w:val="52CA544A"/>
    <w:lvl w:ilvl="0" w:tentative="0">
      <w:start w:val="1"/>
      <w:numFmt w:val="decimal"/>
      <w:pStyle w:val="22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3">
    <w:nsid w:val="695663C1"/>
    <w:multiLevelType w:val="multilevel"/>
    <w:tmpl w:val="695663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18D7D2E"/>
    <w:multiLevelType w:val="multilevel"/>
    <w:tmpl w:val="718D7D2E"/>
    <w:lvl w:ilvl="0" w:tentative="0">
      <w:start w:val="1"/>
      <w:numFmt w:val="decimal"/>
      <w:pStyle w:val="18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33C07A2"/>
    <w:multiLevelType w:val="multilevel"/>
    <w:tmpl w:val="733C07A2"/>
    <w:lvl w:ilvl="0" w:tentative="0">
      <w:start w:val="1"/>
      <w:numFmt w:val="bullet"/>
      <w:pStyle w:val="148"/>
      <w:lvlText w:val=""/>
      <w:lvlJc w:val="left"/>
      <w:pPr>
        <w:ind w:left="0" w:hanging="420"/>
      </w:pPr>
      <w:rPr>
        <w:rFonts w:hint="default" w:ascii="Symbol" w:hAnsi="Symbo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2"/>
      <w:numFmt w:val="bullet"/>
      <w:lvlText w:val="-"/>
      <w:lvlJc w:val="left"/>
      <w:pPr>
        <w:ind w:left="1260" w:hanging="420"/>
      </w:pPr>
      <w:rPr>
        <w:rFonts w:hint="default" w:ascii="Times" w:hAnsi="Times" w:eastAsia="Batang" w:cs="Times New Roman"/>
      </w:rPr>
    </w:lvl>
    <w:lvl w:ilvl="4" w:tentative="0">
      <w:start w:val="1"/>
      <w:numFmt w:val="bullet"/>
      <w:lvlText w:val="•"/>
      <w:lvlJc w:val="left"/>
      <w:pPr>
        <w:ind w:left="1680" w:hanging="420"/>
      </w:pPr>
      <w:rPr>
        <w:rFonts w:hint="default" w:ascii="Times New Roman" w:hAnsi="Times New Roman"/>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6">
    <w:nsid w:val="7C267F9C"/>
    <w:multiLevelType w:val="multilevel"/>
    <w:tmpl w:val="7C267F9C"/>
    <w:lvl w:ilvl="0" w:tentative="0">
      <w:start w:val="0"/>
      <w:numFmt w:val="bullet"/>
      <w:pStyle w:val="1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40"/>
    <w:qFormat/>
    <w:uiPriority w:val="0"/>
    <w:pPr>
      <w:keepNext/>
      <w:keepLines/>
      <w:numPr>
        <w:ilvl w:val="0"/>
        <w:numId w:val="1"/>
      </w:numPr>
      <w:pBdr>
        <w:top w:val="single" w:color="auto" w:sz="12" w:space="3"/>
      </w:pBdr>
      <w:spacing w:before="240" w:after="180" w:line="259" w:lineRule="auto"/>
      <w:outlineLvl w:val="0"/>
    </w:pPr>
    <w:rPr>
      <w:rFonts w:ascii="Arial" w:hAnsi="Arial" w:eastAsia="Malgun Gothic" w:cs="Times New Roman"/>
      <w:sz w:val="36"/>
      <w:lang w:val="en-GB" w:eastAsia="en-US" w:bidi="ar-SA"/>
    </w:rPr>
  </w:style>
  <w:style w:type="paragraph" w:styleId="3">
    <w:name w:val="heading 2"/>
    <w:basedOn w:val="2"/>
    <w:next w:val="1"/>
    <w:link w:val="73"/>
    <w:qFormat/>
    <w:uiPriority w:val="0"/>
    <w:pPr>
      <w:numPr>
        <w:ilvl w:val="1"/>
      </w:numPr>
      <w:pBdr>
        <w:top w:val="none" w:color="auto" w:sz="0" w:space="0"/>
      </w:pBdr>
      <w:spacing w:before="180"/>
      <w:outlineLvl w:val="1"/>
    </w:pPr>
    <w:rPr>
      <w:sz w:val="32"/>
    </w:rPr>
  </w:style>
  <w:style w:type="paragraph" w:styleId="4">
    <w:name w:val="heading 3"/>
    <w:basedOn w:val="3"/>
    <w:next w:val="1"/>
    <w:link w:val="86"/>
    <w:qFormat/>
    <w:uiPriority w:val="0"/>
    <w:pPr>
      <w:numPr>
        <w:ilvl w:val="2"/>
      </w:numPr>
      <w:spacing w:before="120"/>
      <w:outlineLvl w:val="2"/>
    </w:pPr>
    <w:rPr>
      <w:sz w:val="28"/>
    </w:rPr>
  </w:style>
  <w:style w:type="paragraph" w:styleId="5">
    <w:name w:val="heading 4"/>
    <w:basedOn w:val="4"/>
    <w:next w:val="1"/>
    <w:link w:val="78"/>
    <w:qFormat/>
    <w:uiPriority w:val="0"/>
    <w:pPr>
      <w:numPr>
        <w:ilvl w:val="3"/>
      </w:numPr>
      <w:outlineLvl w:val="3"/>
    </w:pPr>
    <w:rPr>
      <w:sz w:val="24"/>
    </w:rPr>
  </w:style>
  <w:style w:type="paragraph" w:styleId="6">
    <w:name w:val="heading 5"/>
    <w:basedOn w:val="5"/>
    <w:next w:val="1"/>
    <w:link w:val="143"/>
    <w:qFormat/>
    <w:uiPriority w:val="0"/>
    <w:pPr>
      <w:numPr>
        <w:ilvl w:val="4"/>
      </w:numPr>
      <w:outlineLvl w:val="4"/>
    </w:pPr>
    <w:rPr>
      <w:sz w:val="22"/>
    </w:rPr>
  </w:style>
  <w:style w:type="paragraph" w:styleId="7">
    <w:name w:val="heading 6"/>
    <w:basedOn w:val="8"/>
    <w:next w:val="1"/>
    <w:link w:val="93"/>
    <w:qFormat/>
    <w:uiPriority w:val="0"/>
    <w:pPr>
      <w:numPr>
        <w:ilvl w:val="5"/>
      </w:numPr>
      <w:tabs>
        <w:tab w:val="left" w:pos="432"/>
      </w:tabs>
      <w:outlineLvl w:val="5"/>
    </w:pPr>
  </w:style>
  <w:style w:type="paragraph" w:styleId="9">
    <w:name w:val="heading 7"/>
    <w:basedOn w:val="8"/>
    <w:next w:val="1"/>
    <w:link w:val="90"/>
    <w:qFormat/>
    <w:uiPriority w:val="0"/>
    <w:pPr>
      <w:numPr>
        <w:ilvl w:val="6"/>
      </w:numPr>
      <w:tabs>
        <w:tab w:val="left" w:pos="432"/>
      </w:tabs>
      <w:outlineLvl w:val="6"/>
    </w:pPr>
  </w:style>
  <w:style w:type="paragraph" w:styleId="10">
    <w:name w:val="heading 8"/>
    <w:basedOn w:val="2"/>
    <w:next w:val="1"/>
    <w:link w:val="131"/>
    <w:qFormat/>
    <w:uiPriority w:val="0"/>
    <w:pPr>
      <w:numPr>
        <w:ilvl w:val="7"/>
      </w:numPr>
      <w:outlineLvl w:val="7"/>
    </w:pPr>
  </w:style>
  <w:style w:type="paragraph" w:styleId="11">
    <w:name w:val="heading 9"/>
    <w:basedOn w:val="10"/>
    <w:next w:val="1"/>
    <w:link w:val="83"/>
    <w:qFormat/>
    <w:uiPriority w:val="0"/>
    <w:pPr>
      <w:numPr>
        <w:ilvl w:val="8"/>
      </w:numPr>
      <w:outlineLvl w:val="8"/>
    </w:pPr>
  </w:style>
  <w:style w:type="character" w:default="1" w:styleId="57">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99"/>
    <w:pPr>
      <w:ind w:left="851"/>
    </w:pPr>
  </w:style>
  <w:style w:type="paragraph" w:styleId="27">
    <w:name w:val="List Bullet"/>
    <w:basedOn w:val="14"/>
    <w:qFormat/>
    <w:uiPriority w:val="0"/>
    <w:pPr>
      <w:ind w:left="0" w:firstLine="0"/>
    </w:pPr>
  </w:style>
  <w:style w:type="paragraph" w:styleId="28">
    <w:name w:val="caption"/>
    <w:basedOn w:val="1"/>
    <w:next w:val="1"/>
    <w:link w:val="144"/>
    <w:qFormat/>
    <w:uiPriority w:val="0"/>
    <w:pPr>
      <w:spacing w:before="120" w:after="120"/>
    </w:pPr>
    <w:rPr>
      <w:b/>
    </w:rPr>
  </w:style>
  <w:style w:type="paragraph" w:styleId="29">
    <w:name w:val="Document Map"/>
    <w:basedOn w:val="1"/>
    <w:link w:val="109"/>
    <w:semiHidden/>
    <w:qFormat/>
    <w:uiPriority w:val="0"/>
    <w:pPr>
      <w:shd w:val="clear" w:color="auto" w:fill="000080"/>
    </w:pPr>
    <w:rPr>
      <w:rFonts w:ascii="Tahoma" w:hAnsi="Tahoma"/>
    </w:rPr>
  </w:style>
  <w:style w:type="paragraph" w:styleId="30">
    <w:name w:val="annotation text"/>
    <w:basedOn w:val="1"/>
    <w:link w:val="127"/>
    <w:qFormat/>
    <w:uiPriority w:val="99"/>
  </w:style>
  <w:style w:type="paragraph" w:styleId="31">
    <w:name w:val="Body Text"/>
    <w:basedOn w:val="1"/>
    <w:link w:val="104"/>
    <w:uiPriority w:val="0"/>
  </w:style>
  <w:style w:type="paragraph" w:styleId="32">
    <w:name w:val="Plain Text"/>
    <w:basedOn w:val="1"/>
    <w:link w:val="80"/>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Date"/>
    <w:basedOn w:val="1"/>
    <w:next w:val="1"/>
    <w:link w:val="125"/>
    <w:qFormat/>
    <w:uiPriority w:val="0"/>
    <w:pPr>
      <w:widowControl w:val="0"/>
      <w:spacing w:after="0"/>
      <w:ind w:left="100" w:leftChars="2500"/>
      <w:jc w:val="both"/>
    </w:pPr>
    <w:rPr>
      <w:rFonts w:eastAsia="宋体"/>
      <w:kern w:val="2"/>
      <w:sz w:val="21"/>
    </w:rPr>
  </w:style>
  <w:style w:type="paragraph" w:styleId="36">
    <w:name w:val="Balloon Text"/>
    <w:basedOn w:val="1"/>
    <w:link w:val="154"/>
    <w:qFormat/>
    <w:uiPriority w:val="0"/>
    <w:pPr>
      <w:spacing w:after="0"/>
    </w:pPr>
    <w:rPr>
      <w:rFonts w:ascii="Tahoma" w:hAnsi="Tahoma"/>
      <w:sz w:val="16"/>
      <w:szCs w:val="16"/>
    </w:rPr>
  </w:style>
  <w:style w:type="paragraph" w:styleId="37">
    <w:name w:val="footer"/>
    <w:basedOn w:val="38"/>
    <w:link w:val="94"/>
    <w:qFormat/>
    <w:uiPriority w:val="0"/>
    <w:pPr>
      <w:jc w:val="center"/>
    </w:pPr>
    <w:rPr>
      <w:i/>
    </w:rPr>
  </w:style>
  <w:style w:type="paragraph" w:styleId="38">
    <w:name w:val="header"/>
    <w:link w:val="149"/>
    <w:qFormat/>
    <w:uiPriority w:val="99"/>
    <w:pPr>
      <w:widowControl w:val="0"/>
      <w:spacing w:after="160" w:line="259" w:lineRule="auto"/>
    </w:pPr>
    <w:rPr>
      <w:rFonts w:ascii="Arial" w:hAnsi="Arial" w:eastAsia="Malgun Gothic" w:cs="Times New Roman"/>
      <w:b/>
      <w:sz w:val="18"/>
      <w:lang w:val="en-GB" w:eastAsia="en-US" w:bidi="ar-SA"/>
    </w:r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Subtitle"/>
    <w:basedOn w:val="1"/>
    <w:next w:val="1"/>
    <w:link w:val="84"/>
    <w:qFormat/>
    <w:uiPriority w:val="0"/>
    <w:pPr>
      <w:widowControl w:val="0"/>
      <w:spacing w:before="240" w:after="60" w:line="312" w:lineRule="auto"/>
      <w:jc w:val="center"/>
      <w:outlineLvl w:val="1"/>
    </w:pPr>
    <w:rPr>
      <w:rFonts w:ascii="Calibri Light" w:hAnsi="Calibri Light" w:eastAsia="宋体"/>
      <w:b/>
      <w:bCs/>
      <w:kern w:val="28"/>
      <w:sz w:val="32"/>
      <w:szCs w:val="32"/>
    </w:rPr>
  </w:style>
  <w:style w:type="paragraph" w:styleId="41">
    <w:name w:val="footnote text"/>
    <w:basedOn w:val="1"/>
    <w:link w:val="76"/>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overflowPunct w:val="0"/>
      <w:autoSpaceDE w:val="0"/>
      <w:autoSpaceDN w:val="0"/>
      <w:adjustRightInd w:val="0"/>
      <w:spacing w:after="120"/>
      <w:ind w:left="1701" w:hanging="1701"/>
      <w:textAlignment w:val="baseline"/>
    </w:pPr>
    <w:rPr>
      <w:rFonts w:ascii="Arial" w:hAnsi="Arial" w:eastAsia="等线"/>
      <w:b/>
      <w:lang w:eastAsia="zh-CN"/>
    </w:rPr>
  </w:style>
  <w:style w:type="paragraph" w:styleId="45">
    <w:name w:val="toc 9"/>
    <w:basedOn w:val="34"/>
    <w:next w:val="1"/>
    <w:qFormat/>
    <w:uiPriority w:val="39"/>
    <w:pPr>
      <w:ind w:left="1418" w:hanging="1418"/>
    </w:pPr>
  </w:style>
  <w:style w:type="paragraph" w:styleId="46">
    <w:name w:val="Body Text 2"/>
    <w:basedOn w:val="1"/>
    <w:link w:val="74"/>
    <w:qFormat/>
    <w:uiPriority w:val="0"/>
    <w:pPr>
      <w:spacing w:after="120" w:line="480" w:lineRule="auto"/>
    </w:pPr>
    <w:rPr>
      <w:rFonts w:ascii="Times" w:hAnsi="Times" w:eastAsia="Batang"/>
      <w:szCs w:val="24"/>
    </w:rPr>
  </w:style>
  <w:style w:type="paragraph" w:styleId="47">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hAnsi="宋体" w:eastAsia="宋体"/>
      <w:sz w:val="24"/>
      <w:szCs w:val="24"/>
    </w:rPr>
  </w:style>
  <w:style w:type="paragraph" w:styleId="48">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9">
    <w:name w:val="index 1"/>
    <w:basedOn w:val="1"/>
    <w:next w:val="1"/>
    <w:qFormat/>
    <w:uiPriority w:val="0"/>
    <w:pPr>
      <w:keepLines/>
      <w:spacing w:after="0"/>
    </w:pPr>
  </w:style>
  <w:style w:type="paragraph" w:styleId="50">
    <w:name w:val="index 2"/>
    <w:basedOn w:val="49"/>
    <w:next w:val="1"/>
    <w:semiHidden/>
    <w:qFormat/>
    <w:uiPriority w:val="0"/>
    <w:pPr>
      <w:ind w:left="284"/>
    </w:pPr>
  </w:style>
  <w:style w:type="paragraph" w:styleId="51">
    <w:name w:val="annotation subject"/>
    <w:basedOn w:val="30"/>
    <w:next w:val="30"/>
    <w:link w:val="81"/>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4">
    <w:name w:val="Table Grid 5"/>
    <w:basedOn w:val="52"/>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56">
    <w:name w:val="Colorful List Accent 1"/>
    <w:basedOn w:val="52"/>
    <w:qFormat/>
    <w:uiPriority w:val="34"/>
    <w:rPr>
      <w:rFonts w:eastAsia="MS Gothic"/>
      <w:sz w:val="24"/>
      <w:szCs w:val="24"/>
      <w:lang w:eastAsia="en-US"/>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blLayout w:type="fixed"/>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D3DFEE"/>
      </w:tcPr>
    </w:tblStylePr>
    <w:tblStylePr w:type="band1Horz">
      <w:tblPr>
        <w:tblLayout w:type="fixed"/>
      </w:tblPr>
      <w:tcPr>
        <w:shd w:val="clear" w:color="auto" w:fill="DBE5F1"/>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20"/>
    <w:rPr>
      <w:i/>
      <w:iCs/>
    </w:rPr>
  </w:style>
  <w:style w:type="character" w:styleId="62">
    <w:name w:val="Hyperlink"/>
    <w:qFormat/>
    <w:uiPriority w:val="99"/>
    <w:rPr>
      <w:color w:val="0000FF"/>
      <w:u w:val="single"/>
    </w:rPr>
  </w:style>
  <w:style w:type="character" w:styleId="63">
    <w:name w:val="annotation reference"/>
    <w:qFormat/>
    <w:uiPriority w:val="0"/>
    <w:rPr>
      <w:sz w:val="16"/>
    </w:rPr>
  </w:style>
  <w:style w:type="character" w:styleId="64">
    <w:name w:val="footnote reference"/>
    <w:semiHidden/>
    <w:qFormat/>
    <w:uiPriority w:val="0"/>
    <w:rPr>
      <w:b/>
      <w:position w:val="6"/>
      <w:sz w:val="16"/>
    </w:rPr>
  </w:style>
  <w:style w:type="character" w:customStyle="1" w:styleId="65">
    <w:name w:val="Doc Char"/>
    <w:link w:val="66"/>
    <w:qFormat/>
    <w:uiPriority w:val="0"/>
    <w:rPr>
      <w:rFonts w:eastAsia="MS Mincho"/>
      <w:sz w:val="22"/>
      <w:szCs w:val="22"/>
      <w:lang w:eastAsia="ko-KR"/>
    </w:rPr>
  </w:style>
  <w:style w:type="paragraph" w:customStyle="1" w:styleId="66">
    <w:name w:val="Doc"/>
    <w:basedOn w:val="1"/>
    <w:link w:val="65"/>
    <w:qFormat/>
    <w:uiPriority w:val="0"/>
    <w:pPr>
      <w:spacing w:before="60" w:line="360" w:lineRule="atLeast"/>
      <w:ind w:firstLine="550" w:firstLineChars="250"/>
      <w:jc w:val="both"/>
    </w:pPr>
    <w:rPr>
      <w:rFonts w:eastAsia="MS Mincho"/>
      <w:sz w:val="22"/>
      <w:szCs w:val="22"/>
      <w:lang w:eastAsia="ko-KR"/>
    </w:rPr>
  </w:style>
  <w:style w:type="character" w:customStyle="1" w:styleId="67">
    <w:name w:val="3GPP Agreements Char"/>
    <w:link w:val="68"/>
    <w:qFormat/>
    <w:uiPriority w:val="0"/>
    <w:rPr>
      <w:sz w:val="22"/>
      <w:lang w:eastAsia="en-US"/>
    </w:rPr>
  </w:style>
  <w:style w:type="paragraph" w:customStyle="1" w:styleId="68">
    <w:name w:val="3GPP Agreements"/>
    <w:basedOn w:val="1"/>
    <w:link w:val="67"/>
    <w:qFormat/>
    <w:uiPriority w:val="0"/>
    <w:pPr>
      <w:numPr>
        <w:ilvl w:val="0"/>
        <w:numId w:val="2"/>
      </w:numPr>
      <w:overflowPunct w:val="0"/>
      <w:autoSpaceDE w:val="0"/>
      <w:autoSpaceDN w:val="0"/>
      <w:adjustRightInd w:val="0"/>
      <w:spacing w:before="60" w:after="60"/>
      <w:jc w:val="both"/>
      <w:textAlignment w:val="baseline"/>
    </w:pPr>
    <w:rPr>
      <w:rFonts w:eastAsia="宋体"/>
      <w:sz w:val="22"/>
    </w:rPr>
  </w:style>
  <w:style w:type="character" w:customStyle="1" w:styleId="69">
    <w:name w:val="main text Char"/>
    <w:link w:val="70"/>
    <w:qFormat/>
    <w:uiPriority w:val="0"/>
    <w:rPr>
      <w:rFonts w:eastAsia="Malgun Gothic"/>
      <w:lang w:val="en-GB" w:eastAsia="ko-KR"/>
    </w:rPr>
  </w:style>
  <w:style w:type="paragraph" w:customStyle="1" w:styleId="70">
    <w:name w:val="main text"/>
    <w:basedOn w:val="1"/>
    <w:link w:val="69"/>
    <w:qFormat/>
    <w:uiPriority w:val="0"/>
    <w:pPr>
      <w:spacing w:before="60" w:after="60" w:line="288" w:lineRule="auto"/>
      <w:ind w:firstLine="200" w:firstLineChars="200"/>
      <w:jc w:val="both"/>
    </w:pPr>
    <w:rPr>
      <w:lang w:eastAsia="ko-KR"/>
    </w:rPr>
  </w:style>
  <w:style w:type="character" w:customStyle="1" w:styleId="71">
    <w:name w:val="B2 Char"/>
    <w:link w:val="72"/>
    <w:qFormat/>
    <w:uiPriority w:val="0"/>
    <w:rPr>
      <w:lang w:val="en-GB" w:eastAsia="en-US"/>
    </w:rPr>
  </w:style>
  <w:style w:type="paragraph" w:customStyle="1" w:styleId="72">
    <w:name w:val="B2"/>
    <w:basedOn w:val="13"/>
    <w:link w:val="71"/>
    <w:qFormat/>
    <w:uiPriority w:val="0"/>
  </w:style>
  <w:style w:type="character" w:customStyle="1" w:styleId="73">
    <w:name w:val="标题 2 Char"/>
    <w:link w:val="3"/>
    <w:qFormat/>
    <w:uiPriority w:val="0"/>
    <w:rPr>
      <w:rFonts w:ascii="Arial" w:hAnsi="Arial" w:eastAsia="Malgun Gothic"/>
      <w:sz w:val="32"/>
      <w:lang w:eastAsia="en-US"/>
    </w:rPr>
  </w:style>
  <w:style w:type="character" w:customStyle="1" w:styleId="74">
    <w:name w:val="正文文本 2 Char"/>
    <w:link w:val="46"/>
    <w:qFormat/>
    <w:uiPriority w:val="0"/>
    <w:rPr>
      <w:rFonts w:ascii="Times" w:hAnsi="Times" w:eastAsia="Batang"/>
      <w:szCs w:val="24"/>
      <w:lang w:val="en-GB" w:eastAsia="en-US"/>
    </w:rPr>
  </w:style>
  <w:style w:type="character" w:customStyle="1" w:styleId="75">
    <w:name w:val="未处理的提及1"/>
    <w:unhideWhenUsed/>
    <w:qFormat/>
    <w:uiPriority w:val="99"/>
    <w:rPr>
      <w:color w:val="808080"/>
      <w:shd w:val="clear" w:color="auto" w:fill="E6E6E6"/>
    </w:rPr>
  </w:style>
  <w:style w:type="character" w:customStyle="1" w:styleId="76">
    <w:name w:val="脚注文本 Char"/>
    <w:link w:val="41"/>
    <w:semiHidden/>
    <w:qFormat/>
    <w:uiPriority w:val="0"/>
    <w:rPr>
      <w:sz w:val="16"/>
      <w:lang w:val="en-GB" w:eastAsia="en-US"/>
    </w:rPr>
  </w:style>
  <w:style w:type="character" w:customStyle="1" w:styleId="77">
    <w:name w:val="Alcatel-Lucent2"/>
    <w:semiHidden/>
    <w:qFormat/>
    <w:uiPriority w:val="0"/>
    <w:rPr>
      <w:rFonts w:ascii="Arial" w:hAnsi="Arial" w:cs="Arial"/>
      <w:color w:val="auto"/>
      <w:sz w:val="20"/>
      <w:szCs w:val="20"/>
    </w:rPr>
  </w:style>
  <w:style w:type="character" w:customStyle="1" w:styleId="78">
    <w:name w:val="标题 4 Char"/>
    <w:link w:val="5"/>
    <w:qFormat/>
    <w:uiPriority w:val="0"/>
    <w:rPr>
      <w:rFonts w:ascii="Arial" w:hAnsi="Arial" w:eastAsia="Malgun Gothic"/>
      <w:sz w:val="24"/>
      <w:lang w:eastAsia="en-US"/>
    </w:rPr>
  </w:style>
  <w:style w:type="character" w:customStyle="1" w:styleId="79">
    <w:name w:val="List Paragraph Char1"/>
    <w:qFormat/>
    <w:uiPriority w:val="34"/>
  </w:style>
  <w:style w:type="character" w:customStyle="1" w:styleId="80">
    <w:name w:val="纯文本 Char"/>
    <w:link w:val="32"/>
    <w:qFormat/>
    <w:uiPriority w:val="99"/>
    <w:rPr>
      <w:rFonts w:ascii="Courier New" w:hAnsi="Courier New"/>
      <w:lang w:val="nb-NO" w:eastAsia="en-US"/>
    </w:rPr>
  </w:style>
  <w:style w:type="character" w:customStyle="1" w:styleId="81">
    <w:name w:val="批注主题 Char"/>
    <w:link w:val="51"/>
    <w:qFormat/>
    <w:uiPriority w:val="0"/>
    <w:rPr>
      <w:b/>
      <w:bCs/>
      <w:lang w:val="en-GB" w:eastAsia="en-US"/>
    </w:rPr>
  </w:style>
  <w:style w:type="character" w:customStyle="1" w:styleId="82">
    <w:name w:val="bullet Char"/>
    <w:qFormat/>
    <w:uiPriority w:val="0"/>
    <w:rPr>
      <w:rFonts w:ascii="Calibri" w:hAnsi="Calibri" w:eastAsia="Times New Roman"/>
      <w:kern w:val="2"/>
      <w:szCs w:val="24"/>
    </w:rPr>
  </w:style>
  <w:style w:type="character" w:customStyle="1" w:styleId="83">
    <w:name w:val="标题 9 Char"/>
    <w:link w:val="11"/>
    <w:qFormat/>
    <w:uiPriority w:val="0"/>
    <w:rPr>
      <w:rFonts w:ascii="Arial" w:hAnsi="Arial" w:eastAsia="Malgun Gothic"/>
      <w:sz w:val="36"/>
      <w:lang w:eastAsia="en-US"/>
    </w:rPr>
  </w:style>
  <w:style w:type="character" w:customStyle="1" w:styleId="84">
    <w:name w:val="副标题 Char"/>
    <w:link w:val="40"/>
    <w:qFormat/>
    <w:uiPriority w:val="0"/>
    <w:rPr>
      <w:rFonts w:ascii="Calibri Light" w:hAnsi="Calibri Light" w:eastAsia="宋体"/>
      <w:b/>
      <w:bCs/>
      <w:kern w:val="28"/>
      <w:sz w:val="32"/>
      <w:szCs w:val="32"/>
    </w:rPr>
  </w:style>
  <w:style w:type="character" w:customStyle="1" w:styleId="85">
    <w:name w:val="题注 字符"/>
    <w:qFormat/>
    <w:uiPriority w:val="0"/>
    <w:rPr>
      <w:b/>
      <w:lang w:val="en-GB" w:eastAsia="en-US"/>
    </w:rPr>
  </w:style>
  <w:style w:type="character" w:customStyle="1" w:styleId="86">
    <w:name w:val="标题 3 Char"/>
    <w:link w:val="4"/>
    <w:qFormat/>
    <w:uiPriority w:val="0"/>
    <w:rPr>
      <w:rFonts w:ascii="Arial" w:hAnsi="Arial" w:eastAsia="Malgun Gothic"/>
      <w:sz w:val="28"/>
      <w:lang w:eastAsia="en-US"/>
    </w:rPr>
  </w:style>
  <w:style w:type="character" w:customStyle="1" w:styleId="87">
    <w:name w:val="LGTdoc_본문 Char"/>
    <w:link w:val="88"/>
    <w:qFormat/>
    <w:uiPriority w:val="0"/>
    <w:rPr>
      <w:rFonts w:eastAsia="Batang"/>
      <w:kern w:val="2"/>
      <w:sz w:val="22"/>
      <w:lang w:val="en-GB" w:eastAsia="ko-KR" w:bidi="ar-SA"/>
    </w:rPr>
  </w:style>
  <w:style w:type="paragraph" w:customStyle="1" w:styleId="88">
    <w:name w:val="LGTdoc_본문"/>
    <w:link w:val="87"/>
    <w:qFormat/>
    <w:uiPriority w:val="0"/>
    <w:pPr>
      <w:widowControl w:val="0"/>
      <w:autoSpaceDE w:val="0"/>
      <w:autoSpaceDN w:val="0"/>
      <w:adjustRightInd w:val="0"/>
      <w:snapToGrid w:val="0"/>
      <w:spacing w:after="156" w:afterLines="50" w:line="264" w:lineRule="auto"/>
      <w:jc w:val="both"/>
    </w:pPr>
    <w:rPr>
      <w:rFonts w:ascii="Times New Roman" w:hAnsi="Times New Roman" w:eastAsia="Batang" w:cs="Times New Roman"/>
      <w:kern w:val="2"/>
      <w:sz w:val="22"/>
      <w:lang w:val="en-GB" w:eastAsia="ko-KR" w:bidi="ar-SA"/>
    </w:rPr>
  </w:style>
  <w:style w:type="character" w:customStyle="1" w:styleId="89">
    <w:name w:val="Colorful List - Accent 1 Char"/>
    <w:qFormat/>
    <w:locked/>
    <w:uiPriority w:val="34"/>
    <w:rPr>
      <w:rFonts w:eastAsia="MS Gothic"/>
      <w:sz w:val="24"/>
      <w:szCs w:val="24"/>
      <w:lang w:eastAsia="en-US"/>
    </w:rPr>
  </w:style>
  <w:style w:type="character" w:customStyle="1" w:styleId="90">
    <w:name w:val="标题 7 Char"/>
    <w:link w:val="9"/>
    <w:qFormat/>
    <w:uiPriority w:val="0"/>
    <w:rPr>
      <w:rFonts w:ascii="Arial" w:hAnsi="Arial" w:eastAsia="Malgun Gothic"/>
      <w:lang w:eastAsia="en-US"/>
    </w:rPr>
  </w:style>
  <w:style w:type="character" w:customStyle="1" w:styleId="91">
    <w:name w:val="B1 (文字)"/>
    <w:link w:val="92"/>
    <w:qFormat/>
    <w:locked/>
    <w:uiPriority w:val="99"/>
    <w:rPr>
      <w:lang w:val="en-GB" w:eastAsia="en-US"/>
    </w:rPr>
  </w:style>
  <w:style w:type="paragraph" w:customStyle="1" w:styleId="92">
    <w:name w:val="B1"/>
    <w:basedOn w:val="14"/>
    <w:link w:val="91"/>
    <w:qFormat/>
    <w:uiPriority w:val="0"/>
  </w:style>
  <w:style w:type="character" w:customStyle="1" w:styleId="93">
    <w:name w:val="标题 6 Char"/>
    <w:link w:val="7"/>
    <w:uiPriority w:val="0"/>
    <w:rPr>
      <w:rFonts w:ascii="Arial" w:hAnsi="Arial" w:eastAsia="Malgun Gothic"/>
      <w:lang w:eastAsia="en-US"/>
    </w:rPr>
  </w:style>
  <w:style w:type="character" w:customStyle="1" w:styleId="94">
    <w:name w:val="页脚 Char"/>
    <w:link w:val="37"/>
    <w:qFormat/>
    <w:uiPriority w:val="0"/>
    <w:rPr>
      <w:rFonts w:ascii="Arial" w:hAnsi="Arial"/>
      <w:b/>
      <w:i/>
      <w:sz w:val="18"/>
      <w:lang w:val="en-GB" w:eastAsia="en-US"/>
    </w:rPr>
  </w:style>
  <w:style w:type="character" w:customStyle="1" w:styleId="95">
    <w:name w:val="列出段落 字符"/>
    <w:qFormat/>
    <w:uiPriority w:val="34"/>
    <w:rPr>
      <w:rFonts w:ascii="Century" w:hAnsi="Century"/>
      <w:kern w:val="2"/>
      <w:sz w:val="21"/>
      <w:szCs w:val="22"/>
    </w:rPr>
  </w:style>
  <w:style w:type="character" w:customStyle="1" w:styleId="96">
    <w:name w:val="(文字) (文字)5"/>
    <w:semiHidden/>
    <w:qFormat/>
    <w:uiPriority w:val="0"/>
    <w:rPr>
      <w:rFonts w:ascii="Times New Roman" w:hAnsi="Times New Roman"/>
      <w:lang w:eastAsia="en-US"/>
    </w:rPr>
  </w:style>
  <w:style w:type="character" w:customStyle="1" w:styleId="97">
    <w:name w:val="Heading 3 Char1"/>
    <w:qFormat/>
    <w:uiPriority w:val="0"/>
    <w:rPr>
      <w:rFonts w:ascii="Arial" w:hAnsi="Arial"/>
      <w:b/>
      <w:szCs w:val="26"/>
      <w:lang w:val="en-GB"/>
    </w:rPr>
  </w:style>
  <w:style w:type="character" w:customStyle="1" w:styleId="98">
    <w:name w:val="批注文字 字符"/>
    <w:qFormat/>
    <w:uiPriority w:val="99"/>
    <w:rPr>
      <w:rFonts w:ascii="Times" w:hAnsi="Times" w:eastAsia="Batang"/>
      <w:lang w:val="en-GB" w:eastAsia="en-US" w:bidi="ar-SA"/>
    </w:rPr>
  </w:style>
  <w:style w:type="character" w:customStyle="1" w:styleId="99">
    <w:name w:val="列出段落 Char"/>
    <w:link w:val="100"/>
    <w:qFormat/>
    <w:locked/>
    <w:uiPriority w:val="34"/>
    <w:rPr>
      <w:lang w:val="en-GB" w:eastAsia="en-US"/>
    </w:rPr>
  </w:style>
  <w:style w:type="paragraph" w:styleId="100">
    <w:name w:val="List Paragraph"/>
    <w:basedOn w:val="1"/>
    <w:link w:val="99"/>
    <w:qFormat/>
    <w:uiPriority w:val="34"/>
    <w:pPr>
      <w:ind w:left="720"/>
    </w:pPr>
  </w:style>
  <w:style w:type="character" w:customStyle="1" w:styleId="101">
    <w:name w:val="TAC Char"/>
    <w:link w:val="102"/>
    <w:qFormat/>
    <w:uiPriority w:val="0"/>
    <w:rPr>
      <w:rFonts w:ascii="Arial" w:hAnsi="Arial"/>
      <w:sz w:val="18"/>
      <w:lang w:val="en-GB" w:eastAsia="en-US"/>
    </w:rPr>
  </w:style>
  <w:style w:type="paragraph" w:customStyle="1" w:styleId="102">
    <w:name w:val="TAC"/>
    <w:basedOn w:val="103"/>
    <w:link w:val="101"/>
    <w:qFormat/>
    <w:uiPriority w:val="0"/>
    <w:pPr>
      <w:jc w:val="center"/>
    </w:pPr>
  </w:style>
  <w:style w:type="paragraph" w:customStyle="1" w:styleId="103">
    <w:name w:val="TAL"/>
    <w:basedOn w:val="1"/>
    <w:link w:val="126"/>
    <w:qFormat/>
    <w:uiPriority w:val="0"/>
    <w:pPr>
      <w:keepNext/>
      <w:keepLines/>
      <w:spacing w:after="0"/>
    </w:pPr>
    <w:rPr>
      <w:rFonts w:ascii="Arial" w:hAnsi="Arial"/>
      <w:sz w:val="18"/>
    </w:rPr>
  </w:style>
  <w:style w:type="character" w:customStyle="1" w:styleId="104">
    <w:name w:val="正文文本 Char"/>
    <w:link w:val="31"/>
    <w:qFormat/>
    <w:uiPriority w:val="0"/>
    <w:rPr>
      <w:lang w:val="en-GB" w:eastAsia="en-US"/>
    </w:rPr>
  </w:style>
  <w:style w:type="character" w:customStyle="1" w:styleId="105">
    <w:name w:val="HTML 预设格式 Char"/>
    <w:link w:val="47"/>
    <w:qFormat/>
    <w:uiPriority w:val="0"/>
    <w:rPr>
      <w:rFonts w:ascii="宋体" w:hAnsi="宋体" w:eastAsia="宋体" w:cs="宋体"/>
      <w:sz w:val="24"/>
      <w:szCs w:val="24"/>
    </w:rPr>
  </w:style>
  <w:style w:type="character" w:customStyle="1" w:styleId="106">
    <w:name w:val="Doc-text2 Char"/>
    <w:link w:val="107"/>
    <w:qFormat/>
    <w:locked/>
    <w:uiPriority w:val="0"/>
    <w:rPr>
      <w:rFonts w:ascii="Arial" w:hAnsi="Arial" w:cs="Arial"/>
      <w:lang w:eastAsia="en-GB"/>
    </w:rPr>
  </w:style>
  <w:style w:type="paragraph" w:customStyle="1" w:styleId="107">
    <w:name w:val="Doc-text2"/>
    <w:basedOn w:val="1"/>
    <w:link w:val="106"/>
    <w:qFormat/>
    <w:uiPriority w:val="0"/>
    <w:pPr>
      <w:spacing w:after="0"/>
      <w:ind w:left="1622" w:hanging="363"/>
    </w:pPr>
    <w:rPr>
      <w:rFonts w:ascii="Arial" w:hAnsi="Arial"/>
      <w:lang w:eastAsia="en-GB"/>
    </w:rPr>
  </w:style>
  <w:style w:type="character" w:customStyle="1" w:styleId="108">
    <w:name w:val="@他1"/>
    <w:unhideWhenUsed/>
    <w:qFormat/>
    <w:uiPriority w:val="99"/>
    <w:rPr>
      <w:color w:val="2B579A"/>
      <w:shd w:val="clear" w:color="auto" w:fill="E6E6E6"/>
    </w:rPr>
  </w:style>
  <w:style w:type="character" w:customStyle="1" w:styleId="109">
    <w:name w:val="文档结构图 Char"/>
    <w:link w:val="29"/>
    <w:semiHidden/>
    <w:qFormat/>
    <w:uiPriority w:val="0"/>
    <w:rPr>
      <w:rFonts w:ascii="Tahoma" w:hAnsi="Tahoma"/>
      <w:shd w:val="clear" w:color="auto" w:fill="000080"/>
      <w:lang w:val="en-GB" w:eastAsia="en-US"/>
    </w:rPr>
  </w:style>
  <w:style w:type="character" w:customStyle="1" w:styleId="110">
    <w:name w:val="Alcatel-Lucent-4"/>
    <w:semiHidden/>
    <w:qFormat/>
    <w:uiPriority w:val="0"/>
    <w:rPr>
      <w:rFonts w:ascii="Arial" w:hAnsi="Arial" w:cs="Arial"/>
      <w:color w:val="auto"/>
      <w:sz w:val="20"/>
      <w:szCs w:val="20"/>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character" w:customStyle="1" w:styleId="113">
    <w:name w:val="Heading 4 Char1"/>
    <w:qFormat/>
    <w:uiPriority w:val="9"/>
    <w:rPr>
      <w:rFonts w:ascii="Arial" w:hAnsi="Arial"/>
      <w:b/>
      <w:i/>
      <w:szCs w:val="26"/>
      <w:lang w:val="en-GB"/>
    </w:rPr>
  </w:style>
  <w:style w:type="character" w:customStyle="1" w:styleId="114">
    <w:name w:val="标题 5 Char1"/>
    <w:qFormat/>
    <w:uiPriority w:val="9"/>
    <w:rPr>
      <w:rFonts w:ascii="Arial" w:hAnsi="Arial"/>
      <w:b/>
      <w:bCs/>
      <w:iCs/>
      <w:sz w:val="18"/>
      <w:szCs w:val="26"/>
      <w:lang w:val="en-GB"/>
    </w:rPr>
  </w:style>
  <w:style w:type="character" w:customStyle="1" w:styleId="115">
    <w:name w:val="3GPP Text Char"/>
    <w:link w:val="116"/>
    <w:qFormat/>
    <w:uiPriority w:val="0"/>
    <w:rPr>
      <w:rFonts w:eastAsia="宋体"/>
      <w:sz w:val="22"/>
      <w:lang w:eastAsia="en-US"/>
    </w:rPr>
  </w:style>
  <w:style w:type="paragraph" w:customStyle="1" w:styleId="116">
    <w:name w:val="3GPP Text"/>
    <w:basedOn w:val="1"/>
    <w:link w:val="115"/>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17">
    <w:name w:val="Comments Char"/>
    <w:link w:val="118"/>
    <w:qFormat/>
    <w:uiPriority w:val="0"/>
    <w:rPr>
      <w:rFonts w:ascii="Arial" w:hAnsi="Arial" w:eastAsia="MS Mincho"/>
      <w:i/>
      <w:sz w:val="18"/>
      <w:szCs w:val="24"/>
      <w:lang w:val="en-GB" w:eastAsia="en-GB"/>
    </w:rPr>
  </w:style>
  <w:style w:type="paragraph" w:customStyle="1" w:styleId="118">
    <w:name w:val="Comments"/>
    <w:basedOn w:val="1"/>
    <w:link w:val="117"/>
    <w:qFormat/>
    <w:uiPriority w:val="0"/>
    <w:pPr>
      <w:spacing w:before="40" w:after="0"/>
    </w:pPr>
    <w:rPr>
      <w:rFonts w:ascii="Arial" w:hAnsi="Arial" w:eastAsia="MS Mincho"/>
      <w:i/>
      <w:sz w:val="18"/>
      <w:szCs w:val="24"/>
      <w:lang w:eastAsia="en-GB"/>
    </w:rPr>
  </w:style>
  <w:style w:type="character" w:customStyle="1" w:styleId="119">
    <w:name w:val="表 (青) 13 (文字)"/>
    <w:qFormat/>
    <w:locked/>
    <w:uiPriority w:val="34"/>
    <w:rPr>
      <w:rFonts w:eastAsia="MS Gothic"/>
      <w:sz w:val="24"/>
      <w:szCs w:val="24"/>
      <w:lang w:val="en-GB" w:eastAsia="en-US"/>
    </w:rPr>
  </w:style>
  <w:style w:type="character" w:customStyle="1" w:styleId="120">
    <w:name w:val="B1 Zchn"/>
    <w:qFormat/>
    <w:uiPriority w:val="0"/>
    <w:rPr>
      <w:rFonts w:eastAsia="MS Mincho"/>
      <w:lang w:val="en-GB" w:eastAsia="en-US"/>
    </w:rPr>
  </w:style>
  <w:style w:type="character" w:customStyle="1" w:styleId="121">
    <w:name w:val="emailstyle15"/>
    <w:semiHidden/>
    <w:qFormat/>
    <w:uiPriority w:val="0"/>
    <w:rPr>
      <w:color w:val="000000"/>
    </w:rPr>
  </w:style>
  <w:style w:type="character" w:customStyle="1" w:styleId="122">
    <w:name w:val="ZGSM"/>
    <w:qFormat/>
    <w:uiPriority w:val="0"/>
  </w:style>
  <w:style w:type="character" w:customStyle="1" w:styleId="123">
    <w:name w:val="proposal Char"/>
    <w:link w:val="124"/>
    <w:qFormat/>
    <w:uiPriority w:val="0"/>
    <w:rPr>
      <w:rFonts w:eastAsia="宋体"/>
      <w:b/>
      <w:i/>
      <w:sz w:val="22"/>
      <w:szCs w:val="22"/>
      <w:lang w:eastAsia="ko-KR"/>
    </w:rPr>
  </w:style>
  <w:style w:type="paragraph" w:customStyle="1" w:styleId="124">
    <w:name w:val="proposal"/>
    <w:basedOn w:val="1"/>
    <w:link w:val="123"/>
    <w:qFormat/>
    <w:uiPriority w:val="0"/>
    <w:pPr>
      <w:spacing w:before="60" w:line="360" w:lineRule="atLeast"/>
      <w:jc w:val="both"/>
    </w:pPr>
    <w:rPr>
      <w:rFonts w:eastAsia="宋体"/>
      <w:b/>
      <w:i/>
      <w:sz w:val="22"/>
      <w:szCs w:val="22"/>
      <w:lang w:eastAsia="ko-KR"/>
    </w:rPr>
  </w:style>
  <w:style w:type="character" w:customStyle="1" w:styleId="125">
    <w:name w:val="日期 Char"/>
    <w:link w:val="35"/>
    <w:qFormat/>
    <w:uiPriority w:val="0"/>
    <w:rPr>
      <w:rFonts w:eastAsia="宋体"/>
      <w:kern w:val="2"/>
      <w:sz w:val="21"/>
    </w:rPr>
  </w:style>
  <w:style w:type="character" w:customStyle="1" w:styleId="126">
    <w:name w:val="TAL Char"/>
    <w:link w:val="103"/>
    <w:qFormat/>
    <w:uiPriority w:val="0"/>
    <w:rPr>
      <w:rFonts w:ascii="Arial" w:hAnsi="Arial"/>
      <w:sz w:val="18"/>
      <w:lang w:val="en-GB" w:eastAsia="en-US"/>
    </w:rPr>
  </w:style>
  <w:style w:type="character" w:customStyle="1" w:styleId="127">
    <w:name w:val="批注文字 Char"/>
    <w:link w:val="30"/>
    <w:qFormat/>
    <w:uiPriority w:val="99"/>
    <w:rPr>
      <w:lang w:val="en-GB" w:eastAsia="en-US"/>
    </w:rPr>
  </w:style>
  <w:style w:type="character" w:customStyle="1" w:styleId="128">
    <w:name w:val="TAL Car"/>
    <w:qFormat/>
    <w:uiPriority w:val="0"/>
    <w:rPr>
      <w:rFonts w:ascii="Arial" w:hAnsi="Arial" w:eastAsia="Batang" w:cs="Arial"/>
      <w:color w:val="0000FF"/>
      <w:kern w:val="2"/>
      <w:sz w:val="18"/>
      <w:lang w:val="en-GB" w:eastAsia="en-US" w:bidi="ar-SA"/>
    </w:rPr>
  </w:style>
  <w:style w:type="character" w:customStyle="1" w:styleId="129">
    <w:name w:val="TAH Car"/>
    <w:link w:val="130"/>
    <w:qFormat/>
    <w:uiPriority w:val="0"/>
    <w:rPr>
      <w:rFonts w:ascii="Arial" w:hAnsi="Arial"/>
      <w:b/>
      <w:sz w:val="18"/>
      <w:lang w:val="en-GB" w:eastAsia="en-US"/>
    </w:rPr>
  </w:style>
  <w:style w:type="paragraph" w:customStyle="1" w:styleId="130">
    <w:name w:val="TAH"/>
    <w:basedOn w:val="102"/>
    <w:link w:val="129"/>
    <w:qFormat/>
    <w:uiPriority w:val="0"/>
    <w:rPr>
      <w:b/>
    </w:rPr>
  </w:style>
  <w:style w:type="character" w:customStyle="1" w:styleId="131">
    <w:name w:val="标题 8 Char"/>
    <w:link w:val="10"/>
    <w:qFormat/>
    <w:uiPriority w:val="0"/>
    <w:rPr>
      <w:rFonts w:ascii="Arial" w:hAnsi="Arial" w:eastAsia="Malgun Gothic"/>
      <w:sz w:val="36"/>
      <w:lang w:eastAsia="en-US"/>
    </w:rPr>
  </w:style>
  <w:style w:type="character" w:customStyle="1" w:styleId="132">
    <w:name w:val="3GPP Normal Text Char"/>
    <w:link w:val="133"/>
    <w:qFormat/>
    <w:uiPriority w:val="0"/>
    <w:rPr>
      <w:rFonts w:eastAsia="MS Mincho"/>
      <w:sz w:val="22"/>
      <w:szCs w:val="24"/>
    </w:rPr>
  </w:style>
  <w:style w:type="paragraph" w:customStyle="1" w:styleId="133">
    <w:name w:val="3GPP Normal Text"/>
    <w:basedOn w:val="31"/>
    <w:link w:val="132"/>
    <w:qFormat/>
    <w:uiPriority w:val="0"/>
    <w:pPr>
      <w:spacing w:after="120"/>
      <w:jc w:val="both"/>
    </w:pPr>
    <w:rPr>
      <w:rFonts w:eastAsia="MS Mincho"/>
      <w:sz w:val="22"/>
      <w:szCs w:val="24"/>
    </w:rPr>
  </w:style>
  <w:style w:type="character" w:customStyle="1" w:styleId="134">
    <w:name w:val="Paragraph Char"/>
    <w:link w:val="135"/>
    <w:qFormat/>
    <w:locked/>
    <w:uiPriority w:val="0"/>
    <w:rPr>
      <w:rFonts w:eastAsia="宋体"/>
      <w:sz w:val="22"/>
      <w:lang w:val="en-GB" w:eastAsia="en-US"/>
    </w:rPr>
  </w:style>
  <w:style w:type="paragraph" w:customStyle="1" w:styleId="135">
    <w:name w:val="Paragraph"/>
    <w:basedOn w:val="1"/>
    <w:link w:val="134"/>
    <w:qFormat/>
    <w:uiPriority w:val="0"/>
    <w:pPr>
      <w:spacing w:before="220" w:after="0"/>
    </w:pPr>
    <w:rPr>
      <w:rFonts w:eastAsia="宋体"/>
      <w:sz w:val="22"/>
    </w:rPr>
  </w:style>
  <w:style w:type="character" w:customStyle="1" w:styleId="136">
    <w:name w:val="IvD bodytext Char"/>
    <w:link w:val="137"/>
    <w:qFormat/>
    <w:uiPriority w:val="0"/>
    <w:rPr>
      <w:rFonts w:ascii="Arial" w:hAnsi="Arial" w:eastAsia="Times New Roman"/>
      <w:spacing w:val="2"/>
      <w:lang w:eastAsia="en-US"/>
    </w:rPr>
  </w:style>
  <w:style w:type="paragraph" w:customStyle="1" w:styleId="137">
    <w:name w:val="IvD bodytext"/>
    <w:basedOn w:val="31"/>
    <w:link w:val="136"/>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rPr>
  </w:style>
  <w:style w:type="character" w:customStyle="1" w:styleId="138">
    <w:name w:val="Subtle Emphasis1"/>
    <w:qFormat/>
    <w:uiPriority w:val="19"/>
    <w:rPr>
      <w:i/>
      <w:iCs/>
      <w:color w:val="404040"/>
    </w:rPr>
  </w:style>
  <w:style w:type="character" w:customStyle="1" w:styleId="139">
    <w:name w:val="标题 2 字符"/>
    <w:qFormat/>
    <w:uiPriority w:val="0"/>
    <w:rPr>
      <w:rFonts w:ascii="Arial" w:hAnsi="Arial"/>
      <w:sz w:val="32"/>
      <w:lang w:val="en-GB" w:eastAsia="en-US"/>
    </w:rPr>
  </w:style>
  <w:style w:type="character" w:customStyle="1" w:styleId="140">
    <w:name w:val="标题 1 Char"/>
    <w:link w:val="2"/>
    <w:qFormat/>
    <w:uiPriority w:val="0"/>
    <w:rPr>
      <w:rFonts w:ascii="Arial" w:hAnsi="Arial" w:eastAsia="Malgun Gothic"/>
      <w:sz w:val="36"/>
      <w:lang w:eastAsia="en-US"/>
    </w:rPr>
  </w:style>
  <w:style w:type="character" w:customStyle="1" w:styleId="141">
    <w:name w:val="B3 Char2"/>
    <w:link w:val="142"/>
    <w:qFormat/>
    <w:uiPriority w:val="0"/>
    <w:rPr>
      <w:lang w:val="en-GB" w:eastAsia="en-US"/>
    </w:rPr>
  </w:style>
  <w:style w:type="paragraph" w:customStyle="1" w:styleId="142">
    <w:name w:val="B3"/>
    <w:basedOn w:val="12"/>
    <w:link w:val="141"/>
    <w:qFormat/>
    <w:uiPriority w:val="0"/>
  </w:style>
  <w:style w:type="character" w:customStyle="1" w:styleId="143">
    <w:name w:val="标题 5 Char"/>
    <w:link w:val="6"/>
    <w:qFormat/>
    <w:uiPriority w:val="0"/>
    <w:rPr>
      <w:rFonts w:ascii="Arial" w:hAnsi="Arial" w:eastAsia="Malgun Gothic"/>
      <w:sz w:val="22"/>
      <w:lang w:eastAsia="en-US"/>
    </w:rPr>
  </w:style>
  <w:style w:type="character" w:customStyle="1" w:styleId="144">
    <w:name w:val="题注 Char"/>
    <w:link w:val="28"/>
    <w:qFormat/>
    <w:uiPriority w:val="0"/>
    <w:rPr>
      <w:b/>
      <w:lang w:val="en-GB" w:eastAsia="en-US"/>
    </w:rPr>
  </w:style>
  <w:style w:type="character" w:customStyle="1" w:styleId="145">
    <w:name w:val="LG Char"/>
    <w:link w:val="146"/>
    <w:qFormat/>
    <w:uiPriority w:val="0"/>
    <w:rPr>
      <w:rFonts w:eastAsia="Batang"/>
      <w:lang w:eastAsia="ko-KR"/>
    </w:rPr>
  </w:style>
  <w:style w:type="paragraph" w:customStyle="1" w:styleId="146">
    <w:name w:val="LG"/>
    <w:basedOn w:val="1"/>
    <w:link w:val="145"/>
    <w:qFormat/>
    <w:uiPriority w:val="0"/>
    <w:pPr>
      <w:autoSpaceDE w:val="0"/>
      <w:autoSpaceDN w:val="0"/>
      <w:adjustRightInd w:val="0"/>
      <w:spacing w:after="100" w:afterAutospacing="1" w:line="300" w:lineRule="auto"/>
      <w:ind w:firstLine="360"/>
      <w:jc w:val="both"/>
    </w:pPr>
    <w:rPr>
      <w:rFonts w:eastAsia="Batang"/>
      <w:lang w:eastAsia="ko-KR"/>
    </w:rPr>
  </w:style>
  <w:style w:type="character" w:customStyle="1" w:styleId="147">
    <w:name w:val="bullet (文字)"/>
    <w:link w:val="148"/>
    <w:qFormat/>
    <w:uiPriority w:val="0"/>
    <w:rPr>
      <w:rFonts w:eastAsia="MS Gothic"/>
      <w:sz w:val="24"/>
      <w:lang w:eastAsia="en-US"/>
    </w:rPr>
  </w:style>
  <w:style w:type="paragraph" w:customStyle="1" w:styleId="148">
    <w:name w:val="bullet"/>
    <w:basedOn w:val="1"/>
    <w:link w:val="147"/>
    <w:qFormat/>
    <w:uiPriority w:val="0"/>
    <w:pPr>
      <w:numPr>
        <w:ilvl w:val="0"/>
        <w:numId w:val="3"/>
      </w:numPr>
      <w:snapToGrid w:val="0"/>
      <w:spacing w:after="100" w:afterAutospacing="1"/>
      <w:jc w:val="both"/>
    </w:pPr>
    <w:rPr>
      <w:rFonts w:eastAsia="MS Gothic"/>
      <w:sz w:val="24"/>
    </w:rPr>
  </w:style>
  <w:style w:type="character" w:customStyle="1" w:styleId="149">
    <w:name w:val="页眉 Char"/>
    <w:link w:val="38"/>
    <w:qFormat/>
    <w:uiPriority w:val="99"/>
    <w:rPr>
      <w:rFonts w:ascii="Arial" w:hAnsi="Arial"/>
      <w:b/>
      <w:sz w:val="18"/>
      <w:lang w:val="en-GB" w:eastAsia="en-US" w:bidi="ar-SA"/>
    </w:rPr>
  </w:style>
  <w:style w:type="character" w:customStyle="1" w:styleId="150">
    <w:name w:val="Statement Body Char"/>
    <w:link w:val="151"/>
    <w:qFormat/>
    <w:uiPriority w:val="0"/>
    <w:rPr>
      <w:rFonts w:eastAsia="Times New Roman"/>
      <w:sz w:val="22"/>
      <w:szCs w:val="24"/>
      <w:lang w:val="en-US" w:eastAsia="ko-KR"/>
    </w:rPr>
  </w:style>
  <w:style w:type="paragraph" w:customStyle="1" w:styleId="151">
    <w:name w:val="Statement Body"/>
    <w:basedOn w:val="152"/>
    <w:link w:val="150"/>
    <w:qFormat/>
    <w:uiPriority w:val="0"/>
    <w:pPr>
      <w:widowControl/>
      <w:numPr>
        <w:ilvl w:val="0"/>
        <w:numId w:val="4"/>
      </w:numPr>
      <w:spacing w:after="100" w:afterAutospacing="1"/>
      <w:contextualSpacing/>
      <w:jc w:val="left"/>
    </w:pPr>
    <w:rPr>
      <w:rFonts w:eastAsia="Times New Roman"/>
      <w:kern w:val="0"/>
      <w:sz w:val="22"/>
      <w:szCs w:val="24"/>
      <w:lang w:eastAsia="ko-KR"/>
    </w:rPr>
  </w:style>
  <w:style w:type="paragraph" w:customStyle="1" w:styleId="152">
    <w:name w:val="Bibliography1"/>
    <w:basedOn w:val="1"/>
    <w:next w:val="1"/>
    <w:unhideWhenUsed/>
    <w:qFormat/>
    <w:uiPriority w:val="37"/>
    <w:pPr>
      <w:widowControl w:val="0"/>
      <w:spacing w:after="0"/>
      <w:jc w:val="both"/>
    </w:pPr>
    <w:rPr>
      <w:rFonts w:eastAsia="宋体"/>
      <w:kern w:val="2"/>
      <w:sz w:val="21"/>
      <w:lang w:val="en-US" w:eastAsia="zh-CN"/>
    </w:rPr>
  </w:style>
  <w:style w:type="character" w:customStyle="1" w:styleId="153">
    <w:name w:val="B1 Char1"/>
    <w:qFormat/>
    <w:uiPriority w:val="0"/>
    <w:rPr>
      <w:rFonts w:ascii="Times New Roman" w:hAnsi="Times New Roman"/>
      <w:lang w:val="en-GB" w:eastAsia="en-US"/>
    </w:rPr>
  </w:style>
  <w:style w:type="character" w:customStyle="1" w:styleId="154">
    <w:name w:val="批注框文本 Char"/>
    <w:link w:val="36"/>
    <w:qFormat/>
    <w:uiPriority w:val="0"/>
    <w:rPr>
      <w:rFonts w:ascii="Tahoma" w:hAnsi="Tahoma" w:cs="Tahoma"/>
      <w:sz w:val="16"/>
      <w:szCs w:val="16"/>
      <w:lang w:val="en-GB" w:eastAsia="en-US"/>
    </w:rPr>
  </w:style>
  <w:style w:type="character" w:customStyle="1" w:styleId="155">
    <w:name w:val="Style1 Char"/>
    <w:link w:val="156"/>
    <w:qFormat/>
    <w:uiPriority w:val="0"/>
    <w:rPr>
      <w:rFonts w:eastAsia="Malgun Gothic" w:cs="Batang"/>
      <w:lang w:val="en-GB" w:eastAsia="en-US"/>
    </w:rPr>
  </w:style>
  <w:style w:type="paragraph" w:customStyle="1" w:styleId="156">
    <w:name w:val="Style1"/>
    <w:basedOn w:val="1"/>
    <w:link w:val="155"/>
    <w:qFormat/>
    <w:uiPriority w:val="0"/>
    <w:pPr>
      <w:spacing w:line="288" w:lineRule="auto"/>
      <w:ind w:firstLine="360"/>
      <w:jc w:val="both"/>
    </w:pPr>
  </w:style>
  <w:style w:type="character" w:customStyle="1" w:styleId="157">
    <w:name w:val="Proposal Char"/>
    <w:link w:val="158"/>
    <w:qFormat/>
    <w:uiPriority w:val="0"/>
    <w:rPr>
      <w:rFonts w:ascii="Arial" w:hAnsi="Arial" w:eastAsia="等线"/>
      <w:b/>
      <w:bCs/>
      <w:lang w:eastAsia="en-US"/>
    </w:rPr>
  </w:style>
  <w:style w:type="paragraph" w:customStyle="1" w:styleId="158">
    <w:name w:val="Proposal"/>
    <w:basedOn w:val="31"/>
    <w:link w:val="157"/>
    <w:qFormat/>
    <w:uiPriority w:val="0"/>
    <w:pPr>
      <w:numPr>
        <w:ilvl w:val="0"/>
        <w:numId w:val="5"/>
      </w:numPr>
      <w:tabs>
        <w:tab w:val="left" w:pos="1701"/>
        <w:tab w:val="left" w:pos="7258"/>
      </w:tabs>
      <w:overflowPunct w:val="0"/>
      <w:autoSpaceDE w:val="0"/>
      <w:autoSpaceDN w:val="0"/>
      <w:adjustRightInd w:val="0"/>
      <w:spacing w:after="120"/>
      <w:ind w:left="1701" w:hanging="1701"/>
      <w:jc w:val="both"/>
      <w:textAlignment w:val="baseline"/>
    </w:pPr>
    <w:rPr>
      <w:rFonts w:ascii="Arial" w:hAnsi="Arial" w:eastAsia="等线"/>
      <w:b/>
      <w:bCs/>
    </w:rPr>
  </w:style>
  <w:style w:type="paragraph" w:customStyle="1" w:styleId="159">
    <w:name w:val="Char Char1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styleId="160">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paragraph" w:customStyle="1" w:styleId="161">
    <w:name w:val="Style Heading 1NMP Heading 1H1h11h12h13h14h15h16app headin..."/>
    <w:basedOn w:val="2"/>
    <w:qFormat/>
    <w:uiPriority w:val="0"/>
    <w:pPr>
      <w:keepNext w:val="0"/>
      <w:keepLines w:val="0"/>
      <w:widowControl w:val="0"/>
      <w:numPr>
        <w:numId w:val="0"/>
      </w:numPr>
      <w:pBdr>
        <w:top w:val="none" w:color="auto" w:sz="0" w:space="0"/>
      </w:pBdr>
      <w:spacing w:after="60"/>
      <w:ind w:left="432" w:hanging="432"/>
    </w:pPr>
    <w:rPr>
      <w:rFonts w:eastAsia="Batang"/>
      <w:b/>
      <w:bCs/>
      <w:kern w:val="32"/>
      <w:sz w:val="28"/>
      <w:szCs w:val="32"/>
    </w:rPr>
  </w:style>
  <w:style w:type="paragraph" w:customStyle="1" w:styleId="162">
    <w:name w:val="INDENT2"/>
    <w:basedOn w:val="1"/>
    <w:qFormat/>
    <w:uiPriority w:val="0"/>
    <w:pPr>
      <w:ind w:left="1135" w:hanging="284"/>
    </w:pPr>
  </w:style>
  <w:style w:type="paragraph" w:customStyle="1" w:styleId="163">
    <w:name w:val="Tdoc_Heading_1"/>
    <w:basedOn w:val="2"/>
    <w:next w:val="31"/>
    <w:qFormat/>
    <w:uiPriority w:val="0"/>
    <w:pPr>
      <w:keepNext w:val="0"/>
      <w:keepLines w:val="0"/>
      <w:widowControl w:val="0"/>
      <w:numPr>
        <w:numId w:val="0"/>
      </w:numPr>
      <w:pBdr>
        <w:top w:val="none" w:color="auto" w:sz="0" w:space="0"/>
      </w:pBdr>
      <w:tabs>
        <w:tab w:val="left" w:pos="360"/>
      </w:tabs>
      <w:spacing w:after="120"/>
      <w:ind w:left="357" w:hanging="357"/>
      <w:jc w:val="both"/>
    </w:pPr>
    <w:rPr>
      <w:rFonts w:eastAsia="Batang"/>
      <w:b/>
      <w:kern w:val="28"/>
      <w:sz w:val="24"/>
      <w:lang w:val="en-US" w:eastAsia="zh-CN"/>
    </w:rPr>
  </w:style>
  <w:style w:type="paragraph" w:customStyle="1" w:styleId="164">
    <w:name w:val="EQ"/>
    <w:basedOn w:val="1"/>
    <w:next w:val="1"/>
    <w:qFormat/>
    <w:uiPriority w:val="0"/>
    <w:pPr>
      <w:keepLines/>
      <w:tabs>
        <w:tab w:val="center" w:pos="4536"/>
        <w:tab w:val="right" w:pos="9072"/>
      </w:tabs>
    </w:pPr>
    <w:rPr>
      <w:lang w:val="en-US" w:eastAsia="zh-CN"/>
    </w:rPr>
  </w:style>
  <w:style w:type="paragraph" w:customStyle="1" w:styleId="165">
    <w:name w:val="NW"/>
    <w:basedOn w:val="166"/>
    <w:qFormat/>
    <w:uiPriority w:val="0"/>
    <w:pPr>
      <w:spacing w:after="0"/>
    </w:pPr>
  </w:style>
  <w:style w:type="paragraph" w:customStyle="1" w:styleId="166">
    <w:name w:val="NO"/>
    <w:basedOn w:val="1"/>
    <w:qFormat/>
    <w:uiPriority w:val="0"/>
    <w:pPr>
      <w:keepLines/>
      <w:ind w:left="1135" w:hanging="851"/>
    </w:pPr>
  </w:style>
  <w:style w:type="paragraph" w:customStyle="1" w:styleId="167">
    <w:name w:val="List Paragraph8"/>
    <w:basedOn w:val="1"/>
    <w:qFormat/>
    <w:uiPriority w:val="0"/>
    <w:pPr>
      <w:spacing w:after="0"/>
      <w:ind w:left="720"/>
      <w:contextualSpacing/>
    </w:pPr>
    <w:rPr>
      <w:rFonts w:eastAsia="Times New Roman"/>
      <w:sz w:val="24"/>
      <w:szCs w:val="24"/>
      <w:lang w:val="en-US" w:eastAsia="zh-CN"/>
    </w:rPr>
  </w:style>
  <w:style w:type="paragraph" w:customStyle="1" w:styleId="168">
    <w:name w:val="Revision1"/>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69">
    <w:name w:val="References"/>
    <w:basedOn w:val="1"/>
    <w:qFormat/>
    <w:uiPriority w:val="0"/>
    <w:pPr>
      <w:numPr>
        <w:ilvl w:val="0"/>
        <w:numId w:val="6"/>
      </w:numPr>
      <w:autoSpaceDE w:val="0"/>
      <w:autoSpaceDN w:val="0"/>
      <w:spacing w:after="0"/>
      <w:jc w:val="both"/>
    </w:pPr>
    <w:rPr>
      <w:rFonts w:eastAsia="宋体"/>
      <w:sz w:val="16"/>
      <w:szCs w:val="16"/>
    </w:rPr>
  </w:style>
  <w:style w:type="paragraph" w:customStyle="1" w:styleId="170">
    <w:name w:val="INDENT1"/>
    <w:basedOn w:val="1"/>
    <w:qFormat/>
    <w:uiPriority w:val="0"/>
    <w:pPr>
      <w:ind w:left="851"/>
    </w:pPr>
  </w:style>
  <w:style w:type="paragraph" w:customStyle="1" w:styleId="171">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72">
    <w:name w:val="标题 62"/>
    <w:basedOn w:val="1"/>
    <w:qFormat/>
    <w:uiPriority w:val="0"/>
    <w:pPr>
      <w:tabs>
        <w:tab w:val="left" w:pos="1152"/>
      </w:tabs>
      <w:spacing w:after="0"/>
    </w:pPr>
    <w:rPr>
      <w:rFonts w:ascii="Times" w:hAnsi="Times" w:eastAsia="MS PGothic" w:cs="Times"/>
      <w:lang w:val="en-US" w:eastAsia="ja-JP"/>
    </w:rPr>
  </w:style>
  <w:style w:type="paragraph" w:customStyle="1" w:styleId="173">
    <w:name w:val="TF"/>
    <w:basedOn w:val="112"/>
    <w:qFormat/>
    <w:uiPriority w:val="0"/>
    <w:pPr>
      <w:keepNext w:val="0"/>
      <w:spacing w:before="0" w:after="240"/>
    </w:pPr>
  </w:style>
  <w:style w:type="paragraph" w:customStyle="1" w:styleId="174">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175">
    <w:name w:val="标题 71"/>
    <w:basedOn w:val="1"/>
    <w:qFormat/>
    <w:uiPriority w:val="0"/>
    <w:pPr>
      <w:tabs>
        <w:tab w:val="left" w:pos="1296"/>
      </w:tabs>
      <w:spacing w:after="0"/>
    </w:pPr>
    <w:rPr>
      <w:rFonts w:ascii="Times" w:hAnsi="Times" w:eastAsia="MS PGothic" w:cs="Times"/>
      <w:lang w:val="en-US" w:eastAsia="ja-JP"/>
    </w:rPr>
  </w:style>
  <w:style w:type="paragraph" w:customStyle="1" w:styleId="17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lang w:val="en-US" w:eastAsia="zh-CN" w:bidi="ar-SA"/>
    </w:rPr>
  </w:style>
  <w:style w:type="paragraph" w:customStyle="1" w:styleId="177">
    <w:name w:val="List Paragraph6"/>
    <w:basedOn w:val="1"/>
    <w:qFormat/>
    <w:uiPriority w:val="0"/>
    <w:pPr>
      <w:spacing w:after="0"/>
      <w:ind w:left="720"/>
      <w:contextualSpacing/>
    </w:pPr>
    <w:rPr>
      <w:rFonts w:eastAsia="Times New Roman"/>
      <w:sz w:val="24"/>
      <w:szCs w:val="24"/>
      <w:lang w:val="en-US" w:eastAsia="zh-CN"/>
    </w:rPr>
  </w:style>
  <w:style w:type="paragraph" w:customStyle="1" w:styleId="178">
    <w:name w:val="EX"/>
    <w:basedOn w:val="1"/>
    <w:qFormat/>
    <w:uiPriority w:val="0"/>
    <w:pPr>
      <w:keepLines/>
      <w:ind w:left="1702" w:hanging="1418"/>
    </w:pPr>
  </w:style>
  <w:style w:type="paragraph" w:customStyle="1" w:styleId="17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paragraph" w:customStyle="1" w:styleId="181">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3">
    <w:name w:val="Style Heading 1H1h1app heading 1l1Memo Heading 1h11h12h13h..."/>
    <w:basedOn w:val="2"/>
    <w:qFormat/>
    <w:uiPriority w:val="0"/>
    <w:pPr>
      <w:keepNext w:val="0"/>
      <w:keepLines w:val="0"/>
      <w:widowControl w:val="0"/>
      <w:numPr>
        <w:numId w:val="7"/>
      </w:numPr>
      <w:pBdr>
        <w:top w:val="none" w:color="auto" w:sz="0" w:space="0"/>
      </w:pBdr>
      <w:spacing w:after="60"/>
    </w:pPr>
    <w:rPr>
      <w:rFonts w:ascii="Helvetica" w:hAnsi="Helvetica" w:eastAsia="Times New Roman"/>
      <w:b/>
      <w:bCs/>
      <w:kern w:val="32"/>
      <w:sz w:val="28"/>
      <w:lang w:val="en-US"/>
    </w:rPr>
  </w:style>
  <w:style w:type="paragraph" w:customStyle="1" w:styleId="184">
    <w:name w:val="List Paragraph7"/>
    <w:basedOn w:val="1"/>
    <w:qFormat/>
    <w:uiPriority w:val="0"/>
    <w:pPr>
      <w:spacing w:after="0"/>
      <w:ind w:left="720"/>
      <w:contextualSpacing/>
    </w:pPr>
    <w:rPr>
      <w:rFonts w:eastAsia="Times New Roman"/>
      <w:sz w:val="24"/>
      <w:szCs w:val="24"/>
      <w:lang w:val="en-US" w:eastAsia="zh-CN"/>
    </w:rPr>
  </w:style>
  <w:style w:type="paragraph" w:customStyle="1" w:styleId="185">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86">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8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8">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paragraph" w:customStyle="1" w:styleId="189">
    <w:name w:val="B5"/>
    <w:basedOn w:val="42"/>
    <w:qFormat/>
    <w:uiPriority w:val="0"/>
  </w:style>
  <w:style w:type="paragraph" w:customStyle="1" w:styleId="190">
    <w:name w:val="List Paragraph4"/>
    <w:basedOn w:val="1"/>
    <w:qFormat/>
    <w:uiPriority w:val="0"/>
    <w:pPr>
      <w:spacing w:after="0"/>
      <w:ind w:left="720"/>
      <w:contextualSpacing/>
    </w:pPr>
    <w:rPr>
      <w:rFonts w:eastAsia="Times New Roman"/>
      <w:sz w:val="24"/>
      <w:szCs w:val="24"/>
      <w:lang w:val="en-US" w:eastAsia="zh-CN"/>
    </w:rPr>
  </w:style>
  <w:style w:type="paragraph" w:customStyle="1" w:styleId="1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192">
    <w:name w:val="Char Char3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9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94">
    <w:name w:val="Guidance"/>
    <w:basedOn w:val="1"/>
    <w:qFormat/>
    <w:uiPriority w:val="99"/>
    <w:rPr>
      <w:i/>
      <w:color w:val="0000FF"/>
    </w:rPr>
  </w:style>
  <w:style w:type="paragraph" w:customStyle="1" w:styleId="195">
    <w:name w:val="FP"/>
    <w:basedOn w:val="1"/>
    <w:qFormat/>
    <w:uiPriority w:val="0"/>
    <w:pPr>
      <w:spacing w:after="0"/>
    </w:pPr>
  </w:style>
  <w:style w:type="paragraph" w:customStyle="1" w:styleId="196">
    <w:name w:val="TAJ"/>
    <w:basedOn w:val="112"/>
    <w:qFormat/>
    <w:uiPriority w:val="0"/>
  </w:style>
  <w:style w:type="paragraph" w:customStyle="1" w:styleId="197">
    <w:name w:val="Couv Rec Title"/>
    <w:basedOn w:val="1"/>
    <w:qFormat/>
    <w:uiPriority w:val="0"/>
    <w:pPr>
      <w:keepNext/>
      <w:keepLines/>
      <w:spacing w:before="240"/>
      <w:ind w:left="1418"/>
    </w:pPr>
    <w:rPr>
      <w:rFonts w:ascii="Arial" w:hAnsi="Arial"/>
      <w:b/>
      <w:sz w:val="36"/>
      <w:lang w:val="en-US"/>
    </w:rPr>
  </w:style>
  <w:style w:type="paragraph" w:customStyle="1" w:styleId="198">
    <w:name w:val="Bulleted o 1"/>
    <w:basedOn w:val="1"/>
    <w:qFormat/>
    <w:uiPriority w:val="0"/>
    <w:pPr>
      <w:numPr>
        <w:ilvl w:val="0"/>
        <w:numId w:val="8"/>
      </w:numPr>
      <w:overflowPunct w:val="0"/>
      <w:autoSpaceDE w:val="0"/>
      <w:autoSpaceDN w:val="0"/>
      <w:adjustRightInd w:val="0"/>
      <w:textAlignment w:val="baseline"/>
    </w:pPr>
    <w:rPr>
      <w:rFonts w:eastAsia="宋体"/>
      <w:lang w:val="en-US"/>
    </w:rPr>
  </w:style>
  <w:style w:type="paragraph" w:customStyle="1" w:styleId="199">
    <w:name w:val="TAN"/>
    <w:basedOn w:val="103"/>
    <w:qFormat/>
    <w:uiPriority w:val="0"/>
    <w:pPr>
      <w:ind w:left="851" w:hanging="851"/>
    </w:pPr>
  </w:style>
  <w:style w:type="paragraph" w:customStyle="1" w:styleId="200">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201">
    <w:name w:val="List Paragraph5"/>
    <w:basedOn w:val="1"/>
    <w:qFormat/>
    <w:uiPriority w:val="0"/>
    <w:pPr>
      <w:spacing w:after="0"/>
      <w:ind w:left="720"/>
      <w:contextualSpacing/>
    </w:pPr>
    <w:rPr>
      <w:rFonts w:eastAsia="Times New Roman"/>
      <w:sz w:val="24"/>
      <w:szCs w:val="24"/>
      <w:lang w:val="en-US" w:eastAsia="zh-CN"/>
    </w:rPr>
  </w:style>
  <w:style w:type="paragraph" w:customStyle="1" w:styleId="20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203">
    <w:name w:val="ZV"/>
    <w:basedOn w:val="193"/>
    <w:qFormat/>
    <w:uiPriority w:val="0"/>
    <w:pPr>
      <w:framePr w:y="16161"/>
    </w:pPr>
  </w:style>
  <w:style w:type="paragraph" w:customStyle="1" w:styleId="204">
    <w:name w:val="ZTD"/>
    <w:basedOn w:val="202"/>
    <w:qFormat/>
    <w:uiPriority w:val="0"/>
    <w:pPr>
      <w:framePr w:hRule="auto" w:y="852"/>
    </w:pPr>
    <w:rPr>
      <w:i w:val="0"/>
      <w:sz w:val="40"/>
    </w:rPr>
  </w:style>
  <w:style w:type="paragraph" w:customStyle="1" w:styleId="205">
    <w:name w:val="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06">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paragraph" w:customStyle="1" w:styleId="207">
    <w:name w:val="Observation"/>
    <w:basedOn w:val="124"/>
    <w:qFormat/>
    <w:uiPriority w:val="0"/>
    <w:pPr>
      <w:numPr>
        <w:ilvl w:val="0"/>
        <w:numId w:val="9"/>
      </w:numPr>
      <w:tabs>
        <w:tab w:val="left" w:pos="1701"/>
      </w:tabs>
      <w:overflowPunct w:val="0"/>
      <w:autoSpaceDE w:val="0"/>
      <w:autoSpaceDN w:val="0"/>
      <w:adjustRightInd w:val="0"/>
      <w:spacing w:before="0" w:after="120" w:line="240" w:lineRule="auto"/>
      <w:ind w:left="1701" w:hanging="1701"/>
      <w:textAlignment w:val="baseline"/>
    </w:pPr>
    <w:rPr>
      <w:rFonts w:ascii="Arial" w:hAnsi="Arial" w:eastAsia="等线"/>
      <w:bCs/>
      <w:i w:val="0"/>
      <w:sz w:val="20"/>
      <w:szCs w:val="20"/>
      <w:lang w:eastAsia="ja-JP"/>
    </w:rPr>
  </w:style>
  <w:style w:type="paragraph" w:customStyle="1" w:styleId="208">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09">
    <w:name w:val="LD"/>
    <w:qFormat/>
    <w:uiPriority w:val="0"/>
    <w:pPr>
      <w:keepNext/>
      <w:keepLines/>
      <w:spacing w:after="160" w:line="180" w:lineRule="exact"/>
    </w:pPr>
    <w:rPr>
      <w:rFonts w:ascii="Courier New" w:hAnsi="Courier New" w:eastAsia="Malgun Gothic" w:cs="Times New Roman"/>
      <w:lang w:val="en-GB" w:eastAsia="en-US" w:bidi="ar-SA"/>
    </w:rPr>
  </w:style>
  <w:style w:type="paragraph" w:customStyle="1" w:styleId="21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1">
    <w:name w:val="B4"/>
    <w:basedOn w:val="43"/>
    <w:qFormat/>
    <w:uiPriority w:val="0"/>
  </w:style>
  <w:style w:type="paragraph" w:customStyle="1" w:styleId="21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21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214">
    <w:name w:val="List Paragraph3"/>
    <w:basedOn w:val="1"/>
    <w:qFormat/>
    <w:uiPriority w:val="0"/>
    <w:pPr>
      <w:spacing w:after="0"/>
      <w:ind w:left="720"/>
      <w:contextualSpacing/>
    </w:pPr>
    <w:rPr>
      <w:rFonts w:eastAsia="Times New Roman"/>
      <w:sz w:val="24"/>
      <w:szCs w:val="24"/>
      <w:lang w:val="en-US" w:eastAsia="zh-CN"/>
    </w:rPr>
  </w:style>
  <w:style w:type="paragraph" w:customStyle="1" w:styleId="215">
    <w:name w:val="tac"/>
    <w:basedOn w:val="1"/>
    <w:uiPriority w:val="0"/>
    <w:pPr>
      <w:keepNext/>
      <w:autoSpaceDE w:val="0"/>
      <w:autoSpaceDN w:val="0"/>
      <w:spacing w:after="100" w:afterAutospacing="1"/>
      <w:jc w:val="center"/>
    </w:pPr>
    <w:rPr>
      <w:rFonts w:ascii="Arial" w:hAnsi="Arial" w:eastAsia="Gulim" w:cs="Arial"/>
      <w:color w:val="000000"/>
      <w:sz w:val="18"/>
      <w:szCs w:val="18"/>
      <w:lang w:val="en-US" w:eastAsia="ko-KR"/>
    </w:rPr>
  </w:style>
  <w:style w:type="paragraph" w:customStyle="1" w:styleId="216">
    <w:name w:val="Char"/>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eastAsia="宋体" w:cs="Times New Roman"/>
      <w:lang w:val="en-US" w:eastAsia="zh-CN" w:bidi="ar-SA"/>
    </w:rPr>
  </w:style>
  <w:style w:type="paragraph" w:customStyle="1" w:styleId="217">
    <w:name w:val="Statement"/>
    <w:basedOn w:val="1"/>
    <w:qFormat/>
    <w:uiPriority w:val="0"/>
    <w:pPr>
      <w:keepNext/>
      <w:spacing w:after="0"/>
      <w:ind w:left="601" w:hanging="601"/>
    </w:pPr>
    <w:rPr>
      <w:rFonts w:eastAsia="Batang"/>
      <w:b/>
      <w:i/>
      <w:szCs w:val="24"/>
      <w:lang w:val="en-US" w:eastAsia="ko-KR"/>
    </w:rPr>
  </w:style>
  <w:style w:type="paragraph" w:customStyle="1" w:styleId="21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219">
    <w:name w:val="List Paragraph2"/>
    <w:basedOn w:val="1"/>
    <w:qFormat/>
    <w:uiPriority w:val="0"/>
    <w:pPr>
      <w:spacing w:after="0"/>
      <w:ind w:left="720"/>
      <w:contextualSpacing/>
    </w:pPr>
    <w:rPr>
      <w:rFonts w:eastAsia="Times New Roman"/>
      <w:sz w:val="24"/>
      <w:szCs w:val="24"/>
      <w:lang w:val="en-US" w:eastAsia="zh-CN"/>
    </w:rPr>
  </w:style>
  <w:style w:type="paragraph" w:customStyle="1" w:styleId="220">
    <w:name w:val="NF"/>
    <w:basedOn w:val="166"/>
    <w:qFormat/>
    <w:uiPriority w:val="0"/>
    <w:pPr>
      <w:keepNext/>
      <w:spacing w:after="0"/>
    </w:pPr>
    <w:rPr>
      <w:rFonts w:ascii="Arial" w:hAnsi="Arial"/>
      <w:sz w:val="18"/>
    </w:rPr>
  </w:style>
  <w:style w:type="paragraph" w:customStyle="1" w:styleId="221">
    <w:name w:val="标题 72"/>
    <w:basedOn w:val="1"/>
    <w:qFormat/>
    <w:uiPriority w:val="0"/>
    <w:pPr>
      <w:tabs>
        <w:tab w:val="left" w:pos="1296"/>
      </w:tabs>
      <w:spacing w:after="0"/>
    </w:pPr>
    <w:rPr>
      <w:rFonts w:ascii="Times" w:hAnsi="Times" w:eastAsia="MS PGothic" w:cs="Times"/>
      <w:lang w:val="en-US" w:eastAsia="ja-JP"/>
    </w:rPr>
  </w:style>
  <w:style w:type="paragraph" w:customStyle="1" w:styleId="222">
    <w:name w:val="Tdoc_Heading_2"/>
    <w:basedOn w:val="1"/>
    <w:qFormat/>
    <w:uiPriority w:val="0"/>
    <w:pPr>
      <w:spacing w:after="0"/>
    </w:pPr>
    <w:rPr>
      <w:rFonts w:ascii="Times" w:hAnsi="Times" w:eastAsia="Batang"/>
      <w:szCs w:val="24"/>
    </w:rPr>
  </w:style>
  <w:style w:type="paragraph" w:customStyle="1" w:styleId="223">
    <w:name w:val="标题 61"/>
    <w:basedOn w:val="1"/>
    <w:qFormat/>
    <w:uiPriority w:val="0"/>
    <w:pPr>
      <w:tabs>
        <w:tab w:val="left" w:pos="1152"/>
      </w:tabs>
      <w:spacing w:after="0"/>
    </w:pPr>
    <w:rPr>
      <w:rFonts w:ascii="Times" w:hAnsi="Times" w:eastAsia="MS PGothic" w:cs="Times"/>
      <w:lang w:val="en-US" w:eastAsia="ja-JP"/>
    </w:rPr>
  </w:style>
  <w:style w:type="paragraph" w:customStyle="1" w:styleId="224">
    <w:name w:val="text intend 1"/>
    <w:basedOn w:val="1"/>
    <w:qFormat/>
    <w:uiPriority w:val="0"/>
    <w:pPr>
      <w:numPr>
        <w:ilvl w:val="0"/>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225">
    <w:name w:val="Tdoc_Header_1"/>
    <w:basedOn w:val="38"/>
    <w:qFormat/>
    <w:uiPriority w:val="0"/>
    <w:pPr>
      <w:tabs>
        <w:tab w:val="right" w:pos="9072"/>
        <w:tab w:val="right" w:pos="10206"/>
      </w:tabs>
      <w:jc w:val="both"/>
    </w:pPr>
    <w:rPr>
      <w:rFonts w:eastAsia="Batang"/>
      <w:sz w:val="20"/>
    </w:rPr>
  </w:style>
  <w:style w:type="paragraph" w:customStyle="1" w:styleId="226">
    <w:name w:val="LGTdoc_제목1"/>
    <w:basedOn w:val="1"/>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227">
    <w:name w:val="TT"/>
    <w:basedOn w:val="2"/>
    <w:next w:val="1"/>
    <w:qFormat/>
    <w:uiPriority w:val="0"/>
    <w:pPr>
      <w:outlineLvl w:val="9"/>
    </w:pPr>
  </w:style>
  <w:style w:type="paragraph" w:customStyle="1" w:styleId="228">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29">
    <w:name w:val="List Paragraph1"/>
    <w:basedOn w:val="1"/>
    <w:qFormat/>
    <w:uiPriority w:val="0"/>
    <w:pPr>
      <w:spacing w:after="0"/>
      <w:ind w:left="720"/>
      <w:contextualSpacing/>
    </w:pPr>
    <w:rPr>
      <w:rFonts w:eastAsia="Times New Roman"/>
      <w:sz w:val="24"/>
      <w:szCs w:val="24"/>
      <w:lang w:val="en-US" w:eastAsia="zh-CN"/>
    </w:rPr>
  </w:style>
  <w:style w:type="paragraph" w:customStyle="1" w:styleId="230">
    <w:name w:val="Rec_CCITT_#"/>
    <w:basedOn w:val="1"/>
    <w:uiPriority w:val="0"/>
    <w:pPr>
      <w:keepNext/>
      <w:keepLines/>
    </w:pPr>
    <w:rPr>
      <w:b/>
    </w:rPr>
  </w:style>
  <w:style w:type="paragraph" w:customStyle="1" w:styleId="231">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232">
    <w:name w:val="EW"/>
    <w:basedOn w:val="178"/>
    <w:qFormat/>
    <w:uiPriority w:val="0"/>
    <w:pPr>
      <w:spacing w:after="0"/>
    </w:pPr>
  </w:style>
  <w:style w:type="paragraph" w:customStyle="1" w:styleId="233">
    <w:name w:val="INDENT3"/>
    <w:basedOn w:val="1"/>
    <w:qFormat/>
    <w:uiPriority w:val="0"/>
    <w:pPr>
      <w:ind w:left="1701" w:hanging="567"/>
    </w:pPr>
  </w:style>
  <w:style w:type="paragraph" w:customStyle="1" w:styleId="234">
    <w:name w:val="Reference"/>
    <w:basedOn w:val="1"/>
    <w:qFormat/>
    <w:uiPriority w:val="0"/>
    <w:pPr>
      <w:numPr>
        <w:ilvl w:val="0"/>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23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236">
    <w:name w:val="Editor's Note"/>
    <w:basedOn w:val="166"/>
    <w:qFormat/>
    <w:uiPriority w:val="0"/>
    <w:rPr>
      <w:color w:val="FF0000"/>
    </w:rPr>
  </w:style>
  <w:style w:type="paragraph" w:customStyle="1" w:styleId="237">
    <w:name w:val="TAR"/>
    <w:basedOn w:val="103"/>
    <w:uiPriority w:val="0"/>
    <w:pPr>
      <w:jc w:val="right"/>
    </w:pPr>
  </w:style>
  <w:style w:type="paragraph" w:customStyle="1" w:styleId="238">
    <w:name w:val="Char Char1 Char Char Char Char Char Char Char Char Char Char Char Char Char Char Char Char Char Char Char Char Char Char Char Char Char Char1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239">
    <w:name w:val="Grid Table 4 - Accent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0">
    <w:name w:val="List Table 3 - Accent 51"/>
    <w:basedOn w:val="52"/>
    <w:uiPriority w:val="48"/>
    <w:tblPr>
      <w:tblBorders>
        <w:top w:val="single" w:color="4472C4" w:sz="4" w:space="0"/>
        <w:left w:val="single" w:color="4472C4" w:sz="4" w:space="0"/>
        <w:bottom w:val="single" w:color="4472C4" w:sz="4" w:space="0"/>
        <w:right w:val="single" w:color="4472C4" w:sz="4" w:space="0"/>
      </w:tblBorders>
      <w:tblLayout w:type="fixed"/>
      <w:tblCellMar>
        <w:top w:w="0" w:type="dxa"/>
        <w:left w:w="108" w:type="dxa"/>
        <w:bottom w:w="0" w:type="dxa"/>
        <w:right w:w="108" w:type="dxa"/>
      </w:tblCellMar>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1">
    <w:name w:val="Grid Table 4 - Accent 11"/>
    <w:basedOn w:val="52"/>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2">
    <w:name w:val="눈금 표 4 - 강조색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3">
    <w:name w:val="눈금 표 4 - 강조색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
    <w:name w:val="목록 표 3 - 강조색 51"/>
    <w:basedOn w:val="52"/>
    <w:qFormat/>
    <w:uiPriority w:val="48"/>
    <w:tblPr>
      <w:tblBorders>
        <w:top w:val="single" w:color="4472C4" w:sz="4" w:space="0"/>
        <w:left w:val="single" w:color="4472C4" w:sz="4" w:space="0"/>
        <w:bottom w:val="single" w:color="4472C4" w:sz="4" w:space="0"/>
        <w:right w:val="single" w:color="4472C4" w:sz="4" w:space="0"/>
      </w:tblBorders>
      <w:tblLayout w:type="fixed"/>
      <w:tblCellMar>
        <w:top w:w="0" w:type="dxa"/>
        <w:left w:w="108" w:type="dxa"/>
        <w:bottom w:w="0" w:type="dxa"/>
        <w:right w:w="108" w:type="dxa"/>
      </w:tblCellMar>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5">
    <w:name w:val="Grid Table 4 - Accent 52"/>
    <w:basedOn w:val="52"/>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
    <w:name w:val="网格表 5 深色 - 着色 11"/>
    <w:basedOn w:val="52"/>
    <w:qFormat/>
    <w:uiPriority w:val="50"/>
    <w:rPr>
      <w:rFonts w:ascii="CG Times (WN)" w:hAnsi="CG Times (W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247">
    <w:name w:val="Revision"/>
    <w:hidden/>
    <w:semiHidden/>
    <w:uiPriority w:val="99"/>
    <w:pPr>
      <w:spacing w:after="0" w:line="240" w:lineRule="auto"/>
    </w:pPr>
    <w:rPr>
      <w:rFonts w:ascii="Times New Roman" w:hAnsi="Times New Roman" w:eastAsia="Malgun Gothic" w:cs="Times New Roman"/>
      <w:lang w:val="en-GB" w:eastAsia="en-US" w:bidi="ar-SA"/>
    </w:rPr>
  </w:style>
  <w:style w:type="table" w:customStyle="1" w:styleId="248">
    <w:name w:val="Grid Table 5 Dark1"/>
    <w:basedOn w:val="52"/>
    <w:uiPriority w:val="50"/>
    <w:pPr>
      <w:spacing w:after="0" w:line="240" w:lineRule="auto"/>
      <w:jc w:val="both"/>
    </w:pPr>
    <w:rPr>
      <w:rFonts w:asciiTheme="minorHAnsi" w:hAnsiTheme="minorHAnsi" w:eastAsiaTheme="minorEastAsia" w:cstheme="minorBidi"/>
      <w:kern w:val="2"/>
      <w:szCs w:val="22"/>
      <w:lang w:val="en-US"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249">
    <w:name w:val="0 Main text"/>
    <w:basedOn w:val="1"/>
    <w:link w:val="250"/>
    <w:qFormat/>
    <w:uiPriority w:val="0"/>
    <w:pPr>
      <w:spacing w:after="100" w:afterAutospacing="1" w:line="288" w:lineRule="auto"/>
      <w:ind w:firstLine="360"/>
      <w:jc w:val="both"/>
    </w:pPr>
    <w:rPr>
      <w:rFonts w:eastAsia="Times New Roman" w:cs="Batang"/>
    </w:rPr>
  </w:style>
  <w:style w:type="character" w:customStyle="1" w:styleId="250">
    <w:name w:val="0 Main text Char"/>
    <w:basedOn w:val="57"/>
    <w:link w:val="249"/>
    <w:uiPriority w:val="0"/>
    <w:rPr>
      <w:rFonts w:eastAsia="Times New Roman" w:cs="Batang"/>
      <w:lang w:eastAsia="en-US"/>
    </w:rPr>
  </w:style>
  <w:style w:type="paragraph" w:customStyle="1" w:styleId="251">
    <w:name w:val="正文1"/>
    <w:qFormat/>
    <w:uiPriority w:val="0"/>
    <w:pPr>
      <w:overflowPunct w:val="0"/>
      <w:autoSpaceDE w:val="0"/>
      <w:autoSpaceDN w:val="0"/>
      <w:adjustRightInd w:val="0"/>
      <w:spacing w:before="100" w:beforeAutospacing="1" w:after="180" w:line="240" w:lineRule="auto"/>
      <w:textAlignment w:val="baseline"/>
    </w:pPr>
    <w:rPr>
      <w:rFonts w:ascii="Times New Roman" w:hAnsi="Times New Roman" w:eastAsia="宋体" w:cs="Times New Roman"/>
      <w:sz w:val="24"/>
      <w:szCs w:val="24"/>
      <w:lang w:val="en-US" w:eastAsia="zh-CN" w:bidi="ar-SA"/>
    </w:rPr>
  </w:style>
  <w:style w:type="paragraph" w:customStyle="1" w:styleId="252">
    <w:name w:val="paragraph"/>
    <w:basedOn w:val="1"/>
    <w:qFormat/>
    <w:uiPriority w:val="99"/>
    <w:pPr>
      <w:spacing w:before="100" w:beforeAutospacing="1" w:after="100" w:afterAutospacing="1" w:line="240" w:lineRule="auto"/>
    </w:pPr>
    <w:rPr>
      <w:rFonts w:ascii="Calibri" w:hAnsi="Calibri" w:eastAsia="宋体" w:cs="Calibri"/>
      <w:sz w:val="22"/>
      <w:szCs w:val="22"/>
      <w:lang w:val="en-US" w:eastAsia="zh-CN"/>
    </w:rPr>
  </w:style>
  <w:style w:type="character" w:customStyle="1" w:styleId="253">
    <w:name w:val="normaltextrun"/>
    <w:basedOn w:val="57"/>
    <w:uiPriority w:val="0"/>
  </w:style>
  <w:style w:type="character" w:customStyle="1" w:styleId="254">
    <w:name w:val="spellingerror"/>
    <w:basedOn w:val="57"/>
    <w:qFormat/>
    <w:uiPriority w:val="0"/>
  </w:style>
  <w:style w:type="character" w:customStyle="1" w:styleId="255">
    <w:name w:val="eop"/>
    <w:basedOn w:val="57"/>
    <w:qFormat/>
    <w:uiPriority w:val="0"/>
  </w:style>
  <w:style w:type="character" w:customStyle="1" w:styleId="256">
    <w:name w:val="contextualspellingandgrammarerror"/>
    <w:basedOn w:val="57"/>
    <w:uiPriority w:val="0"/>
  </w:style>
  <w:style w:type="paragraph" w:customStyle="1" w:styleId="257">
    <w:name w:val="default"/>
    <w:basedOn w:val="1"/>
    <w:qFormat/>
    <w:uiPriority w:val="99"/>
    <w:pPr>
      <w:spacing w:before="100" w:beforeAutospacing="1" w:after="100" w:afterAutospacing="1" w:line="240" w:lineRule="auto"/>
    </w:pPr>
    <w:rPr>
      <w:rFonts w:ascii="Gulim" w:hAnsi="Gulim" w:eastAsia="Gulim"/>
      <w:sz w:val="24"/>
      <w:szCs w:val="24"/>
      <w:lang w:val="en-US" w:eastAsia="zh-CN"/>
    </w:rPr>
  </w:style>
  <w:style w:type="table" w:customStyle="1" w:styleId="258">
    <w:name w:val="网格型1"/>
    <w:basedOn w:val="52"/>
    <w:qFormat/>
    <w:uiPriority w:val="0"/>
    <w:pPr>
      <w:overflowPunct w:val="0"/>
      <w:autoSpaceDE w:val="0"/>
      <w:autoSpaceDN w:val="0"/>
      <w:adjustRightInd w:val="0"/>
      <w:spacing w:after="180" w:line="240" w:lineRule="auto"/>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9">
    <w:name w:val="apple-converted-space"/>
    <w:basedOn w:val="57"/>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5E013-C6C6-44FB-A8AE-A185E6FC43F5}">
  <ds:schemaRefs/>
</ds:datastoreItem>
</file>

<file path=docProps/app.xml><?xml version="1.0" encoding="utf-8"?>
<Properties xmlns="http://schemas.openxmlformats.org/officeDocument/2006/extended-properties" xmlns:vt="http://schemas.openxmlformats.org/officeDocument/2006/docPropsVTypes">
  <Template>3gpp_70</Template>
  <Company>www.microsoft.com</Company>
  <Pages>3</Pages>
  <Words>1275</Words>
  <Characters>7270</Characters>
  <Lines>60</Lines>
  <Paragraphs>17</Paragraphs>
  <TotalTime>26</TotalTime>
  <ScaleCrop>false</ScaleCrop>
  <LinksUpToDate>false</LinksUpToDate>
  <CharactersWithSpaces>8528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2020-08-17T08:27:00Z</dcterms:created>
  <dc:creator>MCC Support</dc:creator>
  <cp:keywords>&lt;keyword[, keyword]&gt;</cp:keywords>
  <cp:lastModifiedBy>ZTE</cp:lastModifiedBy>
  <dcterms:modified xsi:type="dcterms:W3CDTF">2020-08-18T02:36:11Z</dcterms:modified>
  <dc:subject>&lt;Title 1; Title 2&gt; (Release 15 |14 | 13 |12)</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